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E51E" w14:textId="77777777" w:rsidR="00211A40" w:rsidRPr="00840DFD" w:rsidRDefault="00211A40" w:rsidP="00840DFD">
      <w:pPr>
        <w:spacing w:after="0" w:line="240" w:lineRule="auto"/>
        <w:jc w:val="center"/>
        <w:rPr>
          <w:rFonts w:ascii="Times New Roman" w:hAnsi="Times New Roman" w:cs="Times New Roman"/>
          <w:b/>
          <w:bCs/>
          <w:sz w:val="28"/>
          <w:szCs w:val="28"/>
        </w:rPr>
      </w:pPr>
      <w:r w:rsidRPr="00840DFD">
        <w:rPr>
          <w:rFonts w:ascii="Times New Roman" w:hAnsi="Times New Roman" w:cs="Times New Roman"/>
          <w:b/>
          <w:bCs/>
          <w:sz w:val="28"/>
          <w:szCs w:val="28"/>
        </w:rPr>
        <w:t>Комплект оценочных материалов</w:t>
      </w:r>
    </w:p>
    <w:p w14:paraId="19419B46" w14:textId="79F30A6B" w:rsidR="00211A40" w:rsidRPr="00840DFD" w:rsidRDefault="00211A40" w:rsidP="00840DFD">
      <w:pPr>
        <w:spacing w:after="0" w:line="240" w:lineRule="auto"/>
        <w:jc w:val="center"/>
        <w:rPr>
          <w:rFonts w:ascii="Times New Roman" w:hAnsi="Times New Roman" w:cs="Times New Roman"/>
          <w:b/>
          <w:bCs/>
          <w:sz w:val="28"/>
          <w:szCs w:val="28"/>
        </w:rPr>
      </w:pPr>
      <w:r w:rsidRPr="00840DFD">
        <w:rPr>
          <w:rFonts w:ascii="Times New Roman" w:hAnsi="Times New Roman" w:cs="Times New Roman"/>
          <w:b/>
          <w:bCs/>
          <w:sz w:val="28"/>
          <w:szCs w:val="28"/>
        </w:rPr>
        <w:t xml:space="preserve">по производственной практике </w:t>
      </w:r>
      <w:r w:rsidRPr="00840DFD">
        <w:rPr>
          <w:rFonts w:ascii="Times New Roman" w:eastAsia="Times New Roman" w:hAnsi="Times New Roman" w:cs="Times New Roman"/>
          <w:b/>
          <w:bCs/>
          <w:sz w:val="28"/>
          <w:szCs w:val="28"/>
        </w:rPr>
        <w:t>(организационно-управленческая)</w:t>
      </w:r>
    </w:p>
    <w:p w14:paraId="04EE8B26" w14:textId="77777777" w:rsidR="00211A40" w:rsidRDefault="00211A40" w:rsidP="00840DFD">
      <w:pPr>
        <w:spacing w:after="0" w:line="240" w:lineRule="auto"/>
        <w:jc w:val="center"/>
        <w:rPr>
          <w:rFonts w:ascii="Times New Roman" w:hAnsi="Times New Roman" w:cs="Times New Roman"/>
          <w:b/>
          <w:bCs/>
          <w:sz w:val="28"/>
          <w:szCs w:val="28"/>
        </w:rPr>
      </w:pPr>
    </w:p>
    <w:p w14:paraId="140FD55A" w14:textId="77777777" w:rsidR="008A0C1E" w:rsidRPr="00840DFD" w:rsidRDefault="008A0C1E" w:rsidP="00840DFD">
      <w:pPr>
        <w:spacing w:after="0" w:line="240" w:lineRule="auto"/>
        <w:jc w:val="center"/>
        <w:rPr>
          <w:rFonts w:ascii="Times New Roman" w:hAnsi="Times New Roman" w:cs="Times New Roman"/>
          <w:b/>
          <w:bCs/>
          <w:sz w:val="28"/>
          <w:szCs w:val="28"/>
        </w:rPr>
      </w:pPr>
    </w:p>
    <w:p w14:paraId="496BBE37" w14:textId="77777777" w:rsidR="00840DFD" w:rsidRPr="00840DFD" w:rsidRDefault="00840DFD" w:rsidP="00840DFD">
      <w:pPr>
        <w:spacing w:after="0" w:line="240" w:lineRule="auto"/>
        <w:jc w:val="both"/>
        <w:rPr>
          <w:rFonts w:ascii="Times New Roman" w:hAnsi="Times New Roman" w:cs="Times New Roman"/>
          <w:b/>
          <w:sz w:val="28"/>
          <w:szCs w:val="28"/>
        </w:rPr>
      </w:pPr>
      <w:r w:rsidRPr="00840DFD">
        <w:rPr>
          <w:rFonts w:ascii="Times New Roman" w:hAnsi="Times New Roman" w:cs="Times New Roman"/>
          <w:b/>
          <w:sz w:val="28"/>
          <w:szCs w:val="28"/>
        </w:rPr>
        <w:t>Задания закрытого типа</w:t>
      </w:r>
    </w:p>
    <w:p w14:paraId="456D10EF" w14:textId="77777777" w:rsidR="00840DFD" w:rsidRPr="00840DFD" w:rsidRDefault="00840DFD" w:rsidP="00840DFD">
      <w:pPr>
        <w:spacing w:after="0" w:line="240" w:lineRule="auto"/>
        <w:jc w:val="both"/>
        <w:rPr>
          <w:rFonts w:ascii="Times New Roman" w:hAnsi="Times New Roman" w:cs="Times New Roman"/>
          <w:b/>
          <w:sz w:val="28"/>
          <w:szCs w:val="28"/>
        </w:rPr>
      </w:pPr>
    </w:p>
    <w:p w14:paraId="042F6935" w14:textId="77777777" w:rsidR="00840DFD" w:rsidRPr="00840DFD" w:rsidRDefault="00840DFD" w:rsidP="00671290">
      <w:pPr>
        <w:spacing w:after="0" w:line="240" w:lineRule="auto"/>
        <w:ind w:firstLine="709"/>
        <w:jc w:val="both"/>
        <w:rPr>
          <w:rFonts w:ascii="Times New Roman" w:hAnsi="Times New Roman" w:cs="Times New Roman"/>
          <w:b/>
          <w:sz w:val="28"/>
          <w:szCs w:val="28"/>
        </w:rPr>
      </w:pPr>
      <w:r w:rsidRPr="00840DFD">
        <w:rPr>
          <w:rFonts w:ascii="Times New Roman" w:hAnsi="Times New Roman" w:cs="Times New Roman"/>
          <w:b/>
          <w:sz w:val="28"/>
          <w:szCs w:val="28"/>
        </w:rPr>
        <w:t>Задания закрытого типа на выбор правильного ответа</w:t>
      </w:r>
    </w:p>
    <w:p w14:paraId="7DB1F98B" w14:textId="77777777" w:rsidR="00211A40" w:rsidRPr="00840DFD" w:rsidRDefault="00211A40" w:rsidP="00840DFD">
      <w:pPr>
        <w:spacing w:after="0" w:line="240" w:lineRule="auto"/>
        <w:jc w:val="both"/>
        <w:rPr>
          <w:rFonts w:ascii="Times New Roman" w:hAnsi="Times New Roman" w:cs="Times New Roman"/>
          <w:b/>
          <w:sz w:val="28"/>
          <w:szCs w:val="28"/>
        </w:rPr>
      </w:pPr>
    </w:p>
    <w:p w14:paraId="2FBF4474"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1. Выберите один правильный ответ.</w:t>
      </w:r>
    </w:p>
    <w:p w14:paraId="57B1F2D3" w14:textId="60844D7C"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Примером какого метода управления является издание приказа руководителя</w:t>
      </w:r>
      <w:r w:rsidR="00B16A94">
        <w:rPr>
          <w:rFonts w:ascii="Times New Roman" w:hAnsi="Times New Roman" w:cs="Times New Roman"/>
          <w:sz w:val="28"/>
          <w:szCs w:val="28"/>
        </w:rPr>
        <w:t>?</w:t>
      </w:r>
    </w:p>
    <w:p w14:paraId="60BD7CF0"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А) социального метода</w:t>
      </w:r>
    </w:p>
    <w:p w14:paraId="606EFFCB"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Б) экономического метода</w:t>
      </w:r>
    </w:p>
    <w:p w14:paraId="1D57EB36"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В) организационно-административного метода</w:t>
      </w:r>
    </w:p>
    <w:p w14:paraId="50E72FA3"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Г) социально-психологического метода</w:t>
      </w:r>
    </w:p>
    <w:p w14:paraId="501B62D2"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Правильный ответ: В</w:t>
      </w:r>
    </w:p>
    <w:p w14:paraId="45AAEDA0" w14:textId="199FB080" w:rsidR="009371C1" w:rsidRPr="00840DFD" w:rsidRDefault="00211A40"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rPr>
        <w:t xml:space="preserve">Компетенции (индикаторы): </w:t>
      </w:r>
      <w:r w:rsidR="008A0C1E" w:rsidRPr="008A0C1E">
        <w:rPr>
          <w:rFonts w:ascii="Times New Roman" w:hAnsi="Times New Roman" w:cs="Times New Roman"/>
          <w:sz w:val="28"/>
          <w:szCs w:val="28"/>
          <w:lang w:bidi="en-US"/>
        </w:rPr>
        <w:t>УК-3; УК-4; УК-5; ПК-2; ПК-3</w:t>
      </w:r>
    </w:p>
    <w:p w14:paraId="496AFD13" w14:textId="77777777" w:rsidR="00211A40" w:rsidRPr="00840DFD" w:rsidRDefault="00211A40" w:rsidP="00840DFD">
      <w:pPr>
        <w:spacing w:after="0" w:line="240" w:lineRule="auto"/>
        <w:ind w:firstLine="709"/>
        <w:jc w:val="both"/>
        <w:rPr>
          <w:rFonts w:ascii="Times New Roman" w:hAnsi="Times New Roman" w:cs="Times New Roman"/>
          <w:sz w:val="28"/>
          <w:szCs w:val="28"/>
        </w:rPr>
      </w:pPr>
    </w:p>
    <w:p w14:paraId="287B9599"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2. Выберите один правильный ответ.</w:t>
      </w:r>
    </w:p>
    <w:p w14:paraId="2826E44D" w14:textId="011F8639"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Что такое социальный проект</w:t>
      </w:r>
      <w:r w:rsidR="00840DFD" w:rsidRPr="00840DFD">
        <w:rPr>
          <w:rFonts w:ascii="Times New Roman" w:hAnsi="Times New Roman" w:cs="Times New Roman"/>
          <w:sz w:val="28"/>
          <w:szCs w:val="28"/>
        </w:rPr>
        <w:t>?</w:t>
      </w:r>
    </w:p>
    <w:p w14:paraId="77113004"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А) проект, направленный на получение прибыли</w:t>
      </w:r>
    </w:p>
    <w:p w14:paraId="696C05AF"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Б) проект, связанный с разработкой новых технологий</w:t>
      </w:r>
    </w:p>
    <w:p w14:paraId="7022EAB4"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В) проект, ориентированный на решение социальных проблем и улучшение качества жизни людей</w:t>
      </w:r>
    </w:p>
    <w:p w14:paraId="0692FD52"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Г) проект, связанный с экологией</w:t>
      </w:r>
    </w:p>
    <w:p w14:paraId="500CE511"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Правильный ответ: В </w:t>
      </w:r>
    </w:p>
    <w:p w14:paraId="19BC9272" w14:textId="2526D890" w:rsidR="00211A40" w:rsidRDefault="00211A40"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rPr>
        <w:t xml:space="preserve">Компетенции (индикаторы): </w:t>
      </w:r>
      <w:r w:rsidR="008A0C1E" w:rsidRPr="008A0C1E">
        <w:rPr>
          <w:rFonts w:ascii="Times New Roman" w:hAnsi="Times New Roman" w:cs="Times New Roman"/>
          <w:sz w:val="28"/>
          <w:szCs w:val="28"/>
          <w:lang w:bidi="en-US"/>
        </w:rPr>
        <w:t>УК-3; УК-4; УК-5; ПК-2; ПК-3</w:t>
      </w:r>
    </w:p>
    <w:p w14:paraId="27868984" w14:textId="77777777" w:rsidR="00B16A94" w:rsidRPr="00840DFD" w:rsidRDefault="00B16A94" w:rsidP="00840DFD">
      <w:pPr>
        <w:spacing w:after="0" w:line="240" w:lineRule="auto"/>
        <w:ind w:firstLine="709"/>
        <w:jc w:val="both"/>
        <w:rPr>
          <w:rFonts w:ascii="Times New Roman" w:hAnsi="Times New Roman" w:cs="Times New Roman"/>
          <w:sz w:val="28"/>
          <w:szCs w:val="28"/>
        </w:rPr>
      </w:pPr>
    </w:p>
    <w:p w14:paraId="724AEE03"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3. Выберите один правильный ответ.</w:t>
      </w:r>
    </w:p>
    <w:p w14:paraId="3F99D7AF" w14:textId="1A11ADF9"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Что является основной целью социального управления</w:t>
      </w:r>
      <w:r w:rsidR="00840DFD" w:rsidRPr="00840DFD">
        <w:rPr>
          <w:rFonts w:ascii="Times New Roman" w:hAnsi="Times New Roman" w:cs="Times New Roman"/>
          <w:sz w:val="28"/>
          <w:szCs w:val="28"/>
        </w:rPr>
        <w:t>?</w:t>
      </w:r>
    </w:p>
    <w:p w14:paraId="0BF43250"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А) увеличение прибыли</w:t>
      </w:r>
    </w:p>
    <w:p w14:paraId="323AE375"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Б) повышение производительности труда</w:t>
      </w:r>
    </w:p>
    <w:p w14:paraId="1834C26B"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В) обеспечение социальных гарантий и улучшение качества жизни населения</w:t>
      </w:r>
    </w:p>
    <w:p w14:paraId="3B133E37"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Г) оптимизация социальных процессов</w:t>
      </w:r>
    </w:p>
    <w:p w14:paraId="6C46986C"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Правильный ответ: В </w:t>
      </w:r>
    </w:p>
    <w:p w14:paraId="6B525C45" w14:textId="381BB8D0" w:rsidR="00211A40" w:rsidRDefault="00211A40"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rPr>
        <w:t xml:space="preserve">Компетенции (индикаторы): </w:t>
      </w:r>
      <w:r w:rsidR="008A0C1E" w:rsidRPr="008A0C1E">
        <w:rPr>
          <w:rFonts w:ascii="Times New Roman" w:hAnsi="Times New Roman" w:cs="Times New Roman"/>
          <w:sz w:val="28"/>
          <w:szCs w:val="28"/>
          <w:lang w:bidi="en-US"/>
        </w:rPr>
        <w:t>УК-3; УК-4; УК-5; ПК-2; ПК-3</w:t>
      </w:r>
    </w:p>
    <w:p w14:paraId="63F64DCA" w14:textId="77777777" w:rsidR="00B16A94" w:rsidRPr="00840DFD" w:rsidRDefault="00B16A94" w:rsidP="00840DFD">
      <w:pPr>
        <w:spacing w:after="0" w:line="240" w:lineRule="auto"/>
        <w:ind w:firstLine="709"/>
        <w:jc w:val="both"/>
        <w:rPr>
          <w:rFonts w:ascii="Times New Roman" w:hAnsi="Times New Roman" w:cs="Times New Roman"/>
          <w:sz w:val="28"/>
          <w:szCs w:val="28"/>
        </w:rPr>
      </w:pPr>
    </w:p>
    <w:p w14:paraId="51AAB8C7"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4. Выберите один правильный ответ.</w:t>
      </w:r>
    </w:p>
    <w:p w14:paraId="1D7F91EC" w14:textId="649D3B0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Какой принцип управления предполагает регулярный контроль за выполнением поставленных задач</w:t>
      </w:r>
      <w:r w:rsidR="00840DFD" w:rsidRPr="00840DFD">
        <w:rPr>
          <w:rFonts w:ascii="Times New Roman" w:hAnsi="Times New Roman" w:cs="Times New Roman"/>
          <w:sz w:val="28"/>
          <w:szCs w:val="28"/>
        </w:rPr>
        <w:t>?</w:t>
      </w:r>
    </w:p>
    <w:p w14:paraId="420DC63A"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А) принцип гибкости</w:t>
      </w:r>
    </w:p>
    <w:p w14:paraId="257A8174"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Б) принцип участия</w:t>
      </w:r>
    </w:p>
    <w:p w14:paraId="67C50592"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В) принцип ответственности</w:t>
      </w:r>
    </w:p>
    <w:p w14:paraId="0C73A85B"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Г) принцип системности</w:t>
      </w:r>
    </w:p>
    <w:p w14:paraId="4C0E5744"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lastRenderedPageBreak/>
        <w:t>Правильный ответ: В</w:t>
      </w:r>
    </w:p>
    <w:p w14:paraId="5D36ABFC" w14:textId="5037FB4B" w:rsidR="00211A40" w:rsidRDefault="00211A40"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rPr>
        <w:t xml:space="preserve">Компетенции (индикаторы): </w:t>
      </w:r>
      <w:r w:rsidR="008A0C1E" w:rsidRPr="008A0C1E">
        <w:rPr>
          <w:rFonts w:ascii="Times New Roman" w:hAnsi="Times New Roman" w:cs="Times New Roman"/>
          <w:sz w:val="28"/>
          <w:szCs w:val="28"/>
          <w:lang w:bidi="en-US"/>
        </w:rPr>
        <w:t>УК-3; УК-4; УК-5; ПК-2; ПК-3</w:t>
      </w:r>
    </w:p>
    <w:p w14:paraId="0E80F7FD" w14:textId="77777777" w:rsidR="00B16A94" w:rsidRPr="00840DFD" w:rsidRDefault="00B16A94" w:rsidP="00840DFD">
      <w:pPr>
        <w:spacing w:after="0" w:line="240" w:lineRule="auto"/>
        <w:ind w:firstLine="709"/>
        <w:jc w:val="both"/>
        <w:rPr>
          <w:rFonts w:ascii="Times New Roman" w:hAnsi="Times New Roman" w:cs="Times New Roman"/>
          <w:sz w:val="28"/>
          <w:szCs w:val="28"/>
        </w:rPr>
      </w:pPr>
    </w:p>
    <w:p w14:paraId="79FD6E37" w14:textId="1D0A39D2" w:rsidR="00211A40" w:rsidRPr="00840DFD" w:rsidRDefault="008A0C1E" w:rsidP="00840D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11A40" w:rsidRPr="00840DFD">
        <w:rPr>
          <w:rFonts w:ascii="Times New Roman" w:hAnsi="Times New Roman" w:cs="Times New Roman"/>
          <w:sz w:val="28"/>
          <w:szCs w:val="28"/>
        </w:rPr>
        <w:t>. Выберите один правильный ответ.</w:t>
      </w:r>
    </w:p>
    <w:p w14:paraId="0A7A1B3C" w14:textId="6C279528"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Что является важным этапом адаптации нового сотрудника в организации</w:t>
      </w:r>
      <w:r w:rsidR="00840DFD" w:rsidRPr="00840DFD">
        <w:rPr>
          <w:rFonts w:ascii="Times New Roman" w:hAnsi="Times New Roman" w:cs="Times New Roman"/>
          <w:sz w:val="28"/>
          <w:szCs w:val="28"/>
        </w:rPr>
        <w:t>?</w:t>
      </w:r>
    </w:p>
    <w:p w14:paraId="09738BF7"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А) ознакомление с корпоративной культурой</w:t>
      </w:r>
    </w:p>
    <w:p w14:paraId="30CD3AEE"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Б) оформление документов</w:t>
      </w:r>
    </w:p>
    <w:p w14:paraId="4C5A78C7"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В) назначение наставника</w:t>
      </w:r>
    </w:p>
    <w:p w14:paraId="45D84C99"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Г) определение должностных обязанностей</w:t>
      </w:r>
    </w:p>
    <w:p w14:paraId="15FF6F6A"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Правильный ответ: A</w:t>
      </w:r>
    </w:p>
    <w:p w14:paraId="02B51A3C" w14:textId="7B79EE98" w:rsidR="00B16A94" w:rsidRDefault="00211A40"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rPr>
        <w:t xml:space="preserve">Компетенции (индикаторы): </w:t>
      </w:r>
      <w:r w:rsidR="008A0C1E" w:rsidRPr="008A0C1E">
        <w:rPr>
          <w:rFonts w:ascii="Times New Roman" w:hAnsi="Times New Roman" w:cs="Times New Roman"/>
          <w:sz w:val="28"/>
          <w:szCs w:val="28"/>
          <w:lang w:bidi="en-US"/>
        </w:rPr>
        <w:t>УК-3; УК-4; УК-5; ПК-2; ПК-3</w:t>
      </w:r>
    </w:p>
    <w:p w14:paraId="51BBD719" w14:textId="77777777" w:rsidR="008A0C1E" w:rsidRPr="00840DFD" w:rsidRDefault="008A0C1E" w:rsidP="00840DFD">
      <w:pPr>
        <w:spacing w:after="0" w:line="240" w:lineRule="auto"/>
        <w:ind w:firstLine="709"/>
        <w:jc w:val="both"/>
        <w:rPr>
          <w:rFonts w:ascii="Times New Roman" w:hAnsi="Times New Roman" w:cs="Times New Roman"/>
          <w:sz w:val="28"/>
          <w:szCs w:val="28"/>
        </w:rPr>
      </w:pPr>
    </w:p>
    <w:p w14:paraId="5D56872D" w14:textId="69A50602" w:rsidR="00211A40" w:rsidRPr="00840DFD" w:rsidRDefault="008A0C1E" w:rsidP="00840DFD">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11A40" w:rsidRPr="00840DFD">
        <w:rPr>
          <w:rFonts w:ascii="Times New Roman" w:hAnsi="Times New Roman" w:cs="Times New Roman"/>
          <w:sz w:val="28"/>
          <w:szCs w:val="28"/>
        </w:rPr>
        <w:t>. Выберите один правильный ответ.</w:t>
      </w:r>
    </w:p>
    <w:p w14:paraId="5B8CAD27" w14:textId="0592F878" w:rsidR="00211A40" w:rsidRPr="00840DFD" w:rsidRDefault="00211A40" w:rsidP="00840DFD">
      <w:pPr>
        <w:tabs>
          <w:tab w:val="left" w:pos="1134"/>
        </w:tabs>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Что является ключевым элементом этапа разработки управленческого решения</w:t>
      </w:r>
      <w:r w:rsidR="00840DFD" w:rsidRPr="00840DFD">
        <w:rPr>
          <w:rFonts w:ascii="Times New Roman" w:hAnsi="Times New Roman" w:cs="Times New Roman"/>
          <w:sz w:val="28"/>
          <w:szCs w:val="28"/>
        </w:rPr>
        <w:t>?</w:t>
      </w:r>
    </w:p>
    <w:p w14:paraId="3EDB88E9" w14:textId="77777777" w:rsidR="00211A40" w:rsidRPr="00840DFD" w:rsidRDefault="00211A40" w:rsidP="00840DFD">
      <w:pPr>
        <w:tabs>
          <w:tab w:val="left" w:pos="1134"/>
        </w:tabs>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A) выбор наилучшей альтернативы</w:t>
      </w:r>
    </w:p>
    <w:p w14:paraId="07202106" w14:textId="77777777" w:rsidR="00211A40" w:rsidRPr="00840DFD" w:rsidRDefault="00211A40" w:rsidP="00840DFD">
      <w:pPr>
        <w:tabs>
          <w:tab w:val="left" w:pos="1134"/>
        </w:tabs>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Б) формулировка проблемы</w:t>
      </w:r>
    </w:p>
    <w:p w14:paraId="769F9681" w14:textId="77777777" w:rsidR="00211A40" w:rsidRPr="00840DFD" w:rsidRDefault="00211A40" w:rsidP="00840DFD">
      <w:pPr>
        <w:tabs>
          <w:tab w:val="left" w:pos="1134"/>
        </w:tabs>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В) контроль выполнения плана</w:t>
      </w:r>
    </w:p>
    <w:p w14:paraId="635DBCF6" w14:textId="77777777" w:rsidR="00211A40" w:rsidRPr="00840DFD" w:rsidRDefault="00211A40" w:rsidP="00840DFD">
      <w:pPr>
        <w:tabs>
          <w:tab w:val="left" w:pos="1134"/>
        </w:tabs>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Г) анализ текущей ситуации</w:t>
      </w:r>
    </w:p>
    <w:p w14:paraId="1E270B00" w14:textId="77777777" w:rsidR="00211A40" w:rsidRPr="00840DFD" w:rsidRDefault="00211A40" w:rsidP="00840DFD">
      <w:pPr>
        <w:tabs>
          <w:tab w:val="left" w:pos="1134"/>
        </w:tabs>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Правильный ответ: A</w:t>
      </w:r>
    </w:p>
    <w:p w14:paraId="5ADDCC79" w14:textId="529221B3" w:rsidR="00211A40" w:rsidRDefault="00211A40" w:rsidP="00840DFD">
      <w:pPr>
        <w:spacing w:after="0" w:line="240" w:lineRule="auto"/>
        <w:ind w:firstLine="709"/>
        <w:jc w:val="both"/>
        <w:rPr>
          <w:rFonts w:ascii="Times New Roman" w:eastAsia="Times New Roman" w:hAnsi="Times New Roman" w:cs="Times New Roman"/>
          <w:sz w:val="28"/>
          <w:szCs w:val="28"/>
        </w:rPr>
      </w:pPr>
      <w:r w:rsidRPr="00840DFD">
        <w:rPr>
          <w:rFonts w:ascii="Times New Roman" w:eastAsia="Times New Roman" w:hAnsi="Times New Roman" w:cs="Times New Roman"/>
          <w:sz w:val="28"/>
          <w:szCs w:val="28"/>
        </w:rPr>
        <w:t xml:space="preserve">Компетенции (индикаторы): </w:t>
      </w:r>
      <w:r w:rsidR="008A0C1E" w:rsidRPr="008A0C1E">
        <w:rPr>
          <w:rFonts w:ascii="Times New Roman" w:hAnsi="Times New Roman" w:cs="Times New Roman"/>
          <w:sz w:val="28"/>
          <w:szCs w:val="28"/>
          <w:lang w:bidi="en-US"/>
        </w:rPr>
        <w:t>УК-3; УК-4; УК-5; ПК-2; ПК-3</w:t>
      </w:r>
    </w:p>
    <w:p w14:paraId="241DCE4D" w14:textId="77777777" w:rsidR="00B16A94" w:rsidRPr="008856C5" w:rsidRDefault="00B16A94" w:rsidP="008A0C1E">
      <w:pPr>
        <w:spacing w:after="0" w:line="240" w:lineRule="auto"/>
        <w:jc w:val="both"/>
        <w:rPr>
          <w:rFonts w:ascii="Times New Roman" w:hAnsi="Times New Roman" w:cs="Times New Roman"/>
          <w:color w:val="FF0000"/>
          <w:sz w:val="28"/>
          <w:szCs w:val="28"/>
        </w:rPr>
      </w:pPr>
    </w:p>
    <w:p w14:paraId="7D4F636A" w14:textId="30EDEA32" w:rsidR="00211A40" w:rsidRPr="00840DFD" w:rsidRDefault="008A0C1E" w:rsidP="00840D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11A40" w:rsidRPr="00840DFD">
        <w:rPr>
          <w:rFonts w:ascii="Times New Roman" w:hAnsi="Times New Roman" w:cs="Times New Roman"/>
          <w:sz w:val="28"/>
          <w:szCs w:val="28"/>
        </w:rPr>
        <w:t>. Выберите один правильный ответ.</w:t>
      </w:r>
    </w:p>
    <w:p w14:paraId="69A5C960" w14:textId="4A51DCDD"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Какая стратегия управления конфликтами в коллективе считается наиболее эффективной</w:t>
      </w:r>
      <w:r w:rsidR="00840DFD" w:rsidRPr="00840DFD">
        <w:rPr>
          <w:rFonts w:ascii="Times New Roman" w:hAnsi="Times New Roman" w:cs="Times New Roman"/>
          <w:sz w:val="28"/>
          <w:szCs w:val="28"/>
        </w:rPr>
        <w:t>?</w:t>
      </w:r>
    </w:p>
    <w:p w14:paraId="182B490F"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А) игнорирование конфликта</w:t>
      </w:r>
    </w:p>
    <w:p w14:paraId="4F9E8E7A"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Б) прямое вмешательство руководства</w:t>
      </w:r>
    </w:p>
    <w:p w14:paraId="10CCC9D8"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В) разрешение конфликта через переговоры и компромисс</w:t>
      </w:r>
    </w:p>
    <w:p w14:paraId="1B68300C"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Г) перевод сотрудников в разные отделы</w:t>
      </w:r>
    </w:p>
    <w:p w14:paraId="07080844"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Правильный ответ: В</w:t>
      </w:r>
    </w:p>
    <w:p w14:paraId="5A31CC41" w14:textId="6B133149" w:rsidR="009371C1" w:rsidRDefault="00211A40"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rPr>
        <w:t xml:space="preserve">Компетенции (индикаторы): </w:t>
      </w:r>
      <w:r w:rsidR="008A0C1E" w:rsidRPr="008A0C1E">
        <w:rPr>
          <w:rFonts w:ascii="Times New Roman" w:hAnsi="Times New Roman" w:cs="Times New Roman"/>
          <w:sz w:val="28"/>
          <w:szCs w:val="28"/>
          <w:lang w:bidi="en-US"/>
        </w:rPr>
        <w:t>УК-3; УК-4; УК-5; ПК-2; ПК-3</w:t>
      </w:r>
    </w:p>
    <w:p w14:paraId="4A3DF09C" w14:textId="77777777" w:rsidR="008A0C1E" w:rsidRPr="00840DFD" w:rsidRDefault="008A0C1E" w:rsidP="00840DFD">
      <w:pPr>
        <w:spacing w:after="0" w:line="240" w:lineRule="auto"/>
        <w:ind w:firstLine="709"/>
        <w:jc w:val="both"/>
        <w:rPr>
          <w:rFonts w:ascii="Times New Roman" w:hAnsi="Times New Roman" w:cs="Times New Roman"/>
          <w:sz w:val="28"/>
          <w:szCs w:val="28"/>
          <w:lang w:bidi="en-US"/>
        </w:rPr>
      </w:pPr>
    </w:p>
    <w:p w14:paraId="4375B241" w14:textId="77777777" w:rsidR="00211A40" w:rsidRPr="00840DFD" w:rsidRDefault="00211A40" w:rsidP="00840DFD">
      <w:pPr>
        <w:spacing w:after="0" w:line="240" w:lineRule="auto"/>
        <w:ind w:firstLine="709"/>
        <w:jc w:val="both"/>
        <w:rPr>
          <w:rFonts w:ascii="Times New Roman" w:hAnsi="Times New Roman" w:cs="Times New Roman"/>
          <w:sz w:val="28"/>
          <w:szCs w:val="28"/>
        </w:rPr>
      </w:pPr>
    </w:p>
    <w:p w14:paraId="15443CE2" w14:textId="77777777" w:rsidR="00211A40" w:rsidRDefault="00211A40" w:rsidP="00671290">
      <w:pPr>
        <w:spacing w:after="0" w:line="240" w:lineRule="auto"/>
        <w:ind w:firstLine="709"/>
        <w:rPr>
          <w:rFonts w:ascii="Times New Roman" w:hAnsi="Times New Roman" w:cs="Times New Roman"/>
          <w:b/>
          <w:sz w:val="28"/>
          <w:szCs w:val="28"/>
        </w:rPr>
      </w:pPr>
      <w:bookmarkStart w:id="0" w:name="_Hlk188869509"/>
      <w:r w:rsidRPr="00840DFD">
        <w:rPr>
          <w:rFonts w:ascii="Times New Roman" w:hAnsi="Times New Roman" w:cs="Times New Roman"/>
          <w:b/>
          <w:sz w:val="28"/>
          <w:szCs w:val="28"/>
        </w:rPr>
        <w:t>Задания закрытого типа на установление соответствия</w:t>
      </w:r>
    </w:p>
    <w:p w14:paraId="1E5520A8" w14:textId="77777777" w:rsidR="00671290" w:rsidRPr="00840DFD" w:rsidRDefault="00671290" w:rsidP="00840DFD">
      <w:pPr>
        <w:spacing w:after="0" w:line="240" w:lineRule="auto"/>
        <w:jc w:val="center"/>
        <w:rPr>
          <w:rFonts w:ascii="Times New Roman" w:hAnsi="Times New Roman" w:cs="Times New Roman"/>
          <w:b/>
          <w:sz w:val="28"/>
          <w:szCs w:val="28"/>
        </w:rPr>
      </w:pPr>
    </w:p>
    <w:p w14:paraId="75E078B3" w14:textId="4192E21A"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1. Установите правильное соответствие между терминами и их определениями. Каждому элементу левого столбца соответствует только один элемент правого столбца</w:t>
      </w:r>
      <w:r w:rsidR="00840DFD" w:rsidRPr="00840DFD">
        <w:rPr>
          <w:rFonts w:ascii="Times New Roman" w:hAnsi="Times New Roman" w:cs="Times New Roman"/>
          <w:sz w:val="28"/>
          <w:szCs w:val="28"/>
        </w:rPr>
        <w:t>.</w:t>
      </w:r>
    </w:p>
    <w:tbl>
      <w:tblPr>
        <w:tblStyle w:val="12"/>
        <w:tblW w:w="0" w:type="auto"/>
        <w:tblLook w:val="04A0" w:firstRow="1" w:lastRow="0" w:firstColumn="1" w:lastColumn="0" w:noHBand="0" w:noVBand="1"/>
      </w:tblPr>
      <w:tblGrid>
        <w:gridCol w:w="558"/>
        <w:gridCol w:w="3608"/>
        <w:gridCol w:w="702"/>
        <w:gridCol w:w="4477"/>
      </w:tblGrid>
      <w:tr w:rsidR="00211A40" w:rsidRPr="00840DFD" w14:paraId="51FDE327" w14:textId="77777777" w:rsidTr="00840DFD">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83599F"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3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120680"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Наименование термина</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9018E5"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4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17CC1A"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 xml:space="preserve">Определение </w:t>
            </w:r>
          </w:p>
        </w:tc>
      </w:tr>
      <w:tr w:rsidR="00211A40" w:rsidRPr="00840DFD" w14:paraId="78F904C3" w14:textId="77777777" w:rsidTr="00840DFD">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00239D"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1)</w:t>
            </w:r>
          </w:p>
        </w:tc>
        <w:tc>
          <w:tcPr>
            <w:tcW w:w="3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630CB5" w14:textId="77777777" w:rsidR="00211A40" w:rsidRPr="00840DFD" w:rsidRDefault="00211A40" w:rsidP="00840DFD">
            <w:pPr>
              <w:spacing w:after="0" w:line="240" w:lineRule="auto"/>
              <w:jc w:val="both"/>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Социальное развитие</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822B33" w14:textId="7E28D175" w:rsidR="00671290" w:rsidRDefault="00211A40" w:rsidP="00671290">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А)</w:t>
            </w:r>
          </w:p>
          <w:p w14:paraId="46EB7151" w14:textId="77777777" w:rsidR="00671290" w:rsidRPr="00671290" w:rsidRDefault="00671290" w:rsidP="00671290">
            <w:pPr>
              <w:rPr>
                <w:rFonts w:ascii="Times New Roman" w:hAnsi="Times New Roman" w:cs="Times New Roman"/>
                <w:sz w:val="28"/>
                <w:szCs w:val="28"/>
                <w:lang w:bidi="en-US"/>
              </w:rPr>
            </w:pPr>
          </w:p>
        </w:tc>
        <w:tc>
          <w:tcPr>
            <w:tcW w:w="4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670A0A" w14:textId="7E485612" w:rsidR="00211A40" w:rsidRPr="00840DFD" w:rsidRDefault="00211A40" w:rsidP="008856C5">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процесс изменения в обществе, ведущи</w:t>
            </w:r>
            <w:r w:rsidR="008856C5">
              <w:rPr>
                <w:rFonts w:ascii="Times New Roman" w:hAnsi="Times New Roman" w:cs="Times New Roman"/>
                <w:sz w:val="28"/>
                <w:szCs w:val="28"/>
                <w:lang w:bidi="en-US"/>
              </w:rPr>
              <w:t>й</w:t>
            </w:r>
            <w:r w:rsidRPr="00840DFD">
              <w:rPr>
                <w:rFonts w:ascii="Times New Roman" w:hAnsi="Times New Roman" w:cs="Times New Roman"/>
                <w:sz w:val="28"/>
                <w:szCs w:val="28"/>
                <w:lang w:bidi="en-US"/>
              </w:rPr>
              <w:t xml:space="preserve"> к повышения уровня жизни</w:t>
            </w:r>
          </w:p>
        </w:tc>
      </w:tr>
      <w:tr w:rsidR="00211A40" w:rsidRPr="00840DFD" w14:paraId="71E8A8D3" w14:textId="77777777" w:rsidTr="00840DFD">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389299"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lastRenderedPageBreak/>
              <w:t>2)</w:t>
            </w:r>
          </w:p>
        </w:tc>
        <w:tc>
          <w:tcPr>
            <w:tcW w:w="3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5C9E79" w14:textId="77777777" w:rsidR="00211A40" w:rsidRPr="00840DFD" w:rsidRDefault="00211A40" w:rsidP="00840DFD">
            <w:pPr>
              <w:spacing w:after="0" w:line="240" w:lineRule="auto"/>
              <w:rPr>
                <w:rFonts w:ascii="Times New Roman" w:hAnsi="Times New Roman" w:cs="Times New Roman"/>
                <w:b/>
                <w:color w:val="000000" w:themeColor="text1"/>
                <w:sz w:val="28"/>
                <w:szCs w:val="28"/>
                <w:lang w:bidi="en-US"/>
              </w:rPr>
            </w:pPr>
            <w:r w:rsidRPr="008856C5">
              <w:rPr>
                <w:rFonts w:ascii="Times New Roman" w:hAnsi="Times New Roman" w:cs="Times New Roman"/>
                <w:sz w:val="28"/>
                <w:szCs w:val="28"/>
                <w:lang w:bidi="en-US"/>
              </w:rPr>
              <w:t>Социальная сфера</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3845D9"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Б)</w:t>
            </w:r>
          </w:p>
        </w:tc>
        <w:tc>
          <w:tcPr>
            <w:tcW w:w="4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DC7106"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совокупность отраслей и учреждений, обеспечивающих жизнедеятельность людей</w:t>
            </w:r>
          </w:p>
        </w:tc>
      </w:tr>
      <w:tr w:rsidR="00211A40" w:rsidRPr="00840DFD" w14:paraId="5133831A" w14:textId="77777777" w:rsidTr="00840DFD">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A1A8F5"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3)</w:t>
            </w:r>
          </w:p>
        </w:tc>
        <w:tc>
          <w:tcPr>
            <w:tcW w:w="3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DB6DB0" w14:textId="77777777" w:rsidR="00211A40" w:rsidRPr="00840DFD" w:rsidRDefault="00211A40" w:rsidP="00840DFD">
            <w:pPr>
              <w:spacing w:after="0" w:line="240" w:lineRule="auto"/>
              <w:rPr>
                <w:rFonts w:ascii="Times New Roman" w:hAnsi="Times New Roman" w:cs="Times New Roman"/>
                <w:b/>
                <w:color w:val="000000" w:themeColor="text1"/>
                <w:sz w:val="28"/>
                <w:szCs w:val="28"/>
                <w:lang w:bidi="en-US"/>
              </w:rPr>
            </w:pPr>
            <w:r w:rsidRPr="00840DFD">
              <w:rPr>
                <w:rFonts w:ascii="Times New Roman" w:hAnsi="Times New Roman" w:cs="Times New Roman"/>
                <w:sz w:val="28"/>
                <w:szCs w:val="28"/>
                <w:lang w:bidi="en-US"/>
              </w:rPr>
              <w:t>Качество жизни</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0BB2A1"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В)</w:t>
            </w:r>
          </w:p>
        </w:tc>
        <w:tc>
          <w:tcPr>
            <w:tcW w:w="4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D0C572"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уровень удовлетворения материальных и духовных потребностей населения</w:t>
            </w:r>
          </w:p>
        </w:tc>
      </w:tr>
      <w:tr w:rsidR="00211A40" w:rsidRPr="00840DFD" w14:paraId="489B1B5E" w14:textId="77777777" w:rsidTr="00840DFD">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394A5F" w14:textId="08BA003A"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3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E6F4C0" w14:textId="77777777" w:rsidR="00211A40" w:rsidRPr="00840DFD" w:rsidRDefault="00211A40" w:rsidP="00840DFD">
            <w:pPr>
              <w:spacing w:after="0" w:line="240" w:lineRule="auto"/>
              <w:rPr>
                <w:rFonts w:ascii="Times New Roman" w:hAnsi="Times New Roman" w:cs="Times New Roman"/>
                <w:sz w:val="28"/>
                <w:szCs w:val="28"/>
                <w:lang w:bidi="en-US"/>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486C93"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Г)</w:t>
            </w:r>
          </w:p>
        </w:tc>
        <w:tc>
          <w:tcPr>
            <w:tcW w:w="4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7A22EF" w14:textId="634C7D6D" w:rsidR="00211A40" w:rsidRPr="008856C5" w:rsidRDefault="008856C5" w:rsidP="00840DFD">
            <w:pPr>
              <w:spacing w:after="0" w:line="240" w:lineRule="auto"/>
              <w:rPr>
                <w:rFonts w:ascii="Times New Roman" w:hAnsi="Times New Roman" w:cs="Times New Roman"/>
                <w:color w:val="FF0000"/>
                <w:sz w:val="28"/>
                <w:szCs w:val="28"/>
                <w:lang w:bidi="en-US"/>
              </w:rPr>
            </w:pPr>
            <w:r w:rsidRPr="008856C5">
              <w:rPr>
                <w:rFonts w:ascii="Times New Roman" w:hAnsi="Times New Roman" w:cs="Times New Roman"/>
                <w:sz w:val="28"/>
                <w:szCs w:val="28"/>
                <w:lang w:bidi="en-US"/>
              </w:rPr>
              <w:t>совокупность отношений, институтов и организаций, обеспечивающих жизнедеятельность людей, удовлетворение их социальных потребностей и развитие личности</w:t>
            </w:r>
          </w:p>
        </w:tc>
      </w:tr>
    </w:tbl>
    <w:p w14:paraId="0175B840" w14:textId="77777777" w:rsidR="00211A40" w:rsidRPr="00840DFD" w:rsidRDefault="00211A40" w:rsidP="00840DFD">
      <w:pPr>
        <w:spacing w:after="0" w:line="240" w:lineRule="auto"/>
        <w:rPr>
          <w:rFonts w:ascii="Times New Roman" w:hAnsi="Times New Roman" w:cs="Times New Roman"/>
          <w:kern w:val="2"/>
          <w:sz w:val="28"/>
          <w:szCs w:val="28"/>
        </w:rPr>
      </w:pPr>
      <w:r w:rsidRPr="00840DFD">
        <w:rPr>
          <w:rFonts w:ascii="Times New Roman" w:hAnsi="Times New Roman" w:cs="Times New Roman"/>
          <w:sz w:val="28"/>
          <w:szCs w:val="28"/>
        </w:rPr>
        <w:t xml:space="preserve">Правильный ответ: </w:t>
      </w:r>
    </w:p>
    <w:tbl>
      <w:tblPr>
        <w:tblStyle w:val="12"/>
        <w:tblW w:w="0" w:type="auto"/>
        <w:tblLook w:val="04A0" w:firstRow="1" w:lastRow="0" w:firstColumn="1" w:lastColumn="0" w:noHBand="0" w:noVBand="1"/>
      </w:tblPr>
      <w:tblGrid>
        <w:gridCol w:w="2392"/>
        <w:gridCol w:w="2393"/>
        <w:gridCol w:w="2393"/>
      </w:tblGrid>
      <w:tr w:rsidR="00211A40" w:rsidRPr="00840DFD" w14:paraId="749A8B2F" w14:textId="77777777" w:rsidTr="00211A40">
        <w:tc>
          <w:tcPr>
            <w:tcW w:w="2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2A0D39" w14:textId="77777777" w:rsidR="00211A40" w:rsidRPr="00840DFD" w:rsidRDefault="00211A40" w:rsidP="008A0C1E">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1</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4A105D" w14:textId="77777777" w:rsidR="00211A40" w:rsidRPr="00840DFD" w:rsidRDefault="00211A40" w:rsidP="008A0C1E">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2</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6277CA" w14:textId="77777777" w:rsidR="00211A40" w:rsidRPr="00840DFD" w:rsidRDefault="00211A40" w:rsidP="008A0C1E">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3</w:t>
            </w:r>
          </w:p>
        </w:tc>
      </w:tr>
      <w:tr w:rsidR="00211A40" w:rsidRPr="00840DFD" w14:paraId="47139011" w14:textId="77777777" w:rsidTr="00211A40">
        <w:tc>
          <w:tcPr>
            <w:tcW w:w="2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DA89FA" w14:textId="77777777" w:rsidR="00211A40" w:rsidRPr="00840DFD" w:rsidRDefault="00211A40" w:rsidP="008A0C1E">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А</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EC180F" w14:textId="77777777" w:rsidR="00211A40" w:rsidRPr="00840DFD" w:rsidRDefault="00211A40" w:rsidP="008A0C1E">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Г</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63C1EE" w14:textId="77777777" w:rsidR="00211A40" w:rsidRPr="00840DFD" w:rsidRDefault="00211A40" w:rsidP="008A0C1E">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Б</w:t>
            </w:r>
          </w:p>
        </w:tc>
      </w:tr>
    </w:tbl>
    <w:p w14:paraId="548AB663" w14:textId="2CB561B1" w:rsidR="009371C1" w:rsidRDefault="00211A40" w:rsidP="00671290">
      <w:pPr>
        <w:spacing w:after="0" w:line="240" w:lineRule="auto"/>
        <w:jc w:val="both"/>
        <w:rPr>
          <w:rFonts w:ascii="Times New Roman" w:hAnsi="Times New Roman" w:cs="Times New Roman"/>
          <w:sz w:val="28"/>
          <w:szCs w:val="28"/>
          <w:lang w:bidi="en-US"/>
        </w:rPr>
      </w:pPr>
      <w:r w:rsidRPr="00840DFD">
        <w:rPr>
          <w:rFonts w:ascii="Times New Roman" w:hAnsi="Times New Roman" w:cs="Times New Roman"/>
          <w:sz w:val="28"/>
          <w:szCs w:val="28"/>
        </w:rPr>
        <w:t xml:space="preserve">Компетенции (индикаторы): </w:t>
      </w:r>
      <w:r w:rsidR="008A0C1E" w:rsidRPr="008A0C1E">
        <w:rPr>
          <w:rFonts w:ascii="Times New Roman" w:hAnsi="Times New Roman" w:cs="Times New Roman"/>
          <w:sz w:val="28"/>
          <w:szCs w:val="28"/>
          <w:lang w:bidi="en-US"/>
        </w:rPr>
        <w:t>УК-3; УК-4; УК-5; ПК-2; ПК-3</w:t>
      </w:r>
    </w:p>
    <w:p w14:paraId="4D04A4D7" w14:textId="77777777" w:rsidR="00B16A94" w:rsidRPr="00840DFD" w:rsidRDefault="00B16A94" w:rsidP="00840DFD">
      <w:pPr>
        <w:spacing w:after="0" w:line="240" w:lineRule="auto"/>
        <w:ind w:firstLine="709"/>
        <w:jc w:val="both"/>
        <w:rPr>
          <w:rFonts w:ascii="Times New Roman" w:hAnsi="Times New Roman" w:cs="Times New Roman"/>
          <w:sz w:val="28"/>
          <w:szCs w:val="28"/>
          <w:lang w:bidi="en-US"/>
        </w:rPr>
      </w:pPr>
    </w:p>
    <w:p w14:paraId="277A7B78" w14:textId="62A76CA3"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2. Установите правильное соответствие между формами социальной защиты и их примерами. Каждому элементу левого столбца соответствует только один элемент правого столбца</w:t>
      </w:r>
      <w:r w:rsidR="00840DFD" w:rsidRPr="00840DFD">
        <w:rPr>
          <w:rFonts w:ascii="Times New Roman" w:hAnsi="Times New Roman" w:cs="Times New Roman"/>
          <w:sz w:val="28"/>
          <w:szCs w:val="28"/>
        </w:rPr>
        <w:t>.</w:t>
      </w:r>
    </w:p>
    <w:tbl>
      <w:tblPr>
        <w:tblStyle w:val="12"/>
        <w:tblW w:w="0" w:type="auto"/>
        <w:tblLook w:val="04A0" w:firstRow="1" w:lastRow="0" w:firstColumn="1" w:lastColumn="0" w:noHBand="0" w:noVBand="1"/>
      </w:tblPr>
      <w:tblGrid>
        <w:gridCol w:w="558"/>
        <w:gridCol w:w="3743"/>
        <w:gridCol w:w="702"/>
        <w:gridCol w:w="4342"/>
      </w:tblGrid>
      <w:tr w:rsidR="00211A40" w:rsidRPr="00840DFD" w14:paraId="34CAB85A" w14:textId="77777777" w:rsidTr="008856C5">
        <w:tc>
          <w:tcPr>
            <w:tcW w:w="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F7AB2"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37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72B8CF" w14:textId="262ED351" w:rsidR="00211A40" w:rsidRPr="00840DFD" w:rsidRDefault="00211A40" w:rsidP="00840DFD">
            <w:pPr>
              <w:spacing w:after="0" w:line="240" w:lineRule="auto"/>
              <w:rPr>
                <w:rFonts w:ascii="Times New Roman" w:hAnsi="Times New Roman" w:cs="Times New Roman"/>
                <w:sz w:val="28"/>
                <w:szCs w:val="28"/>
                <w:lang w:bidi="en-US"/>
              </w:rPr>
            </w:pPr>
            <w:r w:rsidRPr="00840DFD">
              <w:rPr>
                <w:rFonts w:ascii="Times New Roman" w:hAnsi="Times New Roman" w:cs="Times New Roman"/>
                <w:sz w:val="28"/>
                <w:szCs w:val="28"/>
                <w:lang w:bidi="en-US"/>
              </w:rPr>
              <w:t>Форма</w:t>
            </w:r>
            <w:r w:rsidR="00840DFD" w:rsidRPr="00840DFD">
              <w:rPr>
                <w:rFonts w:ascii="Times New Roman" w:hAnsi="Times New Roman" w:cs="Times New Roman"/>
                <w:sz w:val="28"/>
                <w:szCs w:val="28"/>
                <w:lang w:bidi="en-US"/>
              </w:rPr>
              <w:t xml:space="preserve"> </w:t>
            </w:r>
            <w:r w:rsidRPr="00840DFD">
              <w:rPr>
                <w:rFonts w:ascii="Times New Roman" w:hAnsi="Times New Roman" w:cs="Times New Roman"/>
                <w:sz w:val="28"/>
                <w:szCs w:val="28"/>
                <w:lang w:bidi="en-US"/>
              </w:rPr>
              <w:t>социальной</w:t>
            </w:r>
            <w:r w:rsidR="00840DFD" w:rsidRPr="00840DFD">
              <w:rPr>
                <w:rFonts w:ascii="Times New Roman" w:hAnsi="Times New Roman" w:cs="Times New Roman"/>
                <w:sz w:val="28"/>
                <w:szCs w:val="28"/>
                <w:lang w:bidi="en-US"/>
              </w:rPr>
              <w:t xml:space="preserve"> </w:t>
            </w:r>
            <w:r w:rsidRPr="00840DFD">
              <w:rPr>
                <w:rFonts w:ascii="Times New Roman" w:hAnsi="Times New Roman" w:cs="Times New Roman"/>
                <w:sz w:val="28"/>
                <w:szCs w:val="28"/>
                <w:lang w:bidi="en-US"/>
              </w:rPr>
              <w:t>защиты</w:t>
            </w:r>
          </w:p>
        </w:tc>
        <w:tc>
          <w:tcPr>
            <w:tcW w:w="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28B53E"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4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BDCF69"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Пример</w:t>
            </w:r>
          </w:p>
        </w:tc>
      </w:tr>
      <w:tr w:rsidR="00211A40" w:rsidRPr="00840DFD" w14:paraId="774B1112" w14:textId="77777777" w:rsidTr="008856C5">
        <w:tc>
          <w:tcPr>
            <w:tcW w:w="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0F19ED"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1)</w:t>
            </w:r>
          </w:p>
        </w:tc>
        <w:tc>
          <w:tcPr>
            <w:tcW w:w="37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629302"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Пенсии</w:t>
            </w:r>
          </w:p>
        </w:tc>
        <w:tc>
          <w:tcPr>
            <w:tcW w:w="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AE7B81"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А)</w:t>
            </w:r>
          </w:p>
        </w:tc>
        <w:tc>
          <w:tcPr>
            <w:tcW w:w="4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C50484" w14:textId="341CE183" w:rsidR="00211A40" w:rsidRPr="00840DFD" w:rsidRDefault="008856C5" w:rsidP="008856C5">
            <w:pPr>
              <w:spacing w:after="0" w:line="240" w:lineRule="auto"/>
              <w:rPr>
                <w:rFonts w:ascii="Times New Roman" w:hAnsi="Times New Roman" w:cs="Times New Roman"/>
                <w:color w:val="000000" w:themeColor="text1"/>
                <w:sz w:val="28"/>
                <w:szCs w:val="28"/>
                <w:lang w:bidi="en-US"/>
              </w:rPr>
            </w:pPr>
            <w:r w:rsidRPr="008856C5">
              <w:rPr>
                <w:rFonts w:ascii="Times New Roman" w:hAnsi="Times New Roman" w:cs="Times New Roman"/>
                <w:sz w:val="28"/>
                <w:szCs w:val="28"/>
                <w:lang w:bidi="en-US"/>
              </w:rPr>
              <w:t>преимущества, предоставляемые отдельным категориям граждан или организациям в виде освобождения от определенных обязанностей, снижения налогов, платы за услуги или предоставления дополнительных прав и возможностей</w:t>
            </w:r>
          </w:p>
        </w:tc>
      </w:tr>
      <w:tr w:rsidR="00211A40" w:rsidRPr="00840DFD" w14:paraId="7EFC0F1B" w14:textId="77777777" w:rsidTr="008856C5">
        <w:tc>
          <w:tcPr>
            <w:tcW w:w="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DAC692"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2)</w:t>
            </w:r>
          </w:p>
        </w:tc>
        <w:tc>
          <w:tcPr>
            <w:tcW w:w="37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00793A"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Льготы</w:t>
            </w:r>
          </w:p>
        </w:tc>
        <w:tc>
          <w:tcPr>
            <w:tcW w:w="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3763A8"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Б)</w:t>
            </w:r>
          </w:p>
        </w:tc>
        <w:tc>
          <w:tcPr>
            <w:tcW w:w="4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F73013" w14:textId="49FEBF80" w:rsidR="00211A40" w:rsidRPr="00840DFD" w:rsidRDefault="008856C5" w:rsidP="00840DFD">
            <w:pPr>
              <w:spacing w:after="0" w:line="240" w:lineRule="auto"/>
              <w:rPr>
                <w:rFonts w:ascii="Times New Roman" w:hAnsi="Times New Roman" w:cs="Times New Roman"/>
                <w:color w:val="000000" w:themeColor="text1"/>
                <w:sz w:val="28"/>
                <w:szCs w:val="28"/>
                <w:lang w:bidi="en-US"/>
              </w:rPr>
            </w:pPr>
            <w:r w:rsidRPr="008856C5">
              <w:rPr>
                <w:rFonts w:ascii="Times New Roman" w:hAnsi="Times New Roman" w:cs="Times New Roman"/>
                <w:color w:val="000000" w:themeColor="text1"/>
                <w:sz w:val="28"/>
                <w:szCs w:val="28"/>
                <w:lang w:bidi="en-US"/>
              </w:rPr>
              <w:t>регулярная денежная выплата, предоставляемая гражданам в качестве компенсации за утраченный заработок (или его части) в связи с достижением пенсионного возраста, инвалидностью, потерей кормильца или за выслугу лет</w:t>
            </w:r>
          </w:p>
        </w:tc>
      </w:tr>
      <w:tr w:rsidR="00211A40" w:rsidRPr="00840DFD" w14:paraId="58CCED3B" w14:textId="77777777" w:rsidTr="008856C5">
        <w:tc>
          <w:tcPr>
            <w:tcW w:w="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DC8695"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3)</w:t>
            </w:r>
          </w:p>
        </w:tc>
        <w:tc>
          <w:tcPr>
            <w:tcW w:w="37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23BAB2"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Социальные услуги</w:t>
            </w:r>
          </w:p>
        </w:tc>
        <w:tc>
          <w:tcPr>
            <w:tcW w:w="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BE442F"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В)</w:t>
            </w:r>
          </w:p>
        </w:tc>
        <w:tc>
          <w:tcPr>
            <w:tcW w:w="4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4AB349" w14:textId="0B85C0D2" w:rsidR="00211A40" w:rsidRPr="00840DFD" w:rsidRDefault="008856C5" w:rsidP="00840DFD">
            <w:pPr>
              <w:spacing w:after="0" w:line="240" w:lineRule="auto"/>
              <w:rPr>
                <w:rFonts w:ascii="Times New Roman" w:hAnsi="Times New Roman" w:cs="Times New Roman"/>
                <w:color w:val="000000" w:themeColor="text1"/>
                <w:sz w:val="28"/>
                <w:szCs w:val="28"/>
                <w:lang w:bidi="en-US"/>
              </w:rPr>
            </w:pPr>
            <w:r w:rsidRPr="008856C5">
              <w:rPr>
                <w:rFonts w:ascii="Times New Roman" w:hAnsi="Times New Roman" w:cs="Times New Roman"/>
                <w:sz w:val="28"/>
                <w:szCs w:val="28"/>
                <w:lang w:bidi="en-US"/>
              </w:rPr>
              <w:t>действия или комплекс действий, оказываемых гражданам и направленных на поддержание их жизнедеятельности, социальной адаптации и реабилитации в трудной жизненной ситуации</w:t>
            </w:r>
          </w:p>
        </w:tc>
      </w:tr>
      <w:tr w:rsidR="00211A40" w:rsidRPr="00840DFD" w14:paraId="607B7EBE" w14:textId="77777777" w:rsidTr="008856C5">
        <w:tc>
          <w:tcPr>
            <w:tcW w:w="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B5D80F"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lastRenderedPageBreak/>
              <w:t>4)</w:t>
            </w:r>
          </w:p>
        </w:tc>
        <w:tc>
          <w:tcPr>
            <w:tcW w:w="37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2E994F" w14:textId="77777777" w:rsidR="00211A40" w:rsidRPr="00840DFD" w:rsidRDefault="00211A40" w:rsidP="00840DFD">
            <w:pPr>
              <w:spacing w:after="0" w:line="240" w:lineRule="auto"/>
              <w:ind w:left="28"/>
              <w:rPr>
                <w:rFonts w:ascii="Times New Roman" w:hAnsi="Times New Roman" w:cs="Times New Roman"/>
                <w:sz w:val="28"/>
                <w:szCs w:val="28"/>
                <w:lang w:bidi="en-US"/>
              </w:rPr>
            </w:pPr>
            <w:r w:rsidRPr="00840DFD">
              <w:rPr>
                <w:rFonts w:ascii="Times New Roman" w:hAnsi="Times New Roman" w:cs="Times New Roman"/>
                <w:sz w:val="28"/>
                <w:szCs w:val="28"/>
                <w:lang w:bidi="en-US"/>
              </w:rPr>
              <w:t>Медицинская помощь</w:t>
            </w:r>
          </w:p>
        </w:tc>
        <w:tc>
          <w:tcPr>
            <w:tcW w:w="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BC27B8"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Г)</w:t>
            </w:r>
          </w:p>
        </w:tc>
        <w:tc>
          <w:tcPr>
            <w:tcW w:w="4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4C8448" w14:textId="4B58A1F1" w:rsidR="00211A40" w:rsidRPr="00840DFD" w:rsidRDefault="008856C5" w:rsidP="00840DFD">
            <w:pPr>
              <w:spacing w:after="0" w:line="240" w:lineRule="auto"/>
              <w:rPr>
                <w:rFonts w:ascii="Times New Roman" w:hAnsi="Times New Roman" w:cs="Times New Roman"/>
                <w:color w:val="000000" w:themeColor="text1"/>
                <w:sz w:val="28"/>
                <w:szCs w:val="28"/>
                <w:lang w:bidi="en-US"/>
              </w:rPr>
            </w:pPr>
            <w:r w:rsidRPr="008856C5">
              <w:rPr>
                <w:rFonts w:ascii="Times New Roman" w:hAnsi="Times New Roman" w:cs="Times New Roman"/>
                <w:sz w:val="28"/>
                <w:szCs w:val="28"/>
                <w:lang w:bidi="en-US"/>
              </w:rPr>
              <w:t>комплекс мероприятий, направленных на поддержание и (или) восстановление здоровья человека, включающий в себя профилактику заболеваний, диагностику, лечение и реабилитацию.</w:t>
            </w:r>
          </w:p>
        </w:tc>
      </w:tr>
    </w:tbl>
    <w:p w14:paraId="288E1C19" w14:textId="77777777" w:rsidR="00211A40" w:rsidRPr="00840DFD" w:rsidRDefault="00211A40" w:rsidP="00671290">
      <w:pPr>
        <w:spacing w:after="0" w:line="240" w:lineRule="auto"/>
        <w:rPr>
          <w:rFonts w:ascii="Times New Roman" w:hAnsi="Times New Roman" w:cs="Times New Roman"/>
          <w:kern w:val="2"/>
          <w:sz w:val="28"/>
          <w:szCs w:val="28"/>
        </w:rPr>
      </w:pPr>
      <w:r w:rsidRPr="00840DFD">
        <w:rPr>
          <w:rFonts w:ascii="Times New Roman" w:hAnsi="Times New Roman" w:cs="Times New Roman"/>
          <w:sz w:val="28"/>
          <w:szCs w:val="28"/>
        </w:rPr>
        <w:t xml:space="preserve">Правильный ответ: </w:t>
      </w:r>
    </w:p>
    <w:tbl>
      <w:tblPr>
        <w:tblStyle w:val="12"/>
        <w:tblW w:w="0" w:type="auto"/>
        <w:tblLook w:val="04A0" w:firstRow="1" w:lastRow="0" w:firstColumn="1" w:lastColumn="0" w:noHBand="0" w:noVBand="1"/>
      </w:tblPr>
      <w:tblGrid>
        <w:gridCol w:w="2335"/>
        <w:gridCol w:w="2337"/>
        <w:gridCol w:w="2337"/>
        <w:gridCol w:w="2336"/>
      </w:tblGrid>
      <w:tr w:rsidR="00211A40" w:rsidRPr="00840DFD" w14:paraId="4A4E5011" w14:textId="77777777" w:rsidTr="00211A40">
        <w:tc>
          <w:tcPr>
            <w:tcW w:w="2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D8B33C"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1</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6101EE"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2</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93C820"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3</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714419"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4</w:t>
            </w:r>
          </w:p>
        </w:tc>
      </w:tr>
      <w:tr w:rsidR="00211A40" w:rsidRPr="00840DFD" w14:paraId="3D8575A3" w14:textId="77777777" w:rsidTr="00211A40">
        <w:tc>
          <w:tcPr>
            <w:tcW w:w="2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6285FA"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Б</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BA8D95"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А</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D644B9"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В</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1764DF"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Г</w:t>
            </w:r>
          </w:p>
        </w:tc>
      </w:tr>
    </w:tbl>
    <w:p w14:paraId="43FEB1A7" w14:textId="1D65DFCE" w:rsidR="009371C1" w:rsidRPr="00840DFD" w:rsidRDefault="00211A40" w:rsidP="00671290">
      <w:pPr>
        <w:spacing w:after="0" w:line="240" w:lineRule="auto"/>
        <w:jc w:val="both"/>
        <w:rPr>
          <w:rFonts w:ascii="Times New Roman" w:hAnsi="Times New Roman" w:cs="Times New Roman"/>
          <w:sz w:val="28"/>
          <w:szCs w:val="28"/>
          <w:lang w:bidi="en-US"/>
        </w:rPr>
      </w:pPr>
      <w:r w:rsidRPr="00840DFD">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4E0359CC" w14:textId="77777777" w:rsidR="00840DFD" w:rsidRPr="00840DFD" w:rsidRDefault="00840DFD" w:rsidP="00840DFD">
      <w:pPr>
        <w:spacing w:after="0" w:line="240" w:lineRule="auto"/>
        <w:jc w:val="both"/>
        <w:rPr>
          <w:rFonts w:ascii="Times New Roman" w:hAnsi="Times New Roman" w:cs="Times New Roman"/>
          <w:sz w:val="28"/>
          <w:szCs w:val="28"/>
          <w:lang w:bidi="en-US"/>
        </w:rPr>
      </w:pPr>
    </w:p>
    <w:p w14:paraId="0EC64890" w14:textId="6847A63E"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3. Установите правильное соответствие между этапами процесса социального управления и характеристиками. Каждому элементу левого столбца соответствует только один элемент правого столбца</w:t>
      </w:r>
      <w:r w:rsidR="00596D75">
        <w:rPr>
          <w:rFonts w:ascii="Times New Roman" w:hAnsi="Times New Roman" w:cs="Times New Roman"/>
          <w:sz w:val="28"/>
          <w:szCs w:val="28"/>
        </w:rPr>
        <w:t>.</w:t>
      </w:r>
    </w:p>
    <w:tbl>
      <w:tblPr>
        <w:tblStyle w:val="12"/>
        <w:tblW w:w="0" w:type="auto"/>
        <w:tblLook w:val="04A0" w:firstRow="1" w:lastRow="0" w:firstColumn="1" w:lastColumn="0" w:noHBand="0" w:noVBand="1"/>
      </w:tblPr>
      <w:tblGrid>
        <w:gridCol w:w="555"/>
        <w:gridCol w:w="4109"/>
        <w:gridCol w:w="699"/>
        <w:gridCol w:w="3982"/>
      </w:tblGrid>
      <w:tr w:rsidR="00211A40" w:rsidRPr="00840DFD" w14:paraId="2743F08C" w14:textId="77777777" w:rsidTr="00211A40">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DA673F"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B7B8CC"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Этапы процесса социального управления</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94CF0"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49836F" w14:textId="77777777" w:rsidR="00211A40" w:rsidRPr="00840DFD" w:rsidRDefault="00211A40" w:rsidP="00840DFD">
            <w:pPr>
              <w:spacing w:after="0" w:line="240" w:lineRule="auto"/>
              <w:rPr>
                <w:rFonts w:ascii="Times New Roman" w:hAnsi="Times New Roman" w:cs="Times New Roman"/>
                <w:iCs/>
                <w:color w:val="000000" w:themeColor="text1"/>
                <w:sz w:val="28"/>
                <w:szCs w:val="28"/>
                <w:lang w:bidi="en-US"/>
              </w:rPr>
            </w:pPr>
            <w:r w:rsidRPr="00840DFD">
              <w:rPr>
                <w:rFonts w:ascii="Times New Roman" w:hAnsi="Times New Roman" w:cs="Times New Roman"/>
                <w:sz w:val="28"/>
                <w:szCs w:val="28"/>
                <w:lang w:bidi="en-US"/>
              </w:rPr>
              <w:t>Характеристика</w:t>
            </w:r>
          </w:p>
        </w:tc>
      </w:tr>
      <w:tr w:rsidR="00211A40" w:rsidRPr="00840DFD" w14:paraId="2BBA3601" w14:textId="77777777" w:rsidTr="00211A40">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6FFFAD"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1)</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B0815E" w14:textId="77777777" w:rsidR="00211A40" w:rsidRPr="00840DFD" w:rsidRDefault="00211A40" w:rsidP="00840DFD">
            <w:pPr>
              <w:spacing w:after="0" w:line="240" w:lineRule="auto"/>
              <w:rPr>
                <w:rFonts w:ascii="Times New Roman" w:eastAsiaTheme="minorEastAsia" w:hAnsi="Times New Roman" w:cs="Times New Roman"/>
                <w:iCs/>
                <w:color w:val="000000" w:themeColor="text1"/>
                <w:sz w:val="28"/>
                <w:szCs w:val="28"/>
                <w:lang w:bidi="en-US"/>
              </w:rPr>
            </w:pPr>
            <w:r w:rsidRPr="00840DFD">
              <w:rPr>
                <w:rFonts w:ascii="Times New Roman" w:hAnsi="Times New Roman" w:cs="Times New Roman"/>
                <w:sz w:val="28"/>
                <w:szCs w:val="28"/>
                <w:lang w:bidi="en-US"/>
              </w:rPr>
              <w:t>Постановка целей</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5FADD2"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А)</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9C0D63"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определение направлений и конечных результатов деятельности</w:t>
            </w:r>
          </w:p>
        </w:tc>
      </w:tr>
      <w:tr w:rsidR="00211A40" w:rsidRPr="00840DFD" w14:paraId="091AD0E5" w14:textId="77777777" w:rsidTr="00211A40">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B69031"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2)</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C67ABE" w14:textId="77777777" w:rsidR="00211A40" w:rsidRPr="00840DFD" w:rsidRDefault="00211A40" w:rsidP="00840DFD">
            <w:pPr>
              <w:spacing w:after="0" w:line="240" w:lineRule="auto"/>
              <w:rPr>
                <w:rFonts w:ascii="Times New Roman" w:hAnsi="Times New Roman" w:cs="Times New Roman"/>
                <w:iCs/>
                <w:color w:val="000000" w:themeColor="text1"/>
                <w:sz w:val="28"/>
                <w:szCs w:val="28"/>
                <w:lang w:bidi="en-US"/>
              </w:rPr>
            </w:pPr>
            <w:r w:rsidRPr="00840DFD">
              <w:rPr>
                <w:rFonts w:ascii="Times New Roman" w:hAnsi="Times New Roman" w:cs="Times New Roman"/>
                <w:sz w:val="28"/>
                <w:szCs w:val="28"/>
                <w:lang w:bidi="en-US"/>
              </w:rPr>
              <w:t>Планирование</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5FCE26"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Б)</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745CDA" w14:textId="6A72BAFE" w:rsidR="00211A40" w:rsidRPr="00840DFD" w:rsidRDefault="008856C5" w:rsidP="00840DFD">
            <w:pPr>
              <w:spacing w:after="0" w:line="240" w:lineRule="auto"/>
              <w:rPr>
                <w:rFonts w:ascii="Times New Roman" w:hAnsi="Times New Roman" w:cs="Times New Roman"/>
                <w:color w:val="000000" w:themeColor="text1"/>
                <w:sz w:val="28"/>
                <w:szCs w:val="28"/>
                <w:lang w:bidi="en-US"/>
              </w:rPr>
            </w:pPr>
            <w:r w:rsidRPr="008856C5">
              <w:rPr>
                <w:rFonts w:ascii="Times New Roman" w:hAnsi="Times New Roman" w:cs="Times New Roman"/>
                <w:sz w:val="28"/>
                <w:szCs w:val="28"/>
                <w:lang w:bidi="en-US"/>
              </w:rPr>
              <w:t>процесс определения желаемых результатов или состояний, которых необходимо достичь в будущем</w:t>
            </w:r>
          </w:p>
        </w:tc>
      </w:tr>
      <w:tr w:rsidR="00211A40" w:rsidRPr="00840DFD" w14:paraId="5E0F9779" w14:textId="77777777" w:rsidTr="00211A40">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CC8F6C"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3)</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A6FED9" w14:textId="77777777" w:rsidR="00211A40" w:rsidRPr="00840DFD" w:rsidRDefault="00211A40" w:rsidP="00840DFD">
            <w:pPr>
              <w:spacing w:after="0" w:line="240" w:lineRule="auto"/>
              <w:rPr>
                <w:rFonts w:ascii="Times New Roman" w:eastAsiaTheme="minorEastAsia" w:hAnsi="Times New Roman" w:cs="Times New Roman"/>
                <w:iCs/>
                <w:color w:val="000000" w:themeColor="text1"/>
                <w:sz w:val="28"/>
                <w:szCs w:val="28"/>
                <w:lang w:bidi="en-US"/>
              </w:rPr>
            </w:pPr>
            <w:r w:rsidRPr="00840DFD">
              <w:rPr>
                <w:rFonts w:ascii="Times New Roman" w:hAnsi="Times New Roman" w:cs="Times New Roman"/>
                <w:sz w:val="28"/>
                <w:szCs w:val="28"/>
                <w:lang w:bidi="en-US"/>
              </w:rPr>
              <w:t>Исполнение</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8B91CB"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В)</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64CCBF" w14:textId="005B26AC"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реализация</w:t>
            </w:r>
            <w:r w:rsidR="00840DFD" w:rsidRPr="00840DFD">
              <w:rPr>
                <w:rFonts w:ascii="Times New Roman" w:hAnsi="Times New Roman" w:cs="Times New Roman"/>
                <w:sz w:val="28"/>
                <w:szCs w:val="28"/>
                <w:lang w:bidi="en-US"/>
              </w:rPr>
              <w:t xml:space="preserve"> </w:t>
            </w:r>
            <w:r w:rsidRPr="00840DFD">
              <w:rPr>
                <w:rFonts w:ascii="Times New Roman" w:hAnsi="Times New Roman" w:cs="Times New Roman"/>
                <w:sz w:val="28"/>
                <w:szCs w:val="28"/>
                <w:lang w:bidi="en-US"/>
              </w:rPr>
              <w:t>принятых решений и планов</w:t>
            </w:r>
          </w:p>
        </w:tc>
      </w:tr>
      <w:tr w:rsidR="00211A40" w:rsidRPr="00840DFD" w14:paraId="06C78AF9" w14:textId="77777777" w:rsidTr="00211A40">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32DFDD" w14:textId="7198D028"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C2F223" w14:textId="77777777" w:rsidR="00211A40" w:rsidRPr="00840DFD" w:rsidRDefault="00211A40" w:rsidP="00840DFD">
            <w:pPr>
              <w:spacing w:after="0" w:line="240" w:lineRule="auto"/>
              <w:rPr>
                <w:rFonts w:ascii="Times New Roman" w:hAnsi="Times New Roman" w:cs="Times New Roman"/>
                <w:sz w:val="28"/>
                <w:szCs w:val="28"/>
                <w:lang w:bidi="en-US"/>
              </w:rPr>
            </w:pP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CFDBD0"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Г)</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30B61F" w14:textId="77777777" w:rsidR="00211A40" w:rsidRPr="00840DFD" w:rsidRDefault="00211A40" w:rsidP="00840DFD">
            <w:pPr>
              <w:spacing w:after="0" w:line="240" w:lineRule="auto"/>
              <w:rPr>
                <w:rFonts w:ascii="Times New Roman" w:hAnsi="Times New Roman" w:cs="Times New Roman"/>
                <w:iCs/>
                <w:color w:val="000000" w:themeColor="text1"/>
                <w:sz w:val="28"/>
                <w:szCs w:val="28"/>
                <w:lang w:bidi="en-US"/>
              </w:rPr>
            </w:pPr>
            <w:r w:rsidRPr="00840DFD">
              <w:rPr>
                <w:rFonts w:ascii="Times New Roman" w:hAnsi="Times New Roman" w:cs="Times New Roman"/>
                <w:sz w:val="28"/>
                <w:szCs w:val="28"/>
                <w:lang w:bidi="en-US"/>
              </w:rPr>
              <w:t>рассмотрение системы как единого целого</w:t>
            </w:r>
          </w:p>
        </w:tc>
      </w:tr>
    </w:tbl>
    <w:p w14:paraId="302B1F6A" w14:textId="77777777" w:rsidR="00211A40" w:rsidRPr="00840DFD" w:rsidRDefault="00211A40" w:rsidP="00840DFD">
      <w:pPr>
        <w:spacing w:after="0" w:line="240" w:lineRule="auto"/>
        <w:rPr>
          <w:rFonts w:ascii="Times New Roman" w:hAnsi="Times New Roman" w:cs="Times New Roman"/>
          <w:kern w:val="2"/>
          <w:sz w:val="28"/>
          <w:szCs w:val="28"/>
        </w:rPr>
      </w:pPr>
      <w:r w:rsidRPr="00840DFD">
        <w:rPr>
          <w:rFonts w:ascii="Times New Roman" w:hAnsi="Times New Roman" w:cs="Times New Roman"/>
          <w:sz w:val="28"/>
          <w:szCs w:val="28"/>
        </w:rPr>
        <w:t xml:space="preserve">Правильный ответ: </w:t>
      </w:r>
    </w:p>
    <w:tbl>
      <w:tblPr>
        <w:tblStyle w:val="12"/>
        <w:tblW w:w="0" w:type="auto"/>
        <w:tblLook w:val="04A0" w:firstRow="1" w:lastRow="0" w:firstColumn="1" w:lastColumn="0" w:noHBand="0" w:noVBand="1"/>
      </w:tblPr>
      <w:tblGrid>
        <w:gridCol w:w="2381"/>
        <w:gridCol w:w="2381"/>
        <w:gridCol w:w="2381"/>
      </w:tblGrid>
      <w:tr w:rsidR="00211A40" w:rsidRPr="00840DFD" w14:paraId="2C884A38" w14:textId="77777777" w:rsidTr="00211A40">
        <w:trPr>
          <w:trHeight w:val="113"/>
        </w:trPr>
        <w:tc>
          <w:tcPr>
            <w:tcW w:w="2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60FEC0" w14:textId="77777777" w:rsidR="00211A40" w:rsidRPr="00840DFD" w:rsidRDefault="00211A40" w:rsidP="00596D75">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1</w:t>
            </w:r>
          </w:p>
        </w:tc>
        <w:tc>
          <w:tcPr>
            <w:tcW w:w="2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19CC0B" w14:textId="77777777" w:rsidR="00211A40" w:rsidRPr="00840DFD" w:rsidRDefault="00211A40" w:rsidP="00596D75">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2</w:t>
            </w:r>
          </w:p>
        </w:tc>
        <w:tc>
          <w:tcPr>
            <w:tcW w:w="2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B56FA1" w14:textId="77777777" w:rsidR="00211A40" w:rsidRPr="00840DFD" w:rsidRDefault="00211A40" w:rsidP="00596D75">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3</w:t>
            </w:r>
          </w:p>
        </w:tc>
      </w:tr>
      <w:tr w:rsidR="00211A40" w:rsidRPr="00840DFD" w14:paraId="41474C51" w14:textId="77777777" w:rsidTr="00211A40">
        <w:trPr>
          <w:trHeight w:val="113"/>
        </w:trPr>
        <w:tc>
          <w:tcPr>
            <w:tcW w:w="2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93FF98" w14:textId="77777777" w:rsidR="00211A40" w:rsidRPr="00840DFD" w:rsidRDefault="00211A40" w:rsidP="00596D75">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Б</w:t>
            </w:r>
          </w:p>
        </w:tc>
        <w:tc>
          <w:tcPr>
            <w:tcW w:w="2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C11500" w14:textId="77777777" w:rsidR="00211A40" w:rsidRPr="00840DFD" w:rsidRDefault="00211A40" w:rsidP="00596D75">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А</w:t>
            </w:r>
          </w:p>
        </w:tc>
        <w:tc>
          <w:tcPr>
            <w:tcW w:w="2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4F9657" w14:textId="77777777" w:rsidR="00211A40" w:rsidRPr="00840DFD" w:rsidRDefault="00211A40" w:rsidP="00596D75">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В</w:t>
            </w:r>
          </w:p>
        </w:tc>
      </w:tr>
    </w:tbl>
    <w:p w14:paraId="6747888E" w14:textId="601E53F9" w:rsidR="009371C1" w:rsidRPr="00840DFD" w:rsidRDefault="00211A40" w:rsidP="00596D75">
      <w:pPr>
        <w:spacing w:after="0" w:line="240" w:lineRule="auto"/>
        <w:jc w:val="both"/>
        <w:rPr>
          <w:rFonts w:ascii="Times New Roman" w:hAnsi="Times New Roman" w:cs="Times New Roman"/>
          <w:sz w:val="28"/>
          <w:szCs w:val="28"/>
          <w:lang w:bidi="en-US"/>
        </w:rPr>
      </w:pPr>
      <w:r w:rsidRPr="00840DFD">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0211072E" w14:textId="77777777" w:rsidR="00840DFD" w:rsidRPr="00840DFD" w:rsidRDefault="00840DFD" w:rsidP="00840DFD">
      <w:pPr>
        <w:spacing w:after="0" w:line="240" w:lineRule="auto"/>
        <w:ind w:firstLine="709"/>
        <w:jc w:val="both"/>
        <w:rPr>
          <w:rFonts w:ascii="Times New Roman" w:hAnsi="Times New Roman" w:cs="Times New Roman"/>
          <w:sz w:val="28"/>
          <w:szCs w:val="28"/>
          <w:lang w:bidi="en-US"/>
        </w:rPr>
      </w:pPr>
    </w:p>
    <w:p w14:paraId="3E4E9437" w14:textId="4634AE5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4.</w:t>
      </w:r>
      <w:r w:rsidR="009371C1" w:rsidRPr="00840DFD">
        <w:rPr>
          <w:rFonts w:ascii="Times New Roman" w:hAnsi="Times New Roman" w:cs="Times New Roman"/>
          <w:sz w:val="28"/>
          <w:szCs w:val="28"/>
        </w:rPr>
        <w:t xml:space="preserve"> </w:t>
      </w:r>
      <w:r w:rsidRPr="00840DFD">
        <w:rPr>
          <w:rFonts w:ascii="Times New Roman" w:hAnsi="Times New Roman" w:cs="Times New Roman"/>
          <w:sz w:val="28"/>
          <w:szCs w:val="28"/>
        </w:rPr>
        <w:t>Установите правильное соответствие между видами</w:t>
      </w:r>
      <w:r w:rsidR="00840DFD" w:rsidRPr="00840DFD">
        <w:rPr>
          <w:rFonts w:ascii="Times New Roman" w:hAnsi="Times New Roman" w:cs="Times New Roman"/>
          <w:sz w:val="28"/>
          <w:szCs w:val="28"/>
        </w:rPr>
        <w:t xml:space="preserve"> </w:t>
      </w:r>
      <w:r w:rsidRPr="00840DFD">
        <w:rPr>
          <w:rFonts w:ascii="Times New Roman" w:hAnsi="Times New Roman" w:cs="Times New Roman"/>
          <w:sz w:val="28"/>
          <w:szCs w:val="28"/>
        </w:rPr>
        <w:t>управленческих решений с их характеристиками. Каждому элементу левого столбца соответствует только один элемент правого столбца</w:t>
      </w:r>
      <w:r w:rsidR="00B16A94">
        <w:rPr>
          <w:rFonts w:ascii="Times New Roman" w:hAnsi="Times New Roman" w:cs="Times New Roman"/>
          <w:sz w:val="28"/>
          <w:szCs w:val="28"/>
        </w:rPr>
        <w:t>.</w:t>
      </w:r>
    </w:p>
    <w:tbl>
      <w:tblPr>
        <w:tblStyle w:val="12"/>
        <w:tblW w:w="0" w:type="auto"/>
        <w:tblLook w:val="04A0" w:firstRow="1" w:lastRow="0" w:firstColumn="1" w:lastColumn="0" w:noHBand="0" w:noVBand="1"/>
      </w:tblPr>
      <w:tblGrid>
        <w:gridCol w:w="557"/>
        <w:gridCol w:w="3618"/>
        <w:gridCol w:w="703"/>
        <w:gridCol w:w="4467"/>
      </w:tblGrid>
      <w:tr w:rsidR="00211A40" w:rsidRPr="00840DFD" w14:paraId="0798DD72" w14:textId="77777777" w:rsidTr="00840DFD">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8D9A5"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3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E27CB5" w14:textId="77777777" w:rsidR="00211A40" w:rsidRPr="00840DFD" w:rsidRDefault="00211A40" w:rsidP="00840DFD">
            <w:pPr>
              <w:spacing w:after="0" w:line="240" w:lineRule="auto"/>
              <w:rPr>
                <w:rFonts w:ascii="Times New Roman" w:hAnsi="Times New Roman" w:cs="Times New Roman"/>
                <w:sz w:val="28"/>
                <w:szCs w:val="28"/>
                <w:lang w:bidi="en-US"/>
              </w:rPr>
            </w:pPr>
            <w:r w:rsidRPr="00840DFD">
              <w:rPr>
                <w:rFonts w:ascii="Times New Roman" w:hAnsi="Times New Roman" w:cs="Times New Roman"/>
                <w:sz w:val="28"/>
                <w:szCs w:val="28"/>
                <w:lang w:bidi="en-US"/>
              </w:rPr>
              <w:t>Вид управленческого решения</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D72FEE"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5680D2"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Характеристика</w:t>
            </w:r>
          </w:p>
        </w:tc>
      </w:tr>
      <w:tr w:rsidR="00211A40" w:rsidRPr="00840DFD" w14:paraId="1527DF2B" w14:textId="77777777" w:rsidTr="00840DFD">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741A49"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1)</w:t>
            </w:r>
          </w:p>
        </w:tc>
        <w:tc>
          <w:tcPr>
            <w:tcW w:w="3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211B05"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Стратегическое решение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1640A4"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А)</w:t>
            </w: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BACBC4" w14:textId="2851EC60" w:rsidR="00211A40" w:rsidRPr="00840DFD" w:rsidRDefault="00985D54" w:rsidP="00840DFD">
            <w:pPr>
              <w:spacing w:after="0" w:line="240" w:lineRule="auto"/>
              <w:rPr>
                <w:rFonts w:ascii="Times New Roman" w:hAnsi="Times New Roman" w:cs="Times New Roman"/>
                <w:color w:val="000000" w:themeColor="text1"/>
                <w:sz w:val="28"/>
                <w:szCs w:val="28"/>
                <w:lang w:bidi="en-US"/>
              </w:rPr>
            </w:pPr>
            <w:r w:rsidRPr="00985D54">
              <w:rPr>
                <w:rFonts w:ascii="Times New Roman" w:hAnsi="Times New Roman" w:cs="Times New Roman"/>
                <w:color w:val="000000" w:themeColor="text1"/>
                <w:sz w:val="28"/>
                <w:szCs w:val="28"/>
                <w:lang w:bidi="en-US"/>
              </w:rPr>
              <w:t>среднесрочные решения, направленные на реализацию планов</w:t>
            </w:r>
          </w:p>
        </w:tc>
      </w:tr>
      <w:tr w:rsidR="00211A40" w:rsidRPr="00840DFD" w14:paraId="4B5FE640" w14:textId="77777777" w:rsidTr="00840DFD">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A93A9B"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2)</w:t>
            </w:r>
          </w:p>
        </w:tc>
        <w:tc>
          <w:tcPr>
            <w:tcW w:w="3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3A18D0"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Тактическое решение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D6A880"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Б)</w:t>
            </w: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0AEE2B" w14:textId="3B5ACCA9" w:rsidR="00211A40" w:rsidRPr="00840DFD" w:rsidRDefault="00985D54" w:rsidP="00985D54">
            <w:pPr>
              <w:spacing w:after="0" w:line="240" w:lineRule="auto"/>
              <w:rPr>
                <w:rFonts w:ascii="Times New Roman" w:hAnsi="Times New Roman" w:cs="Times New Roman"/>
                <w:color w:val="000000" w:themeColor="text1"/>
                <w:sz w:val="28"/>
                <w:szCs w:val="28"/>
                <w:lang w:bidi="en-US"/>
              </w:rPr>
            </w:pPr>
            <w:r w:rsidRPr="00985D54">
              <w:rPr>
                <w:rFonts w:ascii="Times New Roman" w:hAnsi="Times New Roman" w:cs="Times New Roman"/>
                <w:sz w:val="28"/>
                <w:szCs w:val="28"/>
                <w:lang w:bidi="en-US"/>
              </w:rPr>
              <w:t xml:space="preserve">долгосрочные решения, влияющие на будущее организации </w:t>
            </w:r>
          </w:p>
        </w:tc>
      </w:tr>
      <w:tr w:rsidR="00211A40" w:rsidRPr="00840DFD" w14:paraId="54ACB90C" w14:textId="77777777" w:rsidTr="00840DFD">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10FE31"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lastRenderedPageBreak/>
              <w:t>3)</w:t>
            </w:r>
          </w:p>
        </w:tc>
        <w:tc>
          <w:tcPr>
            <w:tcW w:w="3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F46894" w14:textId="3563C746" w:rsidR="00211A40" w:rsidRPr="00840DFD" w:rsidRDefault="00211A40" w:rsidP="00985D54">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Оперативн</w:t>
            </w:r>
            <w:r w:rsidR="00985D54">
              <w:rPr>
                <w:rFonts w:ascii="Times New Roman" w:hAnsi="Times New Roman" w:cs="Times New Roman"/>
                <w:sz w:val="28"/>
                <w:szCs w:val="28"/>
                <w:lang w:bidi="en-US"/>
              </w:rPr>
              <w:t>ое</w:t>
            </w:r>
            <w:r w:rsidRPr="00840DFD">
              <w:rPr>
                <w:rFonts w:ascii="Times New Roman" w:hAnsi="Times New Roman" w:cs="Times New Roman"/>
                <w:sz w:val="28"/>
                <w:szCs w:val="28"/>
                <w:lang w:bidi="en-US"/>
              </w:rPr>
              <w:t xml:space="preserve"> решени</w:t>
            </w:r>
            <w:r w:rsidR="00985D54">
              <w:rPr>
                <w:rFonts w:ascii="Times New Roman" w:hAnsi="Times New Roman" w:cs="Times New Roman"/>
                <w:sz w:val="28"/>
                <w:szCs w:val="28"/>
                <w:lang w:bidi="en-US"/>
              </w:rPr>
              <w:t>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5CDA3F"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В)</w:t>
            </w: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2D6C9D"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решения, касающиеся повседневных операций и рутинных вопросов</w:t>
            </w:r>
          </w:p>
        </w:tc>
      </w:tr>
      <w:tr w:rsidR="00211A40" w:rsidRPr="00840DFD" w14:paraId="5C893176" w14:textId="77777777" w:rsidTr="00840DFD">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43DE6D" w14:textId="6116C9F0"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3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B89FA4" w14:textId="77777777" w:rsidR="00211A40" w:rsidRPr="00840DFD" w:rsidRDefault="00211A40" w:rsidP="00840DFD">
            <w:pPr>
              <w:spacing w:after="0" w:line="240" w:lineRule="auto"/>
              <w:rPr>
                <w:rFonts w:ascii="Times New Roman" w:hAnsi="Times New Roman" w:cs="Times New Roman"/>
                <w:sz w:val="28"/>
                <w:szCs w:val="28"/>
                <w:lang w:bidi="en-US"/>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D11837"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Г)</w:t>
            </w: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9ADFD0" w14:textId="77777777" w:rsidR="00211A40" w:rsidRPr="00840DFD" w:rsidRDefault="00211A40" w:rsidP="00840DFD">
            <w:pPr>
              <w:spacing w:after="0" w:line="240" w:lineRule="auto"/>
              <w:rPr>
                <w:rFonts w:ascii="Times New Roman" w:hAnsi="Times New Roman" w:cs="Times New Roman"/>
                <w:sz w:val="28"/>
                <w:szCs w:val="28"/>
                <w:lang w:bidi="en-US"/>
              </w:rPr>
            </w:pPr>
            <w:r w:rsidRPr="00840DFD">
              <w:rPr>
                <w:rFonts w:ascii="Times New Roman" w:hAnsi="Times New Roman" w:cs="Times New Roman"/>
                <w:sz w:val="28"/>
                <w:szCs w:val="28"/>
                <w:lang w:bidi="en-US"/>
              </w:rPr>
              <w:t>решения принимаются в условиях ограниченного времени и ресурсов</w:t>
            </w:r>
          </w:p>
        </w:tc>
      </w:tr>
    </w:tbl>
    <w:p w14:paraId="163B624C" w14:textId="77777777" w:rsidR="00211A40" w:rsidRPr="00840DFD" w:rsidRDefault="00211A40" w:rsidP="00840DFD">
      <w:pPr>
        <w:spacing w:after="0" w:line="240" w:lineRule="auto"/>
        <w:rPr>
          <w:rFonts w:ascii="Times New Roman" w:hAnsi="Times New Roman" w:cs="Times New Roman"/>
          <w:kern w:val="2"/>
          <w:sz w:val="28"/>
          <w:szCs w:val="28"/>
        </w:rPr>
      </w:pPr>
      <w:r w:rsidRPr="00840DFD">
        <w:rPr>
          <w:rFonts w:ascii="Times New Roman" w:hAnsi="Times New Roman" w:cs="Times New Roman"/>
          <w:sz w:val="28"/>
          <w:szCs w:val="28"/>
        </w:rPr>
        <w:t xml:space="preserve">Правильный ответ: </w:t>
      </w:r>
    </w:p>
    <w:tbl>
      <w:tblPr>
        <w:tblStyle w:val="12"/>
        <w:tblW w:w="0" w:type="auto"/>
        <w:tblLook w:val="04A0" w:firstRow="1" w:lastRow="0" w:firstColumn="1" w:lastColumn="0" w:noHBand="0" w:noVBand="1"/>
      </w:tblPr>
      <w:tblGrid>
        <w:gridCol w:w="2392"/>
        <w:gridCol w:w="2393"/>
        <w:gridCol w:w="2393"/>
      </w:tblGrid>
      <w:tr w:rsidR="00211A40" w:rsidRPr="00840DFD" w14:paraId="08F15068" w14:textId="77777777" w:rsidTr="00211A40">
        <w:tc>
          <w:tcPr>
            <w:tcW w:w="2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36BCB2"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1</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F1F69E"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2</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8EF246"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3</w:t>
            </w:r>
          </w:p>
        </w:tc>
      </w:tr>
      <w:tr w:rsidR="00211A40" w:rsidRPr="00840DFD" w14:paraId="7C974B90" w14:textId="77777777" w:rsidTr="00211A40">
        <w:tc>
          <w:tcPr>
            <w:tcW w:w="2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A66B9E"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Б</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7B4AF8"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А</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F7B2E9"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В</w:t>
            </w:r>
          </w:p>
        </w:tc>
      </w:tr>
    </w:tbl>
    <w:p w14:paraId="533AD8FC" w14:textId="0622182E" w:rsidR="009371C1" w:rsidRDefault="00211A40" w:rsidP="00671290">
      <w:pPr>
        <w:spacing w:after="0" w:line="240" w:lineRule="auto"/>
        <w:jc w:val="both"/>
        <w:rPr>
          <w:rFonts w:ascii="Times New Roman" w:hAnsi="Times New Roman" w:cs="Times New Roman"/>
          <w:sz w:val="28"/>
          <w:szCs w:val="28"/>
          <w:lang w:bidi="en-US"/>
        </w:rPr>
      </w:pPr>
      <w:r w:rsidRPr="00840DFD">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3FE792E7" w14:textId="77777777" w:rsidR="00840DFD" w:rsidRPr="00840DFD" w:rsidRDefault="00840DFD" w:rsidP="00840DFD">
      <w:pPr>
        <w:spacing w:after="0" w:line="240" w:lineRule="auto"/>
        <w:ind w:firstLine="709"/>
        <w:jc w:val="both"/>
        <w:rPr>
          <w:rFonts w:ascii="Times New Roman" w:hAnsi="Times New Roman" w:cs="Times New Roman"/>
          <w:sz w:val="28"/>
          <w:szCs w:val="28"/>
          <w:lang w:bidi="en-US"/>
        </w:rPr>
      </w:pPr>
    </w:p>
    <w:p w14:paraId="13A31730" w14:textId="1A23705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5.</w:t>
      </w:r>
      <w:r w:rsidR="00840DFD">
        <w:rPr>
          <w:rFonts w:ascii="Times New Roman" w:hAnsi="Times New Roman" w:cs="Times New Roman"/>
          <w:sz w:val="28"/>
          <w:szCs w:val="28"/>
        </w:rPr>
        <w:t xml:space="preserve"> </w:t>
      </w:r>
      <w:r w:rsidRPr="00840DFD">
        <w:rPr>
          <w:rFonts w:ascii="Times New Roman" w:hAnsi="Times New Roman" w:cs="Times New Roman"/>
          <w:sz w:val="28"/>
          <w:szCs w:val="28"/>
        </w:rPr>
        <w:t>Установите правильное соответствие этапов</w:t>
      </w:r>
      <w:r w:rsidR="00840DFD" w:rsidRPr="00840DFD">
        <w:rPr>
          <w:rFonts w:ascii="Times New Roman" w:hAnsi="Times New Roman" w:cs="Times New Roman"/>
          <w:sz w:val="28"/>
          <w:szCs w:val="28"/>
        </w:rPr>
        <w:t xml:space="preserve"> </w:t>
      </w:r>
      <w:r w:rsidRPr="00840DFD">
        <w:rPr>
          <w:rFonts w:ascii="Times New Roman" w:hAnsi="Times New Roman" w:cs="Times New Roman"/>
          <w:sz w:val="28"/>
          <w:szCs w:val="28"/>
        </w:rPr>
        <w:t>работы с документами и их описанием.</w:t>
      </w:r>
      <w:r w:rsidR="00840DFD" w:rsidRPr="00840DFD">
        <w:rPr>
          <w:rFonts w:ascii="Times New Roman" w:hAnsi="Times New Roman" w:cs="Times New Roman"/>
          <w:sz w:val="28"/>
          <w:szCs w:val="28"/>
        </w:rPr>
        <w:t xml:space="preserve"> </w:t>
      </w:r>
      <w:r w:rsidRPr="00840DFD">
        <w:rPr>
          <w:rFonts w:ascii="Times New Roman" w:hAnsi="Times New Roman" w:cs="Times New Roman"/>
          <w:sz w:val="28"/>
          <w:szCs w:val="28"/>
        </w:rPr>
        <w:t>Каждому элементу левого столбца соответствует только один элемент правого столбца</w:t>
      </w:r>
      <w:r w:rsidR="00840DFD">
        <w:rPr>
          <w:rFonts w:ascii="Times New Roman" w:hAnsi="Times New Roman" w:cs="Times New Roman"/>
          <w:sz w:val="28"/>
          <w:szCs w:val="28"/>
        </w:rPr>
        <w:t>.</w:t>
      </w:r>
    </w:p>
    <w:tbl>
      <w:tblPr>
        <w:tblStyle w:val="12"/>
        <w:tblW w:w="0" w:type="auto"/>
        <w:tblLook w:val="04A0" w:firstRow="1" w:lastRow="0" w:firstColumn="1" w:lastColumn="0" w:noHBand="0" w:noVBand="1"/>
      </w:tblPr>
      <w:tblGrid>
        <w:gridCol w:w="557"/>
        <w:gridCol w:w="4147"/>
        <w:gridCol w:w="571"/>
        <w:gridCol w:w="4070"/>
      </w:tblGrid>
      <w:tr w:rsidR="00211A40" w:rsidRPr="00840DFD" w14:paraId="3332254E" w14:textId="77777777" w:rsidTr="00840DFD">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D4588"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4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215BFA" w14:textId="77777777" w:rsidR="00211A40" w:rsidRPr="00840DFD" w:rsidRDefault="00211A40" w:rsidP="00840DFD">
            <w:pPr>
              <w:spacing w:after="0" w:line="240" w:lineRule="auto"/>
              <w:rPr>
                <w:rFonts w:ascii="Times New Roman" w:hAnsi="Times New Roman" w:cs="Times New Roman"/>
                <w:sz w:val="28"/>
                <w:szCs w:val="28"/>
                <w:lang w:bidi="en-US"/>
              </w:rPr>
            </w:pPr>
            <w:r w:rsidRPr="00840DFD">
              <w:rPr>
                <w:rFonts w:ascii="Times New Roman" w:hAnsi="Times New Roman" w:cs="Times New Roman"/>
                <w:sz w:val="28"/>
                <w:szCs w:val="28"/>
                <w:lang w:bidi="en-US"/>
              </w:rPr>
              <w:t>Этапы работы с документами</w:t>
            </w:r>
          </w:p>
        </w:tc>
        <w:tc>
          <w:tcPr>
            <w:tcW w:w="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D2837A"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0AAA41"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Описание</w:t>
            </w:r>
          </w:p>
        </w:tc>
      </w:tr>
      <w:tr w:rsidR="00211A40" w:rsidRPr="00840DFD" w14:paraId="277C0E84" w14:textId="77777777" w:rsidTr="00840DFD">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CDE2D3"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1)</w:t>
            </w:r>
          </w:p>
        </w:tc>
        <w:tc>
          <w:tcPr>
            <w:tcW w:w="4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83890C"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Прием документов</w:t>
            </w:r>
          </w:p>
        </w:tc>
        <w:tc>
          <w:tcPr>
            <w:tcW w:w="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2D8DBD"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А)</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A37994" w14:textId="07842C87" w:rsidR="00211A40" w:rsidRPr="00840DFD" w:rsidRDefault="008852C5" w:rsidP="00840DFD">
            <w:pPr>
              <w:spacing w:after="0" w:line="240" w:lineRule="auto"/>
              <w:rPr>
                <w:rFonts w:ascii="Times New Roman" w:hAnsi="Times New Roman" w:cs="Times New Roman"/>
                <w:color w:val="000000" w:themeColor="text1"/>
                <w:sz w:val="28"/>
                <w:szCs w:val="28"/>
                <w:lang w:bidi="en-US"/>
              </w:rPr>
            </w:pPr>
            <w:r w:rsidRPr="008852C5">
              <w:rPr>
                <w:rFonts w:ascii="Times New Roman" w:hAnsi="Times New Roman" w:cs="Times New Roman"/>
                <w:sz w:val="28"/>
                <w:szCs w:val="28"/>
                <w:lang w:bidi="en-US"/>
              </w:rPr>
              <w:t>процесс присвоения документу уникального регистрационного номера и занесения сведений о нем в учетную форму (журнал, реестр, базу данных), фиксирующий факт создания, поступления или отправки документа, а также обеспечивающий его учет и поиск</w:t>
            </w:r>
          </w:p>
        </w:tc>
      </w:tr>
      <w:tr w:rsidR="00211A40" w:rsidRPr="00840DFD" w14:paraId="29BAC9E1" w14:textId="77777777" w:rsidTr="00840DFD">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459938"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2)</w:t>
            </w:r>
          </w:p>
        </w:tc>
        <w:tc>
          <w:tcPr>
            <w:tcW w:w="4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13ED2F"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Регистрация документов</w:t>
            </w:r>
          </w:p>
        </w:tc>
        <w:tc>
          <w:tcPr>
            <w:tcW w:w="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7EF6DE"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Б)</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D197D6" w14:textId="7BCB7641" w:rsidR="00211A40" w:rsidRPr="00840DFD" w:rsidRDefault="008852C5" w:rsidP="00840DFD">
            <w:pPr>
              <w:spacing w:after="0" w:line="240" w:lineRule="auto"/>
              <w:rPr>
                <w:rFonts w:ascii="Times New Roman" w:hAnsi="Times New Roman" w:cs="Times New Roman"/>
                <w:color w:val="000000" w:themeColor="text1"/>
                <w:sz w:val="28"/>
                <w:szCs w:val="28"/>
                <w:lang w:bidi="en-US"/>
              </w:rPr>
            </w:pPr>
            <w:r w:rsidRPr="008852C5">
              <w:rPr>
                <w:rFonts w:ascii="Times New Roman" w:hAnsi="Times New Roman" w:cs="Times New Roman"/>
                <w:sz w:val="28"/>
                <w:szCs w:val="28"/>
                <w:lang w:bidi="en-US"/>
              </w:rPr>
              <w:t>процедура, в ходе которой уполномоченное лицо (организация или должностное лицо) получает от заинтересованного лица (гражданина или организации) определенный набор документов, необходимых для совершения юридически значимого действия, оказания услуги, рассмотрения вопроса или реализации какого-либо права</w:t>
            </w:r>
          </w:p>
        </w:tc>
      </w:tr>
      <w:tr w:rsidR="00211A40" w:rsidRPr="00840DFD" w14:paraId="573B22B8" w14:textId="77777777" w:rsidTr="00840DFD">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DF8E1B"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3)</w:t>
            </w:r>
          </w:p>
        </w:tc>
        <w:tc>
          <w:tcPr>
            <w:tcW w:w="4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5BAC0E"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Хранение документов</w:t>
            </w:r>
          </w:p>
        </w:tc>
        <w:tc>
          <w:tcPr>
            <w:tcW w:w="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E44D82"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В)</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7E4574"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sz w:val="28"/>
                <w:szCs w:val="28"/>
                <w:lang w:bidi="en-US"/>
              </w:rPr>
              <w:t>обеспечение сохранности документов до момента их уничтожения</w:t>
            </w:r>
          </w:p>
        </w:tc>
      </w:tr>
      <w:tr w:rsidR="00211A40" w:rsidRPr="00840DFD" w14:paraId="38192625" w14:textId="77777777" w:rsidTr="00840DFD">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AFD3CC" w14:textId="5B12B95B" w:rsidR="00211A40" w:rsidRPr="00840DFD" w:rsidRDefault="00211A40" w:rsidP="00840DFD">
            <w:pPr>
              <w:spacing w:after="0" w:line="240" w:lineRule="auto"/>
              <w:rPr>
                <w:rFonts w:ascii="Times New Roman" w:hAnsi="Times New Roman" w:cs="Times New Roman"/>
                <w:color w:val="000000" w:themeColor="text1"/>
                <w:sz w:val="28"/>
                <w:szCs w:val="28"/>
                <w:lang w:bidi="en-US"/>
              </w:rPr>
            </w:pPr>
          </w:p>
        </w:tc>
        <w:tc>
          <w:tcPr>
            <w:tcW w:w="4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5D029C" w14:textId="77777777" w:rsidR="00211A40" w:rsidRPr="00840DFD" w:rsidRDefault="00211A40" w:rsidP="00840DFD">
            <w:pPr>
              <w:spacing w:after="0" w:line="240" w:lineRule="auto"/>
              <w:rPr>
                <w:rFonts w:ascii="Times New Roman" w:hAnsi="Times New Roman" w:cs="Times New Roman"/>
                <w:sz w:val="28"/>
                <w:szCs w:val="28"/>
                <w:lang w:bidi="en-US"/>
              </w:rPr>
            </w:pPr>
          </w:p>
        </w:tc>
        <w:tc>
          <w:tcPr>
            <w:tcW w:w="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3A2224" w14:textId="77777777" w:rsidR="00211A40" w:rsidRPr="00840DFD" w:rsidRDefault="00211A40" w:rsidP="00840DFD">
            <w:pPr>
              <w:spacing w:after="0" w:line="240" w:lineRule="auto"/>
              <w:rPr>
                <w:rFonts w:ascii="Times New Roman" w:hAnsi="Times New Roman" w:cs="Times New Roman"/>
                <w:color w:val="000000" w:themeColor="text1"/>
                <w:sz w:val="28"/>
                <w:szCs w:val="28"/>
                <w:lang w:bidi="en-US"/>
              </w:rPr>
            </w:pPr>
            <w:r w:rsidRPr="00840DFD">
              <w:rPr>
                <w:rFonts w:ascii="Times New Roman" w:hAnsi="Times New Roman" w:cs="Times New Roman"/>
                <w:color w:val="000000" w:themeColor="text1"/>
                <w:sz w:val="28"/>
                <w:szCs w:val="28"/>
                <w:lang w:bidi="en-US"/>
              </w:rPr>
              <w:t>Г)</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3CA881" w14:textId="77777777" w:rsidR="00211A40" w:rsidRPr="00840DFD" w:rsidRDefault="00211A40" w:rsidP="00840DFD">
            <w:pPr>
              <w:spacing w:after="0" w:line="240" w:lineRule="auto"/>
              <w:rPr>
                <w:rFonts w:ascii="Times New Roman" w:hAnsi="Times New Roman" w:cs="Times New Roman"/>
                <w:sz w:val="28"/>
                <w:szCs w:val="28"/>
                <w:lang w:bidi="en-US"/>
              </w:rPr>
            </w:pPr>
            <w:r w:rsidRPr="00840DFD">
              <w:rPr>
                <w:rFonts w:ascii="Times New Roman" w:hAnsi="Times New Roman" w:cs="Times New Roman"/>
                <w:sz w:val="28"/>
                <w:szCs w:val="28"/>
                <w:lang w:bidi="en-US"/>
              </w:rPr>
              <w:t>сохранение конфиденциальности данных</w:t>
            </w:r>
          </w:p>
        </w:tc>
      </w:tr>
    </w:tbl>
    <w:p w14:paraId="37D925A5" w14:textId="77777777" w:rsidR="00211A40" w:rsidRPr="00840DFD" w:rsidRDefault="00211A40" w:rsidP="00671290">
      <w:pPr>
        <w:spacing w:after="0" w:line="240" w:lineRule="auto"/>
        <w:rPr>
          <w:rFonts w:ascii="Times New Roman" w:hAnsi="Times New Roman" w:cs="Times New Roman"/>
          <w:kern w:val="2"/>
          <w:sz w:val="28"/>
          <w:szCs w:val="28"/>
        </w:rPr>
      </w:pPr>
      <w:r w:rsidRPr="00840DFD">
        <w:rPr>
          <w:rFonts w:ascii="Times New Roman" w:hAnsi="Times New Roman" w:cs="Times New Roman"/>
          <w:sz w:val="28"/>
          <w:szCs w:val="28"/>
        </w:rPr>
        <w:t xml:space="preserve">Правильный ответ: </w:t>
      </w:r>
    </w:p>
    <w:tbl>
      <w:tblPr>
        <w:tblStyle w:val="12"/>
        <w:tblW w:w="0" w:type="auto"/>
        <w:tblLook w:val="04A0" w:firstRow="1" w:lastRow="0" w:firstColumn="1" w:lastColumn="0" w:noHBand="0" w:noVBand="1"/>
      </w:tblPr>
      <w:tblGrid>
        <w:gridCol w:w="2392"/>
        <w:gridCol w:w="2393"/>
        <w:gridCol w:w="2393"/>
      </w:tblGrid>
      <w:tr w:rsidR="00211A40" w:rsidRPr="00840DFD" w14:paraId="32F00753" w14:textId="77777777" w:rsidTr="00211A40">
        <w:tc>
          <w:tcPr>
            <w:tcW w:w="2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85FA5E"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1</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E2B04E"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2</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92771A"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3</w:t>
            </w:r>
          </w:p>
        </w:tc>
      </w:tr>
      <w:tr w:rsidR="00211A40" w:rsidRPr="00840DFD" w14:paraId="0AE56581" w14:textId="77777777" w:rsidTr="00211A40">
        <w:tc>
          <w:tcPr>
            <w:tcW w:w="2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55BDB0"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lastRenderedPageBreak/>
              <w:t>Б</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5AEE2B"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А</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6FAA4F" w14:textId="77777777" w:rsidR="00211A40" w:rsidRPr="00840DFD" w:rsidRDefault="00211A40" w:rsidP="00840DFD">
            <w:pPr>
              <w:spacing w:after="0" w:line="240" w:lineRule="auto"/>
              <w:jc w:val="center"/>
              <w:rPr>
                <w:rFonts w:ascii="Times New Roman" w:hAnsi="Times New Roman" w:cs="Times New Roman"/>
                <w:sz w:val="28"/>
                <w:szCs w:val="28"/>
                <w:lang w:bidi="en-US"/>
              </w:rPr>
            </w:pPr>
            <w:r w:rsidRPr="00840DFD">
              <w:rPr>
                <w:rFonts w:ascii="Times New Roman" w:hAnsi="Times New Roman" w:cs="Times New Roman"/>
                <w:sz w:val="28"/>
                <w:szCs w:val="28"/>
                <w:lang w:bidi="en-US"/>
              </w:rPr>
              <w:t>В</w:t>
            </w:r>
          </w:p>
        </w:tc>
      </w:tr>
    </w:tbl>
    <w:p w14:paraId="1D73C04F" w14:textId="3EB7CDAE" w:rsidR="00211A40" w:rsidRDefault="00211A40" w:rsidP="00671290">
      <w:pPr>
        <w:spacing w:after="0" w:line="240" w:lineRule="auto"/>
        <w:jc w:val="both"/>
        <w:rPr>
          <w:rFonts w:ascii="Times New Roman" w:hAnsi="Times New Roman" w:cs="Times New Roman"/>
          <w:sz w:val="28"/>
          <w:szCs w:val="28"/>
          <w:lang w:bidi="en-US"/>
        </w:rPr>
      </w:pPr>
      <w:r w:rsidRPr="00840DFD">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782A4AEB" w14:textId="77777777" w:rsidR="00840DFD" w:rsidRDefault="00840DFD" w:rsidP="00840DFD">
      <w:pPr>
        <w:spacing w:after="0" w:line="240" w:lineRule="auto"/>
        <w:ind w:firstLine="709"/>
        <w:jc w:val="both"/>
        <w:rPr>
          <w:rFonts w:ascii="Times New Roman" w:hAnsi="Times New Roman" w:cs="Times New Roman"/>
          <w:sz w:val="28"/>
          <w:szCs w:val="28"/>
        </w:rPr>
      </w:pPr>
    </w:p>
    <w:p w14:paraId="0EC11746" w14:textId="77777777" w:rsidR="00840DFD" w:rsidRDefault="00840DFD" w:rsidP="00840DFD">
      <w:pPr>
        <w:spacing w:after="0" w:line="240" w:lineRule="auto"/>
        <w:ind w:firstLine="709"/>
        <w:jc w:val="both"/>
        <w:rPr>
          <w:rFonts w:ascii="Times New Roman" w:hAnsi="Times New Roman" w:cs="Times New Roman"/>
          <w:sz w:val="28"/>
          <w:szCs w:val="28"/>
        </w:rPr>
      </w:pPr>
    </w:p>
    <w:p w14:paraId="4BF6C445" w14:textId="77777777" w:rsidR="00840DFD" w:rsidRPr="00840DFD" w:rsidRDefault="00840DFD" w:rsidP="00840DFD">
      <w:pPr>
        <w:spacing w:after="0" w:line="240" w:lineRule="auto"/>
        <w:ind w:firstLine="709"/>
        <w:jc w:val="both"/>
        <w:rPr>
          <w:rFonts w:ascii="Times New Roman" w:hAnsi="Times New Roman" w:cs="Times New Roman"/>
          <w:b/>
          <w:bCs/>
          <w:sz w:val="28"/>
          <w:szCs w:val="28"/>
        </w:rPr>
      </w:pPr>
      <w:r w:rsidRPr="00840DFD">
        <w:rPr>
          <w:rFonts w:ascii="Times New Roman" w:hAnsi="Times New Roman" w:cs="Times New Roman"/>
          <w:b/>
          <w:bCs/>
          <w:sz w:val="28"/>
          <w:szCs w:val="28"/>
        </w:rPr>
        <w:t>Задания закрытого типа на установление правильной последовательности</w:t>
      </w:r>
    </w:p>
    <w:p w14:paraId="54D472FE" w14:textId="77777777" w:rsidR="00840DFD" w:rsidRPr="00840DFD" w:rsidRDefault="00840DFD" w:rsidP="00840DFD">
      <w:pPr>
        <w:spacing w:after="0" w:line="240" w:lineRule="auto"/>
        <w:ind w:firstLine="709"/>
        <w:jc w:val="both"/>
        <w:rPr>
          <w:rFonts w:ascii="Times New Roman" w:hAnsi="Times New Roman" w:cs="Times New Roman"/>
          <w:sz w:val="28"/>
          <w:szCs w:val="28"/>
        </w:rPr>
      </w:pPr>
    </w:p>
    <w:p w14:paraId="754C51A3" w14:textId="20A6907A"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1. Установите последовательность шагов в процессе разработки и реализации социальной политики. Запишите правильную последовательность букв слева направо</w:t>
      </w:r>
      <w:r>
        <w:rPr>
          <w:rFonts w:ascii="Times New Roman" w:hAnsi="Times New Roman" w:cs="Times New Roman"/>
          <w:sz w:val="28"/>
          <w:szCs w:val="28"/>
        </w:rPr>
        <w:t>.</w:t>
      </w:r>
    </w:p>
    <w:p w14:paraId="0BE4D27A" w14:textId="64A34BEC"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А) </w:t>
      </w:r>
      <w:r w:rsidR="00750F28" w:rsidRPr="00840DFD">
        <w:rPr>
          <w:rFonts w:ascii="Times New Roman" w:hAnsi="Times New Roman" w:cs="Times New Roman"/>
          <w:sz w:val="28"/>
          <w:szCs w:val="28"/>
        </w:rPr>
        <w:t>разработка стратегий и программ</w:t>
      </w:r>
    </w:p>
    <w:p w14:paraId="646B5A53" w14:textId="701B5BF2"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Б) </w:t>
      </w:r>
      <w:r w:rsidR="00750F28" w:rsidRPr="00840DFD">
        <w:rPr>
          <w:rFonts w:ascii="Times New Roman" w:hAnsi="Times New Roman" w:cs="Times New Roman"/>
          <w:sz w:val="28"/>
          <w:szCs w:val="28"/>
        </w:rPr>
        <w:t xml:space="preserve">выявление ключевых социальных проблем </w:t>
      </w:r>
    </w:p>
    <w:p w14:paraId="0575115A"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В) мониторинг и контроль исполнения</w:t>
      </w:r>
    </w:p>
    <w:p w14:paraId="77274C16"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Г) оценка эффективности принятых мер</w:t>
      </w:r>
    </w:p>
    <w:p w14:paraId="399ED025" w14:textId="49D7C8F8"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Правильный ответ: </w:t>
      </w:r>
      <w:r w:rsidR="00750F28">
        <w:rPr>
          <w:rFonts w:ascii="Times New Roman" w:hAnsi="Times New Roman" w:cs="Times New Roman"/>
          <w:sz w:val="28"/>
          <w:szCs w:val="28"/>
        </w:rPr>
        <w:t>Б</w:t>
      </w:r>
      <w:r w:rsidRPr="00840DFD">
        <w:rPr>
          <w:rFonts w:ascii="Times New Roman" w:hAnsi="Times New Roman" w:cs="Times New Roman"/>
          <w:sz w:val="28"/>
          <w:szCs w:val="28"/>
        </w:rPr>
        <w:t xml:space="preserve">, </w:t>
      </w:r>
      <w:r w:rsidR="00750F28">
        <w:rPr>
          <w:rFonts w:ascii="Times New Roman" w:hAnsi="Times New Roman" w:cs="Times New Roman"/>
          <w:sz w:val="28"/>
          <w:szCs w:val="28"/>
        </w:rPr>
        <w:t>А</w:t>
      </w:r>
      <w:r w:rsidRPr="00840DFD">
        <w:rPr>
          <w:rFonts w:ascii="Times New Roman" w:hAnsi="Times New Roman" w:cs="Times New Roman"/>
          <w:sz w:val="28"/>
          <w:szCs w:val="28"/>
        </w:rPr>
        <w:t>, В, Г</w:t>
      </w:r>
    </w:p>
    <w:p w14:paraId="1CA3E180" w14:textId="2007750E"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31951F16" w14:textId="77777777" w:rsidR="00840DFD" w:rsidRDefault="00840DFD" w:rsidP="00840DFD">
      <w:pPr>
        <w:spacing w:after="0" w:line="240" w:lineRule="auto"/>
        <w:ind w:firstLine="709"/>
        <w:jc w:val="both"/>
        <w:rPr>
          <w:rFonts w:ascii="Times New Roman" w:hAnsi="Times New Roman" w:cs="Times New Roman"/>
          <w:sz w:val="28"/>
          <w:szCs w:val="28"/>
        </w:rPr>
      </w:pPr>
    </w:p>
    <w:p w14:paraId="7BC7BF9A" w14:textId="7D410B15"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2. Укажите последовательность действий при внедрении современных концепций управления социальной сферой. Запишите правильную последовательность букв слева направо</w:t>
      </w:r>
      <w:r>
        <w:rPr>
          <w:rFonts w:ascii="Times New Roman" w:hAnsi="Times New Roman" w:cs="Times New Roman"/>
          <w:sz w:val="28"/>
          <w:szCs w:val="28"/>
        </w:rPr>
        <w:t>.</w:t>
      </w:r>
    </w:p>
    <w:p w14:paraId="390E787F"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А) выбор подходящей концепции</w:t>
      </w:r>
    </w:p>
    <w:p w14:paraId="7B317C38"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Б) адаптация выбранной концепции под местные условия</w:t>
      </w:r>
    </w:p>
    <w:p w14:paraId="3477799D" w14:textId="2229E751"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В</w:t>
      </w:r>
      <w:r w:rsidR="00750F28">
        <w:rPr>
          <w:rFonts w:ascii="Times New Roman" w:hAnsi="Times New Roman" w:cs="Times New Roman"/>
          <w:sz w:val="28"/>
          <w:szCs w:val="28"/>
        </w:rPr>
        <w:t>)</w:t>
      </w:r>
      <w:r w:rsidR="00750F28" w:rsidRPr="00750F28">
        <w:rPr>
          <w:rFonts w:ascii="Times New Roman" w:hAnsi="Times New Roman" w:cs="Times New Roman"/>
          <w:sz w:val="28"/>
          <w:szCs w:val="28"/>
        </w:rPr>
        <w:t xml:space="preserve"> </w:t>
      </w:r>
      <w:r w:rsidR="00750F28" w:rsidRPr="00840DFD">
        <w:rPr>
          <w:rFonts w:ascii="Times New Roman" w:hAnsi="Times New Roman" w:cs="Times New Roman"/>
          <w:sz w:val="28"/>
          <w:szCs w:val="28"/>
        </w:rPr>
        <w:t>оценка результатов и масштабирование</w:t>
      </w:r>
    </w:p>
    <w:p w14:paraId="66814CE1" w14:textId="3F0B8559"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Г) </w:t>
      </w:r>
      <w:r w:rsidR="00750F28" w:rsidRPr="00840DFD">
        <w:rPr>
          <w:rFonts w:ascii="Times New Roman" w:hAnsi="Times New Roman" w:cs="Times New Roman"/>
          <w:sz w:val="28"/>
          <w:szCs w:val="28"/>
        </w:rPr>
        <w:t xml:space="preserve">реализация пилотных проектов </w:t>
      </w:r>
    </w:p>
    <w:p w14:paraId="66F78FED" w14:textId="77777777" w:rsidR="00750F28"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Правильный ответ: А, Б, </w:t>
      </w:r>
      <w:r w:rsidR="00750F28">
        <w:rPr>
          <w:rFonts w:ascii="Times New Roman" w:hAnsi="Times New Roman" w:cs="Times New Roman"/>
          <w:sz w:val="28"/>
          <w:szCs w:val="28"/>
        </w:rPr>
        <w:t xml:space="preserve">Г, </w:t>
      </w:r>
      <w:r w:rsidRPr="00840DFD">
        <w:rPr>
          <w:rFonts w:ascii="Times New Roman" w:hAnsi="Times New Roman" w:cs="Times New Roman"/>
          <w:sz w:val="28"/>
          <w:szCs w:val="28"/>
        </w:rPr>
        <w:t>В</w:t>
      </w:r>
    </w:p>
    <w:p w14:paraId="0EE5B6DF" w14:textId="187E6B84" w:rsid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643239BB" w14:textId="77777777" w:rsidR="00840DFD" w:rsidRPr="00840DFD" w:rsidRDefault="00840DFD" w:rsidP="00840DFD">
      <w:pPr>
        <w:spacing w:after="0" w:line="240" w:lineRule="auto"/>
        <w:ind w:firstLine="709"/>
        <w:jc w:val="both"/>
        <w:rPr>
          <w:rFonts w:ascii="Times New Roman" w:hAnsi="Times New Roman" w:cs="Times New Roman"/>
          <w:sz w:val="28"/>
          <w:szCs w:val="28"/>
        </w:rPr>
      </w:pPr>
    </w:p>
    <w:p w14:paraId="1DA550A5" w14:textId="75DDB750"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3. Установите последовательность этапов процесса социального управления. Запишите правильную последовательность букв слева направо</w:t>
      </w:r>
      <w:r>
        <w:rPr>
          <w:rFonts w:ascii="Times New Roman" w:hAnsi="Times New Roman" w:cs="Times New Roman"/>
          <w:sz w:val="28"/>
          <w:szCs w:val="28"/>
        </w:rPr>
        <w:t>.</w:t>
      </w:r>
    </w:p>
    <w:p w14:paraId="6A13964B" w14:textId="18155CF9"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А) </w:t>
      </w:r>
      <w:r w:rsidR="00750F28" w:rsidRPr="00840DFD">
        <w:rPr>
          <w:rFonts w:ascii="Times New Roman" w:hAnsi="Times New Roman" w:cs="Times New Roman"/>
          <w:sz w:val="28"/>
          <w:szCs w:val="28"/>
        </w:rPr>
        <w:t>контроль</w:t>
      </w:r>
    </w:p>
    <w:p w14:paraId="0C79989C"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Б) организация</w:t>
      </w:r>
    </w:p>
    <w:p w14:paraId="2FE05896"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В) руководство</w:t>
      </w:r>
    </w:p>
    <w:p w14:paraId="4CB34A02"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Г) мотивация</w:t>
      </w:r>
    </w:p>
    <w:p w14:paraId="152B0E90" w14:textId="032E08D4"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Д) </w:t>
      </w:r>
      <w:r w:rsidR="00750F28" w:rsidRPr="00840DFD">
        <w:rPr>
          <w:rFonts w:ascii="Times New Roman" w:hAnsi="Times New Roman" w:cs="Times New Roman"/>
          <w:sz w:val="28"/>
          <w:szCs w:val="28"/>
        </w:rPr>
        <w:t xml:space="preserve">планирование </w:t>
      </w:r>
    </w:p>
    <w:p w14:paraId="2FDA6A01" w14:textId="47D8D393"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Правильный ответ: </w:t>
      </w:r>
      <w:r w:rsidR="00750F28">
        <w:rPr>
          <w:rFonts w:ascii="Times New Roman" w:hAnsi="Times New Roman" w:cs="Times New Roman"/>
          <w:sz w:val="28"/>
          <w:szCs w:val="28"/>
        </w:rPr>
        <w:t>Д</w:t>
      </w:r>
      <w:r w:rsidRPr="00840DFD">
        <w:rPr>
          <w:rFonts w:ascii="Times New Roman" w:hAnsi="Times New Roman" w:cs="Times New Roman"/>
          <w:sz w:val="28"/>
          <w:szCs w:val="28"/>
        </w:rPr>
        <w:t>, Б, В, Г,</w:t>
      </w:r>
      <w:r w:rsidR="00750F28">
        <w:rPr>
          <w:rFonts w:ascii="Times New Roman" w:hAnsi="Times New Roman" w:cs="Times New Roman"/>
          <w:sz w:val="28"/>
          <w:szCs w:val="28"/>
        </w:rPr>
        <w:t xml:space="preserve"> А</w:t>
      </w:r>
    </w:p>
    <w:p w14:paraId="69216AF9" w14:textId="2EC5F01D" w:rsid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6A2B3A01" w14:textId="77777777" w:rsidR="00840DFD" w:rsidRPr="00840DFD" w:rsidRDefault="00840DFD" w:rsidP="00840DFD">
      <w:pPr>
        <w:spacing w:after="0" w:line="240" w:lineRule="auto"/>
        <w:ind w:firstLine="709"/>
        <w:jc w:val="both"/>
        <w:rPr>
          <w:rFonts w:ascii="Times New Roman" w:hAnsi="Times New Roman" w:cs="Times New Roman"/>
          <w:sz w:val="28"/>
          <w:szCs w:val="28"/>
        </w:rPr>
      </w:pPr>
    </w:p>
    <w:p w14:paraId="4211BEA7" w14:textId="175D20D1"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4. Расположите этапы решения управленческих задач в социальной сфере в правильном порядке. Запишите правильную последовательность букв слева направо</w:t>
      </w:r>
      <w:r>
        <w:rPr>
          <w:rFonts w:ascii="Times New Roman" w:hAnsi="Times New Roman" w:cs="Times New Roman"/>
          <w:sz w:val="28"/>
          <w:szCs w:val="28"/>
        </w:rPr>
        <w:t>.</w:t>
      </w:r>
    </w:p>
    <w:p w14:paraId="3DCBF199" w14:textId="70BED042"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А) </w:t>
      </w:r>
      <w:r w:rsidR="00750F28" w:rsidRPr="00840DFD">
        <w:rPr>
          <w:rFonts w:ascii="Times New Roman" w:hAnsi="Times New Roman" w:cs="Times New Roman"/>
          <w:sz w:val="28"/>
          <w:szCs w:val="28"/>
        </w:rPr>
        <w:t>постановка цели</w:t>
      </w:r>
    </w:p>
    <w:p w14:paraId="540047C2" w14:textId="3C85B6B3"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Б) </w:t>
      </w:r>
      <w:r w:rsidR="00750F28" w:rsidRPr="00840DFD">
        <w:rPr>
          <w:rFonts w:ascii="Times New Roman" w:hAnsi="Times New Roman" w:cs="Times New Roman"/>
          <w:sz w:val="28"/>
          <w:szCs w:val="28"/>
        </w:rPr>
        <w:t xml:space="preserve">анализ ситуации </w:t>
      </w:r>
    </w:p>
    <w:p w14:paraId="29CDBAC4"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В) разработка альтернативных вариантов решения</w:t>
      </w:r>
    </w:p>
    <w:p w14:paraId="5482AA26"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Г) выбор оптимального варианта</w:t>
      </w:r>
    </w:p>
    <w:p w14:paraId="33C64F71"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lastRenderedPageBreak/>
        <w:t>Д) реализация выбранного решения</w:t>
      </w:r>
    </w:p>
    <w:p w14:paraId="59E28182"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Е) оценка результатов</w:t>
      </w:r>
    </w:p>
    <w:p w14:paraId="618F41CC" w14:textId="4440A670"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Правильный ответ: </w:t>
      </w:r>
      <w:r w:rsidR="00750F28">
        <w:rPr>
          <w:rFonts w:ascii="Times New Roman" w:hAnsi="Times New Roman" w:cs="Times New Roman"/>
          <w:sz w:val="28"/>
          <w:szCs w:val="28"/>
        </w:rPr>
        <w:t>Б</w:t>
      </w:r>
      <w:r w:rsidRPr="00840DFD">
        <w:rPr>
          <w:rFonts w:ascii="Times New Roman" w:hAnsi="Times New Roman" w:cs="Times New Roman"/>
          <w:sz w:val="28"/>
          <w:szCs w:val="28"/>
        </w:rPr>
        <w:t xml:space="preserve">, </w:t>
      </w:r>
      <w:r w:rsidR="00750F28">
        <w:rPr>
          <w:rFonts w:ascii="Times New Roman" w:hAnsi="Times New Roman" w:cs="Times New Roman"/>
          <w:sz w:val="28"/>
          <w:szCs w:val="28"/>
        </w:rPr>
        <w:t>А</w:t>
      </w:r>
      <w:r w:rsidRPr="00840DFD">
        <w:rPr>
          <w:rFonts w:ascii="Times New Roman" w:hAnsi="Times New Roman" w:cs="Times New Roman"/>
          <w:sz w:val="28"/>
          <w:szCs w:val="28"/>
        </w:rPr>
        <w:t>, В, Г, Д, Е</w:t>
      </w:r>
    </w:p>
    <w:p w14:paraId="4FDC2CB0" w14:textId="69EF8814" w:rsid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7CC6E461" w14:textId="77777777" w:rsidR="00840DFD" w:rsidRPr="00840DFD" w:rsidRDefault="00840DFD" w:rsidP="00840DFD">
      <w:pPr>
        <w:spacing w:after="0" w:line="240" w:lineRule="auto"/>
        <w:ind w:firstLine="709"/>
        <w:jc w:val="both"/>
        <w:rPr>
          <w:rFonts w:ascii="Times New Roman" w:hAnsi="Times New Roman" w:cs="Times New Roman"/>
          <w:sz w:val="28"/>
          <w:szCs w:val="28"/>
        </w:rPr>
      </w:pPr>
    </w:p>
    <w:p w14:paraId="0A567770" w14:textId="4A0ED19D" w:rsidR="00840DFD" w:rsidRPr="00840DFD" w:rsidRDefault="00596D75" w:rsidP="00840D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40DFD" w:rsidRPr="00840DFD">
        <w:rPr>
          <w:rFonts w:ascii="Times New Roman" w:hAnsi="Times New Roman" w:cs="Times New Roman"/>
          <w:sz w:val="28"/>
          <w:szCs w:val="28"/>
        </w:rPr>
        <w:t>. Расположите этапы разработки социального проекта в правильной последовательности. Запишите правильную последовательность букв слева направо</w:t>
      </w:r>
      <w:r w:rsidR="00840DFD">
        <w:rPr>
          <w:rFonts w:ascii="Times New Roman" w:hAnsi="Times New Roman" w:cs="Times New Roman"/>
          <w:sz w:val="28"/>
          <w:szCs w:val="28"/>
        </w:rPr>
        <w:t>.</w:t>
      </w:r>
    </w:p>
    <w:p w14:paraId="3230BBCF" w14:textId="1A80D43A"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А) </w:t>
      </w:r>
      <w:r w:rsidR="00750F28" w:rsidRPr="00840DFD">
        <w:rPr>
          <w:rFonts w:ascii="Times New Roman" w:hAnsi="Times New Roman" w:cs="Times New Roman"/>
          <w:sz w:val="28"/>
          <w:szCs w:val="28"/>
        </w:rPr>
        <w:t>определение целей и задач проекта</w:t>
      </w:r>
    </w:p>
    <w:p w14:paraId="12A1CFEA" w14:textId="460DCD11"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Б) </w:t>
      </w:r>
      <w:r w:rsidR="00750F28" w:rsidRPr="00840DFD">
        <w:rPr>
          <w:rFonts w:ascii="Times New Roman" w:hAnsi="Times New Roman" w:cs="Times New Roman"/>
          <w:sz w:val="28"/>
          <w:szCs w:val="28"/>
        </w:rPr>
        <w:t xml:space="preserve">анализ текущей ситуации и выявление проблем </w:t>
      </w:r>
    </w:p>
    <w:p w14:paraId="64B20412"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В) разработка плана мероприятий </w:t>
      </w:r>
    </w:p>
    <w:p w14:paraId="1C530BFF"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Г) поиск и привлечение ресурсов </w:t>
      </w:r>
    </w:p>
    <w:p w14:paraId="38FFE6DE"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Д) выполнение запланированных мероприятий </w:t>
      </w:r>
    </w:p>
    <w:p w14:paraId="4C489316" w14:textId="77777777"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Е) оценка результатов и внесение корректировок</w:t>
      </w:r>
    </w:p>
    <w:p w14:paraId="173F94ED" w14:textId="7C0DF19C" w:rsidR="00840DFD" w:rsidRPr="00840DFD" w:rsidRDefault="00840DFD"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Правильный ответ: </w:t>
      </w:r>
      <w:r w:rsidR="00750F28">
        <w:rPr>
          <w:rFonts w:ascii="Times New Roman" w:hAnsi="Times New Roman" w:cs="Times New Roman"/>
          <w:sz w:val="28"/>
          <w:szCs w:val="28"/>
        </w:rPr>
        <w:t>Б</w:t>
      </w:r>
      <w:r w:rsidRPr="00840DFD">
        <w:rPr>
          <w:rFonts w:ascii="Times New Roman" w:hAnsi="Times New Roman" w:cs="Times New Roman"/>
          <w:sz w:val="28"/>
          <w:szCs w:val="28"/>
        </w:rPr>
        <w:t xml:space="preserve">, </w:t>
      </w:r>
      <w:r w:rsidR="00750F28">
        <w:rPr>
          <w:rFonts w:ascii="Times New Roman" w:hAnsi="Times New Roman" w:cs="Times New Roman"/>
          <w:sz w:val="28"/>
          <w:szCs w:val="28"/>
        </w:rPr>
        <w:t>А</w:t>
      </w:r>
      <w:r w:rsidRPr="00840DFD">
        <w:rPr>
          <w:rFonts w:ascii="Times New Roman" w:hAnsi="Times New Roman" w:cs="Times New Roman"/>
          <w:sz w:val="28"/>
          <w:szCs w:val="28"/>
        </w:rPr>
        <w:t>, В, Г, Д, Е</w:t>
      </w:r>
    </w:p>
    <w:p w14:paraId="4DF9B32A" w14:textId="62D39933"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0EDD8880" w14:textId="77777777" w:rsidR="00840DFD" w:rsidRDefault="00840DFD" w:rsidP="00840DFD">
      <w:pPr>
        <w:spacing w:after="0" w:line="240" w:lineRule="auto"/>
        <w:ind w:firstLine="709"/>
        <w:jc w:val="both"/>
        <w:rPr>
          <w:rFonts w:ascii="Times New Roman" w:hAnsi="Times New Roman" w:cs="Times New Roman"/>
          <w:sz w:val="28"/>
          <w:szCs w:val="28"/>
        </w:rPr>
      </w:pPr>
    </w:p>
    <w:p w14:paraId="7AE3FABC" w14:textId="007A4D67" w:rsidR="00840DFD" w:rsidRPr="00840DFD" w:rsidRDefault="00596D75" w:rsidP="00840D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bidi="en-US"/>
        </w:rPr>
        <w:t>6</w:t>
      </w:r>
      <w:r w:rsidR="00840DFD" w:rsidRPr="00840DFD">
        <w:rPr>
          <w:rFonts w:ascii="Times New Roman" w:hAnsi="Times New Roman" w:cs="Times New Roman"/>
          <w:sz w:val="28"/>
          <w:szCs w:val="28"/>
          <w:lang w:bidi="en-US"/>
        </w:rPr>
        <w:t>. Расположите этапы функционирования социальной службы в последовательности.</w:t>
      </w:r>
      <w:r w:rsidR="00840DFD" w:rsidRPr="00840DFD">
        <w:rPr>
          <w:rFonts w:ascii="Times New Roman" w:hAnsi="Times New Roman" w:cs="Times New Roman"/>
          <w:sz w:val="28"/>
          <w:szCs w:val="28"/>
        </w:rPr>
        <w:t xml:space="preserve"> Запишите правильную последовательность букв слева направо</w:t>
      </w:r>
      <w:r w:rsidR="00840DFD">
        <w:rPr>
          <w:rFonts w:ascii="Times New Roman" w:hAnsi="Times New Roman" w:cs="Times New Roman"/>
          <w:sz w:val="28"/>
          <w:szCs w:val="28"/>
        </w:rPr>
        <w:t>.</w:t>
      </w:r>
    </w:p>
    <w:p w14:paraId="1716F0DD" w14:textId="77777777"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А) прием клиентов и оценка их нужд </w:t>
      </w:r>
    </w:p>
    <w:p w14:paraId="66231DC8" w14:textId="77777777"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Б) разработка индивидуальных планов помощи </w:t>
      </w:r>
    </w:p>
    <w:p w14:paraId="6C3A7724" w14:textId="77777777"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В) привлечение ресурсов и партнеров </w:t>
      </w:r>
    </w:p>
    <w:p w14:paraId="19F99917" w14:textId="1C97669E"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Г) </w:t>
      </w:r>
      <w:r w:rsidR="00750F28" w:rsidRPr="00840DFD">
        <w:rPr>
          <w:rFonts w:ascii="Times New Roman" w:hAnsi="Times New Roman" w:cs="Times New Roman"/>
          <w:sz w:val="28"/>
          <w:szCs w:val="28"/>
          <w:lang w:bidi="en-US"/>
        </w:rPr>
        <w:t>мониторинг и оценка результатов</w:t>
      </w:r>
    </w:p>
    <w:p w14:paraId="1772C852" w14:textId="6321A3D7"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Д) </w:t>
      </w:r>
      <w:r w:rsidR="00750F28" w:rsidRPr="00840DFD">
        <w:rPr>
          <w:rFonts w:ascii="Times New Roman" w:hAnsi="Times New Roman" w:cs="Times New Roman"/>
          <w:sz w:val="28"/>
          <w:szCs w:val="28"/>
          <w:lang w:bidi="en-US"/>
        </w:rPr>
        <w:t xml:space="preserve">предоставление услуг </w:t>
      </w:r>
    </w:p>
    <w:p w14:paraId="297BB7C6" w14:textId="06FD5540"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Правильный ответ: А, Б, В,</w:t>
      </w:r>
      <w:r w:rsidR="00750F28">
        <w:rPr>
          <w:rFonts w:ascii="Times New Roman" w:hAnsi="Times New Roman" w:cs="Times New Roman"/>
          <w:sz w:val="28"/>
          <w:szCs w:val="28"/>
          <w:lang w:bidi="en-US"/>
        </w:rPr>
        <w:t xml:space="preserve"> Д,</w:t>
      </w:r>
      <w:r w:rsidRPr="00840DFD">
        <w:rPr>
          <w:rFonts w:ascii="Times New Roman" w:hAnsi="Times New Roman" w:cs="Times New Roman"/>
          <w:sz w:val="28"/>
          <w:szCs w:val="28"/>
          <w:lang w:bidi="en-US"/>
        </w:rPr>
        <w:t xml:space="preserve"> Г</w:t>
      </w:r>
    </w:p>
    <w:p w14:paraId="0A45F36F" w14:textId="76F0A56F"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2A8D83B5" w14:textId="77777777" w:rsidR="00840DFD" w:rsidRDefault="00840DFD" w:rsidP="00840DFD">
      <w:pPr>
        <w:spacing w:after="0" w:line="240" w:lineRule="auto"/>
        <w:ind w:firstLine="709"/>
        <w:jc w:val="both"/>
        <w:rPr>
          <w:rFonts w:ascii="Times New Roman" w:hAnsi="Times New Roman" w:cs="Times New Roman"/>
          <w:sz w:val="28"/>
          <w:szCs w:val="28"/>
        </w:rPr>
      </w:pPr>
    </w:p>
    <w:p w14:paraId="3CDAF516" w14:textId="3C19F6FB" w:rsidR="00840DFD" w:rsidRPr="00840DFD" w:rsidRDefault="00596D75" w:rsidP="00840D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bidi="en-US"/>
        </w:rPr>
        <w:t>7</w:t>
      </w:r>
      <w:r w:rsidR="00840DFD" w:rsidRPr="00840DFD">
        <w:rPr>
          <w:rFonts w:ascii="Times New Roman" w:hAnsi="Times New Roman" w:cs="Times New Roman"/>
          <w:sz w:val="28"/>
          <w:szCs w:val="28"/>
          <w:lang w:bidi="en-US"/>
        </w:rPr>
        <w:t>. Определите последовательность этапов информатизации социального управления.</w:t>
      </w:r>
      <w:r w:rsidR="00840DFD" w:rsidRPr="00840DFD">
        <w:rPr>
          <w:rFonts w:ascii="Times New Roman" w:hAnsi="Times New Roman" w:cs="Times New Roman"/>
          <w:sz w:val="28"/>
          <w:szCs w:val="28"/>
        </w:rPr>
        <w:t xml:space="preserve"> Запишите правильную последовательность букв слева направо</w:t>
      </w:r>
      <w:r w:rsidR="00840DFD">
        <w:rPr>
          <w:rFonts w:ascii="Times New Roman" w:hAnsi="Times New Roman" w:cs="Times New Roman"/>
          <w:sz w:val="28"/>
          <w:szCs w:val="28"/>
        </w:rPr>
        <w:t>.</w:t>
      </w:r>
    </w:p>
    <w:p w14:paraId="36F918E5" w14:textId="5047C51D"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А) </w:t>
      </w:r>
      <w:r w:rsidR="00750F28" w:rsidRPr="00840DFD">
        <w:rPr>
          <w:rFonts w:ascii="Times New Roman" w:hAnsi="Times New Roman" w:cs="Times New Roman"/>
          <w:sz w:val="28"/>
          <w:szCs w:val="28"/>
          <w:lang w:bidi="en-US"/>
        </w:rPr>
        <w:t>выбор подходящего программного обеспечения</w:t>
      </w:r>
    </w:p>
    <w:p w14:paraId="0D3CE31C" w14:textId="5B881C0F"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Б) </w:t>
      </w:r>
      <w:r w:rsidR="00750F28" w:rsidRPr="00840DFD">
        <w:rPr>
          <w:rFonts w:ascii="Times New Roman" w:hAnsi="Times New Roman" w:cs="Times New Roman"/>
          <w:sz w:val="28"/>
          <w:szCs w:val="28"/>
          <w:lang w:bidi="en-US"/>
        </w:rPr>
        <w:t xml:space="preserve">определение потребностей в </w:t>
      </w:r>
      <w:r w:rsidR="008852C5">
        <w:rPr>
          <w:rFonts w:ascii="Times New Roman" w:hAnsi="Times New Roman" w:cs="Times New Roman"/>
          <w:sz w:val="28"/>
          <w:szCs w:val="28"/>
          <w:lang w:bidi="en-US"/>
        </w:rPr>
        <w:t>информатизации</w:t>
      </w:r>
      <w:r w:rsidR="00750F28" w:rsidRPr="00840DFD">
        <w:rPr>
          <w:rFonts w:ascii="Times New Roman" w:hAnsi="Times New Roman" w:cs="Times New Roman"/>
          <w:sz w:val="28"/>
          <w:szCs w:val="28"/>
          <w:lang w:bidi="en-US"/>
        </w:rPr>
        <w:t xml:space="preserve"> </w:t>
      </w:r>
    </w:p>
    <w:p w14:paraId="73E15B72" w14:textId="77777777"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В) внедрение программного обеспечения </w:t>
      </w:r>
    </w:p>
    <w:p w14:paraId="277E200C" w14:textId="77777777"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Г) обучение сотрудников использованию ПО </w:t>
      </w:r>
    </w:p>
    <w:p w14:paraId="2CA03B1C" w14:textId="77777777"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Д) оценка эффективности и корректировки</w:t>
      </w:r>
    </w:p>
    <w:p w14:paraId="1A087758" w14:textId="133672DB"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Правильный ответ: </w:t>
      </w:r>
      <w:r w:rsidR="00750F28">
        <w:rPr>
          <w:rFonts w:ascii="Times New Roman" w:hAnsi="Times New Roman" w:cs="Times New Roman"/>
          <w:sz w:val="28"/>
          <w:szCs w:val="28"/>
          <w:lang w:bidi="en-US"/>
        </w:rPr>
        <w:t xml:space="preserve">Б, </w:t>
      </w:r>
      <w:r w:rsidRPr="00840DFD">
        <w:rPr>
          <w:rFonts w:ascii="Times New Roman" w:hAnsi="Times New Roman" w:cs="Times New Roman"/>
          <w:sz w:val="28"/>
          <w:szCs w:val="28"/>
          <w:lang w:bidi="en-US"/>
        </w:rPr>
        <w:t>А, В, Г, Д</w:t>
      </w:r>
    </w:p>
    <w:p w14:paraId="51D71A19" w14:textId="3CBF814A"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lang w:bidi="en-US"/>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0FA507C0" w14:textId="77777777" w:rsidR="00840DFD" w:rsidRDefault="00840DFD" w:rsidP="00840DFD">
      <w:pPr>
        <w:spacing w:after="0" w:line="240" w:lineRule="auto"/>
        <w:ind w:firstLine="709"/>
        <w:jc w:val="both"/>
        <w:rPr>
          <w:rFonts w:ascii="Times New Roman" w:hAnsi="Times New Roman" w:cs="Times New Roman"/>
          <w:sz w:val="28"/>
          <w:szCs w:val="28"/>
        </w:rPr>
      </w:pPr>
    </w:p>
    <w:p w14:paraId="456E6437" w14:textId="5FBF50D5" w:rsidR="00840DFD" w:rsidRPr="00840DFD" w:rsidRDefault="00596D75" w:rsidP="00840D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840DFD" w:rsidRPr="00840DFD">
        <w:rPr>
          <w:rFonts w:ascii="Times New Roman" w:hAnsi="Times New Roman" w:cs="Times New Roman"/>
          <w:sz w:val="28"/>
          <w:szCs w:val="28"/>
        </w:rPr>
        <w:t>. Расположите основные этапы разработки управленческих решений в правильной последовательности. Запишите правильную последовательность букв слева направо</w:t>
      </w:r>
      <w:r w:rsidR="00840DFD">
        <w:rPr>
          <w:rFonts w:ascii="Times New Roman" w:hAnsi="Times New Roman" w:cs="Times New Roman"/>
          <w:sz w:val="28"/>
          <w:szCs w:val="28"/>
        </w:rPr>
        <w:t>.</w:t>
      </w:r>
    </w:p>
    <w:p w14:paraId="37077423" w14:textId="77777777" w:rsidR="00840DFD" w:rsidRPr="00840DFD" w:rsidRDefault="00840DFD" w:rsidP="00840DFD">
      <w:pPr>
        <w:pStyle w:val="ad"/>
        <w:tabs>
          <w:tab w:val="left" w:pos="284"/>
        </w:tabs>
        <w:spacing w:after="0" w:line="240" w:lineRule="auto"/>
        <w:ind w:left="0" w:firstLine="709"/>
        <w:jc w:val="both"/>
        <w:rPr>
          <w:rFonts w:ascii="Times New Roman" w:hAnsi="Times New Roman" w:cs="Times New Roman"/>
          <w:sz w:val="28"/>
          <w:szCs w:val="28"/>
        </w:rPr>
      </w:pPr>
      <w:r w:rsidRPr="00840DFD">
        <w:rPr>
          <w:rFonts w:ascii="Times New Roman" w:hAnsi="Times New Roman" w:cs="Times New Roman"/>
          <w:sz w:val="28"/>
          <w:szCs w:val="28"/>
        </w:rPr>
        <w:t>А) постановка проблемы</w:t>
      </w:r>
    </w:p>
    <w:p w14:paraId="33FF3A9B" w14:textId="77777777" w:rsidR="00840DFD" w:rsidRPr="00840DFD" w:rsidRDefault="00840DFD" w:rsidP="00840DFD">
      <w:pPr>
        <w:tabs>
          <w:tab w:val="left" w:pos="284"/>
        </w:tabs>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Б) сбор информации</w:t>
      </w:r>
    </w:p>
    <w:p w14:paraId="6178289E" w14:textId="77777777" w:rsidR="00840DFD" w:rsidRPr="00840DFD" w:rsidRDefault="00840DFD" w:rsidP="00840DFD">
      <w:pPr>
        <w:tabs>
          <w:tab w:val="left" w:pos="284"/>
        </w:tabs>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В) анализ альтернатив</w:t>
      </w:r>
    </w:p>
    <w:p w14:paraId="59BB2D35" w14:textId="77777777" w:rsidR="00840DFD" w:rsidRPr="00840DFD" w:rsidRDefault="00840DFD" w:rsidP="00840DFD">
      <w:pPr>
        <w:tabs>
          <w:tab w:val="left" w:pos="284"/>
        </w:tabs>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lastRenderedPageBreak/>
        <w:t>Г) принятие решения</w:t>
      </w:r>
    </w:p>
    <w:p w14:paraId="7CC23519" w14:textId="66C765A4" w:rsidR="00840DFD" w:rsidRPr="00840DFD" w:rsidRDefault="00840DFD" w:rsidP="00840DFD">
      <w:pPr>
        <w:tabs>
          <w:tab w:val="left" w:pos="284"/>
        </w:tabs>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Д) </w:t>
      </w:r>
      <w:r w:rsidR="00750F28" w:rsidRPr="00840DFD">
        <w:rPr>
          <w:rFonts w:ascii="Times New Roman" w:hAnsi="Times New Roman" w:cs="Times New Roman"/>
          <w:sz w:val="28"/>
          <w:szCs w:val="28"/>
        </w:rPr>
        <w:t>контроль результатов</w:t>
      </w:r>
    </w:p>
    <w:p w14:paraId="417C0109" w14:textId="28949290" w:rsidR="00840DFD" w:rsidRPr="00840DFD" w:rsidRDefault="00840DFD" w:rsidP="00840DFD">
      <w:pPr>
        <w:tabs>
          <w:tab w:val="left" w:pos="284"/>
        </w:tabs>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Е) </w:t>
      </w:r>
      <w:r w:rsidR="00750F28" w:rsidRPr="00840DFD">
        <w:rPr>
          <w:rFonts w:ascii="Times New Roman" w:hAnsi="Times New Roman" w:cs="Times New Roman"/>
          <w:sz w:val="28"/>
          <w:szCs w:val="28"/>
        </w:rPr>
        <w:t xml:space="preserve">реализация решения </w:t>
      </w:r>
    </w:p>
    <w:p w14:paraId="4D4080F9" w14:textId="411DB751" w:rsidR="00840DFD" w:rsidRPr="00840DFD" w:rsidRDefault="00840DFD" w:rsidP="00840DFD">
      <w:pPr>
        <w:tabs>
          <w:tab w:val="left" w:pos="284"/>
        </w:tabs>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Правильный ответ: А, Б, В, Г, </w:t>
      </w:r>
      <w:r w:rsidR="00750F28">
        <w:rPr>
          <w:rFonts w:ascii="Times New Roman" w:hAnsi="Times New Roman" w:cs="Times New Roman"/>
          <w:sz w:val="28"/>
          <w:szCs w:val="28"/>
        </w:rPr>
        <w:t>Д, Е</w:t>
      </w:r>
    </w:p>
    <w:p w14:paraId="3EA0ADF8" w14:textId="53BDC7C2" w:rsidR="00840DFD" w:rsidRPr="00840DFD" w:rsidRDefault="00840DFD"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006F418B" w14:textId="77777777" w:rsidR="00840DFD" w:rsidRDefault="00840DFD" w:rsidP="00840DFD">
      <w:pPr>
        <w:spacing w:after="0" w:line="240" w:lineRule="auto"/>
        <w:ind w:firstLine="709"/>
        <w:jc w:val="both"/>
        <w:rPr>
          <w:rFonts w:ascii="Times New Roman" w:hAnsi="Times New Roman" w:cs="Times New Roman"/>
          <w:sz w:val="28"/>
          <w:szCs w:val="28"/>
        </w:rPr>
      </w:pPr>
    </w:p>
    <w:p w14:paraId="2E936E15" w14:textId="77777777" w:rsidR="00596D75" w:rsidRPr="00840DFD" w:rsidRDefault="00596D75" w:rsidP="00840DFD">
      <w:pPr>
        <w:spacing w:after="0" w:line="240" w:lineRule="auto"/>
        <w:ind w:firstLine="709"/>
        <w:jc w:val="both"/>
        <w:rPr>
          <w:rFonts w:ascii="Times New Roman" w:hAnsi="Times New Roman" w:cs="Times New Roman"/>
          <w:sz w:val="28"/>
          <w:szCs w:val="28"/>
        </w:rPr>
      </w:pPr>
    </w:p>
    <w:p w14:paraId="65E22129" w14:textId="77777777" w:rsidR="00211A40" w:rsidRPr="00840DFD" w:rsidRDefault="00211A40" w:rsidP="00840DFD">
      <w:pPr>
        <w:pStyle w:val="4"/>
        <w:spacing w:before="0" w:line="240" w:lineRule="auto"/>
        <w:rPr>
          <w:rFonts w:ascii="Times New Roman" w:eastAsiaTheme="minorHAnsi" w:hAnsi="Times New Roman" w:cs="Times New Roman"/>
          <w:i w:val="0"/>
          <w:color w:val="auto"/>
          <w:sz w:val="28"/>
          <w:szCs w:val="28"/>
        </w:rPr>
      </w:pPr>
      <w:bookmarkStart w:id="1" w:name="_Hlk188876015"/>
      <w:bookmarkEnd w:id="0"/>
      <w:r w:rsidRPr="00840DFD">
        <w:rPr>
          <w:rFonts w:ascii="Times New Roman" w:eastAsiaTheme="minorHAnsi" w:hAnsi="Times New Roman" w:cs="Times New Roman"/>
          <w:i w:val="0"/>
          <w:color w:val="auto"/>
          <w:sz w:val="28"/>
          <w:szCs w:val="28"/>
        </w:rPr>
        <w:t>Задания открытого типа на дополнение</w:t>
      </w:r>
    </w:p>
    <w:p w14:paraId="2F1F1669" w14:textId="77777777" w:rsidR="00211A40" w:rsidRPr="00840DFD" w:rsidRDefault="00211A40" w:rsidP="00840DFD">
      <w:pPr>
        <w:spacing w:after="0" w:line="240" w:lineRule="auto"/>
        <w:rPr>
          <w:rFonts w:ascii="Times New Roman" w:hAnsi="Times New Roman" w:cs="Times New Roman"/>
          <w:sz w:val="28"/>
          <w:szCs w:val="28"/>
        </w:rPr>
      </w:pPr>
    </w:p>
    <w:p w14:paraId="56AB7EED" w14:textId="57D752A4"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1. </w:t>
      </w:r>
      <w:r w:rsidR="00B16A94" w:rsidRPr="00B16A94">
        <w:rPr>
          <w:rFonts w:ascii="Times New Roman" w:hAnsi="Times New Roman" w:cs="Times New Roman"/>
          <w:bCs/>
          <w:sz w:val="28"/>
          <w:szCs w:val="28"/>
        </w:rPr>
        <w:t>Напишите пропущенное слово (словосочетание).</w:t>
      </w:r>
    </w:p>
    <w:p w14:paraId="0C314090"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Социальное развитие – это _______ изменений в обществе, направленный на улучшение качества жизни населения посредством реализации мер, направленных на повышение уровня благосостояния, доступности социальных благ и удовлетворения социальных потребностей.</w:t>
      </w:r>
    </w:p>
    <w:p w14:paraId="58868E75" w14:textId="7B079EF3" w:rsidR="00211A40"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Правильный ответ: процесс</w:t>
      </w:r>
      <w:r w:rsidR="00AB72F9">
        <w:rPr>
          <w:rFonts w:ascii="Times New Roman" w:hAnsi="Times New Roman" w:cs="Times New Roman"/>
          <w:sz w:val="28"/>
          <w:szCs w:val="28"/>
        </w:rPr>
        <w:t>.</w:t>
      </w:r>
    </w:p>
    <w:p w14:paraId="427E7372" w14:textId="087E6222" w:rsidR="00AB72F9" w:rsidRDefault="00AB72F9" w:rsidP="00840DFD">
      <w:pPr>
        <w:spacing w:after="0" w:line="240" w:lineRule="auto"/>
        <w:ind w:firstLine="709"/>
        <w:jc w:val="both"/>
        <w:rPr>
          <w:rFonts w:ascii="Times New Roman" w:hAnsi="Times New Roman" w:cs="Times New Roman"/>
          <w:sz w:val="28"/>
          <w:szCs w:val="28"/>
        </w:rPr>
      </w:pPr>
      <w:r w:rsidRPr="00AB72F9">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179D7B79" w14:textId="77777777" w:rsidR="00AB72F9" w:rsidRPr="00840DFD" w:rsidRDefault="00AB72F9" w:rsidP="00840DFD">
      <w:pPr>
        <w:spacing w:after="0" w:line="240" w:lineRule="auto"/>
        <w:ind w:firstLine="709"/>
        <w:jc w:val="both"/>
        <w:rPr>
          <w:rFonts w:ascii="Times New Roman" w:hAnsi="Times New Roman" w:cs="Times New Roman"/>
          <w:sz w:val="28"/>
          <w:szCs w:val="28"/>
        </w:rPr>
      </w:pPr>
    </w:p>
    <w:p w14:paraId="41E61CBF" w14:textId="5CCEA72B"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2. </w:t>
      </w:r>
      <w:r w:rsidR="00B16A94" w:rsidRPr="00B16A94">
        <w:rPr>
          <w:rFonts w:ascii="Times New Roman" w:hAnsi="Times New Roman" w:cs="Times New Roman"/>
          <w:bCs/>
          <w:sz w:val="28"/>
          <w:szCs w:val="28"/>
        </w:rPr>
        <w:t>Напишите пропущенное слово (словосочетание).</w:t>
      </w:r>
    </w:p>
    <w:p w14:paraId="33E99498"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Теория социальной политики рассматривает социальное государство как институт, обеспечивающий (два слова) _________________, образование, здравоохранение и другие общественные блага, необходимые для поддержания высокого уровня жизни населения.</w:t>
      </w:r>
    </w:p>
    <w:p w14:paraId="22F65074" w14:textId="1F65C55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Правильный ответ: социальную защиту</w:t>
      </w:r>
      <w:r w:rsidR="00AB72F9">
        <w:rPr>
          <w:rFonts w:ascii="Times New Roman" w:hAnsi="Times New Roman" w:cs="Times New Roman"/>
          <w:sz w:val="28"/>
          <w:szCs w:val="28"/>
        </w:rPr>
        <w:t>.</w:t>
      </w:r>
    </w:p>
    <w:p w14:paraId="5E7945AF" w14:textId="7FF8D887" w:rsidR="00ED1555" w:rsidRPr="00840DFD" w:rsidRDefault="00211A40" w:rsidP="00840DFD">
      <w:pPr>
        <w:spacing w:after="0" w:line="240" w:lineRule="auto"/>
        <w:ind w:firstLine="709"/>
        <w:jc w:val="both"/>
        <w:rPr>
          <w:rFonts w:ascii="Times New Roman" w:hAnsi="Times New Roman" w:cs="Times New Roman"/>
          <w:sz w:val="28"/>
          <w:szCs w:val="28"/>
          <w:lang w:bidi="en-US"/>
        </w:rPr>
      </w:pPr>
      <w:r w:rsidRPr="00840DFD">
        <w:rPr>
          <w:rFonts w:ascii="Times New Roman" w:hAnsi="Times New Roman" w:cs="Times New Roman"/>
          <w:sz w:val="28"/>
          <w:szCs w:val="28"/>
        </w:rPr>
        <w:t>Компетенции (индикаторы):</w:t>
      </w:r>
      <w:r w:rsidR="00840DFD" w:rsidRPr="00840DFD">
        <w:rPr>
          <w:rFonts w:ascii="Times New Roman" w:hAnsi="Times New Roman" w:cs="Times New Roman"/>
          <w:sz w:val="28"/>
          <w:szCs w:val="28"/>
        </w:rPr>
        <w:t xml:space="preserve"> </w:t>
      </w:r>
      <w:r w:rsidR="00596D75" w:rsidRPr="008A0C1E">
        <w:rPr>
          <w:rFonts w:ascii="Times New Roman" w:hAnsi="Times New Roman" w:cs="Times New Roman"/>
          <w:sz w:val="28"/>
          <w:szCs w:val="28"/>
          <w:lang w:bidi="en-US"/>
        </w:rPr>
        <w:t>УК-3; УК-4; УК-5; ПК-2; ПК-3</w:t>
      </w:r>
    </w:p>
    <w:p w14:paraId="0AF5801D" w14:textId="77777777" w:rsidR="00AB72F9" w:rsidRDefault="00AB72F9" w:rsidP="00840DFD">
      <w:pPr>
        <w:spacing w:after="0" w:line="240" w:lineRule="auto"/>
        <w:ind w:firstLine="709"/>
        <w:jc w:val="both"/>
        <w:rPr>
          <w:rFonts w:ascii="Times New Roman" w:hAnsi="Times New Roman" w:cs="Times New Roman"/>
          <w:sz w:val="28"/>
          <w:szCs w:val="28"/>
        </w:rPr>
      </w:pPr>
    </w:p>
    <w:p w14:paraId="6D7338B7" w14:textId="5D1F0E8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3. </w:t>
      </w:r>
      <w:r w:rsidR="00B16A94" w:rsidRPr="00B16A94">
        <w:rPr>
          <w:rFonts w:ascii="Times New Roman" w:hAnsi="Times New Roman" w:cs="Times New Roman"/>
          <w:bCs/>
          <w:sz w:val="28"/>
          <w:szCs w:val="28"/>
        </w:rPr>
        <w:t>Напишите пропущенное слово (словосочетание).</w:t>
      </w:r>
    </w:p>
    <w:p w14:paraId="7853C521"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Социальное управление включает в себя процессы __________, организации, координации, мотивации и контроля, направленные на достижение целей социального развития, повышение качества жизни населения и обеспечение социальной справедливости.</w:t>
      </w:r>
    </w:p>
    <w:p w14:paraId="0EEA7EEA" w14:textId="77777777" w:rsidR="00596D75" w:rsidRDefault="00211A40" w:rsidP="00596D75">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Правильный ответ: планирован</w:t>
      </w:r>
      <w:r w:rsidR="004D4757" w:rsidRPr="00840DFD">
        <w:rPr>
          <w:rFonts w:ascii="Times New Roman" w:hAnsi="Times New Roman" w:cs="Times New Roman"/>
          <w:bCs/>
          <w:sz w:val="28"/>
          <w:szCs w:val="28"/>
        </w:rPr>
        <w:t>ия</w:t>
      </w:r>
      <w:r w:rsidR="00AB72F9">
        <w:rPr>
          <w:rFonts w:ascii="Times New Roman" w:hAnsi="Times New Roman" w:cs="Times New Roman"/>
          <w:bCs/>
          <w:sz w:val="28"/>
          <w:szCs w:val="28"/>
        </w:rPr>
        <w:t>.</w:t>
      </w:r>
      <w:r w:rsidR="00596D75">
        <w:rPr>
          <w:rFonts w:ascii="Times New Roman" w:hAnsi="Times New Roman" w:cs="Times New Roman"/>
          <w:bCs/>
          <w:sz w:val="28"/>
          <w:szCs w:val="28"/>
        </w:rPr>
        <w:t xml:space="preserve"> </w:t>
      </w:r>
    </w:p>
    <w:p w14:paraId="3F8A9983" w14:textId="679D0C37" w:rsidR="00AB72F9" w:rsidRDefault="00AB72F9" w:rsidP="00596D75">
      <w:pPr>
        <w:spacing w:after="0" w:line="240" w:lineRule="auto"/>
        <w:ind w:firstLine="709"/>
        <w:jc w:val="both"/>
        <w:rPr>
          <w:rFonts w:ascii="Times New Roman" w:hAnsi="Times New Roman" w:cs="Times New Roman"/>
          <w:sz w:val="28"/>
          <w:szCs w:val="28"/>
          <w:lang w:bidi="en-US"/>
        </w:rPr>
      </w:pPr>
      <w:r w:rsidRPr="00AB72F9">
        <w:rPr>
          <w:rFonts w:ascii="Times New Roman" w:hAnsi="Times New Roman" w:cs="Times New Roman"/>
          <w:bCs/>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67CEBE93" w14:textId="77777777" w:rsidR="00596D75" w:rsidRPr="00AB72F9" w:rsidRDefault="00596D75" w:rsidP="00596D75">
      <w:pPr>
        <w:spacing w:after="0" w:line="240" w:lineRule="auto"/>
        <w:ind w:firstLine="709"/>
        <w:jc w:val="both"/>
        <w:rPr>
          <w:rFonts w:ascii="Times New Roman" w:hAnsi="Times New Roman" w:cs="Times New Roman"/>
          <w:bCs/>
          <w:sz w:val="28"/>
          <w:szCs w:val="28"/>
        </w:rPr>
      </w:pPr>
    </w:p>
    <w:p w14:paraId="73C8F5FE" w14:textId="31DD3265"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 xml:space="preserve">4. </w:t>
      </w:r>
      <w:r w:rsidR="00B16A94" w:rsidRPr="00B16A94">
        <w:rPr>
          <w:rFonts w:ascii="Times New Roman" w:hAnsi="Times New Roman" w:cs="Times New Roman"/>
          <w:bCs/>
          <w:sz w:val="28"/>
          <w:szCs w:val="28"/>
        </w:rPr>
        <w:t>Напишите пропущенное слово (словосочетание).</w:t>
      </w:r>
    </w:p>
    <w:p w14:paraId="7F9210DF" w14:textId="42C0BA6F"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 xml:space="preserve">Законы социального управления направлены на обеспечение (два </w:t>
      </w:r>
      <w:proofErr w:type="gramStart"/>
      <w:r w:rsidRPr="00840DFD">
        <w:rPr>
          <w:rFonts w:ascii="Times New Roman" w:hAnsi="Times New Roman" w:cs="Times New Roman"/>
          <w:bCs/>
          <w:sz w:val="28"/>
          <w:szCs w:val="28"/>
        </w:rPr>
        <w:t>слова)_</w:t>
      </w:r>
      <w:proofErr w:type="gramEnd"/>
      <w:r w:rsidRPr="00840DFD">
        <w:rPr>
          <w:rFonts w:ascii="Times New Roman" w:hAnsi="Times New Roman" w:cs="Times New Roman"/>
          <w:bCs/>
          <w:sz w:val="28"/>
          <w:szCs w:val="28"/>
        </w:rPr>
        <w:t>___________, справедливости и защиты интересов уязвимых слоев населения, используя механизмы правового регулирования и контроля для достижения этих целей.</w:t>
      </w:r>
    </w:p>
    <w:p w14:paraId="219E481B" w14:textId="2377DA37" w:rsidR="004D4757"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Правильный ответ: социальной стабильности</w:t>
      </w:r>
      <w:r w:rsidR="00AB72F9">
        <w:rPr>
          <w:rFonts w:ascii="Times New Roman" w:hAnsi="Times New Roman" w:cs="Times New Roman"/>
          <w:bCs/>
          <w:sz w:val="28"/>
          <w:szCs w:val="28"/>
        </w:rPr>
        <w:t>.</w:t>
      </w:r>
    </w:p>
    <w:p w14:paraId="2D140DF5" w14:textId="0A92DDC2" w:rsidR="00AB72F9" w:rsidRDefault="00AB72F9" w:rsidP="00840DFD">
      <w:pPr>
        <w:spacing w:after="0" w:line="240" w:lineRule="auto"/>
        <w:ind w:firstLine="709"/>
        <w:jc w:val="both"/>
        <w:rPr>
          <w:rFonts w:ascii="Times New Roman" w:hAnsi="Times New Roman" w:cs="Times New Roman"/>
          <w:sz w:val="28"/>
          <w:szCs w:val="28"/>
        </w:rPr>
      </w:pPr>
      <w:r w:rsidRPr="00AB72F9">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391A20DA" w14:textId="77777777" w:rsidR="00AB72F9" w:rsidRDefault="00AB72F9" w:rsidP="00840DFD">
      <w:pPr>
        <w:spacing w:after="0" w:line="240" w:lineRule="auto"/>
        <w:ind w:firstLine="709"/>
        <w:jc w:val="both"/>
        <w:rPr>
          <w:rFonts w:ascii="Times New Roman" w:hAnsi="Times New Roman" w:cs="Times New Roman"/>
          <w:sz w:val="28"/>
          <w:szCs w:val="28"/>
        </w:rPr>
      </w:pPr>
    </w:p>
    <w:p w14:paraId="6523AB1F" w14:textId="0704066C"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5. </w:t>
      </w:r>
      <w:r w:rsidR="00B16A94" w:rsidRPr="00B16A94">
        <w:rPr>
          <w:rFonts w:ascii="Times New Roman" w:hAnsi="Times New Roman" w:cs="Times New Roman"/>
          <w:bCs/>
          <w:sz w:val="28"/>
          <w:szCs w:val="28"/>
        </w:rPr>
        <w:t>Напишите пропущенное слово (словосочетание).</w:t>
      </w:r>
    </w:p>
    <w:p w14:paraId="2468A871" w14:textId="77777777"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 xml:space="preserve">Принципы социального управления включают в себя ориентацию на _______________________ ценности, социальную справедливость, равенство </w:t>
      </w:r>
      <w:r w:rsidRPr="00840DFD">
        <w:rPr>
          <w:rFonts w:ascii="Times New Roman" w:hAnsi="Times New Roman" w:cs="Times New Roman"/>
          <w:bCs/>
          <w:sz w:val="28"/>
          <w:szCs w:val="28"/>
        </w:rPr>
        <w:lastRenderedPageBreak/>
        <w:t>возможностей, участие граждан в принятии решений и контроль за выполнением социальных программ.</w:t>
      </w:r>
    </w:p>
    <w:p w14:paraId="120CF634" w14:textId="51DADF85" w:rsidR="00211A40"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Правильный ответ: человеческие</w:t>
      </w:r>
      <w:r w:rsidR="00AB72F9">
        <w:rPr>
          <w:rFonts w:ascii="Times New Roman" w:hAnsi="Times New Roman" w:cs="Times New Roman"/>
          <w:bCs/>
          <w:sz w:val="28"/>
          <w:szCs w:val="28"/>
        </w:rPr>
        <w:t>.</w:t>
      </w:r>
    </w:p>
    <w:p w14:paraId="106F6BF9" w14:textId="4AEC1A1D" w:rsidR="00AB72F9" w:rsidRDefault="00AB72F9" w:rsidP="00840DFD">
      <w:pPr>
        <w:spacing w:after="0" w:line="240" w:lineRule="auto"/>
        <w:ind w:firstLine="709"/>
        <w:jc w:val="both"/>
        <w:rPr>
          <w:rFonts w:ascii="Times New Roman" w:hAnsi="Times New Roman" w:cs="Times New Roman"/>
          <w:bCs/>
          <w:sz w:val="28"/>
          <w:szCs w:val="28"/>
        </w:rPr>
      </w:pPr>
      <w:r w:rsidRPr="00AB72F9">
        <w:rPr>
          <w:rFonts w:ascii="Times New Roman" w:hAnsi="Times New Roman" w:cs="Times New Roman"/>
          <w:bCs/>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69054873" w14:textId="77777777" w:rsidR="00AB72F9" w:rsidRPr="00840DFD" w:rsidRDefault="00AB72F9" w:rsidP="00840DFD">
      <w:pPr>
        <w:spacing w:after="0" w:line="240" w:lineRule="auto"/>
        <w:ind w:firstLine="709"/>
        <w:jc w:val="both"/>
        <w:rPr>
          <w:rFonts w:ascii="Times New Roman" w:hAnsi="Times New Roman" w:cs="Times New Roman"/>
          <w:bCs/>
          <w:sz w:val="28"/>
          <w:szCs w:val="28"/>
        </w:rPr>
      </w:pPr>
    </w:p>
    <w:p w14:paraId="449A5FF4" w14:textId="77777777" w:rsidR="00B16A94"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sz w:val="28"/>
          <w:szCs w:val="28"/>
        </w:rPr>
        <w:t xml:space="preserve">6. </w:t>
      </w:r>
      <w:r w:rsidR="00B16A94" w:rsidRPr="00B16A94">
        <w:rPr>
          <w:rFonts w:ascii="Times New Roman" w:hAnsi="Times New Roman" w:cs="Times New Roman"/>
          <w:bCs/>
          <w:sz w:val="28"/>
          <w:szCs w:val="28"/>
        </w:rPr>
        <w:t>Напишите пропущенное слово (словосочетание).</w:t>
      </w:r>
    </w:p>
    <w:p w14:paraId="444DF0D9" w14:textId="5104EA39"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Социальная служба как институциональная основа управления включает в себя __________ и _____________ организации, которые занимаются предоставлением социальных услуг населению, защитой прав граждан и поддержкой семей, обеспечивая доступ к образованию, здравоохранению, культуре и другим социальным благам.</w:t>
      </w:r>
    </w:p>
    <w:p w14:paraId="7D1D7C29" w14:textId="4E10FA87" w:rsidR="00211A40"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Правильный ответ: государственные и негосударственные</w:t>
      </w:r>
      <w:r w:rsidR="008852C5">
        <w:rPr>
          <w:rFonts w:ascii="Times New Roman" w:hAnsi="Times New Roman" w:cs="Times New Roman"/>
          <w:bCs/>
          <w:sz w:val="28"/>
          <w:szCs w:val="28"/>
        </w:rPr>
        <w:t xml:space="preserve"> </w:t>
      </w:r>
      <w:r w:rsidRPr="00840DFD">
        <w:rPr>
          <w:rFonts w:ascii="Times New Roman" w:hAnsi="Times New Roman" w:cs="Times New Roman"/>
          <w:bCs/>
          <w:sz w:val="28"/>
          <w:szCs w:val="28"/>
        </w:rPr>
        <w:t xml:space="preserve">/ </w:t>
      </w:r>
      <w:r w:rsidR="008852C5">
        <w:rPr>
          <w:rFonts w:ascii="Times New Roman" w:hAnsi="Times New Roman" w:cs="Times New Roman"/>
          <w:bCs/>
          <w:sz w:val="28"/>
          <w:szCs w:val="28"/>
        </w:rPr>
        <w:t>коммерческие</w:t>
      </w:r>
      <w:r w:rsidRPr="00840DFD">
        <w:rPr>
          <w:rFonts w:ascii="Times New Roman" w:hAnsi="Times New Roman" w:cs="Times New Roman"/>
          <w:bCs/>
          <w:sz w:val="28"/>
          <w:szCs w:val="28"/>
        </w:rPr>
        <w:t xml:space="preserve"> и некоммерческие</w:t>
      </w:r>
      <w:r w:rsidR="00AB72F9">
        <w:rPr>
          <w:rFonts w:ascii="Times New Roman" w:hAnsi="Times New Roman" w:cs="Times New Roman"/>
          <w:bCs/>
          <w:sz w:val="28"/>
          <w:szCs w:val="28"/>
        </w:rPr>
        <w:t>.</w:t>
      </w:r>
    </w:p>
    <w:p w14:paraId="42DF032A" w14:textId="082793BB" w:rsidR="00AB72F9" w:rsidRDefault="00AB72F9" w:rsidP="00840DFD">
      <w:pPr>
        <w:spacing w:after="0" w:line="240" w:lineRule="auto"/>
        <w:ind w:firstLine="709"/>
        <w:jc w:val="both"/>
        <w:rPr>
          <w:rFonts w:ascii="Times New Roman" w:hAnsi="Times New Roman" w:cs="Times New Roman"/>
          <w:bCs/>
          <w:sz w:val="28"/>
          <w:szCs w:val="28"/>
        </w:rPr>
      </w:pPr>
      <w:r w:rsidRPr="00AB72F9">
        <w:rPr>
          <w:rFonts w:ascii="Times New Roman" w:hAnsi="Times New Roman" w:cs="Times New Roman"/>
          <w:bCs/>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2AD94802" w14:textId="77777777" w:rsidR="00AB72F9" w:rsidRPr="00840DFD" w:rsidRDefault="00AB72F9" w:rsidP="00840DFD">
      <w:pPr>
        <w:spacing w:after="0" w:line="240" w:lineRule="auto"/>
        <w:ind w:firstLine="709"/>
        <w:jc w:val="both"/>
        <w:rPr>
          <w:rFonts w:ascii="Times New Roman" w:hAnsi="Times New Roman" w:cs="Times New Roman"/>
          <w:bCs/>
          <w:sz w:val="28"/>
          <w:szCs w:val="28"/>
        </w:rPr>
      </w:pPr>
    </w:p>
    <w:p w14:paraId="4CC26300" w14:textId="2BCC69C3"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7. </w:t>
      </w:r>
      <w:r w:rsidR="00B16A94" w:rsidRPr="00B16A94">
        <w:rPr>
          <w:rFonts w:ascii="Times New Roman" w:hAnsi="Times New Roman" w:cs="Times New Roman"/>
          <w:bCs/>
          <w:sz w:val="28"/>
          <w:szCs w:val="28"/>
        </w:rPr>
        <w:t>Напишите пропущенное слово (словосочетание).</w:t>
      </w:r>
    </w:p>
    <w:p w14:paraId="585CE2D2" w14:textId="77777777"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Особенности принятия управленческих решений в социальной работе включают в себя _________ социальной значимости принимаемых мер, необходимость согласования с заинтересованными сторонами, а также внимание к возможному влиянию решений на права и интересы людей.</w:t>
      </w:r>
    </w:p>
    <w:p w14:paraId="7E767ABC" w14:textId="23EF7203"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Правильный ответ: учет</w:t>
      </w:r>
      <w:r w:rsidR="00AB72F9">
        <w:rPr>
          <w:rFonts w:ascii="Times New Roman" w:hAnsi="Times New Roman" w:cs="Times New Roman"/>
          <w:bCs/>
          <w:sz w:val="28"/>
          <w:szCs w:val="28"/>
        </w:rPr>
        <w:t>.</w:t>
      </w:r>
    </w:p>
    <w:p w14:paraId="1043F66C" w14:textId="4E33E21F" w:rsidR="00AB72F9" w:rsidRDefault="00AB72F9" w:rsidP="00840DFD">
      <w:pPr>
        <w:spacing w:after="0" w:line="240" w:lineRule="auto"/>
        <w:ind w:firstLine="709"/>
        <w:jc w:val="both"/>
        <w:rPr>
          <w:rFonts w:ascii="Times New Roman" w:hAnsi="Times New Roman" w:cs="Times New Roman"/>
          <w:sz w:val="28"/>
          <w:szCs w:val="28"/>
        </w:rPr>
      </w:pPr>
      <w:r w:rsidRPr="00AB72F9">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3BFE02D7" w14:textId="77777777" w:rsidR="00AB72F9" w:rsidRDefault="00AB72F9" w:rsidP="00840DFD">
      <w:pPr>
        <w:spacing w:after="0" w:line="240" w:lineRule="auto"/>
        <w:ind w:firstLine="709"/>
        <w:jc w:val="both"/>
        <w:rPr>
          <w:rFonts w:ascii="Times New Roman" w:hAnsi="Times New Roman" w:cs="Times New Roman"/>
          <w:sz w:val="28"/>
          <w:szCs w:val="28"/>
        </w:rPr>
      </w:pPr>
    </w:p>
    <w:p w14:paraId="5FE57889" w14:textId="4F8123C6"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 xml:space="preserve">8. </w:t>
      </w:r>
      <w:r w:rsidR="00B16A94" w:rsidRPr="00B16A94">
        <w:rPr>
          <w:rFonts w:ascii="Times New Roman" w:hAnsi="Times New Roman" w:cs="Times New Roman"/>
          <w:bCs/>
          <w:sz w:val="28"/>
          <w:szCs w:val="28"/>
        </w:rPr>
        <w:t>Напишите пропущенное слово (словосочетание).</w:t>
      </w:r>
    </w:p>
    <w:p w14:paraId="014E17A9" w14:textId="77777777"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Виды управленческой культуры включают в себя бюрократическую, _______________, демократическую и либеральную культуры, каждая из которых характеризуется своими особенностями и влиянием на процесс принятия решений.</w:t>
      </w:r>
    </w:p>
    <w:p w14:paraId="2BEE537C" w14:textId="4D065861" w:rsidR="004D4757"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Правильный ответ: авторитарную</w:t>
      </w:r>
      <w:r w:rsidR="00596D75">
        <w:rPr>
          <w:rFonts w:ascii="Times New Roman" w:hAnsi="Times New Roman" w:cs="Times New Roman"/>
          <w:bCs/>
          <w:sz w:val="28"/>
          <w:szCs w:val="28"/>
        </w:rPr>
        <w:t>.</w:t>
      </w:r>
      <w:r w:rsidRPr="00840DFD">
        <w:rPr>
          <w:rFonts w:ascii="Times New Roman" w:hAnsi="Times New Roman" w:cs="Times New Roman"/>
          <w:bCs/>
          <w:sz w:val="28"/>
          <w:szCs w:val="28"/>
        </w:rPr>
        <w:t xml:space="preserve"> </w:t>
      </w:r>
    </w:p>
    <w:p w14:paraId="7DD2A874" w14:textId="5B0795B0" w:rsidR="004D4757" w:rsidRDefault="00AB72F9" w:rsidP="00840DFD">
      <w:pPr>
        <w:spacing w:after="0" w:line="240" w:lineRule="auto"/>
        <w:ind w:firstLine="709"/>
        <w:jc w:val="both"/>
        <w:rPr>
          <w:rFonts w:ascii="Times New Roman" w:hAnsi="Times New Roman" w:cs="Times New Roman"/>
          <w:sz w:val="28"/>
          <w:szCs w:val="28"/>
        </w:rPr>
      </w:pPr>
      <w:r w:rsidRPr="00AB72F9">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6C2B3809" w14:textId="77777777" w:rsidR="00AB72F9" w:rsidRPr="00840DFD" w:rsidRDefault="00AB72F9" w:rsidP="00840DFD">
      <w:pPr>
        <w:spacing w:after="0" w:line="240" w:lineRule="auto"/>
        <w:ind w:firstLine="709"/>
        <w:jc w:val="both"/>
        <w:rPr>
          <w:rFonts w:ascii="Times New Roman" w:hAnsi="Times New Roman" w:cs="Times New Roman"/>
          <w:sz w:val="28"/>
          <w:szCs w:val="28"/>
        </w:rPr>
      </w:pPr>
    </w:p>
    <w:p w14:paraId="1595724A" w14:textId="43EDDD49"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 xml:space="preserve">9. </w:t>
      </w:r>
      <w:r w:rsidR="00B16A94" w:rsidRPr="00B16A94">
        <w:rPr>
          <w:rFonts w:ascii="Times New Roman" w:hAnsi="Times New Roman" w:cs="Times New Roman"/>
          <w:bCs/>
          <w:sz w:val="28"/>
          <w:szCs w:val="28"/>
        </w:rPr>
        <w:t>Напишите пропущенное слово (словосочетание).</w:t>
      </w:r>
    </w:p>
    <w:p w14:paraId="214E3602" w14:textId="676E453B"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Подготовка и оформление управленческих документов включают в себя разработку схем ___________________, утверждение правил оформления документов, выбор средств</w:t>
      </w:r>
      <w:r w:rsidR="00840DFD" w:rsidRPr="00840DFD">
        <w:rPr>
          <w:rFonts w:ascii="Times New Roman" w:hAnsi="Times New Roman" w:cs="Times New Roman"/>
          <w:bCs/>
          <w:sz w:val="28"/>
          <w:szCs w:val="28"/>
        </w:rPr>
        <w:t xml:space="preserve"> </w:t>
      </w:r>
      <w:r w:rsidRPr="00840DFD">
        <w:rPr>
          <w:rFonts w:ascii="Times New Roman" w:hAnsi="Times New Roman" w:cs="Times New Roman"/>
          <w:bCs/>
          <w:sz w:val="28"/>
          <w:szCs w:val="28"/>
        </w:rPr>
        <w:t>представления информации, а также установление правил проверки и исправления ошибок.</w:t>
      </w:r>
    </w:p>
    <w:p w14:paraId="507ABC3F" w14:textId="0C64F4D7"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Правильный ответ: документирования</w:t>
      </w:r>
      <w:r w:rsidR="00AB72F9">
        <w:rPr>
          <w:rFonts w:ascii="Times New Roman" w:hAnsi="Times New Roman" w:cs="Times New Roman"/>
          <w:bCs/>
          <w:sz w:val="28"/>
          <w:szCs w:val="28"/>
        </w:rPr>
        <w:t>.</w:t>
      </w:r>
      <w:r w:rsidRPr="00840DFD">
        <w:rPr>
          <w:rFonts w:ascii="Times New Roman" w:hAnsi="Times New Roman" w:cs="Times New Roman"/>
          <w:bCs/>
          <w:sz w:val="28"/>
          <w:szCs w:val="28"/>
        </w:rPr>
        <w:t xml:space="preserve"> </w:t>
      </w:r>
    </w:p>
    <w:p w14:paraId="55FF05DB" w14:textId="5582819E" w:rsidR="00211A40" w:rsidRPr="00840DFD" w:rsidRDefault="00AB72F9" w:rsidP="00840DFD">
      <w:pPr>
        <w:spacing w:after="0" w:line="240" w:lineRule="auto"/>
        <w:ind w:firstLine="709"/>
        <w:jc w:val="both"/>
        <w:rPr>
          <w:rFonts w:ascii="Times New Roman" w:hAnsi="Times New Roman" w:cs="Times New Roman"/>
          <w:bCs/>
          <w:sz w:val="28"/>
          <w:szCs w:val="28"/>
        </w:rPr>
      </w:pPr>
      <w:r w:rsidRPr="00AB72F9">
        <w:rPr>
          <w:rFonts w:ascii="Times New Roman" w:hAnsi="Times New Roman" w:cs="Times New Roman"/>
          <w:bCs/>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339093ED" w14:textId="77777777" w:rsidR="00211A40" w:rsidRDefault="00211A40" w:rsidP="00840DFD">
      <w:pPr>
        <w:tabs>
          <w:tab w:val="left" w:pos="284"/>
        </w:tabs>
        <w:spacing w:after="0" w:line="240" w:lineRule="auto"/>
        <w:ind w:left="360"/>
        <w:jc w:val="both"/>
        <w:rPr>
          <w:rFonts w:ascii="Times New Roman" w:hAnsi="Times New Roman" w:cs="Times New Roman"/>
          <w:sz w:val="28"/>
          <w:szCs w:val="28"/>
        </w:rPr>
      </w:pPr>
    </w:p>
    <w:p w14:paraId="214F905B" w14:textId="77777777" w:rsidR="00596D75" w:rsidRPr="00840DFD" w:rsidRDefault="00596D75" w:rsidP="00840DFD">
      <w:pPr>
        <w:tabs>
          <w:tab w:val="left" w:pos="284"/>
        </w:tabs>
        <w:spacing w:after="0" w:line="240" w:lineRule="auto"/>
        <w:ind w:left="360"/>
        <w:jc w:val="both"/>
        <w:rPr>
          <w:rFonts w:ascii="Times New Roman" w:hAnsi="Times New Roman" w:cs="Times New Roman"/>
          <w:sz w:val="28"/>
          <w:szCs w:val="28"/>
        </w:rPr>
      </w:pPr>
    </w:p>
    <w:p w14:paraId="4C87BE1E" w14:textId="77777777" w:rsidR="00211A40" w:rsidRPr="00840DFD" w:rsidRDefault="00211A40" w:rsidP="00840DFD">
      <w:pPr>
        <w:spacing w:after="0" w:line="240" w:lineRule="auto"/>
        <w:ind w:firstLine="709"/>
        <w:jc w:val="both"/>
        <w:rPr>
          <w:rFonts w:ascii="Times New Roman" w:hAnsi="Times New Roman" w:cs="Times New Roman"/>
          <w:b/>
          <w:sz w:val="28"/>
          <w:szCs w:val="28"/>
        </w:rPr>
      </w:pPr>
      <w:bookmarkStart w:id="2" w:name="_Hlk188877470"/>
      <w:bookmarkEnd w:id="1"/>
      <w:r w:rsidRPr="00840DFD">
        <w:rPr>
          <w:rFonts w:ascii="Times New Roman" w:hAnsi="Times New Roman" w:cs="Times New Roman"/>
          <w:b/>
          <w:sz w:val="28"/>
          <w:szCs w:val="28"/>
        </w:rPr>
        <w:t>Задания открытого типа с кратким свободным ответом</w:t>
      </w:r>
    </w:p>
    <w:p w14:paraId="0E9568A2" w14:textId="77777777" w:rsidR="00211A40" w:rsidRPr="00840DFD" w:rsidRDefault="00211A40" w:rsidP="00840DFD">
      <w:pPr>
        <w:spacing w:after="0" w:line="240" w:lineRule="auto"/>
        <w:ind w:firstLine="709"/>
        <w:jc w:val="both"/>
        <w:rPr>
          <w:rFonts w:ascii="Times New Roman" w:hAnsi="Times New Roman" w:cs="Times New Roman"/>
          <w:b/>
          <w:sz w:val="28"/>
          <w:szCs w:val="28"/>
        </w:rPr>
      </w:pPr>
    </w:p>
    <w:p w14:paraId="14DBB944" w14:textId="30FA453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1. </w:t>
      </w:r>
      <w:r w:rsidR="00B16A94" w:rsidRPr="00B16A94">
        <w:rPr>
          <w:rFonts w:ascii="Times New Roman" w:hAnsi="Times New Roman" w:cs="Times New Roman"/>
          <w:bCs/>
          <w:sz w:val="28"/>
          <w:szCs w:val="28"/>
        </w:rPr>
        <w:t>Напишите пропущенное слово (словосочетание).</w:t>
      </w:r>
    </w:p>
    <w:p w14:paraId="4C5F11D6"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lastRenderedPageBreak/>
        <w:t>Целью социальной защиты в государстве является поддержка уязвимых категорий населения через систему ___________________.</w:t>
      </w:r>
    </w:p>
    <w:p w14:paraId="763C180E" w14:textId="12ECBF05" w:rsidR="004D4757"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Правильный ответ: государственных пособий</w:t>
      </w:r>
      <w:r w:rsidR="00AB72F9">
        <w:rPr>
          <w:rFonts w:ascii="Times New Roman" w:hAnsi="Times New Roman" w:cs="Times New Roman"/>
          <w:sz w:val="28"/>
          <w:szCs w:val="28"/>
        </w:rPr>
        <w:t>.</w:t>
      </w:r>
    </w:p>
    <w:p w14:paraId="13E36D91" w14:textId="5F7240A2" w:rsidR="00AB72F9" w:rsidRDefault="00AB72F9" w:rsidP="00840DFD">
      <w:pPr>
        <w:spacing w:after="0" w:line="240" w:lineRule="auto"/>
        <w:ind w:firstLine="709"/>
        <w:jc w:val="both"/>
        <w:rPr>
          <w:rFonts w:ascii="Times New Roman" w:hAnsi="Times New Roman" w:cs="Times New Roman"/>
          <w:sz w:val="28"/>
          <w:szCs w:val="28"/>
        </w:rPr>
      </w:pPr>
      <w:r w:rsidRPr="00AB72F9">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4896F49D" w14:textId="77777777" w:rsidR="00AB72F9" w:rsidRPr="00840DFD" w:rsidRDefault="00AB72F9" w:rsidP="00840DFD">
      <w:pPr>
        <w:spacing w:after="0" w:line="240" w:lineRule="auto"/>
        <w:ind w:firstLine="709"/>
        <w:jc w:val="both"/>
        <w:rPr>
          <w:rFonts w:ascii="Times New Roman" w:hAnsi="Times New Roman" w:cs="Times New Roman"/>
          <w:sz w:val="28"/>
          <w:szCs w:val="28"/>
        </w:rPr>
      </w:pPr>
    </w:p>
    <w:p w14:paraId="4567F5B4" w14:textId="0E9ADDFD"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2. </w:t>
      </w:r>
      <w:r w:rsidR="00B16A94" w:rsidRPr="00B16A94">
        <w:rPr>
          <w:rFonts w:ascii="Times New Roman" w:hAnsi="Times New Roman" w:cs="Times New Roman"/>
          <w:bCs/>
          <w:sz w:val="28"/>
          <w:szCs w:val="28"/>
        </w:rPr>
        <w:t>Напишите пропущенное слово (словосочетание).</w:t>
      </w:r>
    </w:p>
    <w:p w14:paraId="4049CD09"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Главный орган власти, ответственный за разработку и реализацию социальной политики </w:t>
      </w:r>
      <w:r w:rsidR="0010791C" w:rsidRPr="00840DFD">
        <w:rPr>
          <w:rFonts w:ascii="Times New Roman" w:hAnsi="Times New Roman" w:cs="Times New Roman"/>
          <w:sz w:val="28"/>
          <w:szCs w:val="28"/>
        </w:rPr>
        <w:t xml:space="preserve">– </w:t>
      </w:r>
      <w:r w:rsidRPr="00840DFD">
        <w:rPr>
          <w:rFonts w:ascii="Times New Roman" w:hAnsi="Times New Roman" w:cs="Times New Roman"/>
          <w:sz w:val="28"/>
          <w:szCs w:val="28"/>
        </w:rPr>
        <w:t>это ___________________________.</w:t>
      </w:r>
    </w:p>
    <w:p w14:paraId="6A4BB985" w14:textId="62330D31" w:rsidR="00211A40"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Правильный ответ: Министерство труда и социальной защиты РФ / Министерство труда и социальной защиты Российской Федерации / Минтруд России</w:t>
      </w:r>
      <w:r w:rsidR="00AB72F9">
        <w:rPr>
          <w:rFonts w:ascii="Times New Roman" w:hAnsi="Times New Roman" w:cs="Times New Roman"/>
          <w:sz w:val="28"/>
          <w:szCs w:val="28"/>
        </w:rPr>
        <w:t>.</w:t>
      </w:r>
    </w:p>
    <w:p w14:paraId="6E24AA9C" w14:textId="04949543" w:rsidR="00AB72F9" w:rsidRDefault="00AB72F9" w:rsidP="00840DFD">
      <w:pPr>
        <w:spacing w:after="0" w:line="240" w:lineRule="auto"/>
        <w:ind w:firstLine="709"/>
        <w:jc w:val="both"/>
        <w:rPr>
          <w:rFonts w:ascii="Times New Roman" w:hAnsi="Times New Roman" w:cs="Times New Roman"/>
          <w:sz w:val="28"/>
          <w:szCs w:val="28"/>
        </w:rPr>
      </w:pPr>
      <w:r w:rsidRPr="00AB72F9">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093EA15A" w14:textId="77777777" w:rsidR="00AB72F9" w:rsidRPr="00840DFD" w:rsidRDefault="00AB72F9" w:rsidP="00840DFD">
      <w:pPr>
        <w:spacing w:after="0" w:line="240" w:lineRule="auto"/>
        <w:ind w:firstLine="709"/>
        <w:jc w:val="both"/>
        <w:rPr>
          <w:rFonts w:ascii="Times New Roman" w:hAnsi="Times New Roman" w:cs="Times New Roman"/>
          <w:sz w:val="28"/>
          <w:szCs w:val="28"/>
        </w:rPr>
      </w:pPr>
    </w:p>
    <w:p w14:paraId="396F654A" w14:textId="0703FA7B"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3. </w:t>
      </w:r>
      <w:r w:rsidR="00B16A94" w:rsidRPr="00B16A94">
        <w:rPr>
          <w:rFonts w:ascii="Times New Roman" w:hAnsi="Times New Roman" w:cs="Times New Roman"/>
          <w:bCs/>
          <w:sz w:val="28"/>
          <w:szCs w:val="28"/>
        </w:rPr>
        <w:t>Напишите пропущенное слово (словосочетание).</w:t>
      </w:r>
    </w:p>
    <w:p w14:paraId="018D8C72" w14:textId="68FEADDE"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Процесс целенаправленного воздействия на социальные группы и процессы для достижения определённых целей – это ________________</w:t>
      </w:r>
      <w:r w:rsidR="00AB72F9">
        <w:rPr>
          <w:rFonts w:ascii="Times New Roman" w:hAnsi="Times New Roman" w:cs="Times New Roman"/>
          <w:sz w:val="28"/>
          <w:szCs w:val="28"/>
        </w:rPr>
        <w:t>.</w:t>
      </w:r>
    </w:p>
    <w:p w14:paraId="2E51AC9C" w14:textId="5534E33E"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Правильный ответ: социальное управление / </w:t>
      </w:r>
      <w:proofErr w:type="spellStart"/>
      <w:r w:rsidRPr="00840DFD">
        <w:rPr>
          <w:rFonts w:ascii="Times New Roman" w:hAnsi="Times New Roman" w:cs="Times New Roman"/>
          <w:sz w:val="28"/>
          <w:szCs w:val="28"/>
        </w:rPr>
        <w:t>соцуправление</w:t>
      </w:r>
      <w:proofErr w:type="spellEnd"/>
      <w:r w:rsidR="00AB72F9">
        <w:rPr>
          <w:rFonts w:ascii="Times New Roman" w:hAnsi="Times New Roman" w:cs="Times New Roman"/>
          <w:sz w:val="28"/>
          <w:szCs w:val="28"/>
        </w:rPr>
        <w:t>.</w:t>
      </w:r>
    </w:p>
    <w:p w14:paraId="04882C88" w14:textId="469CFB51" w:rsidR="00AB72F9" w:rsidRDefault="00AB72F9" w:rsidP="00840DFD">
      <w:pPr>
        <w:spacing w:after="0" w:line="240" w:lineRule="auto"/>
        <w:ind w:firstLine="709"/>
        <w:jc w:val="both"/>
        <w:rPr>
          <w:rFonts w:ascii="Times New Roman" w:hAnsi="Times New Roman" w:cs="Times New Roman"/>
          <w:sz w:val="28"/>
          <w:szCs w:val="28"/>
        </w:rPr>
      </w:pPr>
      <w:r w:rsidRPr="00AB72F9">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10707D57" w14:textId="77777777" w:rsidR="00AB72F9" w:rsidRDefault="00AB72F9" w:rsidP="00840DFD">
      <w:pPr>
        <w:spacing w:after="0" w:line="240" w:lineRule="auto"/>
        <w:ind w:firstLine="709"/>
        <w:jc w:val="both"/>
        <w:rPr>
          <w:rFonts w:ascii="Times New Roman" w:hAnsi="Times New Roman" w:cs="Times New Roman"/>
          <w:sz w:val="28"/>
          <w:szCs w:val="28"/>
        </w:rPr>
      </w:pPr>
    </w:p>
    <w:p w14:paraId="73F11515" w14:textId="22508B73"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4. </w:t>
      </w:r>
      <w:r w:rsidR="00B16A94" w:rsidRPr="00B16A94">
        <w:rPr>
          <w:rFonts w:ascii="Times New Roman" w:hAnsi="Times New Roman" w:cs="Times New Roman"/>
          <w:bCs/>
          <w:sz w:val="28"/>
          <w:szCs w:val="28"/>
        </w:rPr>
        <w:t>Напишите пропущенное слово (словосочетание).</w:t>
      </w:r>
    </w:p>
    <w:p w14:paraId="02C2CE1A"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Принцип, стимулирующий работников к эффективному выполнению своих обязанностей это – __________________.</w:t>
      </w:r>
    </w:p>
    <w:p w14:paraId="06697E83" w14:textId="0D611084" w:rsidR="00211A40"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Правильный ответ: мотивация труда / мотивация</w:t>
      </w:r>
      <w:r w:rsidR="00AB72F9">
        <w:rPr>
          <w:rFonts w:ascii="Times New Roman" w:hAnsi="Times New Roman" w:cs="Times New Roman"/>
          <w:sz w:val="28"/>
          <w:szCs w:val="28"/>
        </w:rPr>
        <w:t>.</w:t>
      </w:r>
    </w:p>
    <w:p w14:paraId="64CF4E7F" w14:textId="4296F1E7" w:rsidR="00AB72F9" w:rsidRDefault="00AB72F9" w:rsidP="00840DFD">
      <w:pPr>
        <w:spacing w:after="0" w:line="240" w:lineRule="auto"/>
        <w:ind w:firstLine="709"/>
        <w:jc w:val="both"/>
        <w:rPr>
          <w:rFonts w:ascii="Times New Roman" w:hAnsi="Times New Roman" w:cs="Times New Roman"/>
          <w:sz w:val="28"/>
          <w:szCs w:val="28"/>
        </w:rPr>
      </w:pPr>
      <w:r w:rsidRPr="00AB72F9">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1C0AA3FF" w14:textId="77777777" w:rsidR="00AB72F9" w:rsidRPr="00840DFD" w:rsidRDefault="00AB72F9" w:rsidP="00840DFD">
      <w:pPr>
        <w:spacing w:after="0" w:line="240" w:lineRule="auto"/>
        <w:ind w:firstLine="709"/>
        <w:jc w:val="both"/>
        <w:rPr>
          <w:rFonts w:ascii="Times New Roman" w:hAnsi="Times New Roman" w:cs="Times New Roman"/>
          <w:sz w:val="28"/>
          <w:szCs w:val="28"/>
        </w:rPr>
      </w:pPr>
    </w:p>
    <w:p w14:paraId="2CCB006C" w14:textId="77F28889"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5. </w:t>
      </w:r>
      <w:r w:rsidR="00B16A94" w:rsidRPr="00B16A94">
        <w:rPr>
          <w:rFonts w:ascii="Times New Roman" w:hAnsi="Times New Roman" w:cs="Times New Roman"/>
          <w:bCs/>
          <w:sz w:val="28"/>
          <w:szCs w:val="28"/>
        </w:rPr>
        <w:t>Напишите пропущенное слово (словосочетание).</w:t>
      </w:r>
    </w:p>
    <w:p w14:paraId="02DC0CB6"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Комплекс мероприятий, направленных на решение конкретных социальных проблем и достигающих поставленных целей в ограниченный период времени </w:t>
      </w:r>
      <w:r w:rsidR="004D4757" w:rsidRPr="00840DFD">
        <w:rPr>
          <w:rFonts w:ascii="Times New Roman" w:hAnsi="Times New Roman" w:cs="Times New Roman"/>
          <w:sz w:val="28"/>
          <w:szCs w:val="28"/>
        </w:rPr>
        <w:t xml:space="preserve">– </w:t>
      </w:r>
      <w:r w:rsidRPr="00840DFD">
        <w:rPr>
          <w:rFonts w:ascii="Times New Roman" w:hAnsi="Times New Roman" w:cs="Times New Roman"/>
          <w:sz w:val="28"/>
          <w:szCs w:val="28"/>
        </w:rPr>
        <w:t>это ____________________.</w:t>
      </w:r>
    </w:p>
    <w:p w14:paraId="4EE0594D" w14:textId="72312D9D" w:rsidR="00211A40"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Правильный ответ: социальные проекты / социальный проект</w:t>
      </w:r>
      <w:r w:rsidR="00AB72F9">
        <w:rPr>
          <w:rFonts w:ascii="Times New Roman" w:hAnsi="Times New Roman" w:cs="Times New Roman"/>
          <w:sz w:val="28"/>
          <w:szCs w:val="28"/>
        </w:rPr>
        <w:t>.</w:t>
      </w:r>
    </w:p>
    <w:p w14:paraId="6C4FCCB9" w14:textId="50D9DCD3" w:rsidR="00FF09C7" w:rsidRDefault="00596D75" w:rsidP="00FF09C7">
      <w:pPr>
        <w:spacing w:after="0" w:line="240" w:lineRule="auto"/>
        <w:jc w:val="both"/>
        <w:rPr>
          <w:rFonts w:ascii="Times New Roman" w:hAnsi="Times New Roman" w:cs="Times New Roman"/>
          <w:sz w:val="28"/>
          <w:szCs w:val="28"/>
        </w:rPr>
      </w:pPr>
      <w:r w:rsidRPr="00596D75">
        <w:rPr>
          <w:rFonts w:ascii="Times New Roman" w:hAnsi="Times New Roman" w:cs="Times New Roman"/>
          <w:sz w:val="28"/>
          <w:szCs w:val="28"/>
        </w:rPr>
        <w:t xml:space="preserve">Компетенции (индикаторы): </w:t>
      </w:r>
      <w:r w:rsidRPr="008A0C1E">
        <w:rPr>
          <w:rFonts w:ascii="Times New Roman" w:hAnsi="Times New Roman" w:cs="Times New Roman"/>
          <w:sz w:val="28"/>
          <w:szCs w:val="28"/>
          <w:lang w:bidi="en-US"/>
        </w:rPr>
        <w:t>УК-3; УК-4; УК-5; ПК-2; ПК-3</w:t>
      </w:r>
    </w:p>
    <w:p w14:paraId="5F569845" w14:textId="77777777" w:rsidR="00596D75" w:rsidRPr="00840DFD" w:rsidRDefault="00596D75" w:rsidP="00FF09C7">
      <w:pPr>
        <w:spacing w:after="0" w:line="240" w:lineRule="auto"/>
        <w:jc w:val="both"/>
        <w:rPr>
          <w:rFonts w:ascii="Times New Roman" w:hAnsi="Times New Roman" w:cs="Times New Roman"/>
          <w:sz w:val="28"/>
          <w:szCs w:val="28"/>
        </w:rPr>
      </w:pPr>
    </w:p>
    <w:p w14:paraId="0A2E89C6" w14:textId="5AD4467F"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6. </w:t>
      </w:r>
      <w:r w:rsidR="00B16A94" w:rsidRPr="00B16A94">
        <w:rPr>
          <w:rFonts w:ascii="Times New Roman" w:hAnsi="Times New Roman" w:cs="Times New Roman"/>
          <w:bCs/>
          <w:sz w:val="28"/>
          <w:szCs w:val="28"/>
        </w:rPr>
        <w:t>Напишите пропущенное слово (словосочетание).</w:t>
      </w:r>
    </w:p>
    <w:p w14:paraId="366831F8" w14:textId="77777777"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Методы, направленные на создание и поддержание порядка и дисциплины в организации </w:t>
      </w:r>
      <w:r w:rsidR="004D4757" w:rsidRPr="00840DFD">
        <w:rPr>
          <w:rFonts w:ascii="Times New Roman" w:hAnsi="Times New Roman" w:cs="Times New Roman"/>
          <w:sz w:val="28"/>
          <w:szCs w:val="28"/>
        </w:rPr>
        <w:t xml:space="preserve">– </w:t>
      </w:r>
      <w:r w:rsidRPr="00840DFD">
        <w:rPr>
          <w:rFonts w:ascii="Times New Roman" w:hAnsi="Times New Roman" w:cs="Times New Roman"/>
          <w:sz w:val="28"/>
          <w:szCs w:val="28"/>
        </w:rPr>
        <w:t>это _________________________.</w:t>
      </w:r>
    </w:p>
    <w:p w14:paraId="5651C40B" w14:textId="689B91C7" w:rsidR="00211A40"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Правильный ответ: организационно-административные методы управления / организационно-административные</w:t>
      </w:r>
      <w:r w:rsidR="00FF09C7">
        <w:rPr>
          <w:rFonts w:ascii="Times New Roman" w:hAnsi="Times New Roman" w:cs="Times New Roman"/>
          <w:sz w:val="28"/>
          <w:szCs w:val="28"/>
        </w:rPr>
        <w:t>.</w:t>
      </w:r>
    </w:p>
    <w:p w14:paraId="7CE44125" w14:textId="0D40088A" w:rsidR="00FF09C7" w:rsidRDefault="00FF09C7" w:rsidP="00840DFD">
      <w:pPr>
        <w:spacing w:after="0" w:line="240" w:lineRule="auto"/>
        <w:ind w:firstLine="709"/>
        <w:jc w:val="both"/>
        <w:rPr>
          <w:rFonts w:ascii="Times New Roman" w:hAnsi="Times New Roman" w:cs="Times New Roman"/>
          <w:sz w:val="28"/>
          <w:szCs w:val="28"/>
        </w:rPr>
      </w:pPr>
      <w:r w:rsidRPr="00FF09C7">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44B7E81A" w14:textId="77777777" w:rsidR="00FF09C7" w:rsidRPr="00840DFD" w:rsidRDefault="00FF09C7" w:rsidP="00840DFD">
      <w:pPr>
        <w:spacing w:after="0" w:line="240" w:lineRule="auto"/>
        <w:ind w:firstLine="709"/>
        <w:jc w:val="both"/>
        <w:rPr>
          <w:rFonts w:ascii="Times New Roman" w:hAnsi="Times New Roman" w:cs="Times New Roman"/>
          <w:sz w:val="28"/>
          <w:szCs w:val="28"/>
        </w:rPr>
      </w:pPr>
    </w:p>
    <w:p w14:paraId="7953E654" w14:textId="5CA1AEB6" w:rsidR="00211A40" w:rsidRPr="00840DFD" w:rsidRDefault="00211A40" w:rsidP="00840DFD">
      <w:pPr>
        <w:spacing w:after="0" w:line="240" w:lineRule="auto"/>
        <w:ind w:firstLine="709"/>
        <w:jc w:val="both"/>
        <w:rPr>
          <w:rFonts w:ascii="Times New Roman" w:hAnsi="Times New Roman" w:cs="Times New Roman"/>
          <w:bCs/>
          <w:sz w:val="28"/>
          <w:szCs w:val="28"/>
        </w:rPr>
      </w:pPr>
      <w:bookmarkStart w:id="3" w:name="_Hlk188881426"/>
      <w:bookmarkEnd w:id="2"/>
      <w:r w:rsidRPr="00840DFD">
        <w:rPr>
          <w:rFonts w:ascii="Times New Roman" w:hAnsi="Times New Roman" w:cs="Times New Roman"/>
          <w:bCs/>
          <w:sz w:val="28"/>
          <w:szCs w:val="28"/>
        </w:rPr>
        <w:t xml:space="preserve">7. </w:t>
      </w:r>
      <w:r w:rsidR="00B16A94" w:rsidRPr="00B16A94">
        <w:rPr>
          <w:rFonts w:ascii="Times New Roman" w:hAnsi="Times New Roman" w:cs="Times New Roman"/>
          <w:bCs/>
          <w:sz w:val="28"/>
          <w:szCs w:val="28"/>
        </w:rPr>
        <w:t>Напишите пропущенное слово (словосочетание).</w:t>
      </w:r>
    </w:p>
    <w:p w14:paraId="22B82565" w14:textId="31650750"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 xml:space="preserve">Процесс выбора наилучшего варианта действий для достижения целей организации в условиях неопределенности и ограничений </w:t>
      </w:r>
      <w:r w:rsidR="004D4757" w:rsidRPr="00840DFD">
        <w:rPr>
          <w:rFonts w:ascii="Times New Roman" w:hAnsi="Times New Roman" w:cs="Times New Roman"/>
          <w:bCs/>
          <w:sz w:val="28"/>
          <w:szCs w:val="28"/>
        </w:rPr>
        <w:t xml:space="preserve">– </w:t>
      </w:r>
      <w:r w:rsidRPr="00840DFD">
        <w:rPr>
          <w:rFonts w:ascii="Times New Roman" w:hAnsi="Times New Roman" w:cs="Times New Roman"/>
          <w:bCs/>
          <w:sz w:val="28"/>
          <w:szCs w:val="28"/>
        </w:rPr>
        <w:t>это</w:t>
      </w:r>
      <w:r w:rsidR="00840DFD" w:rsidRPr="00840DFD">
        <w:rPr>
          <w:rFonts w:ascii="Times New Roman" w:hAnsi="Times New Roman" w:cs="Times New Roman"/>
          <w:bCs/>
          <w:sz w:val="28"/>
          <w:szCs w:val="28"/>
        </w:rPr>
        <w:t xml:space="preserve"> </w:t>
      </w:r>
      <w:r w:rsidRPr="00840DFD">
        <w:rPr>
          <w:rFonts w:ascii="Times New Roman" w:hAnsi="Times New Roman" w:cs="Times New Roman"/>
          <w:bCs/>
          <w:sz w:val="28"/>
          <w:szCs w:val="28"/>
        </w:rPr>
        <w:t>_________________.</w:t>
      </w:r>
    </w:p>
    <w:p w14:paraId="0D7F575B" w14:textId="1154E859" w:rsidR="00211A40"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Правильный ответ: управленческое решение</w:t>
      </w:r>
      <w:r w:rsidR="00FF09C7">
        <w:rPr>
          <w:rFonts w:ascii="Times New Roman" w:hAnsi="Times New Roman" w:cs="Times New Roman"/>
          <w:bCs/>
          <w:sz w:val="28"/>
          <w:szCs w:val="28"/>
        </w:rPr>
        <w:t>.</w:t>
      </w:r>
    </w:p>
    <w:p w14:paraId="366D26E7" w14:textId="11A78287" w:rsidR="00FF09C7" w:rsidRDefault="00FF09C7" w:rsidP="00840DFD">
      <w:pPr>
        <w:spacing w:after="0" w:line="240" w:lineRule="auto"/>
        <w:ind w:firstLine="709"/>
        <w:jc w:val="both"/>
        <w:rPr>
          <w:rFonts w:ascii="Times New Roman" w:hAnsi="Times New Roman" w:cs="Times New Roman"/>
          <w:bCs/>
          <w:sz w:val="28"/>
          <w:szCs w:val="28"/>
        </w:rPr>
      </w:pPr>
      <w:r w:rsidRPr="00FF09C7">
        <w:rPr>
          <w:rFonts w:ascii="Times New Roman" w:hAnsi="Times New Roman" w:cs="Times New Roman"/>
          <w:bCs/>
          <w:sz w:val="28"/>
          <w:szCs w:val="28"/>
        </w:rPr>
        <w:lastRenderedPageBreak/>
        <w:t xml:space="preserve">Компетенции (индикаторы): </w:t>
      </w:r>
      <w:r w:rsidR="00596D75" w:rsidRPr="008A0C1E">
        <w:rPr>
          <w:rFonts w:ascii="Times New Roman" w:hAnsi="Times New Roman" w:cs="Times New Roman"/>
          <w:sz w:val="28"/>
          <w:szCs w:val="28"/>
          <w:lang w:bidi="en-US"/>
        </w:rPr>
        <w:t>УК-3; УК-4; УК-5; ПК-2; ПК-3</w:t>
      </w:r>
    </w:p>
    <w:p w14:paraId="4B3B71AB" w14:textId="77777777" w:rsidR="00FF09C7" w:rsidRPr="00840DFD" w:rsidRDefault="00FF09C7" w:rsidP="00840DFD">
      <w:pPr>
        <w:spacing w:after="0" w:line="240" w:lineRule="auto"/>
        <w:ind w:firstLine="709"/>
        <w:jc w:val="both"/>
        <w:rPr>
          <w:rFonts w:ascii="Times New Roman" w:hAnsi="Times New Roman" w:cs="Times New Roman"/>
          <w:bCs/>
          <w:sz w:val="28"/>
          <w:szCs w:val="28"/>
        </w:rPr>
      </w:pPr>
    </w:p>
    <w:p w14:paraId="61CC8504" w14:textId="6560B43B"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 xml:space="preserve">8. </w:t>
      </w:r>
      <w:r w:rsidR="00B16A94" w:rsidRPr="00B16A94">
        <w:rPr>
          <w:rFonts w:ascii="Times New Roman" w:hAnsi="Times New Roman" w:cs="Times New Roman"/>
          <w:bCs/>
          <w:sz w:val="28"/>
          <w:szCs w:val="28"/>
        </w:rPr>
        <w:t>Напишите пропущенное слово (словосочетание).</w:t>
      </w:r>
    </w:p>
    <w:p w14:paraId="7E17E33C" w14:textId="77777777" w:rsidR="00211A40" w:rsidRPr="00840DFD"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 xml:space="preserve">Виды социального контроля, оценивающие результаты деятельности после её завершения </w:t>
      </w:r>
      <w:r w:rsidR="004D4757" w:rsidRPr="00840DFD">
        <w:rPr>
          <w:rFonts w:ascii="Times New Roman" w:hAnsi="Times New Roman" w:cs="Times New Roman"/>
          <w:bCs/>
          <w:sz w:val="28"/>
          <w:szCs w:val="28"/>
        </w:rPr>
        <w:t xml:space="preserve">– </w:t>
      </w:r>
      <w:r w:rsidRPr="00840DFD">
        <w:rPr>
          <w:rFonts w:ascii="Times New Roman" w:hAnsi="Times New Roman" w:cs="Times New Roman"/>
          <w:bCs/>
          <w:sz w:val="28"/>
          <w:szCs w:val="28"/>
        </w:rPr>
        <w:t>это ___________________.</w:t>
      </w:r>
    </w:p>
    <w:p w14:paraId="75756D81" w14:textId="42847B45" w:rsidR="00211A40" w:rsidRDefault="00211A40" w:rsidP="00840DFD">
      <w:pPr>
        <w:spacing w:after="0" w:line="240" w:lineRule="auto"/>
        <w:ind w:firstLine="709"/>
        <w:jc w:val="both"/>
        <w:rPr>
          <w:rFonts w:ascii="Times New Roman" w:hAnsi="Times New Roman" w:cs="Times New Roman"/>
          <w:bCs/>
          <w:sz w:val="28"/>
          <w:szCs w:val="28"/>
        </w:rPr>
      </w:pPr>
      <w:r w:rsidRPr="00840DFD">
        <w:rPr>
          <w:rFonts w:ascii="Times New Roman" w:hAnsi="Times New Roman" w:cs="Times New Roman"/>
          <w:bCs/>
          <w:sz w:val="28"/>
          <w:szCs w:val="28"/>
        </w:rPr>
        <w:t>Правильный ответ: итоговый социальный контроль / итоговый контроль / итоговый</w:t>
      </w:r>
      <w:r w:rsidR="00FF09C7">
        <w:rPr>
          <w:rFonts w:ascii="Times New Roman" w:hAnsi="Times New Roman" w:cs="Times New Roman"/>
          <w:bCs/>
          <w:sz w:val="28"/>
          <w:szCs w:val="28"/>
        </w:rPr>
        <w:t>.</w:t>
      </w:r>
    </w:p>
    <w:p w14:paraId="34279B14" w14:textId="5D29DC29" w:rsidR="00FF09C7" w:rsidRPr="00840DFD" w:rsidRDefault="00FF09C7" w:rsidP="00840DFD">
      <w:pPr>
        <w:spacing w:after="0" w:line="240" w:lineRule="auto"/>
        <w:ind w:firstLine="709"/>
        <w:jc w:val="both"/>
        <w:rPr>
          <w:rFonts w:ascii="Times New Roman" w:hAnsi="Times New Roman" w:cs="Times New Roman"/>
          <w:bCs/>
          <w:sz w:val="28"/>
          <w:szCs w:val="28"/>
        </w:rPr>
      </w:pPr>
      <w:r w:rsidRPr="00FF09C7">
        <w:rPr>
          <w:rFonts w:ascii="Times New Roman" w:hAnsi="Times New Roman" w:cs="Times New Roman"/>
          <w:bCs/>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p w14:paraId="7DEFECC0" w14:textId="77777777" w:rsidR="00211A40" w:rsidRPr="00840DFD" w:rsidRDefault="00211A40" w:rsidP="00840DFD">
      <w:pPr>
        <w:spacing w:after="0" w:line="240" w:lineRule="auto"/>
        <w:ind w:firstLine="709"/>
        <w:jc w:val="both"/>
        <w:rPr>
          <w:rFonts w:ascii="Times New Roman" w:hAnsi="Times New Roman" w:cs="Times New Roman"/>
          <w:sz w:val="28"/>
          <w:szCs w:val="28"/>
        </w:rPr>
      </w:pPr>
    </w:p>
    <w:p w14:paraId="785A7A15" w14:textId="77777777" w:rsidR="00211A40" w:rsidRPr="00840DFD" w:rsidRDefault="00211A40" w:rsidP="00840DFD">
      <w:pPr>
        <w:spacing w:after="0" w:line="240" w:lineRule="auto"/>
        <w:ind w:firstLine="709"/>
        <w:jc w:val="both"/>
        <w:rPr>
          <w:rFonts w:ascii="Times New Roman" w:hAnsi="Times New Roman" w:cs="Times New Roman"/>
          <w:bCs/>
          <w:sz w:val="28"/>
          <w:szCs w:val="28"/>
        </w:rPr>
      </w:pPr>
    </w:p>
    <w:p w14:paraId="420A6D0B" w14:textId="77777777" w:rsidR="00211A40" w:rsidRPr="00840DFD" w:rsidRDefault="00211A40" w:rsidP="00840DFD">
      <w:pPr>
        <w:spacing w:after="0" w:line="240" w:lineRule="auto"/>
        <w:ind w:firstLine="709"/>
        <w:jc w:val="both"/>
        <w:rPr>
          <w:rFonts w:ascii="Times New Roman" w:hAnsi="Times New Roman" w:cs="Times New Roman"/>
          <w:b/>
          <w:sz w:val="28"/>
          <w:szCs w:val="28"/>
        </w:rPr>
      </w:pPr>
      <w:r w:rsidRPr="00840DFD">
        <w:rPr>
          <w:rFonts w:ascii="Times New Roman" w:hAnsi="Times New Roman" w:cs="Times New Roman"/>
          <w:b/>
          <w:sz w:val="28"/>
          <w:szCs w:val="28"/>
        </w:rPr>
        <w:t>Задания открытого типа с развернутым ответом</w:t>
      </w:r>
    </w:p>
    <w:p w14:paraId="25060AC0" w14:textId="77777777" w:rsidR="004D4757" w:rsidRPr="00840DFD" w:rsidRDefault="004D4757" w:rsidP="00840DFD">
      <w:pPr>
        <w:spacing w:after="0" w:line="240" w:lineRule="auto"/>
        <w:ind w:firstLine="709"/>
        <w:jc w:val="both"/>
        <w:rPr>
          <w:rFonts w:ascii="Times New Roman" w:hAnsi="Times New Roman" w:cs="Times New Roman"/>
          <w:b/>
          <w:sz w:val="28"/>
          <w:szCs w:val="28"/>
        </w:rPr>
      </w:pPr>
    </w:p>
    <w:p w14:paraId="73D733B9" w14:textId="29F0075C" w:rsidR="00211A40" w:rsidRPr="00840DFD" w:rsidRDefault="00765B5D" w:rsidP="00840DFD">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1. </w:t>
      </w:r>
      <w:r w:rsidR="00211A40" w:rsidRPr="00840DFD">
        <w:rPr>
          <w:rFonts w:ascii="Times New Roman" w:hAnsi="Times New Roman" w:cs="Times New Roman"/>
          <w:sz w:val="28"/>
          <w:szCs w:val="28"/>
        </w:rPr>
        <w:t>Тема: Защита отчета о прохождении производственной практики</w:t>
      </w:r>
      <w:r w:rsidR="00840DFD" w:rsidRPr="00840DFD">
        <w:rPr>
          <w:rFonts w:ascii="Times New Roman" w:hAnsi="Times New Roman" w:cs="Times New Roman"/>
          <w:sz w:val="28"/>
          <w:szCs w:val="28"/>
        </w:rPr>
        <w:t xml:space="preserve"> </w:t>
      </w:r>
      <w:r w:rsidR="00211A40" w:rsidRPr="00840DFD">
        <w:rPr>
          <w:rFonts w:ascii="Times New Roman" w:eastAsia="Times New Roman" w:hAnsi="Times New Roman" w:cs="Times New Roman"/>
          <w:sz w:val="28"/>
          <w:szCs w:val="28"/>
        </w:rPr>
        <w:t>(организационно-управленческая)</w:t>
      </w:r>
      <w:r w:rsidR="00596D75">
        <w:rPr>
          <w:rFonts w:ascii="Times New Roman" w:eastAsia="Times New Roman" w:hAnsi="Times New Roman" w:cs="Times New Roman"/>
          <w:sz w:val="28"/>
          <w:szCs w:val="28"/>
        </w:rPr>
        <w:t>.</w:t>
      </w:r>
    </w:p>
    <w:p w14:paraId="21E84774" w14:textId="6F31A64B"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Задачи:</w:t>
      </w:r>
      <w:r w:rsidR="00840DFD" w:rsidRPr="00840DFD">
        <w:rPr>
          <w:rFonts w:ascii="Times New Roman" w:hAnsi="Times New Roman" w:cs="Times New Roman"/>
          <w:sz w:val="28"/>
          <w:szCs w:val="28"/>
        </w:rPr>
        <w:t xml:space="preserve"> </w:t>
      </w:r>
      <w:r w:rsidRPr="00840DFD">
        <w:rPr>
          <w:rFonts w:ascii="Times New Roman" w:hAnsi="Times New Roman" w:cs="Times New Roman"/>
          <w:sz w:val="28"/>
          <w:szCs w:val="28"/>
        </w:rPr>
        <w:t xml:space="preserve">подготовка презентации для защиты отчета о прохождении </w:t>
      </w:r>
      <w:r w:rsidRPr="00840DFD">
        <w:rPr>
          <w:rFonts w:ascii="Times New Roman" w:hAnsi="Times New Roman" w:cs="Times New Roman"/>
          <w:bCs/>
          <w:sz w:val="28"/>
          <w:szCs w:val="28"/>
        </w:rPr>
        <w:t>производственной практике</w:t>
      </w:r>
      <w:r w:rsidR="00840DFD" w:rsidRPr="00840DFD">
        <w:rPr>
          <w:rFonts w:ascii="Times New Roman" w:hAnsi="Times New Roman" w:cs="Times New Roman"/>
          <w:bCs/>
          <w:sz w:val="28"/>
          <w:szCs w:val="28"/>
        </w:rPr>
        <w:t xml:space="preserve"> </w:t>
      </w:r>
      <w:r w:rsidRPr="00840DFD">
        <w:rPr>
          <w:rFonts w:ascii="Times New Roman" w:eastAsia="Times New Roman" w:hAnsi="Times New Roman" w:cs="Times New Roman"/>
          <w:sz w:val="28"/>
          <w:szCs w:val="28"/>
        </w:rPr>
        <w:t>(организационно-управленческая)</w:t>
      </w:r>
      <w:r w:rsidRPr="00840DFD">
        <w:rPr>
          <w:rFonts w:ascii="Times New Roman" w:hAnsi="Times New Roman" w:cs="Times New Roman"/>
          <w:sz w:val="28"/>
          <w:szCs w:val="28"/>
        </w:rPr>
        <w:t>: содержание презентации должно отражать содержание всех разделов отчета о практике; количество слайдов презентации – не менее десяти; структура презентации: первый слайд – титульный,</w:t>
      </w:r>
      <w:r w:rsidR="00840DFD" w:rsidRPr="00840DFD">
        <w:rPr>
          <w:rFonts w:ascii="Times New Roman" w:hAnsi="Times New Roman" w:cs="Times New Roman"/>
          <w:sz w:val="28"/>
          <w:szCs w:val="28"/>
        </w:rPr>
        <w:t xml:space="preserve"> </w:t>
      </w:r>
      <w:r w:rsidRPr="00840DFD">
        <w:rPr>
          <w:rFonts w:ascii="Times New Roman" w:hAnsi="Times New Roman" w:cs="Times New Roman"/>
          <w:sz w:val="28"/>
          <w:szCs w:val="28"/>
        </w:rPr>
        <w:t>второй слайд – задачи практики в соответствии с индивидуальным планом, следующие слайды – характеристика содержания основной части отчета в соответствии с ее структурой, предпоследний слайд – выводы по результатам практики и предложения по усовершенствованию ее организации и содержания, последний слайд – контакты обучающегося и руководителя практики; оформление презентации – стандартные требования, использование встроенных цветовых схем, шрифтов, возможностей визуализации информации.</w:t>
      </w:r>
    </w:p>
    <w:p w14:paraId="670A01BC" w14:textId="59AF189B" w:rsidR="00211A40" w:rsidRPr="00840DFD" w:rsidRDefault="00211A40" w:rsidP="00840DFD">
      <w:pPr>
        <w:spacing w:after="0" w:line="240" w:lineRule="auto"/>
        <w:ind w:firstLine="709"/>
        <w:jc w:val="both"/>
        <w:rPr>
          <w:rFonts w:ascii="Times New Roman" w:hAnsi="Times New Roman" w:cs="Times New Roman"/>
          <w:sz w:val="28"/>
          <w:szCs w:val="28"/>
        </w:rPr>
      </w:pPr>
      <w:bookmarkStart w:id="4" w:name="_Hlk183287415"/>
      <w:r w:rsidRPr="00840DFD">
        <w:rPr>
          <w:rFonts w:ascii="Times New Roman" w:hAnsi="Times New Roman" w:cs="Times New Roman"/>
          <w:sz w:val="28"/>
          <w:szCs w:val="28"/>
        </w:rPr>
        <w:t>Время выполнения – 24</w:t>
      </w:r>
      <w:r w:rsidR="00840DFD" w:rsidRPr="00840DFD">
        <w:rPr>
          <w:rFonts w:ascii="Times New Roman" w:hAnsi="Times New Roman" w:cs="Times New Roman"/>
          <w:sz w:val="28"/>
          <w:szCs w:val="28"/>
        </w:rPr>
        <w:t xml:space="preserve"> </w:t>
      </w:r>
      <w:r w:rsidRPr="00840DFD">
        <w:rPr>
          <w:rFonts w:ascii="Times New Roman" w:hAnsi="Times New Roman" w:cs="Times New Roman"/>
          <w:sz w:val="28"/>
          <w:szCs w:val="28"/>
        </w:rPr>
        <w:t>часа.</w:t>
      </w:r>
    </w:p>
    <w:p w14:paraId="05F165EA" w14:textId="08370660" w:rsidR="00211A40" w:rsidRPr="00840DFD" w:rsidRDefault="00211A40" w:rsidP="00840DFD">
      <w:pPr>
        <w:spacing w:after="0" w:line="240" w:lineRule="auto"/>
        <w:ind w:firstLine="709"/>
        <w:jc w:val="both"/>
        <w:rPr>
          <w:rFonts w:ascii="Times New Roman" w:eastAsia="Times New Roman" w:hAnsi="Times New Roman" w:cs="Times New Roman"/>
          <w:sz w:val="28"/>
          <w:szCs w:val="28"/>
        </w:rPr>
      </w:pPr>
      <w:r w:rsidRPr="00840DFD">
        <w:rPr>
          <w:rFonts w:ascii="Times New Roman" w:hAnsi="Times New Roman" w:cs="Times New Roman"/>
          <w:sz w:val="28"/>
          <w:szCs w:val="28"/>
        </w:rPr>
        <w:t>Ожидаемый результат:</w:t>
      </w:r>
      <w:r w:rsidR="00840DFD" w:rsidRPr="00840DFD">
        <w:rPr>
          <w:rFonts w:ascii="Times New Roman" w:hAnsi="Times New Roman" w:cs="Times New Roman"/>
          <w:sz w:val="28"/>
          <w:szCs w:val="28"/>
        </w:rPr>
        <w:t xml:space="preserve"> </w:t>
      </w:r>
      <w:r w:rsidRPr="00840DFD">
        <w:rPr>
          <w:rFonts w:ascii="Times New Roman" w:hAnsi="Times New Roman" w:cs="Times New Roman"/>
          <w:sz w:val="28"/>
          <w:szCs w:val="28"/>
        </w:rPr>
        <w:t xml:space="preserve">презентация для защиты отчета о прохождении </w:t>
      </w:r>
      <w:r w:rsidRPr="00840DFD">
        <w:rPr>
          <w:rFonts w:ascii="Times New Roman" w:hAnsi="Times New Roman" w:cs="Times New Roman"/>
          <w:bCs/>
          <w:sz w:val="28"/>
          <w:szCs w:val="28"/>
        </w:rPr>
        <w:t>производственной практики</w:t>
      </w:r>
      <w:r w:rsidR="00840DFD" w:rsidRPr="00840DFD">
        <w:rPr>
          <w:rFonts w:ascii="Times New Roman" w:hAnsi="Times New Roman" w:cs="Times New Roman"/>
          <w:bCs/>
          <w:sz w:val="28"/>
          <w:szCs w:val="28"/>
        </w:rPr>
        <w:t xml:space="preserve"> </w:t>
      </w:r>
      <w:r w:rsidRPr="00840DFD">
        <w:rPr>
          <w:rFonts w:ascii="Times New Roman" w:eastAsia="Times New Roman" w:hAnsi="Times New Roman" w:cs="Times New Roman"/>
          <w:sz w:val="28"/>
          <w:szCs w:val="28"/>
        </w:rPr>
        <w:t>(организационно-управленческая).</w:t>
      </w:r>
    </w:p>
    <w:p w14:paraId="18DF629B" w14:textId="04A92FF3" w:rsidR="00211A40" w:rsidRPr="00840DFD" w:rsidRDefault="00211A40" w:rsidP="00840DFD">
      <w:pPr>
        <w:spacing w:after="0" w:line="240" w:lineRule="auto"/>
        <w:ind w:firstLine="709"/>
        <w:jc w:val="both"/>
        <w:rPr>
          <w:rFonts w:ascii="Times New Roman" w:hAnsi="Times New Roman" w:cs="Times New Roman"/>
          <w:sz w:val="28"/>
          <w:szCs w:val="28"/>
        </w:rPr>
      </w:pPr>
      <w:r w:rsidRPr="00840DFD">
        <w:rPr>
          <w:rFonts w:ascii="Times New Roman" w:hAnsi="Times New Roman" w:cs="Times New Roman"/>
          <w:sz w:val="28"/>
          <w:szCs w:val="28"/>
        </w:rPr>
        <w:t xml:space="preserve">Критерии оценивания: соответствие подготовленной презентации для защиты отчета о прохождении </w:t>
      </w:r>
      <w:r w:rsidRPr="00840DFD">
        <w:rPr>
          <w:rFonts w:ascii="Times New Roman" w:hAnsi="Times New Roman" w:cs="Times New Roman"/>
          <w:bCs/>
          <w:sz w:val="28"/>
          <w:szCs w:val="28"/>
        </w:rPr>
        <w:t>производственной практики</w:t>
      </w:r>
      <w:r w:rsidR="00840DFD" w:rsidRPr="00840DFD">
        <w:rPr>
          <w:rFonts w:ascii="Times New Roman" w:hAnsi="Times New Roman" w:cs="Times New Roman"/>
          <w:bCs/>
          <w:sz w:val="28"/>
          <w:szCs w:val="28"/>
        </w:rPr>
        <w:t xml:space="preserve"> </w:t>
      </w:r>
      <w:r w:rsidRPr="00840DFD">
        <w:rPr>
          <w:rFonts w:ascii="Times New Roman" w:eastAsia="Times New Roman" w:hAnsi="Times New Roman" w:cs="Times New Roman"/>
          <w:sz w:val="28"/>
          <w:szCs w:val="28"/>
        </w:rPr>
        <w:t xml:space="preserve">(организационно-управленческая) </w:t>
      </w:r>
      <w:r w:rsidRPr="00840DFD">
        <w:rPr>
          <w:rFonts w:ascii="Times New Roman" w:hAnsi="Times New Roman" w:cs="Times New Roman"/>
          <w:sz w:val="28"/>
          <w:szCs w:val="28"/>
        </w:rPr>
        <w:t>требованиям по структуре, содержанию и оформлению.</w:t>
      </w:r>
    </w:p>
    <w:bookmarkEnd w:id="3"/>
    <w:bookmarkEnd w:id="4"/>
    <w:p w14:paraId="5D381AC9" w14:textId="3ED6A8B8" w:rsidR="00A00C9C" w:rsidRPr="00840DFD" w:rsidRDefault="00765B5D" w:rsidP="00840DFD">
      <w:pPr>
        <w:spacing w:after="0" w:line="240" w:lineRule="auto"/>
        <w:ind w:firstLine="709"/>
        <w:jc w:val="both"/>
        <w:rPr>
          <w:rFonts w:ascii="Times New Roman" w:hAnsi="Times New Roman" w:cs="Times New Roman"/>
          <w:sz w:val="28"/>
          <w:szCs w:val="28"/>
        </w:rPr>
      </w:pPr>
      <w:r w:rsidRPr="00765B5D">
        <w:rPr>
          <w:rFonts w:ascii="Times New Roman" w:hAnsi="Times New Roman" w:cs="Times New Roman"/>
          <w:sz w:val="28"/>
          <w:szCs w:val="28"/>
        </w:rPr>
        <w:t xml:space="preserve">Компетенции (индикаторы): </w:t>
      </w:r>
      <w:r w:rsidR="00596D75" w:rsidRPr="008A0C1E">
        <w:rPr>
          <w:rFonts w:ascii="Times New Roman" w:hAnsi="Times New Roman" w:cs="Times New Roman"/>
          <w:sz w:val="28"/>
          <w:szCs w:val="28"/>
          <w:lang w:bidi="en-US"/>
        </w:rPr>
        <w:t>УК-3; УК-4; УК-5; ПК-2; ПК-3</w:t>
      </w:r>
    </w:p>
    <w:sectPr w:rsidR="00A00C9C" w:rsidRPr="00840DFD" w:rsidSect="00AB72F9">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03F1" w14:textId="77777777" w:rsidR="000E5B36" w:rsidRDefault="000E5B36" w:rsidP="00AB72F9">
      <w:pPr>
        <w:spacing w:after="0" w:line="240" w:lineRule="auto"/>
      </w:pPr>
      <w:r>
        <w:separator/>
      </w:r>
    </w:p>
  </w:endnote>
  <w:endnote w:type="continuationSeparator" w:id="0">
    <w:p w14:paraId="5C2936F0" w14:textId="77777777" w:rsidR="000E5B36" w:rsidRDefault="000E5B36" w:rsidP="00AB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altName w:val="Times New Roman"/>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830388"/>
      <w:docPartObj>
        <w:docPartGallery w:val="Page Numbers (Bottom of Page)"/>
        <w:docPartUnique/>
      </w:docPartObj>
    </w:sdtPr>
    <w:sdtEndPr>
      <w:rPr>
        <w:rFonts w:ascii="Times New Roman" w:hAnsi="Times New Roman" w:cs="Times New Roman"/>
        <w:sz w:val="28"/>
        <w:szCs w:val="28"/>
      </w:rPr>
    </w:sdtEndPr>
    <w:sdtContent>
      <w:p w14:paraId="3B6233D2" w14:textId="3491BFF1" w:rsidR="00AB72F9" w:rsidRPr="00671290" w:rsidRDefault="00AB72F9">
        <w:pPr>
          <w:pStyle w:val="afa"/>
          <w:jc w:val="center"/>
          <w:rPr>
            <w:rFonts w:ascii="Times New Roman" w:hAnsi="Times New Roman" w:cs="Times New Roman"/>
            <w:sz w:val="28"/>
            <w:szCs w:val="28"/>
          </w:rPr>
        </w:pPr>
        <w:r w:rsidRPr="00671290">
          <w:rPr>
            <w:rFonts w:ascii="Times New Roman" w:hAnsi="Times New Roman" w:cs="Times New Roman"/>
            <w:sz w:val="28"/>
            <w:szCs w:val="28"/>
          </w:rPr>
          <w:fldChar w:fldCharType="begin"/>
        </w:r>
        <w:r w:rsidRPr="00671290">
          <w:rPr>
            <w:rFonts w:ascii="Times New Roman" w:hAnsi="Times New Roman" w:cs="Times New Roman"/>
            <w:sz w:val="28"/>
            <w:szCs w:val="28"/>
          </w:rPr>
          <w:instrText>PAGE   \* MERGEFORMAT</w:instrText>
        </w:r>
        <w:r w:rsidRPr="00671290">
          <w:rPr>
            <w:rFonts w:ascii="Times New Roman" w:hAnsi="Times New Roman" w:cs="Times New Roman"/>
            <w:sz w:val="28"/>
            <w:szCs w:val="28"/>
          </w:rPr>
          <w:fldChar w:fldCharType="separate"/>
        </w:r>
        <w:r w:rsidR="008852C5" w:rsidRPr="00671290">
          <w:rPr>
            <w:rFonts w:ascii="Times New Roman" w:hAnsi="Times New Roman" w:cs="Times New Roman"/>
            <w:noProof/>
            <w:sz w:val="28"/>
            <w:szCs w:val="28"/>
          </w:rPr>
          <w:t>13</w:t>
        </w:r>
        <w:r w:rsidRPr="00671290">
          <w:rPr>
            <w:rFonts w:ascii="Times New Roman" w:hAnsi="Times New Roman" w:cs="Times New Roman"/>
            <w:sz w:val="28"/>
            <w:szCs w:val="28"/>
          </w:rPr>
          <w:fldChar w:fldCharType="end"/>
        </w:r>
      </w:p>
    </w:sdtContent>
  </w:sdt>
  <w:p w14:paraId="2DBDBC56" w14:textId="77777777" w:rsidR="00AB72F9" w:rsidRDefault="00AB72F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4759" w14:textId="77777777" w:rsidR="000E5B36" w:rsidRDefault="000E5B36" w:rsidP="00AB72F9">
      <w:pPr>
        <w:spacing w:after="0" w:line="240" w:lineRule="auto"/>
      </w:pPr>
      <w:r>
        <w:separator/>
      </w:r>
    </w:p>
  </w:footnote>
  <w:footnote w:type="continuationSeparator" w:id="0">
    <w:p w14:paraId="47746945" w14:textId="77777777" w:rsidR="000E5B36" w:rsidRDefault="000E5B36" w:rsidP="00AB7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61C49"/>
    <w:multiLevelType w:val="hybridMultilevel"/>
    <w:tmpl w:val="F0D24976"/>
    <w:lvl w:ilvl="0" w:tplc="0419000F">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70C7EFE"/>
    <w:multiLevelType w:val="hybridMultilevel"/>
    <w:tmpl w:val="6EA8B5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890843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370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A40"/>
    <w:rsid w:val="000563C1"/>
    <w:rsid w:val="000C6E64"/>
    <w:rsid w:val="000E5B36"/>
    <w:rsid w:val="0010791C"/>
    <w:rsid w:val="001941DC"/>
    <w:rsid w:val="001C5983"/>
    <w:rsid w:val="00211A40"/>
    <w:rsid w:val="00256E84"/>
    <w:rsid w:val="0027004E"/>
    <w:rsid w:val="00345197"/>
    <w:rsid w:val="00353343"/>
    <w:rsid w:val="00395AD5"/>
    <w:rsid w:val="00406D21"/>
    <w:rsid w:val="0047706E"/>
    <w:rsid w:val="004D4757"/>
    <w:rsid w:val="00504776"/>
    <w:rsid w:val="00576092"/>
    <w:rsid w:val="00596D75"/>
    <w:rsid w:val="00671290"/>
    <w:rsid w:val="00750F28"/>
    <w:rsid w:val="00765B5D"/>
    <w:rsid w:val="00796C51"/>
    <w:rsid w:val="007C5F6E"/>
    <w:rsid w:val="00840DFD"/>
    <w:rsid w:val="00864A26"/>
    <w:rsid w:val="008852C5"/>
    <w:rsid w:val="008856C5"/>
    <w:rsid w:val="008A0C1E"/>
    <w:rsid w:val="00901EAC"/>
    <w:rsid w:val="009371C1"/>
    <w:rsid w:val="00985D54"/>
    <w:rsid w:val="0099480B"/>
    <w:rsid w:val="00A00C9C"/>
    <w:rsid w:val="00A109C0"/>
    <w:rsid w:val="00A33FDC"/>
    <w:rsid w:val="00AB72F9"/>
    <w:rsid w:val="00AC7057"/>
    <w:rsid w:val="00B16A94"/>
    <w:rsid w:val="00BD7062"/>
    <w:rsid w:val="00CE398D"/>
    <w:rsid w:val="00D14E7C"/>
    <w:rsid w:val="00E00A92"/>
    <w:rsid w:val="00ED1555"/>
    <w:rsid w:val="00FB25BB"/>
    <w:rsid w:val="00FF0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EC62"/>
  <w15:docId w15:val="{F081C26F-43D3-4EA8-AA4C-0CCCEB69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A40"/>
    <w:pPr>
      <w:spacing w:after="160" w:line="252" w:lineRule="auto"/>
    </w:pPr>
    <w:rPr>
      <w:lang w:val="ru-RU" w:bidi="ar-SA"/>
    </w:rPr>
  </w:style>
  <w:style w:type="paragraph" w:styleId="1">
    <w:name w:val="heading 1"/>
    <w:basedOn w:val="a"/>
    <w:next w:val="a"/>
    <w:link w:val="10"/>
    <w:uiPriority w:val="9"/>
    <w:qFormat/>
    <w:rsid w:val="00353343"/>
    <w:pPr>
      <w:keepNext/>
      <w:keepLines/>
      <w:spacing w:before="480" w:after="0"/>
      <w:outlineLvl w:val="0"/>
    </w:pPr>
    <w:rPr>
      <w:rFonts w:asciiTheme="majorHAnsi" w:eastAsiaTheme="majorEastAsia" w:hAnsiTheme="majorHAnsi" w:cstheme="majorBidi"/>
      <w:b/>
      <w:bCs/>
      <w:color w:val="E65B01" w:themeColor="accent1" w:themeShade="BF"/>
      <w:sz w:val="28"/>
      <w:szCs w:val="28"/>
    </w:rPr>
  </w:style>
  <w:style w:type="paragraph" w:styleId="2">
    <w:name w:val="heading 2"/>
    <w:basedOn w:val="a"/>
    <w:next w:val="a"/>
    <w:link w:val="20"/>
    <w:uiPriority w:val="9"/>
    <w:semiHidden/>
    <w:unhideWhenUsed/>
    <w:qFormat/>
    <w:rsid w:val="00353343"/>
    <w:pPr>
      <w:keepNext/>
      <w:keepLines/>
      <w:spacing w:before="200" w:after="0"/>
      <w:outlineLvl w:val="1"/>
    </w:pPr>
    <w:rPr>
      <w:rFonts w:asciiTheme="majorHAnsi" w:eastAsiaTheme="majorEastAsia" w:hAnsiTheme="majorHAnsi" w:cstheme="majorBidi"/>
      <w:b/>
      <w:bCs/>
      <w:color w:val="FE8637" w:themeColor="accent1"/>
      <w:sz w:val="26"/>
      <w:szCs w:val="26"/>
    </w:rPr>
  </w:style>
  <w:style w:type="paragraph" w:styleId="3">
    <w:name w:val="heading 3"/>
    <w:basedOn w:val="a"/>
    <w:next w:val="a"/>
    <w:link w:val="30"/>
    <w:uiPriority w:val="9"/>
    <w:semiHidden/>
    <w:unhideWhenUsed/>
    <w:qFormat/>
    <w:rsid w:val="00353343"/>
    <w:pPr>
      <w:keepNext/>
      <w:keepLines/>
      <w:spacing w:before="200" w:after="0"/>
      <w:outlineLvl w:val="2"/>
    </w:pPr>
    <w:rPr>
      <w:rFonts w:asciiTheme="majorHAnsi" w:eastAsiaTheme="majorEastAsia" w:hAnsiTheme="majorHAnsi" w:cstheme="majorBidi"/>
      <w:b/>
      <w:bCs/>
      <w:color w:val="FE8637" w:themeColor="accent1"/>
    </w:rPr>
  </w:style>
  <w:style w:type="paragraph" w:styleId="4">
    <w:name w:val="heading 4"/>
    <w:basedOn w:val="a"/>
    <w:next w:val="a"/>
    <w:link w:val="40"/>
    <w:uiPriority w:val="9"/>
    <w:semiHidden/>
    <w:unhideWhenUsed/>
    <w:qFormat/>
    <w:rsid w:val="00353343"/>
    <w:pPr>
      <w:keepNext/>
      <w:keepLines/>
      <w:spacing w:before="200" w:after="0"/>
      <w:outlineLvl w:val="3"/>
    </w:pPr>
    <w:rPr>
      <w:rFonts w:asciiTheme="majorHAnsi" w:eastAsiaTheme="majorEastAsia" w:hAnsiTheme="majorHAnsi" w:cstheme="majorBidi"/>
      <w:b/>
      <w:bCs/>
      <w:i/>
      <w:iCs/>
      <w:color w:val="FE8637" w:themeColor="accent1"/>
    </w:rPr>
  </w:style>
  <w:style w:type="paragraph" w:styleId="5">
    <w:name w:val="heading 5"/>
    <w:basedOn w:val="a"/>
    <w:next w:val="a"/>
    <w:link w:val="50"/>
    <w:uiPriority w:val="9"/>
    <w:semiHidden/>
    <w:unhideWhenUsed/>
    <w:qFormat/>
    <w:rsid w:val="00353343"/>
    <w:pPr>
      <w:keepNext/>
      <w:keepLines/>
      <w:spacing w:before="200" w:after="0"/>
      <w:outlineLvl w:val="4"/>
    </w:pPr>
    <w:rPr>
      <w:rFonts w:asciiTheme="majorHAnsi" w:eastAsiaTheme="majorEastAsia" w:hAnsiTheme="majorHAnsi" w:cstheme="majorBidi"/>
      <w:color w:val="983D00" w:themeColor="accent1" w:themeShade="7F"/>
    </w:rPr>
  </w:style>
  <w:style w:type="paragraph" w:styleId="6">
    <w:name w:val="heading 6"/>
    <w:basedOn w:val="a"/>
    <w:next w:val="a"/>
    <w:link w:val="60"/>
    <w:uiPriority w:val="9"/>
    <w:semiHidden/>
    <w:unhideWhenUsed/>
    <w:qFormat/>
    <w:rsid w:val="00353343"/>
    <w:pPr>
      <w:keepNext/>
      <w:keepLines/>
      <w:spacing w:before="200" w:after="0"/>
      <w:outlineLvl w:val="5"/>
    </w:pPr>
    <w:rPr>
      <w:rFonts w:asciiTheme="majorHAnsi" w:eastAsiaTheme="majorEastAsia" w:hAnsiTheme="majorHAnsi" w:cstheme="majorBidi"/>
      <w:i/>
      <w:iCs/>
      <w:color w:val="983D00" w:themeColor="accent1" w:themeShade="7F"/>
    </w:rPr>
  </w:style>
  <w:style w:type="paragraph" w:styleId="7">
    <w:name w:val="heading 7"/>
    <w:basedOn w:val="a"/>
    <w:next w:val="a"/>
    <w:link w:val="70"/>
    <w:uiPriority w:val="9"/>
    <w:semiHidden/>
    <w:unhideWhenUsed/>
    <w:qFormat/>
    <w:rsid w:val="003533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53343"/>
    <w:pPr>
      <w:keepNext/>
      <w:keepLines/>
      <w:spacing w:before="200" w:after="0"/>
      <w:outlineLvl w:val="7"/>
    </w:pPr>
    <w:rPr>
      <w:rFonts w:asciiTheme="majorHAnsi" w:eastAsiaTheme="majorEastAsia" w:hAnsiTheme="majorHAnsi" w:cstheme="majorBidi"/>
      <w:color w:val="FE8637" w:themeColor="accent1"/>
      <w:sz w:val="20"/>
      <w:szCs w:val="20"/>
    </w:rPr>
  </w:style>
  <w:style w:type="paragraph" w:styleId="9">
    <w:name w:val="heading 9"/>
    <w:basedOn w:val="a"/>
    <w:next w:val="a"/>
    <w:link w:val="90"/>
    <w:uiPriority w:val="9"/>
    <w:semiHidden/>
    <w:unhideWhenUsed/>
    <w:qFormat/>
    <w:rsid w:val="003533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3343"/>
    <w:rPr>
      <w:rFonts w:asciiTheme="majorHAnsi" w:eastAsiaTheme="majorEastAsia" w:hAnsiTheme="majorHAnsi" w:cstheme="majorBidi"/>
      <w:b/>
      <w:bCs/>
      <w:color w:val="E65B01" w:themeColor="accent1" w:themeShade="BF"/>
      <w:sz w:val="28"/>
      <w:szCs w:val="28"/>
    </w:rPr>
  </w:style>
  <w:style w:type="character" w:customStyle="1" w:styleId="20">
    <w:name w:val="Заголовок 2 Знак"/>
    <w:basedOn w:val="a0"/>
    <w:link w:val="2"/>
    <w:uiPriority w:val="9"/>
    <w:semiHidden/>
    <w:rsid w:val="00353343"/>
    <w:rPr>
      <w:rFonts w:asciiTheme="majorHAnsi" w:eastAsiaTheme="majorEastAsia" w:hAnsiTheme="majorHAnsi" w:cstheme="majorBidi"/>
      <w:b/>
      <w:bCs/>
      <w:color w:val="FE8637" w:themeColor="accent1"/>
      <w:sz w:val="26"/>
      <w:szCs w:val="26"/>
    </w:rPr>
  </w:style>
  <w:style w:type="character" w:customStyle="1" w:styleId="30">
    <w:name w:val="Заголовок 3 Знак"/>
    <w:basedOn w:val="a0"/>
    <w:link w:val="3"/>
    <w:uiPriority w:val="9"/>
    <w:rsid w:val="00353343"/>
    <w:rPr>
      <w:rFonts w:asciiTheme="majorHAnsi" w:eastAsiaTheme="majorEastAsia" w:hAnsiTheme="majorHAnsi" w:cstheme="majorBidi"/>
      <w:b/>
      <w:bCs/>
      <w:color w:val="FE8637" w:themeColor="accent1"/>
    </w:rPr>
  </w:style>
  <w:style w:type="character" w:customStyle="1" w:styleId="40">
    <w:name w:val="Заголовок 4 Знак"/>
    <w:basedOn w:val="a0"/>
    <w:link w:val="4"/>
    <w:uiPriority w:val="9"/>
    <w:rsid w:val="00353343"/>
    <w:rPr>
      <w:rFonts w:asciiTheme="majorHAnsi" w:eastAsiaTheme="majorEastAsia" w:hAnsiTheme="majorHAnsi" w:cstheme="majorBidi"/>
      <w:b/>
      <w:bCs/>
      <w:i/>
      <w:iCs/>
      <w:color w:val="FE8637" w:themeColor="accent1"/>
    </w:rPr>
  </w:style>
  <w:style w:type="character" w:customStyle="1" w:styleId="50">
    <w:name w:val="Заголовок 5 Знак"/>
    <w:basedOn w:val="a0"/>
    <w:link w:val="5"/>
    <w:uiPriority w:val="9"/>
    <w:rsid w:val="00353343"/>
    <w:rPr>
      <w:rFonts w:asciiTheme="majorHAnsi" w:eastAsiaTheme="majorEastAsia" w:hAnsiTheme="majorHAnsi" w:cstheme="majorBidi"/>
      <w:color w:val="983D00" w:themeColor="accent1" w:themeShade="7F"/>
    </w:rPr>
  </w:style>
  <w:style w:type="character" w:customStyle="1" w:styleId="60">
    <w:name w:val="Заголовок 6 Знак"/>
    <w:basedOn w:val="a0"/>
    <w:link w:val="6"/>
    <w:uiPriority w:val="9"/>
    <w:rsid w:val="00353343"/>
    <w:rPr>
      <w:rFonts w:asciiTheme="majorHAnsi" w:eastAsiaTheme="majorEastAsia" w:hAnsiTheme="majorHAnsi" w:cstheme="majorBidi"/>
      <w:i/>
      <w:iCs/>
      <w:color w:val="983D00" w:themeColor="accent1" w:themeShade="7F"/>
    </w:rPr>
  </w:style>
  <w:style w:type="character" w:customStyle="1" w:styleId="70">
    <w:name w:val="Заголовок 7 Знак"/>
    <w:basedOn w:val="a0"/>
    <w:link w:val="7"/>
    <w:uiPriority w:val="9"/>
    <w:rsid w:val="0035334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53343"/>
    <w:rPr>
      <w:rFonts w:asciiTheme="majorHAnsi" w:eastAsiaTheme="majorEastAsia" w:hAnsiTheme="majorHAnsi" w:cstheme="majorBidi"/>
      <w:color w:val="FE8637" w:themeColor="accent1"/>
      <w:sz w:val="20"/>
      <w:szCs w:val="20"/>
    </w:rPr>
  </w:style>
  <w:style w:type="character" w:customStyle="1" w:styleId="90">
    <w:name w:val="Заголовок 9 Знак"/>
    <w:basedOn w:val="a0"/>
    <w:link w:val="9"/>
    <w:uiPriority w:val="9"/>
    <w:rsid w:val="00353343"/>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353343"/>
    <w:pPr>
      <w:pBdr>
        <w:bottom w:val="single" w:sz="8" w:space="4" w:color="FE8637" w:themeColor="accent1"/>
      </w:pBdr>
      <w:spacing w:after="300" w:line="240" w:lineRule="auto"/>
      <w:contextualSpacing/>
    </w:pPr>
    <w:rPr>
      <w:rFonts w:asciiTheme="majorHAnsi" w:eastAsiaTheme="majorEastAsia" w:hAnsiTheme="majorHAnsi" w:cstheme="majorBidi"/>
      <w:color w:val="414751" w:themeColor="text2" w:themeShade="BF"/>
      <w:spacing w:val="5"/>
      <w:kern w:val="28"/>
      <w:sz w:val="52"/>
      <w:szCs w:val="52"/>
    </w:rPr>
  </w:style>
  <w:style w:type="character" w:customStyle="1" w:styleId="a4">
    <w:name w:val="Заголовок Знак"/>
    <w:basedOn w:val="a0"/>
    <w:link w:val="a3"/>
    <w:uiPriority w:val="10"/>
    <w:rsid w:val="00353343"/>
    <w:rPr>
      <w:rFonts w:asciiTheme="majorHAnsi" w:eastAsiaTheme="majorEastAsia" w:hAnsiTheme="majorHAnsi" w:cstheme="majorBidi"/>
      <w:color w:val="414751" w:themeColor="text2" w:themeShade="BF"/>
      <w:spacing w:val="5"/>
      <w:kern w:val="28"/>
      <w:sz w:val="52"/>
      <w:szCs w:val="52"/>
    </w:rPr>
  </w:style>
  <w:style w:type="paragraph" w:styleId="a5">
    <w:name w:val="Body Text"/>
    <w:basedOn w:val="a"/>
    <w:link w:val="a6"/>
    <w:uiPriority w:val="1"/>
    <w:unhideWhenUsed/>
    <w:qFormat/>
    <w:rsid w:val="00353343"/>
    <w:pPr>
      <w:ind w:left="222"/>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353343"/>
    <w:rPr>
      <w:rFonts w:ascii="Times New Roman" w:eastAsia="Times New Roman" w:hAnsi="Times New Roman" w:cs="Times New Roman"/>
      <w:sz w:val="28"/>
      <w:szCs w:val="28"/>
    </w:rPr>
  </w:style>
  <w:style w:type="paragraph" w:styleId="a7">
    <w:name w:val="Subtitle"/>
    <w:basedOn w:val="a"/>
    <w:next w:val="a"/>
    <w:link w:val="a8"/>
    <w:uiPriority w:val="11"/>
    <w:qFormat/>
    <w:rsid w:val="00353343"/>
    <w:pPr>
      <w:numPr>
        <w:ilvl w:val="1"/>
      </w:numPr>
    </w:pPr>
    <w:rPr>
      <w:rFonts w:asciiTheme="majorHAnsi" w:eastAsiaTheme="majorEastAsia" w:hAnsiTheme="majorHAnsi" w:cstheme="majorBidi"/>
      <w:i/>
      <w:iCs/>
      <w:color w:val="FE8637" w:themeColor="accent1"/>
      <w:spacing w:val="15"/>
      <w:sz w:val="24"/>
      <w:szCs w:val="24"/>
    </w:rPr>
  </w:style>
  <w:style w:type="character" w:customStyle="1" w:styleId="a8">
    <w:name w:val="Подзаголовок Знак"/>
    <w:basedOn w:val="a0"/>
    <w:link w:val="a7"/>
    <w:uiPriority w:val="11"/>
    <w:rsid w:val="00353343"/>
    <w:rPr>
      <w:rFonts w:asciiTheme="majorHAnsi" w:eastAsiaTheme="majorEastAsia" w:hAnsiTheme="majorHAnsi" w:cstheme="majorBidi"/>
      <w:i/>
      <w:iCs/>
      <w:color w:val="FE8637" w:themeColor="accent1"/>
      <w:spacing w:val="15"/>
      <w:sz w:val="24"/>
      <w:szCs w:val="24"/>
    </w:rPr>
  </w:style>
  <w:style w:type="character" w:styleId="a9">
    <w:name w:val="Strong"/>
    <w:basedOn w:val="a0"/>
    <w:uiPriority w:val="22"/>
    <w:qFormat/>
    <w:rsid w:val="00353343"/>
    <w:rPr>
      <w:b/>
      <w:bCs/>
    </w:rPr>
  </w:style>
  <w:style w:type="character" w:styleId="aa">
    <w:name w:val="Emphasis"/>
    <w:basedOn w:val="a0"/>
    <w:uiPriority w:val="20"/>
    <w:qFormat/>
    <w:rsid w:val="00353343"/>
    <w:rPr>
      <w:i/>
      <w:iCs/>
    </w:rPr>
  </w:style>
  <w:style w:type="paragraph" w:styleId="ab">
    <w:name w:val="No Spacing"/>
    <w:link w:val="ac"/>
    <w:uiPriority w:val="1"/>
    <w:qFormat/>
    <w:rsid w:val="00353343"/>
    <w:pPr>
      <w:spacing w:after="0" w:line="240" w:lineRule="auto"/>
    </w:pPr>
  </w:style>
  <w:style w:type="paragraph" w:styleId="ad">
    <w:name w:val="List Paragraph"/>
    <w:basedOn w:val="a"/>
    <w:uiPriority w:val="34"/>
    <w:qFormat/>
    <w:rsid w:val="00353343"/>
    <w:pPr>
      <w:ind w:left="720"/>
      <w:contextualSpacing/>
    </w:pPr>
  </w:style>
  <w:style w:type="paragraph" w:styleId="21">
    <w:name w:val="Quote"/>
    <w:basedOn w:val="a"/>
    <w:next w:val="a"/>
    <w:link w:val="22"/>
    <w:uiPriority w:val="29"/>
    <w:qFormat/>
    <w:rsid w:val="00353343"/>
    <w:rPr>
      <w:i/>
      <w:iCs/>
      <w:color w:val="000000" w:themeColor="text1"/>
    </w:rPr>
  </w:style>
  <w:style w:type="character" w:customStyle="1" w:styleId="22">
    <w:name w:val="Цитата 2 Знак"/>
    <w:basedOn w:val="a0"/>
    <w:link w:val="21"/>
    <w:uiPriority w:val="29"/>
    <w:rsid w:val="00353343"/>
    <w:rPr>
      <w:i/>
      <w:iCs/>
      <w:color w:val="000000" w:themeColor="text1"/>
    </w:rPr>
  </w:style>
  <w:style w:type="paragraph" w:styleId="ae">
    <w:name w:val="Intense Quote"/>
    <w:basedOn w:val="a"/>
    <w:next w:val="a"/>
    <w:link w:val="af"/>
    <w:uiPriority w:val="30"/>
    <w:qFormat/>
    <w:rsid w:val="00353343"/>
    <w:pPr>
      <w:pBdr>
        <w:bottom w:val="single" w:sz="4" w:space="4" w:color="FE8637" w:themeColor="accent1"/>
      </w:pBdr>
      <w:spacing w:before="200" w:after="280"/>
      <w:ind w:left="936" w:right="936"/>
    </w:pPr>
    <w:rPr>
      <w:b/>
      <w:bCs/>
      <w:i/>
      <w:iCs/>
      <w:color w:val="FE8637" w:themeColor="accent1"/>
    </w:rPr>
  </w:style>
  <w:style w:type="character" w:customStyle="1" w:styleId="af">
    <w:name w:val="Выделенная цитата Знак"/>
    <w:basedOn w:val="a0"/>
    <w:link w:val="ae"/>
    <w:uiPriority w:val="30"/>
    <w:rsid w:val="00353343"/>
    <w:rPr>
      <w:b/>
      <w:bCs/>
      <w:i/>
      <w:iCs/>
      <w:color w:val="FE8637" w:themeColor="accent1"/>
    </w:rPr>
  </w:style>
  <w:style w:type="character" w:styleId="af0">
    <w:name w:val="Subtle Emphasis"/>
    <w:basedOn w:val="a0"/>
    <w:uiPriority w:val="19"/>
    <w:qFormat/>
    <w:rsid w:val="00353343"/>
    <w:rPr>
      <w:i/>
      <w:iCs/>
      <w:color w:val="808080" w:themeColor="text1" w:themeTint="7F"/>
    </w:rPr>
  </w:style>
  <w:style w:type="character" w:styleId="af1">
    <w:name w:val="Intense Emphasis"/>
    <w:basedOn w:val="a0"/>
    <w:uiPriority w:val="21"/>
    <w:qFormat/>
    <w:rsid w:val="00353343"/>
    <w:rPr>
      <w:b/>
      <w:bCs/>
      <w:i/>
      <w:iCs/>
      <w:color w:val="FE8637" w:themeColor="accent1"/>
    </w:rPr>
  </w:style>
  <w:style w:type="character" w:styleId="af2">
    <w:name w:val="Subtle Reference"/>
    <w:basedOn w:val="a0"/>
    <w:uiPriority w:val="31"/>
    <w:qFormat/>
    <w:rsid w:val="00353343"/>
    <w:rPr>
      <w:smallCaps/>
      <w:color w:val="7598D9" w:themeColor="accent2"/>
      <w:u w:val="single"/>
    </w:rPr>
  </w:style>
  <w:style w:type="character" w:styleId="af3">
    <w:name w:val="Intense Reference"/>
    <w:basedOn w:val="a0"/>
    <w:uiPriority w:val="32"/>
    <w:qFormat/>
    <w:rsid w:val="00353343"/>
    <w:rPr>
      <w:b/>
      <w:bCs/>
      <w:smallCaps/>
      <w:color w:val="7598D9" w:themeColor="accent2"/>
      <w:spacing w:val="5"/>
      <w:u w:val="single"/>
    </w:rPr>
  </w:style>
  <w:style w:type="character" w:styleId="af4">
    <w:name w:val="Book Title"/>
    <w:basedOn w:val="a0"/>
    <w:uiPriority w:val="33"/>
    <w:qFormat/>
    <w:rsid w:val="00353343"/>
    <w:rPr>
      <w:b/>
      <w:bCs/>
      <w:smallCaps/>
      <w:spacing w:val="5"/>
    </w:rPr>
  </w:style>
  <w:style w:type="paragraph" w:styleId="af5">
    <w:name w:val="TOC Heading"/>
    <w:basedOn w:val="1"/>
    <w:next w:val="a"/>
    <w:uiPriority w:val="39"/>
    <w:semiHidden/>
    <w:unhideWhenUsed/>
    <w:qFormat/>
    <w:rsid w:val="00353343"/>
    <w:pPr>
      <w:outlineLvl w:val="9"/>
    </w:pPr>
  </w:style>
  <w:style w:type="paragraph" w:customStyle="1" w:styleId="11">
    <w:name w:val="Заголовок 11"/>
    <w:basedOn w:val="a"/>
    <w:uiPriority w:val="1"/>
    <w:rsid w:val="001C5983"/>
    <w:pPr>
      <w:spacing w:before="90"/>
      <w:jc w:val="center"/>
      <w:outlineLvl w:val="1"/>
    </w:pPr>
    <w:rPr>
      <w:b/>
      <w:bCs/>
      <w:sz w:val="28"/>
      <w:szCs w:val="28"/>
    </w:rPr>
  </w:style>
  <w:style w:type="paragraph" w:customStyle="1" w:styleId="210">
    <w:name w:val="Заголовок 21"/>
    <w:basedOn w:val="a"/>
    <w:uiPriority w:val="1"/>
    <w:rsid w:val="00FB25BB"/>
    <w:pPr>
      <w:ind w:left="706"/>
      <w:outlineLvl w:val="2"/>
    </w:pPr>
    <w:rPr>
      <w:rFonts w:eastAsia="Times New Roman" w:cs="Times New Roman"/>
      <w:b/>
      <w:bCs/>
      <w:i/>
      <w:iCs/>
      <w:sz w:val="32"/>
      <w:szCs w:val="32"/>
    </w:rPr>
  </w:style>
  <w:style w:type="paragraph" w:styleId="af6">
    <w:name w:val="caption"/>
    <w:basedOn w:val="a"/>
    <w:next w:val="a"/>
    <w:uiPriority w:val="35"/>
    <w:semiHidden/>
    <w:unhideWhenUsed/>
    <w:qFormat/>
    <w:rsid w:val="00353343"/>
    <w:pPr>
      <w:spacing w:line="240" w:lineRule="auto"/>
    </w:pPr>
    <w:rPr>
      <w:b/>
      <w:bCs/>
      <w:color w:val="FE8637" w:themeColor="accent1"/>
      <w:sz w:val="18"/>
      <w:szCs w:val="18"/>
    </w:rPr>
  </w:style>
  <w:style w:type="character" w:customStyle="1" w:styleId="ac">
    <w:name w:val="Без интервала Знак"/>
    <w:basedOn w:val="a0"/>
    <w:link w:val="ab"/>
    <w:uiPriority w:val="1"/>
    <w:rsid w:val="00BD7062"/>
  </w:style>
  <w:style w:type="paragraph" w:customStyle="1" w:styleId="TableParagraph">
    <w:name w:val="Table Paragraph"/>
    <w:basedOn w:val="a"/>
    <w:uiPriority w:val="1"/>
    <w:qFormat/>
    <w:rsid w:val="00353343"/>
    <w:pPr>
      <w:widowControl w:val="0"/>
      <w:autoSpaceDE w:val="0"/>
      <w:autoSpaceDN w:val="0"/>
      <w:spacing w:after="0" w:line="240" w:lineRule="auto"/>
    </w:pPr>
    <w:rPr>
      <w:rFonts w:ascii="Times New Roman" w:hAnsi="Times New Roman"/>
    </w:rPr>
  </w:style>
  <w:style w:type="table" w:styleId="af7">
    <w:name w:val="Table Grid"/>
    <w:basedOn w:val="a1"/>
    <w:uiPriority w:val="39"/>
    <w:rsid w:val="0021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 светлая1"/>
    <w:basedOn w:val="a1"/>
    <w:uiPriority w:val="40"/>
    <w:rsid w:val="00211A40"/>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8">
    <w:name w:val="header"/>
    <w:basedOn w:val="a"/>
    <w:link w:val="af9"/>
    <w:uiPriority w:val="99"/>
    <w:unhideWhenUsed/>
    <w:rsid w:val="00AB72F9"/>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AB72F9"/>
    <w:rPr>
      <w:lang w:val="ru-RU" w:bidi="ar-SA"/>
    </w:rPr>
  </w:style>
  <w:style w:type="paragraph" w:styleId="afa">
    <w:name w:val="footer"/>
    <w:basedOn w:val="a"/>
    <w:link w:val="afb"/>
    <w:uiPriority w:val="99"/>
    <w:unhideWhenUsed/>
    <w:rsid w:val="00AB72F9"/>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AB72F9"/>
    <w:rPr>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2053">
      <w:bodyDiv w:val="1"/>
      <w:marLeft w:val="0"/>
      <w:marRight w:val="0"/>
      <w:marTop w:val="0"/>
      <w:marBottom w:val="0"/>
      <w:divBdr>
        <w:top w:val="none" w:sz="0" w:space="0" w:color="auto"/>
        <w:left w:val="none" w:sz="0" w:space="0" w:color="auto"/>
        <w:bottom w:val="none" w:sz="0" w:space="0" w:color="auto"/>
        <w:right w:val="none" w:sz="0" w:space="0" w:color="auto"/>
      </w:divBdr>
    </w:div>
    <w:div w:id="127861130">
      <w:bodyDiv w:val="1"/>
      <w:marLeft w:val="0"/>
      <w:marRight w:val="0"/>
      <w:marTop w:val="0"/>
      <w:marBottom w:val="0"/>
      <w:divBdr>
        <w:top w:val="none" w:sz="0" w:space="0" w:color="auto"/>
        <w:left w:val="none" w:sz="0" w:space="0" w:color="auto"/>
        <w:bottom w:val="none" w:sz="0" w:space="0" w:color="auto"/>
        <w:right w:val="none" w:sz="0" w:space="0" w:color="auto"/>
      </w:divBdr>
    </w:div>
    <w:div w:id="170334812">
      <w:bodyDiv w:val="1"/>
      <w:marLeft w:val="0"/>
      <w:marRight w:val="0"/>
      <w:marTop w:val="0"/>
      <w:marBottom w:val="0"/>
      <w:divBdr>
        <w:top w:val="none" w:sz="0" w:space="0" w:color="auto"/>
        <w:left w:val="none" w:sz="0" w:space="0" w:color="auto"/>
        <w:bottom w:val="none" w:sz="0" w:space="0" w:color="auto"/>
        <w:right w:val="none" w:sz="0" w:space="0" w:color="auto"/>
      </w:divBdr>
    </w:div>
    <w:div w:id="181942116">
      <w:bodyDiv w:val="1"/>
      <w:marLeft w:val="0"/>
      <w:marRight w:val="0"/>
      <w:marTop w:val="0"/>
      <w:marBottom w:val="0"/>
      <w:divBdr>
        <w:top w:val="none" w:sz="0" w:space="0" w:color="auto"/>
        <w:left w:val="none" w:sz="0" w:space="0" w:color="auto"/>
        <w:bottom w:val="none" w:sz="0" w:space="0" w:color="auto"/>
        <w:right w:val="none" w:sz="0" w:space="0" w:color="auto"/>
      </w:divBdr>
    </w:div>
    <w:div w:id="183447719">
      <w:bodyDiv w:val="1"/>
      <w:marLeft w:val="0"/>
      <w:marRight w:val="0"/>
      <w:marTop w:val="0"/>
      <w:marBottom w:val="0"/>
      <w:divBdr>
        <w:top w:val="none" w:sz="0" w:space="0" w:color="auto"/>
        <w:left w:val="none" w:sz="0" w:space="0" w:color="auto"/>
        <w:bottom w:val="none" w:sz="0" w:space="0" w:color="auto"/>
        <w:right w:val="none" w:sz="0" w:space="0" w:color="auto"/>
      </w:divBdr>
    </w:div>
    <w:div w:id="211120326">
      <w:bodyDiv w:val="1"/>
      <w:marLeft w:val="0"/>
      <w:marRight w:val="0"/>
      <w:marTop w:val="0"/>
      <w:marBottom w:val="0"/>
      <w:divBdr>
        <w:top w:val="none" w:sz="0" w:space="0" w:color="auto"/>
        <w:left w:val="none" w:sz="0" w:space="0" w:color="auto"/>
        <w:bottom w:val="none" w:sz="0" w:space="0" w:color="auto"/>
        <w:right w:val="none" w:sz="0" w:space="0" w:color="auto"/>
      </w:divBdr>
    </w:div>
    <w:div w:id="274026442">
      <w:bodyDiv w:val="1"/>
      <w:marLeft w:val="0"/>
      <w:marRight w:val="0"/>
      <w:marTop w:val="0"/>
      <w:marBottom w:val="0"/>
      <w:divBdr>
        <w:top w:val="none" w:sz="0" w:space="0" w:color="auto"/>
        <w:left w:val="none" w:sz="0" w:space="0" w:color="auto"/>
        <w:bottom w:val="none" w:sz="0" w:space="0" w:color="auto"/>
        <w:right w:val="none" w:sz="0" w:space="0" w:color="auto"/>
      </w:divBdr>
    </w:div>
    <w:div w:id="327902396">
      <w:bodyDiv w:val="1"/>
      <w:marLeft w:val="0"/>
      <w:marRight w:val="0"/>
      <w:marTop w:val="0"/>
      <w:marBottom w:val="0"/>
      <w:divBdr>
        <w:top w:val="none" w:sz="0" w:space="0" w:color="auto"/>
        <w:left w:val="none" w:sz="0" w:space="0" w:color="auto"/>
        <w:bottom w:val="none" w:sz="0" w:space="0" w:color="auto"/>
        <w:right w:val="none" w:sz="0" w:space="0" w:color="auto"/>
      </w:divBdr>
    </w:div>
    <w:div w:id="342784214">
      <w:bodyDiv w:val="1"/>
      <w:marLeft w:val="0"/>
      <w:marRight w:val="0"/>
      <w:marTop w:val="0"/>
      <w:marBottom w:val="0"/>
      <w:divBdr>
        <w:top w:val="none" w:sz="0" w:space="0" w:color="auto"/>
        <w:left w:val="none" w:sz="0" w:space="0" w:color="auto"/>
        <w:bottom w:val="none" w:sz="0" w:space="0" w:color="auto"/>
        <w:right w:val="none" w:sz="0" w:space="0" w:color="auto"/>
      </w:divBdr>
    </w:div>
    <w:div w:id="346519660">
      <w:bodyDiv w:val="1"/>
      <w:marLeft w:val="0"/>
      <w:marRight w:val="0"/>
      <w:marTop w:val="0"/>
      <w:marBottom w:val="0"/>
      <w:divBdr>
        <w:top w:val="none" w:sz="0" w:space="0" w:color="auto"/>
        <w:left w:val="none" w:sz="0" w:space="0" w:color="auto"/>
        <w:bottom w:val="none" w:sz="0" w:space="0" w:color="auto"/>
        <w:right w:val="none" w:sz="0" w:space="0" w:color="auto"/>
      </w:divBdr>
    </w:div>
    <w:div w:id="351155030">
      <w:bodyDiv w:val="1"/>
      <w:marLeft w:val="0"/>
      <w:marRight w:val="0"/>
      <w:marTop w:val="0"/>
      <w:marBottom w:val="0"/>
      <w:divBdr>
        <w:top w:val="none" w:sz="0" w:space="0" w:color="auto"/>
        <w:left w:val="none" w:sz="0" w:space="0" w:color="auto"/>
        <w:bottom w:val="none" w:sz="0" w:space="0" w:color="auto"/>
        <w:right w:val="none" w:sz="0" w:space="0" w:color="auto"/>
      </w:divBdr>
    </w:div>
    <w:div w:id="376861752">
      <w:bodyDiv w:val="1"/>
      <w:marLeft w:val="0"/>
      <w:marRight w:val="0"/>
      <w:marTop w:val="0"/>
      <w:marBottom w:val="0"/>
      <w:divBdr>
        <w:top w:val="none" w:sz="0" w:space="0" w:color="auto"/>
        <w:left w:val="none" w:sz="0" w:space="0" w:color="auto"/>
        <w:bottom w:val="none" w:sz="0" w:space="0" w:color="auto"/>
        <w:right w:val="none" w:sz="0" w:space="0" w:color="auto"/>
      </w:divBdr>
    </w:div>
    <w:div w:id="459689684">
      <w:bodyDiv w:val="1"/>
      <w:marLeft w:val="0"/>
      <w:marRight w:val="0"/>
      <w:marTop w:val="0"/>
      <w:marBottom w:val="0"/>
      <w:divBdr>
        <w:top w:val="none" w:sz="0" w:space="0" w:color="auto"/>
        <w:left w:val="none" w:sz="0" w:space="0" w:color="auto"/>
        <w:bottom w:val="none" w:sz="0" w:space="0" w:color="auto"/>
        <w:right w:val="none" w:sz="0" w:space="0" w:color="auto"/>
      </w:divBdr>
    </w:div>
    <w:div w:id="476917413">
      <w:bodyDiv w:val="1"/>
      <w:marLeft w:val="0"/>
      <w:marRight w:val="0"/>
      <w:marTop w:val="0"/>
      <w:marBottom w:val="0"/>
      <w:divBdr>
        <w:top w:val="none" w:sz="0" w:space="0" w:color="auto"/>
        <w:left w:val="none" w:sz="0" w:space="0" w:color="auto"/>
        <w:bottom w:val="none" w:sz="0" w:space="0" w:color="auto"/>
        <w:right w:val="none" w:sz="0" w:space="0" w:color="auto"/>
      </w:divBdr>
    </w:div>
    <w:div w:id="483090158">
      <w:bodyDiv w:val="1"/>
      <w:marLeft w:val="0"/>
      <w:marRight w:val="0"/>
      <w:marTop w:val="0"/>
      <w:marBottom w:val="0"/>
      <w:divBdr>
        <w:top w:val="none" w:sz="0" w:space="0" w:color="auto"/>
        <w:left w:val="none" w:sz="0" w:space="0" w:color="auto"/>
        <w:bottom w:val="none" w:sz="0" w:space="0" w:color="auto"/>
        <w:right w:val="none" w:sz="0" w:space="0" w:color="auto"/>
      </w:divBdr>
    </w:div>
    <w:div w:id="515464118">
      <w:bodyDiv w:val="1"/>
      <w:marLeft w:val="0"/>
      <w:marRight w:val="0"/>
      <w:marTop w:val="0"/>
      <w:marBottom w:val="0"/>
      <w:divBdr>
        <w:top w:val="none" w:sz="0" w:space="0" w:color="auto"/>
        <w:left w:val="none" w:sz="0" w:space="0" w:color="auto"/>
        <w:bottom w:val="none" w:sz="0" w:space="0" w:color="auto"/>
        <w:right w:val="none" w:sz="0" w:space="0" w:color="auto"/>
      </w:divBdr>
    </w:div>
    <w:div w:id="529875059">
      <w:bodyDiv w:val="1"/>
      <w:marLeft w:val="0"/>
      <w:marRight w:val="0"/>
      <w:marTop w:val="0"/>
      <w:marBottom w:val="0"/>
      <w:divBdr>
        <w:top w:val="none" w:sz="0" w:space="0" w:color="auto"/>
        <w:left w:val="none" w:sz="0" w:space="0" w:color="auto"/>
        <w:bottom w:val="none" w:sz="0" w:space="0" w:color="auto"/>
        <w:right w:val="none" w:sz="0" w:space="0" w:color="auto"/>
      </w:divBdr>
    </w:div>
    <w:div w:id="545869047">
      <w:bodyDiv w:val="1"/>
      <w:marLeft w:val="0"/>
      <w:marRight w:val="0"/>
      <w:marTop w:val="0"/>
      <w:marBottom w:val="0"/>
      <w:divBdr>
        <w:top w:val="none" w:sz="0" w:space="0" w:color="auto"/>
        <w:left w:val="none" w:sz="0" w:space="0" w:color="auto"/>
        <w:bottom w:val="none" w:sz="0" w:space="0" w:color="auto"/>
        <w:right w:val="none" w:sz="0" w:space="0" w:color="auto"/>
      </w:divBdr>
    </w:div>
    <w:div w:id="546726648">
      <w:bodyDiv w:val="1"/>
      <w:marLeft w:val="0"/>
      <w:marRight w:val="0"/>
      <w:marTop w:val="0"/>
      <w:marBottom w:val="0"/>
      <w:divBdr>
        <w:top w:val="none" w:sz="0" w:space="0" w:color="auto"/>
        <w:left w:val="none" w:sz="0" w:space="0" w:color="auto"/>
        <w:bottom w:val="none" w:sz="0" w:space="0" w:color="auto"/>
        <w:right w:val="none" w:sz="0" w:space="0" w:color="auto"/>
      </w:divBdr>
    </w:div>
    <w:div w:id="588386981">
      <w:bodyDiv w:val="1"/>
      <w:marLeft w:val="0"/>
      <w:marRight w:val="0"/>
      <w:marTop w:val="0"/>
      <w:marBottom w:val="0"/>
      <w:divBdr>
        <w:top w:val="none" w:sz="0" w:space="0" w:color="auto"/>
        <w:left w:val="none" w:sz="0" w:space="0" w:color="auto"/>
        <w:bottom w:val="none" w:sz="0" w:space="0" w:color="auto"/>
        <w:right w:val="none" w:sz="0" w:space="0" w:color="auto"/>
      </w:divBdr>
    </w:div>
    <w:div w:id="605965030">
      <w:bodyDiv w:val="1"/>
      <w:marLeft w:val="0"/>
      <w:marRight w:val="0"/>
      <w:marTop w:val="0"/>
      <w:marBottom w:val="0"/>
      <w:divBdr>
        <w:top w:val="none" w:sz="0" w:space="0" w:color="auto"/>
        <w:left w:val="none" w:sz="0" w:space="0" w:color="auto"/>
        <w:bottom w:val="none" w:sz="0" w:space="0" w:color="auto"/>
        <w:right w:val="none" w:sz="0" w:space="0" w:color="auto"/>
      </w:divBdr>
    </w:div>
    <w:div w:id="632373964">
      <w:bodyDiv w:val="1"/>
      <w:marLeft w:val="0"/>
      <w:marRight w:val="0"/>
      <w:marTop w:val="0"/>
      <w:marBottom w:val="0"/>
      <w:divBdr>
        <w:top w:val="none" w:sz="0" w:space="0" w:color="auto"/>
        <w:left w:val="none" w:sz="0" w:space="0" w:color="auto"/>
        <w:bottom w:val="none" w:sz="0" w:space="0" w:color="auto"/>
        <w:right w:val="none" w:sz="0" w:space="0" w:color="auto"/>
      </w:divBdr>
    </w:div>
    <w:div w:id="667443928">
      <w:bodyDiv w:val="1"/>
      <w:marLeft w:val="0"/>
      <w:marRight w:val="0"/>
      <w:marTop w:val="0"/>
      <w:marBottom w:val="0"/>
      <w:divBdr>
        <w:top w:val="none" w:sz="0" w:space="0" w:color="auto"/>
        <w:left w:val="none" w:sz="0" w:space="0" w:color="auto"/>
        <w:bottom w:val="none" w:sz="0" w:space="0" w:color="auto"/>
        <w:right w:val="none" w:sz="0" w:space="0" w:color="auto"/>
      </w:divBdr>
    </w:div>
    <w:div w:id="704452524">
      <w:bodyDiv w:val="1"/>
      <w:marLeft w:val="0"/>
      <w:marRight w:val="0"/>
      <w:marTop w:val="0"/>
      <w:marBottom w:val="0"/>
      <w:divBdr>
        <w:top w:val="none" w:sz="0" w:space="0" w:color="auto"/>
        <w:left w:val="none" w:sz="0" w:space="0" w:color="auto"/>
        <w:bottom w:val="none" w:sz="0" w:space="0" w:color="auto"/>
        <w:right w:val="none" w:sz="0" w:space="0" w:color="auto"/>
      </w:divBdr>
    </w:div>
    <w:div w:id="778716178">
      <w:bodyDiv w:val="1"/>
      <w:marLeft w:val="0"/>
      <w:marRight w:val="0"/>
      <w:marTop w:val="0"/>
      <w:marBottom w:val="0"/>
      <w:divBdr>
        <w:top w:val="none" w:sz="0" w:space="0" w:color="auto"/>
        <w:left w:val="none" w:sz="0" w:space="0" w:color="auto"/>
        <w:bottom w:val="none" w:sz="0" w:space="0" w:color="auto"/>
        <w:right w:val="none" w:sz="0" w:space="0" w:color="auto"/>
      </w:divBdr>
    </w:div>
    <w:div w:id="782918243">
      <w:bodyDiv w:val="1"/>
      <w:marLeft w:val="0"/>
      <w:marRight w:val="0"/>
      <w:marTop w:val="0"/>
      <w:marBottom w:val="0"/>
      <w:divBdr>
        <w:top w:val="none" w:sz="0" w:space="0" w:color="auto"/>
        <w:left w:val="none" w:sz="0" w:space="0" w:color="auto"/>
        <w:bottom w:val="none" w:sz="0" w:space="0" w:color="auto"/>
        <w:right w:val="none" w:sz="0" w:space="0" w:color="auto"/>
      </w:divBdr>
    </w:div>
    <w:div w:id="794713751">
      <w:bodyDiv w:val="1"/>
      <w:marLeft w:val="0"/>
      <w:marRight w:val="0"/>
      <w:marTop w:val="0"/>
      <w:marBottom w:val="0"/>
      <w:divBdr>
        <w:top w:val="none" w:sz="0" w:space="0" w:color="auto"/>
        <w:left w:val="none" w:sz="0" w:space="0" w:color="auto"/>
        <w:bottom w:val="none" w:sz="0" w:space="0" w:color="auto"/>
        <w:right w:val="none" w:sz="0" w:space="0" w:color="auto"/>
      </w:divBdr>
    </w:div>
    <w:div w:id="810758023">
      <w:bodyDiv w:val="1"/>
      <w:marLeft w:val="0"/>
      <w:marRight w:val="0"/>
      <w:marTop w:val="0"/>
      <w:marBottom w:val="0"/>
      <w:divBdr>
        <w:top w:val="none" w:sz="0" w:space="0" w:color="auto"/>
        <w:left w:val="none" w:sz="0" w:space="0" w:color="auto"/>
        <w:bottom w:val="none" w:sz="0" w:space="0" w:color="auto"/>
        <w:right w:val="none" w:sz="0" w:space="0" w:color="auto"/>
      </w:divBdr>
    </w:div>
    <w:div w:id="817261715">
      <w:bodyDiv w:val="1"/>
      <w:marLeft w:val="0"/>
      <w:marRight w:val="0"/>
      <w:marTop w:val="0"/>
      <w:marBottom w:val="0"/>
      <w:divBdr>
        <w:top w:val="none" w:sz="0" w:space="0" w:color="auto"/>
        <w:left w:val="none" w:sz="0" w:space="0" w:color="auto"/>
        <w:bottom w:val="none" w:sz="0" w:space="0" w:color="auto"/>
        <w:right w:val="none" w:sz="0" w:space="0" w:color="auto"/>
      </w:divBdr>
    </w:div>
    <w:div w:id="904224428">
      <w:bodyDiv w:val="1"/>
      <w:marLeft w:val="0"/>
      <w:marRight w:val="0"/>
      <w:marTop w:val="0"/>
      <w:marBottom w:val="0"/>
      <w:divBdr>
        <w:top w:val="none" w:sz="0" w:space="0" w:color="auto"/>
        <w:left w:val="none" w:sz="0" w:space="0" w:color="auto"/>
        <w:bottom w:val="none" w:sz="0" w:space="0" w:color="auto"/>
        <w:right w:val="none" w:sz="0" w:space="0" w:color="auto"/>
      </w:divBdr>
    </w:div>
    <w:div w:id="952440622">
      <w:bodyDiv w:val="1"/>
      <w:marLeft w:val="0"/>
      <w:marRight w:val="0"/>
      <w:marTop w:val="0"/>
      <w:marBottom w:val="0"/>
      <w:divBdr>
        <w:top w:val="none" w:sz="0" w:space="0" w:color="auto"/>
        <w:left w:val="none" w:sz="0" w:space="0" w:color="auto"/>
        <w:bottom w:val="none" w:sz="0" w:space="0" w:color="auto"/>
        <w:right w:val="none" w:sz="0" w:space="0" w:color="auto"/>
      </w:divBdr>
    </w:div>
    <w:div w:id="974800357">
      <w:bodyDiv w:val="1"/>
      <w:marLeft w:val="0"/>
      <w:marRight w:val="0"/>
      <w:marTop w:val="0"/>
      <w:marBottom w:val="0"/>
      <w:divBdr>
        <w:top w:val="none" w:sz="0" w:space="0" w:color="auto"/>
        <w:left w:val="none" w:sz="0" w:space="0" w:color="auto"/>
        <w:bottom w:val="none" w:sz="0" w:space="0" w:color="auto"/>
        <w:right w:val="none" w:sz="0" w:space="0" w:color="auto"/>
      </w:divBdr>
    </w:div>
    <w:div w:id="1025518285">
      <w:bodyDiv w:val="1"/>
      <w:marLeft w:val="0"/>
      <w:marRight w:val="0"/>
      <w:marTop w:val="0"/>
      <w:marBottom w:val="0"/>
      <w:divBdr>
        <w:top w:val="none" w:sz="0" w:space="0" w:color="auto"/>
        <w:left w:val="none" w:sz="0" w:space="0" w:color="auto"/>
        <w:bottom w:val="none" w:sz="0" w:space="0" w:color="auto"/>
        <w:right w:val="none" w:sz="0" w:space="0" w:color="auto"/>
      </w:divBdr>
    </w:div>
    <w:div w:id="1045180307">
      <w:bodyDiv w:val="1"/>
      <w:marLeft w:val="0"/>
      <w:marRight w:val="0"/>
      <w:marTop w:val="0"/>
      <w:marBottom w:val="0"/>
      <w:divBdr>
        <w:top w:val="none" w:sz="0" w:space="0" w:color="auto"/>
        <w:left w:val="none" w:sz="0" w:space="0" w:color="auto"/>
        <w:bottom w:val="none" w:sz="0" w:space="0" w:color="auto"/>
        <w:right w:val="none" w:sz="0" w:space="0" w:color="auto"/>
      </w:divBdr>
    </w:div>
    <w:div w:id="1072000606">
      <w:bodyDiv w:val="1"/>
      <w:marLeft w:val="0"/>
      <w:marRight w:val="0"/>
      <w:marTop w:val="0"/>
      <w:marBottom w:val="0"/>
      <w:divBdr>
        <w:top w:val="none" w:sz="0" w:space="0" w:color="auto"/>
        <w:left w:val="none" w:sz="0" w:space="0" w:color="auto"/>
        <w:bottom w:val="none" w:sz="0" w:space="0" w:color="auto"/>
        <w:right w:val="none" w:sz="0" w:space="0" w:color="auto"/>
      </w:divBdr>
    </w:div>
    <w:div w:id="1125275910">
      <w:bodyDiv w:val="1"/>
      <w:marLeft w:val="0"/>
      <w:marRight w:val="0"/>
      <w:marTop w:val="0"/>
      <w:marBottom w:val="0"/>
      <w:divBdr>
        <w:top w:val="none" w:sz="0" w:space="0" w:color="auto"/>
        <w:left w:val="none" w:sz="0" w:space="0" w:color="auto"/>
        <w:bottom w:val="none" w:sz="0" w:space="0" w:color="auto"/>
        <w:right w:val="none" w:sz="0" w:space="0" w:color="auto"/>
      </w:divBdr>
    </w:div>
    <w:div w:id="1142842338">
      <w:bodyDiv w:val="1"/>
      <w:marLeft w:val="0"/>
      <w:marRight w:val="0"/>
      <w:marTop w:val="0"/>
      <w:marBottom w:val="0"/>
      <w:divBdr>
        <w:top w:val="none" w:sz="0" w:space="0" w:color="auto"/>
        <w:left w:val="none" w:sz="0" w:space="0" w:color="auto"/>
        <w:bottom w:val="none" w:sz="0" w:space="0" w:color="auto"/>
        <w:right w:val="none" w:sz="0" w:space="0" w:color="auto"/>
      </w:divBdr>
    </w:div>
    <w:div w:id="1200317190">
      <w:bodyDiv w:val="1"/>
      <w:marLeft w:val="0"/>
      <w:marRight w:val="0"/>
      <w:marTop w:val="0"/>
      <w:marBottom w:val="0"/>
      <w:divBdr>
        <w:top w:val="none" w:sz="0" w:space="0" w:color="auto"/>
        <w:left w:val="none" w:sz="0" w:space="0" w:color="auto"/>
        <w:bottom w:val="none" w:sz="0" w:space="0" w:color="auto"/>
        <w:right w:val="none" w:sz="0" w:space="0" w:color="auto"/>
      </w:divBdr>
    </w:div>
    <w:div w:id="1241254840">
      <w:bodyDiv w:val="1"/>
      <w:marLeft w:val="0"/>
      <w:marRight w:val="0"/>
      <w:marTop w:val="0"/>
      <w:marBottom w:val="0"/>
      <w:divBdr>
        <w:top w:val="none" w:sz="0" w:space="0" w:color="auto"/>
        <w:left w:val="none" w:sz="0" w:space="0" w:color="auto"/>
        <w:bottom w:val="none" w:sz="0" w:space="0" w:color="auto"/>
        <w:right w:val="none" w:sz="0" w:space="0" w:color="auto"/>
      </w:divBdr>
    </w:div>
    <w:div w:id="1245260924">
      <w:bodyDiv w:val="1"/>
      <w:marLeft w:val="0"/>
      <w:marRight w:val="0"/>
      <w:marTop w:val="0"/>
      <w:marBottom w:val="0"/>
      <w:divBdr>
        <w:top w:val="none" w:sz="0" w:space="0" w:color="auto"/>
        <w:left w:val="none" w:sz="0" w:space="0" w:color="auto"/>
        <w:bottom w:val="none" w:sz="0" w:space="0" w:color="auto"/>
        <w:right w:val="none" w:sz="0" w:space="0" w:color="auto"/>
      </w:divBdr>
    </w:div>
    <w:div w:id="1279877871">
      <w:bodyDiv w:val="1"/>
      <w:marLeft w:val="0"/>
      <w:marRight w:val="0"/>
      <w:marTop w:val="0"/>
      <w:marBottom w:val="0"/>
      <w:divBdr>
        <w:top w:val="none" w:sz="0" w:space="0" w:color="auto"/>
        <w:left w:val="none" w:sz="0" w:space="0" w:color="auto"/>
        <w:bottom w:val="none" w:sz="0" w:space="0" w:color="auto"/>
        <w:right w:val="none" w:sz="0" w:space="0" w:color="auto"/>
      </w:divBdr>
    </w:div>
    <w:div w:id="1284338462">
      <w:bodyDiv w:val="1"/>
      <w:marLeft w:val="0"/>
      <w:marRight w:val="0"/>
      <w:marTop w:val="0"/>
      <w:marBottom w:val="0"/>
      <w:divBdr>
        <w:top w:val="none" w:sz="0" w:space="0" w:color="auto"/>
        <w:left w:val="none" w:sz="0" w:space="0" w:color="auto"/>
        <w:bottom w:val="none" w:sz="0" w:space="0" w:color="auto"/>
        <w:right w:val="none" w:sz="0" w:space="0" w:color="auto"/>
      </w:divBdr>
    </w:div>
    <w:div w:id="1351487691">
      <w:bodyDiv w:val="1"/>
      <w:marLeft w:val="0"/>
      <w:marRight w:val="0"/>
      <w:marTop w:val="0"/>
      <w:marBottom w:val="0"/>
      <w:divBdr>
        <w:top w:val="none" w:sz="0" w:space="0" w:color="auto"/>
        <w:left w:val="none" w:sz="0" w:space="0" w:color="auto"/>
        <w:bottom w:val="none" w:sz="0" w:space="0" w:color="auto"/>
        <w:right w:val="none" w:sz="0" w:space="0" w:color="auto"/>
      </w:divBdr>
    </w:div>
    <w:div w:id="1354764207">
      <w:bodyDiv w:val="1"/>
      <w:marLeft w:val="0"/>
      <w:marRight w:val="0"/>
      <w:marTop w:val="0"/>
      <w:marBottom w:val="0"/>
      <w:divBdr>
        <w:top w:val="none" w:sz="0" w:space="0" w:color="auto"/>
        <w:left w:val="none" w:sz="0" w:space="0" w:color="auto"/>
        <w:bottom w:val="none" w:sz="0" w:space="0" w:color="auto"/>
        <w:right w:val="none" w:sz="0" w:space="0" w:color="auto"/>
      </w:divBdr>
    </w:div>
    <w:div w:id="1361274123">
      <w:bodyDiv w:val="1"/>
      <w:marLeft w:val="0"/>
      <w:marRight w:val="0"/>
      <w:marTop w:val="0"/>
      <w:marBottom w:val="0"/>
      <w:divBdr>
        <w:top w:val="none" w:sz="0" w:space="0" w:color="auto"/>
        <w:left w:val="none" w:sz="0" w:space="0" w:color="auto"/>
        <w:bottom w:val="none" w:sz="0" w:space="0" w:color="auto"/>
        <w:right w:val="none" w:sz="0" w:space="0" w:color="auto"/>
      </w:divBdr>
    </w:div>
    <w:div w:id="1384989480">
      <w:bodyDiv w:val="1"/>
      <w:marLeft w:val="0"/>
      <w:marRight w:val="0"/>
      <w:marTop w:val="0"/>
      <w:marBottom w:val="0"/>
      <w:divBdr>
        <w:top w:val="none" w:sz="0" w:space="0" w:color="auto"/>
        <w:left w:val="none" w:sz="0" w:space="0" w:color="auto"/>
        <w:bottom w:val="none" w:sz="0" w:space="0" w:color="auto"/>
        <w:right w:val="none" w:sz="0" w:space="0" w:color="auto"/>
      </w:divBdr>
    </w:div>
    <w:div w:id="1419593484">
      <w:bodyDiv w:val="1"/>
      <w:marLeft w:val="0"/>
      <w:marRight w:val="0"/>
      <w:marTop w:val="0"/>
      <w:marBottom w:val="0"/>
      <w:divBdr>
        <w:top w:val="none" w:sz="0" w:space="0" w:color="auto"/>
        <w:left w:val="none" w:sz="0" w:space="0" w:color="auto"/>
        <w:bottom w:val="none" w:sz="0" w:space="0" w:color="auto"/>
        <w:right w:val="none" w:sz="0" w:space="0" w:color="auto"/>
      </w:divBdr>
    </w:div>
    <w:div w:id="1452747351">
      <w:bodyDiv w:val="1"/>
      <w:marLeft w:val="0"/>
      <w:marRight w:val="0"/>
      <w:marTop w:val="0"/>
      <w:marBottom w:val="0"/>
      <w:divBdr>
        <w:top w:val="none" w:sz="0" w:space="0" w:color="auto"/>
        <w:left w:val="none" w:sz="0" w:space="0" w:color="auto"/>
        <w:bottom w:val="none" w:sz="0" w:space="0" w:color="auto"/>
        <w:right w:val="none" w:sz="0" w:space="0" w:color="auto"/>
      </w:divBdr>
    </w:div>
    <w:div w:id="1454060459">
      <w:bodyDiv w:val="1"/>
      <w:marLeft w:val="0"/>
      <w:marRight w:val="0"/>
      <w:marTop w:val="0"/>
      <w:marBottom w:val="0"/>
      <w:divBdr>
        <w:top w:val="none" w:sz="0" w:space="0" w:color="auto"/>
        <w:left w:val="none" w:sz="0" w:space="0" w:color="auto"/>
        <w:bottom w:val="none" w:sz="0" w:space="0" w:color="auto"/>
        <w:right w:val="none" w:sz="0" w:space="0" w:color="auto"/>
      </w:divBdr>
    </w:div>
    <w:div w:id="1457406595">
      <w:bodyDiv w:val="1"/>
      <w:marLeft w:val="0"/>
      <w:marRight w:val="0"/>
      <w:marTop w:val="0"/>
      <w:marBottom w:val="0"/>
      <w:divBdr>
        <w:top w:val="none" w:sz="0" w:space="0" w:color="auto"/>
        <w:left w:val="none" w:sz="0" w:space="0" w:color="auto"/>
        <w:bottom w:val="none" w:sz="0" w:space="0" w:color="auto"/>
        <w:right w:val="none" w:sz="0" w:space="0" w:color="auto"/>
      </w:divBdr>
    </w:div>
    <w:div w:id="1494755752">
      <w:bodyDiv w:val="1"/>
      <w:marLeft w:val="0"/>
      <w:marRight w:val="0"/>
      <w:marTop w:val="0"/>
      <w:marBottom w:val="0"/>
      <w:divBdr>
        <w:top w:val="none" w:sz="0" w:space="0" w:color="auto"/>
        <w:left w:val="none" w:sz="0" w:space="0" w:color="auto"/>
        <w:bottom w:val="none" w:sz="0" w:space="0" w:color="auto"/>
        <w:right w:val="none" w:sz="0" w:space="0" w:color="auto"/>
      </w:divBdr>
    </w:div>
    <w:div w:id="1532958033">
      <w:bodyDiv w:val="1"/>
      <w:marLeft w:val="0"/>
      <w:marRight w:val="0"/>
      <w:marTop w:val="0"/>
      <w:marBottom w:val="0"/>
      <w:divBdr>
        <w:top w:val="none" w:sz="0" w:space="0" w:color="auto"/>
        <w:left w:val="none" w:sz="0" w:space="0" w:color="auto"/>
        <w:bottom w:val="none" w:sz="0" w:space="0" w:color="auto"/>
        <w:right w:val="none" w:sz="0" w:space="0" w:color="auto"/>
      </w:divBdr>
    </w:div>
    <w:div w:id="1581602125">
      <w:bodyDiv w:val="1"/>
      <w:marLeft w:val="0"/>
      <w:marRight w:val="0"/>
      <w:marTop w:val="0"/>
      <w:marBottom w:val="0"/>
      <w:divBdr>
        <w:top w:val="none" w:sz="0" w:space="0" w:color="auto"/>
        <w:left w:val="none" w:sz="0" w:space="0" w:color="auto"/>
        <w:bottom w:val="none" w:sz="0" w:space="0" w:color="auto"/>
        <w:right w:val="none" w:sz="0" w:space="0" w:color="auto"/>
      </w:divBdr>
    </w:div>
    <w:div w:id="1603612379">
      <w:bodyDiv w:val="1"/>
      <w:marLeft w:val="0"/>
      <w:marRight w:val="0"/>
      <w:marTop w:val="0"/>
      <w:marBottom w:val="0"/>
      <w:divBdr>
        <w:top w:val="none" w:sz="0" w:space="0" w:color="auto"/>
        <w:left w:val="none" w:sz="0" w:space="0" w:color="auto"/>
        <w:bottom w:val="none" w:sz="0" w:space="0" w:color="auto"/>
        <w:right w:val="none" w:sz="0" w:space="0" w:color="auto"/>
      </w:divBdr>
    </w:div>
    <w:div w:id="1617058201">
      <w:bodyDiv w:val="1"/>
      <w:marLeft w:val="0"/>
      <w:marRight w:val="0"/>
      <w:marTop w:val="0"/>
      <w:marBottom w:val="0"/>
      <w:divBdr>
        <w:top w:val="none" w:sz="0" w:space="0" w:color="auto"/>
        <w:left w:val="none" w:sz="0" w:space="0" w:color="auto"/>
        <w:bottom w:val="none" w:sz="0" w:space="0" w:color="auto"/>
        <w:right w:val="none" w:sz="0" w:space="0" w:color="auto"/>
      </w:divBdr>
    </w:div>
    <w:div w:id="1618178618">
      <w:bodyDiv w:val="1"/>
      <w:marLeft w:val="0"/>
      <w:marRight w:val="0"/>
      <w:marTop w:val="0"/>
      <w:marBottom w:val="0"/>
      <w:divBdr>
        <w:top w:val="none" w:sz="0" w:space="0" w:color="auto"/>
        <w:left w:val="none" w:sz="0" w:space="0" w:color="auto"/>
        <w:bottom w:val="none" w:sz="0" w:space="0" w:color="auto"/>
        <w:right w:val="none" w:sz="0" w:space="0" w:color="auto"/>
      </w:divBdr>
    </w:div>
    <w:div w:id="1654945194">
      <w:bodyDiv w:val="1"/>
      <w:marLeft w:val="0"/>
      <w:marRight w:val="0"/>
      <w:marTop w:val="0"/>
      <w:marBottom w:val="0"/>
      <w:divBdr>
        <w:top w:val="none" w:sz="0" w:space="0" w:color="auto"/>
        <w:left w:val="none" w:sz="0" w:space="0" w:color="auto"/>
        <w:bottom w:val="none" w:sz="0" w:space="0" w:color="auto"/>
        <w:right w:val="none" w:sz="0" w:space="0" w:color="auto"/>
      </w:divBdr>
    </w:div>
    <w:div w:id="1683623074">
      <w:bodyDiv w:val="1"/>
      <w:marLeft w:val="0"/>
      <w:marRight w:val="0"/>
      <w:marTop w:val="0"/>
      <w:marBottom w:val="0"/>
      <w:divBdr>
        <w:top w:val="none" w:sz="0" w:space="0" w:color="auto"/>
        <w:left w:val="none" w:sz="0" w:space="0" w:color="auto"/>
        <w:bottom w:val="none" w:sz="0" w:space="0" w:color="auto"/>
        <w:right w:val="none" w:sz="0" w:space="0" w:color="auto"/>
      </w:divBdr>
    </w:div>
    <w:div w:id="1740864111">
      <w:bodyDiv w:val="1"/>
      <w:marLeft w:val="0"/>
      <w:marRight w:val="0"/>
      <w:marTop w:val="0"/>
      <w:marBottom w:val="0"/>
      <w:divBdr>
        <w:top w:val="none" w:sz="0" w:space="0" w:color="auto"/>
        <w:left w:val="none" w:sz="0" w:space="0" w:color="auto"/>
        <w:bottom w:val="none" w:sz="0" w:space="0" w:color="auto"/>
        <w:right w:val="none" w:sz="0" w:space="0" w:color="auto"/>
      </w:divBdr>
    </w:div>
    <w:div w:id="1805610775">
      <w:bodyDiv w:val="1"/>
      <w:marLeft w:val="0"/>
      <w:marRight w:val="0"/>
      <w:marTop w:val="0"/>
      <w:marBottom w:val="0"/>
      <w:divBdr>
        <w:top w:val="none" w:sz="0" w:space="0" w:color="auto"/>
        <w:left w:val="none" w:sz="0" w:space="0" w:color="auto"/>
        <w:bottom w:val="none" w:sz="0" w:space="0" w:color="auto"/>
        <w:right w:val="none" w:sz="0" w:space="0" w:color="auto"/>
      </w:divBdr>
    </w:div>
    <w:div w:id="1806853060">
      <w:bodyDiv w:val="1"/>
      <w:marLeft w:val="0"/>
      <w:marRight w:val="0"/>
      <w:marTop w:val="0"/>
      <w:marBottom w:val="0"/>
      <w:divBdr>
        <w:top w:val="none" w:sz="0" w:space="0" w:color="auto"/>
        <w:left w:val="none" w:sz="0" w:space="0" w:color="auto"/>
        <w:bottom w:val="none" w:sz="0" w:space="0" w:color="auto"/>
        <w:right w:val="none" w:sz="0" w:space="0" w:color="auto"/>
      </w:divBdr>
    </w:div>
    <w:div w:id="1813323439">
      <w:bodyDiv w:val="1"/>
      <w:marLeft w:val="0"/>
      <w:marRight w:val="0"/>
      <w:marTop w:val="0"/>
      <w:marBottom w:val="0"/>
      <w:divBdr>
        <w:top w:val="none" w:sz="0" w:space="0" w:color="auto"/>
        <w:left w:val="none" w:sz="0" w:space="0" w:color="auto"/>
        <w:bottom w:val="none" w:sz="0" w:space="0" w:color="auto"/>
        <w:right w:val="none" w:sz="0" w:space="0" w:color="auto"/>
      </w:divBdr>
    </w:div>
    <w:div w:id="1846557709">
      <w:bodyDiv w:val="1"/>
      <w:marLeft w:val="0"/>
      <w:marRight w:val="0"/>
      <w:marTop w:val="0"/>
      <w:marBottom w:val="0"/>
      <w:divBdr>
        <w:top w:val="none" w:sz="0" w:space="0" w:color="auto"/>
        <w:left w:val="none" w:sz="0" w:space="0" w:color="auto"/>
        <w:bottom w:val="none" w:sz="0" w:space="0" w:color="auto"/>
        <w:right w:val="none" w:sz="0" w:space="0" w:color="auto"/>
      </w:divBdr>
    </w:div>
    <w:div w:id="1849713823">
      <w:bodyDiv w:val="1"/>
      <w:marLeft w:val="0"/>
      <w:marRight w:val="0"/>
      <w:marTop w:val="0"/>
      <w:marBottom w:val="0"/>
      <w:divBdr>
        <w:top w:val="none" w:sz="0" w:space="0" w:color="auto"/>
        <w:left w:val="none" w:sz="0" w:space="0" w:color="auto"/>
        <w:bottom w:val="none" w:sz="0" w:space="0" w:color="auto"/>
        <w:right w:val="none" w:sz="0" w:space="0" w:color="auto"/>
      </w:divBdr>
    </w:div>
    <w:div w:id="1883907380">
      <w:bodyDiv w:val="1"/>
      <w:marLeft w:val="0"/>
      <w:marRight w:val="0"/>
      <w:marTop w:val="0"/>
      <w:marBottom w:val="0"/>
      <w:divBdr>
        <w:top w:val="none" w:sz="0" w:space="0" w:color="auto"/>
        <w:left w:val="none" w:sz="0" w:space="0" w:color="auto"/>
        <w:bottom w:val="none" w:sz="0" w:space="0" w:color="auto"/>
        <w:right w:val="none" w:sz="0" w:space="0" w:color="auto"/>
      </w:divBdr>
    </w:div>
    <w:div w:id="1962954236">
      <w:bodyDiv w:val="1"/>
      <w:marLeft w:val="0"/>
      <w:marRight w:val="0"/>
      <w:marTop w:val="0"/>
      <w:marBottom w:val="0"/>
      <w:divBdr>
        <w:top w:val="none" w:sz="0" w:space="0" w:color="auto"/>
        <w:left w:val="none" w:sz="0" w:space="0" w:color="auto"/>
        <w:bottom w:val="none" w:sz="0" w:space="0" w:color="auto"/>
        <w:right w:val="none" w:sz="0" w:space="0" w:color="auto"/>
      </w:divBdr>
    </w:div>
    <w:div w:id="1991901769">
      <w:bodyDiv w:val="1"/>
      <w:marLeft w:val="0"/>
      <w:marRight w:val="0"/>
      <w:marTop w:val="0"/>
      <w:marBottom w:val="0"/>
      <w:divBdr>
        <w:top w:val="none" w:sz="0" w:space="0" w:color="auto"/>
        <w:left w:val="none" w:sz="0" w:space="0" w:color="auto"/>
        <w:bottom w:val="none" w:sz="0" w:space="0" w:color="auto"/>
        <w:right w:val="none" w:sz="0" w:space="0" w:color="auto"/>
      </w:divBdr>
    </w:div>
    <w:div w:id="2082478651">
      <w:bodyDiv w:val="1"/>
      <w:marLeft w:val="0"/>
      <w:marRight w:val="0"/>
      <w:marTop w:val="0"/>
      <w:marBottom w:val="0"/>
      <w:divBdr>
        <w:top w:val="none" w:sz="0" w:space="0" w:color="auto"/>
        <w:left w:val="none" w:sz="0" w:space="0" w:color="auto"/>
        <w:bottom w:val="none" w:sz="0" w:space="0" w:color="auto"/>
        <w:right w:val="none" w:sz="0" w:space="0" w:color="auto"/>
      </w:divBdr>
    </w:div>
    <w:div w:id="2108689418">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Эркер">
  <a:themeElements>
    <a:clrScheme name="Эркер">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Эркер">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1516F-4D50-4406-A3DA-8E7A59E4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2576</Words>
  <Characters>14685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irina sadchikova</cp:lastModifiedBy>
  <cp:revision>4</cp:revision>
  <dcterms:created xsi:type="dcterms:W3CDTF">2025-03-30T19:26:00Z</dcterms:created>
  <dcterms:modified xsi:type="dcterms:W3CDTF">2025-03-30T19:32:00Z</dcterms:modified>
</cp:coreProperties>
</file>