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6B" w:rsidRPr="007C49F1" w:rsidRDefault="0016746B" w:rsidP="002342DA">
      <w:pPr>
        <w:contextualSpacing/>
        <w:jc w:val="center"/>
        <w:rPr>
          <w:b/>
          <w:bCs/>
          <w:sz w:val="28"/>
          <w:szCs w:val="28"/>
        </w:rPr>
      </w:pPr>
      <w:r w:rsidRPr="007C49F1">
        <w:rPr>
          <w:b/>
          <w:bCs/>
          <w:sz w:val="28"/>
          <w:szCs w:val="28"/>
        </w:rPr>
        <w:t>Комплект</w:t>
      </w:r>
      <w:r w:rsidRPr="007C49F1">
        <w:rPr>
          <w:b/>
          <w:bCs/>
          <w:spacing w:val="-18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оценочных</w:t>
      </w:r>
      <w:r w:rsidRPr="007C49F1">
        <w:rPr>
          <w:b/>
          <w:bCs/>
          <w:spacing w:val="-15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материалов</w:t>
      </w:r>
      <w:r w:rsidRPr="007C49F1">
        <w:rPr>
          <w:b/>
          <w:bCs/>
          <w:spacing w:val="-17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по</w:t>
      </w:r>
      <w:r w:rsidRPr="007C49F1">
        <w:rPr>
          <w:b/>
          <w:bCs/>
          <w:spacing w:val="-18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дисциплине</w:t>
      </w:r>
    </w:p>
    <w:p w:rsidR="0016746B" w:rsidRPr="007C49F1" w:rsidRDefault="0016746B" w:rsidP="002342DA">
      <w:pPr>
        <w:tabs>
          <w:tab w:val="left" w:pos="8397"/>
        </w:tabs>
        <w:autoSpaceDE w:val="0"/>
        <w:autoSpaceDN w:val="0"/>
        <w:adjustRightInd w:val="0"/>
        <w:ind w:right="1"/>
        <w:contextualSpacing/>
        <w:jc w:val="center"/>
        <w:rPr>
          <w:b/>
          <w:bCs/>
          <w:spacing w:val="-10"/>
          <w:sz w:val="28"/>
          <w:szCs w:val="28"/>
        </w:rPr>
      </w:pPr>
      <w:r w:rsidRPr="007C49F1">
        <w:rPr>
          <w:b/>
          <w:bCs/>
          <w:spacing w:val="-10"/>
          <w:sz w:val="28"/>
          <w:szCs w:val="28"/>
        </w:rPr>
        <w:t>«</w:t>
      </w:r>
      <w:r w:rsidRPr="007818B0">
        <w:rPr>
          <w:b/>
          <w:sz w:val="28"/>
          <w:szCs w:val="28"/>
        </w:rPr>
        <w:t>Предпринимательское право</w:t>
      </w:r>
      <w:r w:rsidRPr="007C49F1">
        <w:rPr>
          <w:b/>
          <w:bCs/>
          <w:spacing w:val="-10"/>
          <w:sz w:val="28"/>
          <w:szCs w:val="28"/>
        </w:rPr>
        <w:t>»</w:t>
      </w:r>
    </w:p>
    <w:p w:rsidR="002342DA" w:rsidRPr="007C49F1" w:rsidRDefault="002342DA" w:rsidP="002342DA">
      <w:pPr>
        <w:tabs>
          <w:tab w:val="left" w:pos="8397"/>
        </w:tabs>
        <w:autoSpaceDE w:val="0"/>
        <w:autoSpaceDN w:val="0"/>
        <w:adjustRightInd w:val="0"/>
        <w:ind w:right="1"/>
        <w:contextualSpacing/>
        <w:jc w:val="center"/>
        <w:rPr>
          <w:b/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7C49F1">
        <w:rPr>
          <w:b/>
          <w:bCs/>
          <w:sz w:val="28"/>
          <w:szCs w:val="28"/>
        </w:rPr>
        <w:t>Задания</w:t>
      </w:r>
      <w:r w:rsidRPr="007C49F1">
        <w:rPr>
          <w:b/>
          <w:bCs/>
          <w:spacing w:val="-8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закрытого</w:t>
      </w:r>
      <w:r w:rsidRPr="007C49F1">
        <w:rPr>
          <w:b/>
          <w:bCs/>
          <w:spacing w:val="-7"/>
          <w:sz w:val="28"/>
          <w:szCs w:val="28"/>
        </w:rPr>
        <w:t xml:space="preserve"> </w:t>
      </w:r>
      <w:r w:rsidRPr="007C49F1">
        <w:rPr>
          <w:b/>
          <w:bCs/>
          <w:spacing w:val="-4"/>
          <w:sz w:val="28"/>
          <w:szCs w:val="28"/>
        </w:rPr>
        <w:t>типа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ind w:right="933" w:firstLine="709"/>
        <w:contextualSpacing/>
        <w:rPr>
          <w:b/>
          <w:bCs/>
          <w:sz w:val="28"/>
          <w:szCs w:val="28"/>
        </w:rPr>
      </w:pPr>
      <w:r w:rsidRPr="007C49F1">
        <w:rPr>
          <w:b/>
          <w:bCs/>
          <w:sz w:val="28"/>
          <w:szCs w:val="28"/>
        </w:rPr>
        <w:t>Задания закрытого т</w:t>
      </w:r>
      <w:r w:rsidR="002342DA" w:rsidRPr="007C49F1">
        <w:rPr>
          <w:b/>
          <w:bCs/>
          <w:sz w:val="28"/>
          <w:szCs w:val="28"/>
        </w:rPr>
        <w:t>ипа на выбор правильного ответа</w:t>
      </w:r>
    </w:p>
    <w:p w:rsidR="002342DA" w:rsidRPr="007C49F1" w:rsidRDefault="002342DA" w:rsidP="002342DA">
      <w:pPr>
        <w:autoSpaceDE w:val="0"/>
        <w:autoSpaceDN w:val="0"/>
        <w:adjustRightInd w:val="0"/>
        <w:ind w:left="851" w:right="933"/>
        <w:contextualSpacing/>
        <w:rPr>
          <w:b/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  <w:r w:rsidRPr="007C49F1">
        <w:rPr>
          <w:i/>
          <w:iCs/>
          <w:sz w:val="28"/>
          <w:szCs w:val="28"/>
        </w:rPr>
        <w:t>1.</w:t>
      </w:r>
      <w:r w:rsidR="002342DA" w:rsidRPr="007C49F1">
        <w:rPr>
          <w:i/>
          <w:iCs/>
          <w:sz w:val="28"/>
          <w:szCs w:val="28"/>
        </w:rPr>
        <w:t xml:space="preserve"> </w:t>
      </w:r>
      <w:r w:rsidRPr="007C49F1">
        <w:rPr>
          <w:i/>
          <w:iCs/>
          <w:sz w:val="28"/>
          <w:szCs w:val="28"/>
        </w:rPr>
        <w:t>Выберите один правильный ответ.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iCs/>
          <w:sz w:val="28"/>
          <w:szCs w:val="28"/>
        </w:rPr>
      </w:pPr>
      <w:r w:rsidRPr="007C49F1">
        <w:rPr>
          <w:iCs/>
          <w:sz w:val="28"/>
          <w:szCs w:val="28"/>
        </w:rPr>
        <w:t>Предметом предпринимательского права являются: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iCs/>
          <w:sz w:val="28"/>
          <w:szCs w:val="28"/>
        </w:rPr>
      </w:pPr>
      <w:r w:rsidRPr="007C49F1">
        <w:rPr>
          <w:iCs/>
          <w:sz w:val="28"/>
          <w:szCs w:val="28"/>
        </w:rPr>
        <w:t>А) предпринимательская деятельность;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iCs/>
          <w:sz w:val="28"/>
          <w:szCs w:val="28"/>
        </w:rPr>
      </w:pPr>
      <w:r w:rsidRPr="007C49F1">
        <w:rPr>
          <w:iCs/>
          <w:sz w:val="28"/>
          <w:szCs w:val="28"/>
        </w:rPr>
        <w:t>Б) субъекты предпринимательства;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iCs/>
          <w:sz w:val="28"/>
          <w:szCs w:val="28"/>
        </w:rPr>
      </w:pPr>
      <w:r w:rsidRPr="007C49F1">
        <w:rPr>
          <w:iCs/>
          <w:sz w:val="28"/>
          <w:szCs w:val="28"/>
        </w:rPr>
        <w:t xml:space="preserve">В) способы воздействия </w:t>
      </w:r>
      <w:r w:rsidR="00577F90" w:rsidRPr="007C49F1">
        <w:rPr>
          <w:iCs/>
          <w:sz w:val="28"/>
          <w:szCs w:val="28"/>
        </w:rPr>
        <w:t>на субъекты</w:t>
      </w:r>
      <w:r w:rsidRPr="007C49F1">
        <w:rPr>
          <w:iCs/>
          <w:sz w:val="28"/>
          <w:szCs w:val="28"/>
        </w:rPr>
        <w:t>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iCs/>
          <w:sz w:val="28"/>
          <w:szCs w:val="28"/>
        </w:rPr>
      </w:pPr>
      <w:r w:rsidRPr="007C49F1">
        <w:rPr>
          <w:iCs/>
          <w:sz w:val="28"/>
          <w:szCs w:val="28"/>
        </w:rPr>
        <w:t xml:space="preserve">Г) предпринимательские правоотношения. 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Правильный ответ: Г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ОПК-2 (</w:t>
      </w:r>
      <w:proofErr w:type="spellStart"/>
      <w:r w:rsidRPr="007C49F1">
        <w:rPr>
          <w:sz w:val="28"/>
          <w:szCs w:val="28"/>
        </w:rPr>
        <w:t>ОПК</w:t>
      </w:r>
      <w:proofErr w:type="spellEnd"/>
      <w:r w:rsidRPr="007C49F1">
        <w:rPr>
          <w:sz w:val="28"/>
          <w:szCs w:val="28"/>
        </w:rPr>
        <w:t xml:space="preserve"> 2.1)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tabs>
          <w:tab w:val="left" w:pos="4944"/>
        </w:tabs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  <w:r w:rsidRPr="007C49F1">
        <w:rPr>
          <w:i/>
          <w:sz w:val="28"/>
          <w:szCs w:val="28"/>
        </w:rPr>
        <w:t>2.</w:t>
      </w:r>
      <w:r w:rsidR="002342DA" w:rsidRPr="007C49F1">
        <w:rPr>
          <w:i/>
          <w:sz w:val="28"/>
          <w:szCs w:val="28"/>
        </w:rPr>
        <w:t xml:space="preserve"> </w:t>
      </w:r>
      <w:r w:rsidRPr="007C49F1">
        <w:rPr>
          <w:i/>
          <w:iCs/>
          <w:sz w:val="28"/>
          <w:szCs w:val="28"/>
        </w:rPr>
        <w:t>Выберите один правильный ответ.</w:t>
      </w:r>
      <w:r w:rsidRPr="007C49F1">
        <w:rPr>
          <w:i/>
          <w:iCs/>
          <w:sz w:val="28"/>
          <w:szCs w:val="28"/>
        </w:rPr>
        <w:tab/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Основополагающие начала, правового регулирования отношений, складывающиеся в ходе предпринимательской деятельности – это: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А) принципы предпринимательского права;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Б) методы предпринимательского права;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В) субъекты предпринимательского права;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Г) объекты предпринимательских правоотношений.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Правильный ответ: А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ОПК-5 (</w:t>
      </w:r>
      <w:proofErr w:type="spellStart"/>
      <w:r w:rsidR="00577F90" w:rsidRPr="007C49F1">
        <w:rPr>
          <w:sz w:val="28"/>
          <w:szCs w:val="28"/>
        </w:rPr>
        <w:t>ОП</w:t>
      </w:r>
      <w:r w:rsidRPr="007C49F1">
        <w:rPr>
          <w:sz w:val="28"/>
          <w:szCs w:val="28"/>
        </w:rPr>
        <w:t>К</w:t>
      </w:r>
      <w:proofErr w:type="spellEnd"/>
      <w:r w:rsidRPr="007C49F1">
        <w:rPr>
          <w:sz w:val="28"/>
          <w:szCs w:val="28"/>
        </w:rPr>
        <w:t xml:space="preserve"> 5.1)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tabs>
          <w:tab w:val="left" w:pos="4944"/>
        </w:tabs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  <w:r w:rsidRPr="007C49F1">
        <w:rPr>
          <w:i/>
          <w:iCs/>
          <w:sz w:val="28"/>
          <w:szCs w:val="28"/>
        </w:rPr>
        <w:t>3.</w:t>
      </w:r>
      <w:r w:rsidR="002342DA" w:rsidRPr="007C49F1">
        <w:rPr>
          <w:i/>
          <w:iCs/>
          <w:sz w:val="28"/>
          <w:szCs w:val="28"/>
        </w:rPr>
        <w:t xml:space="preserve"> </w:t>
      </w:r>
      <w:r w:rsidRPr="007C49F1">
        <w:rPr>
          <w:i/>
          <w:iCs/>
          <w:sz w:val="28"/>
          <w:szCs w:val="28"/>
        </w:rPr>
        <w:t>Выберите один правильный ответ.</w:t>
      </w:r>
      <w:r w:rsidRPr="007C49F1">
        <w:rPr>
          <w:i/>
          <w:iCs/>
          <w:sz w:val="28"/>
          <w:szCs w:val="28"/>
        </w:rPr>
        <w:tab/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Выберите вид деятельности, подлежащий лицензированию: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А) торговая деятельность;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Б) швейное производство;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В) образовательная деятельность;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Г) оказание бытовых услуг.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bookmarkStart w:id="0" w:name="_Hlk190896258"/>
      <w:r w:rsidRPr="007C49F1">
        <w:rPr>
          <w:sz w:val="28"/>
          <w:szCs w:val="28"/>
        </w:rPr>
        <w:t>Правильный ответ: В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 4.1)</w:t>
      </w:r>
    </w:p>
    <w:bookmarkEnd w:id="0"/>
    <w:p w:rsidR="0016746B" w:rsidRPr="007C49F1" w:rsidRDefault="0016746B" w:rsidP="002342DA">
      <w:pPr>
        <w:autoSpaceDE w:val="0"/>
        <w:autoSpaceDN w:val="0"/>
        <w:adjustRightInd w:val="0"/>
        <w:ind w:left="851" w:right="933"/>
        <w:contextualSpacing/>
        <w:rPr>
          <w:b/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i/>
          <w:iCs/>
          <w:sz w:val="28"/>
          <w:szCs w:val="28"/>
        </w:rPr>
      </w:pPr>
      <w:bookmarkStart w:id="1" w:name="_Hlk190896331"/>
      <w:r w:rsidRPr="007C49F1">
        <w:rPr>
          <w:bCs/>
          <w:i/>
          <w:iCs/>
          <w:sz w:val="28"/>
          <w:szCs w:val="28"/>
        </w:rPr>
        <w:t>4.</w:t>
      </w:r>
      <w:r w:rsidR="002342DA" w:rsidRPr="007C49F1">
        <w:rPr>
          <w:bCs/>
          <w:i/>
          <w:iCs/>
          <w:sz w:val="28"/>
          <w:szCs w:val="28"/>
        </w:rPr>
        <w:t xml:space="preserve"> </w:t>
      </w:r>
      <w:r w:rsidRPr="007C49F1">
        <w:rPr>
          <w:bCs/>
          <w:i/>
          <w:iCs/>
          <w:sz w:val="28"/>
          <w:szCs w:val="28"/>
        </w:rPr>
        <w:t>Выберите один правильный ответ.</w:t>
      </w:r>
      <w:bookmarkEnd w:id="1"/>
      <w:r w:rsidRPr="007C49F1">
        <w:rPr>
          <w:bCs/>
          <w:i/>
          <w:iCs/>
          <w:sz w:val="28"/>
          <w:szCs w:val="28"/>
        </w:rPr>
        <w:tab/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iCs/>
          <w:sz w:val="28"/>
          <w:szCs w:val="28"/>
        </w:rPr>
        <w:t>Выберите типы (в</w:t>
      </w:r>
      <w:r w:rsidRPr="007C49F1">
        <w:rPr>
          <w:bCs/>
          <w:sz w:val="28"/>
          <w:szCs w:val="28"/>
        </w:rPr>
        <w:t>иды) хозяйственных обществ: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А) открытые и закрытые;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Б) полные и коммандитные;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В) физические и юридические;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Г) публичные и непубличные.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Правильный ответ: Г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lastRenderedPageBreak/>
        <w:t>Компетенции (индикаторы): ПК-4 (УК 4.1)</w:t>
      </w:r>
    </w:p>
    <w:p w:rsidR="00577F90" w:rsidRPr="007C49F1" w:rsidRDefault="00577F90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i/>
          <w:iCs/>
          <w:sz w:val="28"/>
          <w:szCs w:val="28"/>
        </w:rPr>
        <w:t>5.</w:t>
      </w:r>
      <w:bookmarkStart w:id="2" w:name="_Hlk192179306"/>
      <w:r w:rsidR="002342DA" w:rsidRPr="007C49F1">
        <w:rPr>
          <w:bCs/>
          <w:i/>
          <w:iCs/>
          <w:sz w:val="28"/>
          <w:szCs w:val="28"/>
        </w:rPr>
        <w:t xml:space="preserve"> </w:t>
      </w:r>
      <w:r w:rsidRPr="007C49F1">
        <w:rPr>
          <w:bCs/>
          <w:i/>
          <w:iCs/>
          <w:sz w:val="28"/>
          <w:szCs w:val="28"/>
        </w:rPr>
        <w:t>Выберите один правильный ответ.</w:t>
      </w:r>
    </w:p>
    <w:bookmarkEnd w:id="2"/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Юридические лица, учредители (участники) которых обладают правом участия (членства) в них и формируют их высший орган – это: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А) корпоративные юридические лица;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Б) унитарные юридические лица;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В) федеральные учреждения;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Г) общественные организации.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Правильный ответ: А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Компетенции (индикаторы): УК-10 (УК 10.1)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bookmarkStart w:id="3" w:name="_Hlk192438439"/>
      <w:r w:rsidRPr="007C49F1">
        <w:rPr>
          <w:bCs/>
          <w:sz w:val="28"/>
          <w:szCs w:val="28"/>
        </w:rPr>
        <w:t>6.</w:t>
      </w:r>
      <w:r w:rsidR="002342DA" w:rsidRPr="007C49F1">
        <w:rPr>
          <w:bCs/>
          <w:sz w:val="28"/>
          <w:szCs w:val="28"/>
        </w:rPr>
        <w:t xml:space="preserve"> </w:t>
      </w:r>
      <w:r w:rsidRPr="007C49F1">
        <w:rPr>
          <w:bCs/>
          <w:i/>
          <w:iCs/>
          <w:sz w:val="28"/>
          <w:szCs w:val="28"/>
        </w:rPr>
        <w:t>Выберите один правильный ответ.</w:t>
      </w:r>
    </w:p>
    <w:bookmarkEnd w:id="3"/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Основной признак предпринимательской деятельности: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А) благотворительность;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Б) получение прибыли;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В) окупаемость;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Г) получение подарка.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Правильный ответ: Б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Компетенции (индикаторы): ОПК-5 (</w:t>
      </w:r>
      <w:proofErr w:type="spellStart"/>
      <w:r w:rsidRPr="007C49F1">
        <w:rPr>
          <w:bCs/>
          <w:sz w:val="28"/>
          <w:szCs w:val="28"/>
        </w:rPr>
        <w:t>ОПК</w:t>
      </w:r>
      <w:proofErr w:type="spellEnd"/>
      <w:r w:rsidRPr="007C49F1">
        <w:rPr>
          <w:bCs/>
          <w:sz w:val="28"/>
          <w:szCs w:val="28"/>
        </w:rPr>
        <w:t xml:space="preserve"> 5.1)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bookmarkStart w:id="4" w:name="_Hlk192442420"/>
      <w:r w:rsidRPr="007C49F1">
        <w:rPr>
          <w:bCs/>
          <w:sz w:val="28"/>
          <w:szCs w:val="28"/>
        </w:rPr>
        <w:t>7.</w:t>
      </w:r>
      <w:r w:rsidRPr="007C49F1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bookmarkEnd w:id="4"/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 xml:space="preserve">Некоммерческая организация: 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 xml:space="preserve">А) может </w:t>
      </w:r>
      <w:bookmarkStart w:id="5" w:name="_Hlk192438808"/>
      <w:r w:rsidRPr="007C49F1">
        <w:rPr>
          <w:sz w:val="28"/>
          <w:szCs w:val="28"/>
        </w:rPr>
        <w:t>осуществлять предпринимательскую и иную приносящую доход деятельность</w:t>
      </w:r>
      <w:bookmarkEnd w:id="5"/>
      <w:r w:rsidRPr="007C49F1">
        <w:rPr>
          <w:sz w:val="28"/>
          <w:szCs w:val="28"/>
        </w:rPr>
        <w:t xml:space="preserve"> лишь в том случае, если это служит достижению целей, ради которых она создана, и соответствует указанным целям, при условии, что такая деятельность указана в ее учредительных документах;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Б) может</w:t>
      </w:r>
      <w:r w:rsidRPr="007C49F1">
        <w:rPr>
          <w:sz w:val="28"/>
          <w:szCs w:val="28"/>
        </w:rPr>
        <w:t xml:space="preserve"> </w:t>
      </w:r>
      <w:r w:rsidRPr="007C49F1">
        <w:rPr>
          <w:bCs/>
          <w:sz w:val="28"/>
          <w:szCs w:val="28"/>
        </w:rPr>
        <w:t>осуществлять предпринимательскую и иную приносящую доход деятельность;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 xml:space="preserve">В) не может </w:t>
      </w:r>
      <w:r w:rsidRPr="007C49F1">
        <w:rPr>
          <w:sz w:val="28"/>
          <w:szCs w:val="28"/>
        </w:rPr>
        <w:t>осуществлять предпринимательскую и иную приносящую доход деятельность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Правильный ответ: А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Компетенции (индикаторы): ПК-4 (ПК 4.1)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8.</w:t>
      </w:r>
      <w:r w:rsidRPr="007C49F1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 xml:space="preserve">Не относится к предпринимательской деятельности: 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А) деятельность коммерческих банков;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 xml:space="preserve">Б) деятельность страховых компаний; 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В) аудиторская деятельность;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Г) адвокатская деятельность.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Правильный ответ: Г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Компетенции (индикаторы): ПК-4 (</w:t>
      </w:r>
      <w:r w:rsidR="007A7CDB" w:rsidRPr="007C49F1">
        <w:rPr>
          <w:bCs/>
          <w:sz w:val="28"/>
          <w:szCs w:val="28"/>
        </w:rPr>
        <w:t>П</w:t>
      </w:r>
      <w:r w:rsidRPr="007C49F1">
        <w:rPr>
          <w:bCs/>
          <w:sz w:val="28"/>
          <w:szCs w:val="28"/>
        </w:rPr>
        <w:t>К 4.2)</w:t>
      </w:r>
    </w:p>
    <w:p w:rsidR="0016746B" w:rsidRPr="007C49F1" w:rsidRDefault="0016746B" w:rsidP="00B56135">
      <w:pPr>
        <w:autoSpaceDE w:val="0"/>
        <w:autoSpaceDN w:val="0"/>
        <w:adjustRightInd w:val="0"/>
        <w:ind w:right="933" w:firstLine="709"/>
        <w:contextualSpacing/>
        <w:rPr>
          <w:b/>
          <w:bCs/>
          <w:sz w:val="28"/>
          <w:szCs w:val="28"/>
        </w:rPr>
      </w:pPr>
      <w:r w:rsidRPr="007C49F1">
        <w:rPr>
          <w:b/>
          <w:bCs/>
          <w:sz w:val="28"/>
          <w:szCs w:val="28"/>
        </w:rPr>
        <w:lastRenderedPageBreak/>
        <w:t>Задания</w:t>
      </w:r>
      <w:r w:rsidRPr="007C49F1">
        <w:rPr>
          <w:b/>
          <w:bCs/>
          <w:spacing w:val="-9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закрытого</w:t>
      </w:r>
      <w:r w:rsidRPr="007C49F1">
        <w:rPr>
          <w:b/>
          <w:bCs/>
          <w:spacing w:val="-8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типа</w:t>
      </w:r>
      <w:r w:rsidRPr="007C49F1">
        <w:rPr>
          <w:b/>
          <w:bCs/>
          <w:spacing w:val="-7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на</w:t>
      </w:r>
      <w:r w:rsidRPr="007C49F1">
        <w:rPr>
          <w:b/>
          <w:bCs/>
          <w:spacing w:val="-7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установление</w:t>
      </w:r>
      <w:r w:rsidRPr="007C49F1">
        <w:rPr>
          <w:b/>
          <w:bCs/>
          <w:spacing w:val="-7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соответствия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7C49F1">
        <w:rPr>
          <w:i/>
          <w:iCs/>
          <w:sz w:val="28"/>
          <w:szCs w:val="28"/>
        </w:rPr>
        <w:t>1.</w:t>
      </w:r>
      <w:r w:rsidR="002342DA" w:rsidRPr="007C49F1">
        <w:rPr>
          <w:i/>
          <w:iCs/>
          <w:sz w:val="28"/>
          <w:szCs w:val="28"/>
        </w:rPr>
        <w:t xml:space="preserve"> </w:t>
      </w:r>
      <w:r w:rsidRPr="007C49F1">
        <w:rPr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2"/>
        <w:gridCol w:w="2410"/>
      </w:tblGrid>
      <w:tr w:rsidR="002342DA" w:rsidRPr="007C49F1" w:rsidTr="00B56135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933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Определение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Название субъекта</w:t>
            </w:r>
          </w:p>
        </w:tc>
      </w:tr>
      <w:tr w:rsidR="002342DA" w:rsidRPr="007C49F1" w:rsidTr="00B56135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1</w:t>
            </w:r>
            <w:r w:rsidR="002342DA" w:rsidRPr="007C49F1">
              <w:rPr>
                <w:sz w:val="28"/>
                <w:szCs w:val="28"/>
              </w:rPr>
              <w:t>)</w:t>
            </w:r>
            <w:r w:rsidR="00B56135" w:rsidRPr="007C49F1">
              <w:rPr>
                <w:sz w:val="28"/>
                <w:szCs w:val="28"/>
              </w:rPr>
              <w:t xml:space="preserve"> </w:t>
            </w:r>
            <w:r w:rsidRPr="007C49F1">
              <w:rPr>
                <w:sz w:val="28"/>
                <w:szCs w:val="28"/>
              </w:rPr>
              <w:t>П</w:t>
            </w:r>
            <w:r w:rsidRPr="007C49F1">
              <w:rPr>
                <w:iCs/>
                <w:sz w:val="28"/>
                <w:szCs w:val="28"/>
              </w:rPr>
              <w:t>редприятие, основанное на праве хозяйственного ведения или оперативного управления</w:t>
            </w:r>
            <w:r w:rsidR="00B56135" w:rsidRPr="007C49F1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А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хозяйственное общество</w:t>
            </w:r>
          </w:p>
        </w:tc>
      </w:tr>
      <w:tr w:rsidR="002342DA" w:rsidRPr="007C49F1" w:rsidTr="00B56135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2</w:t>
            </w:r>
            <w:r w:rsidR="002342DA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Юридическое лицо, учредители (участники) которого имеют право на участие в управлении делами юридического лица и получают часть прибыли пропорционально доле в уставном капитале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Б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унитарное предприятие</w:t>
            </w:r>
          </w:p>
        </w:tc>
      </w:tr>
      <w:tr w:rsidR="002342DA" w:rsidRPr="007C49F1" w:rsidTr="00B56135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3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Форма ведения предпринимательской деятельности гражданами без образования юридического лица</w:t>
            </w:r>
          </w:p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4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Организационно-правовая форма коммерческой организации, представляющая собой объединение нескольких лиц для совместного ведения производственной или иной хозяйственной деятельности на основе личного трудового участия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В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кооператив</w:t>
            </w:r>
          </w:p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</w:rPr>
            </w:pPr>
          </w:p>
          <w:p w:rsidR="0016746B" w:rsidRPr="007C49F1" w:rsidRDefault="0016746B" w:rsidP="00B56135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Г</w:t>
            </w:r>
            <w:r w:rsidR="00B56135" w:rsidRPr="007C49F1">
              <w:rPr>
                <w:sz w:val="28"/>
                <w:szCs w:val="28"/>
              </w:rPr>
              <w:t xml:space="preserve">) </w:t>
            </w:r>
            <w:r w:rsidRPr="007C49F1">
              <w:rPr>
                <w:sz w:val="28"/>
                <w:szCs w:val="28"/>
              </w:rPr>
              <w:t>индивидуальные предприниматели</w:t>
            </w:r>
          </w:p>
        </w:tc>
      </w:tr>
    </w:tbl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sz w:val="28"/>
          <w:szCs w:val="28"/>
        </w:rPr>
      </w:pPr>
      <w:r w:rsidRPr="007C49F1">
        <w:rPr>
          <w:sz w:val="28"/>
          <w:szCs w:val="28"/>
        </w:rPr>
        <w:t>Правильный ответ: 1-Б,2-А,3-Г,4-В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 4.2)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7C49F1">
        <w:rPr>
          <w:i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52"/>
        <w:gridCol w:w="2551"/>
      </w:tblGrid>
      <w:tr w:rsidR="00B56135" w:rsidRPr="007C49F1" w:rsidTr="00B56135">
        <w:trPr>
          <w:trHeight w:val="1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746B" w:rsidRPr="007C49F1" w:rsidRDefault="0016746B" w:rsidP="00B56135">
            <w:pPr>
              <w:autoSpaceDE w:val="0"/>
              <w:autoSpaceDN w:val="0"/>
              <w:adjustRightInd w:val="0"/>
              <w:ind w:right="933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746B" w:rsidRPr="007C49F1" w:rsidRDefault="0016746B" w:rsidP="00B56135">
            <w:pPr>
              <w:autoSpaceDE w:val="0"/>
              <w:autoSpaceDN w:val="0"/>
              <w:adjustRightInd w:val="0"/>
              <w:ind w:right="-106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Учредительный документ</w:t>
            </w:r>
          </w:p>
        </w:tc>
      </w:tr>
      <w:tr w:rsidR="00B56135" w:rsidRPr="007C49F1" w:rsidTr="00B56135">
        <w:trPr>
          <w:trHeight w:val="1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B56135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1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хозяйственное товарищество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А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устав</w:t>
            </w:r>
          </w:p>
        </w:tc>
      </w:tr>
      <w:tr w:rsidR="00B56135" w:rsidRPr="007C49F1" w:rsidTr="00B56135">
        <w:trPr>
          <w:trHeight w:val="1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2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</w:t>
            </w:r>
            <w:r w:rsidRPr="007C49F1">
              <w:rPr>
                <w:bCs/>
                <w:sz w:val="28"/>
                <w:szCs w:val="28"/>
              </w:rPr>
              <w:t>хозяйственное общество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Б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положение</w:t>
            </w:r>
          </w:p>
        </w:tc>
      </w:tr>
      <w:tr w:rsidR="00B56135" w:rsidRPr="007C49F1" w:rsidTr="00B56135">
        <w:trPr>
          <w:trHeight w:val="404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3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орган государственной власти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  <w:lang w:val="en-US"/>
              </w:rPr>
            </w:pPr>
            <w:r w:rsidRPr="007C49F1">
              <w:rPr>
                <w:sz w:val="28"/>
                <w:szCs w:val="28"/>
              </w:rPr>
              <w:t>В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договор </w:t>
            </w:r>
          </w:p>
        </w:tc>
      </w:tr>
    </w:tbl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sz w:val="28"/>
          <w:szCs w:val="28"/>
        </w:rPr>
      </w:pPr>
      <w:r w:rsidRPr="007C49F1">
        <w:rPr>
          <w:sz w:val="28"/>
          <w:szCs w:val="28"/>
        </w:rPr>
        <w:t>Правильный ответ: 1-В,2-А,3-Б.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 4.2)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bookmarkStart w:id="6" w:name="_Hlk192435266"/>
      <w:r w:rsidRPr="007C49F1">
        <w:rPr>
          <w:i/>
          <w:sz w:val="28"/>
          <w:szCs w:val="28"/>
        </w:rPr>
        <w:t>3.Установите соответствие между местом подачи и содержанием заявления.</w:t>
      </w:r>
      <w:r w:rsidRPr="007C49F1">
        <w:rPr>
          <w:sz w:val="28"/>
          <w:szCs w:val="28"/>
        </w:rPr>
        <w:t xml:space="preserve"> </w:t>
      </w:r>
      <w:r w:rsidRPr="007C49F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289"/>
        <w:gridCol w:w="6521"/>
        <w:gridCol w:w="289"/>
        <w:gridCol w:w="2546"/>
        <w:gridCol w:w="289"/>
      </w:tblGrid>
      <w:tr w:rsidR="0016746B" w:rsidRPr="007C49F1" w:rsidTr="0044729D">
        <w:trPr>
          <w:gridAfter w:val="1"/>
          <w:wAfter w:w="289" w:type="dxa"/>
          <w:trHeight w:val="1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933"/>
              <w:contextualSpacing/>
              <w:jc w:val="center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Содержание заявления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jc w:val="center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Место подачи</w:t>
            </w:r>
          </w:p>
        </w:tc>
      </w:tr>
      <w:tr w:rsidR="0016746B" w:rsidRPr="007C49F1" w:rsidTr="00C80C04">
        <w:trPr>
          <w:gridBefore w:val="1"/>
          <w:wBefore w:w="289" w:type="dxa"/>
          <w:trHeight w:val="372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1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Заявление на проведение сертификации продукции и услуг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А</w:t>
            </w:r>
            <w:r w:rsidR="00B56135" w:rsidRPr="007C49F1">
              <w:rPr>
                <w:sz w:val="28"/>
                <w:szCs w:val="28"/>
                <w:lang w:val="en-US"/>
              </w:rPr>
              <w:t>)</w:t>
            </w:r>
            <w:r w:rsidRPr="007C49F1">
              <w:rPr>
                <w:sz w:val="28"/>
                <w:szCs w:val="28"/>
              </w:rPr>
              <w:t xml:space="preserve"> Федеральная налоговая служба</w:t>
            </w:r>
          </w:p>
        </w:tc>
      </w:tr>
      <w:tr w:rsidR="0016746B" w:rsidRPr="007C49F1" w:rsidTr="00C80C04">
        <w:trPr>
          <w:gridBefore w:val="1"/>
          <w:wBefore w:w="289" w:type="dxa"/>
          <w:trHeight w:val="1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2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right="-106"/>
              <w:contextualSpacing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Б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Центр метрологии, стандартизации и испытаний</w:t>
            </w:r>
          </w:p>
        </w:tc>
      </w:tr>
      <w:tr w:rsidR="0016746B" w:rsidRPr="007C49F1" w:rsidTr="00C80C04">
        <w:trPr>
          <w:gridBefore w:val="1"/>
          <w:wBefore w:w="289" w:type="dxa"/>
          <w:trHeight w:val="1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tabs>
                <w:tab w:val="left" w:pos="708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t>3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Заявление на получение лицензии на определенный </w:t>
            </w:r>
            <w:r w:rsidRPr="007C49F1">
              <w:rPr>
                <w:sz w:val="28"/>
                <w:szCs w:val="28"/>
              </w:rPr>
              <w:lastRenderedPageBreak/>
              <w:t>вид деятельности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B56135">
            <w:pPr>
              <w:autoSpaceDE w:val="0"/>
              <w:autoSpaceDN w:val="0"/>
              <w:adjustRightInd w:val="0"/>
              <w:ind w:right="-819"/>
              <w:contextualSpacing/>
              <w:rPr>
                <w:sz w:val="28"/>
                <w:szCs w:val="28"/>
              </w:rPr>
            </w:pPr>
            <w:r w:rsidRPr="007C49F1">
              <w:rPr>
                <w:sz w:val="28"/>
                <w:szCs w:val="28"/>
              </w:rPr>
              <w:lastRenderedPageBreak/>
              <w:t>В</w:t>
            </w:r>
            <w:r w:rsidR="00B56135" w:rsidRPr="007C49F1">
              <w:rPr>
                <w:sz w:val="28"/>
                <w:szCs w:val="28"/>
              </w:rPr>
              <w:t>)</w:t>
            </w:r>
            <w:r w:rsidRPr="007C49F1">
              <w:rPr>
                <w:sz w:val="28"/>
                <w:szCs w:val="28"/>
              </w:rPr>
              <w:t xml:space="preserve"> соответствующий орган </w:t>
            </w:r>
            <w:r w:rsidRPr="007C49F1">
              <w:rPr>
                <w:sz w:val="28"/>
                <w:szCs w:val="28"/>
              </w:rPr>
              <w:lastRenderedPageBreak/>
              <w:t>исполнительной власти</w:t>
            </w:r>
          </w:p>
        </w:tc>
      </w:tr>
    </w:tbl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rPr>
          <w:sz w:val="28"/>
          <w:szCs w:val="28"/>
        </w:rPr>
      </w:pPr>
      <w:r w:rsidRPr="007C49F1">
        <w:rPr>
          <w:sz w:val="28"/>
          <w:szCs w:val="28"/>
        </w:rPr>
        <w:lastRenderedPageBreak/>
        <w:t>Правильный ответ: 1-Б,2-А,3-В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 4.2)</w:t>
      </w:r>
    </w:p>
    <w:bookmarkEnd w:id="6"/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i/>
          <w:sz w:val="28"/>
          <w:szCs w:val="28"/>
        </w:rPr>
        <w:t>4.Установите соответствие между местом подачи и содержанием заявления.</w:t>
      </w:r>
      <w:r w:rsidRPr="007C49F1">
        <w:rPr>
          <w:bCs/>
          <w:sz w:val="28"/>
          <w:szCs w:val="28"/>
        </w:rPr>
        <w:t xml:space="preserve"> </w:t>
      </w:r>
      <w:r w:rsidRPr="007C49F1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6810"/>
        <w:gridCol w:w="2835"/>
      </w:tblGrid>
      <w:tr w:rsidR="0016746B" w:rsidRPr="007C49F1" w:rsidTr="0044729D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7C49F1">
              <w:rPr>
                <w:bCs/>
                <w:sz w:val="28"/>
                <w:szCs w:val="28"/>
              </w:rPr>
              <w:t>Группа договоров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 w:rsidRPr="007C49F1">
              <w:rPr>
                <w:bCs/>
                <w:sz w:val="28"/>
                <w:szCs w:val="28"/>
              </w:rPr>
              <w:t>Тип договора</w:t>
            </w:r>
          </w:p>
        </w:tc>
      </w:tr>
      <w:tr w:rsidR="0016746B" w:rsidRPr="007C49F1" w:rsidTr="0044729D">
        <w:trPr>
          <w:trHeight w:val="372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left="143"/>
              <w:contextualSpacing/>
              <w:rPr>
                <w:bCs/>
                <w:sz w:val="28"/>
                <w:szCs w:val="28"/>
              </w:rPr>
            </w:pPr>
            <w:r w:rsidRPr="007C49F1">
              <w:rPr>
                <w:bCs/>
                <w:sz w:val="28"/>
                <w:szCs w:val="28"/>
              </w:rPr>
              <w:t>1</w:t>
            </w:r>
            <w:r w:rsidR="00B56135" w:rsidRPr="007C49F1">
              <w:rPr>
                <w:bCs/>
                <w:sz w:val="28"/>
                <w:szCs w:val="28"/>
              </w:rPr>
              <w:t>)</w:t>
            </w:r>
            <w:r w:rsidRPr="007C49F1">
              <w:rPr>
                <w:bCs/>
                <w:sz w:val="28"/>
                <w:szCs w:val="28"/>
              </w:rPr>
              <w:t xml:space="preserve"> </w:t>
            </w:r>
            <w:r w:rsidRPr="007C49F1">
              <w:rPr>
                <w:sz w:val="28"/>
                <w:szCs w:val="28"/>
              </w:rPr>
              <w:t>Договор по передаче имущества в 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left="143"/>
              <w:contextualSpacing/>
              <w:rPr>
                <w:bCs/>
                <w:sz w:val="28"/>
                <w:szCs w:val="28"/>
              </w:rPr>
            </w:pPr>
            <w:r w:rsidRPr="007C49F1">
              <w:rPr>
                <w:bCs/>
                <w:sz w:val="28"/>
                <w:szCs w:val="28"/>
              </w:rPr>
              <w:t>А</w:t>
            </w:r>
            <w:r w:rsidR="00B56135" w:rsidRPr="007C49F1">
              <w:rPr>
                <w:bCs/>
                <w:sz w:val="28"/>
                <w:szCs w:val="28"/>
                <w:lang w:val="en-US"/>
              </w:rPr>
              <w:t>)</w:t>
            </w:r>
            <w:r w:rsidRPr="007C49F1">
              <w:rPr>
                <w:bCs/>
                <w:sz w:val="28"/>
                <w:szCs w:val="28"/>
              </w:rPr>
              <w:t xml:space="preserve"> договор подряда</w:t>
            </w:r>
          </w:p>
        </w:tc>
      </w:tr>
      <w:tr w:rsidR="0016746B" w:rsidRPr="007C49F1" w:rsidTr="0044729D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left="143"/>
              <w:contextualSpacing/>
              <w:rPr>
                <w:bCs/>
                <w:sz w:val="28"/>
                <w:szCs w:val="28"/>
              </w:rPr>
            </w:pPr>
            <w:r w:rsidRPr="007C49F1">
              <w:rPr>
                <w:bCs/>
                <w:sz w:val="28"/>
                <w:szCs w:val="28"/>
              </w:rPr>
              <w:t>2</w:t>
            </w:r>
            <w:r w:rsidR="00B56135" w:rsidRPr="007C49F1">
              <w:rPr>
                <w:bCs/>
                <w:sz w:val="28"/>
                <w:szCs w:val="28"/>
              </w:rPr>
              <w:t>)</w:t>
            </w:r>
            <w:r w:rsidRPr="007C49F1">
              <w:rPr>
                <w:bCs/>
                <w:sz w:val="28"/>
                <w:szCs w:val="28"/>
              </w:rPr>
              <w:t xml:space="preserve"> </w:t>
            </w:r>
            <w:r w:rsidRPr="007C49F1">
              <w:rPr>
                <w:sz w:val="28"/>
                <w:szCs w:val="28"/>
              </w:rPr>
              <w:t xml:space="preserve">Договор по передаче имущества в пользование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B56135">
            <w:pPr>
              <w:autoSpaceDE w:val="0"/>
              <w:autoSpaceDN w:val="0"/>
              <w:adjustRightInd w:val="0"/>
              <w:ind w:left="143"/>
              <w:contextualSpacing/>
              <w:rPr>
                <w:bCs/>
                <w:sz w:val="28"/>
                <w:szCs w:val="28"/>
                <w:lang w:val="en-US"/>
              </w:rPr>
            </w:pPr>
            <w:r w:rsidRPr="007C49F1">
              <w:rPr>
                <w:bCs/>
                <w:sz w:val="28"/>
                <w:szCs w:val="28"/>
              </w:rPr>
              <w:t>Б</w:t>
            </w:r>
            <w:r w:rsidR="00B56135" w:rsidRPr="007C49F1">
              <w:rPr>
                <w:bCs/>
                <w:sz w:val="28"/>
                <w:szCs w:val="28"/>
                <w:lang w:val="en-US"/>
              </w:rPr>
              <w:t>)</w:t>
            </w:r>
            <w:r w:rsidRPr="007C49F1">
              <w:rPr>
                <w:bCs/>
                <w:sz w:val="28"/>
                <w:szCs w:val="28"/>
              </w:rPr>
              <w:t xml:space="preserve"> договор поставки</w:t>
            </w:r>
          </w:p>
        </w:tc>
      </w:tr>
      <w:tr w:rsidR="0016746B" w:rsidRPr="007C49F1" w:rsidTr="0044729D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2342DA">
            <w:pPr>
              <w:autoSpaceDE w:val="0"/>
              <w:autoSpaceDN w:val="0"/>
              <w:adjustRightInd w:val="0"/>
              <w:ind w:left="143"/>
              <w:contextualSpacing/>
              <w:rPr>
                <w:bCs/>
                <w:sz w:val="28"/>
                <w:szCs w:val="28"/>
              </w:rPr>
            </w:pPr>
            <w:r w:rsidRPr="007C49F1">
              <w:rPr>
                <w:bCs/>
                <w:sz w:val="28"/>
                <w:szCs w:val="28"/>
              </w:rPr>
              <w:t>3</w:t>
            </w:r>
            <w:r w:rsidR="00B56135" w:rsidRPr="007C49F1">
              <w:rPr>
                <w:bCs/>
                <w:sz w:val="28"/>
                <w:szCs w:val="28"/>
                <w:lang w:val="en-US"/>
              </w:rPr>
              <w:t>)</w:t>
            </w:r>
            <w:r w:rsidRPr="007C49F1">
              <w:rPr>
                <w:bCs/>
                <w:sz w:val="28"/>
                <w:szCs w:val="28"/>
              </w:rPr>
              <w:t xml:space="preserve"> </w:t>
            </w:r>
            <w:r w:rsidRPr="007C49F1">
              <w:rPr>
                <w:sz w:val="28"/>
                <w:szCs w:val="28"/>
              </w:rPr>
              <w:t>Договор на выполнение работ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7C49F1" w:rsidRDefault="0016746B" w:rsidP="00B56135">
            <w:pPr>
              <w:autoSpaceDE w:val="0"/>
              <w:autoSpaceDN w:val="0"/>
              <w:adjustRightInd w:val="0"/>
              <w:ind w:left="143"/>
              <w:contextualSpacing/>
              <w:rPr>
                <w:bCs/>
                <w:sz w:val="28"/>
                <w:szCs w:val="28"/>
                <w:lang w:val="en-US"/>
              </w:rPr>
            </w:pPr>
            <w:r w:rsidRPr="007C49F1">
              <w:rPr>
                <w:bCs/>
                <w:sz w:val="28"/>
                <w:szCs w:val="28"/>
              </w:rPr>
              <w:t>В</w:t>
            </w:r>
            <w:r w:rsidR="00B56135" w:rsidRPr="007C49F1">
              <w:rPr>
                <w:bCs/>
                <w:sz w:val="28"/>
                <w:szCs w:val="28"/>
                <w:lang w:val="en-US"/>
              </w:rPr>
              <w:t>)</w:t>
            </w:r>
            <w:r w:rsidRPr="007C49F1">
              <w:rPr>
                <w:bCs/>
                <w:sz w:val="28"/>
                <w:szCs w:val="28"/>
              </w:rPr>
              <w:t xml:space="preserve"> договор аренды</w:t>
            </w:r>
          </w:p>
        </w:tc>
      </w:tr>
    </w:tbl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Правильный ответ: 1-Б,2-В,3-А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7C49F1">
        <w:rPr>
          <w:bCs/>
          <w:sz w:val="28"/>
          <w:szCs w:val="28"/>
        </w:rPr>
        <w:t>Компетенции (индикаторы): ПК-4 (ПК 4.3)</w:t>
      </w:r>
    </w:p>
    <w:p w:rsidR="0016746B" w:rsidRPr="007C49F1" w:rsidRDefault="00B56135" w:rsidP="00B56135">
      <w:pPr>
        <w:autoSpaceDE w:val="0"/>
        <w:autoSpaceDN w:val="0"/>
        <w:adjustRightInd w:val="0"/>
        <w:ind w:left="143" w:firstLine="707"/>
        <w:contextualSpacing/>
        <w:jc w:val="both"/>
        <w:rPr>
          <w:b/>
          <w:bCs/>
          <w:spacing w:val="-2"/>
          <w:sz w:val="28"/>
          <w:szCs w:val="28"/>
        </w:rPr>
      </w:pPr>
      <w:r w:rsidRPr="007C49F1">
        <w:rPr>
          <w:bCs/>
          <w:sz w:val="28"/>
          <w:szCs w:val="28"/>
        </w:rPr>
        <w:br w:type="page"/>
      </w:r>
      <w:r w:rsidR="0016746B" w:rsidRPr="007C49F1">
        <w:rPr>
          <w:b/>
          <w:bCs/>
          <w:sz w:val="28"/>
          <w:szCs w:val="28"/>
        </w:rPr>
        <w:lastRenderedPageBreak/>
        <w:t>Задания</w:t>
      </w:r>
      <w:r w:rsidR="0016746B" w:rsidRPr="007C49F1">
        <w:rPr>
          <w:b/>
          <w:bCs/>
          <w:spacing w:val="-9"/>
          <w:sz w:val="28"/>
          <w:szCs w:val="28"/>
        </w:rPr>
        <w:t xml:space="preserve"> </w:t>
      </w:r>
      <w:r w:rsidR="0016746B" w:rsidRPr="007C49F1">
        <w:rPr>
          <w:b/>
          <w:bCs/>
          <w:sz w:val="28"/>
          <w:szCs w:val="28"/>
        </w:rPr>
        <w:t>закрытого</w:t>
      </w:r>
      <w:r w:rsidR="0016746B" w:rsidRPr="007C49F1">
        <w:rPr>
          <w:b/>
          <w:bCs/>
          <w:spacing w:val="-8"/>
          <w:sz w:val="28"/>
          <w:szCs w:val="28"/>
        </w:rPr>
        <w:t xml:space="preserve"> </w:t>
      </w:r>
      <w:r w:rsidR="0016746B" w:rsidRPr="007C49F1">
        <w:rPr>
          <w:b/>
          <w:bCs/>
          <w:sz w:val="28"/>
          <w:szCs w:val="28"/>
        </w:rPr>
        <w:t>типа</w:t>
      </w:r>
      <w:r w:rsidR="0016746B" w:rsidRPr="007C49F1">
        <w:rPr>
          <w:b/>
          <w:bCs/>
          <w:spacing w:val="-6"/>
          <w:sz w:val="28"/>
          <w:szCs w:val="28"/>
        </w:rPr>
        <w:t xml:space="preserve"> </w:t>
      </w:r>
      <w:r w:rsidR="0016746B" w:rsidRPr="007C49F1">
        <w:rPr>
          <w:b/>
          <w:bCs/>
          <w:sz w:val="28"/>
          <w:szCs w:val="28"/>
        </w:rPr>
        <w:t>на</w:t>
      </w:r>
      <w:r w:rsidR="0016746B" w:rsidRPr="007C49F1">
        <w:rPr>
          <w:b/>
          <w:bCs/>
          <w:spacing w:val="-6"/>
          <w:sz w:val="28"/>
          <w:szCs w:val="28"/>
        </w:rPr>
        <w:t xml:space="preserve"> </w:t>
      </w:r>
      <w:r w:rsidR="0016746B" w:rsidRPr="007C49F1">
        <w:rPr>
          <w:b/>
          <w:bCs/>
          <w:sz w:val="28"/>
          <w:szCs w:val="28"/>
        </w:rPr>
        <w:t>установление</w:t>
      </w:r>
      <w:r w:rsidR="0016746B" w:rsidRPr="007C49F1">
        <w:rPr>
          <w:b/>
          <w:bCs/>
          <w:spacing w:val="-7"/>
          <w:sz w:val="28"/>
          <w:szCs w:val="28"/>
        </w:rPr>
        <w:t xml:space="preserve"> </w:t>
      </w:r>
      <w:r w:rsidR="0016746B" w:rsidRPr="007C49F1">
        <w:rPr>
          <w:b/>
          <w:bCs/>
          <w:sz w:val="28"/>
          <w:szCs w:val="28"/>
        </w:rPr>
        <w:t xml:space="preserve">правильной </w:t>
      </w:r>
      <w:r w:rsidR="0016746B" w:rsidRPr="007C49F1">
        <w:rPr>
          <w:b/>
          <w:bCs/>
          <w:spacing w:val="-2"/>
          <w:sz w:val="28"/>
          <w:szCs w:val="28"/>
        </w:rPr>
        <w:t>последовательности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i/>
          <w:iCs/>
          <w:spacing w:val="-2"/>
          <w:sz w:val="28"/>
          <w:szCs w:val="28"/>
        </w:rPr>
      </w:pPr>
    </w:p>
    <w:p w:rsidR="0016746B" w:rsidRPr="007C49F1" w:rsidRDefault="0016746B" w:rsidP="0046638A">
      <w:pPr>
        <w:autoSpaceDE w:val="0"/>
        <w:autoSpaceDN w:val="0"/>
        <w:adjustRightInd w:val="0"/>
        <w:contextualSpacing/>
        <w:jc w:val="both"/>
        <w:rPr>
          <w:spacing w:val="-2"/>
          <w:sz w:val="28"/>
          <w:szCs w:val="28"/>
        </w:rPr>
      </w:pPr>
      <w:r w:rsidRPr="007C49F1">
        <w:rPr>
          <w:i/>
          <w:iCs/>
          <w:spacing w:val="-2"/>
          <w:sz w:val="28"/>
          <w:szCs w:val="28"/>
        </w:rPr>
        <w:t xml:space="preserve">1. </w:t>
      </w:r>
      <w:r w:rsidR="0046638A" w:rsidRPr="007C49F1">
        <w:rPr>
          <w:i/>
          <w:iCs/>
          <w:spacing w:val="-2"/>
          <w:sz w:val="28"/>
          <w:szCs w:val="28"/>
        </w:rPr>
        <w:t>Установите п</w:t>
      </w:r>
      <w:r w:rsidRPr="007C49F1">
        <w:rPr>
          <w:i/>
          <w:spacing w:val="-2"/>
          <w:sz w:val="28"/>
          <w:szCs w:val="28"/>
        </w:rPr>
        <w:t>орядок организации предпринимательской деятельности индивидуальным предпринимателем</w:t>
      </w:r>
      <w:r w:rsidRPr="007C49F1">
        <w:rPr>
          <w:spacing w:val="-2"/>
          <w:sz w:val="28"/>
          <w:szCs w:val="28"/>
        </w:rPr>
        <w:t>.</w:t>
      </w:r>
      <w:r w:rsidR="00B56135" w:rsidRPr="007C49F1">
        <w:rPr>
          <w:i/>
          <w:iCs/>
          <w:spacing w:val="-2"/>
          <w:sz w:val="28"/>
          <w:szCs w:val="28"/>
        </w:rPr>
        <w:t xml:space="preserve"> Запишите правильную последовательность букв слева направо.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 xml:space="preserve">А) получение листа записи </w:t>
      </w:r>
      <w:proofErr w:type="spellStart"/>
      <w:r w:rsidRPr="007C49F1">
        <w:rPr>
          <w:spacing w:val="-2"/>
          <w:sz w:val="28"/>
          <w:szCs w:val="28"/>
        </w:rPr>
        <w:t>ЕГРИП</w:t>
      </w:r>
      <w:proofErr w:type="spellEnd"/>
      <w:r w:rsidRPr="007C49F1">
        <w:rPr>
          <w:spacing w:val="-2"/>
          <w:sz w:val="28"/>
          <w:szCs w:val="28"/>
        </w:rPr>
        <w:t>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  <w:shd w:val="clear" w:color="auto" w:fill="FFFFFF"/>
        </w:rPr>
      </w:pPr>
      <w:r w:rsidRPr="007C49F1">
        <w:rPr>
          <w:spacing w:val="-2"/>
          <w:sz w:val="28"/>
          <w:szCs w:val="28"/>
        </w:rPr>
        <w:t xml:space="preserve">Б) подача </w:t>
      </w:r>
      <w:r w:rsidRPr="007C49F1">
        <w:rPr>
          <w:sz w:val="28"/>
          <w:szCs w:val="28"/>
          <w:shd w:val="clear" w:color="auto" w:fill="FFFFFF"/>
        </w:rPr>
        <w:t>заявления о государственной регистрации физического лица в качестве индивидуального предпринимателя;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>В) подача заявления на получение лицензии;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>Г) прием на работу работников.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 xml:space="preserve">Правильный ответ: </w:t>
      </w:r>
      <w:proofErr w:type="gramStart"/>
      <w:r w:rsidRPr="007C49F1">
        <w:rPr>
          <w:sz w:val="28"/>
          <w:szCs w:val="28"/>
        </w:rPr>
        <w:t>Б</w:t>
      </w:r>
      <w:proofErr w:type="gramEnd"/>
      <w:r w:rsidR="007C49F1">
        <w:rPr>
          <w:sz w:val="28"/>
          <w:szCs w:val="28"/>
        </w:rPr>
        <w:t>,</w:t>
      </w:r>
      <w:r w:rsidRPr="007C49F1">
        <w:rPr>
          <w:sz w:val="28"/>
          <w:szCs w:val="28"/>
        </w:rPr>
        <w:t xml:space="preserve"> А</w:t>
      </w:r>
      <w:r w:rsidR="007C49F1">
        <w:rPr>
          <w:sz w:val="28"/>
          <w:szCs w:val="28"/>
        </w:rPr>
        <w:t>,</w:t>
      </w:r>
      <w:r w:rsidRPr="007C49F1">
        <w:rPr>
          <w:sz w:val="28"/>
          <w:szCs w:val="28"/>
        </w:rPr>
        <w:t xml:space="preserve"> Г</w:t>
      </w:r>
      <w:r w:rsidR="007C49F1">
        <w:rPr>
          <w:sz w:val="28"/>
          <w:szCs w:val="28"/>
        </w:rPr>
        <w:t>,</w:t>
      </w:r>
      <w:r w:rsidRPr="007C49F1">
        <w:rPr>
          <w:sz w:val="28"/>
          <w:szCs w:val="28"/>
        </w:rPr>
        <w:t xml:space="preserve"> В. 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 4.3)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i/>
          <w:iCs/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 xml:space="preserve">2. </w:t>
      </w:r>
      <w:r w:rsidRPr="007C49F1">
        <w:rPr>
          <w:i/>
          <w:iCs/>
          <w:spacing w:val="-2"/>
          <w:sz w:val="28"/>
          <w:szCs w:val="28"/>
        </w:rPr>
        <w:t>Установите правильную последовательность вещного права от большего объема правомочий к меньшему объему правомочий на имущество</w:t>
      </w:r>
      <w:r w:rsidR="0046638A" w:rsidRPr="007C49F1">
        <w:rPr>
          <w:i/>
          <w:iCs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>А) право хозяйственного ведения;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>Б)</w:t>
      </w:r>
      <w:r w:rsidRPr="007C49F1">
        <w:rPr>
          <w:sz w:val="28"/>
          <w:szCs w:val="28"/>
          <w:shd w:val="clear" w:color="auto" w:fill="FFFFFF"/>
        </w:rPr>
        <w:t xml:space="preserve"> право оперативного управления;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>В)</w:t>
      </w:r>
      <w:r w:rsidRPr="007C49F1">
        <w:rPr>
          <w:sz w:val="28"/>
          <w:szCs w:val="28"/>
          <w:shd w:val="clear" w:color="auto" w:fill="FFFFFF"/>
        </w:rPr>
        <w:t xml:space="preserve"> право собственности;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7C49F1">
        <w:rPr>
          <w:spacing w:val="-2"/>
          <w:sz w:val="28"/>
          <w:szCs w:val="28"/>
        </w:rPr>
        <w:t>Г) право аренды.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Правильный ответ: В</w:t>
      </w:r>
      <w:r w:rsidR="007C49F1">
        <w:rPr>
          <w:sz w:val="28"/>
          <w:szCs w:val="28"/>
        </w:rPr>
        <w:t>,</w:t>
      </w:r>
      <w:r w:rsidRPr="007C49F1">
        <w:rPr>
          <w:sz w:val="28"/>
          <w:szCs w:val="28"/>
        </w:rPr>
        <w:t xml:space="preserve"> А</w:t>
      </w:r>
      <w:r w:rsidR="007C49F1">
        <w:rPr>
          <w:sz w:val="28"/>
          <w:szCs w:val="28"/>
        </w:rPr>
        <w:t>,</w:t>
      </w:r>
      <w:r w:rsidRPr="007C49F1">
        <w:rPr>
          <w:sz w:val="28"/>
          <w:szCs w:val="28"/>
        </w:rPr>
        <w:t xml:space="preserve"> Б</w:t>
      </w:r>
      <w:r w:rsidR="007C49F1">
        <w:rPr>
          <w:sz w:val="28"/>
          <w:szCs w:val="28"/>
        </w:rPr>
        <w:t>,</w:t>
      </w:r>
      <w:r w:rsidRPr="007C49F1">
        <w:rPr>
          <w:sz w:val="28"/>
          <w:szCs w:val="28"/>
        </w:rPr>
        <w:t xml:space="preserve"> Г</w:t>
      </w:r>
    </w:p>
    <w:p w:rsidR="0016746B" w:rsidRPr="007C49F1" w:rsidRDefault="0016746B" w:rsidP="002342DA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ОПК-5 (</w:t>
      </w:r>
      <w:proofErr w:type="spellStart"/>
      <w:r w:rsidRPr="007C49F1">
        <w:rPr>
          <w:sz w:val="28"/>
          <w:szCs w:val="28"/>
        </w:rPr>
        <w:t>ОПК</w:t>
      </w:r>
      <w:proofErr w:type="spellEnd"/>
      <w:r w:rsidRPr="007C49F1">
        <w:rPr>
          <w:sz w:val="28"/>
          <w:szCs w:val="28"/>
        </w:rPr>
        <w:t xml:space="preserve"> </w:t>
      </w:r>
      <w:r w:rsidR="00577F90" w:rsidRPr="007C49F1">
        <w:rPr>
          <w:sz w:val="28"/>
          <w:szCs w:val="28"/>
        </w:rPr>
        <w:t>5</w:t>
      </w:r>
      <w:r w:rsidRPr="007C49F1">
        <w:rPr>
          <w:sz w:val="28"/>
          <w:szCs w:val="28"/>
        </w:rPr>
        <w:t>.2)</w:t>
      </w:r>
    </w:p>
    <w:p w:rsidR="00EE425D" w:rsidRDefault="0046638A" w:rsidP="00EE425D">
      <w:pPr>
        <w:autoSpaceDE w:val="0"/>
        <w:autoSpaceDN w:val="0"/>
        <w:adjustRightInd w:val="0"/>
        <w:ind w:right="933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br w:type="page"/>
      </w:r>
      <w:r w:rsidR="00EE425D" w:rsidRPr="007C49F1">
        <w:rPr>
          <w:b/>
          <w:bCs/>
          <w:sz w:val="28"/>
          <w:szCs w:val="28"/>
        </w:rPr>
        <w:lastRenderedPageBreak/>
        <w:t>Задания</w:t>
      </w:r>
      <w:r w:rsidR="00EE425D" w:rsidRPr="007C49F1">
        <w:rPr>
          <w:b/>
          <w:bCs/>
          <w:spacing w:val="-7"/>
          <w:sz w:val="28"/>
          <w:szCs w:val="28"/>
        </w:rPr>
        <w:t xml:space="preserve"> </w:t>
      </w:r>
      <w:r w:rsidR="00EE425D" w:rsidRPr="007C49F1">
        <w:rPr>
          <w:b/>
          <w:bCs/>
          <w:sz w:val="28"/>
          <w:szCs w:val="28"/>
        </w:rPr>
        <w:t>открытого</w:t>
      </w:r>
      <w:r w:rsidR="00EE425D" w:rsidRPr="007C49F1">
        <w:rPr>
          <w:b/>
          <w:bCs/>
          <w:spacing w:val="-3"/>
          <w:sz w:val="28"/>
          <w:szCs w:val="28"/>
        </w:rPr>
        <w:t xml:space="preserve"> </w:t>
      </w:r>
      <w:r w:rsidR="00EE425D" w:rsidRPr="007C49F1">
        <w:rPr>
          <w:b/>
          <w:bCs/>
          <w:sz w:val="28"/>
          <w:szCs w:val="28"/>
        </w:rPr>
        <w:t>типа</w:t>
      </w:r>
    </w:p>
    <w:p w:rsidR="00EE425D" w:rsidRDefault="00EE425D" w:rsidP="0046638A">
      <w:pPr>
        <w:autoSpaceDE w:val="0"/>
        <w:autoSpaceDN w:val="0"/>
        <w:adjustRightInd w:val="0"/>
        <w:ind w:right="933" w:firstLine="709"/>
        <w:contextualSpacing/>
        <w:jc w:val="both"/>
        <w:rPr>
          <w:sz w:val="28"/>
          <w:szCs w:val="28"/>
        </w:rPr>
      </w:pPr>
    </w:p>
    <w:p w:rsidR="0016746B" w:rsidRPr="007C49F1" w:rsidRDefault="0016746B" w:rsidP="0046638A">
      <w:pPr>
        <w:autoSpaceDE w:val="0"/>
        <w:autoSpaceDN w:val="0"/>
        <w:adjustRightInd w:val="0"/>
        <w:ind w:right="933" w:firstLine="709"/>
        <w:contextualSpacing/>
        <w:jc w:val="both"/>
        <w:rPr>
          <w:b/>
          <w:bCs/>
          <w:spacing w:val="-2"/>
          <w:sz w:val="28"/>
          <w:szCs w:val="28"/>
        </w:rPr>
      </w:pPr>
      <w:r w:rsidRPr="007C49F1">
        <w:rPr>
          <w:b/>
          <w:bCs/>
          <w:sz w:val="28"/>
          <w:szCs w:val="28"/>
        </w:rPr>
        <w:t>Задания</w:t>
      </w:r>
      <w:r w:rsidRPr="007C49F1">
        <w:rPr>
          <w:b/>
          <w:bCs/>
          <w:spacing w:val="-7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открытого</w:t>
      </w:r>
      <w:r w:rsidRPr="007C49F1">
        <w:rPr>
          <w:b/>
          <w:bCs/>
          <w:spacing w:val="-3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типа</w:t>
      </w:r>
      <w:r w:rsidRPr="007C49F1">
        <w:rPr>
          <w:b/>
          <w:bCs/>
          <w:spacing w:val="-4"/>
          <w:sz w:val="28"/>
          <w:szCs w:val="28"/>
        </w:rPr>
        <w:t xml:space="preserve"> </w:t>
      </w:r>
      <w:r w:rsidRPr="007C49F1">
        <w:rPr>
          <w:b/>
          <w:bCs/>
          <w:sz w:val="28"/>
          <w:szCs w:val="28"/>
        </w:rPr>
        <w:t>на</w:t>
      </w:r>
      <w:r w:rsidRPr="007C49F1">
        <w:rPr>
          <w:b/>
          <w:bCs/>
          <w:spacing w:val="-3"/>
          <w:sz w:val="28"/>
          <w:szCs w:val="28"/>
        </w:rPr>
        <w:t xml:space="preserve"> </w:t>
      </w:r>
      <w:r w:rsidRPr="007C49F1">
        <w:rPr>
          <w:b/>
          <w:bCs/>
          <w:spacing w:val="-2"/>
          <w:sz w:val="28"/>
          <w:szCs w:val="28"/>
        </w:rPr>
        <w:t>дополнение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rPr>
          <w:b/>
          <w:bCs/>
          <w:spacing w:val="-2"/>
          <w:sz w:val="28"/>
          <w:szCs w:val="28"/>
        </w:rPr>
      </w:pPr>
    </w:p>
    <w:p w:rsidR="0016746B" w:rsidRPr="007C49F1" w:rsidRDefault="0016746B" w:rsidP="0046638A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i/>
          <w:iCs/>
          <w:sz w:val="28"/>
          <w:szCs w:val="28"/>
        </w:rPr>
      </w:pPr>
      <w:r w:rsidRPr="007C49F1">
        <w:rPr>
          <w:i/>
          <w:iCs/>
          <w:sz w:val="28"/>
          <w:szCs w:val="28"/>
        </w:rPr>
        <w:t>Напишите пропущенное слов</w:t>
      </w:r>
      <w:r w:rsidR="0046638A" w:rsidRPr="007C49F1">
        <w:rPr>
          <w:i/>
          <w:iCs/>
          <w:sz w:val="28"/>
          <w:szCs w:val="28"/>
        </w:rPr>
        <w:t>о</w:t>
      </w:r>
      <w:r w:rsidRPr="007C49F1">
        <w:rPr>
          <w:i/>
          <w:iCs/>
          <w:sz w:val="28"/>
          <w:szCs w:val="28"/>
        </w:rPr>
        <w:t>.</w:t>
      </w:r>
    </w:p>
    <w:p w:rsidR="0016746B" w:rsidRPr="007C49F1" w:rsidRDefault="0016746B" w:rsidP="002342DA">
      <w:pPr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 xml:space="preserve">Государственные и муниципальные предприятия, фонды, учреждения, автономные некоммерческие организации, религиозные организации, публично-правовые компании – это </w:t>
      </w:r>
      <w:r w:rsidR="00C80C04" w:rsidRPr="007C49F1">
        <w:rPr>
          <w:sz w:val="28"/>
          <w:szCs w:val="28"/>
        </w:rPr>
        <w:t>_______________</w:t>
      </w:r>
      <w:r w:rsidRPr="007C49F1">
        <w:rPr>
          <w:sz w:val="28"/>
          <w:szCs w:val="28"/>
        </w:rPr>
        <w:t xml:space="preserve"> предприятия. </w:t>
      </w:r>
    </w:p>
    <w:p w:rsidR="0016746B" w:rsidRPr="007C49F1" w:rsidRDefault="0016746B" w:rsidP="002342DA">
      <w:pPr>
        <w:contextualSpacing/>
        <w:rPr>
          <w:rStyle w:val="a4"/>
          <w:sz w:val="28"/>
          <w:szCs w:val="28"/>
          <w:bdr w:val="single" w:sz="2" w:space="0" w:color="E5E7EB" w:frame="1"/>
        </w:rPr>
      </w:pPr>
      <w:r w:rsidRPr="007C49F1">
        <w:rPr>
          <w:sz w:val="28"/>
          <w:szCs w:val="28"/>
        </w:rPr>
        <w:t xml:space="preserve">Правильный ответ: </w:t>
      </w:r>
      <w:proofErr w:type="gramStart"/>
      <w:r w:rsidRPr="007C49F1">
        <w:rPr>
          <w:sz w:val="28"/>
          <w:szCs w:val="28"/>
        </w:rPr>
        <w:t>унитарные</w:t>
      </w:r>
      <w:proofErr w:type="gramEnd"/>
      <w:r w:rsidRPr="007C49F1">
        <w:rPr>
          <w:sz w:val="28"/>
          <w:szCs w:val="28"/>
        </w:rPr>
        <w:t xml:space="preserve"> 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7" w:name="_Hlk192614096"/>
      <w:r w:rsidRPr="007C49F1">
        <w:rPr>
          <w:sz w:val="28"/>
          <w:szCs w:val="28"/>
        </w:rPr>
        <w:t>Компетенции (индикаторы): УК-10</w:t>
      </w:r>
      <w:r w:rsidR="00577F90" w:rsidRPr="007C49F1">
        <w:rPr>
          <w:sz w:val="28"/>
          <w:szCs w:val="28"/>
        </w:rPr>
        <w:t xml:space="preserve"> (</w:t>
      </w:r>
      <w:r w:rsidRPr="007C49F1">
        <w:rPr>
          <w:sz w:val="28"/>
          <w:szCs w:val="28"/>
        </w:rPr>
        <w:t>УК10.2)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bookmarkEnd w:id="7"/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  <w:r w:rsidRPr="007C49F1">
        <w:rPr>
          <w:i/>
          <w:sz w:val="28"/>
          <w:szCs w:val="28"/>
        </w:rPr>
        <w:t>2.</w:t>
      </w:r>
      <w:r w:rsidRPr="007C49F1">
        <w:rPr>
          <w:i/>
          <w:iCs/>
          <w:sz w:val="28"/>
          <w:szCs w:val="28"/>
        </w:rPr>
        <w:t xml:space="preserve"> Напишите пропущенное слово.</w:t>
      </w:r>
    </w:p>
    <w:p w:rsidR="0016746B" w:rsidRPr="007C49F1" w:rsidRDefault="00C80C04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  <w:shd w:val="clear" w:color="auto" w:fill="FFFFFF"/>
        </w:rPr>
      </w:pPr>
      <w:r w:rsidRPr="007C49F1">
        <w:rPr>
          <w:sz w:val="28"/>
          <w:szCs w:val="28"/>
          <w:shd w:val="clear" w:color="auto" w:fill="FFFFFF"/>
        </w:rPr>
        <w:t>______________</w:t>
      </w:r>
      <w:r w:rsidR="0016746B" w:rsidRPr="007C49F1">
        <w:rPr>
          <w:sz w:val="28"/>
          <w:szCs w:val="28"/>
          <w:shd w:val="clear" w:color="auto" w:fill="FFFFFF"/>
        </w:rPr>
        <w:t xml:space="preserve"> – это обособленное подразделение юридического лица, расположенное вне места его нахождения и осуществляющее все его функции или их часть, в том числе функции представительства.</w:t>
      </w:r>
    </w:p>
    <w:p w:rsidR="0016746B" w:rsidRPr="007C49F1" w:rsidRDefault="007818B0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Ф</w:t>
      </w:r>
      <w:r w:rsidR="00EE425D">
        <w:rPr>
          <w:sz w:val="28"/>
          <w:szCs w:val="28"/>
        </w:rPr>
        <w:t>илиал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</w:t>
      </w:r>
      <w:proofErr w:type="gramStart"/>
      <w:r w:rsidRPr="007C49F1">
        <w:rPr>
          <w:sz w:val="28"/>
          <w:szCs w:val="28"/>
        </w:rPr>
        <w:t>4</w:t>
      </w:r>
      <w:proofErr w:type="gramEnd"/>
      <w:r w:rsidRPr="007C49F1">
        <w:rPr>
          <w:sz w:val="28"/>
          <w:szCs w:val="28"/>
        </w:rPr>
        <w:t>.2)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  <w:r w:rsidRPr="007C49F1">
        <w:rPr>
          <w:i/>
          <w:iCs/>
          <w:sz w:val="28"/>
          <w:szCs w:val="28"/>
        </w:rPr>
        <w:t>3. Напишите пропущенное словосочетание.</w:t>
      </w:r>
    </w:p>
    <w:p w:rsidR="0016746B" w:rsidRPr="007C49F1" w:rsidRDefault="00C80C04" w:rsidP="002342DA">
      <w:pPr>
        <w:pStyle w:val="a3"/>
        <w:shd w:val="clear" w:color="auto" w:fill="FAFBF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___________</w:t>
      </w:r>
      <w:r w:rsidR="0016746B" w:rsidRPr="007C49F1">
        <w:rPr>
          <w:sz w:val="28"/>
          <w:szCs w:val="28"/>
        </w:rPr>
        <w:t xml:space="preserve"> – это корпоративные коммерческие организации с разделенным на доли (акции) учредителей (участников) уставным капиталом. </w:t>
      </w:r>
    </w:p>
    <w:p w:rsidR="0016746B" w:rsidRPr="007C49F1" w:rsidRDefault="007818B0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Х</w:t>
      </w:r>
      <w:r w:rsidR="0016746B" w:rsidRPr="007C49F1">
        <w:rPr>
          <w:sz w:val="28"/>
          <w:szCs w:val="28"/>
        </w:rPr>
        <w:t>озяйственные общества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(ПК 4.3)</w:t>
      </w:r>
    </w:p>
    <w:p w:rsidR="00EE425D" w:rsidRDefault="0046638A" w:rsidP="004663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br w:type="page"/>
      </w:r>
    </w:p>
    <w:p w:rsidR="000C7486" w:rsidRPr="000C7486" w:rsidRDefault="000C7486" w:rsidP="000C7486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0C7486">
        <w:rPr>
          <w:b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0C7486" w:rsidRPr="000C7486" w:rsidRDefault="000C7486" w:rsidP="000C74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1.</w:t>
      </w:r>
      <w:r w:rsidRPr="000C7486">
        <w:rPr>
          <w:sz w:val="28"/>
          <w:szCs w:val="28"/>
        </w:rPr>
        <w:tab/>
      </w:r>
      <w:r w:rsidRPr="000C7486">
        <w:rPr>
          <w:i/>
          <w:sz w:val="28"/>
          <w:szCs w:val="28"/>
        </w:rPr>
        <w:t>Напишите пропущенное словосочетание</w:t>
      </w:r>
      <w:r w:rsidRPr="000C7486">
        <w:rPr>
          <w:sz w:val="28"/>
          <w:szCs w:val="28"/>
        </w:rPr>
        <w:t>.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 xml:space="preserve">Юридические </w:t>
      </w:r>
      <w:proofErr w:type="gramStart"/>
      <w:r w:rsidRPr="000C7486">
        <w:rPr>
          <w:sz w:val="28"/>
          <w:szCs w:val="28"/>
        </w:rPr>
        <w:t>лица</w:t>
      </w:r>
      <w:proofErr w:type="gramEnd"/>
      <w:r w:rsidRPr="000C7486">
        <w:rPr>
          <w:sz w:val="28"/>
          <w:szCs w:val="28"/>
        </w:rPr>
        <w:t xml:space="preserve"> преследующие извлечение прибыли в качестве основной цели своей деятельности - это 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Правильный ответ: коммерческие организации</w:t>
      </w:r>
      <w:r>
        <w:rPr>
          <w:sz w:val="28"/>
          <w:szCs w:val="28"/>
        </w:rPr>
        <w:t xml:space="preserve"> / коммерческие фирмы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 xml:space="preserve">Компетенции (индикаторы): </w:t>
      </w:r>
      <w:proofErr w:type="spellStart"/>
      <w:r w:rsidRPr="000C7486">
        <w:rPr>
          <w:sz w:val="28"/>
          <w:szCs w:val="28"/>
        </w:rPr>
        <w:t>ОПК</w:t>
      </w:r>
      <w:proofErr w:type="spellEnd"/>
      <w:r w:rsidRPr="000C7486">
        <w:rPr>
          <w:sz w:val="28"/>
          <w:szCs w:val="28"/>
        </w:rPr>
        <w:t xml:space="preserve"> –5 (</w:t>
      </w:r>
      <w:proofErr w:type="spellStart"/>
      <w:r w:rsidRPr="000C7486">
        <w:rPr>
          <w:sz w:val="28"/>
          <w:szCs w:val="28"/>
        </w:rPr>
        <w:t>ОПК</w:t>
      </w:r>
      <w:proofErr w:type="spellEnd"/>
      <w:r w:rsidRPr="000C7486">
        <w:rPr>
          <w:sz w:val="28"/>
          <w:szCs w:val="28"/>
        </w:rPr>
        <w:t xml:space="preserve"> 5.2)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2.</w:t>
      </w:r>
      <w:r w:rsidRPr="000C7486">
        <w:rPr>
          <w:sz w:val="28"/>
          <w:szCs w:val="28"/>
        </w:rPr>
        <w:tab/>
      </w:r>
      <w:r w:rsidRPr="000C7486">
        <w:rPr>
          <w:i/>
          <w:sz w:val="28"/>
          <w:szCs w:val="28"/>
        </w:rPr>
        <w:t>Напишите пропущенное словосочетание</w:t>
      </w:r>
      <w:r w:rsidRPr="000C7486">
        <w:rPr>
          <w:sz w:val="28"/>
          <w:szCs w:val="28"/>
        </w:rPr>
        <w:t>.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Согласно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____________________________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Правильный ответ: и</w:t>
      </w:r>
      <w:r>
        <w:rPr>
          <w:sz w:val="28"/>
          <w:szCs w:val="28"/>
        </w:rPr>
        <w:t xml:space="preserve">ндивидуального предпринимателя / </w:t>
      </w:r>
      <w:proofErr w:type="spellStart"/>
      <w:r>
        <w:rPr>
          <w:sz w:val="28"/>
          <w:szCs w:val="28"/>
        </w:rPr>
        <w:t>ИП</w:t>
      </w:r>
      <w:proofErr w:type="spellEnd"/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Компетенции (индикаторы): ОПК-5 (</w:t>
      </w:r>
      <w:proofErr w:type="spellStart"/>
      <w:r w:rsidRPr="000C7486">
        <w:rPr>
          <w:sz w:val="28"/>
          <w:szCs w:val="28"/>
        </w:rPr>
        <w:t>ОПК</w:t>
      </w:r>
      <w:proofErr w:type="spellEnd"/>
      <w:r w:rsidRPr="000C7486">
        <w:rPr>
          <w:sz w:val="28"/>
          <w:szCs w:val="28"/>
        </w:rPr>
        <w:t xml:space="preserve"> 5.1)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3.</w:t>
      </w:r>
      <w:r w:rsidRPr="000C7486">
        <w:rPr>
          <w:sz w:val="28"/>
          <w:szCs w:val="28"/>
        </w:rPr>
        <w:tab/>
      </w:r>
      <w:r w:rsidRPr="000C7486">
        <w:rPr>
          <w:i/>
          <w:sz w:val="28"/>
          <w:szCs w:val="28"/>
        </w:rPr>
        <w:t>Напишите пропущенное словосочетание</w:t>
      </w:r>
      <w:r w:rsidRPr="000C7486">
        <w:rPr>
          <w:sz w:val="28"/>
          <w:szCs w:val="28"/>
        </w:rPr>
        <w:t>.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Государственная регистрация юридического лица или гражданина в качестве индивидуального предпринимателя осуществляется в отделении _______________________________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Федеральной налоговой службы / </w:t>
      </w:r>
      <w:proofErr w:type="spellStart"/>
      <w:r w:rsidRPr="000C7486">
        <w:rPr>
          <w:sz w:val="28"/>
          <w:szCs w:val="28"/>
        </w:rPr>
        <w:t>ФНС</w:t>
      </w:r>
      <w:proofErr w:type="spellEnd"/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 xml:space="preserve">Компетенции (индикаторы): </w:t>
      </w:r>
      <w:proofErr w:type="spellStart"/>
      <w:r w:rsidRPr="000C7486">
        <w:rPr>
          <w:sz w:val="28"/>
          <w:szCs w:val="28"/>
        </w:rPr>
        <w:t>ОПК</w:t>
      </w:r>
      <w:proofErr w:type="spellEnd"/>
      <w:r w:rsidRPr="000C7486">
        <w:rPr>
          <w:sz w:val="28"/>
          <w:szCs w:val="28"/>
        </w:rPr>
        <w:t xml:space="preserve"> –5 (</w:t>
      </w:r>
      <w:proofErr w:type="spellStart"/>
      <w:r w:rsidRPr="000C7486">
        <w:rPr>
          <w:sz w:val="28"/>
          <w:szCs w:val="28"/>
        </w:rPr>
        <w:t>ОПК</w:t>
      </w:r>
      <w:proofErr w:type="spellEnd"/>
      <w:r w:rsidRPr="000C7486">
        <w:rPr>
          <w:sz w:val="28"/>
          <w:szCs w:val="28"/>
        </w:rPr>
        <w:t xml:space="preserve"> 5.2)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4.</w:t>
      </w:r>
      <w:r w:rsidRPr="000C7486">
        <w:rPr>
          <w:sz w:val="28"/>
          <w:szCs w:val="28"/>
        </w:rPr>
        <w:tab/>
      </w:r>
      <w:r w:rsidRPr="000C7486">
        <w:rPr>
          <w:i/>
          <w:sz w:val="28"/>
          <w:szCs w:val="28"/>
        </w:rPr>
        <w:t>Напишите пропущенное словосочетание</w:t>
      </w:r>
      <w:r w:rsidRPr="000C7486">
        <w:rPr>
          <w:sz w:val="28"/>
          <w:szCs w:val="28"/>
        </w:rPr>
        <w:t>.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0C7486">
        <w:rPr>
          <w:sz w:val="28"/>
          <w:szCs w:val="28"/>
        </w:rPr>
        <w:t>К</w:t>
      </w:r>
      <w:proofErr w:type="gramEnd"/>
      <w:r w:rsidRPr="000C7486">
        <w:rPr>
          <w:sz w:val="28"/>
          <w:szCs w:val="28"/>
        </w:rPr>
        <w:t xml:space="preserve"> ________________________________ относятся </w:t>
      </w:r>
      <w:proofErr w:type="gramStart"/>
      <w:r w:rsidRPr="000C7486">
        <w:rPr>
          <w:sz w:val="28"/>
          <w:szCs w:val="28"/>
        </w:rPr>
        <w:t>земельные</w:t>
      </w:r>
      <w:proofErr w:type="gramEnd"/>
      <w:r w:rsidRPr="000C7486">
        <w:rPr>
          <w:sz w:val="28"/>
          <w:szCs w:val="28"/>
        </w:rPr>
        <w:t xml:space="preserve">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 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Правильны</w:t>
      </w:r>
      <w:r>
        <w:rPr>
          <w:sz w:val="28"/>
          <w:szCs w:val="28"/>
        </w:rPr>
        <w:t>й ответ: недвижимому имуществу / недвижимости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Компетенции (индикаторы): ПК-4 (ПК 4.3)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0C748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C7486">
        <w:rPr>
          <w:i/>
          <w:sz w:val="28"/>
          <w:szCs w:val="28"/>
        </w:rPr>
        <w:t>Напишите пропущенное словосочетание.</w:t>
      </w:r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0C7486">
        <w:rPr>
          <w:sz w:val="28"/>
          <w:szCs w:val="28"/>
        </w:rPr>
        <w:t>________________________________________- это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в целях привлечения в экономику частных инвестиций, обеспечения органами государственной власти и органами местного самоуправления доступности товаров, работ, услуг и повышения их качества.</w:t>
      </w:r>
      <w:proofErr w:type="gramEnd"/>
    </w:p>
    <w:p w:rsidR="000C7486" w:rsidRP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  <w:r w:rsidRPr="000C7486">
        <w:rPr>
          <w:sz w:val="28"/>
          <w:szCs w:val="28"/>
        </w:rPr>
        <w:t>осударственно-частное партнерство</w:t>
      </w:r>
    </w:p>
    <w:p w:rsidR="00EE425D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7486">
        <w:rPr>
          <w:sz w:val="28"/>
          <w:szCs w:val="28"/>
        </w:rPr>
        <w:t>Компетенции (индикаторы): ПК-4 (ПК 4.3)</w:t>
      </w:r>
    </w:p>
    <w:p w:rsidR="000C7486" w:rsidRDefault="000C7486" w:rsidP="000C748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746B" w:rsidRPr="007C49F1" w:rsidRDefault="0016746B" w:rsidP="0046638A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 w:rsidRPr="007C49F1">
        <w:rPr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r w:rsidRPr="007C49F1">
        <w:rPr>
          <w:i/>
          <w:sz w:val="28"/>
          <w:szCs w:val="28"/>
        </w:rPr>
        <w:t xml:space="preserve">1. Прочитайте условие задачи и дайте обоснованный ответ. 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 xml:space="preserve">Вновь создаваемое предприятие тремя гражданами в форме ООО, предпринимательская деятельность которого </w:t>
      </w:r>
      <w:proofErr w:type="gramStart"/>
      <w:r w:rsidRPr="007C49F1">
        <w:rPr>
          <w:sz w:val="28"/>
          <w:szCs w:val="28"/>
        </w:rPr>
        <w:t>связана с использованием природных ресурсов обратилось</w:t>
      </w:r>
      <w:proofErr w:type="gramEnd"/>
      <w:r w:rsidRPr="007C49F1">
        <w:rPr>
          <w:sz w:val="28"/>
          <w:szCs w:val="28"/>
        </w:rPr>
        <w:t xml:space="preserve"> с заявлением в орган </w:t>
      </w:r>
      <w:proofErr w:type="spellStart"/>
      <w:r w:rsidRPr="007C49F1">
        <w:rPr>
          <w:sz w:val="28"/>
          <w:szCs w:val="28"/>
        </w:rPr>
        <w:t>ФНС</w:t>
      </w:r>
      <w:proofErr w:type="spellEnd"/>
      <w:r w:rsidRPr="007C49F1">
        <w:rPr>
          <w:sz w:val="28"/>
          <w:szCs w:val="28"/>
        </w:rPr>
        <w:t xml:space="preserve"> о государственной регистрации юридического лица. Однако вновь создаваемому предприятию было отказано в государственной регистрации, мотивируя отказ тем, что не имело лицензию. Имеются ли основания для отказа в регистрации?</w:t>
      </w:r>
    </w:p>
    <w:p w:rsidR="0016746B" w:rsidRPr="007C49F1" w:rsidRDefault="0016746B" w:rsidP="002342D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Время выполнения – 15 мин.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Ожидаемый результат: Оснований для отказа нет. Т.к. лицензию на отдельные виды деятельность можно получить уже после государственной регистрации. Для государственной регистрации ю</w:t>
      </w:r>
      <w:r w:rsidR="00355995" w:rsidRPr="007C49F1">
        <w:rPr>
          <w:sz w:val="28"/>
          <w:szCs w:val="28"/>
        </w:rPr>
        <w:t xml:space="preserve">ридического </w:t>
      </w:r>
      <w:r w:rsidRPr="007C49F1">
        <w:rPr>
          <w:sz w:val="28"/>
          <w:szCs w:val="28"/>
        </w:rPr>
        <w:t>л</w:t>
      </w:r>
      <w:r w:rsidR="00355995" w:rsidRPr="007C49F1">
        <w:rPr>
          <w:sz w:val="28"/>
          <w:szCs w:val="28"/>
        </w:rPr>
        <w:t>ица</w:t>
      </w:r>
      <w:r w:rsidRPr="007C49F1">
        <w:rPr>
          <w:sz w:val="28"/>
          <w:szCs w:val="28"/>
        </w:rPr>
        <w:t xml:space="preserve"> требуется решение собственников, выбор типового устава и уплата госпошлины. </w:t>
      </w:r>
    </w:p>
    <w:p w:rsidR="00C80C04" w:rsidRPr="007C49F1" w:rsidRDefault="00C80C04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Критерии оценивания: наличие в ответе содержательных единиц «оснований для отказа нет», «нет».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 (ПК 4.2)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bookmarkStart w:id="8" w:name="_Hlk189865985"/>
      <w:r w:rsidRPr="007C49F1">
        <w:rPr>
          <w:i/>
          <w:sz w:val="28"/>
          <w:szCs w:val="28"/>
        </w:rPr>
        <w:t xml:space="preserve">2. Прочитайте текст задания. </w:t>
      </w:r>
    </w:p>
    <w:bookmarkEnd w:id="8"/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rFonts w:eastAsia="Calibri"/>
          <w:sz w:val="28"/>
          <w:szCs w:val="28"/>
          <w:lang w:eastAsia="en-US"/>
        </w:rPr>
        <w:t>Дайте определение понятия страхового права как комплексной отрасли права?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Время выполнения – 5 мин.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sz w:val="28"/>
          <w:szCs w:val="28"/>
        </w:rPr>
        <w:t xml:space="preserve">Ожидаемый результат: </w:t>
      </w:r>
      <w:r w:rsidRPr="007C49F1">
        <w:rPr>
          <w:rFonts w:eastAsia="Calibri"/>
          <w:sz w:val="28"/>
          <w:szCs w:val="28"/>
          <w:lang w:eastAsia="en-US"/>
        </w:rPr>
        <w:t>Страховое право, как комплексная отрасль права – это совокупность правовых норм, регулирующих страховые отношения между лицами, вступающими в эти отношения (застрахованным лицом, страхователем, выгодоприобретателем и страховщиком) в связи с возникновением страховых случаев.</w:t>
      </w:r>
    </w:p>
    <w:p w:rsidR="0016746B" w:rsidRPr="007C49F1" w:rsidRDefault="0016746B" w:rsidP="002342D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Критерии оценивания: наличие в ответе содержательных единиц «комплексна отрасль права», «страховые отношения», «страхователь», «застрахованное лицо», «страховой случай».</w:t>
      </w:r>
    </w:p>
    <w:p w:rsidR="0016746B" w:rsidRPr="007C49F1" w:rsidRDefault="0016746B" w:rsidP="002342DA">
      <w:pPr>
        <w:pStyle w:val="a3"/>
        <w:shd w:val="clear" w:color="auto" w:fill="F8F9FA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 (ПК 4.2)</w:t>
      </w:r>
    </w:p>
    <w:p w:rsidR="0016746B" w:rsidRPr="007C49F1" w:rsidRDefault="0016746B" w:rsidP="002342DA">
      <w:pPr>
        <w:pStyle w:val="c5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sz w:val="28"/>
          <w:szCs w:val="28"/>
        </w:rPr>
      </w:pP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r w:rsidRPr="007C49F1">
        <w:rPr>
          <w:i/>
          <w:sz w:val="28"/>
          <w:szCs w:val="28"/>
        </w:rPr>
        <w:t xml:space="preserve">3. </w:t>
      </w:r>
      <w:bookmarkStart w:id="9" w:name="_Hlk192624474"/>
      <w:r w:rsidRPr="007C49F1">
        <w:rPr>
          <w:i/>
          <w:sz w:val="28"/>
          <w:szCs w:val="28"/>
        </w:rPr>
        <w:t>Прочитайте текст задания.</w:t>
      </w:r>
      <w:bookmarkEnd w:id="9"/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rFonts w:eastAsia="Calibri"/>
          <w:sz w:val="28"/>
          <w:szCs w:val="28"/>
          <w:lang w:eastAsia="en-US"/>
        </w:rPr>
        <w:t>В чем заключаются особенности правового регулирования государственных закупок?</w:t>
      </w:r>
    </w:p>
    <w:p w:rsidR="0016746B" w:rsidRPr="007C49F1" w:rsidRDefault="0016746B" w:rsidP="002342D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10" w:name="_Hlk192704937"/>
      <w:r w:rsidRPr="007C49F1">
        <w:rPr>
          <w:sz w:val="28"/>
          <w:szCs w:val="28"/>
        </w:rPr>
        <w:t>Время выполнения – 5 мин.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sz w:val="28"/>
          <w:szCs w:val="28"/>
        </w:rPr>
        <w:t xml:space="preserve">Ожидаемый результат: </w:t>
      </w:r>
      <w:bookmarkEnd w:id="10"/>
      <w:r w:rsidRPr="007C49F1">
        <w:rPr>
          <w:rFonts w:eastAsia="Calibri"/>
          <w:sz w:val="28"/>
          <w:szCs w:val="28"/>
          <w:lang w:eastAsia="en-US"/>
        </w:rPr>
        <w:t xml:space="preserve">Особенностью правового регулирования государственных закупок является то, что закупка товаров, работ и услуг за </w:t>
      </w:r>
      <w:proofErr w:type="gramStart"/>
      <w:r w:rsidRPr="007C49F1">
        <w:rPr>
          <w:rFonts w:eastAsia="Calibri"/>
          <w:sz w:val="28"/>
          <w:szCs w:val="28"/>
          <w:lang w:eastAsia="en-US"/>
        </w:rPr>
        <w:t>государственный</w:t>
      </w:r>
      <w:proofErr w:type="gramEnd"/>
      <w:r w:rsidRPr="007C49F1">
        <w:rPr>
          <w:rFonts w:eastAsia="Calibri"/>
          <w:sz w:val="28"/>
          <w:szCs w:val="28"/>
          <w:lang w:eastAsia="en-US"/>
        </w:rPr>
        <w:t xml:space="preserve"> средства должна осуществляться на конкурсной основе, путем выбора исполнителя. </w:t>
      </w:r>
    </w:p>
    <w:p w:rsidR="0016746B" w:rsidRPr="007C49F1" w:rsidRDefault="0016746B" w:rsidP="002342D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Критерии оценивания: наличие в ответе содержательных единиц «конкурс», «конкурная основа», «выбор исполнителей».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 (ПК 4.</w:t>
      </w:r>
      <w:r w:rsidR="00577F90" w:rsidRPr="007C49F1">
        <w:rPr>
          <w:sz w:val="28"/>
          <w:szCs w:val="28"/>
        </w:rPr>
        <w:t>3</w:t>
      </w:r>
      <w:r w:rsidRPr="007C49F1">
        <w:rPr>
          <w:sz w:val="28"/>
          <w:szCs w:val="28"/>
        </w:rPr>
        <w:t>)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rFonts w:eastAsia="Calibri"/>
          <w:sz w:val="28"/>
          <w:szCs w:val="28"/>
          <w:lang w:eastAsia="en-US"/>
        </w:rPr>
        <w:lastRenderedPageBreak/>
        <w:t xml:space="preserve">4. </w:t>
      </w:r>
      <w:r w:rsidRPr="007C49F1">
        <w:rPr>
          <w:i/>
          <w:sz w:val="28"/>
          <w:szCs w:val="28"/>
        </w:rPr>
        <w:t>Прочитайте текст задания.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rFonts w:eastAsia="Calibri"/>
          <w:sz w:val="28"/>
          <w:szCs w:val="28"/>
          <w:lang w:eastAsia="en-US"/>
        </w:rPr>
        <w:t>Какой нормативный акт регламентирует применение специальных правовых режимов налогообложения для субъектов малого и среднего предпринимательства?</w:t>
      </w:r>
    </w:p>
    <w:p w:rsidR="0016746B" w:rsidRPr="007C49F1" w:rsidRDefault="0016746B" w:rsidP="002342D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Время выполнения – 5 мин.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sz w:val="28"/>
          <w:szCs w:val="28"/>
        </w:rPr>
        <w:t xml:space="preserve">Ожидаемый результат: </w:t>
      </w:r>
      <w:r w:rsidRPr="007C49F1">
        <w:rPr>
          <w:rFonts w:eastAsia="Calibri"/>
          <w:sz w:val="28"/>
          <w:szCs w:val="28"/>
          <w:lang w:eastAsia="en-US"/>
        </w:rPr>
        <w:t>Налоговый кодекс Российской Федерации (</w:t>
      </w:r>
      <w:proofErr w:type="spellStart"/>
      <w:r w:rsidRPr="007C49F1">
        <w:rPr>
          <w:rFonts w:eastAsia="Calibri"/>
          <w:sz w:val="28"/>
          <w:szCs w:val="28"/>
          <w:lang w:eastAsia="en-US"/>
        </w:rPr>
        <w:t>НК</w:t>
      </w:r>
      <w:proofErr w:type="spellEnd"/>
      <w:r w:rsidRPr="007C49F1">
        <w:rPr>
          <w:rFonts w:eastAsia="Calibri"/>
          <w:sz w:val="28"/>
          <w:szCs w:val="28"/>
          <w:lang w:eastAsia="en-US"/>
        </w:rPr>
        <w:t xml:space="preserve"> РФ) регламентирует применение специальных режимов налогообложения для субъектов малого и среднего предпринимательства. </w:t>
      </w:r>
    </w:p>
    <w:p w:rsidR="0016746B" w:rsidRPr="007C49F1" w:rsidRDefault="0016746B" w:rsidP="002342D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Критерии оценивания: наличие в ответе содержательных единиц «</w:t>
      </w:r>
      <w:proofErr w:type="spellStart"/>
      <w:r w:rsidRPr="007C49F1">
        <w:rPr>
          <w:sz w:val="28"/>
          <w:szCs w:val="28"/>
        </w:rPr>
        <w:t>НК</w:t>
      </w:r>
      <w:proofErr w:type="spellEnd"/>
      <w:r w:rsidRPr="007C49F1">
        <w:rPr>
          <w:sz w:val="28"/>
          <w:szCs w:val="28"/>
        </w:rPr>
        <w:t xml:space="preserve"> РФ», «Налоговый кодекс Российской Федерации».</w:t>
      </w:r>
    </w:p>
    <w:p w:rsidR="0016746B" w:rsidRPr="007C49F1" w:rsidRDefault="0016746B" w:rsidP="002342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Компетенции (индикаторы): ПК-4  (ПК 4.</w:t>
      </w:r>
      <w:r w:rsidR="00577F90" w:rsidRPr="007C49F1">
        <w:rPr>
          <w:sz w:val="28"/>
          <w:szCs w:val="28"/>
        </w:rPr>
        <w:t>3</w:t>
      </w:r>
      <w:r w:rsidRPr="007C49F1">
        <w:rPr>
          <w:sz w:val="28"/>
          <w:szCs w:val="28"/>
        </w:rPr>
        <w:t>)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rFonts w:eastAsia="Calibri"/>
          <w:sz w:val="28"/>
          <w:szCs w:val="28"/>
          <w:lang w:eastAsia="en-US"/>
        </w:rPr>
        <w:t xml:space="preserve">5. </w:t>
      </w:r>
      <w:r w:rsidRPr="007C49F1">
        <w:rPr>
          <w:i/>
          <w:sz w:val="28"/>
          <w:szCs w:val="28"/>
        </w:rPr>
        <w:t>Прочитайте текст задания.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rFonts w:eastAsia="Calibri"/>
          <w:sz w:val="28"/>
          <w:szCs w:val="28"/>
          <w:lang w:eastAsia="en-US"/>
        </w:rPr>
        <w:t>Дайте определение понятия страхования в действующем законодательстве?</w:t>
      </w:r>
    </w:p>
    <w:p w:rsidR="0016746B" w:rsidRPr="007C49F1" w:rsidRDefault="0016746B" w:rsidP="002342D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Время выполнения – 5 мин.</w:t>
      </w:r>
    </w:p>
    <w:p w:rsidR="0016746B" w:rsidRPr="007C49F1" w:rsidRDefault="0016746B" w:rsidP="002342D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C49F1">
        <w:rPr>
          <w:sz w:val="28"/>
          <w:szCs w:val="28"/>
        </w:rPr>
        <w:t xml:space="preserve">Ожидаемый результат: </w:t>
      </w:r>
      <w:proofErr w:type="gramStart"/>
      <w:r w:rsidRPr="007C49F1">
        <w:rPr>
          <w:rFonts w:eastAsia="Calibri"/>
          <w:sz w:val="28"/>
          <w:szCs w:val="28"/>
          <w:lang w:eastAsia="en-US"/>
        </w:rPr>
        <w:t>Согласно Закону РФ от 27.11.1992 № 4015-1 «Об организации страхового дела в Российской Федерации», страхование – это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определённых страховых случаев за счёт денежных фондов, формируемых страховщиками из уплаченных страховых премий (страховых взносов), а также за счёт иных средств страховщиков.</w:t>
      </w:r>
      <w:proofErr w:type="gramEnd"/>
    </w:p>
    <w:p w:rsidR="0016746B" w:rsidRPr="007C49F1" w:rsidRDefault="0016746B" w:rsidP="002342DA">
      <w:pPr>
        <w:pStyle w:val="futurismarkdown-paragraph"/>
        <w:shd w:val="clear" w:color="auto" w:fill="FFFFFF"/>
        <w:spacing w:before="0" w:beforeAutospacing="0" w:after="0" w:afterAutospacing="0"/>
        <w:ind w:right="50"/>
        <w:contextualSpacing/>
        <w:jc w:val="both"/>
        <w:rPr>
          <w:sz w:val="28"/>
          <w:szCs w:val="28"/>
        </w:rPr>
      </w:pPr>
      <w:r w:rsidRPr="007C49F1">
        <w:rPr>
          <w:sz w:val="28"/>
          <w:szCs w:val="28"/>
        </w:rPr>
        <w:t>Критерии оценивания: наличие в ответе содержательных единиц «защита интересов при наступлении страхового случая», «за счет страховых взносов».</w:t>
      </w:r>
    </w:p>
    <w:p w:rsidR="00D07303" w:rsidRPr="007C49F1" w:rsidRDefault="0016746B" w:rsidP="007A0442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  <w:bdr w:val="single" w:sz="2" w:space="0" w:color="E5E7EB" w:frame="1"/>
        </w:rPr>
      </w:pPr>
      <w:r w:rsidRPr="007C49F1">
        <w:rPr>
          <w:sz w:val="28"/>
          <w:szCs w:val="28"/>
        </w:rPr>
        <w:t>Компетенции (индикаторы): ПК-4  (ПК 4.</w:t>
      </w:r>
      <w:r w:rsidR="00577F90" w:rsidRPr="007C49F1">
        <w:rPr>
          <w:sz w:val="28"/>
          <w:szCs w:val="28"/>
        </w:rPr>
        <w:t>3</w:t>
      </w:r>
      <w:r w:rsidRPr="007C49F1">
        <w:rPr>
          <w:sz w:val="28"/>
          <w:szCs w:val="28"/>
        </w:rPr>
        <w:t>)</w:t>
      </w:r>
      <w:bookmarkStart w:id="11" w:name="_GoBack"/>
      <w:bookmarkEnd w:id="11"/>
    </w:p>
    <w:sectPr w:rsidR="00D07303" w:rsidRPr="007C49F1" w:rsidSect="007A0442">
      <w:footerReference w:type="default" r:id="rId8"/>
      <w:pgSz w:w="12240" w:h="15840"/>
      <w:pgMar w:top="1134" w:right="851" w:bottom="1134" w:left="1418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51" w:rsidRDefault="00847951">
      <w:r>
        <w:separator/>
      </w:r>
    </w:p>
  </w:endnote>
  <w:endnote w:type="continuationSeparator" w:id="0">
    <w:p w:rsidR="00847951" w:rsidRDefault="0084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0645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6638A" w:rsidRPr="007A0442" w:rsidRDefault="007A0442" w:rsidP="007A0442">
        <w:pPr>
          <w:pStyle w:val="ac"/>
          <w:jc w:val="center"/>
          <w:rPr>
            <w:sz w:val="28"/>
            <w:szCs w:val="28"/>
          </w:rPr>
        </w:pPr>
        <w:r w:rsidRPr="007A0442">
          <w:rPr>
            <w:sz w:val="28"/>
            <w:szCs w:val="28"/>
          </w:rPr>
          <w:fldChar w:fldCharType="begin"/>
        </w:r>
        <w:r w:rsidRPr="007A0442">
          <w:rPr>
            <w:sz w:val="28"/>
            <w:szCs w:val="28"/>
          </w:rPr>
          <w:instrText>PAGE   \* MERGEFORMAT</w:instrText>
        </w:r>
        <w:r w:rsidRPr="007A044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10</w:t>
        </w:r>
        <w:r w:rsidRPr="007A044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51" w:rsidRDefault="00847951">
      <w:r>
        <w:separator/>
      </w:r>
    </w:p>
  </w:footnote>
  <w:footnote w:type="continuationSeparator" w:id="0">
    <w:p w:rsidR="00847951" w:rsidRDefault="0084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0206CE3"/>
    <w:multiLevelType w:val="multilevel"/>
    <w:tmpl w:val="FE4C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42C6355"/>
    <w:multiLevelType w:val="multilevel"/>
    <w:tmpl w:val="10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AA13E1"/>
    <w:multiLevelType w:val="hybridMultilevel"/>
    <w:tmpl w:val="3EDA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43200"/>
    <w:multiLevelType w:val="multilevel"/>
    <w:tmpl w:val="C128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21D77"/>
    <w:rsid w:val="00031964"/>
    <w:rsid w:val="00085558"/>
    <w:rsid w:val="000B1DBD"/>
    <w:rsid w:val="000B4D92"/>
    <w:rsid w:val="000C0BDA"/>
    <w:rsid w:val="000C7486"/>
    <w:rsid w:val="000E1498"/>
    <w:rsid w:val="001007B7"/>
    <w:rsid w:val="00106A48"/>
    <w:rsid w:val="00107AAB"/>
    <w:rsid w:val="0014019A"/>
    <w:rsid w:val="0016746B"/>
    <w:rsid w:val="0019009C"/>
    <w:rsid w:val="00196B5E"/>
    <w:rsid w:val="001A49A4"/>
    <w:rsid w:val="001B1FBE"/>
    <w:rsid w:val="001C1901"/>
    <w:rsid w:val="001C6BDD"/>
    <w:rsid w:val="001E2419"/>
    <w:rsid w:val="001E4D7E"/>
    <w:rsid w:val="00210FF2"/>
    <w:rsid w:val="00214A2E"/>
    <w:rsid w:val="002342DA"/>
    <w:rsid w:val="00236B70"/>
    <w:rsid w:val="00237FFC"/>
    <w:rsid w:val="00240F54"/>
    <w:rsid w:val="002A776C"/>
    <w:rsid w:val="002B062A"/>
    <w:rsid w:val="002B267B"/>
    <w:rsid w:val="002F0C0D"/>
    <w:rsid w:val="00320E10"/>
    <w:rsid w:val="00355995"/>
    <w:rsid w:val="003E5484"/>
    <w:rsid w:val="00403B2D"/>
    <w:rsid w:val="0040683C"/>
    <w:rsid w:val="0041385C"/>
    <w:rsid w:val="00437A2E"/>
    <w:rsid w:val="0044729D"/>
    <w:rsid w:val="00451201"/>
    <w:rsid w:val="00451F6C"/>
    <w:rsid w:val="0046638A"/>
    <w:rsid w:val="00470466"/>
    <w:rsid w:val="0049266C"/>
    <w:rsid w:val="004B3167"/>
    <w:rsid w:val="004D1677"/>
    <w:rsid w:val="004D3E38"/>
    <w:rsid w:val="004E4291"/>
    <w:rsid w:val="00527E8C"/>
    <w:rsid w:val="005323C7"/>
    <w:rsid w:val="00535F9F"/>
    <w:rsid w:val="005413B4"/>
    <w:rsid w:val="00550473"/>
    <w:rsid w:val="00577F90"/>
    <w:rsid w:val="0058552C"/>
    <w:rsid w:val="005C51C4"/>
    <w:rsid w:val="005D742A"/>
    <w:rsid w:val="005E3638"/>
    <w:rsid w:val="0060013F"/>
    <w:rsid w:val="0060792A"/>
    <w:rsid w:val="006661BE"/>
    <w:rsid w:val="00671783"/>
    <w:rsid w:val="006A3424"/>
    <w:rsid w:val="006C21B0"/>
    <w:rsid w:val="006C6349"/>
    <w:rsid w:val="006F5FF1"/>
    <w:rsid w:val="00706D56"/>
    <w:rsid w:val="007242C6"/>
    <w:rsid w:val="00740BBB"/>
    <w:rsid w:val="0078018D"/>
    <w:rsid w:val="007818B0"/>
    <w:rsid w:val="00786646"/>
    <w:rsid w:val="00796858"/>
    <w:rsid w:val="007A0442"/>
    <w:rsid w:val="007A7CDB"/>
    <w:rsid w:val="007B4A6B"/>
    <w:rsid w:val="007C1447"/>
    <w:rsid w:val="007C49F1"/>
    <w:rsid w:val="007C5319"/>
    <w:rsid w:val="007C56C9"/>
    <w:rsid w:val="007F5F43"/>
    <w:rsid w:val="00825957"/>
    <w:rsid w:val="008353DF"/>
    <w:rsid w:val="00847951"/>
    <w:rsid w:val="008526B4"/>
    <w:rsid w:val="00885C9F"/>
    <w:rsid w:val="00892DD7"/>
    <w:rsid w:val="008D46EA"/>
    <w:rsid w:val="008E0BDE"/>
    <w:rsid w:val="008E150C"/>
    <w:rsid w:val="008E1C74"/>
    <w:rsid w:val="00912BF4"/>
    <w:rsid w:val="00913280"/>
    <w:rsid w:val="009450CA"/>
    <w:rsid w:val="0095300A"/>
    <w:rsid w:val="009655CA"/>
    <w:rsid w:val="009659FB"/>
    <w:rsid w:val="00996B30"/>
    <w:rsid w:val="009C5C79"/>
    <w:rsid w:val="00A02259"/>
    <w:rsid w:val="00A27678"/>
    <w:rsid w:val="00A30FBC"/>
    <w:rsid w:val="00A66519"/>
    <w:rsid w:val="00A67EF6"/>
    <w:rsid w:val="00A75CE6"/>
    <w:rsid w:val="00A77136"/>
    <w:rsid w:val="00A776F4"/>
    <w:rsid w:val="00A9037F"/>
    <w:rsid w:val="00AA60F9"/>
    <w:rsid w:val="00AB5885"/>
    <w:rsid w:val="00AF4535"/>
    <w:rsid w:val="00B12B3A"/>
    <w:rsid w:val="00B146B5"/>
    <w:rsid w:val="00B17885"/>
    <w:rsid w:val="00B256C3"/>
    <w:rsid w:val="00B46B88"/>
    <w:rsid w:val="00B56135"/>
    <w:rsid w:val="00B65AD0"/>
    <w:rsid w:val="00BA2E7A"/>
    <w:rsid w:val="00BB240D"/>
    <w:rsid w:val="00BF5913"/>
    <w:rsid w:val="00BF7B0A"/>
    <w:rsid w:val="00C01A2B"/>
    <w:rsid w:val="00C01AED"/>
    <w:rsid w:val="00C1454E"/>
    <w:rsid w:val="00C34CC6"/>
    <w:rsid w:val="00C5080C"/>
    <w:rsid w:val="00C51808"/>
    <w:rsid w:val="00C6687C"/>
    <w:rsid w:val="00C73DED"/>
    <w:rsid w:val="00C80C04"/>
    <w:rsid w:val="00C826D2"/>
    <w:rsid w:val="00C86347"/>
    <w:rsid w:val="00C86C76"/>
    <w:rsid w:val="00CB76F0"/>
    <w:rsid w:val="00CD3079"/>
    <w:rsid w:val="00CD3B69"/>
    <w:rsid w:val="00CE4BC6"/>
    <w:rsid w:val="00CE6359"/>
    <w:rsid w:val="00CE6612"/>
    <w:rsid w:val="00D03E98"/>
    <w:rsid w:val="00D044E0"/>
    <w:rsid w:val="00D07303"/>
    <w:rsid w:val="00D2240C"/>
    <w:rsid w:val="00D904BD"/>
    <w:rsid w:val="00DA236E"/>
    <w:rsid w:val="00DB5ECF"/>
    <w:rsid w:val="00DB68FF"/>
    <w:rsid w:val="00DD2665"/>
    <w:rsid w:val="00DD517F"/>
    <w:rsid w:val="00DE0E92"/>
    <w:rsid w:val="00DE7027"/>
    <w:rsid w:val="00E01767"/>
    <w:rsid w:val="00E472A6"/>
    <w:rsid w:val="00E52CE1"/>
    <w:rsid w:val="00E55822"/>
    <w:rsid w:val="00EA09B9"/>
    <w:rsid w:val="00EA2EFA"/>
    <w:rsid w:val="00EA3FC3"/>
    <w:rsid w:val="00EB34A2"/>
    <w:rsid w:val="00EE425D"/>
    <w:rsid w:val="00F07EAB"/>
    <w:rsid w:val="00F10F60"/>
    <w:rsid w:val="00F214CE"/>
    <w:rsid w:val="00F62A16"/>
    <w:rsid w:val="00F674F7"/>
    <w:rsid w:val="00F73076"/>
    <w:rsid w:val="00F962DE"/>
    <w:rsid w:val="00FC559B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D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character" w:customStyle="1" w:styleId="10">
    <w:name w:val="Заголовок 1 Знак"/>
    <w:link w:val="1"/>
    <w:rsid w:val="00C73D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futurismarkdown-paragraph">
    <w:name w:val="futurismarkdown-paragraph"/>
    <w:basedOn w:val="a"/>
    <w:rsid w:val="0016746B"/>
    <w:pPr>
      <w:spacing w:before="100" w:beforeAutospacing="1" w:after="100" w:afterAutospacing="1"/>
    </w:pPr>
  </w:style>
  <w:style w:type="paragraph" w:styleId="af">
    <w:name w:val="header"/>
    <w:basedOn w:val="a"/>
    <w:link w:val="af0"/>
    <w:rsid w:val="002342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342DA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2342DA"/>
    <w:rPr>
      <w:sz w:val="24"/>
      <w:szCs w:val="24"/>
    </w:rPr>
  </w:style>
  <w:style w:type="paragraph" w:styleId="af1">
    <w:name w:val="Balloon Text"/>
    <w:basedOn w:val="a"/>
    <w:link w:val="af2"/>
    <w:rsid w:val="00240F5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40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D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character" w:customStyle="1" w:styleId="10">
    <w:name w:val="Заголовок 1 Знак"/>
    <w:link w:val="1"/>
    <w:rsid w:val="00C73D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futurismarkdown-paragraph">
    <w:name w:val="futurismarkdown-paragraph"/>
    <w:basedOn w:val="a"/>
    <w:rsid w:val="0016746B"/>
    <w:pPr>
      <w:spacing w:before="100" w:beforeAutospacing="1" w:after="100" w:afterAutospacing="1"/>
    </w:pPr>
  </w:style>
  <w:style w:type="paragraph" w:styleId="af">
    <w:name w:val="header"/>
    <w:basedOn w:val="a"/>
    <w:link w:val="af0"/>
    <w:rsid w:val="002342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342DA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2342DA"/>
    <w:rPr>
      <w:sz w:val="24"/>
      <w:szCs w:val="24"/>
    </w:rPr>
  </w:style>
  <w:style w:type="paragraph" w:styleId="af1">
    <w:name w:val="Balloon Text"/>
    <w:basedOn w:val="a"/>
    <w:link w:val="af2"/>
    <w:rsid w:val="00240F5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40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1433</Words>
  <Characters>10857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Юлия</cp:lastModifiedBy>
  <cp:revision>6</cp:revision>
  <dcterms:created xsi:type="dcterms:W3CDTF">2025-03-14T17:11:00Z</dcterms:created>
  <dcterms:modified xsi:type="dcterms:W3CDTF">2025-03-19T09:27:00Z</dcterms:modified>
</cp:coreProperties>
</file>