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DB98" w14:textId="1D064D68" w:rsidR="00627C1B" w:rsidRPr="00301171" w:rsidRDefault="00B82349" w:rsidP="001C4EBA">
      <w:pPr>
        <w:tabs>
          <w:tab w:val="left" w:pos="993"/>
        </w:tabs>
        <w:jc w:val="center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t>Комплект оценочных материалов по дисциплине</w:t>
      </w:r>
    </w:p>
    <w:p w14:paraId="5CFF238B" w14:textId="18A90E05" w:rsidR="00627C1B" w:rsidRPr="00301171" w:rsidRDefault="00B82349" w:rsidP="001C4EBA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t>«</w:t>
      </w:r>
      <w:r w:rsidR="0037671F" w:rsidRPr="00301171">
        <w:rPr>
          <w:b/>
          <w:bCs/>
          <w:sz w:val="28"/>
          <w:szCs w:val="28"/>
        </w:rPr>
        <w:t>И</w:t>
      </w:r>
      <w:r w:rsidR="001C4EBA" w:rsidRPr="00301171">
        <w:rPr>
          <w:b/>
          <w:bCs/>
          <w:sz w:val="28"/>
          <w:szCs w:val="28"/>
        </w:rPr>
        <w:t>нформационные технологии в юридической деятельности</w:t>
      </w:r>
      <w:r w:rsidRPr="00301171">
        <w:rPr>
          <w:b/>
          <w:sz w:val="28"/>
          <w:szCs w:val="28"/>
        </w:rPr>
        <w:t>»</w:t>
      </w:r>
    </w:p>
    <w:p w14:paraId="76EE47E8" w14:textId="77777777" w:rsidR="00627C1B" w:rsidRPr="00301171" w:rsidRDefault="00627C1B" w:rsidP="001C4EBA">
      <w:pPr>
        <w:pStyle w:val="a3"/>
        <w:tabs>
          <w:tab w:val="left" w:pos="993"/>
        </w:tabs>
        <w:ind w:firstLine="720"/>
        <w:jc w:val="center"/>
        <w:rPr>
          <w:b/>
        </w:rPr>
      </w:pPr>
    </w:p>
    <w:p w14:paraId="2752F9CF" w14:textId="77777777" w:rsidR="00627C1B" w:rsidRPr="00301171" w:rsidRDefault="00B82349" w:rsidP="00DB5FBE">
      <w:pPr>
        <w:tabs>
          <w:tab w:val="left" w:pos="993"/>
        </w:tabs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t>Задания</w:t>
      </w:r>
      <w:r w:rsidRPr="00301171">
        <w:rPr>
          <w:b/>
          <w:spacing w:val="-8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закрытого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pacing w:val="-4"/>
          <w:sz w:val="28"/>
          <w:szCs w:val="28"/>
        </w:rPr>
        <w:t>типа</w:t>
      </w:r>
    </w:p>
    <w:p w14:paraId="354641AF" w14:textId="50BC9A84" w:rsidR="00627C1B" w:rsidRPr="00301171" w:rsidRDefault="00627C1B" w:rsidP="00D70E15">
      <w:pPr>
        <w:pStyle w:val="a3"/>
        <w:tabs>
          <w:tab w:val="left" w:pos="993"/>
        </w:tabs>
        <w:ind w:firstLine="720"/>
        <w:jc w:val="both"/>
        <w:rPr>
          <w:b/>
        </w:rPr>
      </w:pPr>
    </w:p>
    <w:p w14:paraId="59337C11" w14:textId="4F130D74" w:rsidR="00934BA2" w:rsidRPr="00301171" w:rsidRDefault="00B3459F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28F7FEA6" w14:textId="77777777" w:rsidR="00DB5FBE" w:rsidRPr="00301171" w:rsidRDefault="00DB5FBE" w:rsidP="001C4EB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836C4A4" w14:textId="2AB73872" w:rsidR="00B3459F" w:rsidRPr="00301171" w:rsidRDefault="00AC6D19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1</w:t>
      </w:r>
      <w:r w:rsidR="00AD29DC" w:rsidRPr="00301171">
        <w:rPr>
          <w:bCs/>
          <w:sz w:val="28"/>
          <w:szCs w:val="28"/>
        </w:rPr>
        <w:t>.</w:t>
      </w:r>
      <w:r w:rsidR="00AD29DC" w:rsidRPr="00301171">
        <w:rPr>
          <w:bCs/>
          <w:sz w:val="28"/>
          <w:szCs w:val="28"/>
          <w:shd w:val="clear" w:color="auto" w:fill="FFFFFF"/>
        </w:rPr>
        <w:t xml:space="preserve"> </w:t>
      </w:r>
      <w:r w:rsidR="00B3459F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i/>
          <w:iCs/>
          <w:sz w:val="28"/>
          <w:szCs w:val="28"/>
        </w:rPr>
        <w:t>.</w:t>
      </w:r>
    </w:p>
    <w:p w14:paraId="59220727" w14:textId="6822B74B" w:rsidR="00934BA2" w:rsidRPr="00301171" w:rsidRDefault="00AD29DC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Что прикладывается к электронному документу в процессе подписания электронной подписью</w:t>
      </w:r>
      <w:r w:rsidR="00AC6D19" w:rsidRPr="00301171">
        <w:rPr>
          <w:bCs/>
          <w:sz w:val="28"/>
          <w:szCs w:val="28"/>
        </w:rPr>
        <w:t>?</w:t>
      </w:r>
    </w:p>
    <w:p w14:paraId="0CB40672" w14:textId="0459838A" w:rsidR="00EA558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B3459F" w:rsidRPr="00301171">
        <w:rPr>
          <w:bCs/>
          <w:sz w:val="28"/>
          <w:szCs w:val="28"/>
        </w:rPr>
        <w:t>с</w:t>
      </w:r>
      <w:r w:rsidR="00AD29DC" w:rsidRPr="00301171">
        <w:rPr>
          <w:bCs/>
          <w:sz w:val="28"/>
          <w:szCs w:val="28"/>
        </w:rPr>
        <w:t>ертификат</w:t>
      </w:r>
    </w:p>
    <w:p w14:paraId="1AE8ACB6" w14:textId="267CCF93" w:rsidR="00EA558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AD29DC" w:rsidRPr="00301171">
        <w:rPr>
          <w:bCs/>
          <w:sz w:val="28"/>
          <w:szCs w:val="28"/>
        </w:rPr>
        <w:t>печать</w:t>
      </w:r>
    </w:p>
    <w:p w14:paraId="0A8CBC5C" w14:textId="5E21B676" w:rsidR="00EA558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AD29DC" w:rsidRPr="00301171">
        <w:rPr>
          <w:bCs/>
          <w:sz w:val="28"/>
          <w:szCs w:val="28"/>
        </w:rPr>
        <w:t>паспорт</w:t>
      </w:r>
    </w:p>
    <w:p w14:paraId="3639886A" w14:textId="05578F91" w:rsidR="00AC6D19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AD29DC" w:rsidRPr="00301171">
        <w:rPr>
          <w:bCs/>
          <w:sz w:val="28"/>
          <w:szCs w:val="28"/>
        </w:rPr>
        <w:t>СНИЛС</w:t>
      </w:r>
    </w:p>
    <w:p w14:paraId="37EEC249" w14:textId="52DE31F9" w:rsidR="00EA5582" w:rsidRPr="00301171" w:rsidRDefault="00EA558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B3459F" w:rsidRPr="00301171">
        <w:rPr>
          <w:bCs/>
          <w:sz w:val="28"/>
          <w:szCs w:val="28"/>
        </w:rPr>
        <w:t>А</w:t>
      </w:r>
    </w:p>
    <w:p w14:paraId="6924BDD5" w14:textId="79BB3E2F" w:rsidR="00EA5582" w:rsidRPr="00301171" w:rsidRDefault="00EA558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693A14C0" w14:textId="77777777" w:rsidR="00423AC0" w:rsidRPr="00301171" w:rsidRDefault="00423AC0" w:rsidP="0060507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90EFCB7" w14:textId="7ABAB044" w:rsidR="00B3459F" w:rsidRPr="00301171" w:rsidRDefault="00AC7E13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2. </w:t>
      </w:r>
      <w:r w:rsidR="00B3459F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568A025E" w14:textId="53C5099F" w:rsidR="00BC6513" w:rsidRPr="00301171" w:rsidRDefault="007778D5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При подачи электронных документов через АИС "Мой </w:t>
      </w:r>
      <w:proofErr w:type="gramStart"/>
      <w:r w:rsidRPr="00301171">
        <w:rPr>
          <w:bCs/>
          <w:sz w:val="28"/>
          <w:szCs w:val="28"/>
        </w:rPr>
        <w:t>арбитр</w:t>
      </w:r>
      <w:proofErr w:type="gramEnd"/>
      <w:r w:rsidRPr="00301171">
        <w:rPr>
          <w:bCs/>
          <w:sz w:val="28"/>
          <w:szCs w:val="28"/>
        </w:rPr>
        <w:t>" какой подписью необходимо подписать документы</w:t>
      </w:r>
      <w:r w:rsidR="00BC6513" w:rsidRPr="00301171">
        <w:rPr>
          <w:bCs/>
          <w:sz w:val="28"/>
          <w:szCs w:val="28"/>
        </w:rPr>
        <w:t xml:space="preserve">? </w:t>
      </w:r>
    </w:p>
    <w:p w14:paraId="7D415CAD" w14:textId="2FA5C2C9" w:rsidR="00BC6513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7778D5" w:rsidRPr="00301171">
        <w:rPr>
          <w:bCs/>
          <w:sz w:val="28"/>
          <w:szCs w:val="28"/>
        </w:rPr>
        <w:t>усиленной неквалифицированной электронной подписью</w:t>
      </w:r>
    </w:p>
    <w:p w14:paraId="7854F2A3" w14:textId="5DED76C9" w:rsidR="00BC6513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7778D5" w:rsidRPr="00301171">
        <w:rPr>
          <w:bCs/>
          <w:sz w:val="28"/>
          <w:szCs w:val="28"/>
        </w:rPr>
        <w:t>простой электронной подписью</w:t>
      </w:r>
    </w:p>
    <w:p w14:paraId="5DF469B9" w14:textId="3E8E7296" w:rsidR="00BC6513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7778D5" w:rsidRPr="00301171">
        <w:rPr>
          <w:bCs/>
          <w:sz w:val="28"/>
          <w:szCs w:val="28"/>
        </w:rPr>
        <w:t>мокрой подписью</w:t>
      </w:r>
    </w:p>
    <w:p w14:paraId="29CB1250" w14:textId="384B0DE3" w:rsidR="00AC7E13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7778D5" w:rsidRPr="00301171">
        <w:rPr>
          <w:bCs/>
          <w:sz w:val="28"/>
          <w:szCs w:val="28"/>
        </w:rPr>
        <w:t>усиленной квалифицированной электронной подписью</w:t>
      </w:r>
    </w:p>
    <w:p w14:paraId="5249C219" w14:textId="6CF02A31" w:rsidR="00BC6513" w:rsidRPr="00301171" w:rsidRDefault="00BC6513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B3459F" w:rsidRPr="00301171">
        <w:rPr>
          <w:bCs/>
          <w:sz w:val="28"/>
          <w:szCs w:val="28"/>
        </w:rPr>
        <w:t>Г</w:t>
      </w:r>
    </w:p>
    <w:p w14:paraId="72A81D2F" w14:textId="7ACBBC12" w:rsidR="00BC6513" w:rsidRPr="00301171" w:rsidRDefault="00BC6513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147BAF89" w14:textId="77777777" w:rsidR="00423AC0" w:rsidRPr="00301171" w:rsidRDefault="00423AC0" w:rsidP="001C4EB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F785854" w14:textId="65B02579" w:rsidR="00B3459F" w:rsidRPr="00301171" w:rsidRDefault="00BC6513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3. </w:t>
      </w:r>
      <w:r w:rsidR="00B3459F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31FCDFCA" w14:textId="4E1E56D4" w:rsidR="00975CC4" w:rsidRPr="00301171" w:rsidRDefault="00975CC4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Что означает термин </w:t>
      </w:r>
      <w:proofErr w:type="spellStart"/>
      <w:r w:rsidRPr="00301171">
        <w:rPr>
          <w:bCs/>
          <w:sz w:val="28"/>
          <w:szCs w:val="28"/>
        </w:rPr>
        <w:t>Online</w:t>
      </w:r>
      <w:proofErr w:type="spellEnd"/>
      <w:r w:rsidR="00E046A2" w:rsidRPr="00301171">
        <w:rPr>
          <w:bCs/>
          <w:sz w:val="28"/>
          <w:szCs w:val="28"/>
        </w:rPr>
        <w:t>?</w:t>
      </w:r>
    </w:p>
    <w:p w14:paraId="4D220AFE" w14:textId="1E2F1D40" w:rsidR="00975CC4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proofErr w:type="gramStart"/>
      <w:r w:rsidR="00975CC4" w:rsidRPr="00301171">
        <w:rPr>
          <w:bCs/>
          <w:sz w:val="28"/>
          <w:szCs w:val="28"/>
        </w:rPr>
        <w:t>доступен</w:t>
      </w:r>
      <w:proofErr w:type="gramEnd"/>
      <w:r w:rsidR="00975CC4" w:rsidRPr="00301171">
        <w:rPr>
          <w:bCs/>
          <w:sz w:val="28"/>
          <w:szCs w:val="28"/>
        </w:rPr>
        <w:t xml:space="preserve"> или в сети</w:t>
      </w:r>
    </w:p>
    <w:p w14:paraId="2E0C9E79" w14:textId="28980F09" w:rsidR="00975CC4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E046A2" w:rsidRPr="00301171">
        <w:rPr>
          <w:bCs/>
          <w:sz w:val="28"/>
          <w:szCs w:val="28"/>
        </w:rPr>
        <w:t>н</w:t>
      </w:r>
      <w:r w:rsidR="00975CC4" w:rsidRPr="00301171">
        <w:rPr>
          <w:bCs/>
          <w:sz w:val="28"/>
          <w:szCs w:val="28"/>
        </w:rPr>
        <w:t xml:space="preserve">е </w:t>
      </w:r>
      <w:proofErr w:type="gramStart"/>
      <w:r w:rsidR="00975CC4" w:rsidRPr="00301171">
        <w:rPr>
          <w:bCs/>
          <w:sz w:val="28"/>
          <w:szCs w:val="28"/>
        </w:rPr>
        <w:t>доступен</w:t>
      </w:r>
      <w:proofErr w:type="gramEnd"/>
      <w:r w:rsidR="00975CC4" w:rsidRPr="00301171">
        <w:rPr>
          <w:bCs/>
          <w:sz w:val="28"/>
          <w:szCs w:val="28"/>
        </w:rPr>
        <w:t xml:space="preserve"> или в сети</w:t>
      </w:r>
    </w:p>
    <w:p w14:paraId="35284686" w14:textId="56E2EF81" w:rsidR="00975CC4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975CC4" w:rsidRPr="00301171">
        <w:rPr>
          <w:bCs/>
          <w:sz w:val="28"/>
          <w:szCs w:val="28"/>
        </w:rPr>
        <w:t xml:space="preserve">не </w:t>
      </w:r>
      <w:proofErr w:type="gramStart"/>
      <w:r w:rsidR="00975CC4" w:rsidRPr="00301171">
        <w:rPr>
          <w:bCs/>
          <w:sz w:val="28"/>
          <w:szCs w:val="28"/>
        </w:rPr>
        <w:t>доступен</w:t>
      </w:r>
      <w:proofErr w:type="gramEnd"/>
      <w:r w:rsidR="00975CC4" w:rsidRPr="00301171">
        <w:rPr>
          <w:bCs/>
          <w:sz w:val="28"/>
          <w:szCs w:val="28"/>
        </w:rPr>
        <w:t xml:space="preserve"> или не в сети</w:t>
      </w:r>
    </w:p>
    <w:p w14:paraId="65264FDB" w14:textId="5E5AD650" w:rsidR="00975CC4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proofErr w:type="gramStart"/>
      <w:r w:rsidR="00975CC4" w:rsidRPr="00301171">
        <w:rPr>
          <w:bCs/>
          <w:sz w:val="28"/>
          <w:szCs w:val="28"/>
        </w:rPr>
        <w:t>доступен</w:t>
      </w:r>
      <w:proofErr w:type="gramEnd"/>
      <w:r w:rsidR="00975CC4" w:rsidRPr="00301171">
        <w:rPr>
          <w:bCs/>
          <w:sz w:val="28"/>
          <w:szCs w:val="28"/>
        </w:rPr>
        <w:t xml:space="preserve"> или не в сети</w:t>
      </w:r>
    </w:p>
    <w:p w14:paraId="09D261D9" w14:textId="454A6513" w:rsidR="00975CC4" w:rsidRPr="00301171" w:rsidRDefault="00975CC4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E046A2" w:rsidRPr="00301171">
        <w:rPr>
          <w:bCs/>
          <w:sz w:val="28"/>
          <w:szCs w:val="28"/>
        </w:rPr>
        <w:t>А</w:t>
      </w:r>
    </w:p>
    <w:p w14:paraId="3BA688CD" w14:textId="67007AC7" w:rsidR="00BC6513" w:rsidRPr="00301171" w:rsidRDefault="00BC6513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6930147C" w14:textId="77777777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A978AF9" w14:textId="0EB6A3FB" w:rsidR="00E046A2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4. </w:t>
      </w:r>
      <w:r w:rsidR="00E046A2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499FDB72" w14:textId="218446A9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Среда </w:t>
      </w:r>
      <w:proofErr w:type="spellStart"/>
      <w:r w:rsidRPr="00301171">
        <w:rPr>
          <w:bCs/>
          <w:sz w:val="28"/>
          <w:szCs w:val="28"/>
        </w:rPr>
        <w:t>Windows</w:t>
      </w:r>
      <w:proofErr w:type="spellEnd"/>
      <w:r w:rsidRPr="00301171">
        <w:rPr>
          <w:bCs/>
          <w:sz w:val="28"/>
          <w:szCs w:val="28"/>
        </w:rPr>
        <w:t xml:space="preserve"> относится </w:t>
      </w:r>
      <w:proofErr w:type="gramStart"/>
      <w:r w:rsidRPr="00301171">
        <w:rPr>
          <w:bCs/>
          <w:sz w:val="28"/>
          <w:szCs w:val="28"/>
        </w:rPr>
        <w:t>к</w:t>
      </w:r>
      <w:proofErr w:type="gramEnd"/>
      <w:r w:rsidRPr="00301171">
        <w:rPr>
          <w:bCs/>
          <w:sz w:val="28"/>
          <w:szCs w:val="28"/>
        </w:rPr>
        <w:t>:</w:t>
      </w:r>
    </w:p>
    <w:p w14:paraId="14B287EC" w14:textId="288FB35F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EA52AA" w:rsidRPr="00301171">
        <w:rPr>
          <w:bCs/>
          <w:sz w:val="28"/>
          <w:szCs w:val="28"/>
        </w:rPr>
        <w:t>пакетам прикладных программ</w:t>
      </w:r>
    </w:p>
    <w:p w14:paraId="2015249B" w14:textId="44A7002A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EA52AA" w:rsidRPr="00301171">
        <w:rPr>
          <w:bCs/>
          <w:sz w:val="28"/>
          <w:szCs w:val="28"/>
        </w:rPr>
        <w:t>операционным системам</w:t>
      </w:r>
    </w:p>
    <w:p w14:paraId="662A06CD" w14:textId="20A8C570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EA52AA" w:rsidRPr="00301171">
        <w:rPr>
          <w:bCs/>
          <w:sz w:val="28"/>
          <w:szCs w:val="28"/>
        </w:rPr>
        <w:t>графическим процессорам</w:t>
      </w:r>
    </w:p>
    <w:p w14:paraId="2E860F5E" w14:textId="17F4F066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EA52AA" w:rsidRPr="00301171">
        <w:rPr>
          <w:bCs/>
          <w:sz w:val="28"/>
          <w:szCs w:val="28"/>
        </w:rPr>
        <w:t>текстовым процессорам</w:t>
      </w:r>
    </w:p>
    <w:p w14:paraId="7643EE6F" w14:textId="529D797A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E046A2" w:rsidRPr="00301171">
        <w:rPr>
          <w:bCs/>
          <w:sz w:val="28"/>
          <w:szCs w:val="28"/>
        </w:rPr>
        <w:t>Б</w:t>
      </w:r>
    </w:p>
    <w:p w14:paraId="271F1D06" w14:textId="5363A998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68E4D156" w14:textId="77777777" w:rsidR="00EA52AA" w:rsidRPr="00301171" w:rsidRDefault="00EA52AA" w:rsidP="0060507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8DC4C40" w14:textId="746C172D" w:rsidR="00E046A2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lastRenderedPageBreak/>
        <w:t xml:space="preserve">5. </w:t>
      </w:r>
      <w:r w:rsidR="00E046A2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0E2D1F52" w14:textId="39EF354B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 </w:t>
      </w:r>
      <w:proofErr w:type="spellStart"/>
      <w:r w:rsidRPr="00301171">
        <w:rPr>
          <w:bCs/>
          <w:sz w:val="28"/>
          <w:szCs w:val="28"/>
        </w:rPr>
        <w:t>MS</w:t>
      </w:r>
      <w:proofErr w:type="spellEnd"/>
      <w:r w:rsidRPr="00301171">
        <w:rPr>
          <w:bCs/>
          <w:sz w:val="28"/>
          <w:szCs w:val="28"/>
        </w:rPr>
        <w:t xml:space="preserve"> </w:t>
      </w:r>
      <w:proofErr w:type="spellStart"/>
      <w:r w:rsidRPr="00301171">
        <w:rPr>
          <w:bCs/>
          <w:sz w:val="28"/>
          <w:szCs w:val="28"/>
        </w:rPr>
        <w:t>Office</w:t>
      </w:r>
      <w:proofErr w:type="spellEnd"/>
      <w:r w:rsidRPr="00301171">
        <w:rPr>
          <w:bCs/>
          <w:sz w:val="28"/>
          <w:szCs w:val="28"/>
        </w:rPr>
        <w:t xml:space="preserve"> относится программный продукт:</w:t>
      </w:r>
    </w:p>
    <w:p w14:paraId="741740DD" w14:textId="46EDE36D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proofErr w:type="spellStart"/>
      <w:r w:rsidR="00EA52AA" w:rsidRPr="00301171">
        <w:rPr>
          <w:bCs/>
          <w:sz w:val="28"/>
          <w:szCs w:val="28"/>
        </w:rPr>
        <w:t>Unix</w:t>
      </w:r>
      <w:proofErr w:type="spellEnd"/>
    </w:p>
    <w:p w14:paraId="3B204157" w14:textId="16815D66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proofErr w:type="spellStart"/>
      <w:r w:rsidR="00EA52AA" w:rsidRPr="00301171">
        <w:rPr>
          <w:bCs/>
          <w:sz w:val="28"/>
          <w:szCs w:val="28"/>
        </w:rPr>
        <w:t>WinZip</w:t>
      </w:r>
      <w:proofErr w:type="spellEnd"/>
    </w:p>
    <w:p w14:paraId="5F77858A" w14:textId="7BF18EB7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proofErr w:type="spellStart"/>
      <w:r w:rsidR="00EA52AA" w:rsidRPr="00301171">
        <w:rPr>
          <w:bCs/>
          <w:sz w:val="28"/>
          <w:szCs w:val="28"/>
        </w:rPr>
        <w:t>Rambler</w:t>
      </w:r>
      <w:proofErr w:type="spellEnd"/>
    </w:p>
    <w:p w14:paraId="5E3EB0F2" w14:textId="53C3E9D1" w:rsidR="00EA52AA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proofErr w:type="spellStart"/>
      <w:r w:rsidR="00EA52AA" w:rsidRPr="00301171">
        <w:rPr>
          <w:bCs/>
          <w:sz w:val="28"/>
          <w:szCs w:val="28"/>
        </w:rPr>
        <w:t>Excel</w:t>
      </w:r>
      <w:proofErr w:type="spellEnd"/>
    </w:p>
    <w:p w14:paraId="63A7934D" w14:textId="6B654CFA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E046A2" w:rsidRPr="00301171">
        <w:rPr>
          <w:bCs/>
          <w:sz w:val="28"/>
          <w:szCs w:val="28"/>
        </w:rPr>
        <w:t>Г</w:t>
      </w:r>
    </w:p>
    <w:p w14:paraId="2ECAE51D" w14:textId="77777777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3D4103F6" w14:textId="77777777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42007E4" w14:textId="47DBFBF6" w:rsidR="00E046A2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6. </w:t>
      </w:r>
      <w:r w:rsidR="00E046A2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4EAD6BED" w14:textId="0A78DE75" w:rsidR="00D16339" w:rsidRPr="00301171" w:rsidRDefault="00D16339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Файл </w:t>
      </w:r>
      <w:r w:rsidR="001C4EBA" w:rsidRPr="00301171">
        <w:rPr>
          <w:bCs/>
          <w:sz w:val="28"/>
          <w:szCs w:val="28"/>
        </w:rPr>
        <w:t>–</w:t>
      </w:r>
      <w:r w:rsidRPr="00301171">
        <w:rPr>
          <w:bCs/>
          <w:sz w:val="28"/>
          <w:szCs w:val="28"/>
        </w:rPr>
        <w:t xml:space="preserve"> это:</w:t>
      </w:r>
    </w:p>
    <w:p w14:paraId="6E12404E" w14:textId="67811196" w:rsidR="00D16339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D16339" w:rsidRPr="00301171">
        <w:rPr>
          <w:bCs/>
          <w:sz w:val="28"/>
          <w:szCs w:val="28"/>
        </w:rPr>
        <w:t>база данных</w:t>
      </w:r>
    </w:p>
    <w:p w14:paraId="4D39EF0A" w14:textId="27A37FF4" w:rsidR="00D16339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D16339" w:rsidRPr="00301171">
        <w:rPr>
          <w:bCs/>
          <w:sz w:val="28"/>
          <w:szCs w:val="28"/>
        </w:rPr>
        <w:t>именованная структура данных на диске</w:t>
      </w:r>
    </w:p>
    <w:p w14:paraId="42943277" w14:textId="0DCD0FCF" w:rsidR="00D16339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D16339" w:rsidRPr="00301171">
        <w:rPr>
          <w:bCs/>
          <w:sz w:val="28"/>
          <w:szCs w:val="28"/>
        </w:rPr>
        <w:t>команда операционной системы</w:t>
      </w:r>
    </w:p>
    <w:p w14:paraId="0248E423" w14:textId="36B0738C" w:rsidR="00D16339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D16339" w:rsidRPr="00301171">
        <w:rPr>
          <w:bCs/>
          <w:sz w:val="28"/>
          <w:szCs w:val="28"/>
        </w:rPr>
        <w:t>электронная подпись</w:t>
      </w:r>
    </w:p>
    <w:p w14:paraId="6FE33BC0" w14:textId="04E9396B" w:rsidR="00D16339" w:rsidRPr="00301171" w:rsidRDefault="00D16339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E046A2" w:rsidRPr="00301171">
        <w:rPr>
          <w:bCs/>
          <w:sz w:val="28"/>
          <w:szCs w:val="28"/>
        </w:rPr>
        <w:t>Б</w:t>
      </w:r>
    </w:p>
    <w:p w14:paraId="7B781A0D" w14:textId="77777777" w:rsidR="00D16339" w:rsidRPr="00301171" w:rsidRDefault="00D16339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2E9F7ACF" w14:textId="4164B22F" w:rsidR="00EA52AA" w:rsidRPr="00301171" w:rsidRDefault="00EA52AA" w:rsidP="001C4EB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FDCFE07" w14:textId="44AFEAFA" w:rsidR="0060507B" w:rsidRPr="00301171" w:rsidRDefault="00262AF7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7. </w:t>
      </w:r>
      <w:r w:rsidR="0060507B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48ADB736" w14:textId="003E525F" w:rsidR="008403DD" w:rsidRPr="00301171" w:rsidRDefault="008403DD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Тест </w:t>
      </w:r>
      <w:r w:rsidR="001C4EBA" w:rsidRPr="00301171">
        <w:rPr>
          <w:bCs/>
          <w:sz w:val="28"/>
          <w:szCs w:val="28"/>
        </w:rPr>
        <w:t>–</w:t>
      </w:r>
      <w:r w:rsidRPr="00301171">
        <w:rPr>
          <w:bCs/>
          <w:sz w:val="28"/>
          <w:szCs w:val="28"/>
        </w:rPr>
        <w:t xml:space="preserve"> это:</w:t>
      </w:r>
    </w:p>
    <w:p w14:paraId="4B5A6A35" w14:textId="67AFEAB2" w:rsidR="008403DD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8403DD" w:rsidRPr="00301171">
        <w:rPr>
          <w:bCs/>
          <w:sz w:val="28"/>
          <w:szCs w:val="28"/>
        </w:rPr>
        <w:t>программа</w:t>
      </w:r>
    </w:p>
    <w:p w14:paraId="66A95A0E" w14:textId="0E004C09" w:rsidR="008403DD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8403DD" w:rsidRPr="00301171">
        <w:rPr>
          <w:bCs/>
          <w:sz w:val="28"/>
          <w:szCs w:val="28"/>
        </w:rPr>
        <w:t>устройство</w:t>
      </w:r>
    </w:p>
    <w:p w14:paraId="09F0AD05" w14:textId="05BF4116" w:rsidR="008403DD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8403DD" w:rsidRPr="00301171">
        <w:rPr>
          <w:bCs/>
          <w:sz w:val="28"/>
          <w:szCs w:val="28"/>
        </w:rPr>
        <w:t>задача</w:t>
      </w:r>
    </w:p>
    <w:p w14:paraId="0110B027" w14:textId="234BDC30" w:rsidR="008403DD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8403DD" w:rsidRPr="00301171">
        <w:rPr>
          <w:bCs/>
          <w:sz w:val="28"/>
          <w:szCs w:val="28"/>
        </w:rPr>
        <w:t>сеть</w:t>
      </w:r>
    </w:p>
    <w:p w14:paraId="44F608B4" w14:textId="3A640932" w:rsidR="008403DD" w:rsidRPr="00301171" w:rsidRDefault="008403DD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60507B" w:rsidRPr="00301171">
        <w:rPr>
          <w:bCs/>
          <w:sz w:val="28"/>
          <w:szCs w:val="28"/>
        </w:rPr>
        <w:t>В</w:t>
      </w:r>
    </w:p>
    <w:p w14:paraId="03F2F9AD" w14:textId="4C56B7B4" w:rsidR="00EA52AA" w:rsidRPr="00301171" w:rsidRDefault="008403DD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(УК-1.1-1.5)</w:t>
      </w:r>
    </w:p>
    <w:p w14:paraId="60327D8D" w14:textId="3F96A811" w:rsidR="008403DD" w:rsidRPr="00301171" w:rsidRDefault="008403DD" w:rsidP="0060507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4E34B0F" w14:textId="77777777" w:rsidR="001C4EBA" w:rsidRPr="00301171" w:rsidRDefault="008403DD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8. </w:t>
      </w:r>
      <w:r w:rsidR="001C4EBA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60758F10" w14:textId="3EC34542" w:rsidR="005543D2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Основной документ информатизации в РФ:</w:t>
      </w:r>
    </w:p>
    <w:p w14:paraId="18FE4F47" w14:textId="3FB971EA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А</w:t>
      </w:r>
      <w:r w:rsidR="005543D2" w:rsidRPr="00301171">
        <w:rPr>
          <w:bCs/>
          <w:sz w:val="28"/>
          <w:szCs w:val="28"/>
        </w:rPr>
        <w:t>) Концепция информатизации общества;</w:t>
      </w:r>
    </w:p>
    <w:p w14:paraId="6F3410EF" w14:textId="5957E5FE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Б</w:t>
      </w:r>
      <w:r w:rsidR="005543D2" w:rsidRPr="00301171">
        <w:rPr>
          <w:bCs/>
          <w:sz w:val="28"/>
          <w:szCs w:val="28"/>
        </w:rPr>
        <w:t xml:space="preserve">) </w:t>
      </w:r>
      <w:r w:rsidR="00300460" w:rsidRPr="00301171">
        <w:rPr>
          <w:bCs/>
          <w:sz w:val="28"/>
          <w:szCs w:val="28"/>
        </w:rPr>
        <w:t>Конституция ЛНР</w:t>
      </w:r>
      <w:r w:rsidR="005543D2" w:rsidRPr="00301171">
        <w:rPr>
          <w:bCs/>
          <w:sz w:val="28"/>
          <w:szCs w:val="28"/>
        </w:rPr>
        <w:t>;</w:t>
      </w:r>
    </w:p>
    <w:p w14:paraId="3B7A9F3B" w14:textId="72D57CE2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В</w:t>
      </w:r>
      <w:r w:rsidR="005543D2" w:rsidRPr="00301171">
        <w:rPr>
          <w:bCs/>
          <w:sz w:val="28"/>
          <w:szCs w:val="28"/>
        </w:rPr>
        <w:t xml:space="preserve">) </w:t>
      </w:r>
      <w:r w:rsidR="00300460" w:rsidRPr="00301171">
        <w:rPr>
          <w:bCs/>
          <w:sz w:val="28"/>
          <w:szCs w:val="28"/>
        </w:rPr>
        <w:t>Гражданский кодекс РФ</w:t>
      </w:r>
      <w:r w:rsidR="005543D2" w:rsidRPr="00301171">
        <w:rPr>
          <w:bCs/>
          <w:sz w:val="28"/>
          <w:szCs w:val="28"/>
        </w:rPr>
        <w:t>;</w:t>
      </w:r>
    </w:p>
    <w:p w14:paraId="02A118DE" w14:textId="37270793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Г</w:t>
      </w:r>
      <w:r w:rsidR="005543D2" w:rsidRPr="00301171">
        <w:rPr>
          <w:bCs/>
          <w:sz w:val="28"/>
          <w:szCs w:val="28"/>
        </w:rPr>
        <w:t xml:space="preserve">) </w:t>
      </w:r>
      <w:r w:rsidR="00300460" w:rsidRPr="00301171">
        <w:rPr>
          <w:bCs/>
          <w:sz w:val="28"/>
          <w:szCs w:val="28"/>
        </w:rPr>
        <w:t>Уголовный кодекс РФ</w:t>
      </w:r>
      <w:r w:rsidR="005543D2" w:rsidRPr="00301171">
        <w:rPr>
          <w:bCs/>
          <w:sz w:val="28"/>
          <w:szCs w:val="28"/>
        </w:rPr>
        <w:t>.</w:t>
      </w:r>
    </w:p>
    <w:p w14:paraId="6972BB57" w14:textId="583C4E6B" w:rsidR="005543D2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1C4EBA" w:rsidRPr="00301171">
        <w:rPr>
          <w:bCs/>
          <w:sz w:val="28"/>
          <w:szCs w:val="28"/>
        </w:rPr>
        <w:t>А</w:t>
      </w:r>
    </w:p>
    <w:p w14:paraId="7189FB0E" w14:textId="77777777" w:rsidR="005543D2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(УК-1.1-1.5)</w:t>
      </w:r>
    </w:p>
    <w:p w14:paraId="7943BDC2" w14:textId="77777777" w:rsidR="005543D2" w:rsidRPr="00301171" w:rsidRDefault="005543D2" w:rsidP="0060507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B025BB1" w14:textId="3CBC70BF" w:rsidR="0060507B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9. </w:t>
      </w:r>
      <w:r w:rsidR="0060507B" w:rsidRPr="00301171">
        <w:rPr>
          <w:bCs/>
          <w:i/>
          <w:iCs/>
          <w:sz w:val="28"/>
          <w:szCs w:val="28"/>
        </w:rPr>
        <w:t>Выберите один правильный ответ</w:t>
      </w:r>
      <w:r w:rsidR="001C4EBA" w:rsidRPr="00301171">
        <w:rPr>
          <w:bCs/>
          <w:sz w:val="28"/>
          <w:szCs w:val="28"/>
        </w:rPr>
        <w:t>.</w:t>
      </w:r>
    </w:p>
    <w:p w14:paraId="36D3B5C3" w14:textId="22C3578C" w:rsidR="005543D2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Основу информатизации в РФ составляет:</w:t>
      </w:r>
    </w:p>
    <w:p w14:paraId="72F0D52D" w14:textId="3B1DB7FE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5543D2" w:rsidRPr="00301171">
        <w:rPr>
          <w:bCs/>
          <w:sz w:val="28"/>
          <w:szCs w:val="28"/>
        </w:rPr>
        <w:t>информационная грамотность населения</w:t>
      </w:r>
    </w:p>
    <w:p w14:paraId="1C2F094C" w14:textId="62E4161E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300460" w:rsidRPr="00301171">
        <w:rPr>
          <w:bCs/>
          <w:sz w:val="28"/>
          <w:szCs w:val="28"/>
        </w:rPr>
        <w:t>цифровая подпись</w:t>
      </w:r>
    </w:p>
    <w:p w14:paraId="53847C74" w14:textId="00B86376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5543D2" w:rsidRPr="00301171">
        <w:rPr>
          <w:bCs/>
          <w:sz w:val="28"/>
          <w:szCs w:val="28"/>
        </w:rPr>
        <w:t>телефонизация</w:t>
      </w:r>
    </w:p>
    <w:p w14:paraId="59F9C8EA" w14:textId="3F0C0337" w:rsidR="005543D2" w:rsidRPr="00301171" w:rsidRDefault="001C4EBA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5543D2" w:rsidRPr="00301171">
        <w:rPr>
          <w:bCs/>
          <w:sz w:val="28"/>
          <w:szCs w:val="28"/>
        </w:rPr>
        <w:t>налоговая политика РФ</w:t>
      </w:r>
    </w:p>
    <w:p w14:paraId="054CF5EB" w14:textId="372BF790" w:rsidR="005543D2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60507B" w:rsidRPr="00301171">
        <w:rPr>
          <w:bCs/>
          <w:sz w:val="28"/>
          <w:szCs w:val="28"/>
        </w:rPr>
        <w:t>А</w:t>
      </w:r>
    </w:p>
    <w:p w14:paraId="7482E793" w14:textId="77777777" w:rsidR="005543D2" w:rsidRPr="00301171" w:rsidRDefault="005543D2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(УК-1.1-1.5)</w:t>
      </w:r>
    </w:p>
    <w:p w14:paraId="5E9D8FA0" w14:textId="291903BB" w:rsidR="00B305D9" w:rsidRPr="00301171" w:rsidRDefault="00B305D9" w:rsidP="001C4EBA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br w:type="page"/>
      </w:r>
    </w:p>
    <w:p w14:paraId="635294FD" w14:textId="6809DD87" w:rsidR="00627C1B" w:rsidRPr="00301171" w:rsidRDefault="00B82349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lastRenderedPageBreak/>
        <w:t>Задания</w:t>
      </w:r>
      <w:r w:rsidRPr="00301171">
        <w:rPr>
          <w:b/>
          <w:spacing w:val="-9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закрытого</w:t>
      </w:r>
      <w:r w:rsidRPr="00301171">
        <w:rPr>
          <w:b/>
          <w:spacing w:val="-8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типа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на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установление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соответствия</w:t>
      </w:r>
    </w:p>
    <w:p w14:paraId="1A127418" w14:textId="77777777" w:rsidR="00DE020D" w:rsidRPr="00301171" w:rsidRDefault="00DE020D" w:rsidP="00B305D9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</w:p>
    <w:p w14:paraId="1CF13B2E" w14:textId="1444CE9C" w:rsidR="000D1E0E" w:rsidRPr="00301171" w:rsidRDefault="00DE020D" w:rsidP="00B305D9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iCs/>
          <w:sz w:val="28"/>
          <w:szCs w:val="28"/>
        </w:rPr>
        <w:t>1</w:t>
      </w:r>
      <w:r w:rsidRPr="00301171">
        <w:rPr>
          <w:bCs/>
          <w:i/>
          <w:iCs/>
          <w:sz w:val="28"/>
          <w:szCs w:val="28"/>
        </w:rPr>
        <w:t xml:space="preserve">. </w:t>
      </w:r>
      <w:r w:rsidR="000D1E0E" w:rsidRPr="00301171">
        <w:rPr>
          <w:bCs/>
          <w:i/>
          <w:iCs/>
          <w:sz w:val="28"/>
          <w:szCs w:val="28"/>
        </w:rPr>
        <w:t>Установите правильное соответствие.</w:t>
      </w:r>
      <w:r w:rsidRPr="00301171">
        <w:rPr>
          <w:bCs/>
          <w:i/>
          <w:iCs/>
          <w:sz w:val="28"/>
          <w:szCs w:val="28"/>
        </w:rPr>
        <w:t xml:space="preserve"> </w:t>
      </w:r>
      <w:r w:rsidR="000D1E0E" w:rsidRPr="00301171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0"/>
        <w:gridCol w:w="4852"/>
      </w:tblGrid>
      <w:tr w:rsidR="00301171" w:rsidRPr="00301171" w14:paraId="6CEAE66F" w14:textId="77777777" w:rsidTr="00B305D9">
        <w:tc>
          <w:tcPr>
            <w:tcW w:w="3790" w:type="dxa"/>
            <w:vAlign w:val="center"/>
          </w:tcPr>
          <w:p w14:paraId="4DB3A5AB" w14:textId="1F9E3B0D" w:rsidR="000D1E0E" w:rsidRPr="00301171" w:rsidRDefault="008443F9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4852" w:type="dxa"/>
            <w:vAlign w:val="center"/>
          </w:tcPr>
          <w:p w14:paraId="7FE7711A" w14:textId="144C362B" w:rsidR="000D1E0E" w:rsidRPr="00301171" w:rsidRDefault="008443F9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301171" w:rsidRPr="00301171" w14:paraId="319377AA" w14:textId="77777777" w:rsidTr="00B305D9">
        <w:tc>
          <w:tcPr>
            <w:tcW w:w="3790" w:type="dxa"/>
            <w:vAlign w:val="center"/>
          </w:tcPr>
          <w:p w14:paraId="1EB37B54" w14:textId="350C0527" w:rsidR="008443F9" w:rsidRPr="00301171" w:rsidRDefault="008443F9" w:rsidP="00B305D9">
            <w:pPr>
              <w:pStyle w:val="a5"/>
              <w:numPr>
                <w:ilvl w:val="0"/>
                <w:numId w:val="1"/>
              </w:numPr>
              <w:tabs>
                <w:tab w:val="left" w:pos="426"/>
                <w:tab w:val="left" w:pos="233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4852" w:type="dxa"/>
            <w:vAlign w:val="center"/>
          </w:tcPr>
          <w:p w14:paraId="6076331B" w14:textId="4ED92459" w:rsidR="008443F9" w:rsidRPr="00301171" w:rsidRDefault="000D0E69" w:rsidP="00B305D9">
            <w:pPr>
              <w:pStyle w:val="a5"/>
              <w:numPr>
                <w:ilvl w:val="0"/>
                <w:numId w:val="2"/>
              </w:numPr>
              <w:tabs>
                <w:tab w:val="left" w:pos="228"/>
                <w:tab w:val="left" w:pos="46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Умышленное воздействие на информационные системы с целью нарушения их работы.</w:t>
            </w:r>
          </w:p>
        </w:tc>
      </w:tr>
      <w:tr w:rsidR="00301171" w:rsidRPr="00301171" w14:paraId="349418A7" w14:textId="77777777" w:rsidTr="00B305D9">
        <w:tc>
          <w:tcPr>
            <w:tcW w:w="3790" w:type="dxa"/>
            <w:vAlign w:val="center"/>
          </w:tcPr>
          <w:p w14:paraId="01627AF8" w14:textId="1613E181" w:rsidR="008443F9" w:rsidRPr="00301171" w:rsidRDefault="000D0E69" w:rsidP="00B305D9">
            <w:pPr>
              <w:pStyle w:val="a5"/>
              <w:numPr>
                <w:ilvl w:val="0"/>
                <w:numId w:val="1"/>
              </w:numPr>
              <w:tabs>
                <w:tab w:val="left" w:pos="426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 xml:space="preserve">Доступность </w:t>
            </w:r>
          </w:p>
        </w:tc>
        <w:tc>
          <w:tcPr>
            <w:tcW w:w="4852" w:type="dxa"/>
            <w:vAlign w:val="center"/>
          </w:tcPr>
          <w:p w14:paraId="3A143723" w14:textId="26909F54" w:rsidR="008443F9" w:rsidRPr="00301171" w:rsidRDefault="008443F9" w:rsidP="00B305D9">
            <w:pPr>
              <w:pStyle w:val="a5"/>
              <w:numPr>
                <w:ilvl w:val="0"/>
                <w:numId w:val="2"/>
              </w:numPr>
              <w:tabs>
                <w:tab w:val="left" w:pos="228"/>
                <w:tab w:val="left" w:pos="46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Защита информации от несанкционированного доступа и разглашения.</w:t>
            </w:r>
          </w:p>
        </w:tc>
      </w:tr>
      <w:tr w:rsidR="00301171" w:rsidRPr="00301171" w14:paraId="1ABD2470" w14:textId="77777777" w:rsidTr="00B305D9">
        <w:tc>
          <w:tcPr>
            <w:tcW w:w="3790" w:type="dxa"/>
          </w:tcPr>
          <w:p w14:paraId="308282EE" w14:textId="648AE131" w:rsidR="008863D1" w:rsidRPr="00301171" w:rsidRDefault="000D0E69" w:rsidP="00B305D9">
            <w:pPr>
              <w:pStyle w:val="a5"/>
              <w:numPr>
                <w:ilvl w:val="0"/>
                <w:numId w:val="1"/>
              </w:numPr>
              <w:tabs>
                <w:tab w:val="left" w:pos="426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01171">
              <w:rPr>
                <w:bCs/>
                <w:sz w:val="28"/>
                <w:szCs w:val="28"/>
              </w:rPr>
              <w:t>Кибератака</w:t>
            </w:r>
            <w:proofErr w:type="spellEnd"/>
            <w:r w:rsidRPr="0030117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52" w:type="dxa"/>
          </w:tcPr>
          <w:p w14:paraId="19E5AA26" w14:textId="6B8465D5" w:rsidR="008863D1" w:rsidRPr="00301171" w:rsidRDefault="000D0E69" w:rsidP="00B305D9">
            <w:pPr>
              <w:pStyle w:val="a5"/>
              <w:numPr>
                <w:ilvl w:val="0"/>
                <w:numId w:val="2"/>
              </w:numPr>
              <w:tabs>
                <w:tab w:val="left" w:pos="228"/>
                <w:tab w:val="left" w:pos="46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Обеспечение доступности информации для авторизованных пользователей.</w:t>
            </w:r>
          </w:p>
        </w:tc>
      </w:tr>
      <w:tr w:rsidR="00301171" w:rsidRPr="00301171" w14:paraId="52D698E2" w14:textId="77777777" w:rsidTr="00B305D9">
        <w:tc>
          <w:tcPr>
            <w:tcW w:w="3790" w:type="dxa"/>
          </w:tcPr>
          <w:p w14:paraId="158446E9" w14:textId="39433C46" w:rsidR="00B97B15" w:rsidRPr="00301171" w:rsidRDefault="00B21387" w:rsidP="00B305D9">
            <w:pPr>
              <w:pStyle w:val="a5"/>
              <w:numPr>
                <w:ilvl w:val="0"/>
                <w:numId w:val="1"/>
              </w:numPr>
              <w:tabs>
                <w:tab w:val="left" w:pos="426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Персональные данные</w:t>
            </w:r>
          </w:p>
        </w:tc>
        <w:tc>
          <w:tcPr>
            <w:tcW w:w="4852" w:type="dxa"/>
          </w:tcPr>
          <w:p w14:paraId="0EA108AD" w14:textId="6A5A4FC0" w:rsidR="00B97B15" w:rsidRPr="00301171" w:rsidRDefault="00B21387" w:rsidP="00B305D9">
            <w:pPr>
              <w:pStyle w:val="a5"/>
              <w:numPr>
                <w:ilvl w:val="0"/>
                <w:numId w:val="2"/>
              </w:numPr>
              <w:tabs>
                <w:tab w:val="left" w:pos="228"/>
                <w:tab w:val="left" w:pos="312"/>
                <w:tab w:val="left" w:pos="46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Информация, относящаяся к конкретному физическому лицу</w:t>
            </w:r>
          </w:p>
        </w:tc>
      </w:tr>
    </w:tbl>
    <w:p w14:paraId="6538451E" w14:textId="462B884E" w:rsidR="000D1E0E" w:rsidRPr="00301171" w:rsidRDefault="00936671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DE020D" w:rsidRPr="00301171">
        <w:rPr>
          <w:bCs/>
          <w:sz w:val="28"/>
          <w:szCs w:val="28"/>
        </w:rPr>
        <w:t xml:space="preserve">: </w:t>
      </w:r>
      <w:r w:rsidR="001E65F1" w:rsidRPr="00301171">
        <w:rPr>
          <w:bCs/>
          <w:sz w:val="28"/>
          <w:szCs w:val="28"/>
        </w:rPr>
        <w:t>1-Б, 2-В, 3-А, 4-Г</w:t>
      </w:r>
    </w:p>
    <w:p w14:paraId="2EFBA61F" w14:textId="6788A104" w:rsidR="0019117C" w:rsidRPr="00301171" w:rsidRDefault="0019117C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056BBB24" w14:textId="0BA0A737" w:rsidR="00936671" w:rsidRPr="00301171" w:rsidRDefault="00936671" w:rsidP="00B305D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7CD87D1" w14:textId="77777777" w:rsidR="001E65F1" w:rsidRPr="00301171" w:rsidRDefault="0019117C" w:rsidP="00B305D9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2. </w:t>
      </w:r>
      <w:r w:rsidR="001E65F1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301171" w:rsidRPr="00301171" w14:paraId="5AD337C5" w14:textId="77777777" w:rsidTr="00B305D9">
        <w:tc>
          <w:tcPr>
            <w:tcW w:w="3545" w:type="dxa"/>
            <w:vAlign w:val="center"/>
          </w:tcPr>
          <w:p w14:paraId="0100E7BD" w14:textId="63285B9D" w:rsidR="0019117C" w:rsidRPr="00301171" w:rsidRDefault="00B8460E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5811" w:type="dxa"/>
            <w:vAlign w:val="center"/>
          </w:tcPr>
          <w:p w14:paraId="1AC6E1DA" w14:textId="1E4F88C1" w:rsidR="0019117C" w:rsidRPr="00301171" w:rsidRDefault="00B8460E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301171" w:rsidRPr="00301171" w14:paraId="5CB29026" w14:textId="77777777" w:rsidTr="00B305D9">
        <w:tc>
          <w:tcPr>
            <w:tcW w:w="3545" w:type="dxa"/>
          </w:tcPr>
          <w:p w14:paraId="740F6228" w14:textId="65C14CA6" w:rsidR="0019117C" w:rsidRPr="00301171" w:rsidRDefault="00B8460E" w:rsidP="00B305D9">
            <w:pPr>
              <w:pStyle w:val="a5"/>
              <w:numPr>
                <w:ilvl w:val="0"/>
                <w:numId w:val="3"/>
              </w:numPr>
              <w:tabs>
                <w:tab w:val="left" w:pos="289"/>
                <w:tab w:val="left" w:pos="993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 xml:space="preserve">Вредоносное программное обеспечение </w:t>
            </w:r>
          </w:p>
        </w:tc>
        <w:tc>
          <w:tcPr>
            <w:tcW w:w="5811" w:type="dxa"/>
          </w:tcPr>
          <w:p w14:paraId="0D359C1C" w14:textId="7A55B98C" w:rsidR="0019117C" w:rsidRPr="00301171" w:rsidRDefault="00B8460E" w:rsidP="00B305D9">
            <w:pPr>
              <w:pStyle w:val="a5"/>
              <w:numPr>
                <w:ilvl w:val="0"/>
                <w:numId w:val="4"/>
              </w:numPr>
              <w:tabs>
                <w:tab w:val="left" w:pos="4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Несанкционированное копирование базы данных клиентов компании</w:t>
            </w:r>
          </w:p>
        </w:tc>
      </w:tr>
      <w:tr w:rsidR="00301171" w:rsidRPr="00301171" w14:paraId="394F7FCA" w14:textId="77777777" w:rsidTr="00B305D9">
        <w:tc>
          <w:tcPr>
            <w:tcW w:w="3545" w:type="dxa"/>
          </w:tcPr>
          <w:p w14:paraId="4950E190" w14:textId="12F04D7F" w:rsidR="0019117C" w:rsidRPr="00301171" w:rsidRDefault="00B8460E" w:rsidP="00B305D9">
            <w:pPr>
              <w:pStyle w:val="a5"/>
              <w:numPr>
                <w:ilvl w:val="0"/>
                <w:numId w:val="3"/>
              </w:numPr>
              <w:tabs>
                <w:tab w:val="left" w:pos="289"/>
                <w:tab w:val="left" w:pos="993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Персональные данные</w:t>
            </w:r>
          </w:p>
        </w:tc>
        <w:tc>
          <w:tcPr>
            <w:tcW w:w="5811" w:type="dxa"/>
          </w:tcPr>
          <w:p w14:paraId="3EEA3066" w14:textId="35584847" w:rsidR="0019117C" w:rsidRPr="00301171" w:rsidRDefault="00B8460E" w:rsidP="00B305D9">
            <w:pPr>
              <w:pStyle w:val="a5"/>
              <w:numPr>
                <w:ilvl w:val="0"/>
                <w:numId w:val="4"/>
              </w:numPr>
              <w:tabs>
                <w:tab w:val="left" w:pos="4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Вирус, который шифрует данные и требует выкуп за их расшифровку</w:t>
            </w:r>
          </w:p>
        </w:tc>
      </w:tr>
      <w:tr w:rsidR="00301171" w:rsidRPr="00301171" w14:paraId="25391E5F" w14:textId="77777777" w:rsidTr="00B305D9">
        <w:tc>
          <w:tcPr>
            <w:tcW w:w="3545" w:type="dxa"/>
          </w:tcPr>
          <w:p w14:paraId="39E62DD8" w14:textId="34A2B88B" w:rsidR="0019117C" w:rsidRPr="00301171" w:rsidRDefault="005E42EB" w:rsidP="00B305D9">
            <w:pPr>
              <w:pStyle w:val="a5"/>
              <w:numPr>
                <w:ilvl w:val="0"/>
                <w:numId w:val="3"/>
              </w:numPr>
              <w:tabs>
                <w:tab w:val="left" w:pos="289"/>
                <w:tab w:val="left" w:pos="993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Шпионское программное обеспечение</w:t>
            </w:r>
          </w:p>
        </w:tc>
        <w:tc>
          <w:tcPr>
            <w:tcW w:w="5811" w:type="dxa"/>
          </w:tcPr>
          <w:p w14:paraId="4E79798E" w14:textId="35754692" w:rsidR="0019117C" w:rsidRPr="00301171" w:rsidRDefault="005E42EB" w:rsidP="00B305D9">
            <w:pPr>
              <w:pStyle w:val="a5"/>
              <w:numPr>
                <w:ilvl w:val="0"/>
                <w:numId w:val="4"/>
              </w:numPr>
              <w:tabs>
                <w:tab w:val="left" w:pos="4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программа, скрытно собирающая информацию о действиях пользователя</w:t>
            </w:r>
          </w:p>
        </w:tc>
      </w:tr>
      <w:tr w:rsidR="00301171" w:rsidRPr="00301171" w14:paraId="307534FE" w14:textId="77777777" w:rsidTr="00B305D9">
        <w:tc>
          <w:tcPr>
            <w:tcW w:w="3545" w:type="dxa"/>
          </w:tcPr>
          <w:p w14:paraId="2FA271A6" w14:textId="4412AF3C" w:rsidR="005B5334" w:rsidRPr="00301171" w:rsidRDefault="00B8460E" w:rsidP="00B305D9">
            <w:pPr>
              <w:pStyle w:val="a5"/>
              <w:numPr>
                <w:ilvl w:val="0"/>
                <w:numId w:val="3"/>
              </w:numPr>
              <w:tabs>
                <w:tab w:val="left" w:pos="289"/>
                <w:tab w:val="left" w:pos="993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Утечка данных</w:t>
            </w:r>
          </w:p>
        </w:tc>
        <w:tc>
          <w:tcPr>
            <w:tcW w:w="5811" w:type="dxa"/>
          </w:tcPr>
          <w:p w14:paraId="05EEAD26" w14:textId="16D9AC3B" w:rsidR="005B5334" w:rsidRPr="00301171" w:rsidRDefault="00B8460E" w:rsidP="00B305D9">
            <w:pPr>
              <w:pStyle w:val="a5"/>
              <w:numPr>
                <w:ilvl w:val="0"/>
                <w:numId w:val="4"/>
              </w:numPr>
              <w:tabs>
                <w:tab w:val="left" w:pos="428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Информация, относящаяся к конкретному физическому лицу</w:t>
            </w:r>
          </w:p>
        </w:tc>
      </w:tr>
    </w:tbl>
    <w:p w14:paraId="7E804623" w14:textId="1B8D77C1" w:rsidR="00F91D88" w:rsidRPr="00301171" w:rsidRDefault="00F91D88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1E65F1" w:rsidRPr="00301171">
        <w:rPr>
          <w:bCs/>
          <w:sz w:val="28"/>
          <w:szCs w:val="28"/>
        </w:rPr>
        <w:t>: 1-Б, 2-Г, 3-В, 4-А</w:t>
      </w:r>
    </w:p>
    <w:p w14:paraId="16734DA2" w14:textId="39CDD547" w:rsidR="00F91D88" w:rsidRPr="00301171" w:rsidRDefault="00F91D88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2BA02314" w14:textId="77777777" w:rsidR="000D1E0E" w:rsidRPr="00301171" w:rsidRDefault="000D1E0E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4018A516" w14:textId="77777777" w:rsidR="001E65F1" w:rsidRPr="00301171" w:rsidRDefault="00F91D88" w:rsidP="00B305D9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3. </w:t>
      </w:r>
      <w:r w:rsidR="001E65F1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6"/>
      </w:tblGrid>
      <w:tr w:rsidR="00301171" w:rsidRPr="00301171" w14:paraId="0770FE9E" w14:textId="77777777" w:rsidTr="00B305D9">
        <w:tc>
          <w:tcPr>
            <w:tcW w:w="3686" w:type="dxa"/>
            <w:vAlign w:val="center"/>
          </w:tcPr>
          <w:p w14:paraId="4828CFC7" w14:textId="6E15C8E9" w:rsidR="005E42EB" w:rsidRPr="00301171" w:rsidRDefault="00E5297B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bookmarkStart w:id="0" w:name="_Hlk190106139"/>
            <w:r w:rsidRPr="00301171">
              <w:rPr>
                <w:bCs/>
                <w:sz w:val="28"/>
                <w:szCs w:val="28"/>
              </w:rPr>
              <w:t>Тип данных</w:t>
            </w:r>
          </w:p>
        </w:tc>
        <w:tc>
          <w:tcPr>
            <w:tcW w:w="6096" w:type="dxa"/>
            <w:vAlign w:val="center"/>
          </w:tcPr>
          <w:p w14:paraId="60B7D4F1" w14:textId="728DDF42" w:rsidR="005E42EB" w:rsidRPr="00301171" w:rsidRDefault="00E5297B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Пример</w:t>
            </w:r>
          </w:p>
        </w:tc>
      </w:tr>
      <w:tr w:rsidR="00301171" w:rsidRPr="00301171" w14:paraId="3105BD46" w14:textId="77777777" w:rsidTr="00B305D9">
        <w:tc>
          <w:tcPr>
            <w:tcW w:w="3686" w:type="dxa"/>
          </w:tcPr>
          <w:p w14:paraId="14E49771" w14:textId="43D6E91E" w:rsidR="000B60F8" w:rsidRPr="00301171" w:rsidRDefault="00B7726E" w:rsidP="00B305D9">
            <w:pPr>
              <w:pStyle w:val="a5"/>
              <w:numPr>
                <w:ilvl w:val="0"/>
                <w:numId w:val="5"/>
              </w:numPr>
              <w:tabs>
                <w:tab w:val="left" w:pos="318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Персональные данные</w:t>
            </w:r>
          </w:p>
        </w:tc>
        <w:tc>
          <w:tcPr>
            <w:tcW w:w="6096" w:type="dxa"/>
          </w:tcPr>
          <w:p w14:paraId="20928BB1" w14:textId="506BA8FA" w:rsidR="000B60F8" w:rsidRPr="00301171" w:rsidRDefault="00C1160D" w:rsidP="00B305D9">
            <w:pPr>
              <w:pStyle w:val="a5"/>
              <w:numPr>
                <w:ilvl w:val="0"/>
                <w:numId w:val="6"/>
              </w:numPr>
              <w:tabs>
                <w:tab w:val="left" w:pos="414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Отпечатки пальцев, сканирование сетчатки глаза</w:t>
            </w:r>
          </w:p>
        </w:tc>
      </w:tr>
      <w:tr w:rsidR="00301171" w:rsidRPr="00301171" w14:paraId="298D1BA8" w14:textId="77777777" w:rsidTr="00B305D9">
        <w:tc>
          <w:tcPr>
            <w:tcW w:w="3686" w:type="dxa"/>
          </w:tcPr>
          <w:p w14:paraId="443AF435" w14:textId="06B9B909" w:rsidR="000B60F8" w:rsidRPr="00301171" w:rsidRDefault="00B7726E" w:rsidP="00B305D9">
            <w:pPr>
              <w:pStyle w:val="a5"/>
              <w:numPr>
                <w:ilvl w:val="0"/>
                <w:numId w:val="5"/>
              </w:numPr>
              <w:tabs>
                <w:tab w:val="left" w:pos="318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Коммерческая тайна</w:t>
            </w:r>
          </w:p>
        </w:tc>
        <w:tc>
          <w:tcPr>
            <w:tcW w:w="6096" w:type="dxa"/>
          </w:tcPr>
          <w:p w14:paraId="24B75D90" w14:textId="2E2945A4" w:rsidR="000B60F8" w:rsidRPr="00301171" w:rsidRDefault="00C1160D" w:rsidP="00B305D9">
            <w:pPr>
              <w:pStyle w:val="a5"/>
              <w:numPr>
                <w:ilvl w:val="0"/>
                <w:numId w:val="6"/>
              </w:numPr>
              <w:tabs>
                <w:tab w:val="left" w:pos="414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Информация о местоположении, дата создания файла, автор документа</w:t>
            </w:r>
          </w:p>
        </w:tc>
      </w:tr>
      <w:tr w:rsidR="00301171" w:rsidRPr="00301171" w14:paraId="07C3CCF3" w14:textId="77777777" w:rsidTr="00B305D9">
        <w:tc>
          <w:tcPr>
            <w:tcW w:w="3686" w:type="dxa"/>
          </w:tcPr>
          <w:p w14:paraId="256AB44E" w14:textId="68D039E8" w:rsidR="000B60F8" w:rsidRPr="00301171" w:rsidRDefault="00C1160D" w:rsidP="00B305D9">
            <w:pPr>
              <w:pStyle w:val="a5"/>
              <w:numPr>
                <w:ilvl w:val="0"/>
                <w:numId w:val="5"/>
              </w:numPr>
              <w:tabs>
                <w:tab w:val="left" w:pos="318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Биометрические данные</w:t>
            </w:r>
          </w:p>
        </w:tc>
        <w:tc>
          <w:tcPr>
            <w:tcW w:w="6096" w:type="dxa"/>
          </w:tcPr>
          <w:p w14:paraId="0993D7A0" w14:textId="5D2A1E18" w:rsidR="000B60F8" w:rsidRPr="00301171" w:rsidRDefault="00B7726E" w:rsidP="00B305D9">
            <w:pPr>
              <w:pStyle w:val="a5"/>
              <w:numPr>
                <w:ilvl w:val="0"/>
                <w:numId w:val="6"/>
              </w:numPr>
              <w:tabs>
                <w:tab w:val="left" w:pos="414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Номер паспорта, ИНН, ФИО</w:t>
            </w:r>
          </w:p>
        </w:tc>
      </w:tr>
      <w:tr w:rsidR="00301171" w:rsidRPr="00301171" w14:paraId="775CDF4B" w14:textId="77777777" w:rsidTr="00B305D9">
        <w:tc>
          <w:tcPr>
            <w:tcW w:w="3686" w:type="dxa"/>
          </w:tcPr>
          <w:p w14:paraId="11371D0D" w14:textId="611F0D2F" w:rsidR="000B60F8" w:rsidRPr="00301171" w:rsidRDefault="00C1160D" w:rsidP="00B305D9">
            <w:pPr>
              <w:pStyle w:val="a5"/>
              <w:numPr>
                <w:ilvl w:val="0"/>
                <w:numId w:val="5"/>
              </w:numPr>
              <w:tabs>
                <w:tab w:val="left" w:pos="318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 xml:space="preserve">Метаданные </w:t>
            </w:r>
          </w:p>
        </w:tc>
        <w:tc>
          <w:tcPr>
            <w:tcW w:w="6096" w:type="dxa"/>
          </w:tcPr>
          <w:p w14:paraId="0A62477B" w14:textId="28F8F1E3" w:rsidR="000B60F8" w:rsidRPr="00301171" w:rsidRDefault="00B7726E" w:rsidP="00B305D9">
            <w:pPr>
              <w:pStyle w:val="a5"/>
              <w:numPr>
                <w:ilvl w:val="0"/>
                <w:numId w:val="6"/>
              </w:numPr>
              <w:tabs>
                <w:tab w:val="left" w:pos="414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Рецептура продукта, список клиентов, стратегия развития компании</w:t>
            </w:r>
          </w:p>
        </w:tc>
      </w:tr>
    </w:tbl>
    <w:p w14:paraId="7D9A461D" w14:textId="78385952" w:rsidR="00F357BD" w:rsidRPr="00301171" w:rsidRDefault="00F357BD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1E65F1" w:rsidRPr="00301171">
        <w:rPr>
          <w:bCs/>
          <w:sz w:val="28"/>
          <w:szCs w:val="28"/>
        </w:rPr>
        <w:t>: 1-В, 2-Г, 3-А, 4-Б</w:t>
      </w:r>
    </w:p>
    <w:bookmarkEnd w:id="0"/>
    <w:p w14:paraId="417C9748" w14:textId="2FA3665B" w:rsidR="00F357BD" w:rsidRPr="00301171" w:rsidRDefault="00F357BD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lastRenderedPageBreak/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0082F8E7" w14:textId="77777777" w:rsidR="00F91D88" w:rsidRPr="00301171" w:rsidRDefault="00F91D88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65BED04C" w14:textId="024186E9" w:rsidR="00D13F50" w:rsidRPr="00301171" w:rsidRDefault="00B76FC5" w:rsidP="00B305D9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301171">
        <w:rPr>
          <w:sz w:val="28"/>
          <w:szCs w:val="28"/>
        </w:rPr>
        <w:t>4</w:t>
      </w:r>
      <w:r w:rsidRPr="00301171">
        <w:rPr>
          <w:b/>
          <w:sz w:val="28"/>
          <w:szCs w:val="28"/>
        </w:rPr>
        <w:t xml:space="preserve">. </w:t>
      </w:r>
      <w:r w:rsidR="001E65F1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301171" w:rsidRPr="00301171" w14:paraId="7DF4A6B1" w14:textId="77777777" w:rsidTr="00B305D9">
        <w:tc>
          <w:tcPr>
            <w:tcW w:w="3119" w:type="dxa"/>
            <w:vAlign w:val="center"/>
          </w:tcPr>
          <w:p w14:paraId="7D6AE73E" w14:textId="74CECEAA" w:rsidR="00B76FC5" w:rsidRPr="00301171" w:rsidRDefault="00D13F50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Меры защиты информации</w:t>
            </w:r>
          </w:p>
        </w:tc>
        <w:tc>
          <w:tcPr>
            <w:tcW w:w="6237" w:type="dxa"/>
            <w:vAlign w:val="center"/>
          </w:tcPr>
          <w:p w14:paraId="093629F7" w14:textId="65E4E0E9" w:rsidR="00B76FC5" w:rsidRPr="00301171" w:rsidRDefault="00D13F50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Назначение мер защиты</w:t>
            </w:r>
          </w:p>
        </w:tc>
      </w:tr>
      <w:tr w:rsidR="00301171" w:rsidRPr="00301171" w14:paraId="6F6E4CC3" w14:textId="77777777" w:rsidTr="00B305D9">
        <w:tc>
          <w:tcPr>
            <w:tcW w:w="3119" w:type="dxa"/>
          </w:tcPr>
          <w:p w14:paraId="2DABDCD2" w14:textId="47E093A2" w:rsidR="00B76FC5" w:rsidRPr="00301171" w:rsidRDefault="005F4F69" w:rsidP="00B305D9">
            <w:pPr>
              <w:pStyle w:val="a5"/>
              <w:numPr>
                <w:ilvl w:val="0"/>
                <w:numId w:val="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Шифрование данных</w:t>
            </w:r>
          </w:p>
        </w:tc>
        <w:tc>
          <w:tcPr>
            <w:tcW w:w="6237" w:type="dxa"/>
          </w:tcPr>
          <w:p w14:paraId="35433C55" w14:textId="610A78D1" w:rsidR="00B76FC5" w:rsidRPr="00301171" w:rsidRDefault="001E65F1" w:rsidP="00B305D9">
            <w:pPr>
              <w:pStyle w:val="a5"/>
              <w:numPr>
                <w:ilvl w:val="0"/>
                <w:numId w:val="8"/>
              </w:numPr>
              <w:tabs>
                <w:tab w:val="left" w:pos="347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</w:t>
            </w:r>
            <w:r w:rsidR="00D11043" w:rsidRPr="00301171">
              <w:rPr>
                <w:bCs/>
                <w:sz w:val="28"/>
                <w:szCs w:val="28"/>
              </w:rPr>
              <w:t>роцесс создания дубликата файлов на другом устройстве или в облачном хранилище с целью обеспечить их сохранность в случае потери или повреждения основного устройства</w:t>
            </w:r>
          </w:p>
        </w:tc>
      </w:tr>
      <w:tr w:rsidR="00301171" w:rsidRPr="00301171" w14:paraId="77C7FDBA" w14:textId="77777777" w:rsidTr="00B305D9">
        <w:tc>
          <w:tcPr>
            <w:tcW w:w="3119" w:type="dxa"/>
          </w:tcPr>
          <w:p w14:paraId="7583C468" w14:textId="3C44DBD3" w:rsidR="00B76FC5" w:rsidRPr="00301171" w:rsidRDefault="005F4F69" w:rsidP="00B305D9">
            <w:pPr>
              <w:pStyle w:val="a5"/>
              <w:numPr>
                <w:ilvl w:val="0"/>
                <w:numId w:val="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Резервное копирование</w:t>
            </w:r>
          </w:p>
        </w:tc>
        <w:tc>
          <w:tcPr>
            <w:tcW w:w="6237" w:type="dxa"/>
          </w:tcPr>
          <w:p w14:paraId="5B12B574" w14:textId="3A400A94" w:rsidR="00B76FC5" w:rsidRPr="00301171" w:rsidRDefault="005F4F69" w:rsidP="00B305D9">
            <w:pPr>
              <w:pStyle w:val="a5"/>
              <w:numPr>
                <w:ilvl w:val="0"/>
                <w:numId w:val="8"/>
              </w:numPr>
              <w:tabs>
                <w:tab w:val="left" w:pos="347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Повышение осведомленности о рисках и методах защиты информации</w:t>
            </w:r>
          </w:p>
        </w:tc>
      </w:tr>
      <w:tr w:rsidR="00301171" w:rsidRPr="00301171" w14:paraId="52956688" w14:textId="77777777" w:rsidTr="00B305D9">
        <w:tc>
          <w:tcPr>
            <w:tcW w:w="3119" w:type="dxa"/>
          </w:tcPr>
          <w:p w14:paraId="4E5DB990" w14:textId="73F53C09" w:rsidR="00B76FC5" w:rsidRPr="00301171" w:rsidRDefault="005F4F69" w:rsidP="00B305D9">
            <w:pPr>
              <w:pStyle w:val="a5"/>
              <w:numPr>
                <w:ilvl w:val="0"/>
                <w:numId w:val="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Двухфакторная аутентификация</w:t>
            </w:r>
          </w:p>
        </w:tc>
        <w:tc>
          <w:tcPr>
            <w:tcW w:w="6237" w:type="dxa"/>
          </w:tcPr>
          <w:p w14:paraId="7CA49FDA" w14:textId="2086A0C7" w:rsidR="00B76FC5" w:rsidRPr="00301171" w:rsidRDefault="001E65F1" w:rsidP="00B305D9">
            <w:pPr>
              <w:pStyle w:val="a5"/>
              <w:numPr>
                <w:ilvl w:val="0"/>
                <w:numId w:val="8"/>
              </w:numPr>
              <w:tabs>
                <w:tab w:val="left" w:pos="347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М</w:t>
            </w:r>
            <w:r w:rsidR="007F728C" w:rsidRPr="00301171">
              <w:rPr>
                <w:sz w:val="28"/>
                <w:szCs w:val="28"/>
              </w:rPr>
              <w:t>етод идентификации пользователя в сервисе, при котором нужно дважды подтвердить свою личность</w:t>
            </w:r>
          </w:p>
        </w:tc>
      </w:tr>
      <w:tr w:rsidR="00301171" w:rsidRPr="00301171" w14:paraId="79AA0214" w14:textId="77777777" w:rsidTr="00B305D9">
        <w:tc>
          <w:tcPr>
            <w:tcW w:w="3119" w:type="dxa"/>
          </w:tcPr>
          <w:p w14:paraId="488B3E75" w14:textId="2E0B57FE" w:rsidR="00B76FC5" w:rsidRPr="00301171" w:rsidRDefault="005F4F69" w:rsidP="00B305D9">
            <w:pPr>
              <w:pStyle w:val="a5"/>
              <w:numPr>
                <w:ilvl w:val="0"/>
                <w:numId w:val="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Обучение сотрудников</w:t>
            </w:r>
          </w:p>
        </w:tc>
        <w:tc>
          <w:tcPr>
            <w:tcW w:w="6237" w:type="dxa"/>
          </w:tcPr>
          <w:p w14:paraId="20E7DA2F" w14:textId="51E55A43" w:rsidR="00B76FC5" w:rsidRPr="00301171" w:rsidRDefault="001E65F1" w:rsidP="00B305D9">
            <w:pPr>
              <w:pStyle w:val="a5"/>
              <w:numPr>
                <w:ilvl w:val="0"/>
                <w:numId w:val="8"/>
              </w:numPr>
              <w:tabs>
                <w:tab w:val="left" w:pos="347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И</w:t>
            </w:r>
            <w:r w:rsidR="00D11043" w:rsidRPr="00301171">
              <w:rPr>
                <w:sz w:val="28"/>
                <w:szCs w:val="28"/>
              </w:rPr>
              <w:t>нформация зашифровывается отправителем и передаётся получателю, который может её расшифровать с помощью ключа или правил дешифровки</w:t>
            </w:r>
          </w:p>
        </w:tc>
      </w:tr>
    </w:tbl>
    <w:p w14:paraId="596A4EFF" w14:textId="6551AA0B" w:rsidR="00B76FC5" w:rsidRPr="00301171" w:rsidRDefault="00B76FC5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1E65F1" w:rsidRPr="00301171">
        <w:rPr>
          <w:bCs/>
          <w:sz w:val="28"/>
          <w:szCs w:val="28"/>
        </w:rPr>
        <w:t>: 1-Г, 2-А, 3-В, 4-Б</w:t>
      </w:r>
    </w:p>
    <w:p w14:paraId="12EE85B6" w14:textId="1F1D3F47" w:rsidR="00B76FC5" w:rsidRPr="00301171" w:rsidRDefault="00B76FC5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2313A449" w14:textId="77777777" w:rsidR="00F91D88" w:rsidRPr="00301171" w:rsidRDefault="00F91D88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2315B4DA" w14:textId="76654C93" w:rsidR="002A481C" w:rsidRPr="00301171" w:rsidRDefault="00427E48" w:rsidP="00B305D9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301171">
        <w:rPr>
          <w:bCs/>
          <w:sz w:val="28"/>
          <w:szCs w:val="28"/>
        </w:rPr>
        <w:t>5.</w:t>
      </w:r>
      <w:r w:rsidRPr="00301171">
        <w:rPr>
          <w:b/>
          <w:sz w:val="28"/>
          <w:szCs w:val="28"/>
        </w:rPr>
        <w:t xml:space="preserve"> </w:t>
      </w:r>
      <w:r w:rsidR="001E65F1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6"/>
        <w:tblW w:w="9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5812"/>
      </w:tblGrid>
      <w:tr w:rsidR="00301171" w:rsidRPr="00301171" w14:paraId="7CAA54A4" w14:textId="77777777" w:rsidTr="00B305D9">
        <w:tc>
          <w:tcPr>
            <w:tcW w:w="3691" w:type="dxa"/>
            <w:vAlign w:val="center"/>
          </w:tcPr>
          <w:p w14:paraId="189ACC53" w14:textId="7830E6DA" w:rsidR="00427E48" w:rsidRPr="00301171" w:rsidRDefault="002A481C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Правовые ресурсы</w:t>
            </w:r>
          </w:p>
        </w:tc>
        <w:tc>
          <w:tcPr>
            <w:tcW w:w="5812" w:type="dxa"/>
            <w:vAlign w:val="center"/>
          </w:tcPr>
          <w:p w14:paraId="059D3FEF" w14:textId="511DE2F8" w:rsidR="00427E48" w:rsidRPr="00301171" w:rsidRDefault="002A481C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Назначение правовых ресурсов</w:t>
            </w:r>
          </w:p>
        </w:tc>
      </w:tr>
      <w:tr w:rsidR="00301171" w:rsidRPr="00301171" w14:paraId="7175457C" w14:textId="77777777" w:rsidTr="00B305D9">
        <w:tc>
          <w:tcPr>
            <w:tcW w:w="3691" w:type="dxa"/>
          </w:tcPr>
          <w:p w14:paraId="2D7E06D9" w14:textId="0C21F4BA" w:rsidR="00427E48" w:rsidRPr="00301171" w:rsidRDefault="002A481C" w:rsidP="00B305D9">
            <w:pPr>
              <w:pStyle w:val="a5"/>
              <w:numPr>
                <w:ilvl w:val="0"/>
                <w:numId w:val="9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01171">
              <w:rPr>
                <w:bCs/>
                <w:sz w:val="28"/>
                <w:szCs w:val="28"/>
              </w:rPr>
              <w:t>КонсультантПлюс</w:t>
            </w:r>
            <w:proofErr w:type="spellEnd"/>
          </w:p>
        </w:tc>
        <w:tc>
          <w:tcPr>
            <w:tcW w:w="5812" w:type="dxa"/>
          </w:tcPr>
          <w:p w14:paraId="56D982A1" w14:textId="1AA87F72" w:rsidR="00427E48" w:rsidRPr="00301171" w:rsidRDefault="00861DA3" w:rsidP="00B305D9">
            <w:pPr>
              <w:pStyle w:val="a5"/>
              <w:numPr>
                <w:ilvl w:val="0"/>
                <w:numId w:val="10"/>
              </w:numPr>
              <w:tabs>
                <w:tab w:val="left" w:pos="462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Государственная платформа бесплатной юридической помощи Минюста России</w:t>
            </w:r>
          </w:p>
        </w:tc>
      </w:tr>
      <w:tr w:rsidR="00301171" w:rsidRPr="00301171" w14:paraId="22DB7F8C" w14:textId="77777777" w:rsidTr="00B305D9">
        <w:tc>
          <w:tcPr>
            <w:tcW w:w="3691" w:type="dxa"/>
          </w:tcPr>
          <w:p w14:paraId="3AF78E93" w14:textId="40D2D1E3" w:rsidR="00427E48" w:rsidRPr="00301171" w:rsidRDefault="00861DA3" w:rsidP="00B305D9">
            <w:pPr>
              <w:pStyle w:val="a5"/>
              <w:numPr>
                <w:ilvl w:val="0"/>
                <w:numId w:val="9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Вправе. РФ</w:t>
            </w:r>
          </w:p>
        </w:tc>
        <w:tc>
          <w:tcPr>
            <w:tcW w:w="5812" w:type="dxa"/>
          </w:tcPr>
          <w:p w14:paraId="46255FDD" w14:textId="5015CB4E" w:rsidR="00427E48" w:rsidRPr="00301171" w:rsidRDefault="00347A55" w:rsidP="00B305D9">
            <w:pPr>
              <w:pStyle w:val="a5"/>
              <w:numPr>
                <w:ilvl w:val="0"/>
                <w:numId w:val="10"/>
              </w:numPr>
              <w:tabs>
                <w:tab w:val="left" w:pos="462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Получение информации о юридических лицах.</w:t>
            </w:r>
          </w:p>
        </w:tc>
      </w:tr>
      <w:tr w:rsidR="00301171" w:rsidRPr="00301171" w14:paraId="3A9E1F30" w14:textId="77777777" w:rsidTr="00B305D9">
        <w:tc>
          <w:tcPr>
            <w:tcW w:w="3691" w:type="dxa"/>
          </w:tcPr>
          <w:p w14:paraId="59B8E4AA" w14:textId="574E1E2B" w:rsidR="00427E48" w:rsidRPr="00301171" w:rsidRDefault="002A481C" w:rsidP="00B305D9">
            <w:pPr>
              <w:pStyle w:val="a5"/>
              <w:numPr>
                <w:ilvl w:val="0"/>
                <w:numId w:val="9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01171">
              <w:rPr>
                <w:bCs/>
                <w:sz w:val="28"/>
                <w:szCs w:val="28"/>
              </w:rPr>
              <w:t>ЕГРЮЛ</w:t>
            </w:r>
            <w:proofErr w:type="spellEnd"/>
          </w:p>
        </w:tc>
        <w:tc>
          <w:tcPr>
            <w:tcW w:w="5812" w:type="dxa"/>
          </w:tcPr>
          <w:p w14:paraId="2529408D" w14:textId="73721CC1" w:rsidR="00427E48" w:rsidRPr="00301171" w:rsidRDefault="002A481C" w:rsidP="00B305D9">
            <w:pPr>
              <w:pStyle w:val="a5"/>
              <w:numPr>
                <w:ilvl w:val="0"/>
                <w:numId w:val="10"/>
              </w:numPr>
              <w:tabs>
                <w:tab w:val="left" w:pos="462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Поиск нормативных актов и судебных решений</w:t>
            </w:r>
          </w:p>
        </w:tc>
      </w:tr>
      <w:tr w:rsidR="00301171" w:rsidRPr="00301171" w14:paraId="3CB4577C" w14:textId="77777777" w:rsidTr="00B305D9">
        <w:tc>
          <w:tcPr>
            <w:tcW w:w="3691" w:type="dxa"/>
          </w:tcPr>
          <w:p w14:paraId="5F1F5698" w14:textId="0DD2AC85" w:rsidR="00427E48" w:rsidRPr="00301171" w:rsidRDefault="002A481C" w:rsidP="00B305D9">
            <w:pPr>
              <w:pStyle w:val="a5"/>
              <w:numPr>
                <w:ilvl w:val="0"/>
                <w:numId w:val="9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Электронное правосудие</w:t>
            </w:r>
          </w:p>
        </w:tc>
        <w:tc>
          <w:tcPr>
            <w:tcW w:w="5812" w:type="dxa"/>
          </w:tcPr>
          <w:p w14:paraId="5049DD1C" w14:textId="54C1AAF7" w:rsidR="00427E48" w:rsidRPr="00301171" w:rsidRDefault="00347A55" w:rsidP="00B305D9">
            <w:pPr>
              <w:pStyle w:val="a5"/>
              <w:numPr>
                <w:ilvl w:val="0"/>
                <w:numId w:val="10"/>
              </w:numPr>
              <w:tabs>
                <w:tab w:val="left" w:pos="462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Подача исков и участие в судебных процессах онлайн</w:t>
            </w:r>
          </w:p>
        </w:tc>
      </w:tr>
    </w:tbl>
    <w:p w14:paraId="557F299F" w14:textId="57F8968E" w:rsidR="00427E48" w:rsidRPr="00301171" w:rsidRDefault="00427E48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0E4E71" w:rsidRPr="00301171">
        <w:rPr>
          <w:bCs/>
          <w:sz w:val="28"/>
          <w:szCs w:val="28"/>
        </w:rPr>
        <w:t>: 1-В, 2-А, 3-Б, 4-Г</w:t>
      </w:r>
    </w:p>
    <w:p w14:paraId="440E357E" w14:textId="77777777" w:rsidR="00427E48" w:rsidRPr="00301171" w:rsidRDefault="00427E48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474F760A" w14:textId="77777777" w:rsidR="0047047D" w:rsidRPr="00301171" w:rsidRDefault="0047047D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DF9705B" w14:textId="2C953664" w:rsidR="008A758D" w:rsidRPr="00301171" w:rsidRDefault="008A758D" w:rsidP="00B305D9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301171">
        <w:rPr>
          <w:bCs/>
          <w:sz w:val="28"/>
          <w:szCs w:val="28"/>
        </w:rPr>
        <w:t>6.</w:t>
      </w:r>
      <w:r w:rsidRPr="00301171">
        <w:rPr>
          <w:b/>
          <w:sz w:val="28"/>
          <w:szCs w:val="28"/>
        </w:rPr>
        <w:t xml:space="preserve"> </w:t>
      </w:r>
      <w:r w:rsidR="000E4E71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6"/>
        <w:tblW w:w="93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528"/>
      </w:tblGrid>
      <w:tr w:rsidR="00301171" w:rsidRPr="00301171" w14:paraId="0BC3CEC1" w14:textId="77777777" w:rsidTr="00B305D9">
        <w:tc>
          <w:tcPr>
            <w:tcW w:w="3833" w:type="dxa"/>
            <w:vAlign w:val="center"/>
          </w:tcPr>
          <w:p w14:paraId="1FC84D2A" w14:textId="192F4916" w:rsidR="008A758D" w:rsidRPr="00301171" w:rsidRDefault="008A758D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Элементы электронного документооборота</w:t>
            </w:r>
          </w:p>
        </w:tc>
        <w:tc>
          <w:tcPr>
            <w:tcW w:w="5528" w:type="dxa"/>
            <w:vAlign w:val="center"/>
          </w:tcPr>
          <w:p w14:paraId="6244FDA7" w14:textId="0F1F0ED4" w:rsidR="008A758D" w:rsidRPr="00301171" w:rsidRDefault="008A758D" w:rsidP="00B305D9">
            <w:pPr>
              <w:tabs>
                <w:tab w:val="left" w:pos="386"/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Функции элементов электронного документооборота</w:t>
            </w:r>
          </w:p>
        </w:tc>
      </w:tr>
      <w:tr w:rsidR="00301171" w:rsidRPr="00301171" w14:paraId="1B71A969" w14:textId="77777777" w:rsidTr="00B305D9">
        <w:tc>
          <w:tcPr>
            <w:tcW w:w="3833" w:type="dxa"/>
          </w:tcPr>
          <w:p w14:paraId="71DF88D8" w14:textId="192BBE11" w:rsidR="008A758D" w:rsidRPr="00301171" w:rsidRDefault="008A758D" w:rsidP="00B305D9">
            <w:pPr>
              <w:pStyle w:val="a5"/>
              <w:numPr>
                <w:ilvl w:val="0"/>
                <w:numId w:val="11"/>
              </w:numPr>
              <w:tabs>
                <w:tab w:val="left" w:pos="573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Электронная подпись</w:t>
            </w:r>
          </w:p>
        </w:tc>
        <w:tc>
          <w:tcPr>
            <w:tcW w:w="5528" w:type="dxa"/>
          </w:tcPr>
          <w:p w14:paraId="2791B24B" w14:textId="7648F7BC" w:rsidR="008A758D" w:rsidRPr="00301171" w:rsidRDefault="00B427A0" w:rsidP="00B305D9">
            <w:pPr>
              <w:pStyle w:val="a5"/>
              <w:numPr>
                <w:ilvl w:val="0"/>
                <w:numId w:val="12"/>
              </w:numPr>
              <w:tabs>
                <w:tab w:val="left" w:pos="38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Информирование участников о статусе документа</w:t>
            </w:r>
          </w:p>
        </w:tc>
      </w:tr>
      <w:tr w:rsidR="00301171" w:rsidRPr="00301171" w14:paraId="592E3108" w14:textId="77777777" w:rsidTr="00B305D9">
        <w:tc>
          <w:tcPr>
            <w:tcW w:w="3833" w:type="dxa"/>
          </w:tcPr>
          <w:p w14:paraId="727CE387" w14:textId="6525890D" w:rsidR="008A758D" w:rsidRPr="00301171" w:rsidRDefault="008A758D" w:rsidP="00B305D9">
            <w:pPr>
              <w:pStyle w:val="a5"/>
              <w:numPr>
                <w:ilvl w:val="0"/>
                <w:numId w:val="11"/>
              </w:numPr>
              <w:tabs>
                <w:tab w:val="left" w:pos="431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Шаблон документов</w:t>
            </w:r>
          </w:p>
        </w:tc>
        <w:tc>
          <w:tcPr>
            <w:tcW w:w="5528" w:type="dxa"/>
          </w:tcPr>
          <w:p w14:paraId="3C31AFB3" w14:textId="45768EE3" w:rsidR="008A758D" w:rsidRPr="00301171" w:rsidRDefault="008A758D" w:rsidP="00B305D9">
            <w:pPr>
              <w:pStyle w:val="a5"/>
              <w:numPr>
                <w:ilvl w:val="0"/>
                <w:numId w:val="12"/>
              </w:numPr>
              <w:tabs>
                <w:tab w:val="left" w:pos="38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Подтверждение подлинности документа.</w:t>
            </w:r>
          </w:p>
        </w:tc>
      </w:tr>
      <w:tr w:rsidR="00301171" w:rsidRPr="00301171" w14:paraId="34EDE2CA" w14:textId="77777777" w:rsidTr="00B305D9">
        <w:tc>
          <w:tcPr>
            <w:tcW w:w="3833" w:type="dxa"/>
          </w:tcPr>
          <w:p w14:paraId="5C1BD2ED" w14:textId="1F0A0A14" w:rsidR="008A758D" w:rsidRPr="00301171" w:rsidRDefault="00B427A0" w:rsidP="00B305D9">
            <w:pPr>
              <w:pStyle w:val="a5"/>
              <w:numPr>
                <w:ilvl w:val="0"/>
                <w:numId w:val="11"/>
              </w:numPr>
              <w:tabs>
                <w:tab w:val="left" w:pos="431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Система уведомлений</w:t>
            </w:r>
          </w:p>
        </w:tc>
        <w:tc>
          <w:tcPr>
            <w:tcW w:w="5528" w:type="dxa"/>
          </w:tcPr>
          <w:p w14:paraId="3277B1D4" w14:textId="68E4698B" w:rsidR="008A758D" w:rsidRPr="00301171" w:rsidRDefault="00B427A0" w:rsidP="00B305D9">
            <w:pPr>
              <w:pStyle w:val="a5"/>
              <w:numPr>
                <w:ilvl w:val="0"/>
                <w:numId w:val="12"/>
              </w:numPr>
              <w:tabs>
                <w:tab w:val="left" w:pos="38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 xml:space="preserve">Организация доступа и архивирования </w:t>
            </w:r>
            <w:r w:rsidRPr="00301171">
              <w:rPr>
                <w:bCs/>
                <w:sz w:val="28"/>
                <w:szCs w:val="28"/>
              </w:rPr>
              <w:lastRenderedPageBreak/>
              <w:t>юридических файлов</w:t>
            </w:r>
          </w:p>
        </w:tc>
      </w:tr>
      <w:tr w:rsidR="00301171" w:rsidRPr="00301171" w14:paraId="59850657" w14:textId="77777777" w:rsidTr="00B305D9">
        <w:tc>
          <w:tcPr>
            <w:tcW w:w="3833" w:type="dxa"/>
          </w:tcPr>
          <w:p w14:paraId="252231E1" w14:textId="7B609855" w:rsidR="008A758D" w:rsidRPr="00301171" w:rsidRDefault="00B427A0" w:rsidP="00B305D9">
            <w:pPr>
              <w:pStyle w:val="a5"/>
              <w:numPr>
                <w:ilvl w:val="0"/>
                <w:numId w:val="11"/>
              </w:numPr>
              <w:tabs>
                <w:tab w:val="left" w:pos="431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lastRenderedPageBreak/>
              <w:t>Хранение документов</w:t>
            </w:r>
          </w:p>
        </w:tc>
        <w:tc>
          <w:tcPr>
            <w:tcW w:w="5528" w:type="dxa"/>
          </w:tcPr>
          <w:p w14:paraId="2BE05E0E" w14:textId="13F14A4E" w:rsidR="008A758D" w:rsidRPr="00301171" w:rsidRDefault="00B427A0" w:rsidP="00B305D9">
            <w:pPr>
              <w:pStyle w:val="a5"/>
              <w:numPr>
                <w:ilvl w:val="0"/>
                <w:numId w:val="12"/>
              </w:numPr>
              <w:tabs>
                <w:tab w:val="left" w:pos="386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Упрощение создания стандартных юридических документов</w:t>
            </w:r>
          </w:p>
        </w:tc>
      </w:tr>
    </w:tbl>
    <w:p w14:paraId="48588312" w14:textId="18A88AA1" w:rsidR="008A758D" w:rsidRPr="00301171" w:rsidRDefault="008A758D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0E4E71" w:rsidRPr="00301171">
        <w:rPr>
          <w:bCs/>
          <w:sz w:val="28"/>
          <w:szCs w:val="28"/>
        </w:rPr>
        <w:t>: 1-Б, 2-Г, 3-А, 4-В</w:t>
      </w:r>
    </w:p>
    <w:p w14:paraId="0F8CA6A5" w14:textId="77777777" w:rsidR="008A758D" w:rsidRPr="00301171" w:rsidRDefault="008A758D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424F0BA8" w14:textId="455846AC" w:rsidR="0047047D" w:rsidRPr="00301171" w:rsidRDefault="0047047D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66D8BAF1" w14:textId="747930E5" w:rsidR="0073113A" w:rsidRPr="00301171" w:rsidRDefault="00B32F76" w:rsidP="00B305D9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7. </w:t>
      </w:r>
      <w:r w:rsidR="000E4E71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6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6317"/>
      </w:tblGrid>
      <w:tr w:rsidR="00301171" w:rsidRPr="00301171" w14:paraId="180DCD7F" w14:textId="77777777" w:rsidTr="00B305D9">
        <w:tc>
          <w:tcPr>
            <w:tcW w:w="3323" w:type="dxa"/>
            <w:vAlign w:val="center"/>
          </w:tcPr>
          <w:p w14:paraId="7173FB7B" w14:textId="5E3D19D7" w:rsidR="00B32F76" w:rsidRPr="00301171" w:rsidRDefault="0073113A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Типы правовых систем</w:t>
            </w:r>
          </w:p>
        </w:tc>
        <w:tc>
          <w:tcPr>
            <w:tcW w:w="6317" w:type="dxa"/>
            <w:vAlign w:val="center"/>
          </w:tcPr>
          <w:p w14:paraId="09839593" w14:textId="6855A78B" w:rsidR="00B32F76" w:rsidRPr="00301171" w:rsidRDefault="0073113A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Характеристики правовых систем</w:t>
            </w:r>
          </w:p>
        </w:tc>
      </w:tr>
      <w:tr w:rsidR="00301171" w:rsidRPr="00301171" w14:paraId="6F712810" w14:textId="77777777" w:rsidTr="00B305D9">
        <w:tc>
          <w:tcPr>
            <w:tcW w:w="3323" w:type="dxa"/>
          </w:tcPr>
          <w:p w14:paraId="6491313D" w14:textId="1B7D88E7" w:rsidR="00B32F76" w:rsidRPr="00301171" w:rsidRDefault="0073113A" w:rsidP="00B305D9">
            <w:pPr>
              <w:pStyle w:val="a5"/>
              <w:numPr>
                <w:ilvl w:val="0"/>
                <w:numId w:val="13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Государственный реестр</w:t>
            </w:r>
          </w:p>
        </w:tc>
        <w:tc>
          <w:tcPr>
            <w:tcW w:w="6317" w:type="dxa"/>
          </w:tcPr>
          <w:p w14:paraId="311AE287" w14:textId="7A9E260F" w:rsidR="00B32F76" w:rsidRPr="00301171" w:rsidRDefault="0073113A" w:rsidP="00B305D9">
            <w:pPr>
              <w:pStyle w:val="a5"/>
              <w:numPr>
                <w:ilvl w:val="0"/>
                <w:numId w:val="14"/>
              </w:numPr>
              <w:tabs>
                <w:tab w:val="left" w:pos="241"/>
                <w:tab w:val="left" w:pos="538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Базы данных, содержащие законы, кодексы и подзаконные акты</w:t>
            </w:r>
          </w:p>
        </w:tc>
      </w:tr>
      <w:tr w:rsidR="00301171" w:rsidRPr="00301171" w14:paraId="002C1370" w14:textId="77777777" w:rsidTr="00B305D9">
        <w:tc>
          <w:tcPr>
            <w:tcW w:w="3323" w:type="dxa"/>
          </w:tcPr>
          <w:p w14:paraId="631AD18A" w14:textId="1B1E3E72" w:rsidR="00B32F76" w:rsidRPr="00301171" w:rsidRDefault="0073113A" w:rsidP="00B305D9">
            <w:pPr>
              <w:pStyle w:val="a5"/>
              <w:numPr>
                <w:ilvl w:val="0"/>
                <w:numId w:val="13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Судебные автоматизированные системы</w:t>
            </w:r>
          </w:p>
        </w:tc>
        <w:tc>
          <w:tcPr>
            <w:tcW w:w="6317" w:type="dxa"/>
          </w:tcPr>
          <w:p w14:paraId="16E59259" w14:textId="51EED2F3" w:rsidR="00B32F76" w:rsidRPr="00301171" w:rsidRDefault="0073113A" w:rsidP="00B305D9">
            <w:pPr>
              <w:pStyle w:val="a5"/>
              <w:numPr>
                <w:ilvl w:val="0"/>
                <w:numId w:val="14"/>
              </w:numPr>
              <w:tabs>
                <w:tab w:val="left" w:pos="241"/>
                <w:tab w:val="left" w:pos="538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Системы учета юридически значимых данных (например, ЕГРЮЛ)</w:t>
            </w:r>
          </w:p>
        </w:tc>
      </w:tr>
      <w:tr w:rsidR="00301171" w:rsidRPr="00301171" w14:paraId="3DA2D404" w14:textId="77777777" w:rsidTr="00B305D9">
        <w:tc>
          <w:tcPr>
            <w:tcW w:w="3323" w:type="dxa"/>
          </w:tcPr>
          <w:p w14:paraId="35F25E85" w14:textId="686CBB30" w:rsidR="00B32F76" w:rsidRPr="00301171" w:rsidRDefault="0073113A" w:rsidP="00B305D9">
            <w:pPr>
              <w:pStyle w:val="a5"/>
              <w:numPr>
                <w:ilvl w:val="0"/>
                <w:numId w:val="13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Нормативные базы данных</w:t>
            </w:r>
          </w:p>
        </w:tc>
        <w:tc>
          <w:tcPr>
            <w:tcW w:w="6317" w:type="dxa"/>
          </w:tcPr>
          <w:p w14:paraId="2E20DBF3" w14:textId="3F8B54B8" w:rsidR="00B32F76" w:rsidRPr="00301171" w:rsidRDefault="0073113A" w:rsidP="00B305D9">
            <w:pPr>
              <w:pStyle w:val="a5"/>
              <w:numPr>
                <w:ilvl w:val="0"/>
                <w:numId w:val="14"/>
              </w:numPr>
              <w:tabs>
                <w:tab w:val="left" w:pos="241"/>
                <w:tab w:val="left" w:pos="538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Онлайн-платформы для подачи исков и участия в судебных заседаниях</w:t>
            </w:r>
          </w:p>
        </w:tc>
      </w:tr>
      <w:tr w:rsidR="00301171" w:rsidRPr="00301171" w14:paraId="50988D9E" w14:textId="77777777" w:rsidTr="00B305D9">
        <w:tc>
          <w:tcPr>
            <w:tcW w:w="3323" w:type="dxa"/>
          </w:tcPr>
          <w:p w14:paraId="2AAC7605" w14:textId="6F496AA5" w:rsidR="00B32F76" w:rsidRPr="00301171" w:rsidRDefault="0073113A" w:rsidP="00B305D9">
            <w:pPr>
              <w:pStyle w:val="a5"/>
              <w:numPr>
                <w:ilvl w:val="0"/>
                <w:numId w:val="13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Системы электронного правосудия</w:t>
            </w:r>
          </w:p>
        </w:tc>
        <w:tc>
          <w:tcPr>
            <w:tcW w:w="6317" w:type="dxa"/>
          </w:tcPr>
          <w:p w14:paraId="35386C1E" w14:textId="679E4C8C" w:rsidR="00B32F76" w:rsidRPr="00301171" w:rsidRDefault="0073113A" w:rsidP="00B305D9">
            <w:pPr>
              <w:pStyle w:val="a5"/>
              <w:numPr>
                <w:ilvl w:val="0"/>
                <w:numId w:val="14"/>
              </w:numPr>
              <w:tabs>
                <w:tab w:val="left" w:pos="241"/>
                <w:tab w:val="left" w:pos="538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Системы для ведения судебных дел и документооборота</w:t>
            </w:r>
          </w:p>
        </w:tc>
      </w:tr>
    </w:tbl>
    <w:p w14:paraId="015292A9" w14:textId="6A35AF55" w:rsidR="00B32F76" w:rsidRPr="00301171" w:rsidRDefault="00B32F76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0648D8" w:rsidRPr="00301171">
        <w:rPr>
          <w:bCs/>
          <w:sz w:val="28"/>
          <w:szCs w:val="28"/>
        </w:rPr>
        <w:t>: 1-Б, 2-Г, 3-А, 4-В</w:t>
      </w:r>
    </w:p>
    <w:p w14:paraId="3FA933A5" w14:textId="477CD35A" w:rsidR="00B32F76" w:rsidRPr="00301171" w:rsidRDefault="00B32F76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(УК1.1-1.5)</w:t>
      </w:r>
    </w:p>
    <w:p w14:paraId="6FD4392D" w14:textId="77777777" w:rsidR="00D70E15" w:rsidRPr="00301171" w:rsidRDefault="00D70E15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2906BC9D" w14:textId="6C42D9F3" w:rsidR="008B363A" w:rsidRPr="00301171" w:rsidRDefault="00274294" w:rsidP="00B305D9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301171">
        <w:rPr>
          <w:bCs/>
          <w:sz w:val="28"/>
          <w:szCs w:val="28"/>
        </w:rPr>
        <w:t>8</w:t>
      </w:r>
      <w:r w:rsidRPr="00301171">
        <w:rPr>
          <w:b/>
          <w:sz w:val="28"/>
          <w:szCs w:val="28"/>
        </w:rPr>
        <w:t xml:space="preserve">. </w:t>
      </w:r>
      <w:r w:rsidR="00F8550F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6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5953"/>
      </w:tblGrid>
      <w:tr w:rsidR="00301171" w:rsidRPr="00301171" w14:paraId="7E9346CC" w14:textId="77777777" w:rsidTr="0025609B">
        <w:tc>
          <w:tcPr>
            <w:tcW w:w="3545" w:type="dxa"/>
            <w:vAlign w:val="center"/>
          </w:tcPr>
          <w:p w14:paraId="5D43FAFE" w14:textId="5BB01E6F" w:rsidR="00274294" w:rsidRPr="00301171" w:rsidRDefault="008B363A" w:rsidP="0025609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Технологии</w:t>
            </w:r>
          </w:p>
        </w:tc>
        <w:tc>
          <w:tcPr>
            <w:tcW w:w="5953" w:type="dxa"/>
            <w:vAlign w:val="center"/>
          </w:tcPr>
          <w:p w14:paraId="1400D25F" w14:textId="20FB04F6" w:rsidR="00274294" w:rsidRPr="00301171" w:rsidRDefault="008B363A" w:rsidP="0025609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Применение в правовой сфере</w:t>
            </w:r>
          </w:p>
        </w:tc>
      </w:tr>
      <w:tr w:rsidR="00301171" w:rsidRPr="00301171" w14:paraId="2FDE7829" w14:textId="77777777" w:rsidTr="00B305D9">
        <w:tc>
          <w:tcPr>
            <w:tcW w:w="3545" w:type="dxa"/>
          </w:tcPr>
          <w:p w14:paraId="730FFA77" w14:textId="3E539D98" w:rsidR="00274294" w:rsidRPr="00301171" w:rsidRDefault="008B363A" w:rsidP="00B305D9">
            <w:pPr>
              <w:pStyle w:val="a5"/>
              <w:numPr>
                <w:ilvl w:val="0"/>
                <w:numId w:val="15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Искусственный интеллект</w:t>
            </w:r>
          </w:p>
        </w:tc>
        <w:tc>
          <w:tcPr>
            <w:tcW w:w="5953" w:type="dxa"/>
          </w:tcPr>
          <w:p w14:paraId="470898E6" w14:textId="2E7D266D" w:rsidR="00274294" w:rsidRPr="00301171" w:rsidRDefault="008B363A" w:rsidP="00B305D9">
            <w:pPr>
              <w:pStyle w:val="a5"/>
              <w:numPr>
                <w:ilvl w:val="0"/>
                <w:numId w:val="16"/>
              </w:numPr>
              <w:tabs>
                <w:tab w:val="left" w:pos="45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Создание неизменяемых записей о сделках и документах</w:t>
            </w:r>
            <w:r w:rsidR="00094C4F" w:rsidRPr="00301171">
              <w:rPr>
                <w:bCs/>
                <w:sz w:val="28"/>
                <w:szCs w:val="28"/>
              </w:rPr>
              <w:t>;  создание электронного реестра судебных решений</w:t>
            </w:r>
          </w:p>
        </w:tc>
      </w:tr>
      <w:tr w:rsidR="00301171" w:rsidRPr="00301171" w14:paraId="248BC3F0" w14:textId="77777777" w:rsidTr="00B305D9">
        <w:tc>
          <w:tcPr>
            <w:tcW w:w="3545" w:type="dxa"/>
          </w:tcPr>
          <w:p w14:paraId="04B4971D" w14:textId="75BD3EB3" w:rsidR="00274294" w:rsidRPr="00301171" w:rsidRDefault="008B363A" w:rsidP="00B305D9">
            <w:pPr>
              <w:pStyle w:val="a5"/>
              <w:numPr>
                <w:ilvl w:val="0"/>
                <w:numId w:val="15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01171">
              <w:rPr>
                <w:bCs/>
                <w:sz w:val="28"/>
                <w:szCs w:val="28"/>
              </w:rPr>
              <w:t>Блокчейн</w:t>
            </w:r>
            <w:proofErr w:type="spellEnd"/>
            <w:r w:rsidRPr="0030117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1F15DB53" w14:textId="037A7EB4" w:rsidR="00274294" w:rsidRPr="00301171" w:rsidRDefault="008B363A" w:rsidP="00B305D9">
            <w:pPr>
              <w:pStyle w:val="a5"/>
              <w:numPr>
                <w:ilvl w:val="0"/>
                <w:numId w:val="16"/>
              </w:numPr>
              <w:tabs>
                <w:tab w:val="left" w:pos="45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Хранение и доступ к юридическим документам из любой точки мира</w:t>
            </w:r>
          </w:p>
        </w:tc>
      </w:tr>
      <w:tr w:rsidR="00301171" w:rsidRPr="00301171" w14:paraId="7104DF95" w14:textId="77777777" w:rsidTr="00B305D9">
        <w:tc>
          <w:tcPr>
            <w:tcW w:w="3545" w:type="dxa"/>
          </w:tcPr>
          <w:p w14:paraId="20E89E4A" w14:textId="1EF85678" w:rsidR="00274294" w:rsidRPr="00301171" w:rsidRDefault="008B363A" w:rsidP="00B305D9">
            <w:pPr>
              <w:pStyle w:val="a5"/>
              <w:numPr>
                <w:ilvl w:val="0"/>
                <w:numId w:val="15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Облачные технологии</w:t>
            </w:r>
          </w:p>
        </w:tc>
        <w:tc>
          <w:tcPr>
            <w:tcW w:w="5953" w:type="dxa"/>
          </w:tcPr>
          <w:p w14:paraId="170D3708" w14:textId="7EEB5367" w:rsidR="00274294" w:rsidRPr="00301171" w:rsidRDefault="008B363A" w:rsidP="00B305D9">
            <w:pPr>
              <w:pStyle w:val="a5"/>
              <w:numPr>
                <w:ilvl w:val="0"/>
                <w:numId w:val="16"/>
              </w:numPr>
              <w:tabs>
                <w:tab w:val="left" w:pos="45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Анализ больших объемов судебной практики для прогнозирования решений</w:t>
            </w:r>
          </w:p>
        </w:tc>
      </w:tr>
      <w:tr w:rsidR="00301171" w:rsidRPr="00301171" w14:paraId="67FE6D63" w14:textId="77777777" w:rsidTr="00B305D9">
        <w:tc>
          <w:tcPr>
            <w:tcW w:w="3545" w:type="dxa"/>
          </w:tcPr>
          <w:p w14:paraId="63024160" w14:textId="661571B7" w:rsidR="00274294" w:rsidRPr="00301171" w:rsidRDefault="008B363A" w:rsidP="00B305D9">
            <w:pPr>
              <w:pStyle w:val="a5"/>
              <w:numPr>
                <w:ilvl w:val="0"/>
                <w:numId w:val="15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301171">
              <w:rPr>
                <w:sz w:val="28"/>
                <w:szCs w:val="28"/>
              </w:rPr>
              <w:t>Big</w:t>
            </w:r>
            <w:proofErr w:type="spellEnd"/>
            <w:r w:rsidRPr="00301171">
              <w:rPr>
                <w:sz w:val="28"/>
                <w:szCs w:val="28"/>
              </w:rPr>
              <w:t xml:space="preserve"> </w:t>
            </w:r>
            <w:proofErr w:type="spellStart"/>
            <w:r w:rsidRPr="00301171">
              <w:rPr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5953" w:type="dxa"/>
          </w:tcPr>
          <w:p w14:paraId="6892EF97" w14:textId="4CD7CE2F" w:rsidR="00274294" w:rsidRPr="00301171" w:rsidRDefault="008B363A" w:rsidP="00B305D9">
            <w:pPr>
              <w:pStyle w:val="a5"/>
              <w:numPr>
                <w:ilvl w:val="0"/>
                <w:numId w:val="16"/>
              </w:numPr>
              <w:tabs>
                <w:tab w:val="left" w:pos="45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Автоматизация анализа договоров и выявления рисков</w:t>
            </w:r>
          </w:p>
        </w:tc>
      </w:tr>
    </w:tbl>
    <w:p w14:paraId="6402EF61" w14:textId="649E59DF" w:rsidR="00274294" w:rsidRPr="00301171" w:rsidRDefault="00274294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F8550F" w:rsidRPr="00301171">
        <w:rPr>
          <w:bCs/>
          <w:sz w:val="28"/>
          <w:szCs w:val="28"/>
        </w:rPr>
        <w:t>: 1-Г, 2-А, 3-Б, 4-В</w:t>
      </w:r>
    </w:p>
    <w:p w14:paraId="320FDFA5" w14:textId="77777777" w:rsidR="00274294" w:rsidRPr="00301171" w:rsidRDefault="00274294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(УК1.1-1.5)</w:t>
      </w:r>
    </w:p>
    <w:p w14:paraId="2C3F61EA" w14:textId="26038EC4" w:rsidR="00B32F76" w:rsidRPr="00301171" w:rsidRDefault="00B32F76" w:rsidP="00B305D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12044023" w14:textId="24B3F0F5" w:rsidR="0086168A" w:rsidRPr="00301171" w:rsidRDefault="0086168A" w:rsidP="00B305D9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9. </w:t>
      </w:r>
      <w:r w:rsidR="00F8550F" w:rsidRPr="00301171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6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301171" w:rsidRPr="00301171" w14:paraId="592867EC" w14:textId="77777777" w:rsidTr="00B305D9">
        <w:tc>
          <w:tcPr>
            <w:tcW w:w="3686" w:type="dxa"/>
            <w:vAlign w:val="center"/>
          </w:tcPr>
          <w:p w14:paraId="2565B918" w14:textId="262FBD66" w:rsidR="0086168A" w:rsidRPr="00301171" w:rsidRDefault="00B97B15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Понятия</w:t>
            </w:r>
          </w:p>
        </w:tc>
        <w:tc>
          <w:tcPr>
            <w:tcW w:w="5812" w:type="dxa"/>
            <w:vAlign w:val="center"/>
          </w:tcPr>
          <w:p w14:paraId="4A7A840B" w14:textId="1081B618" w:rsidR="0086168A" w:rsidRPr="00301171" w:rsidRDefault="00B97B15" w:rsidP="00B305D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301171" w:rsidRPr="00301171" w14:paraId="2372DEB1" w14:textId="77777777" w:rsidTr="00B305D9">
        <w:tc>
          <w:tcPr>
            <w:tcW w:w="3686" w:type="dxa"/>
          </w:tcPr>
          <w:p w14:paraId="7E279EF9" w14:textId="3D80C77B" w:rsidR="0086168A" w:rsidRPr="00301171" w:rsidRDefault="00CB0085" w:rsidP="00B305D9">
            <w:pPr>
              <w:pStyle w:val="a5"/>
              <w:numPr>
                <w:ilvl w:val="0"/>
                <w:numId w:val="17"/>
              </w:numPr>
              <w:tabs>
                <w:tab w:val="left" w:pos="459"/>
                <w:tab w:val="left" w:pos="3467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Электронный документооборот</w:t>
            </w:r>
          </w:p>
        </w:tc>
        <w:tc>
          <w:tcPr>
            <w:tcW w:w="5812" w:type="dxa"/>
          </w:tcPr>
          <w:p w14:paraId="510AB948" w14:textId="4292A389" w:rsidR="0086168A" w:rsidRPr="00301171" w:rsidRDefault="00CB0085" w:rsidP="00B305D9">
            <w:pPr>
              <w:pStyle w:val="a5"/>
              <w:numPr>
                <w:ilvl w:val="0"/>
                <w:numId w:val="18"/>
              </w:numPr>
              <w:tabs>
                <w:tab w:val="left" w:pos="34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>Уникальный идентификатор, подтверждающий подлинность документа</w:t>
            </w:r>
          </w:p>
        </w:tc>
      </w:tr>
      <w:tr w:rsidR="00301171" w:rsidRPr="00301171" w14:paraId="09C77FFF" w14:textId="77777777" w:rsidTr="00B305D9">
        <w:tc>
          <w:tcPr>
            <w:tcW w:w="3686" w:type="dxa"/>
          </w:tcPr>
          <w:p w14:paraId="08D5F67C" w14:textId="7D40DECF" w:rsidR="0086168A" w:rsidRPr="00301171" w:rsidRDefault="00CB0085" w:rsidP="00B305D9">
            <w:pPr>
              <w:pStyle w:val="a5"/>
              <w:numPr>
                <w:ilvl w:val="0"/>
                <w:numId w:val="1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t xml:space="preserve">Юридическая база </w:t>
            </w:r>
            <w:r w:rsidRPr="00301171">
              <w:rPr>
                <w:bCs/>
                <w:sz w:val="28"/>
                <w:szCs w:val="28"/>
              </w:rPr>
              <w:lastRenderedPageBreak/>
              <w:t>данных</w:t>
            </w:r>
          </w:p>
        </w:tc>
        <w:tc>
          <w:tcPr>
            <w:tcW w:w="5812" w:type="dxa"/>
          </w:tcPr>
          <w:p w14:paraId="135D9FC8" w14:textId="76342DB0" w:rsidR="0086168A" w:rsidRPr="00301171" w:rsidRDefault="00CB0085" w:rsidP="00B305D9">
            <w:pPr>
              <w:pStyle w:val="a5"/>
              <w:numPr>
                <w:ilvl w:val="0"/>
                <w:numId w:val="18"/>
              </w:numPr>
              <w:tabs>
                <w:tab w:val="left" w:pos="34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01171">
              <w:rPr>
                <w:bCs/>
                <w:sz w:val="28"/>
                <w:szCs w:val="28"/>
              </w:rPr>
              <w:lastRenderedPageBreak/>
              <w:t xml:space="preserve">База данных, содержащая нормативные акты, судебные решения и другие правовые </w:t>
            </w:r>
            <w:r w:rsidRPr="00301171">
              <w:rPr>
                <w:bCs/>
                <w:sz w:val="28"/>
                <w:szCs w:val="28"/>
              </w:rPr>
              <w:lastRenderedPageBreak/>
              <w:t>материалы</w:t>
            </w:r>
          </w:p>
        </w:tc>
      </w:tr>
      <w:tr w:rsidR="00301171" w:rsidRPr="00301171" w14:paraId="6CFD74E2" w14:textId="77777777" w:rsidTr="00B305D9">
        <w:tc>
          <w:tcPr>
            <w:tcW w:w="3686" w:type="dxa"/>
          </w:tcPr>
          <w:p w14:paraId="4585FFED" w14:textId="202A95B1" w:rsidR="0086168A" w:rsidRPr="00301171" w:rsidRDefault="00CB0085" w:rsidP="00B305D9">
            <w:pPr>
              <w:pStyle w:val="a5"/>
              <w:numPr>
                <w:ilvl w:val="0"/>
                <w:numId w:val="1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01171">
              <w:rPr>
                <w:bCs/>
                <w:sz w:val="28"/>
                <w:szCs w:val="28"/>
              </w:rPr>
              <w:lastRenderedPageBreak/>
              <w:t>ЭЦП</w:t>
            </w:r>
            <w:proofErr w:type="spellEnd"/>
            <w:r w:rsidRPr="00301171">
              <w:rPr>
                <w:bCs/>
                <w:sz w:val="28"/>
                <w:szCs w:val="28"/>
              </w:rPr>
              <w:t xml:space="preserve"> (электронная цифровая подпись)</w:t>
            </w:r>
          </w:p>
        </w:tc>
        <w:tc>
          <w:tcPr>
            <w:tcW w:w="5812" w:type="dxa"/>
          </w:tcPr>
          <w:p w14:paraId="40B7F9F8" w14:textId="2269A747" w:rsidR="0086168A" w:rsidRPr="00301171" w:rsidRDefault="00E23FE3" w:rsidP="00B305D9">
            <w:pPr>
              <w:pStyle w:val="a5"/>
              <w:numPr>
                <w:ilvl w:val="0"/>
                <w:numId w:val="18"/>
              </w:numPr>
              <w:tabs>
                <w:tab w:val="left" w:pos="348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набор сведений, относящихся к определённой теме или задаче в юридической сфере</w:t>
            </w:r>
          </w:p>
        </w:tc>
      </w:tr>
      <w:tr w:rsidR="00301171" w:rsidRPr="00301171" w14:paraId="2C7F6552" w14:textId="77777777" w:rsidTr="00B305D9">
        <w:tc>
          <w:tcPr>
            <w:tcW w:w="3686" w:type="dxa"/>
          </w:tcPr>
          <w:p w14:paraId="527A017B" w14:textId="77DA0063" w:rsidR="0086168A" w:rsidRPr="00301171" w:rsidRDefault="00CB0085" w:rsidP="00B305D9">
            <w:pPr>
              <w:pStyle w:val="a5"/>
              <w:numPr>
                <w:ilvl w:val="0"/>
                <w:numId w:val="17"/>
              </w:numPr>
              <w:tabs>
                <w:tab w:val="left" w:pos="459"/>
                <w:tab w:val="left" w:pos="70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>Правовая информационная система</w:t>
            </w:r>
          </w:p>
        </w:tc>
        <w:tc>
          <w:tcPr>
            <w:tcW w:w="5812" w:type="dxa"/>
          </w:tcPr>
          <w:p w14:paraId="2D979D6F" w14:textId="5145816B" w:rsidR="0086168A" w:rsidRPr="00301171" w:rsidRDefault="00E23FE3" w:rsidP="00B305D9">
            <w:pPr>
              <w:pStyle w:val="a5"/>
              <w:numPr>
                <w:ilvl w:val="0"/>
                <w:numId w:val="18"/>
              </w:numPr>
              <w:tabs>
                <w:tab w:val="left" w:pos="348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301171">
              <w:rPr>
                <w:sz w:val="28"/>
                <w:szCs w:val="28"/>
              </w:rPr>
              <w:t xml:space="preserve">организация обмена юридическими документами в электронном виде без их оформления на бумажных носителях </w:t>
            </w:r>
          </w:p>
        </w:tc>
      </w:tr>
    </w:tbl>
    <w:p w14:paraId="04B45153" w14:textId="6C3BCAFA" w:rsidR="0086168A" w:rsidRPr="00301171" w:rsidRDefault="0086168A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</w:t>
      </w:r>
      <w:r w:rsidR="0079679D" w:rsidRPr="00301171">
        <w:rPr>
          <w:bCs/>
          <w:sz w:val="28"/>
          <w:szCs w:val="28"/>
        </w:rPr>
        <w:t>: 1-Г, 2-В, 3-А, 4-Б</w:t>
      </w:r>
    </w:p>
    <w:p w14:paraId="76E6735E" w14:textId="77777777" w:rsidR="0086168A" w:rsidRPr="00301171" w:rsidRDefault="0086168A" w:rsidP="00B305D9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(УК1.1-1.5)</w:t>
      </w:r>
    </w:p>
    <w:p w14:paraId="254638F8" w14:textId="6CA0D980" w:rsidR="00B305D9" w:rsidRPr="00301171" w:rsidRDefault="00B305D9" w:rsidP="00B305D9">
      <w:pPr>
        <w:tabs>
          <w:tab w:val="left" w:pos="993"/>
        </w:tabs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br w:type="page"/>
      </w:r>
    </w:p>
    <w:p w14:paraId="722A9383" w14:textId="77777777" w:rsidR="00627C1B" w:rsidRPr="00301171" w:rsidRDefault="00B82349" w:rsidP="00D70E15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 w:rsidRPr="00301171">
        <w:rPr>
          <w:b/>
          <w:sz w:val="28"/>
          <w:szCs w:val="28"/>
        </w:rPr>
        <w:lastRenderedPageBreak/>
        <w:t>Задания</w:t>
      </w:r>
      <w:r w:rsidRPr="00301171">
        <w:rPr>
          <w:b/>
          <w:spacing w:val="-9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закрытого</w:t>
      </w:r>
      <w:r w:rsidRPr="00301171">
        <w:rPr>
          <w:b/>
          <w:spacing w:val="-8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типа</w:t>
      </w:r>
      <w:r w:rsidRPr="00301171">
        <w:rPr>
          <w:b/>
          <w:spacing w:val="-6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на</w:t>
      </w:r>
      <w:r w:rsidRPr="00301171">
        <w:rPr>
          <w:b/>
          <w:spacing w:val="-6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установление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 xml:space="preserve">правильной </w:t>
      </w:r>
      <w:r w:rsidRPr="00301171">
        <w:rPr>
          <w:b/>
          <w:spacing w:val="-2"/>
          <w:sz w:val="28"/>
          <w:szCs w:val="28"/>
        </w:rPr>
        <w:t>последовательности</w:t>
      </w:r>
    </w:p>
    <w:p w14:paraId="2A7C8304" w14:textId="77777777" w:rsidR="0045083B" w:rsidRPr="00301171" w:rsidRDefault="0045083B" w:rsidP="00D70E15">
      <w:pPr>
        <w:tabs>
          <w:tab w:val="left" w:pos="993"/>
        </w:tabs>
        <w:ind w:firstLine="720"/>
        <w:jc w:val="both"/>
        <w:rPr>
          <w:bCs/>
          <w:i/>
          <w:iCs/>
          <w:spacing w:val="-2"/>
          <w:sz w:val="28"/>
          <w:szCs w:val="28"/>
        </w:rPr>
      </w:pPr>
    </w:p>
    <w:p w14:paraId="1BF3CC4F" w14:textId="77777777" w:rsidR="00DB5FBE" w:rsidRPr="00301171" w:rsidRDefault="0047047D" w:rsidP="00DB5FBE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1. </w:t>
      </w:r>
      <w:r w:rsidR="00DB5FBE" w:rsidRPr="00301171"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DCA227C" w14:textId="72F1B8AE" w:rsidR="0047047D" w:rsidRPr="00301171" w:rsidRDefault="0045083B" w:rsidP="00DB5FB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 w:rsidRPr="00301171">
        <w:rPr>
          <w:spacing w:val="-2"/>
          <w:sz w:val="28"/>
          <w:szCs w:val="28"/>
        </w:rPr>
        <w:t xml:space="preserve">Установите правильную последовательность </w:t>
      </w:r>
      <w:r w:rsidR="002E6B43" w:rsidRPr="00301171">
        <w:rPr>
          <w:bCs/>
          <w:spacing w:val="-2"/>
          <w:sz w:val="28"/>
          <w:szCs w:val="28"/>
        </w:rPr>
        <w:t>этапы подписания электронной цифровой подписи</w:t>
      </w:r>
      <w:r w:rsidR="0047047D" w:rsidRPr="00301171">
        <w:rPr>
          <w:bCs/>
          <w:spacing w:val="-2"/>
          <w:sz w:val="28"/>
          <w:szCs w:val="28"/>
        </w:rPr>
        <w:t>:</w:t>
      </w:r>
    </w:p>
    <w:p w14:paraId="5FB4AD65" w14:textId="1530DA65" w:rsidR="0013698C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А) </w:t>
      </w:r>
      <w:r w:rsidR="0013698C" w:rsidRPr="00301171">
        <w:rPr>
          <w:bCs/>
          <w:spacing w:val="-2"/>
          <w:sz w:val="28"/>
          <w:szCs w:val="28"/>
        </w:rPr>
        <w:t>Проверка подписи на документе</w:t>
      </w:r>
    </w:p>
    <w:p w14:paraId="71B7F976" w14:textId="3480C5EB" w:rsidR="00370A38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Б) </w:t>
      </w:r>
      <w:r w:rsidR="0013698C" w:rsidRPr="00301171">
        <w:rPr>
          <w:bCs/>
          <w:spacing w:val="-2"/>
          <w:sz w:val="28"/>
          <w:szCs w:val="28"/>
        </w:rPr>
        <w:t>Подготовка ключей</w:t>
      </w:r>
    </w:p>
    <w:p w14:paraId="70FD5161" w14:textId="74636585" w:rsidR="0013698C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В) </w:t>
      </w:r>
      <w:r w:rsidR="0013698C" w:rsidRPr="00301171">
        <w:rPr>
          <w:bCs/>
          <w:spacing w:val="-2"/>
          <w:sz w:val="28"/>
          <w:szCs w:val="28"/>
        </w:rPr>
        <w:t>Подписание документов</w:t>
      </w:r>
    </w:p>
    <w:p w14:paraId="15FDAC40" w14:textId="2576CB0C" w:rsidR="00370A38" w:rsidRPr="00301171" w:rsidRDefault="00370A38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45083B" w:rsidRPr="00301171">
        <w:rPr>
          <w:bCs/>
          <w:sz w:val="28"/>
          <w:szCs w:val="28"/>
        </w:rPr>
        <w:t>Б</w:t>
      </w:r>
      <w:proofErr w:type="gramEnd"/>
      <w:r w:rsidR="0045083B" w:rsidRPr="00301171">
        <w:rPr>
          <w:bCs/>
          <w:sz w:val="28"/>
          <w:szCs w:val="28"/>
        </w:rPr>
        <w:t>, В, А</w:t>
      </w:r>
    </w:p>
    <w:p w14:paraId="3FC5E1ED" w14:textId="063CA651" w:rsidR="00370A38" w:rsidRPr="00301171" w:rsidRDefault="00370A38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21DC846B" w14:textId="77777777" w:rsidR="00423AC0" w:rsidRPr="00301171" w:rsidRDefault="00423AC0" w:rsidP="00D70E15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230B088" w14:textId="77777777" w:rsidR="00DB5FBE" w:rsidRPr="00301171" w:rsidRDefault="00370A38" w:rsidP="00DB5FBE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2. </w:t>
      </w:r>
      <w:r w:rsidR="00DB5FBE" w:rsidRPr="00301171"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C61F1E7" w14:textId="40F11734" w:rsidR="00370A38" w:rsidRPr="00301171" w:rsidRDefault="0045083B" w:rsidP="00DB5FBE">
      <w:pPr>
        <w:tabs>
          <w:tab w:val="left" w:pos="993"/>
        </w:tabs>
        <w:jc w:val="both"/>
        <w:rPr>
          <w:bCs/>
          <w:spacing w:val="-2"/>
          <w:sz w:val="28"/>
          <w:szCs w:val="28"/>
          <w:highlight w:val="yellow"/>
        </w:rPr>
      </w:pPr>
      <w:r w:rsidRPr="00301171">
        <w:rPr>
          <w:spacing w:val="-2"/>
          <w:sz w:val="28"/>
          <w:szCs w:val="28"/>
        </w:rPr>
        <w:t xml:space="preserve">Установите правильную последовательность </w:t>
      </w:r>
      <w:r w:rsidR="00217650" w:rsidRPr="00301171">
        <w:rPr>
          <w:spacing w:val="-2"/>
          <w:sz w:val="28"/>
          <w:szCs w:val="28"/>
        </w:rPr>
        <w:t>действий при сохранении презентации в своей папке</w:t>
      </w:r>
      <w:r w:rsidR="00356160" w:rsidRPr="00301171">
        <w:rPr>
          <w:spacing w:val="-2"/>
          <w:sz w:val="28"/>
          <w:szCs w:val="28"/>
        </w:rPr>
        <w:t>:</w:t>
      </w:r>
    </w:p>
    <w:p w14:paraId="75C86541" w14:textId="77406AB7" w:rsidR="00217650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А) </w:t>
      </w:r>
      <w:r w:rsidR="00217650" w:rsidRPr="00301171">
        <w:rPr>
          <w:bCs/>
          <w:spacing w:val="-2"/>
          <w:sz w:val="28"/>
          <w:szCs w:val="28"/>
        </w:rPr>
        <w:t xml:space="preserve">Нажать «Сохранить как» </w:t>
      </w:r>
    </w:p>
    <w:p w14:paraId="7F6E833C" w14:textId="69F4C168" w:rsidR="00217650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Б) </w:t>
      </w:r>
      <w:r w:rsidR="00217650" w:rsidRPr="00301171">
        <w:rPr>
          <w:bCs/>
          <w:spacing w:val="-2"/>
          <w:sz w:val="28"/>
          <w:szCs w:val="28"/>
        </w:rPr>
        <w:t xml:space="preserve">Нажать «Файл» </w:t>
      </w:r>
    </w:p>
    <w:p w14:paraId="7B5A4D8C" w14:textId="6EE55E88" w:rsidR="00217650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В) </w:t>
      </w:r>
      <w:r w:rsidR="00217650" w:rsidRPr="00301171">
        <w:rPr>
          <w:bCs/>
          <w:spacing w:val="-2"/>
          <w:sz w:val="28"/>
          <w:szCs w:val="28"/>
        </w:rPr>
        <w:t>Выбрать место и имя сохраняемой презентации</w:t>
      </w:r>
    </w:p>
    <w:p w14:paraId="1181D583" w14:textId="019451E3" w:rsidR="00271E50" w:rsidRPr="00301171" w:rsidRDefault="00DB5FBE" w:rsidP="00DB5FBE">
      <w:pPr>
        <w:tabs>
          <w:tab w:val="left" w:pos="1134"/>
        </w:tabs>
        <w:jc w:val="both"/>
        <w:rPr>
          <w:bCs/>
          <w:spacing w:val="-2"/>
          <w:sz w:val="28"/>
          <w:szCs w:val="28"/>
        </w:rPr>
      </w:pPr>
      <w:r w:rsidRPr="00301171">
        <w:rPr>
          <w:bCs/>
          <w:spacing w:val="-2"/>
          <w:sz w:val="28"/>
          <w:szCs w:val="28"/>
        </w:rPr>
        <w:t xml:space="preserve">Г) </w:t>
      </w:r>
      <w:r w:rsidR="00271E50" w:rsidRPr="00301171">
        <w:rPr>
          <w:bCs/>
          <w:spacing w:val="-2"/>
          <w:sz w:val="28"/>
          <w:szCs w:val="28"/>
        </w:rPr>
        <w:t>Нажать «Сохранить»</w:t>
      </w:r>
    </w:p>
    <w:p w14:paraId="1A689499" w14:textId="7DD57ACC" w:rsidR="00356160" w:rsidRPr="00301171" w:rsidRDefault="00356160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45083B" w:rsidRPr="00301171">
        <w:rPr>
          <w:bCs/>
          <w:sz w:val="28"/>
          <w:szCs w:val="28"/>
        </w:rPr>
        <w:t>Б</w:t>
      </w:r>
      <w:proofErr w:type="gramEnd"/>
      <w:r w:rsidR="0045083B" w:rsidRPr="00301171">
        <w:rPr>
          <w:bCs/>
          <w:sz w:val="28"/>
          <w:szCs w:val="28"/>
        </w:rPr>
        <w:t>, А, В, Г</w:t>
      </w:r>
    </w:p>
    <w:p w14:paraId="39196655" w14:textId="289B89CD" w:rsidR="00356160" w:rsidRPr="00301171" w:rsidRDefault="00356160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7C13F426" w14:textId="77777777" w:rsidR="00DB5FBE" w:rsidRPr="00301171" w:rsidRDefault="00DB5FBE" w:rsidP="00DB5FBE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</w:p>
    <w:p w14:paraId="1D2A5B07" w14:textId="77777777" w:rsidR="00DB5FBE" w:rsidRPr="00301171" w:rsidRDefault="00356160" w:rsidP="00DB5FBE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3. </w:t>
      </w:r>
      <w:r w:rsidR="00DB5FBE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81C20B7" w14:textId="7CF2E44C" w:rsidR="00356160" w:rsidRPr="00301171" w:rsidRDefault="0045083B" w:rsidP="00DB5FBE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 w:rsidRPr="00301171">
        <w:rPr>
          <w:spacing w:val="-2"/>
          <w:sz w:val="28"/>
          <w:szCs w:val="28"/>
        </w:rPr>
        <w:t xml:space="preserve">Установите правильную последовательность </w:t>
      </w:r>
      <w:r w:rsidR="000A7E38" w:rsidRPr="00301171">
        <w:rPr>
          <w:bCs/>
          <w:sz w:val="28"/>
          <w:szCs w:val="28"/>
        </w:rPr>
        <w:t>этапы жизненного цикла Государственной информационной системы (ГИС)</w:t>
      </w:r>
      <w:r w:rsidR="004446E3" w:rsidRPr="00301171">
        <w:rPr>
          <w:bCs/>
          <w:sz w:val="28"/>
          <w:szCs w:val="28"/>
        </w:rPr>
        <w:t>:</w:t>
      </w:r>
    </w:p>
    <w:p w14:paraId="57272805" w14:textId="6D34CF9E" w:rsidR="000A7E38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0A7E38" w:rsidRPr="00301171">
        <w:rPr>
          <w:bCs/>
          <w:sz w:val="28"/>
          <w:szCs w:val="28"/>
        </w:rPr>
        <w:t>вывод из эксплуатации ГИС</w:t>
      </w:r>
    </w:p>
    <w:p w14:paraId="7616454B" w14:textId="65E9AB5D" w:rsidR="000A7E38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D71BF8" w:rsidRPr="00301171">
        <w:rPr>
          <w:bCs/>
          <w:sz w:val="28"/>
          <w:szCs w:val="28"/>
        </w:rPr>
        <w:t>п</w:t>
      </w:r>
      <w:r w:rsidR="000A7E38" w:rsidRPr="00301171">
        <w:rPr>
          <w:bCs/>
          <w:sz w:val="28"/>
          <w:szCs w:val="28"/>
        </w:rPr>
        <w:t>ланирование работы ГИС</w:t>
      </w:r>
    </w:p>
    <w:p w14:paraId="7181A523" w14:textId="09E0CB66" w:rsidR="000A7E38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D71BF8" w:rsidRPr="00301171">
        <w:rPr>
          <w:bCs/>
          <w:sz w:val="28"/>
          <w:szCs w:val="28"/>
        </w:rPr>
        <w:t>ввод ГИС в эксплуатацию</w:t>
      </w:r>
    </w:p>
    <w:p w14:paraId="33CBC7D5" w14:textId="7B0F89F9" w:rsidR="00D71BF8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D71BF8" w:rsidRPr="00301171">
        <w:rPr>
          <w:bCs/>
          <w:sz w:val="28"/>
          <w:szCs w:val="28"/>
        </w:rPr>
        <w:t>подготовка нормативно-правовых актов</w:t>
      </w:r>
    </w:p>
    <w:p w14:paraId="3009382C" w14:textId="41CAFFC8" w:rsidR="00EB23D3" w:rsidRPr="00301171" w:rsidRDefault="00EB23D3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973087" w:rsidRPr="00301171">
        <w:rPr>
          <w:bCs/>
          <w:sz w:val="28"/>
          <w:szCs w:val="28"/>
        </w:rPr>
        <w:t>Б</w:t>
      </w:r>
      <w:proofErr w:type="gramEnd"/>
      <w:r w:rsidR="00973087" w:rsidRPr="00301171">
        <w:rPr>
          <w:bCs/>
          <w:sz w:val="28"/>
          <w:szCs w:val="28"/>
        </w:rPr>
        <w:t>, Г, В, А</w:t>
      </w:r>
    </w:p>
    <w:p w14:paraId="6CBCC3AD" w14:textId="59F16261" w:rsidR="00EB23D3" w:rsidRPr="00301171" w:rsidRDefault="00EB23D3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0D2D1FC3" w14:textId="77777777" w:rsidR="00DB5FBE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8570884" w14:textId="77777777" w:rsidR="00DB5FBE" w:rsidRPr="00301171" w:rsidRDefault="0006146B" w:rsidP="00DB5FB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4. </w:t>
      </w:r>
      <w:r w:rsidR="00DB5FBE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DB953EF" w14:textId="7DEE83B8" w:rsidR="0066048F" w:rsidRPr="00301171" w:rsidRDefault="0066048F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Установите правильную последовательность действий при обнаружении вирусной атаки в компьютерной сети:</w:t>
      </w:r>
    </w:p>
    <w:p w14:paraId="14F72501" w14:textId="452EE83E" w:rsidR="0066048F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66048F" w:rsidRPr="00301171">
        <w:rPr>
          <w:bCs/>
          <w:sz w:val="28"/>
          <w:szCs w:val="28"/>
        </w:rPr>
        <w:t>Вылечить или удалить зараженные файлы</w:t>
      </w:r>
    </w:p>
    <w:p w14:paraId="58863333" w14:textId="3A3CADD0" w:rsidR="0066048F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66048F" w:rsidRPr="00301171">
        <w:rPr>
          <w:bCs/>
          <w:sz w:val="28"/>
          <w:szCs w:val="28"/>
        </w:rPr>
        <w:t>Провести идентификацию типа вируса</w:t>
      </w:r>
    </w:p>
    <w:p w14:paraId="2F670DFC" w14:textId="33E0D050" w:rsidR="0066048F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proofErr w:type="gramStart"/>
      <w:r w:rsidRPr="00301171">
        <w:rPr>
          <w:bCs/>
          <w:sz w:val="28"/>
          <w:szCs w:val="28"/>
        </w:rPr>
        <w:t xml:space="preserve">В) </w:t>
      </w:r>
      <w:r w:rsidR="0066048F" w:rsidRPr="00301171">
        <w:rPr>
          <w:bCs/>
          <w:sz w:val="28"/>
          <w:szCs w:val="28"/>
        </w:rPr>
        <w:t>Установить антивирусное ПО или обновить его базы данных</w:t>
      </w:r>
      <w:proofErr w:type="gramEnd"/>
    </w:p>
    <w:p w14:paraId="0F23CDC2" w14:textId="5E4DFE02" w:rsidR="0066048F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66048F" w:rsidRPr="00301171">
        <w:rPr>
          <w:bCs/>
          <w:sz w:val="28"/>
          <w:szCs w:val="28"/>
        </w:rPr>
        <w:t>Восстановить нормальную работу сети и данных</w:t>
      </w:r>
    </w:p>
    <w:p w14:paraId="7D10DFAD" w14:textId="7F6A65F0" w:rsidR="0006146B" w:rsidRPr="00301171" w:rsidRDefault="0006146B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973087" w:rsidRPr="00301171">
        <w:rPr>
          <w:bCs/>
          <w:sz w:val="28"/>
          <w:szCs w:val="28"/>
        </w:rPr>
        <w:t>Б</w:t>
      </w:r>
      <w:proofErr w:type="gramEnd"/>
      <w:r w:rsidR="00973087" w:rsidRPr="00301171">
        <w:rPr>
          <w:bCs/>
          <w:sz w:val="28"/>
          <w:szCs w:val="28"/>
        </w:rPr>
        <w:t>, В, А, Г</w:t>
      </w:r>
    </w:p>
    <w:p w14:paraId="0B61E9D6" w14:textId="61DB905E" w:rsidR="0006146B" w:rsidRPr="00301171" w:rsidRDefault="0006146B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ОПК-8 </w:t>
      </w:r>
      <w:r w:rsidR="00D0225D" w:rsidRPr="00301171">
        <w:rPr>
          <w:bCs/>
          <w:sz w:val="28"/>
          <w:szCs w:val="28"/>
        </w:rPr>
        <w:t>(ОПК-8.1, 8.2, 8.3)</w:t>
      </w:r>
    </w:p>
    <w:p w14:paraId="252B891B" w14:textId="77777777" w:rsidR="00DB5FBE" w:rsidRPr="00301171" w:rsidRDefault="00D0225D" w:rsidP="00DB5FB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lastRenderedPageBreak/>
        <w:t xml:space="preserve">5. </w:t>
      </w:r>
      <w:r w:rsidR="00DB5FBE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865E53C" w14:textId="12378C9B" w:rsidR="00407DDF" w:rsidRPr="00301171" w:rsidRDefault="00407DDF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Установите правильную последовательность этапов резервного копирования данных:</w:t>
      </w:r>
    </w:p>
    <w:p w14:paraId="48C63129" w14:textId="72DD9F88" w:rsidR="00407DDF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407DDF" w:rsidRPr="00301171">
        <w:rPr>
          <w:bCs/>
          <w:sz w:val="28"/>
          <w:szCs w:val="28"/>
        </w:rPr>
        <w:t xml:space="preserve">Хранить резервные копии на отдельном носителе или в облаке </w:t>
      </w:r>
    </w:p>
    <w:p w14:paraId="781819A4" w14:textId="52AC5442" w:rsidR="00407DDF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407DDF" w:rsidRPr="00301171">
        <w:rPr>
          <w:bCs/>
          <w:sz w:val="28"/>
          <w:szCs w:val="28"/>
        </w:rPr>
        <w:t>Определить критически важные данные для резервирования</w:t>
      </w:r>
    </w:p>
    <w:p w14:paraId="482650DA" w14:textId="4A379BD4" w:rsidR="00407DDF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407DDF" w:rsidRPr="00301171">
        <w:rPr>
          <w:bCs/>
          <w:sz w:val="28"/>
          <w:szCs w:val="28"/>
        </w:rPr>
        <w:t>Настроить расписание автоматического резервного копирования</w:t>
      </w:r>
    </w:p>
    <w:p w14:paraId="5ACAF3D4" w14:textId="33F2F000" w:rsidR="00407DDF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407DDF" w:rsidRPr="00301171">
        <w:rPr>
          <w:bCs/>
          <w:sz w:val="28"/>
          <w:szCs w:val="28"/>
        </w:rPr>
        <w:t>Выбрать метод резервного копирования (</w:t>
      </w:r>
      <w:proofErr w:type="gramStart"/>
      <w:r w:rsidR="00407DDF" w:rsidRPr="00301171">
        <w:rPr>
          <w:bCs/>
          <w:sz w:val="28"/>
          <w:szCs w:val="28"/>
        </w:rPr>
        <w:t>полное</w:t>
      </w:r>
      <w:proofErr w:type="gramEnd"/>
      <w:r w:rsidR="00407DDF" w:rsidRPr="00301171">
        <w:rPr>
          <w:bCs/>
          <w:sz w:val="28"/>
          <w:szCs w:val="28"/>
        </w:rPr>
        <w:t>, инкрементальное, дифференциальное)</w:t>
      </w:r>
    </w:p>
    <w:p w14:paraId="139E0CC2" w14:textId="071433CF" w:rsidR="00D0225D" w:rsidRPr="00301171" w:rsidRDefault="00D0225D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F0391D" w:rsidRPr="00301171">
        <w:rPr>
          <w:bCs/>
          <w:sz w:val="28"/>
          <w:szCs w:val="28"/>
        </w:rPr>
        <w:t>Б</w:t>
      </w:r>
      <w:proofErr w:type="gramEnd"/>
      <w:r w:rsidR="00F0391D" w:rsidRPr="00301171">
        <w:rPr>
          <w:bCs/>
          <w:sz w:val="28"/>
          <w:szCs w:val="28"/>
        </w:rPr>
        <w:t>, В, Г, А</w:t>
      </w:r>
    </w:p>
    <w:p w14:paraId="315C3091" w14:textId="77777777" w:rsidR="00D0225D" w:rsidRPr="00301171" w:rsidRDefault="00D0225D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747A608F" w14:textId="77777777" w:rsidR="0006146B" w:rsidRPr="00301171" w:rsidRDefault="0006146B" w:rsidP="00A036C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A107526" w14:textId="77777777" w:rsidR="00DB5FBE" w:rsidRPr="00301171" w:rsidRDefault="00990984" w:rsidP="00DB5FB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6. </w:t>
      </w:r>
      <w:r w:rsidR="00DB5FBE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5543E29" w14:textId="146B11AB" w:rsidR="00A3760A" w:rsidRPr="00301171" w:rsidRDefault="00A3760A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Установите правильную последовательность этапов работы с системой "Электронное правосудие":</w:t>
      </w:r>
    </w:p>
    <w:p w14:paraId="456DFCFA" w14:textId="631D6068" w:rsidR="00082A96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355912" w:rsidRPr="00301171">
        <w:rPr>
          <w:bCs/>
          <w:sz w:val="28"/>
          <w:szCs w:val="28"/>
        </w:rPr>
        <w:t>У</w:t>
      </w:r>
      <w:r w:rsidR="00082A96" w:rsidRPr="00301171">
        <w:rPr>
          <w:bCs/>
          <w:sz w:val="28"/>
          <w:szCs w:val="28"/>
        </w:rPr>
        <w:t>частие в судебном заседании через видеоконференцсвязь</w:t>
      </w:r>
    </w:p>
    <w:p w14:paraId="5E6F4518" w14:textId="68B49EC8" w:rsidR="00A3760A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355912" w:rsidRPr="00301171">
        <w:rPr>
          <w:bCs/>
          <w:sz w:val="28"/>
          <w:szCs w:val="28"/>
        </w:rPr>
        <w:t>Р</w:t>
      </w:r>
      <w:r w:rsidR="00A3760A" w:rsidRPr="00301171">
        <w:rPr>
          <w:bCs/>
          <w:sz w:val="28"/>
          <w:szCs w:val="28"/>
        </w:rPr>
        <w:t>егистрация пользователя в системе (судьи, адвоката, истца)</w:t>
      </w:r>
    </w:p>
    <w:p w14:paraId="4CA44F11" w14:textId="5F8F4D5F" w:rsidR="00A3760A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355912" w:rsidRPr="00301171">
        <w:rPr>
          <w:bCs/>
          <w:sz w:val="28"/>
          <w:szCs w:val="28"/>
        </w:rPr>
        <w:t>П</w:t>
      </w:r>
      <w:r w:rsidR="00A3760A" w:rsidRPr="00301171">
        <w:rPr>
          <w:bCs/>
          <w:sz w:val="28"/>
          <w:szCs w:val="28"/>
        </w:rPr>
        <w:t>одача электронного искового заявления или ходатайства</w:t>
      </w:r>
    </w:p>
    <w:p w14:paraId="776947D7" w14:textId="7EBCC7D6" w:rsidR="00A3760A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355912" w:rsidRPr="00301171">
        <w:rPr>
          <w:bCs/>
          <w:sz w:val="28"/>
          <w:szCs w:val="28"/>
        </w:rPr>
        <w:t>П</w:t>
      </w:r>
      <w:r w:rsidR="00A3760A" w:rsidRPr="00301171">
        <w:rPr>
          <w:bCs/>
          <w:sz w:val="28"/>
          <w:szCs w:val="28"/>
        </w:rPr>
        <w:t>олучение уведомления о принятии документов к рассмотрению</w:t>
      </w:r>
    </w:p>
    <w:p w14:paraId="0BE159CE" w14:textId="05E5D433" w:rsidR="00A3760A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Д) </w:t>
      </w:r>
      <w:r w:rsidR="00355912" w:rsidRPr="00301171">
        <w:rPr>
          <w:bCs/>
          <w:sz w:val="28"/>
          <w:szCs w:val="28"/>
        </w:rPr>
        <w:t>П</w:t>
      </w:r>
      <w:r w:rsidR="00A3760A" w:rsidRPr="00301171">
        <w:rPr>
          <w:bCs/>
          <w:sz w:val="28"/>
          <w:szCs w:val="28"/>
        </w:rPr>
        <w:t>олучение электронной копии судебного решения</w:t>
      </w:r>
    </w:p>
    <w:p w14:paraId="7B50B40E" w14:textId="51459F6B" w:rsidR="00990984" w:rsidRPr="00301171" w:rsidRDefault="00990984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355912" w:rsidRPr="00301171">
        <w:rPr>
          <w:bCs/>
          <w:sz w:val="28"/>
          <w:szCs w:val="28"/>
        </w:rPr>
        <w:t>Б</w:t>
      </w:r>
      <w:proofErr w:type="gramEnd"/>
      <w:r w:rsidR="00355912" w:rsidRPr="00301171">
        <w:rPr>
          <w:bCs/>
          <w:sz w:val="28"/>
          <w:szCs w:val="28"/>
        </w:rPr>
        <w:t>, В, Г, А, Д</w:t>
      </w:r>
    </w:p>
    <w:p w14:paraId="62186F20" w14:textId="77777777" w:rsidR="00990984" w:rsidRPr="00301171" w:rsidRDefault="00990984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3F309723" w14:textId="77777777" w:rsidR="00CD3419" w:rsidRPr="00301171" w:rsidRDefault="00CD3419" w:rsidP="00A036C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7893246" w14:textId="77777777" w:rsidR="00DB5FBE" w:rsidRPr="00301171" w:rsidRDefault="00CD3419" w:rsidP="00DB5FB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7. </w:t>
      </w:r>
      <w:r w:rsidR="00DB5FBE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9CA04A0" w14:textId="355A5E94" w:rsidR="00CD3419" w:rsidRPr="00301171" w:rsidRDefault="00CD3419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Установите правильную последовательность этапов использования справочно-информационной системы для подготовки юридического заключения:</w:t>
      </w:r>
    </w:p>
    <w:p w14:paraId="329C23B2" w14:textId="66C99C11" w:rsidR="00CD3419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E2170D" w:rsidRPr="00301171">
        <w:rPr>
          <w:bCs/>
          <w:sz w:val="28"/>
          <w:szCs w:val="28"/>
        </w:rPr>
        <w:t>Поиск нормативных актов и судебной практики в системе</w:t>
      </w:r>
    </w:p>
    <w:p w14:paraId="55722FB4" w14:textId="75033078" w:rsidR="00CD3419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E2170D" w:rsidRPr="00301171">
        <w:rPr>
          <w:bCs/>
          <w:sz w:val="28"/>
          <w:szCs w:val="28"/>
        </w:rPr>
        <w:t>Анализ найденных документов и их применимости к ситуации</w:t>
      </w:r>
    </w:p>
    <w:p w14:paraId="67E92828" w14:textId="7C437B1F" w:rsidR="001B428D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E2170D" w:rsidRPr="00301171">
        <w:rPr>
          <w:bCs/>
          <w:sz w:val="28"/>
          <w:szCs w:val="28"/>
        </w:rPr>
        <w:t>Формулирование правового вопроса или проблемы</w:t>
      </w:r>
    </w:p>
    <w:p w14:paraId="75960194" w14:textId="14F0203C" w:rsidR="001B428D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E2170D" w:rsidRPr="00301171">
        <w:rPr>
          <w:bCs/>
          <w:sz w:val="28"/>
          <w:szCs w:val="28"/>
        </w:rPr>
        <w:t>Формирование выводов и рекомендаций на основе полученных данных</w:t>
      </w:r>
    </w:p>
    <w:p w14:paraId="16204738" w14:textId="22CD291D" w:rsidR="00CD3419" w:rsidRPr="00301171" w:rsidRDefault="00DB5FBE" w:rsidP="00DB5FBE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Д) </w:t>
      </w:r>
      <w:r w:rsidR="00E2170D" w:rsidRPr="00301171">
        <w:rPr>
          <w:bCs/>
          <w:sz w:val="28"/>
          <w:szCs w:val="28"/>
        </w:rPr>
        <w:t xml:space="preserve">Оформление </w:t>
      </w:r>
      <w:r w:rsidR="00CD3419" w:rsidRPr="00301171">
        <w:rPr>
          <w:bCs/>
          <w:sz w:val="28"/>
          <w:szCs w:val="28"/>
        </w:rPr>
        <w:t>юридического заключения</w:t>
      </w:r>
    </w:p>
    <w:p w14:paraId="397491CA" w14:textId="67FA05FA" w:rsidR="00CD3419" w:rsidRPr="00301171" w:rsidRDefault="00CD3419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355912" w:rsidRPr="00301171">
        <w:rPr>
          <w:bCs/>
          <w:sz w:val="28"/>
          <w:szCs w:val="28"/>
        </w:rPr>
        <w:t>В, А, Б, Г, Д</w:t>
      </w:r>
    </w:p>
    <w:p w14:paraId="06D1AC99" w14:textId="77777777" w:rsidR="00CD3419" w:rsidRPr="00301171" w:rsidRDefault="00CD3419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31CFAAA1" w14:textId="77777777" w:rsidR="00CD3419" w:rsidRPr="00301171" w:rsidRDefault="00CD3419" w:rsidP="00A036C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F489933" w14:textId="77777777" w:rsidR="00006E57" w:rsidRPr="00301171" w:rsidRDefault="00241BF7" w:rsidP="00DB5FB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8. </w:t>
      </w:r>
      <w:r w:rsidR="00006E57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2679301" w14:textId="6F29E835" w:rsidR="00952FDB" w:rsidRPr="00301171" w:rsidRDefault="00952FDB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Установите правильную последовательность шагов для снижения информационного неравенства на государственном уровне:</w:t>
      </w:r>
    </w:p>
    <w:p w14:paraId="0A7F80D5" w14:textId="020F678E" w:rsidR="00952FDB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952FDB" w:rsidRPr="00301171">
        <w:rPr>
          <w:bCs/>
          <w:sz w:val="28"/>
          <w:szCs w:val="28"/>
        </w:rPr>
        <w:t>Разработать национальную стратегию цифрового развития</w:t>
      </w:r>
    </w:p>
    <w:p w14:paraId="7C97FF13" w14:textId="6896691A" w:rsidR="00952FDB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r w:rsidR="00952FDB" w:rsidRPr="00301171">
        <w:rPr>
          <w:bCs/>
          <w:sz w:val="28"/>
          <w:szCs w:val="28"/>
        </w:rPr>
        <w:t xml:space="preserve">Оценивать прогресс и корректировать стратегию на основе данных </w:t>
      </w:r>
    </w:p>
    <w:p w14:paraId="69606EDA" w14:textId="53EC5762" w:rsidR="00952FDB" w:rsidRPr="00301171" w:rsidRDefault="00006E57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952FDB" w:rsidRPr="00301171">
        <w:rPr>
          <w:bCs/>
          <w:sz w:val="28"/>
          <w:szCs w:val="28"/>
        </w:rPr>
        <w:t>Проводить образовательные кампании по повышению цифровой грамотности</w:t>
      </w:r>
    </w:p>
    <w:p w14:paraId="338984A0" w14:textId="455BF635" w:rsidR="00952FDB" w:rsidRPr="00301171" w:rsidRDefault="00DB5FBE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952FDB" w:rsidRPr="00301171">
        <w:rPr>
          <w:bCs/>
          <w:sz w:val="28"/>
          <w:szCs w:val="28"/>
        </w:rPr>
        <w:t xml:space="preserve">Внедрить программы поддержки для малообеспеченных слоев населения </w:t>
      </w:r>
      <w:r w:rsidR="00952FDB" w:rsidRPr="00301171">
        <w:rPr>
          <w:bCs/>
          <w:sz w:val="28"/>
          <w:szCs w:val="28"/>
        </w:rPr>
        <w:lastRenderedPageBreak/>
        <w:t>(субсидии на интернет и устройства)</w:t>
      </w:r>
    </w:p>
    <w:p w14:paraId="1D1170CE" w14:textId="58B33C57" w:rsidR="00241BF7" w:rsidRPr="00301171" w:rsidRDefault="00241BF7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E2170D" w:rsidRPr="00301171">
        <w:rPr>
          <w:bCs/>
          <w:sz w:val="28"/>
          <w:szCs w:val="28"/>
        </w:rPr>
        <w:t>А, Г, В, Б</w:t>
      </w:r>
    </w:p>
    <w:p w14:paraId="41213D4B" w14:textId="77777777" w:rsidR="00241BF7" w:rsidRPr="00301171" w:rsidRDefault="00241BF7" w:rsidP="00DB5FBE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58FA30D9" w14:textId="77777777" w:rsidR="00241BF7" w:rsidRPr="00301171" w:rsidRDefault="00241BF7" w:rsidP="00A036C4">
      <w:pPr>
        <w:tabs>
          <w:tab w:val="left" w:pos="993"/>
        </w:tabs>
        <w:ind w:firstLine="720"/>
        <w:jc w:val="both"/>
        <w:rPr>
          <w:bCs/>
          <w:sz w:val="28"/>
          <w:szCs w:val="28"/>
          <w:highlight w:val="yellow"/>
        </w:rPr>
      </w:pPr>
    </w:p>
    <w:p w14:paraId="7FE495FB" w14:textId="77777777" w:rsidR="00006E57" w:rsidRPr="00301171" w:rsidRDefault="00ED0FE1" w:rsidP="00006E5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01171">
        <w:rPr>
          <w:bCs/>
          <w:sz w:val="28"/>
          <w:szCs w:val="28"/>
        </w:rPr>
        <w:t xml:space="preserve">9. </w:t>
      </w:r>
      <w:r w:rsidR="00006E57" w:rsidRPr="00301171"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B30CCEF" w14:textId="7F5AC67A" w:rsidR="00762CC9" w:rsidRPr="00301171" w:rsidRDefault="00762CC9" w:rsidP="00006E57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Установите правильную последовательность этапов преодоления цифрового разделения в обществе:</w:t>
      </w:r>
    </w:p>
    <w:p w14:paraId="0A32A998" w14:textId="19C46B32" w:rsidR="00762CC9" w:rsidRPr="00301171" w:rsidRDefault="00006E57" w:rsidP="00006E57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А) </w:t>
      </w:r>
      <w:r w:rsidR="00762CC9" w:rsidRPr="00301171">
        <w:rPr>
          <w:bCs/>
          <w:sz w:val="28"/>
          <w:szCs w:val="28"/>
        </w:rPr>
        <w:t>Провести анализ уровня цифровой грамотности населения</w:t>
      </w:r>
    </w:p>
    <w:p w14:paraId="54A0EB9B" w14:textId="5F973ADE" w:rsidR="00762CC9" w:rsidRPr="00301171" w:rsidRDefault="00006E57" w:rsidP="00006E57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Б) </w:t>
      </w:r>
      <w:proofErr w:type="spellStart"/>
      <w:r w:rsidR="00762CC9" w:rsidRPr="00301171">
        <w:rPr>
          <w:bCs/>
          <w:sz w:val="28"/>
          <w:szCs w:val="28"/>
        </w:rPr>
        <w:t>Мониторить</w:t>
      </w:r>
      <w:proofErr w:type="spellEnd"/>
      <w:r w:rsidR="00762CC9" w:rsidRPr="00301171">
        <w:rPr>
          <w:bCs/>
          <w:sz w:val="28"/>
          <w:szCs w:val="28"/>
        </w:rPr>
        <w:t xml:space="preserve"> и оценивать эффективность внедренных программ </w:t>
      </w:r>
    </w:p>
    <w:p w14:paraId="3C7B8CC6" w14:textId="461FE915" w:rsidR="00762CC9" w:rsidRPr="00301171" w:rsidRDefault="00006E57" w:rsidP="00006E57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В) </w:t>
      </w:r>
      <w:r w:rsidR="00762CC9" w:rsidRPr="00301171">
        <w:rPr>
          <w:bCs/>
          <w:sz w:val="28"/>
          <w:szCs w:val="28"/>
        </w:rPr>
        <w:t>Обеспечить доступ к интернету и цифровым устройствам в отдаленных и малообеспеченных регионах</w:t>
      </w:r>
    </w:p>
    <w:p w14:paraId="70307A50" w14:textId="6E7A0F46" w:rsidR="00762CC9" w:rsidRPr="00301171" w:rsidRDefault="00006E57" w:rsidP="00006E57">
      <w:pPr>
        <w:tabs>
          <w:tab w:val="left" w:pos="1134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Г) </w:t>
      </w:r>
      <w:r w:rsidR="00762CC9" w:rsidRPr="00301171">
        <w:rPr>
          <w:bCs/>
          <w:sz w:val="28"/>
          <w:szCs w:val="28"/>
        </w:rPr>
        <w:t>Разработать программы обучения цифровым навыкам для разных возрастных групп</w:t>
      </w:r>
    </w:p>
    <w:p w14:paraId="50715ADE" w14:textId="638A60B7" w:rsidR="00ED0FE1" w:rsidRPr="00301171" w:rsidRDefault="00ED0FE1" w:rsidP="00006E57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E2170D" w:rsidRPr="00301171">
        <w:rPr>
          <w:bCs/>
          <w:sz w:val="28"/>
          <w:szCs w:val="28"/>
        </w:rPr>
        <w:t>А, Г, В, Б</w:t>
      </w:r>
    </w:p>
    <w:p w14:paraId="27B7C7F3" w14:textId="77777777" w:rsidR="00ED0FE1" w:rsidRPr="00301171" w:rsidRDefault="00ED0FE1" w:rsidP="00006E57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02D253FB" w14:textId="1085DFFE" w:rsidR="00B305D9" w:rsidRPr="00301171" w:rsidRDefault="00B305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br w:type="page"/>
      </w:r>
    </w:p>
    <w:p w14:paraId="6669EE1E" w14:textId="77777777" w:rsidR="00627C1B" w:rsidRPr="00301171" w:rsidRDefault="00B82349" w:rsidP="00536766">
      <w:pPr>
        <w:tabs>
          <w:tab w:val="left" w:pos="993"/>
        </w:tabs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lastRenderedPageBreak/>
        <w:t>Задания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открытого</w:t>
      </w:r>
      <w:r w:rsidRPr="00301171">
        <w:rPr>
          <w:b/>
          <w:spacing w:val="-4"/>
          <w:sz w:val="28"/>
          <w:szCs w:val="28"/>
        </w:rPr>
        <w:t xml:space="preserve"> типа</w:t>
      </w:r>
    </w:p>
    <w:p w14:paraId="77045FB8" w14:textId="77777777" w:rsidR="00536766" w:rsidRPr="00301171" w:rsidRDefault="00536766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 w14:textId="04E8EE23" w:rsidR="00627C1B" w:rsidRPr="00301171" w:rsidRDefault="00B82349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t>Задания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открытого</w:t>
      </w:r>
      <w:r w:rsidRPr="00301171">
        <w:rPr>
          <w:b/>
          <w:spacing w:val="-3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типа</w:t>
      </w:r>
      <w:r w:rsidRPr="00301171">
        <w:rPr>
          <w:b/>
          <w:spacing w:val="-4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на</w:t>
      </w:r>
      <w:r w:rsidRPr="00301171">
        <w:rPr>
          <w:b/>
          <w:spacing w:val="-3"/>
          <w:sz w:val="28"/>
          <w:szCs w:val="28"/>
        </w:rPr>
        <w:t xml:space="preserve"> </w:t>
      </w:r>
      <w:r w:rsidRPr="00301171">
        <w:rPr>
          <w:b/>
          <w:spacing w:val="-2"/>
          <w:sz w:val="28"/>
          <w:szCs w:val="28"/>
        </w:rPr>
        <w:t>дополнение</w:t>
      </w:r>
    </w:p>
    <w:p w14:paraId="1406A619" w14:textId="77777777" w:rsidR="0070135E" w:rsidRPr="00301171" w:rsidRDefault="0070135E" w:rsidP="002802A2">
      <w:pPr>
        <w:pStyle w:val="a3"/>
        <w:tabs>
          <w:tab w:val="left" w:pos="993"/>
        </w:tabs>
        <w:jc w:val="both"/>
        <w:rPr>
          <w:bCs/>
        </w:rPr>
      </w:pPr>
    </w:p>
    <w:p w14:paraId="79E8811A" w14:textId="77777777" w:rsidR="002802A2" w:rsidRPr="00301171" w:rsidRDefault="0070135E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rPr>
          <w:bCs/>
        </w:rPr>
        <w:t xml:space="preserve">1. </w:t>
      </w:r>
      <w:r w:rsidR="002802A2" w:rsidRPr="00301171">
        <w:rPr>
          <w:bCs/>
          <w:i/>
          <w:iCs/>
        </w:rPr>
        <w:t>Напишите пропущенное слово (словосочетание).</w:t>
      </w:r>
    </w:p>
    <w:p w14:paraId="02CE1E52" w14:textId="43225B26" w:rsidR="0070135E" w:rsidRPr="00301171" w:rsidRDefault="00FE02EE" w:rsidP="002802A2">
      <w:pPr>
        <w:pStyle w:val="a3"/>
        <w:tabs>
          <w:tab w:val="left" w:pos="993"/>
        </w:tabs>
        <w:jc w:val="both"/>
      </w:pPr>
      <w:r w:rsidRPr="00301171">
        <w:t>Каждый смартфон сотрудника, ноутбук, </w:t>
      </w:r>
      <w:proofErr w:type="spellStart"/>
      <w:r w:rsidRPr="00301171">
        <w:t>usb</w:t>
      </w:r>
      <w:proofErr w:type="spellEnd"/>
      <w:r w:rsidRPr="00301171">
        <w:t>-диск или флэшка – это потенциальн</w:t>
      </w:r>
      <w:r w:rsidR="00AC14C2" w:rsidRPr="00301171">
        <w:t>ый пробел</w:t>
      </w:r>
      <w:r w:rsidRPr="00301171">
        <w:t xml:space="preserve"> в  </w:t>
      </w:r>
      <w:r w:rsidR="0070135E" w:rsidRPr="00301171">
        <w:t>_______________</w:t>
      </w:r>
      <w:proofErr w:type="gramStart"/>
      <w:r w:rsidR="00536766" w:rsidRPr="00301171">
        <w:t xml:space="preserve"> .</w:t>
      </w:r>
      <w:proofErr w:type="gramEnd"/>
    </w:p>
    <w:p w14:paraId="078F53F4" w14:textId="40C460A9" w:rsidR="0070135E" w:rsidRPr="00301171" w:rsidRDefault="0070135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FE02EE" w:rsidRPr="00301171">
        <w:rPr>
          <w:bCs/>
          <w:sz w:val="28"/>
          <w:szCs w:val="28"/>
        </w:rPr>
        <w:t>безопасности</w:t>
      </w:r>
    </w:p>
    <w:p w14:paraId="20946353" w14:textId="76CE3759" w:rsidR="0070135E" w:rsidRPr="00301171" w:rsidRDefault="0070135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1FC350AE" w14:textId="77777777" w:rsidR="0070135E" w:rsidRPr="00301171" w:rsidRDefault="0070135E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E7BDE5D" w14:textId="77777777" w:rsidR="002802A2" w:rsidRPr="00301171" w:rsidRDefault="0070135E" w:rsidP="002802A2">
      <w:pPr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2.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19F66A9" w14:textId="66243277" w:rsidR="0070135E" w:rsidRPr="00301171" w:rsidRDefault="00981B6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>Процесс распознавания пользователя в информационной системе по его идентификатору (логину) называется</w:t>
      </w:r>
    </w:p>
    <w:p w14:paraId="0CD60411" w14:textId="4B7F35D7" w:rsidR="0070135E" w:rsidRPr="00301171" w:rsidRDefault="0070135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981B6D" w:rsidRPr="00301171">
        <w:rPr>
          <w:bCs/>
          <w:sz w:val="28"/>
          <w:szCs w:val="28"/>
        </w:rPr>
        <w:t>идентификация</w:t>
      </w:r>
    </w:p>
    <w:p w14:paraId="0966B66D" w14:textId="6B0F111E" w:rsidR="0070135E" w:rsidRPr="00301171" w:rsidRDefault="0070135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3B4C4AC4" w14:textId="77777777" w:rsidR="00C31A80" w:rsidRPr="00301171" w:rsidRDefault="00C31A80" w:rsidP="001908D4">
      <w:pPr>
        <w:pStyle w:val="a3"/>
        <w:tabs>
          <w:tab w:val="left" w:pos="993"/>
        </w:tabs>
        <w:ind w:firstLine="720"/>
        <w:jc w:val="both"/>
      </w:pPr>
    </w:p>
    <w:p w14:paraId="01C9A12E" w14:textId="77777777" w:rsidR="002802A2" w:rsidRPr="00301171" w:rsidRDefault="00B359A0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t xml:space="preserve">3. </w:t>
      </w:r>
      <w:r w:rsidR="002802A2" w:rsidRPr="00301171">
        <w:rPr>
          <w:bCs/>
          <w:i/>
          <w:iCs/>
        </w:rPr>
        <w:t>Напишите пропущенное слово (словосочетание).</w:t>
      </w:r>
    </w:p>
    <w:p w14:paraId="2836E164" w14:textId="77777777" w:rsidR="001908D4" w:rsidRPr="00301171" w:rsidRDefault="001908D4" w:rsidP="002802A2">
      <w:pPr>
        <w:pStyle w:val="a3"/>
        <w:tabs>
          <w:tab w:val="left" w:pos="993"/>
        </w:tabs>
        <w:jc w:val="both"/>
      </w:pPr>
      <w:r w:rsidRPr="00301171">
        <w:t xml:space="preserve">Для успешной реализации государственной политики в сфере информатизации необходимо активное взаимодействие между органами власти, бизнесом и </w:t>
      </w:r>
      <w:proofErr w:type="gramStart"/>
      <w:r w:rsidRPr="00301171">
        <w:t>гражданского</w:t>
      </w:r>
      <w:proofErr w:type="gramEnd"/>
      <w:r w:rsidRPr="00301171">
        <w:t xml:space="preserve"> ___________. </w:t>
      </w:r>
    </w:p>
    <w:p w14:paraId="1F2CD867" w14:textId="77777777" w:rsidR="00981B6D" w:rsidRPr="00301171" w:rsidRDefault="001908D4" w:rsidP="002802A2">
      <w:pPr>
        <w:pStyle w:val="a3"/>
        <w:tabs>
          <w:tab w:val="left" w:pos="993"/>
        </w:tabs>
        <w:jc w:val="both"/>
      </w:pPr>
      <w:r w:rsidRPr="00301171">
        <w:t xml:space="preserve">Правильный ответ: общества </w:t>
      </w:r>
    </w:p>
    <w:p w14:paraId="7EABD1BA" w14:textId="47583D1A" w:rsidR="00B359A0" w:rsidRPr="00301171" w:rsidRDefault="00B359A0" w:rsidP="002802A2">
      <w:pPr>
        <w:pStyle w:val="a3"/>
        <w:tabs>
          <w:tab w:val="left" w:pos="993"/>
        </w:tabs>
        <w:jc w:val="both"/>
      </w:pPr>
      <w:r w:rsidRPr="00301171">
        <w:t xml:space="preserve">Компетенции (индикаторы): </w:t>
      </w:r>
      <w:r w:rsidR="00A93BAE" w:rsidRPr="00301171">
        <w:t>ОПК-9 (ОПК-9.1, 9.2, 9.3)</w:t>
      </w:r>
    </w:p>
    <w:p w14:paraId="38200039" w14:textId="77777777" w:rsidR="00B359A0" w:rsidRPr="00301171" w:rsidRDefault="00B359A0" w:rsidP="001908D4">
      <w:pPr>
        <w:pStyle w:val="a3"/>
        <w:tabs>
          <w:tab w:val="left" w:pos="993"/>
        </w:tabs>
        <w:ind w:firstLine="720"/>
        <w:jc w:val="both"/>
      </w:pPr>
    </w:p>
    <w:p w14:paraId="39D51C4C" w14:textId="77777777" w:rsidR="002802A2" w:rsidRPr="00301171" w:rsidRDefault="00C31A80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t xml:space="preserve">4. </w:t>
      </w:r>
      <w:r w:rsidR="002802A2" w:rsidRPr="00301171">
        <w:rPr>
          <w:bCs/>
          <w:i/>
          <w:iCs/>
        </w:rPr>
        <w:t>Напишите пропущенное слово (словосочетание).</w:t>
      </w:r>
    </w:p>
    <w:p w14:paraId="52F0A2DC" w14:textId="1C710380" w:rsidR="00C31A80" w:rsidRPr="00301171" w:rsidRDefault="00843647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t>Для анализа общественного мнения по законопроектам используются специальные __________ платформы</w:t>
      </w:r>
      <w:r w:rsidRPr="00301171">
        <w:rPr>
          <w:bCs/>
        </w:rPr>
        <w:t>.</w:t>
      </w:r>
    </w:p>
    <w:p w14:paraId="3E39880E" w14:textId="781D9951" w:rsidR="00C31A80" w:rsidRPr="00301171" w:rsidRDefault="00C31A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843647" w:rsidRPr="00301171">
        <w:rPr>
          <w:bCs/>
          <w:sz w:val="28"/>
          <w:szCs w:val="28"/>
        </w:rPr>
        <w:t>электронные</w:t>
      </w:r>
      <w:proofErr w:type="gramEnd"/>
    </w:p>
    <w:p w14:paraId="7CFEAE4C" w14:textId="402557DA" w:rsidR="00C31A80" w:rsidRPr="00301171" w:rsidRDefault="00C31A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0020796D" w14:textId="77777777" w:rsidR="00843647" w:rsidRPr="00301171" w:rsidRDefault="00843647" w:rsidP="00C31A8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C1C07EB" w14:textId="77777777" w:rsidR="002802A2" w:rsidRPr="00301171" w:rsidRDefault="00843647" w:rsidP="002802A2">
      <w:pPr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5.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2F34A188" w14:textId="6468BA88" w:rsidR="00194F3E" w:rsidRPr="00301171" w:rsidRDefault="00194F3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>Процедура проверки подлинности в информационной системе, доказательство, что пользователь именно тот, за кого себя выдает, называется __________.</w:t>
      </w:r>
    </w:p>
    <w:p w14:paraId="0AD57427" w14:textId="4A950993" w:rsidR="00843647" w:rsidRPr="00301171" w:rsidRDefault="00843647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5548C9" w:rsidRPr="00301171">
        <w:rPr>
          <w:bCs/>
          <w:sz w:val="28"/>
          <w:szCs w:val="28"/>
        </w:rPr>
        <w:t>аутентификация</w:t>
      </w:r>
    </w:p>
    <w:p w14:paraId="39D5BC62" w14:textId="77777777" w:rsidR="00843647" w:rsidRPr="00301171" w:rsidRDefault="00843647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091A1AEB" w14:textId="77777777" w:rsidR="00843647" w:rsidRPr="00301171" w:rsidRDefault="00843647" w:rsidP="00843647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D57A601" w14:textId="77777777" w:rsidR="002802A2" w:rsidRPr="00301171" w:rsidRDefault="00843647" w:rsidP="002802A2">
      <w:pPr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6.</w:t>
      </w:r>
      <w:r w:rsidR="008C3E34" w:rsidRPr="00301171">
        <w:rPr>
          <w:bCs/>
          <w:sz w:val="28"/>
          <w:szCs w:val="28"/>
        </w:rPr>
        <w:t xml:space="preserve"> </w:t>
      </w:r>
      <w:bookmarkStart w:id="1" w:name="_Hlk190112210"/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7E80F2D" w14:textId="3A1A3963" w:rsidR="00843647" w:rsidRPr="00301171" w:rsidRDefault="00981B6D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Секретная комбинация цифр, букв и других знаков для получения доступа к данным или информационной систем называется</w:t>
      </w:r>
      <w:r w:rsidR="005548C9" w:rsidRPr="00301171">
        <w:rPr>
          <w:sz w:val="28"/>
          <w:szCs w:val="28"/>
        </w:rPr>
        <w:t xml:space="preserve"> ______________</w:t>
      </w:r>
      <w:proofErr w:type="gramStart"/>
      <w:r w:rsidRPr="00301171">
        <w:rPr>
          <w:sz w:val="28"/>
          <w:szCs w:val="28"/>
        </w:rPr>
        <w:t xml:space="preserve"> </w:t>
      </w:r>
      <w:r w:rsidR="008C3E34" w:rsidRPr="00301171">
        <w:rPr>
          <w:sz w:val="28"/>
          <w:szCs w:val="28"/>
        </w:rPr>
        <w:t>.</w:t>
      </w:r>
      <w:proofErr w:type="gramEnd"/>
    </w:p>
    <w:p w14:paraId="0EF702CE" w14:textId="0EC3AC90" w:rsidR="00843647" w:rsidRPr="00301171" w:rsidRDefault="00843647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Правильный ответ: </w:t>
      </w:r>
      <w:r w:rsidR="00981B6D" w:rsidRPr="00301171">
        <w:rPr>
          <w:sz w:val="28"/>
          <w:szCs w:val="28"/>
        </w:rPr>
        <w:t>пароль</w:t>
      </w:r>
    </w:p>
    <w:bookmarkEnd w:id="1"/>
    <w:p w14:paraId="3533639E" w14:textId="77777777" w:rsidR="00843647" w:rsidRPr="00301171" w:rsidRDefault="00843647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1812F898" w14:textId="77777777" w:rsidR="008C3E34" w:rsidRPr="00301171" w:rsidRDefault="008C3E34" w:rsidP="00843647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D550A18" w14:textId="77777777" w:rsidR="002802A2" w:rsidRPr="00301171" w:rsidRDefault="008C3E34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rPr>
          <w:bCs/>
        </w:rPr>
        <w:t xml:space="preserve">7. </w:t>
      </w:r>
      <w:r w:rsidR="002802A2" w:rsidRPr="00301171">
        <w:rPr>
          <w:bCs/>
          <w:i/>
          <w:iCs/>
        </w:rPr>
        <w:t>Напишите пропущенное слово (словосочетание).</w:t>
      </w:r>
    </w:p>
    <w:p w14:paraId="2C17DD58" w14:textId="2EAA20CC" w:rsidR="008C3E34" w:rsidRPr="00301171" w:rsidRDefault="002802A2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>_</w:t>
      </w:r>
      <w:r w:rsidR="003A28E5" w:rsidRPr="00301171">
        <w:rPr>
          <w:sz w:val="28"/>
          <w:szCs w:val="28"/>
        </w:rPr>
        <w:t>______</w:t>
      </w:r>
      <w:r w:rsidRPr="00301171">
        <w:rPr>
          <w:sz w:val="28"/>
          <w:szCs w:val="28"/>
        </w:rPr>
        <w:t xml:space="preserve"> </w:t>
      </w:r>
      <w:r w:rsidR="003A28E5" w:rsidRPr="00301171">
        <w:rPr>
          <w:sz w:val="28"/>
          <w:szCs w:val="28"/>
        </w:rPr>
        <w:t xml:space="preserve">плюс </w:t>
      </w:r>
      <w:r w:rsidRPr="00301171">
        <w:rPr>
          <w:sz w:val="28"/>
          <w:szCs w:val="28"/>
        </w:rPr>
        <w:t>–</w:t>
      </w:r>
      <w:r w:rsidR="003A28E5" w:rsidRPr="00301171">
        <w:rPr>
          <w:sz w:val="28"/>
          <w:szCs w:val="28"/>
        </w:rPr>
        <w:t xml:space="preserve"> это справочно-правовая информационная система России в настоящее время насчитывает около 148 </w:t>
      </w:r>
      <w:proofErr w:type="gramStart"/>
      <w:r w:rsidR="003A28E5" w:rsidRPr="00301171">
        <w:rPr>
          <w:sz w:val="28"/>
          <w:szCs w:val="28"/>
        </w:rPr>
        <w:t>млн</w:t>
      </w:r>
      <w:proofErr w:type="gramEnd"/>
      <w:r w:rsidR="003A28E5" w:rsidRPr="00301171">
        <w:rPr>
          <w:sz w:val="28"/>
          <w:szCs w:val="28"/>
        </w:rPr>
        <w:t xml:space="preserve"> документов и считается самой крупной.</w:t>
      </w:r>
    </w:p>
    <w:p w14:paraId="681E8342" w14:textId="5A99783F" w:rsidR="008C3E34" w:rsidRPr="00301171" w:rsidRDefault="008C3E34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lastRenderedPageBreak/>
        <w:t xml:space="preserve">Правильный ответ: </w:t>
      </w:r>
      <w:r w:rsidR="003A28E5" w:rsidRPr="00301171">
        <w:rPr>
          <w:bCs/>
          <w:sz w:val="28"/>
          <w:szCs w:val="28"/>
        </w:rPr>
        <w:t>Консультант</w:t>
      </w:r>
    </w:p>
    <w:p w14:paraId="759E69DE" w14:textId="0038647E" w:rsidR="008C3E34" w:rsidRPr="00301171" w:rsidRDefault="008C3E34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60B40" w:rsidRPr="00301171">
        <w:rPr>
          <w:bCs/>
          <w:sz w:val="28"/>
          <w:szCs w:val="28"/>
        </w:rPr>
        <w:t>УК-1 (УК</w:t>
      </w:r>
      <w:proofErr w:type="gramStart"/>
      <w:r w:rsidR="00A60B40" w:rsidRPr="00301171">
        <w:rPr>
          <w:bCs/>
          <w:sz w:val="28"/>
          <w:szCs w:val="28"/>
        </w:rPr>
        <w:t>1</w:t>
      </w:r>
      <w:proofErr w:type="gramEnd"/>
      <w:r w:rsidR="00A60B40" w:rsidRPr="00301171">
        <w:rPr>
          <w:bCs/>
          <w:sz w:val="28"/>
          <w:szCs w:val="28"/>
        </w:rPr>
        <w:t>.1-1.5)</w:t>
      </w:r>
    </w:p>
    <w:p w14:paraId="5534A924" w14:textId="77777777" w:rsidR="00843647" w:rsidRPr="00301171" w:rsidRDefault="00843647" w:rsidP="00843647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C3DD64A" w14:textId="77777777" w:rsidR="002802A2" w:rsidRPr="00301171" w:rsidRDefault="00A60B40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rPr>
          <w:bCs/>
        </w:rPr>
        <w:t xml:space="preserve">8. </w:t>
      </w:r>
      <w:r w:rsidR="002802A2" w:rsidRPr="00301171">
        <w:rPr>
          <w:bCs/>
          <w:i/>
          <w:iCs/>
        </w:rPr>
        <w:t>Напишите пропущенное слово (словосочетание).</w:t>
      </w:r>
    </w:p>
    <w:p w14:paraId="4CE31792" w14:textId="0695C1A1" w:rsidR="00A60B40" w:rsidRPr="00301171" w:rsidRDefault="00DA3686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Квалифицированная электронная ____ требуется всем, кто сдает отчетность в ФСС, ФНС, ПФР и другие государственные органы, подписывает договоры с контрагентами, участвует в госзакупках и других видах торгов.</w:t>
      </w:r>
    </w:p>
    <w:p w14:paraId="1CC806BA" w14:textId="48408F5F" w:rsidR="00A60B40" w:rsidRPr="00301171" w:rsidRDefault="00A60B4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DA3686" w:rsidRPr="00301171">
        <w:rPr>
          <w:bCs/>
          <w:sz w:val="28"/>
          <w:szCs w:val="28"/>
        </w:rPr>
        <w:t>подпись</w:t>
      </w:r>
    </w:p>
    <w:p w14:paraId="40B6CE9C" w14:textId="232ED4A9" w:rsidR="00A60B40" w:rsidRPr="00301171" w:rsidRDefault="00A60B4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0DC2A535" w14:textId="77777777" w:rsidR="00A60B40" w:rsidRPr="00301171" w:rsidRDefault="00A60B40" w:rsidP="00A60B4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B527A46" w14:textId="77777777" w:rsidR="002802A2" w:rsidRPr="00301171" w:rsidRDefault="00A60B40" w:rsidP="002802A2">
      <w:pPr>
        <w:pStyle w:val="a3"/>
        <w:tabs>
          <w:tab w:val="left" w:pos="993"/>
        </w:tabs>
        <w:jc w:val="both"/>
        <w:rPr>
          <w:bCs/>
        </w:rPr>
      </w:pPr>
      <w:r w:rsidRPr="00301171">
        <w:rPr>
          <w:bCs/>
        </w:rPr>
        <w:t xml:space="preserve">9. </w:t>
      </w:r>
      <w:r w:rsidR="002802A2" w:rsidRPr="00301171">
        <w:rPr>
          <w:bCs/>
          <w:i/>
          <w:iCs/>
        </w:rPr>
        <w:t>Напишите пропущенное слово (словосочетание).</w:t>
      </w:r>
    </w:p>
    <w:p w14:paraId="1CE9948E" w14:textId="3965A888" w:rsidR="00A60B40" w:rsidRPr="00301171" w:rsidRDefault="00F87A8B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>Разновидность компьютерной программы, отличительной особенностью которой является способность к размножению (саморепликации) и незаметному для пользователя внедрению в файлы, загрузочные секторы дисков и документы называется ___________.</w:t>
      </w:r>
    </w:p>
    <w:p w14:paraId="1CD587D5" w14:textId="61838909" w:rsidR="00A60B40" w:rsidRPr="00301171" w:rsidRDefault="00A60B4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F87A8B" w:rsidRPr="00301171">
        <w:rPr>
          <w:bCs/>
          <w:sz w:val="28"/>
          <w:szCs w:val="28"/>
        </w:rPr>
        <w:t>вирус</w:t>
      </w:r>
    </w:p>
    <w:p w14:paraId="46C8C80D" w14:textId="77777777" w:rsidR="00A60B40" w:rsidRPr="00301171" w:rsidRDefault="00A60B4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06EF0238" w14:textId="686A026E" w:rsidR="00B305D9" w:rsidRPr="00301171" w:rsidRDefault="00B305D9" w:rsidP="00D70E15">
      <w:pPr>
        <w:pStyle w:val="a3"/>
        <w:tabs>
          <w:tab w:val="left" w:pos="993"/>
        </w:tabs>
        <w:ind w:firstLine="720"/>
        <w:jc w:val="both"/>
        <w:rPr>
          <w:b/>
        </w:rPr>
      </w:pPr>
      <w:r w:rsidRPr="00301171">
        <w:rPr>
          <w:b/>
        </w:rPr>
        <w:br w:type="page"/>
      </w:r>
    </w:p>
    <w:p w14:paraId="3DD9900F" w14:textId="0C808E1A" w:rsidR="00B359A0" w:rsidRPr="00301171" w:rsidRDefault="00B82349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lastRenderedPageBreak/>
        <w:t>Задания</w:t>
      </w:r>
      <w:r w:rsidRPr="00301171">
        <w:rPr>
          <w:b/>
          <w:spacing w:val="-7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открытого</w:t>
      </w:r>
      <w:r w:rsidRPr="00301171">
        <w:rPr>
          <w:b/>
          <w:spacing w:val="-4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типа</w:t>
      </w:r>
      <w:r w:rsidRPr="00301171">
        <w:rPr>
          <w:b/>
          <w:spacing w:val="-3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с</w:t>
      </w:r>
      <w:r w:rsidRPr="00301171">
        <w:rPr>
          <w:b/>
          <w:spacing w:val="-5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кратким</w:t>
      </w:r>
      <w:r w:rsidRPr="00301171">
        <w:rPr>
          <w:b/>
          <w:spacing w:val="-5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>свободным</w:t>
      </w:r>
      <w:r w:rsidRPr="00301171">
        <w:rPr>
          <w:b/>
          <w:spacing w:val="-8"/>
          <w:sz w:val="28"/>
          <w:szCs w:val="28"/>
        </w:rPr>
        <w:t xml:space="preserve"> </w:t>
      </w:r>
      <w:r w:rsidRPr="00301171">
        <w:rPr>
          <w:b/>
          <w:sz w:val="28"/>
          <w:szCs w:val="28"/>
        </w:rPr>
        <w:t xml:space="preserve">ответом </w:t>
      </w:r>
    </w:p>
    <w:p w14:paraId="77D3B9D1" w14:textId="77777777" w:rsidR="007D10C5" w:rsidRPr="00301171" w:rsidRDefault="007D10C5" w:rsidP="007D10C5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</w:p>
    <w:p w14:paraId="653BC5A9" w14:textId="77777777" w:rsidR="002802A2" w:rsidRPr="00301171" w:rsidRDefault="00B367F4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1.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C540A2C" w14:textId="53174B8C" w:rsidR="00B359A0" w:rsidRPr="00301171" w:rsidRDefault="000530EC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 xml:space="preserve">При подачи электронных документов через АИС "Мой </w:t>
      </w:r>
      <w:proofErr w:type="gramStart"/>
      <w:r w:rsidRPr="00301171">
        <w:rPr>
          <w:sz w:val="28"/>
          <w:szCs w:val="28"/>
        </w:rPr>
        <w:t>арбитр</w:t>
      </w:r>
      <w:proofErr w:type="gramEnd"/>
      <w:r w:rsidRPr="00301171">
        <w:rPr>
          <w:sz w:val="28"/>
          <w:szCs w:val="28"/>
        </w:rPr>
        <w:t>" какой подписью необходимо подписать документы</w:t>
      </w:r>
      <w:r w:rsidR="00B367F4" w:rsidRPr="00301171">
        <w:rPr>
          <w:sz w:val="28"/>
          <w:szCs w:val="28"/>
        </w:rPr>
        <w:t>?</w:t>
      </w:r>
    </w:p>
    <w:p w14:paraId="0E9E0DBF" w14:textId="19C39C2C" w:rsidR="00B367F4" w:rsidRPr="00301171" w:rsidRDefault="00B367F4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0530EC" w:rsidRPr="00301171">
        <w:rPr>
          <w:bCs/>
          <w:sz w:val="28"/>
          <w:szCs w:val="28"/>
        </w:rPr>
        <w:t xml:space="preserve">усиленной квалифицированной электронной подписью / УКЭП / </w:t>
      </w:r>
      <w:r w:rsidR="000008C3" w:rsidRPr="00301171">
        <w:rPr>
          <w:bCs/>
          <w:sz w:val="28"/>
          <w:szCs w:val="28"/>
        </w:rPr>
        <w:t>электронной подписью</w:t>
      </w:r>
    </w:p>
    <w:p w14:paraId="60820E1C" w14:textId="761B75E0" w:rsidR="00B367F4" w:rsidRPr="00301171" w:rsidRDefault="00B367F4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41832CCB" w14:textId="77777777" w:rsidR="00B359A0" w:rsidRPr="00301171" w:rsidRDefault="00B359A0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4569FC4" w14:textId="77777777" w:rsidR="002802A2" w:rsidRPr="00301171" w:rsidRDefault="00E1103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2.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6BA6D0A" w14:textId="74DCA8F4" w:rsidR="00E1103D" w:rsidRPr="00301171" w:rsidRDefault="002960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Как</w:t>
      </w:r>
      <w:r w:rsidR="001D62F8" w:rsidRPr="00301171">
        <w:rPr>
          <w:bCs/>
          <w:sz w:val="28"/>
          <w:szCs w:val="28"/>
        </w:rPr>
        <w:t>ие преимущества дает использование «электронного правительства»</w:t>
      </w:r>
      <w:r w:rsidR="00E1103D" w:rsidRPr="00301171">
        <w:rPr>
          <w:bCs/>
          <w:sz w:val="28"/>
          <w:szCs w:val="28"/>
        </w:rPr>
        <w:t>?</w:t>
      </w:r>
    </w:p>
    <w:p w14:paraId="50ED64F0" w14:textId="2CEC61A3" w:rsidR="00E1103D" w:rsidRPr="00301171" w:rsidRDefault="00E1103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1D62F8" w:rsidRPr="00301171">
        <w:rPr>
          <w:bCs/>
          <w:sz w:val="28"/>
          <w:szCs w:val="28"/>
        </w:rPr>
        <w:t>сокращение административного бремени</w:t>
      </w:r>
      <w:r w:rsidR="00006E57" w:rsidRPr="00301171">
        <w:rPr>
          <w:bCs/>
          <w:sz w:val="28"/>
          <w:szCs w:val="28"/>
        </w:rPr>
        <w:t xml:space="preserve"> </w:t>
      </w:r>
      <w:r w:rsidR="001D62F8" w:rsidRPr="00301171">
        <w:rPr>
          <w:bCs/>
          <w:sz w:val="28"/>
          <w:szCs w:val="28"/>
        </w:rPr>
        <w:t>/ сокращение коррупции</w:t>
      </w:r>
      <w:r w:rsidR="00006E57" w:rsidRPr="00301171">
        <w:rPr>
          <w:bCs/>
          <w:sz w:val="28"/>
          <w:szCs w:val="28"/>
        </w:rPr>
        <w:t xml:space="preserve"> </w:t>
      </w:r>
      <w:r w:rsidR="001D62F8" w:rsidRPr="00301171">
        <w:rPr>
          <w:bCs/>
          <w:sz w:val="28"/>
          <w:szCs w:val="28"/>
        </w:rPr>
        <w:t>/ использование инновационных форм обучения</w:t>
      </w:r>
      <w:r w:rsidR="000008C3" w:rsidRPr="00301171">
        <w:rPr>
          <w:bCs/>
          <w:sz w:val="28"/>
          <w:szCs w:val="28"/>
        </w:rPr>
        <w:t xml:space="preserve"> / упрощает получение услуг</w:t>
      </w:r>
    </w:p>
    <w:p w14:paraId="36426790" w14:textId="2E78610D" w:rsidR="00E1103D" w:rsidRPr="00301171" w:rsidRDefault="00E1103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72C3C10E" w14:textId="77777777" w:rsidR="00E1103D" w:rsidRPr="00301171" w:rsidRDefault="00E1103D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A3BFC31" w14:textId="77777777" w:rsidR="002802A2" w:rsidRPr="00301171" w:rsidRDefault="00E1103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3.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C6872D7" w14:textId="015F6E67" w:rsidR="00E1103D" w:rsidRPr="00301171" w:rsidRDefault="00B455B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>Что может сделать пользователь с помощью справочно-информационной системы «Гарант», «КонсультантПлюс»</w:t>
      </w:r>
      <w:r w:rsidR="00E1103D" w:rsidRPr="00301171">
        <w:rPr>
          <w:sz w:val="28"/>
          <w:szCs w:val="28"/>
        </w:rPr>
        <w:t>?</w:t>
      </w:r>
    </w:p>
    <w:p w14:paraId="40C6F421" w14:textId="02E2B617" w:rsidR="00E1103D" w:rsidRPr="00301171" w:rsidRDefault="00E1103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r w:rsidR="00B455BD" w:rsidRPr="00301171">
        <w:rPr>
          <w:bCs/>
          <w:sz w:val="28"/>
          <w:szCs w:val="28"/>
        </w:rPr>
        <w:t>найти кодекс / найти последние изменения в Федеральном законе / найти последнюю редакцию Указа Президента</w:t>
      </w:r>
      <w:r w:rsidR="000008C3" w:rsidRPr="00301171">
        <w:rPr>
          <w:bCs/>
          <w:sz w:val="28"/>
          <w:szCs w:val="28"/>
        </w:rPr>
        <w:t xml:space="preserve"> / найти закон</w:t>
      </w:r>
    </w:p>
    <w:p w14:paraId="2B90621E" w14:textId="5B509D7A" w:rsidR="00E1103D" w:rsidRPr="00301171" w:rsidRDefault="00E1103D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17A3294B" w14:textId="77777777" w:rsidR="00C31A80" w:rsidRPr="00301171" w:rsidRDefault="00C31A80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DEB604B" w14:textId="77777777" w:rsidR="002802A2" w:rsidRPr="00301171" w:rsidRDefault="00C31A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4.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CDAC05F" w14:textId="7957B2CC" w:rsidR="00C31A80" w:rsidRPr="00301171" w:rsidRDefault="00EF2A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Одним из ключевых преимуществ АИС</w:t>
      </w:r>
      <w:r w:rsidR="002C4B22" w:rsidRPr="00301171">
        <w:rPr>
          <w:b/>
          <w:bCs/>
          <w:sz w:val="28"/>
          <w:szCs w:val="28"/>
        </w:rPr>
        <w:t> </w:t>
      </w:r>
      <w:r w:rsidR="002C4B22" w:rsidRPr="00301171">
        <w:rPr>
          <w:sz w:val="28"/>
          <w:szCs w:val="28"/>
        </w:rPr>
        <w:t>(автоматизированная информационная система)</w:t>
      </w:r>
      <w:r w:rsidR="002C4B22" w:rsidRPr="00301171">
        <w:rPr>
          <w:bCs/>
          <w:sz w:val="28"/>
          <w:szCs w:val="28"/>
        </w:rPr>
        <w:t xml:space="preserve"> </w:t>
      </w:r>
      <w:r w:rsidRPr="00301171">
        <w:rPr>
          <w:bCs/>
          <w:sz w:val="28"/>
          <w:szCs w:val="28"/>
        </w:rPr>
        <w:t>является возможность ________ доступа к информации для всех пользователей системы.</w:t>
      </w:r>
    </w:p>
    <w:p w14:paraId="5557EAE3" w14:textId="130F50F5" w:rsidR="00C31A80" w:rsidRPr="00301171" w:rsidRDefault="00C31A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="00EF2A80" w:rsidRPr="00301171">
        <w:rPr>
          <w:bCs/>
          <w:sz w:val="28"/>
          <w:szCs w:val="28"/>
        </w:rPr>
        <w:t>удобно</w:t>
      </w:r>
      <w:r w:rsidR="000008C3" w:rsidRPr="00301171">
        <w:rPr>
          <w:bCs/>
          <w:sz w:val="28"/>
          <w:szCs w:val="28"/>
        </w:rPr>
        <w:t>го</w:t>
      </w:r>
      <w:proofErr w:type="gramEnd"/>
      <w:r w:rsidR="00EF2A80" w:rsidRPr="00301171">
        <w:rPr>
          <w:bCs/>
          <w:sz w:val="28"/>
          <w:szCs w:val="28"/>
        </w:rPr>
        <w:t xml:space="preserve"> / быстро</w:t>
      </w:r>
      <w:r w:rsidR="000008C3" w:rsidRPr="00301171">
        <w:rPr>
          <w:bCs/>
          <w:sz w:val="28"/>
          <w:szCs w:val="28"/>
        </w:rPr>
        <w:t>го</w:t>
      </w:r>
      <w:r w:rsidR="00EF2A80" w:rsidRPr="00301171">
        <w:rPr>
          <w:bCs/>
          <w:sz w:val="28"/>
          <w:szCs w:val="28"/>
        </w:rPr>
        <w:t xml:space="preserve"> / удаленно</w:t>
      </w:r>
      <w:r w:rsidR="000008C3" w:rsidRPr="00301171">
        <w:rPr>
          <w:bCs/>
          <w:sz w:val="28"/>
          <w:szCs w:val="28"/>
        </w:rPr>
        <w:t>го</w:t>
      </w:r>
    </w:p>
    <w:p w14:paraId="765DB4E3" w14:textId="77777777" w:rsidR="008307D9" w:rsidRPr="00301171" w:rsidRDefault="00C31A8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EF2A80" w:rsidRPr="00301171">
        <w:rPr>
          <w:bCs/>
          <w:sz w:val="28"/>
          <w:szCs w:val="28"/>
        </w:rPr>
        <w:t>ОПК-8 (ОПК-8.1, 8.2, 8.3</w:t>
      </w:r>
      <w:r w:rsidR="008307D9" w:rsidRPr="00301171">
        <w:rPr>
          <w:bCs/>
          <w:sz w:val="28"/>
          <w:szCs w:val="28"/>
        </w:rPr>
        <w:t>)</w:t>
      </w:r>
    </w:p>
    <w:p w14:paraId="5C667B2E" w14:textId="77777777" w:rsidR="008307D9" w:rsidRPr="00301171" w:rsidRDefault="008307D9" w:rsidP="008307D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9DA0F49" w14:textId="77777777" w:rsidR="002802A2" w:rsidRPr="00301171" w:rsidRDefault="008307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5.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7929581C" w14:textId="03F1556A" w:rsidR="008307D9" w:rsidRPr="00301171" w:rsidRDefault="008307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Автоматизированные информационные системы в юридической сфере часто включают базы данных, содержащие информацию о ________.</w:t>
      </w:r>
    </w:p>
    <w:p w14:paraId="593FCF10" w14:textId="036A6F61" w:rsidR="008307D9" w:rsidRPr="00301171" w:rsidRDefault="008307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Pr="00301171">
        <w:rPr>
          <w:bCs/>
          <w:sz w:val="28"/>
          <w:szCs w:val="28"/>
        </w:rPr>
        <w:t>законах</w:t>
      </w:r>
      <w:proofErr w:type="gramEnd"/>
      <w:r w:rsidR="00006E57" w:rsidRPr="00301171">
        <w:rPr>
          <w:bCs/>
          <w:sz w:val="28"/>
          <w:szCs w:val="28"/>
        </w:rPr>
        <w:t xml:space="preserve"> </w:t>
      </w:r>
      <w:r w:rsidRPr="00301171">
        <w:rPr>
          <w:bCs/>
          <w:sz w:val="28"/>
          <w:szCs w:val="28"/>
        </w:rPr>
        <w:t>/ судебных решениях / договорах</w:t>
      </w:r>
      <w:r w:rsidR="002C4B22" w:rsidRPr="00301171">
        <w:rPr>
          <w:bCs/>
          <w:sz w:val="28"/>
          <w:szCs w:val="28"/>
        </w:rPr>
        <w:t xml:space="preserve"> / предприятиях</w:t>
      </w:r>
    </w:p>
    <w:p w14:paraId="48A55D94" w14:textId="77777777" w:rsidR="00C4186C" w:rsidRPr="00301171" w:rsidRDefault="008307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2CE2366C" w14:textId="77777777" w:rsidR="00C4186C" w:rsidRPr="00301171" w:rsidRDefault="00C4186C" w:rsidP="00C4186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573242D" w14:textId="77777777" w:rsidR="002802A2" w:rsidRPr="00301171" w:rsidRDefault="008307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6.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523490CE" w14:textId="7C5DDDD8" w:rsidR="00C4186C" w:rsidRPr="00301171" w:rsidRDefault="00C4186C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Для обеспечения безопасности данных в АИС</w:t>
      </w:r>
      <w:r w:rsidR="002C4B22" w:rsidRPr="00301171">
        <w:rPr>
          <w:bCs/>
          <w:sz w:val="28"/>
          <w:szCs w:val="28"/>
        </w:rPr>
        <w:t xml:space="preserve"> </w:t>
      </w:r>
      <w:r w:rsidR="002C4B22" w:rsidRPr="00301171">
        <w:rPr>
          <w:sz w:val="28"/>
          <w:szCs w:val="28"/>
        </w:rPr>
        <w:t>(автоматизированная информационная система)</w:t>
      </w:r>
      <w:r w:rsidR="002C4B22" w:rsidRPr="00301171">
        <w:rPr>
          <w:bCs/>
          <w:sz w:val="28"/>
          <w:szCs w:val="28"/>
        </w:rPr>
        <w:t> </w:t>
      </w:r>
      <w:r w:rsidRPr="00301171">
        <w:rPr>
          <w:bCs/>
          <w:sz w:val="28"/>
          <w:szCs w:val="28"/>
        </w:rPr>
        <w:t xml:space="preserve"> используются ________, такие как шифрование и аутентификация.</w:t>
      </w:r>
    </w:p>
    <w:p w14:paraId="43EA4580" w14:textId="0465A9B1" w:rsidR="000E7C91" w:rsidRPr="00301171" w:rsidRDefault="000E7C9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ответ: технологии / методы / средства</w:t>
      </w:r>
    </w:p>
    <w:p w14:paraId="5179CBC1" w14:textId="77777777" w:rsidR="007109F0" w:rsidRPr="00301171" w:rsidRDefault="000E7C9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ОПК-8 (ОПК-8.1, 8.2, 8.3)</w:t>
      </w:r>
    </w:p>
    <w:p w14:paraId="0706E034" w14:textId="77777777" w:rsidR="007109F0" w:rsidRPr="00301171" w:rsidRDefault="007109F0" w:rsidP="007109F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D3FA825" w14:textId="77777777" w:rsidR="002802A2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7.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757327D" w14:textId="7F926F34" w:rsidR="007109F0" w:rsidRPr="00301171" w:rsidRDefault="007109F0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Ответственность за нарушение требований информационной безопасности </w:t>
      </w:r>
      <w:r w:rsidRPr="00301171">
        <w:rPr>
          <w:sz w:val="28"/>
          <w:szCs w:val="28"/>
        </w:rPr>
        <w:lastRenderedPageBreak/>
        <w:t>может быть ________, административной или уголовной.</w:t>
      </w:r>
    </w:p>
    <w:p w14:paraId="65D0AFFE" w14:textId="357F082C" w:rsidR="007109F0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Правильный ответ: </w:t>
      </w:r>
      <w:proofErr w:type="gramStart"/>
      <w:r w:rsidRPr="00301171">
        <w:rPr>
          <w:bCs/>
          <w:sz w:val="28"/>
          <w:szCs w:val="28"/>
        </w:rPr>
        <w:t>гражданской</w:t>
      </w:r>
      <w:proofErr w:type="gramEnd"/>
      <w:r w:rsidRPr="00301171">
        <w:rPr>
          <w:bCs/>
          <w:sz w:val="28"/>
          <w:szCs w:val="28"/>
        </w:rPr>
        <w:t xml:space="preserve"> / дисциплинарной / материальной</w:t>
      </w:r>
    </w:p>
    <w:p w14:paraId="3B3C40A6" w14:textId="77777777" w:rsidR="007109F0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4FEE23BB" w14:textId="77777777" w:rsidR="007109F0" w:rsidRPr="00301171" w:rsidRDefault="007109F0" w:rsidP="007109F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E224618" w14:textId="77777777" w:rsidR="002802A2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8.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9DC08C6" w14:textId="118900BE" w:rsidR="007109F0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Для защиты персональных данных в правовой сфере используются специальные ________, такие как шифрование и анонимизация.</w:t>
      </w:r>
    </w:p>
    <w:p w14:paraId="6DCC9373" w14:textId="038F55B8" w:rsidR="007109F0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ответ: технологии / методы / средства</w:t>
      </w:r>
    </w:p>
    <w:p w14:paraId="5CE832F2" w14:textId="77777777" w:rsidR="00FF2443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73044EBB" w14:textId="77777777" w:rsidR="00FF2443" w:rsidRPr="00301171" w:rsidRDefault="00FF2443" w:rsidP="00FF244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7A9C41C" w14:textId="77777777" w:rsidR="002802A2" w:rsidRPr="00301171" w:rsidRDefault="007109F0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9. </w:t>
      </w:r>
      <w:r w:rsidR="002802A2" w:rsidRPr="00301171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0E97BFD7" w14:textId="52F7444E" w:rsidR="00FF2443" w:rsidRPr="00301171" w:rsidRDefault="00FF2443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Правовое обеспечение информационной безопасности включает в себя совокупность норм, регулирующих защиту информации </w:t>
      </w:r>
      <w:proofErr w:type="gramStart"/>
      <w:r w:rsidRPr="00301171">
        <w:rPr>
          <w:bCs/>
          <w:sz w:val="28"/>
          <w:szCs w:val="28"/>
        </w:rPr>
        <w:t>от</w:t>
      </w:r>
      <w:proofErr w:type="gramEnd"/>
      <w:r w:rsidRPr="00301171">
        <w:rPr>
          <w:bCs/>
          <w:sz w:val="28"/>
          <w:szCs w:val="28"/>
        </w:rPr>
        <w:t xml:space="preserve"> несанкционированного ________.</w:t>
      </w:r>
    </w:p>
    <w:p w14:paraId="291CA331" w14:textId="2B66BCD2" w:rsidR="00FF2443" w:rsidRPr="00301171" w:rsidRDefault="00FF2443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Правильный ответ: доступа / использования / изменения</w:t>
      </w:r>
    </w:p>
    <w:p w14:paraId="4AAD6425" w14:textId="77777777" w:rsidR="00FF2443" w:rsidRPr="00301171" w:rsidRDefault="00FF2443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Компетенции (индикаторы): УК-1 (УК</w:t>
      </w:r>
      <w:proofErr w:type="gramStart"/>
      <w:r w:rsidRPr="00301171">
        <w:rPr>
          <w:bCs/>
          <w:sz w:val="28"/>
          <w:szCs w:val="28"/>
        </w:rPr>
        <w:t>1</w:t>
      </w:r>
      <w:proofErr w:type="gramEnd"/>
      <w:r w:rsidRPr="00301171">
        <w:rPr>
          <w:bCs/>
          <w:sz w:val="28"/>
          <w:szCs w:val="28"/>
        </w:rPr>
        <w:t>.1-1.5)</w:t>
      </w:r>
    </w:p>
    <w:p w14:paraId="7D96ED5E" w14:textId="4E2EBC4C" w:rsidR="00B305D9" w:rsidRPr="00301171" w:rsidRDefault="00B305D9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br w:type="page"/>
      </w:r>
    </w:p>
    <w:p w14:paraId="4895E145" w14:textId="605A3AB1" w:rsidR="00627C1B" w:rsidRPr="00301171" w:rsidRDefault="00B82349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01171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7805B69A" w14:textId="77777777" w:rsidR="00627C1B" w:rsidRPr="00301171" w:rsidRDefault="00627C1B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D4CCE50" w14:textId="69FFFEDE" w:rsidR="002802A2" w:rsidRPr="00301171" w:rsidRDefault="00301171" w:rsidP="002802A2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802A2" w:rsidRPr="00301171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367788AB" w14:textId="3693BF1C" w:rsidR="00882A5C" w:rsidRPr="00301171" w:rsidRDefault="00B64155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>Согласно распоряжению председателя суда все заявления, жалобы, ходатайства принимались канцелярией суда непосредственно от заявителя и только на бумажных носителях. Укажите насколько законно указанное распоряжение руководителя суда?</w:t>
      </w:r>
    </w:p>
    <w:p w14:paraId="6EF95B38" w14:textId="77777777" w:rsidR="007A754B" w:rsidRPr="00301171" w:rsidRDefault="007A754B" w:rsidP="002802A2">
      <w:pPr>
        <w:tabs>
          <w:tab w:val="left" w:pos="426"/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Время выполнения – 15 мин.</w:t>
      </w:r>
    </w:p>
    <w:p w14:paraId="6F2D751E" w14:textId="77777777" w:rsidR="007A754B" w:rsidRPr="00301171" w:rsidRDefault="007A754B" w:rsidP="002802A2">
      <w:pPr>
        <w:tabs>
          <w:tab w:val="left" w:pos="426"/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Ожидаемый результат: Распоряжение председателя суда о приеме заявлений, жалоб и ходатайств исключительно на бумажных носителях противоречит действующему законодательству Российской Федерации, так как оно ограничивает возможности подачи документов через электронные средства связи, что предусмотрено рядом нормативных актов.</w:t>
      </w:r>
    </w:p>
    <w:p w14:paraId="3DF2F0D1" w14:textId="77777777" w:rsidR="007A754B" w:rsidRPr="00301171" w:rsidRDefault="007A754B" w:rsidP="002802A2">
      <w:pPr>
        <w:tabs>
          <w:tab w:val="left" w:pos="426"/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«противоречит», «не законно».</w:t>
      </w:r>
    </w:p>
    <w:p w14:paraId="54DF3AB8" w14:textId="6FA51E6A" w:rsidR="006356A1" w:rsidRPr="00301171" w:rsidRDefault="006356A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1FB57376" w14:textId="77777777" w:rsidR="006356A1" w:rsidRPr="00301171" w:rsidRDefault="006356A1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BDA8266" w14:textId="77777777" w:rsidR="002802A2" w:rsidRPr="00301171" w:rsidRDefault="006356A1" w:rsidP="002802A2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01171">
        <w:rPr>
          <w:bCs/>
          <w:sz w:val="28"/>
          <w:szCs w:val="28"/>
        </w:rPr>
        <w:t xml:space="preserve">2. </w:t>
      </w:r>
      <w:r w:rsidR="002802A2" w:rsidRPr="00301171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79681157" w14:textId="28C945E4" w:rsidR="006356A1" w:rsidRPr="00301171" w:rsidRDefault="00B64155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sz w:val="28"/>
          <w:szCs w:val="28"/>
        </w:rPr>
        <w:t xml:space="preserve">В районном суде итоговые судебные решения по гражданским и уголовным делам </w:t>
      </w:r>
      <w:proofErr w:type="gramStart"/>
      <w:r w:rsidRPr="00301171">
        <w:rPr>
          <w:sz w:val="28"/>
          <w:szCs w:val="28"/>
        </w:rPr>
        <w:t>размещались в базе ГАС</w:t>
      </w:r>
      <w:proofErr w:type="gramEnd"/>
      <w:r w:rsidRPr="00301171">
        <w:rPr>
          <w:sz w:val="28"/>
          <w:szCs w:val="28"/>
        </w:rPr>
        <w:t xml:space="preserve"> «Правосудие» после вступления их в законную силу. Насколько правомерен такой порядок размещения судебной информации? </w:t>
      </w:r>
    </w:p>
    <w:p w14:paraId="286E35B0" w14:textId="77777777" w:rsidR="006356A1" w:rsidRPr="00301171" w:rsidRDefault="006356A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Время выполнения – 15 мин.</w:t>
      </w:r>
    </w:p>
    <w:p w14:paraId="5FDF0A8D" w14:textId="77777777" w:rsidR="007A754B" w:rsidRPr="00301171" w:rsidRDefault="007A754B" w:rsidP="002802A2">
      <w:pPr>
        <w:tabs>
          <w:tab w:val="left" w:pos="426"/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Ожидаемый результат: Тексты судебных актов подлежат обязательному опубликованию в сети Интернет. Итоговые судебные решения по гражданским и уголовным делам должны быть размещены в течение месяца со дня их принятия в окончательной форме. То есть, размещение итоговых судебных решений после вступления их в законную силу является правомерным, но должно происходить в установленные сроки. Таким образом, размещение итоговых судебных решений по гражданским и уголовным делам в ГАС "Правосудие" после вступления их в законную силу является правомерным и соответствует установленным нормам российского законодательства.</w:t>
      </w:r>
    </w:p>
    <w:p w14:paraId="0AA4BE2F" w14:textId="77777777" w:rsidR="007A754B" w:rsidRPr="00301171" w:rsidRDefault="007A754B" w:rsidP="002802A2">
      <w:pPr>
        <w:tabs>
          <w:tab w:val="left" w:pos="426"/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«подлежат обязательному опубликованию», «в течение месяца», «правомерным», «после вступления их в законную силу».</w:t>
      </w:r>
    </w:p>
    <w:p w14:paraId="6A4A5299" w14:textId="2E9B2FB3" w:rsidR="006356A1" w:rsidRPr="00301171" w:rsidRDefault="006356A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4C8B1691" w14:textId="77777777" w:rsidR="002802A2" w:rsidRPr="00301171" w:rsidRDefault="002802A2" w:rsidP="002802A2">
      <w:pPr>
        <w:pStyle w:val="a7"/>
        <w:tabs>
          <w:tab w:val="left" w:pos="993"/>
        </w:tabs>
        <w:jc w:val="both"/>
        <w:rPr>
          <w:bCs/>
          <w:sz w:val="28"/>
          <w:szCs w:val="28"/>
        </w:rPr>
      </w:pPr>
    </w:p>
    <w:p w14:paraId="2A264679" w14:textId="77777777" w:rsidR="002802A2" w:rsidRPr="00301171" w:rsidRDefault="006356A1" w:rsidP="002802A2">
      <w:pPr>
        <w:pStyle w:val="a7"/>
        <w:tabs>
          <w:tab w:val="left" w:pos="993"/>
        </w:tabs>
        <w:jc w:val="both"/>
        <w:rPr>
          <w:bCs/>
          <w:i/>
          <w:sz w:val="28"/>
          <w:szCs w:val="28"/>
        </w:rPr>
      </w:pPr>
      <w:r w:rsidRPr="00301171">
        <w:rPr>
          <w:bCs/>
          <w:sz w:val="28"/>
          <w:szCs w:val="28"/>
        </w:rPr>
        <w:t xml:space="preserve">3. </w:t>
      </w:r>
      <w:r w:rsidR="002802A2" w:rsidRPr="00301171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25F4045A" w14:textId="196A6707" w:rsidR="00B64155" w:rsidRPr="00301171" w:rsidRDefault="00B64155" w:rsidP="002802A2">
      <w:pPr>
        <w:pStyle w:val="a7"/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Журналисты газеты «Звезда» решили посетить судебное заседание районного суда, по делу гражданина П., обвиняемого в хищение предметов, имеющих особую историческую и художественную ценность. Судебный пристав-исполнитель ничем не мотивируя свои действия не пустил журналистов в здание суда. Какие принципы правового регулирования в сфере информации в данном случае были нарушены?</w:t>
      </w:r>
    </w:p>
    <w:p w14:paraId="1F8AC3D0" w14:textId="77777777" w:rsidR="00552A3E" w:rsidRPr="00301171" w:rsidRDefault="006356A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Время выполнения – 15 мин.</w:t>
      </w:r>
    </w:p>
    <w:p w14:paraId="63CD48D9" w14:textId="77777777" w:rsidR="00552A3E" w:rsidRPr="00301171" w:rsidRDefault="00BF5E5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</w:rPr>
        <w:t xml:space="preserve">Ожидаемый результат: Действия судебного пристава-исполнителя нарушили </w:t>
      </w:r>
      <w:r w:rsidRPr="00301171">
        <w:rPr>
          <w:bCs/>
          <w:sz w:val="28"/>
        </w:rPr>
        <w:lastRenderedPageBreak/>
        <w:t>принципы открытости и гласности правосудия, свободы массовой информации, а также неправомерно ограничили доступ к информации о деятельности суда.</w:t>
      </w:r>
    </w:p>
    <w:p w14:paraId="69BAC6B8" w14:textId="344F5DC6" w:rsidR="00BF5E5E" w:rsidRPr="00301171" w:rsidRDefault="00BF5E5E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«принцип гласности», «принцип открытости», «принцип свободы массовой информации».</w:t>
      </w:r>
    </w:p>
    <w:p w14:paraId="029AC918" w14:textId="1212CE38" w:rsidR="006356A1" w:rsidRPr="00301171" w:rsidRDefault="006356A1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 xml:space="preserve">Компетенции (индикаторы): </w:t>
      </w:r>
      <w:r w:rsidR="00A93BAE" w:rsidRPr="00301171">
        <w:rPr>
          <w:bCs/>
          <w:sz w:val="28"/>
          <w:szCs w:val="28"/>
        </w:rPr>
        <w:t>ОПК-9 (ОПК-9.1, 9.2, 9.3)</w:t>
      </w:r>
    </w:p>
    <w:p w14:paraId="60A5B55A" w14:textId="07215565" w:rsidR="006356A1" w:rsidRPr="00301171" w:rsidRDefault="006356A1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800A118" w14:textId="77777777" w:rsidR="002802A2" w:rsidRPr="00301171" w:rsidRDefault="00A8629B" w:rsidP="002802A2">
      <w:pPr>
        <w:jc w:val="both"/>
        <w:rPr>
          <w:bCs/>
          <w:i/>
          <w:sz w:val="28"/>
          <w:szCs w:val="28"/>
        </w:rPr>
      </w:pPr>
      <w:r w:rsidRPr="00301171">
        <w:rPr>
          <w:bCs/>
          <w:sz w:val="28"/>
          <w:szCs w:val="28"/>
        </w:rPr>
        <w:t xml:space="preserve">4. </w:t>
      </w:r>
      <w:r w:rsidR="002802A2" w:rsidRPr="00301171"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779BE371" w14:textId="6B30DFF8" w:rsidR="00931457" w:rsidRPr="00301171" w:rsidRDefault="00931457" w:rsidP="002802A2">
      <w:pPr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После вынесения обвинительного приговора суда в процессе ознакомления с материалами уголовного дела адвокат осужденного принес свой ноутбук, на который секретарь судебного заседания со своего служебного компьютера скопировала аудиозапись протокола судебных заседаний. Были ли нарушены требования информационной безопасности в части процедуры ознакомления защитника с </w:t>
      </w:r>
      <w:proofErr w:type="spellStart"/>
      <w:r w:rsidRPr="00301171">
        <w:rPr>
          <w:sz w:val="28"/>
          <w:szCs w:val="28"/>
        </w:rPr>
        <w:t>аудиопротоколом</w:t>
      </w:r>
      <w:proofErr w:type="spellEnd"/>
      <w:r w:rsidRPr="00301171">
        <w:rPr>
          <w:sz w:val="28"/>
          <w:szCs w:val="28"/>
        </w:rPr>
        <w:t xml:space="preserve"> судебных заседаний? </w:t>
      </w:r>
    </w:p>
    <w:p w14:paraId="1F7A5EDE" w14:textId="77777777" w:rsidR="00A8629B" w:rsidRPr="00301171" w:rsidRDefault="00A8629B" w:rsidP="002802A2">
      <w:pPr>
        <w:tabs>
          <w:tab w:val="left" w:pos="993"/>
        </w:tabs>
        <w:jc w:val="both"/>
        <w:rPr>
          <w:bCs/>
          <w:sz w:val="28"/>
          <w:szCs w:val="28"/>
        </w:rPr>
      </w:pPr>
      <w:r w:rsidRPr="00301171">
        <w:rPr>
          <w:bCs/>
          <w:sz w:val="28"/>
          <w:szCs w:val="28"/>
        </w:rPr>
        <w:t>Время выполнения – 15 мин.</w:t>
      </w:r>
    </w:p>
    <w:p w14:paraId="3496265E" w14:textId="6543C53D" w:rsidR="00A8629B" w:rsidRPr="00301171" w:rsidRDefault="00A8629B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Ожидаемый результат: </w:t>
      </w:r>
      <w:r w:rsidR="00EC70BA" w:rsidRPr="00301171">
        <w:rPr>
          <w:sz w:val="28"/>
          <w:szCs w:val="28"/>
        </w:rPr>
        <w:t>Действия секретаря судебного заседания нарушили требования информационной безопасности, так как передача аудиозаписи на личное устройство адвоката могла быть осуществлена без соблюдения необходимых процедур и контроля. Для предотвращения подобных ситуаций рекомендуется использовать только официальные носители информации и обеспечивать доступ к материалам дела в контролируемых условиях.</w:t>
      </w:r>
    </w:p>
    <w:p w14:paraId="5FC6FF6B" w14:textId="3439B960" w:rsidR="00552A3E" w:rsidRPr="00301171" w:rsidRDefault="00552A3E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</w:t>
      </w:r>
      <w:r w:rsidR="00EC70BA" w:rsidRPr="00301171">
        <w:rPr>
          <w:bCs/>
          <w:sz w:val="28"/>
        </w:rPr>
        <w:t>действия секретаря неправомерны», «использовать официальные носители».</w:t>
      </w:r>
    </w:p>
    <w:p w14:paraId="63CF489A" w14:textId="6E6F6219" w:rsidR="00A8629B" w:rsidRPr="00301171" w:rsidRDefault="00A8629B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Компетенции (индикаторы): ОПК-8 (ОПК-8.1, 8.2, 8.3)</w:t>
      </w:r>
    </w:p>
    <w:p w14:paraId="4D0D2D85" w14:textId="77777777" w:rsidR="002802A2" w:rsidRPr="00301171" w:rsidRDefault="002802A2" w:rsidP="002802A2">
      <w:pPr>
        <w:pStyle w:val="a7"/>
        <w:jc w:val="both"/>
        <w:rPr>
          <w:sz w:val="28"/>
          <w:szCs w:val="28"/>
        </w:rPr>
      </w:pPr>
    </w:p>
    <w:p w14:paraId="6EE84279" w14:textId="77777777" w:rsidR="002802A2" w:rsidRPr="00301171" w:rsidRDefault="00A8629B" w:rsidP="002802A2">
      <w:pPr>
        <w:pStyle w:val="a7"/>
        <w:jc w:val="both"/>
        <w:rPr>
          <w:i/>
          <w:sz w:val="28"/>
          <w:szCs w:val="28"/>
        </w:rPr>
      </w:pPr>
      <w:r w:rsidRPr="00301171">
        <w:rPr>
          <w:sz w:val="28"/>
          <w:szCs w:val="28"/>
        </w:rPr>
        <w:t xml:space="preserve">5. </w:t>
      </w:r>
      <w:r w:rsidR="002802A2" w:rsidRPr="00301171">
        <w:rPr>
          <w:i/>
          <w:sz w:val="28"/>
          <w:szCs w:val="28"/>
        </w:rPr>
        <w:t>Прочитайте текст задания. Запишите полный ответ.</w:t>
      </w:r>
    </w:p>
    <w:p w14:paraId="1598370B" w14:textId="5F4B0441" w:rsidR="00535EC9" w:rsidRPr="00301171" w:rsidRDefault="00DC4E11" w:rsidP="002802A2">
      <w:pPr>
        <w:pStyle w:val="a7"/>
        <w:jc w:val="both"/>
        <w:rPr>
          <w:sz w:val="28"/>
          <w:szCs w:val="28"/>
        </w:rPr>
      </w:pPr>
      <w:r w:rsidRPr="00301171">
        <w:rPr>
          <w:sz w:val="28"/>
          <w:szCs w:val="28"/>
        </w:rPr>
        <w:t>Гражданин Российской Федерации Васильев, поступая на муниципальную службу в администрацию муниципального района, подготовил требуемые законом документы. Однако документы у него не приняли, указывая на их недостаточность. К собранным документам глава администрации потребовал приложить справки (информацию), из находящихся в муниципальном районе психиатрической больницы, венерического диспансера туберкулезного диспансера, а также потребовал предоставить аналогичные справки (информацию) на членов своей семьи. Имеет ли право глава администрации муниципального района требовать данного рода информацию?</w:t>
      </w:r>
    </w:p>
    <w:p w14:paraId="40563156" w14:textId="77777777" w:rsidR="00535EC9" w:rsidRPr="00301171" w:rsidRDefault="00535EC9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Время выполнения – 15 мин.</w:t>
      </w:r>
    </w:p>
    <w:p w14:paraId="1AE1538D" w14:textId="15DE5D8E" w:rsidR="00A8629B" w:rsidRPr="00301171" w:rsidRDefault="00535EC9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Ожидаемый результат:</w:t>
      </w:r>
      <w:r w:rsidR="00DC4E11" w:rsidRPr="00301171">
        <w:rPr>
          <w:sz w:val="28"/>
          <w:szCs w:val="28"/>
        </w:rPr>
        <w:t xml:space="preserve"> Глава администрации муниципального района не имеет права требовать от гражданина и членов его семьи справки из психиатрической больницы, венерического и туберкулезного диспансеров. Такие требования являются незаконными и нарушают права гражданина на неприкосновенность частной жизни, защиту персональных данных и равенство при приеме на работу. Гражданин Васильев вправе обжаловать действия администрации в установленном порядке.</w:t>
      </w:r>
    </w:p>
    <w:p w14:paraId="11BEC46B" w14:textId="1B9EFE11" w:rsidR="00DC4E11" w:rsidRPr="00301171" w:rsidRDefault="00DC4E11" w:rsidP="002802A2">
      <w:pPr>
        <w:tabs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«не имеет право», «незаконные требования», «обжаловать».</w:t>
      </w:r>
    </w:p>
    <w:p w14:paraId="0E3BAA1C" w14:textId="11CD72EE" w:rsidR="00535EC9" w:rsidRPr="00301171" w:rsidRDefault="00535EC9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Компетенции (индикаторы): ОПК-8 (ОПК-8.1, 8.2, 8.3)</w:t>
      </w:r>
    </w:p>
    <w:p w14:paraId="0B49183E" w14:textId="77777777" w:rsidR="002802A2" w:rsidRPr="00301171" w:rsidRDefault="00535EC9" w:rsidP="002802A2">
      <w:pPr>
        <w:pStyle w:val="a7"/>
        <w:jc w:val="both"/>
        <w:rPr>
          <w:i/>
          <w:sz w:val="28"/>
          <w:szCs w:val="28"/>
        </w:rPr>
      </w:pPr>
      <w:r w:rsidRPr="00301171">
        <w:rPr>
          <w:sz w:val="28"/>
          <w:szCs w:val="28"/>
        </w:rPr>
        <w:lastRenderedPageBreak/>
        <w:t>6.</w:t>
      </w:r>
      <w:r w:rsidR="00490305" w:rsidRPr="00301171">
        <w:rPr>
          <w:sz w:val="28"/>
          <w:szCs w:val="28"/>
        </w:rPr>
        <w:t xml:space="preserve"> </w:t>
      </w:r>
      <w:r w:rsidR="002802A2" w:rsidRPr="00301171">
        <w:rPr>
          <w:i/>
          <w:sz w:val="28"/>
          <w:szCs w:val="28"/>
        </w:rPr>
        <w:t>Прочитайте текст задания. Запишите полный ответ.</w:t>
      </w:r>
    </w:p>
    <w:p w14:paraId="074E6EE8" w14:textId="0E33AA2A" w:rsidR="00490305" w:rsidRPr="00301171" w:rsidRDefault="004D066C" w:rsidP="002802A2">
      <w:pPr>
        <w:pStyle w:val="a7"/>
        <w:jc w:val="both"/>
        <w:rPr>
          <w:sz w:val="28"/>
          <w:szCs w:val="28"/>
        </w:rPr>
      </w:pPr>
      <w:r w:rsidRPr="00301171">
        <w:rPr>
          <w:sz w:val="28"/>
          <w:szCs w:val="28"/>
        </w:rPr>
        <w:t>Общественной организации «Фея-92» было отказано в государственной регистрации в качестве юридического лица. Свой отказ, регистрирующий орган обосновал, тем, что при за</w:t>
      </w:r>
      <w:bookmarkStart w:id="2" w:name="_GoBack"/>
      <w:bookmarkEnd w:id="2"/>
      <w:r w:rsidRPr="00301171">
        <w:rPr>
          <w:sz w:val="28"/>
          <w:szCs w:val="28"/>
        </w:rPr>
        <w:t>полнении сведений об учредителях данной общественной организации была допущена ошибка. В тексте документов в качестве одного из учредителей значилась Борзова Наталья Викторовна, но при сопоставлении паспортных данных выяснилось, что учредителем является Борзова Наталия Викторовна. Правомерен ли отказ в государственной регистрации?</w:t>
      </w:r>
    </w:p>
    <w:p w14:paraId="75D3C739" w14:textId="77777777" w:rsidR="00490305" w:rsidRPr="00301171" w:rsidRDefault="00490305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Время выполнения – 15 мин.</w:t>
      </w:r>
    </w:p>
    <w:p w14:paraId="01B85BF2" w14:textId="359A3E50" w:rsidR="00535EC9" w:rsidRPr="00301171" w:rsidRDefault="00490305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Ожидаемый результат: </w:t>
      </w:r>
      <w:r w:rsidR="004D066C" w:rsidRPr="00301171">
        <w:rPr>
          <w:sz w:val="28"/>
          <w:szCs w:val="28"/>
        </w:rPr>
        <w:t>Отказ в государственной регистрации общественной организации «Фея-92» может быть правомерным, если ошибка в имени учредителя признана существенной и препятствующей идентификации. Однако если ошибка носит технический характер и не влияет на идентификацию учредителя, отказ может быть обжалован. Организации рекомендуется исправить ошибку и повторно подать документы на регистрацию либо обжаловать отказ в установленном порядке.</w:t>
      </w:r>
    </w:p>
    <w:p w14:paraId="00CCD795" w14:textId="7AF8698F" w:rsidR="00DC4E11" w:rsidRPr="00301171" w:rsidRDefault="00DC4E11" w:rsidP="002802A2">
      <w:pPr>
        <w:tabs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</w:t>
      </w:r>
      <w:r w:rsidR="004D066C" w:rsidRPr="00301171">
        <w:rPr>
          <w:bCs/>
          <w:sz w:val="28"/>
        </w:rPr>
        <w:t xml:space="preserve">отказ правомерный», </w:t>
      </w:r>
      <w:r w:rsidR="002E0E27" w:rsidRPr="00301171">
        <w:rPr>
          <w:bCs/>
          <w:sz w:val="28"/>
        </w:rPr>
        <w:t>«исправить ошибку».</w:t>
      </w:r>
    </w:p>
    <w:p w14:paraId="7C7F5DFE" w14:textId="7C55C0A8" w:rsidR="00317B94" w:rsidRPr="00301171" w:rsidRDefault="00317B94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Компетенции (индикаторы): ОПК-8 (ОПК-8.1, 8.2, 8.3)</w:t>
      </w:r>
    </w:p>
    <w:p w14:paraId="180208EF" w14:textId="77777777" w:rsidR="00317B94" w:rsidRPr="00301171" w:rsidRDefault="00317B94" w:rsidP="00490305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7241A51E" w14:textId="77777777" w:rsidR="002802A2" w:rsidRPr="00301171" w:rsidRDefault="002802A2" w:rsidP="002802A2">
      <w:pPr>
        <w:pStyle w:val="a7"/>
        <w:jc w:val="both"/>
        <w:rPr>
          <w:i/>
          <w:sz w:val="28"/>
          <w:szCs w:val="28"/>
        </w:rPr>
      </w:pPr>
      <w:r w:rsidRPr="00301171">
        <w:rPr>
          <w:sz w:val="28"/>
          <w:szCs w:val="28"/>
        </w:rPr>
        <w:t xml:space="preserve">7. </w:t>
      </w:r>
      <w:r w:rsidRPr="00301171">
        <w:rPr>
          <w:i/>
          <w:sz w:val="28"/>
          <w:szCs w:val="28"/>
        </w:rPr>
        <w:t>Прочитайте текст задания. Запишите полный ответ.</w:t>
      </w:r>
    </w:p>
    <w:p w14:paraId="0F9DB596" w14:textId="5B68537A" w:rsidR="00DD0FC4" w:rsidRPr="00301171" w:rsidRDefault="00E35E4A" w:rsidP="002802A2">
      <w:pPr>
        <w:pStyle w:val="a7"/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Решением Думы г. П. (представительного органа местного самоуправления) было установлено, что информация о деятельности муниципальных служащих данного муниципального образования имеет статус служебных сведений (служебной тайны) и является конфиденциальной информацией порядок доступа, к которой определяется непосредственно руководителями органов местного самоуправления, в которых осуществляют свою деятельность муниципальные служащие. Оцените законность Решения представительного органа местного самоуправления с точки зрения действующего законодательства. </w:t>
      </w:r>
      <w:r w:rsidR="00DD0FC4" w:rsidRPr="00301171">
        <w:rPr>
          <w:sz w:val="28"/>
          <w:szCs w:val="28"/>
        </w:rPr>
        <w:t xml:space="preserve"> </w:t>
      </w:r>
    </w:p>
    <w:p w14:paraId="5043AA99" w14:textId="77777777" w:rsidR="00DD0FC4" w:rsidRPr="00301171" w:rsidRDefault="00DD0FC4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Время выполнения – 15 мин.</w:t>
      </w:r>
    </w:p>
    <w:p w14:paraId="12586852" w14:textId="77777777" w:rsidR="009A4C6F" w:rsidRPr="00301171" w:rsidRDefault="00DD0FC4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Ожидаемый результат: </w:t>
      </w:r>
      <w:r w:rsidR="009A4C6F" w:rsidRPr="00301171">
        <w:rPr>
          <w:sz w:val="28"/>
          <w:szCs w:val="28"/>
        </w:rPr>
        <w:t>Решение Думы г. П. о присвоении информации о деятельности муниципальных служащих статуса служебной тайны и конфиденциальной информации является незаконным, так как:</w:t>
      </w:r>
    </w:p>
    <w:p w14:paraId="64A6D260" w14:textId="4DEEA0ED" w:rsidR="009A4C6F" w:rsidRPr="00301171" w:rsidRDefault="002802A2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- </w:t>
      </w:r>
      <w:r w:rsidR="009A4C6F" w:rsidRPr="00301171">
        <w:rPr>
          <w:sz w:val="28"/>
          <w:szCs w:val="28"/>
        </w:rPr>
        <w:t>противоречит принципу открытости и прозрачности деятельности органов местного самоуправления;</w:t>
      </w:r>
    </w:p>
    <w:p w14:paraId="6EE19CBE" w14:textId="653D3B2B" w:rsidR="009A4C6F" w:rsidRPr="00301171" w:rsidRDefault="002802A2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- </w:t>
      </w:r>
      <w:r w:rsidR="009A4C6F" w:rsidRPr="00301171">
        <w:rPr>
          <w:sz w:val="28"/>
          <w:szCs w:val="28"/>
        </w:rPr>
        <w:t>нарушает право граждан на доступ к информации, гарантированное Конституцией РФ и федеральным законодательством;</w:t>
      </w:r>
    </w:p>
    <w:p w14:paraId="60470621" w14:textId="090CA2B1" w:rsidR="009A4C6F" w:rsidRPr="00301171" w:rsidRDefault="002802A2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 xml:space="preserve">- </w:t>
      </w:r>
      <w:r w:rsidR="009A4C6F" w:rsidRPr="00301171">
        <w:rPr>
          <w:sz w:val="28"/>
          <w:szCs w:val="28"/>
        </w:rPr>
        <w:t>выходит за пределы компетенции местного самоуправления, поскольку отнесение информации к служебной тайне регулируется только федеральными законами.</w:t>
      </w:r>
    </w:p>
    <w:p w14:paraId="1FC3096A" w14:textId="77777777" w:rsidR="009A4C6F" w:rsidRPr="00301171" w:rsidRDefault="009A4C6F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Такое решение может быть обжаловано в судебном порядке или отменено вышестоящим органом государственной власти.</w:t>
      </w:r>
    </w:p>
    <w:p w14:paraId="7942232C" w14:textId="157D5B8C" w:rsidR="00E35E4A" w:rsidRPr="00301171" w:rsidRDefault="00E35E4A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</w:rPr>
        <w:t>Критерий оценивания: наличие в ответе содержательной единицы «</w:t>
      </w:r>
      <w:r w:rsidR="009A4C6F" w:rsidRPr="00301171">
        <w:rPr>
          <w:sz w:val="28"/>
        </w:rPr>
        <w:t xml:space="preserve">является </w:t>
      </w:r>
      <w:r w:rsidR="009A4C6F" w:rsidRPr="00301171">
        <w:rPr>
          <w:sz w:val="28"/>
        </w:rPr>
        <w:lastRenderedPageBreak/>
        <w:t>незаконным», «</w:t>
      </w:r>
      <w:r w:rsidR="009A4C6F" w:rsidRPr="00301171">
        <w:rPr>
          <w:sz w:val="28"/>
          <w:szCs w:val="28"/>
        </w:rPr>
        <w:t>может быть обжаловано</w:t>
      </w:r>
      <w:r w:rsidR="009A4C6F" w:rsidRPr="00301171">
        <w:rPr>
          <w:sz w:val="28"/>
        </w:rPr>
        <w:t>».</w:t>
      </w:r>
    </w:p>
    <w:p w14:paraId="7587E44A" w14:textId="32DBB67D" w:rsidR="005B27BF" w:rsidRPr="00301171" w:rsidRDefault="005B27BF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Компетенции (индикаторы): УК-1 (УК</w:t>
      </w:r>
      <w:proofErr w:type="gramStart"/>
      <w:r w:rsidRPr="00301171">
        <w:rPr>
          <w:sz w:val="28"/>
          <w:szCs w:val="28"/>
        </w:rPr>
        <w:t>1</w:t>
      </w:r>
      <w:proofErr w:type="gramEnd"/>
      <w:r w:rsidRPr="00301171">
        <w:rPr>
          <w:sz w:val="28"/>
          <w:szCs w:val="28"/>
        </w:rPr>
        <w:t>.1-1.5)</w:t>
      </w:r>
    </w:p>
    <w:p w14:paraId="6CCBF2DD" w14:textId="77777777" w:rsidR="0012156C" w:rsidRPr="00301171" w:rsidRDefault="0012156C" w:rsidP="005B27BF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17AC4991" w14:textId="77777777" w:rsidR="002802A2" w:rsidRPr="00301171" w:rsidRDefault="0012156C" w:rsidP="002802A2">
      <w:pPr>
        <w:tabs>
          <w:tab w:val="left" w:pos="993"/>
        </w:tabs>
        <w:jc w:val="both"/>
        <w:rPr>
          <w:i/>
          <w:sz w:val="28"/>
          <w:szCs w:val="28"/>
        </w:rPr>
      </w:pPr>
      <w:r w:rsidRPr="00301171">
        <w:rPr>
          <w:sz w:val="28"/>
          <w:szCs w:val="28"/>
        </w:rPr>
        <w:t xml:space="preserve">8. </w:t>
      </w:r>
      <w:r w:rsidR="002802A2" w:rsidRPr="00301171">
        <w:rPr>
          <w:i/>
          <w:sz w:val="28"/>
          <w:szCs w:val="28"/>
        </w:rPr>
        <w:t>Прочитайте текст задания. Запишите полный ответ.</w:t>
      </w:r>
    </w:p>
    <w:p w14:paraId="5C50D57D" w14:textId="478EEFA1" w:rsidR="0012156C" w:rsidRPr="00301171" w:rsidRDefault="007C7C8E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Граждане Российской Федерации (всего 32 человека) с целью реализации своего права на получение садовых и дачных земельных участков решили создать дачное некоммерческое товарищество. Должностные лица органов местного самоуправления отказались предоставить данным гражданам информацию о наличии свободного земельного фонда в зоне размещения этого дачного некоммерческого объединения. Представители объединения обратились с жалобой в суд. Правомерен ли отказ в предоставлении данного рода информации?</w:t>
      </w:r>
    </w:p>
    <w:p w14:paraId="595AAEAD" w14:textId="77777777" w:rsidR="007C7C8E" w:rsidRPr="00301171" w:rsidRDefault="007C7C8E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Время выполнения – 15 мин.</w:t>
      </w:r>
    </w:p>
    <w:p w14:paraId="7B671664" w14:textId="3DAA6C60" w:rsidR="005B27BF" w:rsidRPr="00301171" w:rsidRDefault="007C7C8E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Ожидаемый результат:</w:t>
      </w:r>
      <w:r w:rsidR="001B5FB1" w:rsidRPr="00301171">
        <w:rPr>
          <w:sz w:val="28"/>
          <w:szCs w:val="28"/>
        </w:rPr>
        <w:t xml:space="preserve"> </w:t>
      </w:r>
      <w:r w:rsidR="00A40331" w:rsidRPr="00301171">
        <w:rPr>
          <w:sz w:val="28"/>
          <w:szCs w:val="28"/>
        </w:rPr>
        <w:t>должностные лица обязаны были предоставить запрашиваемую информацию, так как она касается общественных интересов и не относится к категории конфиденциальной или секретной информации. Отказ в ее предоставлении нарушает права граждан на доступ к информации и может быть обжалован в судебном порядке.</w:t>
      </w:r>
    </w:p>
    <w:p w14:paraId="3F2F50F9" w14:textId="1B1EECB2" w:rsidR="00D232DD" w:rsidRPr="00301171" w:rsidRDefault="00D232DD" w:rsidP="002802A2">
      <w:pPr>
        <w:tabs>
          <w:tab w:val="left" w:pos="993"/>
        </w:tabs>
        <w:jc w:val="both"/>
        <w:rPr>
          <w:bCs/>
          <w:sz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«обязаны предоставить», «отказ не правомерен», «может быть обжалован».</w:t>
      </w:r>
    </w:p>
    <w:p w14:paraId="547ED1F8" w14:textId="0F154CC8" w:rsidR="007C7C8E" w:rsidRPr="00301171" w:rsidRDefault="007C7C8E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Компетенции (индикаторы): УК-1 (УК</w:t>
      </w:r>
      <w:proofErr w:type="gramStart"/>
      <w:r w:rsidRPr="00301171">
        <w:rPr>
          <w:sz w:val="28"/>
          <w:szCs w:val="28"/>
        </w:rPr>
        <w:t>1</w:t>
      </w:r>
      <w:proofErr w:type="gramEnd"/>
      <w:r w:rsidRPr="00301171">
        <w:rPr>
          <w:sz w:val="28"/>
          <w:szCs w:val="28"/>
        </w:rPr>
        <w:t>.1-1.5)</w:t>
      </w:r>
    </w:p>
    <w:p w14:paraId="206CC260" w14:textId="77777777" w:rsidR="006356A1" w:rsidRPr="00301171" w:rsidRDefault="006356A1" w:rsidP="00D70E15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78B5F844" w14:textId="77777777" w:rsidR="002802A2" w:rsidRPr="00301171" w:rsidRDefault="001F5A6A" w:rsidP="002802A2">
      <w:pPr>
        <w:tabs>
          <w:tab w:val="left" w:pos="993"/>
        </w:tabs>
        <w:jc w:val="both"/>
        <w:rPr>
          <w:i/>
          <w:sz w:val="28"/>
          <w:szCs w:val="28"/>
        </w:rPr>
      </w:pPr>
      <w:r w:rsidRPr="00301171">
        <w:rPr>
          <w:sz w:val="28"/>
          <w:szCs w:val="28"/>
        </w:rPr>
        <w:t xml:space="preserve">9. </w:t>
      </w:r>
      <w:r w:rsidR="002802A2" w:rsidRPr="00301171">
        <w:rPr>
          <w:i/>
          <w:sz w:val="28"/>
          <w:szCs w:val="28"/>
        </w:rPr>
        <w:t>Прочитайте текст задания. Запишите полный ответ.</w:t>
      </w:r>
    </w:p>
    <w:p w14:paraId="32A28266" w14:textId="78024B60" w:rsidR="006356A1" w:rsidRPr="00301171" w:rsidRDefault="001F5A6A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Гражданин Иванов получил 10 января 2018 года извещение из РОВД, в котором содержалось требование о прохождении государственной дактилоскопической регистрации. Иванов не явился в РОВД и отказался предоставить информацию необходимую для дактилоскопической регистрации. Допустил ли Иванов нарушение действующего законодательства?</w:t>
      </w:r>
    </w:p>
    <w:p w14:paraId="737FDDF8" w14:textId="77777777" w:rsidR="001F5A6A" w:rsidRPr="00301171" w:rsidRDefault="001F5A6A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Время выполнения – 15 мин.</w:t>
      </w:r>
    </w:p>
    <w:p w14:paraId="1954DA2E" w14:textId="16B67E01" w:rsidR="00306B2C" w:rsidRPr="00301171" w:rsidRDefault="001F5A6A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Ожидаемый результат:</w:t>
      </w:r>
      <w:r w:rsidR="00306B2C" w:rsidRPr="00301171">
        <w:rPr>
          <w:sz w:val="28"/>
          <w:szCs w:val="28"/>
        </w:rPr>
        <w:t xml:space="preserve"> Да, гражданин Иванов допустил нарушение действующего законодательства Российской Федерации. </w:t>
      </w:r>
      <w:r w:rsidR="00D232DD" w:rsidRPr="00301171">
        <w:rPr>
          <w:sz w:val="28"/>
          <w:szCs w:val="28"/>
        </w:rPr>
        <w:t>Г</w:t>
      </w:r>
      <w:r w:rsidR="00306B2C" w:rsidRPr="00301171">
        <w:rPr>
          <w:sz w:val="28"/>
          <w:szCs w:val="28"/>
        </w:rPr>
        <w:t>осударственная дактилоскопическая регистрация является обязательной для определённых категорий граждан</w:t>
      </w:r>
      <w:r w:rsidR="00225C0C" w:rsidRPr="00301171">
        <w:rPr>
          <w:sz w:val="28"/>
          <w:szCs w:val="28"/>
        </w:rPr>
        <w:t xml:space="preserve">: </w:t>
      </w:r>
      <w:r w:rsidR="00306B2C" w:rsidRPr="00301171">
        <w:rPr>
          <w:sz w:val="28"/>
          <w:szCs w:val="28"/>
        </w:rPr>
        <w:t>военнослужащие, сотрудники правоохранительных органов, а также лица, подозреваемые или обвиняемые в совершении преступлений.</w:t>
      </w:r>
    </w:p>
    <w:p w14:paraId="07874E4C" w14:textId="720C9EF0" w:rsidR="00306B2C" w:rsidRPr="00301171" w:rsidRDefault="00306B2C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В случае отказа гражданина от прохождения государственной дактилоскопической регистрации, если он обязан её пройти в силу закона, наступает административная ответственность в виде штрафа.</w:t>
      </w:r>
    </w:p>
    <w:p w14:paraId="0B735FD1" w14:textId="03D67025" w:rsidR="001F5A6A" w:rsidRPr="00301171" w:rsidRDefault="00306B2C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Таким образом, отказ Иванова от прохождения государственной дактилоскопической регистрации и непредоставление необходимой информации являются нарушением действующего законодательства и могут повлечь за собой привлечение к административной ответственности.</w:t>
      </w:r>
    </w:p>
    <w:p w14:paraId="6C5509BA" w14:textId="171CD681" w:rsidR="00225C0C" w:rsidRPr="00301171" w:rsidRDefault="00225C0C" w:rsidP="002802A2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bCs/>
          <w:sz w:val="28"/>
        </w:rPr>
        <w:t>Критерий оценивания: наличие в ответе содержательной единицы «обязан пройти дактилоскопию», «отказ неправомерен».</w:t>
      </w:r>
    </w:p>
    <w:p w14:paraId="476FCA45" w14:textId="3D442C69" w:rsidR="00A543C4" w:rsidRPr="00301171" w:rsidRDefault="001F5A6A" w:rsidP="00301171">
      <w:pPr>
        <w:tabs>
          <w:tab w:val="left" w:pos="993"/>
        </w:tabs>
        <w:jc w:val="both"/>
        <w:rPr>
          <w:sz w:val="28"/>
          <w:szCs w:val="28"/>
        </w:rPr>
      </w:pPr>
      <w:r w:rsidRPr="00301171">
        <w:rPr>
          <w:sz w:val="28"/>
          <w:szCs w:val="28"/>
        </w:rPr>
        <w:t>Компетенции (индикаторы): УК-1 (УК</w:t>
      </w:r>
      <w:r w:rsidR="00B82349" w:rsidRPr="00301171">
        <w:rPr>
          <w:sz w:val="28"/>
          <w:szCs w:val="28"/>
        </w:rPr>
        <w:t xml:space="preserve"> </w:t>
      </w:r>
      <w:r w:rsidRPr="00301171">
        <w:rPr>
          <w:sz w:val="28"/>
          <w:szCs w:val="28"/>
        </w:rPr>
        <w:t>1.1-1.5)</w:t>
      </w:r>
    </w:p>
    <w:sectPr w:rsidR="00A543C4" w:rsidRPr="00301171" w:rsidSect="00301171">
      <w:footerReference w:type="default" r:id="rId9"/>
      <w:pgSz w:w="11910" w:h="16840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2DD75" w14:textId="77777777" w:rsidR="002341FC" w:rsidRDefault="002341FC" w:rsidP="00B31F17">
      <w:r>
        <w:separator/>
      </w:r>
    </w:p>
  </w:endnote>
  <w:endnote w:type="continuationSeparator" w:id="0">
    <w:p w14:paraId="17DC0E3A" w14:textId="77777777" w:rsidR="002341FC" w:rsidRDefault="002341FC" w:rsidP="00B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301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732A703" w14:textId="4967FF1E" w:rsidR="00DB5FBE" w:rsidRPr="00301171" w:rsidRDefault="00DB5FBE" w:rsidP="00B31F17">
        <w:pPr>
          <w:pStyle w:val="aa"/>
          <w:jc w:val="center"/>
          <w:rPr>
            <w:sz w:val="28"/>
            <w:szCs w:val="28"/>
          </w:rPr>
        </w:pPr>
        <w:r w:rsidRPr="00301171">
          <w:rPr>
            <w:sz w:val="28"/>
            <w:szCs w:val="28"/>
          </w:rPr>
          <w:fldChar w:fldCharType="begin"/>
        </w:r>
        <w:r w:rsidRPr="00301171">
          <w:rPr>
            <w:sz w:val="28"/>
            <w:szCs w:val="28"/>
          </w:rPr>
          <w:instrText>PAGE   \* MERGEFORMAT</w:instrText>
        </w:r>
        <w:r w:rsidRPr="00301171">
          <w:rPr>
            <w:sz w:val="28"/>
            <w:szCs w:val="28"/>
          </w:rPr>
          <w:fldChar w:fldCharType="separate"/>
        </w:r>
        <w:r w:rsidR="00301171">
          <w:rPr>
            <w:noProof/>
            <w:sz w:val="28"/>
            <w:szCs w:val="28"/>
          </w:rPr>
          <w:t>18</w:t>
        </w:r>
        <w:r w:rsidRPr="00301171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E7079" w14:textId="77777777" w:rsidR="002341FC" w:rsidRDefault="002341FC" w:rsidP="00B31F17">
      <w:r>
        <w:separator/>
      </w:r>
    </w:p>
  </w:footnote>
  <w:footnote w:type="continuationSeparator" w:id="0">
    <w:p w14:paraId="64032899" w14:textId="77777777" w:rsidR="002341FC" w:rsidRDefault="002341FC" w:rsidP="00B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B20"/>
    <w:multiLevelType w:val="hybridMultilevel"/>
    <w:tmpl w:val="9A448D20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744F"/>
    <w:multiLevelType w:val="hybridMultilevel"/>
    <w:tmpl w:val="39F01E62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0A4C"/>
    <w:multiLevelType w:val="hybridMultilevel"/>
    <w:tmpl w:val="E3D4C9F6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545F4"/>
    <w:multiLevelType w:val="hybridMultilevel"/>
    <w:tmpl w:val="D8524CCA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30CA"/>
    <w:multiLevelType w:val="hybridMultilevel"/>
    <w:tmpl w:val="FEC0A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A4823"/>
    <w:multiLevelType w:val="multilevel"/>
    <w:tmpl w:val="79009B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91C18"/>
    <w:multiLevelType w:val="hybridMultilevel"/>
    <w:tmpl w:val="F3A6B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2613C"/>
    <w:multiLevelType w:val="multilevel"/>
    <w:tmpl w:val="1EE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658F8"/>
    <w:multiLevelType w:val="multilevel"/>
    <w:tmpl w:val="8168E73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B1E8A"/>
    <w:multiLevelType w:val="hybridMultilevel"/>
    <w:tmpl w:val="6EBE0F18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04FFE"/>
    <w:multiLevelType w:val="multilevel"/>
    <w:tmpl w:val="78F82C8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A4C0F"/>
    <w:multiLevelType w:val="hybridMultilevel"/>
    <w:tmpl w:val="BDD2C5E4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85603"/>
    <w:multiLevelType w:val="hybridMultilevel"/>
    <w:tmpl w:val="FB184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B0B8D"/>
    <w:multiLevelType w:val="hybridMultilevel"/>
    <w:tmpl w:val="8A14A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37182"/>
    <w:multiLevelType w:val="hybridMultilevel"/>
    <w:tmpl w:val="6DEC7C80"/>
    <w:lvl w:ilvl="0" w:tplc="4C7A7D0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B47E2B"/>
    <w:multiLevelType w:val="hybridMultilevel"/>
    <w:tmpl w:val="AEC8B32C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36086"/>
    <w:multiLevelType w:val="hybridMultilevel"/>
    <w:tmpl w:val="813EA5C2"/>
    <w:lvl w:ilvl="0" w:tplc="4C7A7D0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FC2297"/>
    <w:multiLevelType w:val="hybridMultilevel"/>
    <w:tmpl w:val="669A8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91465"/>
    <w:multiLevelType w:val="multilevel"/>
    <w:tmpl w:val="44282EA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C0E57"/>
    <w:multiLevelType w:val="hybridMultilevel"/>
    <w:tmpl w:val="825C86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80099"/>
    <w:multiLevelType w:val="hybridMultilevel"/>
    <w:tmpl w:val="232EDD8E"/>
    <w:lvl w:ilvl="0" w:tplc="4C7A7D06">
      <w:start w:val="1"/>
      <w:numFmt w:val="russianUpper"/>
      <w:lvlText w:val="%1)"/>
      <w:lvlJc w:val="left"/>
      <w:pPr>
        <w:ind w:left="15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1">
    <w:nsid w:val="65D55E38"/>
    <w:multiLevelType w:val="hybridMultilevel"/>
    <w:tmpl w:val="93081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90966"/>
    <w:multiLevelType w:val="hybridMultilevel"/>
    <w:tmpl w:val="8D1E3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8067D"/>
    <w:multiLevelType w:val="hybridMultilevel"/>
    <w:tmpl w:val="660AE7F2"/>
    <w:lvl w:ilvl="0" w:tplc="4C7A7D0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7161E2"/>
    <w:multiLevelType w:val="hybridMultilevel"/>
    <w:tmpl w:val="82BA77D6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D5D0E"/>
    <w:multiLevelType w:val="hybridMultilevel"/>
    <w:tmpl w:val="3B9ADFD0"/>
    <w:lvl w:ilvl="0" w:tplc="4C7A7D0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3C1152"/>
    <w:multiLevelType w:val="hybridMultilevel"/>
    <w:tmpl w:val="CB5C3436"/>
    <w:lvl w:ilvl="0" w:tplc="4C7A7D06">
      <w:start w:val="1"/>
      <w:numFmt w:val="russianUpp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F3C7A11"/>
    <w:multiLevelType w:val="hybridMultilevel"/>
    <w:tmpl w:val="6A5A78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5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21"/>
  </w:num>
  <w:num w:numId="12">
    <w:abstractNumId w:val="24"/>
  </w:num>
  <w:num w:numId="13">
    <w:abstractNumId w:val="13"/>
  </w:num>
  <w:num w:numId="14">
    <w:abstractNumId w:val="0"/>
  </w:num>
  <w:num w:numId="15">
    <w:abstractNumId w:val="22"/>
  </w:num>
  <w:num w:numId="16">
    <w:abstractNumId w:val="25"/>
  </w:num>
  <w:num w:numId="17">
    <w:abstractNumId w:val="27"/>
  </w:num>
  <w:num w:numId="18">
    <w:abstractNumId w:val="3"/>
  </w:num>
  <w:num w:numId="19">
    <w:abstractNumId w:val="20"/>
  </w:num>
  <w:num w:numId="20">
    <w:abstractNumId w:val="16"/>
  </w:num>
  <w:num w:numId="21">
    <w:abstractNumId w:val="26"/>
  </w:num>
  <w:num w:numId="22">
    <w:abstractNumId w:val="8"/>
  </w:num>
  <w:num w:numId="23">
    <w:abstractNumId w:val="18"/>
  </w:num>
  <w:num w:numId="24">
    <w:abstractNumId w:val="14"/>
  </w:num>
  <w:num w:numId="25">
    <w:abstractNumId w:val="23"/>
  </w:num>
  <w:num w:numId="26">
    <w:abstractNumId w:val="10"/>
  </w:num>
  <w:num w:numId="27">
    <w:abstractNumId w:val="5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8C3"/>
    <w:rsid w:val="00000E5A"/>
    <w:rsid w:val="00006E57"/>
    <w:rsid w:val="00027A73"/>
    <w:rsid w:val="000322C7"/>
    <w:rsid w:val="00037B90"/>
    <w:rsid w:val="00050DC0"/>
    <w:rsid w:val="000530EC"/>
    <w:rsid w:val="00056A1D"/>
    <w:rsid w:val="000601F3"/>
    <w:rsid w:val="000609AB"/>
    <w:rsid w:val="0006146B"/>
    <w:rsid w:val="000648D8"/>
    <w:rsid w:val="00082A96"/>
    <w:rsid w:val="00094C4F"/>
    <w:rsid w:val="00096A77"/>
    <w:rsid w:val="000A7E38"/>
    <w:rsid w:val="000B60F8"/>
    <w:rsid w:val="000D0E69"/>
    <w:rsid w:val="000D1E0E"/>
    <w:rsid w:val="000E4E71"/>
    <w:rsid w:val="000E7C91"/>
    <w:rsid w:val="000F043E"/>
    <w:rsid w:val="0012156C"/>
    <w:rsid w:val="0013698C"/>
    <w:rsid w:val="00153689"/>
    <w:rsid w:val="00170B19"/>
    <w:rsid w:val="001908D4"/>
    <w:rsid w:val="0019117C"/>
    <w:rsid w:val="00194F3E"/>
    <w:rsid w:val="001A2FDA"/>
    <w:rsid w:val="001B3D4F"/>
    <w:rsid w:val="001B428D"/>
    <w:rsid w:val="001B5FB1"/>
    <w:rsid w:val="001C4EBA"/>
    <w:rsid w:val="001C64CD"/>
    <w:rsid w:val="001D62F8"/>
    <w:rsid w:val="001E65F1"/>
    <w:rsid w:val="001F5A6A"/>
    <w:rsid w:val="00217650"/>
    <w:rsid w:val="00225C0C"/>
    <w:rsid w:val="002341FC"/>
    <w:rsid w:val="00241BF7"/>
    <w:rsid w:val="00253792"/>
    <w:rsid w:val="0025609B"/>
    <w:rsid w:val="00260F6D"/>
    <w:rsid w:val="00262AF7"/>
    <w:rsid w:val="002633A7"/>
    <w:rsid w:val="00271E50"/>
    <w:rsid w:val="00274294"/>
    <w:rsid w:val="002802A2"/>
    <w:rsid w:val="00291318"/>
    <w:rsid w:val="00296080"/>
    <w:rsid w:val="002A481C"/>
    <w:rsid w:val="002C4B22"/>
    <w:rsid w:val="002E0E27"/>
    <w:rsid w:val="002E6B43"/>
    <w:rsid w:val="00300460"/>
    <w:rsid w:val="00301171"/>
    <w:rsid w:val="00306B2C"/>
    <w:rsid w:val="00317B94"/>
    <w:rsid w:val="00323504"/>
    <w:rsid w:val="00347A55"/>
    <w:rsid w:val="00355912"/>
    <w:rsid w:val="00356160"/>
    <w:rsid w:val="00370A38"/>
    <w:rsid w:val="0037671F"/>
    <w:rsid w:val="00386C73"/>
    <w:rsid w:val="003A28E5"/>
    <w:rsid w:val="003C32BE"/>
    <w:rsid w:val="003D55A5"/>
    <w:rsid w:val="003E2D39"/>
    <w:rsid w:val="00407DDF"/>
    <w:rsid w:val="00423AC0"/>
    <w:rsid w:val="00427E48"/>
    <w:rsid w:val="004446E3"/>
    <w:rsid w:val="0045083B"/>
    <w:rsid w:val="0045558C"/>
    <w:rsid w:val="00463200"/>
    <w:rsid w:val="0047047D"/>
    <w:rsid w:val="004745DE"/>
    <w:rsid w:val="00490305"/>
    <w:rsid w:val="004B7974"/>
    <w:rsid w:val="004D066C"/>
    <w:rsid w:val="00535EC9"/>
    <w:rsid w:val="00536766"/>
    <w:rsid w:val="00537139"/>
    <w:rsid w:val="0055116C"/>
    <w:rsid w:val="00552A3E"/>
    <w:rsid w:val="005543D2"/>
    <w:rsid w:val="005548C9"/>
    <w:rsid w:val="005950FA"/>
    <w:rsid w:val="005B27BF"/>
    <w:rsid w:val="005B5334"/>
    <w:rsid w:val="005C4E8A"/>
    <w:rsid w:val="005E42EB"/>
    <w:rsid w:val="005F4F69"/>
    <w:rsid w:val="0060507B"/>
    <w:rsid w:val="006119E0"/>
    <w:rsid w:val="00622B07"/>
    <w:rsid w:val="00627C1B"/>
    <w:rsid w:val="00627CE9"/>
    <w:rsid w:val="006356A1"/>
    <w:rsid w:val="0066048F"/>
    <w:rsid w:val="00672106"/>
    <w:rsid w:val="00695EAB"/>
    <w:rsid w:val="0070135E"/>
    <w:rsid w:val="007109F0"/>
    <w:rsid w:val="00711C28"/>
    <w:rsid w:val="007306A9"/>
    <w:rsid w:val="0073113A"/>
    <w:rsid w:val="00762CC9"/>
    <w:rsid w:val="0077033B"/>
    <w:rsid w:val="007778D5"/>
    <w:rsid w:val="0079679D"/>
    <w:rsid w:val="007A754B"/>
    <w:rsid w:val="007C727C"/>
    <w:rsid w:val="007C7C8E"/>
    <w:rsid w:val="007D10C5"/>
    <w:rsid w:val="007F728C"/>
    <w:rsid w:val="008045A8"/>
    <w:rsid w:val="00812254"/>
    <w:rsid w:val="008159C7"/>
    <w:rsid w:val="008307D9"/>
    <w:rsid w:val="00834F20"/>
    <w:rsid w:val="008403DD"/>
    <w:rsid w:val="00843647"/>
    <w:rsid w:val="008443F9"/>
    <w:rsid w:val="0086168A"/>
    <w:rsid w:val="00861DA3"/>
    <w:rsid w:val="008756E0"/>
    <w:rsid w:val="00882A5C"/>
    <w:rsid w:val="008863D1"/>
    <w:rsid w:val="008A1B5C"/>
    <w:rsid w:val="008A758D"/>
    <w:rsid w:val="008B31D3"/>
    <w:rsid w:val="008B363A"/>
    <w:rsid w:val="008C0268"/>
    <w:rsid w:val="008C3E34"/>
    <w:rsid w:val="008D234D"/>
    <w:rsid w:val="008D4FCA"/>
    <w:rsid w:val="008F7593"/>
    <w:rsid w:val="00911C43"/>
    <w:rsid w:val="00925209"/>
    <w:rsid w:val="00931457"/>
    <w:rsid w:val="00933CBC"/>
    <w:rsid w:val="00934BA2"/>
    <w:rsid w:val="00936671"/>
    <w:rsid w:val="00940AA4"/>
    <w:rsid w:val="00952FDB"/>
    <w:rsid w:val="00973087"/>
    <w:rsid w:val="00975CC4"/>
    <w:rsid w:val="00981B6D"/>
    <w:rsid w:val="00990589"/>
    <w:rsid w:val="00990688"/>
    <w:rsid w:val="00990984"/>
    <w:rsid w:val="00991618"/>
    <w:rsid w:val="009A4C6F"/>
    <w:rsid w:val="00A02985"/>
    <w:rsid w:val="00A036C4"/>
    <w:rsid w:val="00A3760A"/>
    <w:rsid w:val="00A40331"/>
    <w:rsid w:val="00A447FB"/>
    <w:rsid w:val="00A543C4"/>
    <w:rsid w:val="00A60B40"/>
    <w:rsid w:val="00A83531"/>
    <w:rsid w:val="00A8629B"/>
    <w:rsid w:val="00A93BAE"/>
    <w:rsid w:val="00A97022"/>
    <w:rsid w:val="00AC14C2"/>
    <w:rsid w:val="00AC6D19"/>
    <w:rsid w:val="00AC7E13"/>
    <w:rsid w:val="00AD29DC"/>
    <w:rsid w:val="00B21387"/>
    <w:rsid w:val="00B252A9"/>
    <w:rsid w:val="00B305D9"/>
    <w:rsid w:val="00B31F17"/>
    <w:rsid w:val="00B32F76"/>
    <w:rsid w:val="00B3459F"/>
    <w:rsid w:val="00B359A0"/>
    <w:rsid w:val="00B367F4"/>
    <w:rsid w:val="00B427A0"/>
    <w:rsid w:val="00B455BD"/>
    <w:rsid w:val="00B45C4C"/>
    <w:rsid w:val="00B461D5"/>
    <w:rsid w:val="00B64155"/>
    <w:rsid w:val="00B76FC5"/>
    <w:rsid w:val="00B7726E"/>
    <w:rsid w:val="00B82349"/>
    <w:rsid w:val="00B8460E"/>
    <w:rsid w:val="00B9124E"/>
    <w:rsid w:val="00B97B15"/>
    <w:rsid w:val="00BC2867"/>
    <w:rsid w:val="00BC6513"/>
    <w:rsid w:val="00BF5E5E"/>
    <w:rsid w:val="00C1160D"/>
    <w:rsid w:val="00C31A80"/>
    <w:rsid w:val="00C34B77"/>
    <w:rsid w:val="00C4186C"/>
    <w:rsid w:val="00C679F1"/>
    <w:rsid w:val="00C750BB"/>
    <w:rsid w:val="00CB0085"/>
    <w:rsid w:val="00CD3419"/>
    <w:rsid w:val="00D0225D"/>
    <w:rsid w:val="00D06043"/>
    <w:rsid w:val="00D11043"/>
    <w:rsid w:val="00D13F50"/>
    <w:rsid w:val="00D16339"/>
    <w:rsid w:val="00D232DD"/>
    <w:rsid w:val="00D42BA5"/>
    <w:rsid w:val="00D63E51"/>
    <w:rsid w:val="00D70E15"/>
    <w:rsid w:val="00D71BF8"/>
    <w:rsid w:val="00D768DD"/>
    <w:rsid w:val="00D85F8F"/>
    <w:rsid w:val="00D87625"/>
    <w:rsid w:val="00DA3686"/>
    <w:rsid w:val="00DB5FBE"/>
    <w:rsid w:val="00DC4E11"/>
    <w:rsid w:val="00DD0FC4"/>
    <w:rsid w:val="00DE020D"/>
    <w:rsid w:val="00DE5296"/>
    <w:rsid w:val="00DE791F"/>
    <w:rsid w:val="00E046A2"/>
    <w:rsid w:val="00E048FD"/>
    <w:rsid w:val="00E1103D"/>
    <w:rsid w:val="00E2170D"/>
    <w:rsid w:val="00E23FE3"/>
    <w:rsid w:val="00E35E4A"/>
    <w:rsid w:val="00E510A1"/>
    <w:rsid w:val="00E51C0E"/>
    <w:rsid w:val="00E5297B"/>
    <w:rsid w:val="00EA100A"/>
    <w:rsid w:val="00EA52AA"/>
    <w:rsid w:val="00EA5582"/>
    <w:rsid w:val="00EB23D3"/>
    <w:rsid w:val="00EC70BA"/>
    <w:rsid w:val="00ED0FE1"/>
    <w:rsid w:val="00ED1D4C"/>
    <w:rsid w:val="00ED1E9F"/>
    <w:rsid w:val="00EF2A80"/>
    <w:rsid w:val="00F0391D"/>
    <w:rsid w:val="00F067B2"/>
    <w:rsid w:val="00F304C1"/>
    <w:rsid w:val="00F3262B"/>
    <w:rsid w:val="00F357BD"/>
    <w:rsid w:val="00F8550F"/>
    <w:rsid w:val="00F87A8B"/>
    <w:rsid w:val="00F91D88"/>
    <w:rsid w:val="00FA2003"/>
    <w:rsid w:val="00FA5B28"/>
    <w:rsid w:val="00FE02EE"/>
    <w:rsid w:val="00FF244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B31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1F1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31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1F1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02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802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2A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B31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1F1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31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1F1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02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802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2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AD2B-FBD5-49BA-AE8A-265AFD8B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Юлия</cp:lastModifiedBy>
  <cp:revision>18</cp:revision>
  <cp:lastPrinted>2025-03-15T07:06:00Z</cp:lastPrinted>
  <dcterms:created xsi:type="dcterms:W3CDTF">2025-03-12T17:43:00Z</dcterms:created>
  <dcterms:modified xsi:type="dcterms:W3CDTF">2025-03-19T10:07:00Z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</Properties>
</file>