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A9" w:rsidRDefault="00874AA9" w:rsidP="00EC5696">
      <w:pPr>
        <w:pStyle w:val="a3"/>
        <w:tabs>
          <w:tab w:val="left" w:pos="1814"/>
        </w:tabs>
        <w:ind w:left="5"/>
        <w:contextualSpacing/>
        <w:jc w:val="center"/>
        <w:rPr>
          <w:b/>
        </w:rPr>
      </w:pPr>
      <w:r w:rsidRPr="006811AB">
        <w:rPr>
          <w:b/>
        </w:rPr>
        <w:t>Комплект</w:t>
      </w:r>
      <w:r w:rsidRPr="006811AB">
        <w:rPr>
          <w:b/>
          <w:spacing w:val="-17"/>
        </w:rPr>
        <w:t xml:space="preserve"> </w:t>
      </w:r>
      <w:r w:rsidRPr="006811AB">
        <w:rPr>
          <w:b/>
        </w:rPr>
        <w:t>оценочных</w:t>
      </w:r>
      <w:r w:rsidRPr="006811AB">
        <w:rPr>
          <w:b/>
          <w:spacing w:val="-15"/>
        </w:rPr>
        <w:t xml:space="preserve"> </w:t>
      </w:r>
      <w:r w:rsidRPr="006811AB">
        <w:rPr>
          <w:b/>
        </w:rPr>
        <w:t>материалов</w:t>
      </w:r>
      <w:r w:rsidRPr="006811AB">
        <w:rPr>
          <w:b/>
          <w:spacing w:val="-16"/>
        </w:rPr>
        <w:t xml:space="preserve"> </w:t>
      </w:r>
      <w:r w:rsidRPr="006811AB">
        <w:rPr>
          <w:b/>
        </w:rPr>
        <w:t>по</w:t>
      </w:r>
      <w:r w:rsidRPr="006811AB">
        <w:rPr>
          <w:b/>
          <w:spacing w:val="-17"/>
        </w:rPr>
        <w:t xml:space="preserve"> </w:t>
      </w:r>
      <w:r w:rsidRPr="006811AB">
        <w:rPr>
          <w:b/>
        </w:rPr>
        <w:t>дисциплине</w:t>
      </w:r>
      <w:r w:rsidRPr="00874AA9">
        <w:rPr>
          <w:b/>
        </w:rPr>
        <w:t xml:space="preserve"> </w:t>
      </w:r>
    </w:p>
    <w:p w:rsidR="001061BA" w:rsidRPr="00874AA9" w:rsidRDefault="001061BA" w:rsidP="00EC5696">
      <w:pPr>
        <w:pStyle w:val="a3"/>
        <w:tabs>
          <w:tab w:val="left" w:pos="1814"/>
        </w:tabs>
        <w:ind w:left="5"/>
        <w:contextualSpacing/>
        <w:jc w:val="center"/>
        <w:rPr>
          <w:b/>
        </w:rPr>
      </w:pPr>
      <w:r w:rsidRPr="00874AA9">
        <w:rPr>
          <w:b/>
        </w:rPr>
        <w:t>«</w:t>
      </w:r>
      <w:r w:rsidR="0085715F" w:rsidRPr="00874AA9">
        <w:rPr>
          <w:b/>
        </w:rPr>
        <w:t>Муниципальное право</w:t>
      </w:r>
      <w:r w:rsidRPr="00874AA9">
        <w:rPr>
          <w:b/>
        </w:rPr>
        <w:t>»</w:t>
      </w:r>
    </w:p>
    <w:p w:rsidR="00EF6336" w:rsidRPr="00874AA9" w:rsidRDefault="00EF6336" w:rsidP="00EC5696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</w:rPr>
      </w:pPr>
    </w:p>
    <w:p w:rsidR="001061BA" w:rsidRDefault="00EF6336" w:rsidP="00EC5696">
      <w:pPr>
        <w:widowControl/>
        <w:autoSpaceDE/>
        <w:autoSpaceDN/>
        <w:contextualSpacing/>
        <w:jc w:val="both"/>
        <w:rPr>
          <w:b/>
          <w:sz w:val="28"/>
          <w:szCs w:val="28"/>
        </w:rPr>
      </w:pPr>
      <w:r w:rsidRPr="00874AA9">
        <w:rPr>
          <w:b/>
          <w:sz w:val="28"/>
          <w:szCs w:val="28"/>
        </w:rPr>
        <w:t>Задания закрытого типа</w:t>
      </w:r>
    </w:p>
    <w:p w:rsidR="00874AA9" w:rsidRPr="00874AA9" w:rsidRDefault="00874AA9" w:rsidP="00EC5696">
      <w:pPr>
        <w:widowControl/>
        <w:autoSpaceDE/>
        <w:autoSpaceDN/>
        <w:contextualSpacing/>
        <w:jc w:val="both"/>
        <w:rPr>
          <w:b/>
          <w:sz w:val="28"/>
          <w:szCs w:val="28"/>
        </w:rPr>
      </w:pPr>
    </w:p>
    <w:p w:rsidR="001061BA" w:rsidRPr="00874AA9" w:rsidRDefault="001061BA" w:rsidP="00EC5696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</w:rPr>
      </w:pPr>
      <w:r w:rsidRPr="00874AA9">
        <w:rPr>
          <w:b/>
          <w:sz w:val="28"/>
          <w:szCs w:val="28"/>
        </w:rPr>
        <w:t>Задания закрытого типа на выбор правильного ответа</w:t>
      </w:r>
    </w:p>
    <w:p w:rsidR="00EF6336" w:rsidRPr="00874AA9" w:rsidRDefault="00EF6336" w:rsidP="00EC5696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</w:rPr>
      </w:pPr>
    </w:p>
    <w:p w:rsidR="00EF6336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1. </w:t>
      </w:r>
      <w:r w:rsidR="00EF6336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Выберите один правильный ответ</w:t>
      </w:r>
      <w:r w:rsidR="00874AA9">
        <w:rPr>
          <w:rFonts w:eastAsia="sans-serif"/>
          <w:sz w:val="28"/>
          <w:szCs w:val="28"/>
          <w:shd w:val="clear" w:color="auto" w:fill="FFFFFF"/>
          <w:lang w:eastAsia="ru-RU"/>
        </w:rPr>
        <w:t>.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Муниципальное право представляет собой: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А) систему норм права, сформулированных в муниципальных правовых актах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Б) совокупность правовых норм, закреплённых в Конституции РФ и федеральных законах, по вопросам организации местного самоуправления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В) систему правовых норм, в которых закреплены основы местного самоуправления, государственные гарантии и основные формы его осуществления, полномочия органов местного самоуправления по решению вопросов местного значения, а также отдельные государственные полномочия, которыми они могут наделяться </w:t>
      </w:r>
    </w:p>
    <w:p w:rsidR="00181030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Г) совокупность конституционных правовых норм, регулирующих вопросы осу</w:t>
      </w:r>
      <w:r w:rsidR="007D51F8"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ществления региональной власти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В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Компетенции (индикаторы): УК-1.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</w:p>
    <w:p w:rsidR="00EF6336" w:rsidRPr="00874AA9" w:rsidRDefault="00EF6336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sz w:val="28"/>
          <w:szCs w:val="28"/>
        </w:rPr>
        <w:t xml:space="preserve">2. </w:t>
      </w:r>
      <w:r w:rsidRPr="00874AA9">
        <w:rPr>
          <w:i/>
          <w:sz w:val="28"/>
          <w:szCs w:val="28"/>
        </w:rPr>
        <w:t>Выберите один правильный ответ</w:t>
      </w:r>
      <w:r w:rsidR="00874AA9">
        <w:rPr>
          <w:i/>
          <w:sz w:val="28"/>
          <w:szCs w:val="28"/>
        </w:rPr>
        <w:t>.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Предмет муниципального права охватывает следующие сферы общественных отношений: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Выберите все правильные ответы (один или несколько)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А) установления способов реализации гражданами своего конституционного права на образование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Б) установления форм осуществления местного самоуправления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В) определения оснований административной ответственности государственных служащих </w:t>
      </w:r>
    </w:p>
    <w:p w:rsidR="00181030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Г) установления основ местного самоуправления и государствен</w:t>
      </w:r>
      <w:r w:rsidR="007D51F8"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ных гарантий его осуществления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Б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Компетенции (индикаторы): УК-1.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</w:p>
    <w:p w:rsidR="00EF6336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3. </w:t>
      </w:r>
      <w:r w:rsidR="00EF6336" w:rsidRPr="00874AA9">
        <w:rPr>
          <w:i/>
          <w:sz w:val="28"/>
          <w:szCs w:val="28"/>
        </w:rPr>
        <w:t>Выберите один правильный ответ</w:t>
      </w:r>
      <w:r w:rsidR="00CC106E">
        <w:rPr>
          <w:rFonts w:eastAsia="sans-serif"/>
          <w:sz w:val="28"/>
          <w:szCs w:val="28"/>
          <w:shd w:val="clear" w:color="auto" w:fill="FFFFFF"/>
          <w:lang w:eastAsia="ru-RU"/>
        </w:rPr>
        <w:t>.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Слова «местный», «муниципальный» и образованные на их основе слова и словосочетания используются как: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Выберите один правильный ответ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А) определения, имеющие разное значение в отношении органов местного самоуправления, находящихся в муниципальной собственности организаций, объектов, в иных случаях, касающихся осуществления населением местного самоуправления </w:t>
      </w:r>
    </w:p>
    <w:p w:rsidR="0085715F" w:rsidRPr="00874AA9" w:rsidRDefault="00CC106E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>
        <w:rPr>
          <w:rFonts w:eastAsia="sans-serif"/>
          <w:sz w:val="28"/>
          <w:szCs w:val="28"/>
          <w:shd w:val="clear" w:color="auto" w:fill="FFFFFF"/>
          <w:lang w:eastAsia="ru-RU"/>
        </w:rPr>
        <w:t xml:space="preserve">Б) как </w:t>
      </w:r>
      <w:proofErr w:type="gramStart"/>
      <w:r>
        <w:rPr>
          <w:rFonts w:eastAsia="sans-serif"/>
          <w:sz w:val="28"/>
          <w:szCs w:val="28"/>
          <w:shd w:val="clear" w:color="auto" w:fill="FFFFFF"/>
          <w:lang w:eastAsia="ru-RU"/>
        </w:rPr>
        <w:t>несопоставимые</w:t>
      </w:r>
      <w:proofErr w:type="gramEnd"/>
      <w:r>
        <w:rPr>
          <w:rFonts w:eastAsia="sans-serif"/>
          <w:sz w:val="28"/>
          <w:szCs w:val="28"/>
          <w:shd w:val="clear" w:color="auto" w:fill="FFFFFF"/>
          <w:lang w:eastAsia="ru-RU"/>
        </w:rPr>
        <w:t xml:space="preserve"> по смыслу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lastRenderedPageBreak/>
        <w:t xml:space="preserve">В) синонимы </w:t>
      </w:r>
    </w:p>
    <w:p w:rsidR="00181030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Г</w:t>
      </w:r>
      <w:r w:rsidR="007D51F8" w:rsidRPr="00874AA9">
        <w:rPr>
          <w:rFonts w:eastAsia="sans-serif"/>
          <w:sz w:val="28"/>
          <w:szCs w:val="28"/>
          <w:shd w:val="clear" w:color="auto" w:fill="FFFFFF"/>
          <w:lang w:eastAsia="ru-RU"/>
        </w:rPr>
        <w:t>) соответственно, как частное и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В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Компетенции (индикаторы): УК-1.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</w:p>
    <w:p w:rsidR="00EF6336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4. </w:t>
      </w:r>
      <w:r w:rsidR="00EF6336" w:rsidRPr="00874AA9">
        <w:rPr>
          <w:i/>
          <w:sz w:val="28"/>
          <w:szCs w:val="28"/>
        </w:rPr>
        <w:t>Выберите один правильный ответ</w:t>
      </w:r>
      <w:r w:rsidR="00CC106E">
        <w:rPr>
          <w:rFonts w:eastAsia="sans-serif"/>
          <w:sz w:val="28"/>
          <w:szCs w:val="28"/>
          <w:shd w:val="clear" w:color="auto" w:fill="FFFFFF"/>
          <w:lang w:eastAsia="ru-RU"/>
        </w:rPr>
        <w:t>.</w:t>
      </w:r>
    </w:p>
    <w:p w:rsidR="0085715F" w:rsidRPr="00874AA9" w:rsidRDefault="0085715F" w:rsidP="00EC5696">
      <w:pPr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Глава местной администрации, </w:t>
      </w:r>
      <w:proofErr w:type="gramStart"/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осуществляющий</w:t>
      </w:r>
      <w:proofErr w:type="gramEnd"/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свои полномочия на основе контракта, подконтролен и подотчётен: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Выберите один правильный ответ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А) главе субъекта РФ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Б) местной администрации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В) прокуратуре субъекта РФ </w:t>
      </w:r>
    </w:p>
    <w:p w:rsidR="00181030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Г) представительному органу муниципа</w:t>
      </w:r>
      <w:r w:rsidR="007D51F8"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льного образования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Г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Компетенции (индикаторы): ПК-1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</w:p>
    <w:p w:rsidR="00EF6336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5. </w:t>
      </w:r>
      <w:r w:rsidR="00EF6336" w:rsidRPr="00874AA9">
        <w:rPr>
          <w:i/>
          <w:sz w:val="28"/>
          <w:szCs w:val="28"/>
        </w:rPr>
        <w:t>Выберите все правильные ответы</w:t>
      </w:r>
      <w:r w:rsidR="00EF6336"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</w:t>
      </w:r>
      <w:r w:rsidR="00EF6336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(один или несколько)</w:t>
      </w:r>
      <w:r w:rsidR="00CC106E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.</w:t>
      </w:r>
    </w:p>
    <w:p w:rsidR="0085715F" w:rsidRPr="00874AA9" w:rsidRDefault="0085715F" w:rsidP="00EC5696">
      <w:pPr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Органы местного самоуправления в отношении му</w:t>
      </w:r>
      <w:r w:rsidR="00CC106E">
        <w:rPr>
          <w:rFonts w:eastAsia="sans-serif"/>
          <w:sz w:val="28"/>
          <w:szCs w:val="28"/>
          <w:shd w:val="clear" w:color="auto" w:fill="FFFFFF"/>
          <w:lang w:eastAsia="ru-RU"/>
        </w:rPr>
        <w:t>ниципального имущества вправе: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А) передать право управления собственностью органам государственной власти субъекта РФ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Б) передать право управления собственностью органам государственной власти субъекта РФ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В) вести реестры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Г) отчуждать или совершать иные сделки </w:t>
      </w:r>
    </w:p>
    <w:p w:rsidR="00181030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Д) передавать его во временное или в постоянное пользование физическим и юридическим лицам, орг</w:t>
      </w:r>
      <w:r w:rsidR="007D51F8"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анам государственной власти РФ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Г, Д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Компетенции (индикаторы): ПК-1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</w:p>
    <w:p w:rsidR="00EF6336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6. </w:t>
      </w:r>
      <w:r w:rsidR="00EF6336" w:rsidRPr="00874AA9">
        <w:rPr>
          <w:i/>
          <w:sz w:val="28"/>
          <w:szCs w:val="28"/>
        </w:rPr>
        <w:t>Выберите один правильный ответ</w:t>
      </w:r>
      <w:r w:rsidR="00CC106E">
        <w:rPr>
          <w:rFonts w:eastAsia="sans-serif"/>
          <w:sz w:val="28"/>
          <w:szCs w:val="28"/>
          <w:shd w:val="clear" w:color="auto" w:fill="FFFFFF"/>
          <w:lang w:eastAsia="ru-RU"/>
        </w:rPr>
        <w:t>.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Предельный возраст, установленный для замещения должности муниципальной службы: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А) 55 лет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Б) 65 лет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В) 60 лет </w:t>
      </w:r>
    </w:p>
    <w:p w:rsidR="00181030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Г) пр</w:t>
      </w:r>
      <w:r w:rsidR="007D51F8"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едельный возраст не установлен 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Б</w:t>
      </w:r>
    </w:p>
    <w:p w:rsidR="001061BA" w:rsidRPr="00874AA9" w:rsidRDefault="0085715F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Компетенции (индикаторы): ПК-1</w:t>
      </w:r>
    </w:p>
    <w:p w:rsidR="001061BA" w:rsidRPr="00874AA9" w:rsidRDefault="00CC106E" w:rsidP="00EC5696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br w:type="page"/>
      </w:r>
      <w:r w:rsidR="001061BA" w:rsidRPr="00874AA9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1061BA" w:rsidRPr="00874AA9" w:rsidRDefault="001061BA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169FE" w:rsidRPr="00CC106E" w:rsidRDefault="00EF6336" w:rsidP="00EC5696">
      <w:pPr>
        <w:contextualSpacing/>
        <w:jc w:val="both"/>
        <w:rPr>
          <w:i/>
          <w:sz w:val="28"/>
          <w:szCs w:val="28"/>
        </w:rPr>
      </w:pPr>
      <w:r w:rsidRPr="00874AA9">
        <w:rPr>
          <w:sz w:val="28"/>
          <w:szCs w:val="28"/>
        </w:rPr>
        <w:t xml:space="preserve">1. </w:t>
      </w:r>
      <w:r w:rsidRPr="00874AA9">
        <w:rPr>
          <w:i/>
          <w:sz w:val="28"/>
          <w:szCs w:val="28"/>
        </w:rPr>
        <w:t>Установите соответствие между</w:t>
      </w:r>
      <w:r w:rsidRPr="00874AA9">
        <w:t xml:space="preserve"> </w:t>
      </w:r>
      <w:r w:rsidRPr="00874AA9">
        <w:rPr>
          <w:i/>
          <w:sz w:val="28"/>
          <w:szCs w:val="28"/>
        </w:rPr>
        <w:t>содержанием политико-правового учения и эпохой исторического развития общества.</w:t>
      </w:r>
      <w:r w:rsidRPr="00874AA9">
        <w:rPr>
          <w:i/>
        </w:rPr>
        <w:t xml:space="preserve"> </w:t>
      </w:r>
      <w:r w:rsidRPr="00874AA9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C106E">
        <w:rPr>
          <w:i/>
          <w:sz w:val="28"/>
          <w:szCs w:val="28"/>
        </w:rPr>
        <w:t xml:space="preserve"> </w:t>
      </w:r>
      <w:r w:rsidR="001169FE" w:rsidRPr="00874AA9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2"/>
        <w:gridCol w:w="3895"/>
      </w:tblGrid>
      <w:tr w:rsidR="00874AA9" w:rsidRPr="00874AA9" w:rsidTr="00CC106E">
        <w:tc>
          <w:tcPr>
            <w:tcW w:w="6062" w:type="dxa"/>
            <w:shd w:val="clear" w:color="auto" w:fill="auto"/>
          </w:tcPr>
          <w:p w:rsidR="00CC106E" w:rsidRPr="00874AA9" w:rsidRDefault="00CC106E" w:rsidP="00EC5696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Типы теорий местного самоуправления</w:t>
            </w:r>
          </w:p>
        </w:tc>
        <w:tc>
          <w:tcPr>
            <w:tcW w:w="3939" w:type="dxa"/>
            <w:shd w:val="clear" w:color="auto" w:fill="auto"/>
          </w:tcPr>
          <w:p w:rsidR="001061BA" w:rsidRPr="00874AA9" w:rsidRDefault="00CC106E" w:rsidP="00EC5696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Характеристика основы</w:t>
            </w:r>
            <w:r w:rsidRPr="00874AA9">
              <w:rPr>
                <w:sz w:val="28"/>
                <w:szCs w:val="28"/>
              </w:rPr>
              <w:t xml:space="preserve"> учения</w:t>
            </w:r>
          </w:p>
        </w:tc>
      </w:tr>
      <w:tr w:rsidR="00CC106E" w:rsidRPr="00874AA9" w:rsidTr="00CC106E">
        <w:tc>
          <w:tcPr>
            <w:tcW w:w="6062" w:type="dxa"/>
            <w:shd w:val="clear" w:color="auto" w:fill="auto"/>
          </w:tcPr>
          <w:p w:rsidR="00CC106E" w:rsidRPr="00874AA9" w:rsidRDefault="00CC106E" w:rsidP="004C08F2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1</w:t>
            </w:r>
            <w:r w:rsidR="004C08F2">
              <w:rPr>
                <w:sz w:val="28"/>
                <w:szCs w:val="28"/>
                <w:lang w:val="uk-UA" w:eastAsia="ru-RU"/>
              </w:rPr>
              <w:t xml:space="preserve">) </w:t>
            </w:r>
            <w:r w:rsidRPr="00874AA9">
              <w:rPr>
                <w:sz w:val="28"/>
                <w:szCs w:val="28"/>
                <w:lang w:eastAsia="ru-RU"/>
              </w:rPr>
              <w:t>Общественная теория местного самоуправления</w:t>
            </w:r>
          </w:p>
        </w:tc>
        <w:tc>
          <w:tcPr>
            <w:tcW w:w="3939" w:type="dxa"/>
            <w:shd w:val="clear" w:color="auto" w:fill="auto"/>
          </w:tcPr>
          <w:p w:rsidR="00CC106E" w:rsidRPr="00874AA9" w:rsidRDefault="00CC106E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А) исходит из государственной природы местного самоуправления</w:t>
            </w:r>
          </w:p>
        </w:tc>
      </w:tr>
      <w:tr w:rsidR="00874AA9" w:rsidRPr="00874AA9" w:rsidTr="00CC106E">
        <w:tc>
          <w:tcPr>
            <w:tcW w:w="6062" w:type="dxa"/>
            <w:shd w:val="clear" w:color="auto" w:fill="auto"/>
          </w:tcPr>
          <w:p w:rsidR="001061BA" w:rsidRPr="00874AA9" w:rsidRDefault="004C08F2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val="uk-UA" w:eastAsia="ru-RU"/>
              </w:rPr>
              <w:t xml:space="preserve">) </w:t>
            </w:r>
            <w:r w:rsidR="0085715F" w:rsidRPr="00874AA9">
              <w:rPr>
                <w:sz w:val="28"/>
                <w:szCs w:val="28"/>
                <w:lang w:eastAsia="ru-RU"/>
              </w:rPr>
              <w:t>Государственная теория местного самоуправления</w:t>
            </w:r>
          </w:p>
        </w:tc>
        <w:tc>
          <w:tcPr>
            <w:tcW w:w="3939" w:type="dxa"/>
            <w:shd w:val="clear" w:color="auto" w:fill="auto"/>
          </w:tcPr>
          <w:p w:rsidR="001061BA" w:rsidRPr="00874AA9" w:rsidRDefault="001061BA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Б) </w:t>
            </w:r>
            <w:r w:rsidR="0085715F" w:rsidRPr="00874AA9">
              <w:rPr>
                <w:sz w:val="28"/>
                <w:szCs w:val="28"/>
                <w:lang w:eastAsia="ru-RU"/>
              </w:rPr>
              <w:t>исходит из двойственной природы местного самоуправления</w:t>
            </w:r>
          </w:p>
        </w:tc>
      </w:tr>
      <w:tr w:rsidR="00874AA9" w:rsidRPr="00874AA9" w:rsidTr="00CC106E">
        <w:tc>
          <w:tcPr>
            <w:tcW w:w="6062" w:type="dxa"/>
            <w:shd w:val="clear" w:color="auto" w:fill="auto"/>
          </w:tcPr>
          <w:p w:rsidR="001061BA" w:rsidRPr="00874AA9" w:rsidRDefault="004C08F2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val="uk-UA" w:eastAsia="ru-RU"/>
              </w:rPr>
              <w:t xml:space="preserve">) </w:t>
            </w:r>
            <w:r w:rsidR="0085715F" w:rsidRPr="00874AA9">
              <w:rPr>
                <w:sz w:val="28"/>
                <w:szCs w:val="28"/>
                <w:lang w:eastAsia="ru-RU"/>
              </w:rPr>
              <w:t>Дуалистическая теория местного самоуправления</w:t>
            </w:r>
          </w:p>
        </w:tc>
        <w:tc>
          <w:tcPr>
            <w:tcW w:w="3939" w:type="dxa"/>
            <w:shd w:val="clear" w:color="auto" w:fill="auto"/>
          </w:tcPr>
          <w:p w:rsidR="001061BA" w:rsidRPr="00874AA9" w:rsidRDefault="0085715F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В) исходит из общественной природы</w:t>
            </w:r>
          </w:p>
        </w:tc>
      </w:tr>
    </w:tbl>
    <w:p w:rsidR="0085715F" w:rsidRPr="00874AA9" w:rsidRDefault="00CC106E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Правильные ответы: 1-Б, 2-В, 3-</w:t>
      </w:r>
      <w:r w:rsidR="0085715F" w:rsidRPr="00874AA9">
        <w:rPr>
          <w:sz w:val="28"/>
          <w:szCs w:val="28"/>
        </w:rPr>
        <w:t>А</w:t>
      </w:r>
    </w:p>
    <w:p w:rsidR="001061BA" w:rsidRPr="00874AA9" w:rsidRDefault="0085715F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Компетенции (индикаторы): УК-1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85715F" w:rsidRPr="00874AA9" w:rsidRDefault="001169FE" w:rsidP="00EC5696">
      <w:pPr>
        <w:widowControl/>
        <w:autoSpaceDE/>
        <w:autoSpaceDN/>
        <w:contextualSpacing/>
        <w:jc w:val="both"/>
        <w:rPr>
          <w:i/>
          <w:iCs/>
          <w:sz w:val="28"/>
          <w:szCs w:val="28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 xml:space="preserve">2. </w:t>
      </w:r>
      <w:r w:rsidR="0085715F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Установите соответствие между перечисленными ниже нормативными правовыми актами по следующим группам</w:t>
      </w:r>
      <w:r w:rsidR="007D51F8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.</w:t>
      </w:r>
      <w:r w:rsidR="007D51F8" w:rsidRPr="00874AA9">
        <w:t xml:space="preserve"> </w:t>
      </w:r>
      <w:r w:rsidR="007D51F8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</w:t>
      </w:r>
      <w:r w:rsidR="0085715F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6"/>
        <w:gridCol w:w="4591"/>
      </w:tblGrid>
      <w:tr w:rsidR="00874AA9" w:rsidRPr="00874AA9" w:rsidTr="00CC106E">
        <w:tc>
          <w:tcPr>
            <w:tcW w:w="5266" w:type="dxa"/>
            <w:shd w:val="clear" w:color="auto" w:fill="auto"/>
          </w:tcPr>
          <w:p w:rsidR="0085715F" w:rsidRPr="00874AA9" w:rsidRDefault="00CC106E" w:rsidP="00EC5696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Источники муниципального права</w:t>
            </w:r>
          </w:p>
        </w:tc>
        <w:tc>
          <w:tcPr>
            <w:tcW w:w="4591" w:type="dxa"/>
            <w:shd w:val="clear" w:color="auto" w:fill="auto"/>
          </w:tcPr>
          <w:p w:rsidR="0085715F" w:rsidRPr="00874AA9" w:rsidRDefault="00CC106E" w:rsidP="00EC5696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Нормативные правовые акты</w:t>
            </w:r>
          </w:p>
        </w:tc>
      </w:tr>
      <w:tr w:rsidR="00CC106E" w:rsidRPr="00874AA9" w:rsidTr="00CC106E">
        <w:tc>
          <w:tcPr>
            <w:tcW w:w="5266" w:type="dxa"/>
            <w:shd w:val="clear" w:color="auto" w:fill="auto"/>
          </w:tcPr>
          <w:p w:rsidR="00CC106E" w:rsidRPr="00874AA9" w:rsidRDefault="004C08F2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 xml:space="preserve">) </w:t>
            </w:r>
            <w:r w:rsidR="00CC106E" w:rsidRPr="00874AA9">
              <w:rPr>
                <w:sz w:val="28"/>
                <w:szCs w:val="28"/>
                <w:lang w:eastAsia="ru-RU"/>
              </w:rPr>
              <w:t>Источники муниципального права Российской Федерации международного уровня</w:t>
            </w:r>
          </w:p>
        </w:tc>
        <w:tc>
          <w:tcPr>
            <w:tcW w:w="4591" w:type="dxa"/>
            <w:shd w:val="clear" w:color="auto" w:fill="auto"/>
          </w:tcPr>
          <w:p w:rsidR="00CC106E" w:rsidRPr="00874AA9" w:rsidRDefault="00CC106E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А) Конституция РФ от 12.12.1993</w:t>
            </w:r>
          </w:p>
        </w:tc>
      </w:tr>
      <w:tr w:rsidR="00874AA9" w:rsidRPr="00874AA9" w:rsidTr="00CC106E">
        <w:tc>
          <w:tcPr>
            <w:tcW w:w="5266" w:type="dxa"/>
            <w:shd w:val="clear" w:color="auto" w:fill="auto"/>
          </w:tcPr>
          <w:p w:rsidR="0085715F" w:rsidRPr="00874AA9" w:rsidRDefault="004C08F2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val="uk-UA" w:eastAsia="ru-RU"/>
              </w:rPr>
              <w:t xml:space="preserve">) </w:t>
            </w:r>
            <w:r w:rsidR="0085715F" w:rsidRPr="00874AA9">
              <w:rPr>
                <w:sz w:val="28"/>
                <w:szCs w:val="28"/>
                <w:lang w:eastAsia="ru-RU"/>
              </w:rPr>
              <w:t>Источники муниципального права Российской Федерации федерального уровня</w:t>
            </w:r>
          </w:p>
        </w:tc>
        <w:tc>
          <w:tcPr>
            <w:tcW w:w="4591" w:type="dxa"/>
            <w:shd w:val="clear" w:color="auto" w:fill="auto"/>
          </w:tcPr>
          <w:p w:rsidR="0085715F" w:rsidRPr="00874AA9" w:rsidRDefault="0085715F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   Б)</w:t>
            </w:r>
            <w:r w:rsidR="001169FE" w:rsidRPr="00874AA9">
              <w:rPr>
                <w:sz w:val="28"/>
                <w:szCs w:val="28"/>
                <w:lang w:eastAsia="ru-RU"/>
              </w:rPr>
              <w:t xml:space="preserve"> </w:t>
            </w:r>
            <w:r w:rsidRPr="00874AA9">
              <w:rPr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874AA9" w:rsidRPr="00874AA9" w:rsidTr="00CC106E">
        <w:tc>
          <w:tcPr>
            <w:tcW w:w="5266" w:type="dxa"/>
            <w:shd w:val="clear" w:color="auto" w:fill="auto"/>
          </w:tcPr>
          <w:p w:rsidR="0085715F" w:rsidRPr="00874AA9" w:rsidRDefault="004C08F2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val="uk-UA" w:eastAsia="ru-RU"/>
              </w:rPr>
              <w:t xml:space="preserve">) </w:t>
            </w:r>
            <w:r w:rsidR="0085715F" w:rsidRPr="00874AA9">
              <w:rPr>
                <w:sz w:val="28"/>
                <w:szCs w:val="28"/>
                <w:lang w:eastAsia="ru-RU"/>
              </w:rPr>
              <w:t>Источники муниципального права Российской Федерации регионального уровня</w:t>
            </w:r>
          </w:p>
        </w:tc>
        <w:tc>
          <w:tcPr>
            <w:tcW w:w="4591" w:type="dxa"/>
            <w:shd w:val="clear" w:color="auto" w:fill="auto"/>
          </w:tcPr>
          <w:p w:rsidR="0085715F" w:rsidRPr="00874AA9" w:rsidRDefault="0085715F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   В) Европейская хартия местного самоуправления от 15.10.1985</w:t>
            </w:r>
          </w:p>
        </w:tc>
      </w:tr>
      <w:tr w:rsidR="00874AA9" w:rsidRPr="00874AA9" w:rsidTr="00CC106E">
        <w:tc>
          <w:tcPr>
            <w:tcW w:w="5266" w:type="dxa"/>
            <w:shd w:val="clear" w:color="auto" w:fill="auto"/>
          </w:tcPr>
          <w:p w:rsidR="0085715F" w:rsidRPr="00874AA9" w:rsidRDefault="0085715F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91" w:type="dxa"/>
            <w:shd w:val="clear" w:color="auto" w:fill="auto"/>
          </w:tcPr>
          <w:p w:rsidR="0085715F" w:rsidRPr="00874AA9" w:rsidRDefault="0085715F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   Г)</w:t>
            </w:r>
            <w:r w:rsidR="001169FE" w:rsidRPr="00874AA9">
              <w:rPr>
                <w:sz w:val="28"/>
                <w:szCs w:val="28"/>
                <w:lang w:eastAsia="ru-RU"/>
              </w:rPr>
              <w:t xml:space="preserve"> </w:t>
            </w:r>
            <w:r w:rsidRPr="00874AA9">
              <w:rPr>
                <w:sz w:val="28"/>
                <w:szCs w:val="28"/>
                <w:lang w:eastAsia="ru-RU"/>
              </w:rPr>
              <w:t>Закон "О местном самоуправлении в Луганской Народной Республике" от 30 марта 2023 года № 432-III</w:t>
            </w:r>
          </w:p>
        </w:tc>
      </w:tr>
      <w:tr w:rsidR="00874AA9" w:rsidRPr="00874AA9" w:rsidTr="00CC106E">
        <w:tc>
          <w:tcPr>
            <w:tcW w:w="5266" w:type="dxa"/>
            <w:shd w:val="clear" w:color="auto" w:fill="auto"/>
          </w:tcPr>
          <w:p w:rsidR="0085715F" w:rsidRPr="00874AA9" w:rsidRDefault="004C08F2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val="uk-UA" w:eastAsia="ru-RU"/>
              </w:rPr>
              <w:t xml:space="preserve">) </w:t>
            </w:r>
            <w:r w:rsidRPr="00874AA9">
              <w:rPr>
                <w:sz w:val="28"/>
                <w:szCs w:val="28"/>
                <w:lang w:eastAsia="ru-RU"/>
              </w:rPr>
              <w:t>Источники муниципального права Российской Федерации муниципального уровня</w:t>
            </w:r>
          </w:p>
        </w:tc>
        <w:tc>
          <w:tcPr>
            <w:tcW w:w="4591" w:type="dxa"/>
            <w:shd w:val="clear" w:color="auto" w:fill="auto"/>
          </w:tcPr>
          <w:p w:rsidR="0085715F" w:rsidRPr="00874AA9" w:rsidRDefault="0085715F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   Д) Постановление Администрации муниципального образования городской округ город Кировск Луганской Народной Республики" № 1 от 10.01.2025 "О внесении изменений в Порядок реализации полномочий в области контроля предельных уровней цен </w:t>
            </w:r>
            <w:r w:rsidRPr="00874AA9">
              <w:rPr>
                <w:sz w:val="28"/>
                <w:szCs w:val="28"/>
                <w:lang w:eastAsia="ru-RU"/>
              </w:rPr>
              <w:lastRenderedPageBreak/>
              <w:t>(тарифов) на перечень значимых продовольственных товаров</w:t>
            </w:r>
          </w:p>
        </w:tc>
      </w:tr>
    </w:tbl>
    <w:p w:rsidR="0085715F" w:rsidRPr="00874AA9" w:rsidRDefault="0085715F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lastRenderedPageBreak/>
        <w:t xml:space="preserve">Правильный ответ: 1 – В; 2 – А; 2 – Б; 3 – Г; 4 – Д </w:t>
      </w:r>
    </w:p>
    <w:p w:rsidR="001061BA" w:rsidRPr="00874AA9" w:rsidRDefault="0085715F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Компетенции (индикаторы): УК-1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874AA9" w:rsidRDefault="001061BA" w:rsidP="00EC5696">
      <w:pPr>
        <w:widowControl/>
        <w:autoSpaceDE/>
        <w:autoSpaceDN/>
        <w:contextualSpacing/>
        <w:jc w:val="both"/>
        <w:rPr>
          <w:i/>
          <w:iCs/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3.</w:t>
      </w:r>
      <w:r w:rsidR="0085715F" w:rsidRPr="00874AA9">
        <w:t xml:space="preserve"> </w:t>
      </w:r>
      <w:r w:rsidR="0085715F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Установите соответствие между определением и термином</w:t>
      </w:r>
      <w:r w:rsidR="007D51F8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.</w:t>
      </w:r>
      <w:r w:rsidR="007D51F8" w:rsidRPr="00874AA9">
        <w:t xml:space="preserve"> </w:t>
      </w:r>
      <w:r w:rsidR="007D51F8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4918"/>
      </w:tblGrid>
      <w:tr w:rsidR="00874AA9" w:rsidRPr="00874AA9" w:rsidTr="00CC106E"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15F" w:rsidRPr="00874AA9" w:rsidRDefault="00CC106E" w:rsidP="00EC5696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15F" w:rsidRPr="00874AA9" w:rsidRDefault="00CC106E" w:rsidP="00EC5696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Термин</w:t>
            </w:r>
          </w:p>
        </w:tc>
      </w:tr>
      <w:tr w:rsidR="00CC106E" w:rsidRPr="00874AA9" w:rsidTr="00CC106E"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106E" w:rsidRPr="00874AA9" w:rsidRDefault="004C08F2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)</w:t>
            </w:r>
            <w:r w:rsidR="00CC106E" w:rsidRPr="00874AA9">
              <w:t xml:space="preserve"> </w:t>
            </w:r>
            <w:r w:rsidR="00CC106E" w:rsidRPr="00874AA9">
              <w:rPr>
                <w:sz w:val="28"/>
                <w:szCs w:val="28"/>
                <w:lang w:eastAsia="ru-RU"/>
              </w:rPr>
              <w:t>Соглашение двух или нескольких субъектов муниципального права об установлении, изменении или прекращении прав и обязанностей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106E" w:rsidRPr="00874AA9" w:rsidRDefault="00CC106E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А) Адвокат</w:t>
            </w:r>
          </w:p>
        </w:tc>
      </w:tr>
      <w:tr w:rsidR="00874AA9" w:rsidRPr="00874AA9" w:rsidTr="00CC106E"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15F" w:rsidRPr="00874AA9" w:rsidRDefault="004C08F2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val="uk-UA" w:eastAsia="ru-RU"/>
              </w:rPr>
              <w:t>)</w:t>
            </w:r>
            <w:r w:rsidR="0085715F" w:rsidRPr="00874AA9">
              <w:t xml:space="preserve"> </w:t>
            </w:r>
            <w:r w:rsidR="0085715F" w:rsidRPr="00874AA9">
              <w:rPr>
                <w:sz w:val="28"/>
                <w:szCs w:val="28"/>
                <w:lang w:eastAsia="ru-RU"/>
              </w:rPr>
              <w:t>Право ограниченного пользования земельным участком, зданиями, сооружениями или другим недвижимым имуществом, находящимся в муниципальной собственности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15F" w:rsidRPr="00874AA9" w:rsidRDefault="0085715F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   Б) Договор</w:t>
            </w:r>
          </w:p>
        </w:tc>
      </w:tr>
      <w:tr w:rsidR="00874AA9" w:rsidRPr="00874AA9" w:rsidTr="00CC106E">
        <w:trPr>
          <w:trHeight w:val="3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A28" w:rsidRPr="00874AA9" w:rsidRDefault="004C08F2" w:rsidP="00EC5696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val="uk-UA" w:eastAsia="ru-RU"/>
              </w:rPr>
              <w:t xml:space="preserve">) </w:t>
            </w:r>
            <w:r w:rsidR="00BF1A28" w:rsidRPr="00874AA9">
              <w:rPr>
                <w:sz w:val="28"/>
                <w:szCs w:val="28"/>
                <w:lang w:eastAsia="ru-RU"/>
              </w:rPr>
              <w:t>Независимый профессиональный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A28" w:rsidRPr="00874AA9" w:rsidRDefault="00BF1A2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   В)</w:t>
            </w:r>
            <w:r w:rsidRPr="00874AA9">
              <w:t xml:space="preserve"> </w:t>
            </w:r>
            <w:r w:rsidRPr="00874AA9">
              <w:rPr>
                <w:sz w:val="28"/>
                <w:szCs w:val="28"/>
                <w:lang w:eastAsia="ru-RU"/>
              </w:rPr>
              <w:t>Сервитут</w:t>
            </w:r>
          </w:p>
        </w:tc>
      </w:tr>
      <w:tr w:rsidR="00874AA9" w:rsidRPr="00874AA9" w:rsidTr="00CC106E">
        <w:trPr>
          <w:trHeight w:val="313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A28" w:rsidRPr="00874AA9" w:rsidRDefault="00BF1A28" w:rsidP="00EC5696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 советник главы </w:t>
            </w:r>
            <w:proofErr w:type="gramStart"/>
            <w:r w:rsidRPr="00874AA9">
              <w:rPr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</w:tc>
        <w:tc>
          <w:tcPr>
            <w:tcW w:w="49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F1A28" w:rsidRPr="00874AA9" w:rsidRDefault="00BF1A28" w:rsidP="00EC5696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74AA9" w:rsidRPr="00874AA9" w:rsidTr="00CC106E">
        <w:trPr>
          <w:trHeight w:val="634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A28" w:rsidRPr="00874AA9" w:rsidRDefault="00BF1A28" w:rsidP="00EC5696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 образования по правовым вопросам</w:t>
            </w:r>
          </w:p>
        </w:tc>
        <w:tc>
          <w:tcPr>
            <w:tcW w:w="49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F1A28" w:rsidRPr="00874AA9" w:rsidRDefault="00BF1A2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74AA9" w:rsidRPr="00874AA9" w:rsidTr="00CC106E"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15F" w:rsidRPr="00874AA9" w:rsidRDefault="004C08F2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val="uk-UA" w:eastAsia="ru-RU"/>
              </w:rPr>
              <w:t>)</w:t>
            </w:r>
            <w:r w:rsidR="0085715F" w:rsidRPr="00874AA9">
              <w:t xml:space="preserve"> </w:t>
            </w:r>
            <w:r w:rsidR="0085715F" w:rsidRPr="00874AA9">
              <w:rPr>
                <w:sz w:val="28"/>
                <w:szCs w:val="28"/>
                <w:lang w:eastAsia="ru-RU"/>
              </w:rPr>
              <w:t>Действия граждан и должностных лиц местного самоуправления, направленные на установление, изменение или прекращение прав и обязанностей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15F" w:rsidRPr="00874AA9" w:rsidRDefault="0085715F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   Г) Инвестиция</w:t>
            </w:r>
          </w:p>
        </w:tc>
      </w:tr>
      <w:tr w:rsidR="00874AA9" w:rsidRPr="00874AA9" w:rsidTr="00CC106E"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15F" w:rsidRPr="00874AA9" w:rsidRDefault="004C08F2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val="uk-UA" w:eastAsia="ru-RU"/>
              </w:rPr>
              <w:t>)</w:t>
            </w:r>
            <w:r w:rsidR="0085715F" w:rsidRPr="00874AA9">
              <w:t xml:space="preserve"> </w:t>
            </w:r>
            <w:r w:rsidR="0085715F" w:rsidRPr="00874AA9">
              <w:rPr>
                <w:sz w:val="28"/>
                <w:szCs w:val="28"/>
                <w:lang w:eastAsia="ru-RU"/>
              </w:rPr>
              <w:t>Форма образования и расходования денежных средств, предназначенных для финансового обеспечения задач и функций государства и местного самоуправления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15F" w:rsidRPr="00874AA9" w:rsidRDefault="0085715F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   Д) Бюджет</w:t>
            </w:r>
          </w:p>
        </w:tc>
      </w:tr>
      <w:tr w:rsidR="00874AA9" w:rsidRPr="00874AA9" w:rsidTr="00CC106E"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15F" w:rsidRPr="00874AA9" w:rsidRDefault="004C08F2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val="uk-UA" w:eastAsia="ru-RU"/>
              </w:rPr>
              <w:t xml:space="preserve">) </w:t>
            </w:r>
            <w:r w:rsidR="0085715F" w:rsidRPr="00874AA9">
              <w:rPr>
                <w:sz w:val="28"/>
                <w:szCs w:val="28"/>
                <w:lang w:eastAsia="ru-RU"/>
              </w:rPr>
              <w:t>Вложение средств муниципального образования в ценные бумаги (акции, облигации), патенты, оборудование, бизнес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15F" w:rsidRPr="00874AA9" w:rsidRDefault="0085715F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   Е) Сделка</w:t>
            </w:r>
          </w:p>
        </w:tc>
      </w:tr>
    </w:tbl>
    <w:p w:rsidR="0085715F" w:rsidRPr="00874AA9" w:rsidRDefault="0085715F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 xml:space="preserve">Правильный ответ: 1 – Б; 2 – В; 3 – А; 4 – Е; 5 – Д; 6 – Г. </w:t>
      </w:r>
    </w:p>
    <w:p w:rsidR="001061BA" w:rsidRPr="00874AA9" w:rsidRDefault="0085715F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Компетенции (индикаторы): УК-1</w:t>
      </w:r>
    </w:p>
    <w:p w:rsidR="0085715F" w:rsidRPr="00874AA9" w:rsidRDefault="0085715F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874AA9" w:rsidRDefault="001061BA" w:rsidP="00EC5696">
      <w:pPr>
        <w:widowControl/>
        <w:autoSpaceDE/>
        <w:autoSpaceDN/>
        <w:contextualSpacing/>
        <w:jc w:val="both"/>
        <w:rPr>
          <w:i/>
          <w:iCs/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4. </w:t>
      </w:r>
      <w:r w:rsidR="000F2DA9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Установите соответствие между типами теорий муниципального права и их основоположниками</w:t>
      </w:r>
      <w:r w:rsidR="007D51F8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.</w:t>
      </w:r>
      <w:r w:rsidR="007D51F8" w:rsidRPr="00874AA9">
        <w:t xml:space="preserve"> </w:t>
      </w:r>
      <w:r w:rsidR="007D51F8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  <w:gridCol w:w="4932"/>
      </w:tblGrid>
      <w:tr w:rsidR="00874AA9" w:rsidRPr="00874AA9" w:rsidTr="00CC106E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1F8" w:rsidRPr="00874AA9" w:rsidRDefault="007D51F8" w:rsidP="00EC5696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Типы теорий </w:t>
            </w:r>
            <w:proofErr w:type="spellStart"/>
            <w:r w:rsidRPr="00874AA9">
              <w:rPr>
                <w:sz w:val="28"/>
                <w:szCs w:val="28"/>
                <w:lang w:eastAsia="ru-RU"/>
              </w:rPr>
              <w:t>МП</w:t>
            </w:r>
            <w:proofErr w:type="spellEnd"/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1F8" w:rsidRPr="00874AA9" w:rsidRDefault="007D51F8" w:rsidP="00EC5696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Основоположники теорий </w:t>
            </w:r>
            <w:proofErr w:type="spellStart"/>
            <w:r w:rsidRPr="00874AA9">
              <w:rPr>
                <w:sz w:val="28"/>
                <w:szCs w:val="28"/>
                <w:lang w:eastAsia="ru-RU"/>
              </w:rPr>
              <w:t>МП</w:t>
            </w:r>
            <w:proofErr w:type="spellEnd"/>
          </w:p>
        </w:tc>
      </w:tr>
      <w:tr w:rsidR="00874AA9" w:rsidRPr="00874AA9" w:rsidTr="00CC106E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1F8" w:rsidRPr="00874AA9" w:rsidRDefault="007D51F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1) Теория свободной общины 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1F8" w:rsidRPr="00874AA9" w:rsidRDefault="007D51F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874AA9">
              <w:rPr>
                <w:sz w:val="28"/>
                <w:szCs w:val="28"/>
                <w:lang w:eastAsia="ru-RU"/>
              </w:rPr>
              <w:t>Аренс</w:t>
            </w:r>
            <w:proofErr w:type="spellEnd"/>
            <w:r w:rsidRPr="00874AA9">
              <w:rPr>
                <w:sz w:val="28"/>
                <w:szCs w:val="28"/>
                <w:lang w:eastAsia="ru-RU"/>
              </w:rPr>
              <w:t xml:space="preserve">, Гербер, Мейер, </w:t>
            </w:r>
            <w:proofErr w:type="spellStart"/>
            <w:r w:rsidRPr="00874AA9">
              <w:rPr>
                <w:sz w:val="28"/>
                <w:szCs w:val="28"/>
                <w:lang w:eastAsia="ru-RU"/>
              </w:rPr>
              <w:t>Ресслер</w:t>
            </w:r>
            <w:proofErr w:type="spellEnd"/>
            <w:r w:rsidRPr="00874AA9">
              <w:rPr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74AA9">
              <w:rPr>
                <w:sz w:val="28"/>
                <w:szCs w:val="28"/>
                <w:lang w:eastAsia="ru-RU"/>
              </w:rPr>
              <w:lastRenderedPageBreak/>
              <w:t>Лабанд</w:t>
            </w:r>
            <w:proofErr w:type="spellEnd"/>
          </w:p>
        </w:tc>
      </w:tr>
      <w:tr w:rsidR="00874AA9" w:rsidRPr="00874AA9" w:rsidTr="00CC106E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1F8" w:rsidRPr="00874AA9" w:rsidRDefault="007D51F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lastRenderedPageBreak/>
              <w:t xml:space="preserve">2) Государственная теория </w:t>
            </w:r>
          </w:p>
          <w:p w:rsidR="007D51F8" w:rsidRPr="00874AA9" w:rsidRDefault="007D51F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местного самоуправления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1F8" w:rsidRPr="00874AA9" w:rsidRDefault="007D51F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Б) Ж.-Г. </w:t>
            </w:r>
            <w:proofErr w:type="spellStart"/>
            <w:r w:rsidRPr="00874AA9">
              <w:rPr>
                <w:sz w:val="28"/>
                <w:szCs w:val="28"/>
                <w:lang w:eastAsia="ru-RU"/>
              </w:rPr>
              <w:t>Турэ</w:t>
            </w:r>
            <w:proofErr w:type="spellEnd"/>
            <w:r w:rsidRPr="00874AA9">
              <w:rPr>
                <w:sz w:val="28"/>
                <w:szCs w:val="28"/>
                <w:lang w:eastAsia="ru-RU"/>
              </w:rPr>
              <w:t xml:space="preserve">, Э. Мейер, О. </w:t>
            </w:r>
            <w:proofErr w:type="spellStart"/>
            <w:r w:rsidRPr="00874AA9">
              <w:rPr>
                <w:sz w:val="28"/>
                <w:szCs w:val="28"/>
                <w:lang w:eastAsia="ru-RU"/>
              </w:rPr>
              <w:t>Лабанд</w:t>
            </w:r>
            <w:proofErr w:type="spellEnd"/>
            <w:r w:rsidRPr="00874AA9">
              <w:rPr>
                <w:sz w:val="28"/>
                <w:szCs w:val="28"/>
                <w:lang w:eastAsia="ru-RU"/>
              </w:rPr>
              <w:t xml:space="preserve">, О. </w:t>
            </w:r>
            <w:proofErr w:type="spellStart"/>
            <w:r w:rsidRPr="00874AA9">
              <w:rPr>
                <w:sz w:val="28"/>
                <w:szCs w:val="28"/>
                <w:lang w:eastAsia="ru-RU"/>
              </w:rPr>
              <w:t>Ресслер</w:t>
            </w:r>
            <w:proofErr w:type="spellEnd"/>
          </w:p>
        </w:tc>
      </w:tr>
      <w:tr w:rsidR="00874AA9" w:rsidRPr="00874AA9" w:rsidTr="00CC106E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1F8" w:rsidRPr="00874AA9" w:rsidRDefault="007D51F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3) Дуалистическая теория</w:t>
            </w:r>
            <w:r w:rsidRPr="00874AA9">
              <w:t xml:space="preserve"> </w:t>
            </w:r>
            <w:r w:rsidRPr="00874AA9">
              <w:rPr>
                <w:sz w:val="28"/>
                <w:szCs w:val="28"/>
                <w:lang w:eastAsia="ru-RU"/>
              </w:rPr>
              <w:t>мес</w:t>
            </w:r>
            <w:r w:rsidR="00CC106E">
              <w:rPr>
                <w:sz w:val="28"/>
                <w:szCs w:val="28"/>
                <w:lang w:eastAsia="ru-RU"/>
              </w:rPr>
              <w:t>тного самоуправления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1F8" w:rsidRPr="00874AA9" w:rsidRDefault="007D51F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В) Лоренц фон Штейн и Рудольф фон </w:t>
            </w:r>
            <w:proofErr w:type="spellStart"/>
            <w:r w:rsidRPr="00874AA9">
              <w:rPr>
                <w:sz w:val="28"/>
                <w:szCs w:val="28"/>
                <w:lang w:eastAsia="ru-RU"/>
              </w:rPr>
              <w:t>Гнейст</w:t>
            </w:r>
            <w:proofErr w:type="spellEnd"/>
          </w:p>
        </w:tc>
      </w:tr>
    </w:tbl>
    <w:p w:rsidR="000F2DA9" w:rsidRPr="00874AA9" w:rsidRDefault="000F2DA9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Правильный ответ: 1 – Б; 2 – В; 3 - А</w:t>
      </w:r>
    </w:p>
    <w:p w:rsidR="001061BA" w:rsidRPr="00874AA9" w:rsidRDefault="000F2DA9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Компетенции (индикаторы): ПК-1</w:t>
      </w:r>
    </w:p>
    <w:p w:rsidR="000F2DA9" w:rsidRPr="00874AA9" w:rsidRDefault="000F2DA9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874AA9" w:rsidRDefault="000F2DA9" w:rsidP="00EC5696">
      <w:pPr>
        <w:widowControl/>
        <w:autoSpaceDE/>
        <w:autoSpaceDN/>
        <w:contextualSpacing/>
        <w:jc w:val="both"/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t>5.</w:t>
      </w:r>
      <w:r w:rsidRPr="00874AA9">
        <w:t xml:space="preserve"> </w:t>
      </w:r>
      <w:r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Установите соответствие между основными характеристиками системы местного уровня власти, изложенными в законах об организации местного самоуправления</w:t>
      </w:r>
      <w:r w:rsidR="007D51F8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.</w:t>
      </w:r>
      <w:r w:rsidR="007D51F8" w:rsidRPr="00874AA9">
        <w:t xml:space="preserve"> </w:t>
      </w:r>
      <w:r w:rsidR="007D51F8" w:rsidRPr="00874AA9">
        <w:rPr>
          <w:rFonts w:eastAsia="sans-serif"/>
          <w:i/>
          <w:iCs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3"/>
        <w:gridCol w:w="3624"/>
      </w:tblGrid>
      <w:tr w:rsidR="00874AA9" w:rsidRPr="00874AA9" w:rsidTr="00CC106E"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106E" w:rsidRDefault="00CC106E" w:rsidP="00EC5696">
            <w:pPr>
              <w:widowControl/>
              <w:autoSpaceDE/>
              <w:autoSpaceDN/>
              <w:ind w:firstLine="567"/>
              <w:contextualSpacing/>
              <w:rPr>
                <w:rFonts w:eastAsia="sans-serif"/>
                <w:sz w:val="28"/>
                <w:szCs w:val="28"/>
                <w:shd w:val="clear" w:color="auto" w:fill="FFFFFF"/>
                <w:lang w:eastAsia="ru-RU"/>
              </w:rPr>
            </w:pPr>
            <w:r w:rsidRPr="00874AA9">
              <w:rPr>
                <w:rFonts w:eastAsia="sans-serif"/>
                <w:sz w:val="28"/>
                <w:szCs w:val="28"/>
                <w:shd w:val="clear" w:color="auto" w:fill="FFFFFF"/>
                <w:lang w:eastAsia="ru-RU"/>
              </w:rPr>
              <w:t>Законы об организации</w:t>
            </w:r>
          </w:p>
          <w:p w:rsidR="001061BA" w:rsidRPr="00874AA9" w:rsidRDefault="00CC106E" w:rsidP="00EC5696">
            <w:pPr>
              <w:widowControl/>
              <w:autoSpaceDE/>
              <w:autoSpaceDN/>
              <w:ind w:firstLine="567"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rFonts w:eastAsia="sans-serif"/>
                <w:sz w:val="28"/>
                <w:szCs w:val="28"/>
                <w:shd w:val="clear" w:color="auto" w:fill="FFFFFF"/>
                <w:lang w:eastAsia="ru-RU"/>
              </w:rPr>
              <w:t>местного самоуправления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Default="00CC106E" w:rsidP="00EC5696">
            <w:pPr>
              <w:widowControl/>
              <w:autoSpaceDE/>
              <w:autoSpaceDN/>
              <w:contextualSpacing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eastAsia="ru-RU"/>
              </w:rPr>
            </w:pPr>
            <w:r w:rsidRPr="00874AA9">
              <w:rPr>
                <w:rFonts w:eastAsia="sans-serif"/>
                <w:sz w:val="28"/>
                <w:szCs w:val="28"/>
                <w:shd w:val="clear" w:color="auto" w:fill="FFFFFF"/>
                <w:lang w:eastAsia="ru-RU"/>
              </w:rPr>
              <w:t>Характеристиками системы</w:t>
            </w:r>
          </w:p>
          <w:p w:rsidR="00CC106E" w:rsidRPr="00874AA9" w:rsidRDefault="00CC106E" w:rsidP="00EC5696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874AA9">
              <w:rPr>
                <w:rFonts w:eastAsia="sans-serif"/>
                <w:sz w:val="28"/>
                <w:szCs w:val="28"/>
                <w:shd w:val="clear" w:color="auto" w:fill="FFFFFF"/>
                <w:lang w:eastAsia="ru-RU"/>
              </w:rPr>
              <w:t>местного уровня власти</w:t>
            </w:r>
          </w:p>
        </w:tc>
      </w:tr>
      <w:tr w:rsidR="00CC106E" w:rsidRPr="00874AA9" w:rsidTr="00CC106E"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106E" w:rsidRPr="00874AA9" w:rsidRDefault="00CC106E" w:rsidP="004C08F2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1</w:t>
            </w:r>
            <w:r w:rsidR="004C08F2">
              <w:rPr>
                <w:sz w:val="28"/>
                <w:szCs w:val="28"/>
                <w:lang w:val="uk-UA" w:eastAsia="ru-RU"/>
              </w:rPr>
              <w:t>)</w:t>
            </w:r>
            <w:r w:rsidRPr="00874AA9">
              <w:t xml:space="preserve"> </w:t>
            </w:r>
            <w:r w:rsidRPr="00874AA9">
              <w:rPr>
                <w:sz w:val="28"/>
                <w:szCs w:val="28"/>
                <w:lang w:eastAsia="ru-RU"/>
              </w:rPr>
              <w:t>Закон РСФСР от 6 июля 1991 г. № 1550-1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106E" w:rsidRPr="00874AA9" w:rsidRDefault="00CC106E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А) Установлены общие правовые, территориальные, организационные и экономические принципы организации местного самоуправления, определены государственные гарантии его осуществления</w:t>
            </w:r>
          </w:p>
        </w:tc>
      </w:tr>
      <w:tr w:rsidR="00874AA9" w:rsidRPr="00874AA9" w:rsidTr="00CC106E"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874AA9" w:rsidRDefault="0080308D" w:rsidP="004C08F2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2</w:t>
            </w:r>
            <w:r w:rsidR="004C08F2">
              <w:rPr>
                <w:sz w:val="28"/>
                <w:szCs w:val="28"/>
                <w:lang w:val="uk-UA" w:eastAsia="ru-RU"/>
              </w:rPr>
              <w:t>)</w:t>
            </w:r>
            <w:r w:rsidR="000F2DA9" w:rsidRPr="00874AA9">
              <w:t xml:space="preserve"> </w:t>
            </w:r>
            <w:r w:rsidR="000F2DA9" w:rsidRPr="00874AA9">
              <w:rPr>
                <w:sz w:val="28"/>
                <w:szCs w:val="28"/>
                <w:lang w:eastAsia="ru-RU"/>
              </w:rPr>
              <w:t>Закон от 28 августа 1995 г. № 154-ФЗ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874AA9" w:rsidRDefault="000F2DA9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Б</w:t>
            </w:r>
            <w:proofErr w:type="gramStart"/>
            <w:r w:rsidRPr="00874AA9">
              <w:rPr>
                <w:sz w:val="28"/>
                <w:szCs w:val="28"/>
                <w:lang w:eastAsia="ru-RU"/>
              </w:rPr>
              <w:t>)П</w:t>
            </w:r>
            <w:proofErr w:type="gramEnd"/>
            <w:r w:rsidRPr="00874AA9">
              <w:rPr>
                <w:sz w:val="28"/>
                <w:szCs w:val="28"/>
                <w:lang w:eastAsia="ru-RU"/>
              </w:rPr>
              <w:t>ровозглашена автономия местного самоуправления Избраны представительные органы местного самоуправления с возможностью выборов глав местных администраций, зафиксированы базовые принципы муниципальной автономии, сформирован институт местного самоуправления</w:t>
            </w:r>
          </w:p>
        </w:tc>
      </w:tr>
      <w:tr w:rsidR="00874AA9" w:rsidRPr="00874AA9" w:rsidTr="00CC106E"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874AA9" w:rsidRDefault="0080308D" w:rsidP="004C08F2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3</w:t>
            </w:r>
            <w:r w:rsidR="004C08F2">
              <w:rPr>
                <w:sz w:val="28"/>
                <w:szCs w:val="28"/>
                <w:lang w:val="uk-UA" w:eastAsia="ru-RU"/>
              </w:rPr>
              <w:t>)</w:t>
            </w:r>
            <w:r w:rsidR="000F2DA9" w:rsidRPr="00874AA9">
              <w:t xml:space="preserve"> </w:t>
            </w:r>
            <w:r w:rsidR="000F2DA9" w:rsidRPr="00874AA9">
              <w:rPr>
                <w:sz w:val="28"/>
                <w:szCs w:val="28"/>
                <w:lang w:eastAsia="ru-RU"/>
              </w:rPr>
              <w:t>Федеральный закон от 6 октября 2003 г. № 131-ФЗ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874AA9" w:rsidRDefault="0080308D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 xml:space="preserve">В) </w:t>
            </w:r>
            <w:r w:rsidR="000F2DA9" w:rsidRPr="00874AA9">
              <w:rPr>
                <w:sz w:val="28"/>
                <w:szCs w:val="28"/>
                <w:lang w:eastAsia="ru-RU"/>
              </w:rPr>
              <w:t>Заложены принципы разделения властей, использован опыт земства, запущен механизм муниципальной реформы в России</w:t>
            </w:r>
          </w:p>
        </w:tc>
      </w:tr>
    </w:tbl>
    <w:p w:rsidR="000F2DA9" w:rsidRPr="00874AA9" w:rsidRDefault="000F2DA9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Правильный ответ: 1 – В; 2 – Б; 3 - А</w:t>
      </w:r>
    </w:p>
    <w:p w:rsidR="001061BA" w:rsidRPr="00874AA9" w:rsidRDefault="000F2DA9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Компетенции (индикаторы): ПК-1</w:t>
      </w:r>
    </w:p>
    <w:p w:rsidR="001061BA" w:rsidRPr="00874AA9" w:rsidRDefault="000F2DA9" w:rsidP="00EC5696">
      <w:pPr>
        <w:widowControl/>
        <w:autoSpaceDE/>
        <w:autoSpaceDN/>
        <w:contextualSpacing/>
        <w:jc w:val="both"/>
        <w:rPr>
          <w:rFonts w:eastAsia="sans-serif"/>
          <w:i/>
          <w:sz w:val="28"/>
          <w:szCs w:val="28"/>
          <w:shd w:val="clear" w:color="auto" w:fill="FFFFFF"/>
          <w:lang w:eastAsia="ru-RU"/>
        </w:rPr>
      </w:pPr>
      <w:r w:rsidRPr="00874AA9">
        <w:rPr>
          <w:rFonts w:eastAsia="sans-serif"/>
          <w:sz w:val="28"/>
          <w:szCs w:val="28"/>
          <w:shd w:val="clear" w:color="auto" w:fill="FFFFFF"/>
          <w:lang w:eastAsia="ru-RU"/>
        </w:rPr>
        <w:lastRenderedPageBreak/>
        <w:t>6.</w:t>
      </w:r>
      <w:r w:rsidRPr="00874AA9">
        <w:t xml:space="preserve"> </w:t>
      </w:r>
      <w:r w:rsidRPr="00874AA9">
        <w:rPr>
          <w:rFonts w:eastAsia="sans-serif"/>
          <w:i/>
          <w:sz w:val="28"/>
          <w:szCs w:val="28"/>
          <w:shd w:val="clear" w:color="auto" w:fill="FFFFFF"/>
          <w:lang w:eastAsia="ru-RU"/>
        </w:rPr>
        <w:t>Установите соответствие между термином и определением</w:t>
      </w:r>
      <w:r w:rsidR="007D51F8" w:rsidRPr="00874AA9">
        <w:rPr>
          <w:rFonts w:eastAsia="sans-serif"/>
          <w:i/>
          <w:sz w:val="28"/>
          <w:szCs w:val="28"/>
          <w:shd w:val="clear" w:color="auto" w:fill="FFFFFF"/>
          <w:lang w:eastAsia="ru-RU"/>
        </w:rPr>
        <w:t>.</w:t>
      </w:r>
      <w:r w:rsidR="007D51F8" w:rsidRPr="00874AA9">
        <w:rPr>
          <w:i/>
        </w:rPr>
        <w:t xml:space="preserve"> </w:t>
      </w:r>
      <w:r w:rsidR="007D51F8" w:rsidRPr="00874AA9">
        <w:rPr>
          <w:rFonts w:eastAsia="sans-serif"/>
          <w:i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0"/>
        <w:gridCol w:w="4917"/>
      </w:tblGrid>
      <w:tr w:rsidR="00874AA9" w:rsidRPr="00874AA9" w:rsidTr="00CC106E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DA9" w:rsidRPr="00874AA9" w:rsidRDefault="007D51F8" w:rsidP="00EC5696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1F8" w:rsidRPr="00874AA9" w:rsidRDefault="007D51F8" w:rsidP="00EC5696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Термин</w:t>
            </w:r>
          </w:p>
        </w:tc>
      </w:tr>
      <w:tr w:rsidR="00874AA9" w:rsidRPr="00874AA9" w:rsidTr="004C08F2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51F8" w:rsidRPr="00874AA9" w:rsidRDefault="007D51F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1)</w:t>
            </w:r>
            <w:r w:rsidR="004C08F2">
              <w:rPr>
                <w:sz w:val="28"/>
                <w:szCs w:val="28"/>
                <w:lang w:val="uk-UA" w:eastAsia="ru-RU"/>
              </w:rPr>
              <w:t xml:space="preserve"> </w:t>
            </w:r>
            <w:r w:rsidRPr="00874AA9">
              <w:rPr>
                <w:sz w:val="28"/>
                <w:szCs w:val="28"/>
                <w:lang w:eastAsia="ru-RU"/>
              </w:rPr>
              <w:t>Элемент системы права, представляющий собой совокупность норм права, регулирующих качественно однородную группу общественных отношений.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1F8" w:rsidRPr="00874AA9" w:rsidRDefault="007D51F8" w:rsidP="004C08F2">
            <w:pPr>
              <w:widowControl/>
              <w:autoSpaceDE/>
              <w:autoSpaceDN/>
              <w:ind w:left="730"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А) Отрасль права</w:t>
            </w:r>
          </w:p>
        </w:tc>
      </w:tr>
      <w:tr w:rsidR="00874AA9" w:rsidRPr="00874AA9" w:rsidTr="004C08F2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DA9" w:rsidRPr="00874AA9" w:rsidRDefault="007D51F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2)</w:t>
            </w:r>
            <w:r w:rsidR="004C08F2">
              <w:rPr>
                <w:sz w:val="28"/>
                <w:szCs w:val="28"/>
                <w:lang w:val="uk-UA" w:eastAsia="ru-RU"/>
              </w:rPr>
              <w:t xml:space="preserve"> </w:t>
            </w:r>
            <w:r w:rsidR="000F2DA9" w:rsidRPr="00874AA9">
              <w:rPr>
                <w:sz w:val="28"/>
                <w:szCs w:val="28"/>
                <w:lang w:eastAsia="ru-RU"/>
              </w:rPr>
              <w:t>Признаваемое и обеспечиваемое государством общеобязательное правило поведения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2DA9" w:rsidRPr="00874AA9" w:rsidRDefault="000F2DA9" w:rsidP="004C08F2">
            <w:pPr>
              <w:widowControl/>
              <w:autoSpaceDE/>
              <w:autoSpaceDN/>
              <w:ind w:left="730"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Б) Институт права</w:t>
            </w:r>
          </w:p>
        </w:tc>
      </w:tr>
      <w:tr w:rsidR="00874AA9" w:rsidRPr="00874AA9" w:rsidTr="004C08F2"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2DA9" w:rsidRPr="00874AA9" w:rsidRDefault="007D51F8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3)</w:t>
            </w:r>
            <w:r w:rsidR="004C08F2">
              <w:rPr>
                <w:sz w:val="28"/>
                <w:szCs w:val="28"/>
                <w:lang w:val="uk-UA" w:eastAsia="ru-RU"/>
              </w:rPr>
              <w:t xml:space="preserve"> </w:t>
            </w:r>
            <w:r w:rsidR="000F2DA9" w:rsidRPr="00874AA9">
              <w:rPr>
                <w:sz w:val="28"/>
                <w:szCs w:val="28"/>
                <w:lang w:eastAsia="ru-RU"/>
              </w:rPr>
              <w:t>Упорядоченная совокупность юридических норм, регулирующих определенный вид (группу) общественных отношений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2DA9" w:rsidRPr="00874AA9" w:rsidRDefault="000F2DA9" w:rsidP="004C08F2">
            <w:pPr>
              <w:widowControl/>
              <w:autoSpaceDE/>
              <w:autoSpaceDN/>
              <w:ind w:left="730"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В) Норма права</w:t>
            </w:r>
          </w:p>
        </w:tc>
      </w:tr>
    </w:tbl>
    <w:p w:rsidR="000F2DA9" w:rsidRPr="00874AA9" w:rsidRDefault="000F2DA9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Правильный ответ: 1-А, 2-В, 3-Б.</w:t>
      </w:r>
    </w:p>
    <w:p w:rsidR="001061BA" w:rsidRPr="00874AA9" w:rsidRDefault="000F2DA9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</w:rPr>
        <w:t>Компетенции (индикаторы): ПК-1</w:t>
      </w:r>
    </w:p>
    <w:p w:rsidR="001061BA" w:rsidRPr="00874AA9" w:rsidRDefault="00CC106E" w:rsidP="00EC5696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1061BA" w:rsidRPr="00874AA9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81030" w:rsidRPr="00874AA9" w:rsidRDefault="00181030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874AA9" w:rsidRDefault="001061BA" w:rsidP="00EC5696">
      <w:pPr>
        <w:widowControl/>
        <w:autoSpaceDE/>
        <w:autoSpaceDN/>
        <w:contextualSpacing/>
        <w:jc w:val="both"/>
        <w:rPr>
          <w:i/>
          <w:iCs/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1</w:t>
      </w:r>
      <w:r w:rsidR="004C08F2">
        <w:rPr>
          <w:sz w:val="28"/>
          <w:szCs w:val="28"/>
          <w:lang w:val="uk-UA" w:eastAsia="ru-RU"/>
        </w:rPr>
        <w:t>)</w:t>
      </w:r>
      <w:r w:rsidR="00BF1A28" w:rsidRPr="00874AA9">
        <w:t xml:space="preserve"> </w:t>
      </w:r>
      <w:r w:rsidR="00BF1A28" w:rsidRPr="00874AA9">
        <w:rPr>
          <w:rFonts w:eastAsia="Calibri"/>
          <w:bCs/>
          <w:i/>
          <w:iCs/>
          <w:sz w:val="28"/>
          <w:szCs w:val="28"/>
          <w:lang w:eastAsia="ru-RU"/>
        </w:rPr>
        <w:t>Установите правильную последовательность принятия в состав Российской Федерации нового субъекта Федерации</w:t>
      </w:r>
      <w:r w:rsidR="007D51F8" w:rsidRPr="00874AA9">
        <w:rPr>
          <w:rFonts w:eastAsia="Calibri"/>
          <w:bCs/>
          <w:i/>
          <w:iCs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:rsidR="00BF1A28" w:rsidRPr="00874AA9" w:rsidRDefault="00BF1A28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А) ратификация между Российской Федерацией и иностранным государством (частью иностранного государства) заключённого международного договора; </w:t>
      </w:r>
    </w:p>
    <w:p w:rsidR="00BF1A28" w:rsidRPr="00874AA9" w:rsidRDefault="00BF1A28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Б) принятие федерального конституционного закона о принятии в состав Российской Федерации нового субъекта; </w:t>
      </w:r>
    </w:p>
    <w:p w:rsidR="00BF1A28" w:rsidRPr="00874AA9" w:rsidRDefault="00BF1A28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В) заключение международного договора между Российской Федерацией и иностранным государством (частью иностранного государства); </w:t>
      </w:r>
    </w:p>
    <w:p w:rsidR="00BF1A28" w:rsidRPr="00874AA9" w:rsidRDefault="00BF1A28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Г) проверка заключённого международного договора Конституционным Судом на соответствие Конституции; </w:t>
      </w:r>
    </w:p>
    <w:p w:rsidR="00BF1A28" w:rsidRPr="00874AA9" w:rsidRDefault="00BF1A28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Д) внесение изменений в ст. 65 Конституции РФ.</w:t>
      </w:r>
    </w:p>
    <w:p w:rsidR="008321F8" w:rsidRPr="00874AA9" w:rsidRDefault="00BF1A28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CC106E" w:rsidRPr="00874AA9" w:rsidTr="00931418">
        <w:tc>
          <w:tcPr>
            <w:tcW w:w="1418" w:type="dxa"/>
            <w:shd w:val="clear" w:color="auto" w:fill="auto"/>
          </w:tcPr>
          <w:p w:rsidR="00CA5D2B" w:rsidRPr="00874AA9" w:rsidRDefault="00CA5D2B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:rsidR="00CA5D2B" w:rsidRPr="00874AA9" w:rsidRDefault="00CA5D2B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  <w:shd w:val="clear" w:color="auto" w:fill="auto"/>
          </w:tcPr>
          <w:p w:rsidR="00CA5D2B" w:rsidRPr="00874AA9" w:rsidRDefault="00CA5D2B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CA5D2B" w:rsidRPr="00874AA9" w:rsidRDefault="00CA5D2B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:rsidR="00CA5D2B" w:rsidRPr="00874AA9" w:rsidRDefault="00CA5D2B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Д</w:t>
            </w:r>
          </w:p>
        </w:tc>
      </w:tr>
    </w:tbl>
    <w:p w:rsidR="001061BA" w:rsidRPr="00874AA9" w:rsidRDefault="00BF1A28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Компетенции (индикаторы): УК-1</w:t>
      </w:r>
    </w:p>
    <w:p w:rsidR="00BF1A28" w:rsidRPr="00874AA9" w:rsidRDefault="00BF1A28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874AA9" w:rsidRDefault="001061BA" w:rsidP="00EC5696">
      <w:pPr>
        <w:widowControl/>
        <w:autoSpaceDE/>
        <w:autoSpaceDN/>
        <w:contextualSpacing/>
        <w:jc w:val="both"/>
        <w:rPr>
          <w:i/>
          <w:iCs/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2.</w:t>
      </w:r>
      <w:r w:rsidR="00BF1A28" w:rsidRPr="00874AA9">
        <w:t xml:space="preserve"> </w:t>
      </w:r>
      <w:r w:rsidR="00BF1A28" w:rsidRPr="00874AA9">
        <w:rPr>
          <w:rFonts w:eastAsia="Calibri"/>
          <w:bCs/>
          <w:i/>
          <w:iCs/>
          <w:sz w:val="28"/>
          <w:szCs w:val="28"/>
          <w:lang w:eastAsia="ru-RU"/>
        </w:rPr>
        <w:t xml:space="preserve">Укажите логическую последовательность расположения основных </w:t>
      </w:r>
      <w:proofErr w:type="spellStart"/>
      <w:r w:rsidR="00BF1A28" w:rsidRPr="00874AA9">
        <w:rPr>
          <w:rFonts w:eastAsia="Calibri"/>
          <w:bCs/>
          <w:i/>
          <w:iCs/>
          <w:sz w:val="28"/>
          <w:szCs w:val="28"/>
          <w:lang w:eastAsia="ru-RU"/>
        </w:rPr>
        <w:t>муниципально</w:t>
      </w:r>
      <w:proofErr w:type="spellEnd"/>
      <w:r w:rsidR="00BF1A28" w:rsidRPr="00874AA9">
        <w:rPr>
          <w:rFonts w:eastAsia="Calibri"/>
          <w:bCs/>
          <w:i/>
          <w:iCs/>
          <w:sz w:val="28"/>
          <w:szCs w:val="28"/>
          <w:lang w:eastAsia="ru-RU"/>
        </w:rPr>
        <w:t>-правовых институтов в системе муниципального права, как отрасли права</w:t>
      </w:r>
      <w:proofErr w:type="gramStart"/>
      <w:r w:rsidR="007D51F8" w:rsidRPr="00874AA9">
        <w:t xml:space="preserve"> .</w:t>
      </w:r>
      <w:proofErr w:type="gramEnd"/>
      <w:r w:rsidR="007D51F8" w:rsidRPr="00874AA9">
        <w:rPr>
          <w:rFonts w:eastAsia="Calibri"/>
          <w:bCs/>
          <w:i/>
          <w:iCs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А) предметы ведения и полномочия местного самоуправления;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Б) основы местного самоуправления (территориальные, организационные и финансово-экономические);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В) местное самоуправление в системе народовластия (система местного самоуправления, его функции и принципы)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Г) гарантии местного самоуправления.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Д) ответственность органов и должностных лиц местного самоуправления;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CC106E" w:rsidRPr="00874AA9" w:rsidTr="00931418">
        <w:tc>
          <w:tcPr>
            <w:tcW w:w="1418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418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:rsidR="001061BA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УК-1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874AA9" w:rsidRDefault="001061BA" w:rsidP="00EC5696">
      <w:pPr>
        <w:widowControl/>
        <w:autoSpaceDE/>
        <w:autoSpaceDN/>
        <w:contextualSpacing/>
        <w:jc w:val="both"/>
        <w:rPr>
          <w:i/>
          <w:iCs/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3.</w:t>
      </w:r>
      <w:r w:rsidR="00AF6082" w:rsidRPr="00874AA9">
        <w:t xml:space="preserve"> </w:t>
      </w:r>
      <w:r w:rsidR="00AF6082" w:rsidRPr="00874AA9">
        <w:rPr>
          <w:rFonts w:eastAsia="Calibri"/>
          <w:bCs/>
          <w:i/>
          <w:iCs/>
          <w:sz w:val="28"/>
          <w:szCs w:val="28"/>
          <w:lang w:eastAsia="ru-RU"/>
        </w:rPr>
        <w:t>Укажите порядок (последовательность) действий при организации местного референдума в РФ</w:t>
      </w:r>
      <w:r w:rsidR="007D51F8" w:rsidRPr="00874AA9">
        <w:rPr>
          <w:rFonts w:eastAsia="Calibri"/>
          <w:bCs/>
          <w:i/>
          <w:iCs/>
          <w:sz w:val="28"/>
          <w:szCs w:val="28"/>
          <w:lang w:eastAsia="ru-RU"/>
        </w:rPr>
        <w:t>.</w:t>
      </w:r>
      <w:r w:rsidR="007D51F8" w:rsidRPr="00874AA9">
        <w:t xml:space="preserve"> </w:t>
      </w:r>
      <w:r w:rsidR="007D51F8" w:rsidRPr="00874AA9">
        <w:rPr>
          <w:rFonts w:eastAsia="Calibri"/>
          <w:bCs/>
          <w:i/>
          <w:iCs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А) официальное опубликование решения референдума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Б) назначение представительным органом муниципального образования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В) поступление в представительный орган муниципального образования соответствующих документов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Г) проведение референдума на основе всеобщего равного и прямого волеизъявления при тайном голосовании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Д) исполнение решения референдума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Е) оформление и выдвижение инициативы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И) обнародование результатов референдума</w:t>
      </w:r>
    </w:p>
    <w:p w:rsidR="00FB662A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CC106E" w:rsidRPr="00874AA9" w:rsidTr="00931418">
        <w:tc>
          <w:tcPr>
            <w:tcW w:w="1134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Е</w:t>
            </w:r>
          </w:p>
        </w:tc>
        <w:tc>
          <w:tcPr>
            <w:tcW w:w="1134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Г</w:t>
            </w:r>
          </w:p>
        </w:tc>
        <w:tc>
          <w:tcPr>
            <w:tcW w:w="1134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Д</w:t>
            </w:r>
          </w:p>
        </w:tc>
      </w:tr>
    </w:tbl>
    <w:p w:rsidR="001061BA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Компетенции (индикаторы): УК-1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874AA9" w:rsidRDefault="001061BA" w:rsidP="00EC5696">
      <w:pPr>
        <w:widowControl/>
        <w:autoSpaceDE/>
        <w:autoSpaceDN/>
        <w:contextualSpacing/>
        <w:jc w:val="both"/>
        <w:rPr>
          <w:rFonts w:eastAsia="Calibri"/>
          <w:bCs/>
          <w:i/>
          <w:iCs/>
          <w:sz w:val="28"/>
          <w:szCs w:val="28"/>
          <w:lang w:eastAsia="ru-RU"/>
        </w:rPr>
      </w:pPr>
      <w:r w:rsidRPr="00874AA9">
        <w:rPr>
          <w:rFonts w:eastAsia="Calibri"/>
          <w:bCs/>
          <w:sz w:val="28"/>
          <w:szCs w:val="28"/>
          <w:lang w:eastAsia="ru-RU"/>
        </w:rPr>
        <w:t>4.</w:t>
      </w:r>
      <w:r w:rsidR="00AF6082" w:rsidRPr="00874AA9">
        <w:t xml:space="preserve"> </w:t>
      </w:r>
      <w:r w:rsidR="00AF6082" w:rsidRPr="00874AA9">
        <w:rPr>
          <w:rFonts w:eastAsia="Calibri"/>
          <w:bCs/>
          <w:i/>
          <w:iCs/>
          <w:sz w:val="28"/>
          <w:szCs w:val="28"/>
          <w:lang w:eastAsia="ru-RU"/>
        </w:rPr>
        <w:t>Установите последовательность проведения публичных слушаний</w:t>
      </w:r>
      <w:r w:rsidR="004C08F2">
        <w:rPr>
          <w:lang w:val="uk-UA"/>
        </w:rPr>
        <w:t xml:space="preserve">. </w:t>
      </w:r>
      <w:r w:rsidR="007D51F8" w:rsidRPr="00874AA9">
        <w:rPr>
          <w:rFonts w:eastAsia="Calibri"/>
          <w:bCs/>
          <w:i/>
          <w:iCs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А) Выдвижение инициативы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Б) Возникновение основания (например, разработка проекта </w:t>
      </w:r>
      <w:proofErr w:type="spellStart"/>
      <w:r w:rsidRPr="00874AA9">
        <w:rPr>
          <w:sz w:val="28"/>
          <w:szCs w:val="28"/>
          <w:lang w:eastAsia="ru-RU"/>
        </w:rPr>
        <w:t>муниципально</w:t>
      </w:r>
      <w:proofErr w:type="spellEnd"/>
      <w:r w:rsidRPr="00874AA9">
        <w:rPr>
          <w:sz w:val="28"/>
          <w:szCs w:val="28"/>
          <w:lang w:eastAsia="ru-RU"/>
        </w:rPr>
        <w:t xml:space="preserve">-правового акта, выносимого на слушания)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В) Проведение публичных слушаний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Г) Опубликование (информирование за 15/30 дней) о публичных слушаниях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Д) Регистрация участников;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Е) Выступление экспертов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Ж) Оглашение повестки мероприятия; </w:t>
      </w:r>
    </w:p>
    <w:p w:rsidR="000F314F" w:rsidRPr="00874AA9" w:rsidRDefault="00AF6082" w:rsidP="00EC5696">
      <w:pPr>
        <w:widowControl/>
        <w:autoSpaceDE/>
        <w:autoSpaceDN/>
        <w:contextualSpacing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874AA9">
        <w:rPr>
          <w:sz w:val="28"/>
          <w:szCs w:val="28"/>
          <w:lang w:eastAsia="ru-RU"/>
        </w:rPr>
        <w:t>З) Определение регламента мероприятия</w:t>
      </w:r>
    </w:p>
    <w:p w:rsidR="00FB662A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CC106E" w:rsidRPr="00874AA9" w:rsidTr="00931418"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Г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874AA9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В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Е</w:t>
            </w:r>
          </w:p>
        </w:tc>
      </w:tr>
    </w:tbl>
    <w:p w:rsidR="001061BA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Компетенции (индикаторы): ПК-1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1061BA" w:rsidRPr="00874AA9" w:rsidRDefault="001061BA" w:rsidP="00EC5696">
      <w:pPr>
        <w:widowControl/>
        <w:autoSpaceDE/>
        <w:autoSpaceDN/>
        <w:contextualSpacing/>
        <w:jc w:val="both"/>
        <w:rPr>
          <w:i/>
          <w:iCs/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5.</w:t>
      </w:r>
      <w:r w:rsidR="00AF6082" w:rsidRPr="00874AA9">
        <w:t xml:space="preserve"> </w:t>
      </w:r>
      <w:r w:rsidR="00AF6082" w:rsidRPr="00874AA9">
        <w:rPr>
          <w:rFonts w:eastAsia="Calibri"/>
          <w:bCs/>
          <w:i/>
          <w:iCs/>
          <w:sz w:val="28"/>
          <w:szCs w:val="28"/>
          <w:lang w:eastAsia="ru-RU"/>
        </w:rPr>
        <w:t>Укажите последовательность реализации правотворческой инициативы граждан</w:t>
      </w:r>
      <w:r w:rsidR="007D51F8" w:rsidRPr="00874AA9">
        <w:rPr>
          <w:rFonts w:eastAsia="Calibri"/>
          <w:bCs/>
          <w:i/>
          <w:iCs/>
          <w:sz w:val="28"/>
          <w:szCs w:val="28"/>
          <w:lang w:eastAsia="ru-RU"/>
        </w:rPr>
        <w:t>.</w:t>
      </w:r>
      <w:r w:rsidR="007D51F8" w:rsidRPr="00874AA9">
        <w:t xml:space="preserve"> </w:t>
      </w:r>
      <w:r w:rsidR="007D51F8" w:rsidRPr="00874AA9">
        <w:rPr>
          <w:rFonts w:eastAsia="Calibri"/>
          <w:bCs/>
          <w:i/>
          <w:iCs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AF6082" w:rsidRPr="00874AA9" w:rsidRDefault="001061BA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А</w:t>
      </w:r>
      <w:r w:rsidR="00AF6082" w:rsidRPr="00874AA9">
        <w:t xml:space="preserve">) </w:t>
      </w:r>
      <w:r w:rsidR="00AF6082" w:rsidRPr="00874AA9">
        <w:rPr>
          <w:sz w:val="28"/>
          <w:szCs w:val="28"/>
          <w:lang w:eastAsia="ru-RU"/>
        </w:rPr>
        <w:t>Внесение и изложение правотворческой позиции;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Б) Письменное доведение итоговой информации до сведения инициативной группы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В) Принятие мотивированного решения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Г) Рассмотрение проекта правотворческой инициативы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Д) Выступление (проявление) инициативы;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Е) Рассмотрение правотворческой инициативы органами и должностными лицами местного самоуправления;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Ж)</w:t>
      </w:r>
      <w:r w:rsidR="00FB662A" w:rsidRPr="00874AA9">
        <w:rPr>
          <w:sz w:val="28"/>
          <w:szCs w:val="28"/>
          <w:lang w:eastAsia="ru-RU"/>
        </w:rPr>
        <w:t xml:space="preserve"> </w:t>
      </w:r>
      <w:r w:rsidRPr="00874AA9">
        <w:rPr>
          <w:sz w:val="28"/>
          <w:szCs w:val="28"/>
          <w:lang w:eastAsia="ru-RU"/>
        </w:rPr>
        <w:t>Формирование и регистрация инициативной группы;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З) внесение и регистрация правотворческой инициативы;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И) сбор подписей в поддержку правотворческой инициативы</w:t>
      </w:r>
    </w:p>
    <w:p w:rsidR="00FB662A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CC106E" w:rsidRPr="00874AA9" w:rsidTr="00931418"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Г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874AA9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И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Е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В</w:t>
            </w:r>
          </w:p>
        </w:tc>
        <w:tc>
          <w:tcPr>
            <w:tcW w:w="85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</w:rPr>
            </w:pPr>
            <w:r w:rsidRPr="00874AA9">
              <w:rPr>
                <w:sz w:val="28"/>
                <w:szCs w:val="28"/>
              </w:rPr>
              <w:t>Б</w:t>
            </w:r>
          </w:p>
        </w:tc>
      </w:tr>
    </w:tbl>
    <w:p w:rsidR="001061BA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874AA9">
        <w:rPr>
          <w:sz w:val="28"/>
          <w:szCs w:val="28"/>
        </w:rPr>
        <w:t>Компетенции (индикаторы): ПК-1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AF6082" w:rsidRPr="00874AA9" w:rsidRDefault="001061BA" w:rsidP="00EC5696">
      <w:pPr>
        <w:widowControl/>
        <w:autoSpaceDE/>
        <w:autoSpaceDN/>
        <w:contextualSpacing/>
        <w:jc w:val="both"/>
        <w:rPr>
          <w:rFonts w:eastAsia="Calibri"/>
          <w:bCs/>
          <w:i/>
          <w:iCs/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6. </w:t>
      </w:r>
      <w:r w:rsidR="00AF6082" w:rsidRPr="00874AA9">
        <w:rPr>
          <w:rFonts w:eastAsia="Calibri"/>
          <w:bCs/>
          <w:i/>
          <w:iCs/>
          <w:sz w:val="28"/>
          <w:szCs w:val="28"/>
          <w:lang w:eastAsia="ru-RU"/>
        </w:rPr>
        <w:t>Установите последовательность наделения органов местного самоуправления отдельными государственными полномочиями</w:t>
      </w:r>
      <w:r w:rsidR="007D51F8" w:rsidRPr="00874AA9">
        <w:rPr>
          <w:rFonts w:eastAsia="Calibri"/>
          <w:bCs/>
          <w:i/>
          <w:iCs/>
          <w:sz w:val="28"/>
          <w:szCs w:val="28"/>
          <w:lang w:eastAsia="ru-RU"/>
        </w:rPr>
        <w:t>.</w:t>
      </w:r>
      <w:r w:rsidR="007D51F8" w:rsidRPr="00874AA9">
        <w:t xml:space="preserve"> </w:t>
      </w:r>
      <w:r w:rsidR="007D51F8" w:rsidRPr="00874AA9">
        <w:rPr>
          <w:rFonts w:eastAsia="Calibri"/>
          <w:bCs/>
          <w:i/>
          <w:iCs/>
          <w:sz w:val="28"/>
          <w:szCs w:val="28"/>
          <w:lang w:eastAsia="ru-RU"/>
        </w:rPr>
        <w:t>Запишите правильную последовательность букв слева направо.</w:t>
      </w:r>
      <w:r w:rsidR="00AF6082" w:rsidRPr="00874AA9">
        <w:rPr>
          <w:rFonts w:eastAsia="Calibri"/>
          <w:bCs/>
          <w:i/>
          <w:iCs/>
          <w:sz w:val="28"/>
          <w:szCs w:val="28"/>
          <w:lang w:eastAsia="ru-RU"/>
        </w:rPr>
        <w:t xml:space="preserve">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А) Исполнение </w:t>
      </w:r>
      <w:proofErr w:type="gramStart"/>
      <w:r w:rsidRPr="00874AA9">
        <w:rPr>
          <w:sz w:val="28"/>
          <w:szCs w:val="28"/>
          <w:lang w:eastAsia="ru-RU"/>
        </w:rPr>
        <w:t>отдельным</w:t>
      </w:r>
      <w:proofErr w:type="gramEnd"/>
      <w:r w:rsidRPr="00874AA9">
        <w:rPr>
          <w:sz w:val="28"/>
          <w:szCs w:val="28"/>
          <w:lang w:eastAsia="ru-RU"/>
        </w:rPr>
        <w:t xml:space="preserve"> государственных полномочий;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Б) Передача средств (субвенций) на реализацию полномочий;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В) Издание федеральных законов или законов субъектов Российской Федерации;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Г) </w:t>
      </w:r>
      <w:r w:rsidR="007D51F8" w:rsidRPr="00874AA9">
        <w:rPr>
          <w:sz w:val="28"/>
          <w:szCs w:val="28"/>
          <w:lang w:eastAsia="ru-RU"/>
        </w:rPr>
        <w:t xml:space="preserve">Отчет и контроль исполнения. </w:t>
      </w:r>
    </w:p>
    <w:p w:rsidR="00FB662A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C106E" w:rsidRPr="00874AA9" w:rsidTr="00931418">
        <w:tc>
          <w:tcPr>
            <w:tcW w:w="170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bookmarkStart w:id="0" w:name="_GoBack"/>
            <w:r w:rsidRPr="00874AA9">
              <w:rPr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1701" w:type="dxa"/>
            <w:shd w:val="clear" w:color="auto" w:fill="auto"/>
          </w:tcPr>
          <w:p w:rsidR="00FB662A" w:rsidRPr="00874AA9" w:rsidRDefault="00FB662A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FB662A" w:rsidRPr="00874AA9" w:rsidRDefault="00E7119B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FB662A" w:rsidRPr="00874AA9" w:rsidRDefault="00E7119B" w:rsidP="00EC5696">
            <w:pPr>
              <w:widowControl/>
              <w:autoSpaceDE/>
              <w:autoSpaceDN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74AA9">
              <w:rPr>
                <w:sz w:val="28"/>
                <w:szCs w:val="28"/>
                <w:lang w:eastAsia="ru-RU"/>
              </w:rPr>
              <w:t>Г</w:t>
            </w:r>
          </w:p>
        </w:tc>
      </w:tr>
    </w:tbl>
    <w:bookmarkEnd w:id="0"/>
    <w:p w:rsidR="001061BA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ПК-1</w:t>
      </w:r>
    </w:p>
    <w:p w:rsidR="001061BA" w:rsidRDefault="00CC106E" w:rsidP="00EC5696">
      <w:pPr>
        <w:widowControl/>
        <w:autoSpaceDE/>
        <w:autoSpaceDN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br w:type="page"/>
      </w:r>
      <w:r>
        <w:rPr>
          <w:b/>
          <w:sz w:val="28"/>
          <w:szCs w:val="28"/>
        </w:rPr>
        <w:lastRenderedPageBreak/>
        <w:t>Задания открытого типа</w:t>
      </w:r>
    </w:p>
    <w:p w:rsidR="00CC106E" w:rsidRPr="00874AA9" w:rsidRDefault="00CC106E" w:rsidP="00EC5696">
      <w:pPr>
        <w:widowControl/>
        <w:autoSpaceDE/>
        <w:autoSpaceDN/>
        <w:contextualSpacing/>
        <w:jc w:val="both"/>
        <w:rPr>
          <w:b/>
          <w:sz w:val="28"/>
          <w:szCs w:val="28"/>
        </w:rPr>
      </w:pPr>
    </w:p>
    <w:p w:rsidR="00E7119B" w:rsidRPr="00874AA9" w:rsidRDefault="00E7119B" w:rsidP="00EC5696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</w:rPr>
      </w:pPr>
      <w:r w:rsidRPr="00874AA9">
        <w:rPr>
          <w:b/>
          <w:sz w:val="28"/>
          <w:szCs w:val="28"/>
        </w:rPr>
        <w:t>Задания открытого типа на дополнение</w:t>
      </w:r>
    </w:p>
    <w:p w:rsidR="00E7119B" w:rsidRPr="00874AA9" w:rsidRDefault="00E7119B" w:rsidP="00EC5696">
      <w:pPr>
        <w:widowControl/>
        <w:autoSpaceDE/>
        <w:autoSpaceDN/>
        <w:contextualSpacing/>
        <w:jc w:val="center"/>
        <w:rPr>
          <w:b/>
          <w:sz w:val="28"/>
          <w:szCs w:val="28"/>
        </w:rPr>
      </w:pPr>
    </w:p>
    <w:p w:rsidR="00926BF4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1. </w:t>
      </w:r>
      <w:r w:rsidR="00926BF4" w:rsidRPr="00874AA9">
        <w:rPr>
          <w:i/>
          <w:sz w:val="28"/>
          <w:szCs w:val="28"/>
          <w:lang w:eastAsia="ru-RU"/>
        </w:rPr>
        <w:t>Напишите пропущенное слово.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Комплексной отраслью права, регулирующей отношения в сфере местного самоуправления, является _____________________</w:t>
      </w:r>
      <w:r w:rsidR="00926BF4" w:rsidRPr="00874AA9">
        <w:rPr>
          <w:sz w:val="28"/>
          <w:szCs w:val="28"/>
          <w:lang w:eastAsia="ru-RU"/>
        </w:rPr>
        <w:t xml:space="preserve"> право. </w:t>
      </w:r>
    </w:p>
    <w:p w:rsidR="00E7119B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Правильный ответ: </w:t>
      </w:r>
      <w:proofErr w:type="gramStart"/>
      <w:r w:rsidR="00E7119B" w:rsidRPr="00874AA9">
        <w:rPr>
          <w:sz w:val="28"/>
          <w:szCs w:val="28"/>
          <w:lang w:eastAsia="ru-RU"/>
        </w:rPr>
        <w:t>муниципальное</w:t>
      </w:r>
      <w:proofErr w:type="gramEnd"/>
      <w:r w:rsidR="00E7119B" w:rsidRPr="00874AA9">
        <w:rPr>
          <w:sz w:val="28"/>
          <w:szCs w:val="28"/>
          <w:lang w:eastAsia="ru-RU"/>
        </w:rPr>
        <w:t xml:space="preserve">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УК-1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926BF4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2. </w:t>
      </w:r>
      <w:r w:rsidR="00926BF4" w:rsidRPr="00874AA9">
        <w:rPr>
          <w:i/>
          <w:sz w:val="28"/>
          <w:szCs w:val="28"/>
          <w:lang w:eastAsia="ru-RU"/>
        </w:rPr>
        <w:t>Напишите пропущенное слово.</w:t>
      </w:r>
    </w:p>
    <w:p w:rsidR="00E7119B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proofErr w:type="spellStart"/>
      <w:r w:rsidRPr="00874AA9">
        <w:rPr>
          <w:sz w:val="28"/>
          <w:szCs w:val="28"/>
          <w:lang w:eastAsia="ru-RU"/>
        </w:rPr>
        <w:t>Муниципально</w:t>
      </w:r>
      <w:proofErr w:type="spellEnd"/>
      <w:r w:rsidRPr="00874AA9">
        <w:rPr>
          <w:sz w:val="28"/>
          <w:szCs w:val="28"/>
          <w:lang w:eastAsia="ru-RU"/>
        </w:rPr>
        <w:t xml:space="preserve">-правовыми являются отношения, урегулированные нормами </w:t>
      </w:r>
      <w:r w:rsidR="00EC5696">
        <w:rPr>
          <w:sz w:val="28"/>
          <w:szCs w:val="28"/>
          <w:lang w:eastAsia="ru-RU"/>
        </w:rPr>
        <w:t xml:space="preserve">_______________ </w:t>
      </w:r>
      <w:r w:rsidR="00926BF4" w:rsidRPr="00874AA9">
        <w:rPr>
          <w:sz w:val="28"/>
          <w:szCs w:val="28"/>
          <w:lang w:eastAsia="ru-RU"/>
        </w:rPr>
        <w:t xml:space="preserve">права </w:t>
      </w:r>
    </w:p>
    <w:p w:rsidR="00E7119B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Правильный ответ: </w:t>
      </w:r>
      <w:proofErr w:type="gramStart"/>
      <w:r w:rsidR="00E7119B" w:rsidRPr="00874AA9">
        <w:rPr>
          <w:sz w:val="28"/>
          <w:szCs w:val="28"/>
          <w:lang w:eastAsia="ru-RU"/>
        </w:rPr>
        <w:t>муниципального</w:t>
      </w:r>
      <w:proofErr w:type="gramEnd"/>
      <w:r w:rsidR="00E7119B" w:rsidRPr="00874AA9">
        <w:rPr>
          <w:sz w:val="28"/>
          <w:szCs w:val="28"/>
          <w:lang w:eastAsia="ru-RU"/>
        </w:rPr>
        <w:t xml:space="preserve">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УК-1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926BF4" w:rsidRPr="00874AA9" w:rsidRDefault="00AF6082" w:rsidP="00EC5696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3. </w:t>
      </w:r>
      <w:r w:rsidR="00926BF4" w:rsidRPr="00874AA9">
        <w:rPr>
          <w:i/>
          <w:sz w:val="28"/>
          <w:szCs w:val="28"/>
          <w:lang w:eastAsia="ru-RU"/>
        </w:rPr>
        <w:t>Напишите пропущенное словосочетание.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Завершите фразу: научная дисциплина муниципального права – это система научных теорий, знаний о ________________________________________</w:t>
      </w:r>
      <w:r w:rsidR="00E7119B" w:rsidRPr="00874AA9">
        <w:rPr>
          <w:sz w:val="28"/>
          <w:szCs w:val="28"/>
          <w:lang w:eastAsia="ru-RU"/>
        </w:rPr>
        <w:t xml:space="preserve">.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Правильный ответ: </w:t>
      </w:r>
      <w:r w:rsidR="00E7119B" w:rsidRPr="00874AA9">
        <w:rPr>
          <w:sz w:val="28"/>
          <w:szCs w:val="28"/>
          <w:lang w:eastAsia="ru-RU"/>
        </w:rPr>
        <w:t xml:space="preserve">общественных </w:t>
      </w:r>
      <w:proofErr w:type="gramStart"/>
      <w:r w:rsidR="00E7119B" w:rsidRPr="00874AA9">
        <w:rPr>
          <w:sz w:val="28"/>
          <w:szCs w:val="28"/>
          <w:lang w:eastAsia="ru-RU"/>
        </w:rPr>
        <w:t>отношениях</w:t>
      </w:r>
      <w:proofErr w:type="gramEnd"/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УК-1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926BF4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4. </w:t>
      </w:r>
      <w:r w:rsidR="00926BF4" w:rsidRPr="00874AA9">
        <w:rPr>
          <w:i/>
          <w:sz w:val="28"/>
          <w:szCs w:val="28"/>
          <w:lang w:eastAsia="ru-RU"/>
        </w:rPr>
        <w:t>Напишите пропущенное слово.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Согласно ст. 12 Конституции РФ 1993 года органы местного самоуправления ____________ в систему </w:t>
      </w:r>
      <w:r w:rsidR="00926BF4" w:rsidRPr="00874AA9">
        <w:rPr>
          <w:sz w:val="28"/>
          <w:szCs w:val="28"/>
          <w:lang w:eastAsia="ru-RU"/>
        </w:rPr>
        <w:t>органов государственной власти.</w:t>
      </w:r>
    </w:p>
    <w:p w:rsidR="00E7119B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Правильный ответ: </w:t>
      </w:r>
      <w:r w:rsidR="00E7119B" w:rsidRPr="00874AA9">
        <w:rPr>
          <w:sz w:val="28"/>
          <w:szCs w:val="28"/>
          <w:lang w:eastAsia="ru-RU"/>
        </w:rPr>
        <w:t xml:space="preserve">не входят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ПК-1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926BF4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5. </w:t>
      </w:r>
      <w:r w:rsidR="00926BF4" w:rsidRPr="00874AA9">
        <w:rPr>
          <w:i/>
          <w:sz w:val="28"/>
          <w:szCs w:val="28"/>
          <w:lang w:eastAsia="ru-RU"/>
        </w:rPr>
        <w:t>Напишите пропущенное слово.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proofErr w:type="spellStart"/>
      <w:r w:rsidRPr="00874AA9">
        <w:rPr>
          <w:sz w:val="28"/>
          <w:szCs w:val="28"/>
          <w:lang w:eastAsia="ru-RU"/>
        </w:rPr>
        <w:t>Муниципально</w:t>
      </w:r>
      <w:proofErr w:type="spellEnd"/>
      <w:r w:rsidRPr="00874AA9">
        <w:rPr>
          <w:sz w:val="28"/>
          <w:szCs w:val="28"/>
          <w:lang w:eastAsia="ru-RU"/>
        </w:rPr>
        <w:t>-правовые санкции могут быть классифицированы на _________________, пред</w:t>
      </w:r>
      <w:r w:rsidR="00926BF4" w:rsidRPr="00874AA9">
        <w:rPr>
          <w:sz w:val="28"/>
          <w:szCs w:val="28"/>
          <w:lang w:eastAsia="ru-RU"/>
        </w:rPr>
        <w:t>упредительные и меры взыскания.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="00E7119B" w:rsidRPr="00874AA9">
        <w:rPr>
          <w:sz w:val="28"/>
          <w:szCs w:val="28"/>
          <w:lang w:eastAsia="ru-RU"/>
        </w:rPr>
        <w:t>правовосстановительные</w:t>
      </w:r>
      <w:proofErr w:type="spellEnd"/>
      <w:r w:rsidRPr="00874AA9">
        <w:rPr>
          <w:sz w:val="28"/>
          <w:szCs w:val="28"/>
          <w:lang w:eastAsia="ru-RU"/>
        </w:rPr>
        <w:t xml:space="preserve">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ПК-1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926BF4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6. </w:t>
      </w:r>
      <w:r w:rsidR="00926BF4" w:rsidRPr="00874AA9">
        <w:rPr>
          <w:i/>
          <w:sz w:val="28"/>
          <w:szCs w:val="28"/>
          <w:lang w:eastAsia="ru-RU"/>
        </w:rPr>
        <w:t>Напишите пропущенное слово.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К территориям с высокой плотностью сельского населения относятся территории субъектов РФ, отдельных муниципальных районов в субъектах РФ, плотность сельского населения в которых более чем </w:t>
      </w:r>
      <w:proofErr w:type="gramStart"/>
      <w:r w:rsidRPr="00874AA9">
        <w:rPr>
          <w:sz w:val="28"/>
          <w:szCs w:val="28"/>
          <w:lang w:eastAsia="ru-RU"/>
        </w:rPr>
        <w:t>в</w:t>
      </w:r>
      <w:proofErr w:type="gramEnd"/>
      <w:r w:rsidRPr="00874AA9">
        <w:rPr>
          <w:sz w:val="28"/>
          <w:szCs w:val="28"/>
          <w:lang w:eastAsia="ru-RU"/>
        </w:rPr>
        <w:t xml:space="preserve"> __________ </w:t>
      </w:r>
      <w:proofErr w:type="gramStart"/>
      <w:r w:rsidRPr="00874AA9">
        <w:rPr>
          <w:sz w:val="28"/>
          <w:szCs w:val="28"/>
          <w:lang w:eastAsia="ru-RU"/>
        </w:rPr>
        <w:t>раза</w:t>
      </w:r>
      <w:proofErr w:type="gramEnd"/>
      <w:r w:rsidRPr="00874AA9">
        <w:rPr>
          <w:sz w:val="28"/>
          <w:szCs w:val="28"/>
          <w:lang w:eastAsia="ru-RU"/>
        </w:rPr>
        <w:t xml:space="preserve"> выше средней плотности сельского населения Росс</w:t>
      </w:r>
      <w:r w:rsidR="00926BF4" w:rsidRPr="00874AA9">
        <w:rPr>
          <w:sz w:val="28"/>
          <w:szCs w:val="28"/>
          <w:lang w:eastAsia="ru-RU"/>
        </w:rPr>
        <w:t xml:space="preserve">ийской Федерации.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Правильный ответ: </w:t>
      </w:r>
      <w:r w:rsidR="00E7119B" w:rsidRPr="00874AA9">
        <w:rPr>
          <w:sz w:val="28"/>
          <w:szCs w:val="28"/>
          <w:lang w:eastAsia="ru-RU"/>
        </w:rPr>
        <w:t>три</w:t>
      </w:r>
    </w:p>
    <w:p w:rsidR="001061BA" w:rsidRPr="00874AA9" w:rsidRDefault="00AF6082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ПК-1</w:t>
      </w:r>
    </w:p>
    <w:p w:rsidR="001061BA" w:rsidRPr="00874AA9" w:rsidRDefault="00EC5696" w:rsidP="00EC5696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br w:type="page"/>
      </w:r>
      <w:r w:rsidR="001061BA" w:rsidRPr="00874AA9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061BA" w:rsidRPr="00874AA9" w:rsidRDefault="001061BA" w:rsidP="00EC5696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23486C" w:rsidRPr="00874AA9" w:rsidRDefault="00AF6082" w:rsidP="00EC5696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  <w:r w:rsidRPr="00874AA9">
        <w:rPr>
          <w:rFonts w:eastAsia="SimSun"/>
          <w:sz w:val="28"/>
          <w:szCs w:val="28"/>
          <w:lang w:eastAsia="zh-CN" w:bidi="ar"/>
        </w:rPr>
        <w:t xml:space="preserve">1. </w:t>
      </w:r>
      <w:r w:rsidR="0023486C" w:rsidRPr="00874AA9">
        <w:rPr>
          <w:i/>
          <w:sz w:val="28"/>
          <w:szCs w:val="28"/>
        </w:rPr>
        <w:t xml:space="preserve">Напишите пропущенное словосочетание (закончите мысль). </w:t>
      </w:r>
    </w:p>
    <w:p w:rsidR="00E7119B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Муниципальное право – это совокупность знаний, идей, теорий о ____________________, о формах и практике его осуществления и правового регулирования.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 xml:space="preserve">Правильный ответ: </w:t>
      </w:r>
      <w:proofErr w:type="gramStart"/>
      <w:r w:rsidRPr="00874AA9">
        <w:rPr>
          <w:rFonts w:eastAsia="SimSun"/>
          <w:sz w:val="28"/>
          <w:szCs w:val="28"/>
          <w:lang w:eastAsia="zh-CN" w:bidi="ar"/>
        </w:rPr>
        <w:t>местном</w:t>
      </w:r>
      <w:proofErr w:type="gramEnd"/>
      <w:r w:rsidRPr="00874AA9">
        <w:rPr>
          <w:rFonts w:eastAsia="SimSun"/>
          <w:sz w:val="28"/>
          <w:szCs w:val="28"/>
          <w:lang w:eastAsia="zh-CN" w:bidi="ar"/>
        </w:rPr>
        <w:t xml:space="preserve"> самоуправлении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Компетенции (индикаторы): ПК-1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</w:p>
    <w:p w:rsidR="0023486C" w:rsidRPr="00874AA9" w:rsidRDefault="00AF6082" w:rsidP="00EC5696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  <w:r w:rsidRPr="00874AA9">
        <w:rPr>
          <w:rFonts w:eastAsia="SimSun"/>
          <w:sz w:val="28"/>
          <w:szCs w:val="28"/>
          <w:lang w:eastAsia="zh-CN" w:bidi="ar"/>
        </w:rPr>
        <w:t xml:space="preserve">2. </w:t>
      </w:r>
      <w:r w:rsidR="0023486C" w:rsidRPr="00874AA9">
        <w:rPr>
          <w:i/>
          <w:sz w:val="28"/>
          <w:szCs w:val="28"/>
        </w:rPr>
        <w:t>Напишите пропущенн</w:t>
      </w:r>
      <w:r w:rsidR="00926BF4" w:rsidRPr="00874AA9">
        <w:rPr>
          <w:i/>
          <w:sz w:val="28"/>
          <w:szCs w:val="28"/>
        </w:rPr>
        <w:t>ы</w:t>
      </w:r>
      <w:r w:rsidR="0023486C" w:rsidRPr="00874AA9">
        <w:rPr>
          <w:i/>
          <w:sz w:val="28"/>
          <w:szCs w:val="28"/>
        </w:rPr>
        <w:t xml:space="preserve">е </w:t>
      </w:r>
      <w:r w:rsidR="00926BF4" w:rsidRPr="00874AA9">
        <w:rPr>
          <w:i/>
          <w:sz w:val="28"/>
          <w:szCs w:val="28"/>
        </w:rPr>
        <w:t>слова</w:t>
      </w:r>
      <w:r w:rsidR="0023486C" w:rsidRPr="00874AA9">
        <w:rPr>
          <w:i/>
          <w:sz w:val="28"/>
          <w:szCs w:val="28"/>
        </w:rPr>
        <w:t xml:space="preserve">. </w:t>
      </w:r>
    </w:p>
    <w:p w:rsidR="00AF6082" w:rsidRPr="00874AA9" w:rsidRDefault="009E55F9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Принципами местного самоуправления являются _________, _____________, ____________,_____________; самоуправление в решении вопросов местной жизни.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 xml:space="preserve">Правильный ответ: </w:t>
      </w:r>
      <w:r w:rsidR="009E55F9" w:rsidRPr="00874AA9">
        <w:rPr>
          <w:rFonts w:eastAsia="SimSun"/>
          <w:sz w:val="28"/>
          <w:szCs w:val="28"/>
          <w:lang w:eastAsia="zh-CN" w:bidi="ar"/>
        </w:rPr>
        <w:t>народовластие, законность, социальная справедливость, гуманизм</w:t>
      </w:r>
    </w:p>
    <w:p w:rsidR="00AF6082" w:rsidRPr="00874AA9" w:rsidRDefault="009E55F9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Компетенции (индикаторы): УК-1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</w:p>
    <w:p w:rsidR="0023486C" w:rsidRPr="00874AA9" w:rsidRDefault="00AF6082" w:rsidP="00EC5696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  <w:r w:rsidRPr="00874AA9">
        <w:rPr>
          <w:rFonts w:eastAsia="SimSun"/>
          <w:sz w:val="28"/>
          <w:szCs w:val="28"/>
          <w:lang w:eastAsia="zh-CN" w:bidi="ar"/>
        </w:rPr>
        <w:t xml:space="preserve">3. </w:t>
      </w:r>
      <w:r w:rsidR="0023486C" w:rsidRPr="00874AA9">
        <w:rPr>
          <w:i/>
          <w:sz w:val="28"/>
          <w:szCs w:val="28"/>
        </w:rPr>
        <w:t xml:space="preserve">Напишите пропущенное словосочетание (закончите мысль). </w:t>
      </w:r>
    </w:p>
    <w:p w:rsidR="00AF6082" w:rsidRPr="00874AA9" w:rsidRDefault="009E55F9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Правовыми основами</w:t>
      </w:r>
      <w:r w:rsidR="00AF6082" w:rsidRPr="00874AA9">
        <w:rPr>
          <w:rFonts w:eastAsia="SimSun"/>
          <w:sz w:val="28"/>
          <w:szCs w:val="28"/>
          <w:lang w:eastAsia="zh-CN" w:bidi="ar"/>
        </w:rPr>
        <w:t xml:space="preserve"> местного самоуправления</w:t>
      </w:r>
      <w:r w:rsidRPr="00874AA9">
        <w:rPr>
          <w:rFonts w:eastAsia="SimSun"/>
          <w:sz w:val="28"/>
          <w:szCs w:val="28"/>
          <w:lang w:eastAsia="zh-CN" w:bidi="ar"/>
        </w:rPr>
        <w:t xml:space="preserve"> являются Европейская хартия о местном самоуправлении</w:t>
      </w:r>
      <w:proofErr w:type="gramStart"/>
      <w:r w:rsidRPr="00874AA9">
        <w:rPr>
          <w:rFonts w:eastAsia="SimSun"/>
          <w:sz w:val="28"/>
          <w:szCs w:val="28"/>
          <w:lang w:eastAsia="zh-CN" w:bidi="ar"/>
        </w:rPr>
        <w:t xml:space="preserve">; _____________________; </w:t>
      </w:r>
      <w:proofErr w:type="gramEnd"/>
      <w:r w:rsidRPr="00874AA9">
        <w:rPr>
          <w:rFonts w:eastAsia="SimSun"/>
          <w:sz w:val="28"/>
          <w:szCs w:val="28"/>
          <w:lang w:eastAsia="zh-CN" w:bidi="ar"/>
        </w:rPr>
        <w:t>Федеральный Закон «Об общих принципах организации местного самоуправления в РФ»; Другие федеральные законы; Конституции, уставы, законы субъектов РФ; Уставы муниципальных образований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Правильный ответ:</w:t>
      </w:r>
      <w:r w:rsidR="009E55F9" w:rsidRPr="00874AA9">
        <w:t xml:space="preserve"> </w:t>
      </w:r>
      <w:r w:rsidR="009E55F9" w:rsidRPr="00874AA9">
        <w:rPr>
          <w:rFonts w:eastAsia="SimSun"/>
          <w:sz w:val="28"/>
          <w:szCs w:val="28"/>
          <w:lang w:eastAsia="zh-CN" w:bidi="ar"/>
        </w:rPr>
        <w:t>Конституция РФ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Компетенции (индикаторы): УК-1</w:t>
      </w:r>
    </w:p>
    <w:p w:rsidR="009E55F9" w:rsidRPr="00874AA9" w:rsidRDefault="009E55F9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</w:p>
    <w:p w:rsidR="0023486C" w:rsidRPr="00874AA9" w:rsidRDefault="00AF6082" w:rsidP="00EC5696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  <w:r w:rsidRPr="00874AA9">
        <w:rPr>
          <w:rFonts w:eastAsia="SimSun"/>
          <w:sz w:val="28"/>
          <w:szCs w:val="28"/>
          <w:lang w:eastAsia="zh-CN" w:bidi="ar"/>
        </w:rPr>
        <w:t xml:space="preserve">4. </w:t>
      </w:r>
      <w:r w:rsidR="0023486C" w:rsidRPr="00874AA9">
        <w:rPr>
          <w:i/>
          <w:sz w:val="28"/>
          <w:szCs w:val="28"/>
        </w:rPr>
        <w:t xml:space="preserve">Напишите пропущенное словосочетание. </w:t>
      </w:r>
    </w:p>
    <w:p w:rsidR="00AF6082" w:rsidRPr="00874AA9" w:rsidRDefault="0023486C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П</w:t>
      </w:r>
      <w:r w:rsidR="009E55F9" w:rsidRPr="00874AA9">
        <w:rPr>
          <w:rFonts w:eastAsia="SimSun"/>
          <w:sz w:val="28"/>
          <w:szCs w:val="28"/>
          <w:lang w:eastAsia="zh-CN" w:bidi="ar"/>
        </w:rPr>
        <w:t xml:space="preserve">рямыми формами </w:t>
      </w:r>
      <w:r w:rsidR="00AF6082" w:rsidRPr="00874AA9">
        <w:rPr>
          <w:rFonts w:eastAsia="SimSun"/>
          <w:sz w:val="28"/>
          <w:szCs w:val="28"/>
          <w:lang w:eastAsia="zh-CN" w:bidi="ar"/>
        </w:rPr>
        <w:t>осуществления местного самоуправления</w:t>
      </w:r>
      <w:r w:rsidR="009E55F9" w:rsidRPr="00874AA9">
        <w:rPr>
          <w:rFonts w:eastAsia="SimSun"/>
          <w:sz w:val="28"/>
          <w:szCs w:val="28"/>
          <w:lang w:eastAsia="zh-CN" w:bidi="ar"/>
        </w:rPr>
        <w:t xml:space="preserve"> являются местный референдум,__________________, народная правотворческая инициатива и </w:t>
      </w:r>
      <w:proofErr w:type="spellStart"/>
      <w:r w:rsidR="009E55F9" w:rsidRPr="00874AA9">
        <w:rPr>
          <w:rFonts w:eastAsia="SimSun"/>
          <w:sz w:val="28"/>
          <w:szCs w:val="28"/>
          <w:lang w:eastAsia="zh-CN" w:bidi="ar"/>
        </w:rPr>
        <w:t>ТОС</w:t>
      </w:r>
      <w:proofErr w:type="spellEnd"/>
      <w:r w:rsidR="009E55F9" w:rsidRPr="00874AA9">
        <w:rPr>
          <w:rFonts w:eastAsia="SimSun"/>
          <w:sz w:val="28"/>
          <w:szCs w:val="28"/>
          <w:lang w:eastAsia="zh-CN" w:bidi="ar"/>
        </w:rPr>
        <w:t>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 xml:space="preserve">Правильный ответ: </w:t>
      </w:r>
      <w:r w:rsidR="009E55F9" w:rsidRPr="00874AA9">
        <w:rPr>
          <w:rFonts w:eastAsia="SimSun"/>
          <w:sz w:val="28"/>
          <w:szCs w:val="28"/>
          <w:lang w:eastAsia="zh-CN" w:bidi="ar"/>
        </w:rPr>
        <w:t>муниципальные выборы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Компетенции (индикаторы): ПК-1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</w:p>
    <w:p w:rsidR="0023486C" w:rsidRPr="00874AA9" w:rsidRDefault="00AF6082" w:rsidP="00EC5696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  <w:r w:rsidRPr="00874AA9">
        <w:rPr>
          <w:rFonts w:eastAsia="SimSun"/>
          <w:sz w:val="28"/>
          <w:szCs w:val="28"/>
          <w:lang w:eastAsia="zh-CN" w:bidi="ar"/>
        </w:rPr>
        <w:t xml:space="preserve">5. </w:t>
      </w:r>
      <w:r w:rsidR="0023486C" w:rsidRPr="00874AA9">
        <w:rPr>
          <w:i/>
          <w:sz w:val="28"/>
          <w:szCs w:val="28"/>
        </w:rPr>
        <w:t xml:space="preserve">Напишите пропущенное словосочетание. </w:t>
      </w:r>
    </w:p>
    <w:p w:rsidR="0023486C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Орган</w:t>
      </w:r>
      <w:r w:rsidR="003E32E4" w:rsidRPr="00874AA9">
        <w:rPr>
          <w:rFonts w:eastAsia="SimSun"/>
          <w:sz w:val="28"/>
          <w:szCs w:val="28"/>
          <w:lang w:eastAsia="zh-CN" w:bidi="ar"/>
        </w:rPr>
        <w:t>ами</w:t>
      </w:r>
      <w:r w:rsidRPr="00874AA9">
        <w:rPr>
          <w:rFonts w:eastAsia="SimSun"/>
          <w:sz w:val="28"/>
          <w:szCs w:val="28"/>
          <w:lang w:eastAsia="zh-CN" w:bidi="ar"/>
        </w:rPr>
        <w:t xml:space="preserve"> и должностны</w:t>
      </w:r>
      <w:r w:rsidR="003E32E4" w:rsidRPr="00874AA9">
        <w:rPr>
          <w:rFonts w:eastAsia="SimSun"/>
          <w:sz w:val="28"/>
          <w:szCs w:val="28"/>
          <w:lang w:eastAsia="zh-CN" w:bidi="ar"/>
        </w:rPr>
        <w:t>ми</w:t>
      </w:r>
      <w:r w:rsidRPr="00874AA9">
        <w:rPr>
          <w:rFonts w:eastAsia="SimSun"/>
          <w:sz w:val="28"/>
          <w:szCs w:val="28"/>
          <w:lang w:eastAsia="zh-CN" w:bidi="ar"/>
        </w:rPr>
        <w:t xml:space="preserve"> лица</w:t>
      </w:r>
      <w:r w:rsidR="003E32E4" w:rsidRPr="00874AA9">
        <w:rPr>
          <w:rFonts w:eastAsia="SimSun"/>
          <w:sz w:val="28"/>
          <w:szCs w:val="28"/>
          <w:lang w:eastAsia="zh-CN" w:bidi="ar"/>
        </w:rPr>
        <w:t>ми</w:t>
      </w:r>
      <w:r w:rsidRPr="00874AA9">
        <w:rPr>
          <w:rFonts w:eastAsia="SimSun"/>
          <w:sz w:val="28"/>
          <w:szCs w:val="28"/>
          <w:lang w:eastAsia="zh-CN" w:bidi="ar"/>
        </w:rPr>
        <w:t xml:space="preserve"> местного самоуправления</w:t>
      </w:r>
      <w:r w:rsidR="003E32E4" w:rsidRPr="00874AA9">
        <w:rPr>
          <w:rFonts w:eastAsia="SimSun"/>
          <w:sz w:val="28"/>
          <w:szCs w:val="28"/>
          <w:lang w:eastAsia="zh-CN" w:bidi="ar"/>
        </w:rPr>
        <w:t xml:space="preserve"> являются __________________, глава муниципального образования (мэр или глава населённого пункта), местная администрация (мэрия, управа, префектура), Контрольно-счётная комиссия (палата). 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 xml:space="preserve">Правильный ответ: </w:t>
      </w:r>
      <w:r w:rsidR="003E32E4" w:rsidRPr="00874AA9">
        <w:rPr>
          <w:rFonts w:eastAsia="SimSun"/>
          <w:sz w:val="28"/>
          <w:szCs w:val="28"/>
          <w:lang w:eastAsia="zh-CN" w:bidi="ar"/>
        </w:rPr>
        <w:t>представительный орган муниципального образования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Компетенции (индикаторы): ПК-1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</w:p>
    <w:p w:rsidR="0023486C" w:rsidRPr="00874AA9" w:rsidRDefault="00AF6082" w:rsidP="00EC5696">
      <w:pPr>
        <w:widowControl/>
        <w:autoSpaceDE/>
        <w:autoSpaceDN/>
        <w:contextualSpacing/>
        <w:jc w:val="both"/>
        <w:rPr>
          <w:i/>
          <w:sz w:val="28"/>
          <w:szCs w:val="28"/>
        </w:rPr>
      </w:pPr>
      <w:r w:rsidRPr="00874AA9">
        <w:rPr>
          <w:rFonts w:eastAsia="SimSun"/>
          <w:sz w:val="28"/>
          <w:szCs w:val="28"/>
          <w:lang w:eastAsia="zh-CN" w:bidi="ar"/>
        </w:rPr>
        <w:t xml:space="preserve">6. </w:t>
      </w:r>
      <w:r w:rsidR="0023486C" w:rsidRPr="00874AA9">
        <w:rPr>
          <w:i/>
          <w:sz w:val="28"/>
          <w:szCs w:val="28"/>
        </w:rPr>
        <w:t xml:space="preserve">Напишите пропущенное словосочетание. </w:t>
      </w:r>
    </w:p>
    <w:p w:rsidR="00AF6082" w:rsidRPr="00874AA9" w:rsidRDefault="003E32E4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М</w:t>
      </w:r>
      <w:r w:rsidR="00AF6082" w:rsidRPr="00874AA9">
        <w:rPr>
          <w:rFonts w:eastAsia="SimSun"/>
          <w:sz w:val="28"/>
          <w:szCs w:val="28"/>
          <w:lang w:eastAsia="zh-CN" w:bidi="ar"/>
        </w:rPr>
        <w:t>естно</w:t>
      </w:r>
      <w:r w:rsidRPr="00874AA9">
        <w:rPr>
          <w:rFonts w:eastAsia="SimSun"/>
          <w:sz w:val="28"/>
          <w:szCs w:val="28"/>
          <w:lang w:eastAsia="zh-CN" w:bidi="ar"/>
        </w:rPr>
        <w:t>е</w:t>
      </w:r>
      <w:r w:rsidR="00AF6082" w:rsidRPr="00874AA9">
        <w:rPr>
          <w:rFonts w:eastAsia="SimSun"/>
          <w:sz w:val="28"/>
          <w:szCs w:val="28"/>
          <w:lang w:eastAsia="zh-CN" w:bidi="ar"/>
        </w:rPr>
        <w:t xml:space="preserve"> самоуправлени</w:t>
      </w:r>
      <w:r w:rsidRPr="00874AA9">
        <w:rPr>
          <w:rFonts w:eastAsia="SimSun"/>
          <w:sz w:val="28"/>
          <w:szCs w:val="28"/>
          <w:lang w:eastAsia="zh-CN" w:bidi="ar"/>
        </w:rPr>
        <w:t xml:space="preserve">е базируется на ряде основ, среди которых___________________; территориальная основа; организационные </w:t>
      </w:r>
      <w:r w:rsidRPr="00874AA9">
        <w:rPr>
          <w:rFonts w:eastAsia="SimSun"/>
          <w:sz w:val="28"/>
          <w:szCs w:val="28"/>
          <w:lang w:eastAsia="zh-CN" w:bidi="ar"/>
        </w:rPr>
        <w:lastRenderedPageBreak/>
        <w:t>основы, реализуемые через формы непосредственного народовластия, органы местного самоуправления и иные выборные органы; экономические основы.</w:t>
      </w:r>
    </w:p>
    <w:p w:rsidR="00AF6082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 xml:space="preserve">Правильный ответ: </w:t>
      </w:r>
      <w:r w:rsidR="003E32E4" w:rsidRPr="00874AA9">
        <w:rPr>
          <w:rFonts w:eastAsia="SimSun"/>
          <w:sz w:val="28"/>
          <w:szCs w:val="28"/>
          <w:lang w:eastAsia="zh-CN" w:bidi="ar"/>
        </w:rPr>
        <w:t>правовая основа</w:t>
      </w:r>
    </w:p>
    <w:p w:rsidR="001061BA" w:rsidRPr="00874AA9" w:rsidRDefault="00AF6082" w:rsidP="00EC5696">
      <w:pPr>
        <w:widowControl/>
        <w:autoSpaceDE/>
        <w:autoSpaceDN/>
        <w:contextualSpacing/>
        <w:jc w:val="both"/>
        <w:rPr>
          <w:rFonts w:eastAsia="SimSun"/>
          <w:sz w:val="28"/>
          <w:szCs w:val="28"/>
          <w:lang w:eastAsia="zh-CN" w:bidi="ar"/>
        </w:rPr>
      </w:pPr>
      <w:r w:rsidRPr="00874AA9">
        <w:rPr>
          <w:rFonts w:eastAsia="SimSun"/>
          <w:sz w:val="28"/>
          <w:szCs w:val="28"/>
          <w:lang w:eastAsia="zh-CN" w:bidi="ar"/>
        </w:rPr>
        <w:t>Компетенции (индикаторы): ПК-1</w:t>
      </w:r>
    </w:p>
    <w:p w:rsidR="007759AC" w:rsidRPr="00874AA9" w:rsidRDefault="00EC5696" w:rsidP="00EC5696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br w:type="page"/>
      </w:r>
      <w:r w:rsidR="007759AC" w:rsidRPr="00874AA9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3E32E4" w:rsidRPr="00874AA9" w:rsidRDefault="003E32E4" w:rsidP="00EC5696">
      <w:pPr>
        <w:widowControl/>
        <w:autoSpaceDE/>
        <w:contextualSpacing/>
        <w:jc w:val="center"/>
        <w:rPr>
          <w:sz w:val="28"/>
          <w:szCs w:val="28"/>
          <w:lang w:eastAsia="ru-RU"/>
        </w:rPr>
      </w:pPr>
    </w:p>
    <w:p w:rsidR="0023486C" w:rsidRPr="00874AA9" w:rsidRDefault="003E32E4" w:rsidP="00EC5696">
      <w:pPr>
        <w:widowControl/>
        <w:autoSpaceDE/>
        <w:contextualSpacing/>
        <w:jc w:val="both"/>
        <w:rPr>
          <w:i/>
          <w:sz w:val="28"/>
          <w:szCs w:val="28"/>
        </w:rPr>
      </w:pPr>
      <w:r w:rsidRPr="00874AA9">
        <w:rPr>
          <w:sz w:val="28"/>
          <w:szCs w:val="28"/>
          <w:lang w:eastAsia="ru-RU"/>
        </w:rPr>
        <w:t>1.</w:t>
      </w:r>
      <w:r w:rsidR="0023486C" w:rsidRPr="00874AA9">
        <w:rPr>
          <w:sz w:val="28"/>
          <w:szCs w:val="28"/>
          <w:lang w:eastAsia="ru-RU"/>
        </w:rPr>
        <w:t xml:space="preserve"> </w:t>
      </w:r>
      <w:r w:rsidR="0023486C" w:rsidRPr="00874AA9">
        <w:rPr>
          <w:i/>
          <w:sz w:val="28"/>
          <w:szCs w:val="28"/>
        </w:rPr>
        <w:t xml:space="preserve">Прочитайте текст задания. Запишите полный ответ.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Охарактеризовать основные </w:t>
      </w:r>
      <w:proofErr w:type="spellStart"/>
      <w:r w:rsidRPr="00874AA9">
        <w:rPr>
          <w:sz w:val="28"/>
          <w:szCs w:val="28"/>
          <w:lang w:eastAsia="ru-RU"/>
        </w:rPr>
        <w:t>муниципально</w:t>
      </w:r>
      <w:proofErr w:type="spellEnd"/>
      <w:r w:rsidRPr="00874AA9">
        <w:rPr>
          <w:sz w:val="28"/>
          <w:szCs w:val="28"/>
          <w:lang w:eastAsia="ru-RU"/>
        </w:rPr>
        <w:t>-правовые санкции (</w:t>
      </w:r>
      <w:proofErr w:type="spellStart"/>
      <w:r w:rsidRPr="00874AA9">
        <w:rPr>
          <w:sz w:val="28"/>
          <w:szCs w:val="28"/>
          <w:lang w:eastAsia="ru-RU"/>
        </w:rPr>
        <w:t>правовостановительные</w:t>
      </w:r>
      <w:proofErr w:type="spellEnd"/>
      <w:r w:rsidRPr="00874AA9">
        <w:rPr>
          <w:sz w:val="28"/>
          <w:szCs w:val="28"/>
          <w:lang w:eastAsia="ru-RU"/>
        </w:rPr>
        <w:t xml:space="preserve"> и предупредительные).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Время выполнения</w:t>
      </w:r>
      <w:r w:rsidR="00926BF4" w:rsidRPr="00874AA9">
        <w:rPr>
          <w:sz w:val="28"/>
          <w:szCs w:val="28"/>
          <w:lang w:eastAsia="ru-RU"/>
        </w:rPr>
        <w:t xml:space="preserve"> – </w:t>
      </w:r>
      <w:r w:rsidRPr="00874AA9">
        <w:rPr>
          <w:sz w:val="28"/>
          <w:szCs w:val="28"/>
          <w:lang w:eastAsia="ru-RU"/>
        </w:rPr>
        <w:t>15 мин.</w:t>
      </w:r>
    </w:p>
    <w:p w:rsidR="00926BF4" w:rsidRPr="00874AA9" w:rsidRDefault="00926BF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Ожидаемый результат</w:t>
      </w:r>
      <w:r w:rsidR="003E32E4" w:rsidRPr="00874AA9">
        <w:rPr>
          <w:sz w:val="28"/>
          <w:szCs w:val="28"/>
          <w:lang w:eastAsia="ru-RU"/>
        </w:rPr>
        <w:t xml:space="preserve">: </w:t>
      </w:r>
    </w:p>
    <w:p w:rsidR="00181030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К числу </w:t>
      </w:r>
      <w:proofErr w:type="spellStart"/>
      <w:r w:rsidRPr="00874AA9">
        <w:rPr>
          <w:sz w:val="28"/>
          <w:szCs w:val="28"/>
          <w:lang w:eastAsia="ru-RU"/>
        </w:rPr>
        <w:t>правовосстановителъных</w:t>
      </w:r>
      <w:proofErr w:type="spellEnd"/>
      <w:r w:rsidRPr="00874AA9">
        <w:rPr>
          <w:sz w:val="28"/>
          <w:szCs w:val="28"/>
          <w:lang w:eastAsia="ru-RU"/>
        </w:rPr>
        <w:t xml:space="preserve"> санкций следует отнести факты признания судом муниципального правового акта, не соответствующим Конституции, федеральным законам, конституциям (уставам) и законам субъектов Российской Федерации и прекращения действия такого акта. Предупредительные санкции направлены на предостережение субъекта </w:t>
      </w:r>
      <w:proofErr w:type="spellStart"/>
      <w:r w:rsidRPr="00874AA9">
        <w:rPr>
          <w:sz w:val="28"/>
          <w:szCs w:val="28"/>
          <w:lang w:eastAsia="ru-RU"/>
        </w:rPr>
        <w:t>муниципально</w:t>
      </w:r>
      <w:proofErr w:type="spellEnd"/>
      <w:r w:rsidRPr="00874AA9">
        <w:rPr>
          <w:sz w:val="28"/>
          <w:szCs w:val="28"/>
          <w:lang w:eastAsia="ru-RU"/>
        </w:rPr>
        <w:t>-правовой ответственности от наступления в отношении его мер взыскания в случае неисполнения им правовых предписаний суда. Таковыми санкциями можно считать содержащиеся в указанных статьях положения о том, что в случае непринятия представительным органом местного самоуправления в пределах своих полномочий мер по исполнению решений суда в течение трех месяцев, а главой муниципального образования (</w:t>
      </w:r>
      <w:r w:rsidR="00181030" w:rsidRPr="00874AA9">
        <w:rPr>
          <w:sz w:val="28"/>
          <w:szCs w:val="28"/>
          <w:lang w:eastAsia="ru-RU"/>
        </w:rPr>
        <w:t xml:space="preserve">главой местной администрации) – </w:t>
      </w:r>
      <w:r w:rsidRPr="00874AA9">
        <w:rPr>
          <w:sz w:val="28"/>
          <w:szCs w:val="28"/>
          <w:lang w:eastAsia="ru-RU"/>
        </w:rPr>
        <w:t>двух месяцев принимаются меры по досрочн</w:t>
      </w:r>
      <w:r w:rsidR="00926BF4" w:rsidRPr="00874AA9">
        <w:rPr>
          <w:sz w:val="28"/>
          <w:szCs w:val="28"/>
          <w:lang w:eastAsia="ru-RU"/>
        </w:rPr>
        <w:t xml:space="preserve">ому прекращению их полномочий. </w:t>
      </w:r>
    </w:p>
    <w:p w:rsidR="0023486C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Критерии оценивания: полное или частичное </w:t>
      </w:r>
      <w:r w:rsidR="0023486C" w:rsidRPr="00874AA9">
        <w:rPr>
          <w:sz w:val="28"/>
          <w:szCs w:val="28"/>
        </w:rPr>
        <w:t>соответствие ответа сведениям, указанным в ожидаемом результате</w:t>
      </w:r>
      <w:r w:rsidR="0023486C" w:rsidRPr="00874AA9">
        <w:rPr>
          <w:sz w:val="28"/>
          <w:szCs w:val="28"/>
          <w:lang w:eastAsia="ru-RU"/>
        </w:rPr>
        <w:t xml:space="preserve">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УК-1</w:t>
      </w:r>
    </w:p>
    <w:p w:rsidR="003E32E4" w:rsidRPr="00874AA9" w:rsidRDefault="003E32E4" w:rsidP="00EC5696">
      <w:pPr>
        <w:widowControl/>
        <w:autoSpaceDE/>
        <w:ind w:firstLine="720"/>
        <w:contextualSpacing/>
        <w:jc w:val="both"/>
        <w:rPr>
          <w:sz w:val="28"/>
          <w:szCs w:val="28"/>
          <w:lang w:eastAsia="ru-RU"/>
        </w:rPr>
      </w:pPr>
    </w:p>
    <w:p w:rsidR="0023486C" w:rsidRPr="00874AA9" w:rsidRDefault="003E32E4" w:rsidP="00EC5696">
      <w:pPr>
        <w:widowControl/>
        <w:autoSpaceDE/>
        <w:contextualSpacing/>
        <w:jc w:val="both"/>
        <w:rPr>
          <w:i/>
          <w:sz w:val="28"/>
          <w:szCs w:val="28"/>
        </w:rPr>
      </w:pPr>
      <w:r w:rsidRPr="00874AA9">
        <w:rPr>
          <w:sz w:val="28"/>
          <w:szCs w:val="28"/>
          <w:lang w:eastAsia="ru-RU"/>
        </w:rPr>
        <w:t>2.</w:t>
      </w:r>
      <w:r w:rsidR="0023486C" w:rsidRPr="00874AA9">
        <w:rPr>
          <w:sz w:val="28"/>
          <w:szCs w:val="28"/>
          <w:lang w:eastAsia="ru-RU"/>
        </w:rPr>
        <w:t xml:space="preserve"> </w:t>
      </w:r>
      <w:r w:rsidR="0023486C" w:rsidRPr="00874AA9">
        <w:rPr>
          <w:i/>
          <w:sz w:val="28"/>
          <w:szCs w:val="28"/>
        </w:rPr>
        <w:t xml:space="preserve">Прочитайте текст задания. Запишите полный ответ.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Каковы виды </w:t>
      </w:r>
      <w:proofErr w:type="spellStart"/>
      <w:r w:rsidRPr="00874AA9">
        <w:rPr>
          <w:sz w:val="28"/>
          <w:szCs w:val="28"/>
          <w:lang w:eastAsia="ru-RU"/>
        </w:rPr>
        <w:t>муниципально</w:t>
      </w:r>
      <w:proofErr w:type="spellEnd"/>
      <w:r w:rsidRPr="00874AA9">
        <w:rPr>
          <w:sz w:val="28"/>
          <w:szCs w:val="28"/>
          <w:lang w:eastAsia="ru-RU"/>
        </w:rPr>
        <w:t xml:space="preserve">-правовой ответственности? </w:t>
      </w:r>
    </w:p>
    <w:p w:rsidR="003E32E4" w:rsidRPr="00874AA9" w:rsidRDefault="00926BF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Время выполнения – </w:t>
      </w:r>
      <w:r w:rsidR="003E32E4" w:rsidRPr="00874AA9">
        <w:rPr>
          <w:sz w:val="28"/>
          <w:szCs w:val="28"/>
          <w:lang w:eastAsia="ru-RU"/>
        </w:rPr>
        <w:t>15 мин.</w:t>
      </w:r>
    </w:p>
    <w:p w:rsidR="00926BF4" w:rsidRPr="00874AA9" w:rsidRDefault="00926BF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Ожидаемый результат: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Можно выделить следующие виды </w:t>
      </w:r>
      <w:proofErr w:type="spellStart"/>
      <w:r w:rsidRPr="00874AA9">
        <w:rPr>
          <w:sz w:val="28"/>
          <w:szCs w:val="28"/>
          <w:lang w:eastAsia="ru-RU"/>
        </w:rPr>
        <w:t>муниципально</w:t>
      </w:r>
      <w:proofErr w:type="spellEnd"/>
      <w:r w:rsidRPr="00874AA9">
        <w:rPr>
          <w:sz w:val="28"/>
          <w:szCs w:val="28"/>
          <w:lang w:eastAsia="ru-RU"/>
        </w:rPr>
        <w:t xml:space="preserve">-правовой ответственности на уровне местного самоуправления. Применительно к должностным лицам местного самоуправления может наступить ответственность, предусмотренная УК РФ, вследствие чего могут быть назначены соответствующие виды наказаний. Административно-правовая ответственность наступает за совершение административных поступков. Органы и должностные лица местного самоуправления несут административную </w:t>
      </w:r>
      <w:proofErr w:type="gramStart"/>
      <w:r w:rsidRPr="00874AA9">
        <w:rPr>
          <w:sz w:val="28"/>
          <w:szCs w:val="28"/>
          <w:lang w:eastAsia="ru-RU"/>
        </w:rPr>
        <w:t>ответственность</w:t>
      </w:r>
      <w:proofErr w:type="gramEnd"/>
      <w:r w:rsidRPr="00874AA9">
        <w:rPr>
          <w:sz w:val="28"/>
          <w:szCs w:val="28"/>
          <w:lang w:eastAsia="ru-RU"/>
        </w:rPr>
        <w:t xml:space="preserve"> как за собственные противоправные деяния, так и за издание ими актов, нарушающих законодательство, а также за непринятие мер по обеспечению выполнения правил подчиненными лицами. Другой формой привлечения должностных лиц местного самоуправления выступает дисциплинарная ответственность, которая наступает в случае нарушения ими правил поведения, установленных </w:t>
      </w:r>
      <w:proofErr w:type="spellStart"/>
      <w:r w:rsidRPr="00874AA9">
        <w:rPr>
          <w:sz w:val="28"/>
          <w:szCs w:val="28"/>
          <w:lang w:eastAsia="ru-RU"/>
        </w:rPr>
        <w:t>ТК</w:t>
      </w:r>
      <w:proofErr w:type="spellEnd"/>
      <w:r w:rsidRPr="00874AA9">
        <w:rPr>
          <w:sz w:val="28"/>
          <w:szCs w:val="28"/>
          <w:lang w:eastAsia="ru-RU"/>
        </w:rPr>
        <w:t xml:space="preserve"> РФ, Федеральным законом "Об основах муниципальной службы в Российской Федерации", уставами муниципальных образований, правилами внутреннего трудового распорядка, положениями, правилами. Гражданско-правовая ответственность наступает за совершение гражданского правонарушения и состоит в применении санкций в основном имущественного характера, </w:t>
      </w:r>
      <w:r w:rsidRPr="00874AA9">
        <w:rPr>
          <w:sz w:val="28"/>
          <w:szCs w:val="28"/>
          <w:lang w:eastAsia="ru-RU"/>
        </w:rPr>
        <w:lastRenderedPageBreak/>
        <w:t>обозначает возложение обязанности возместить вред (ущерб) физическим, юридическим лицам</w:t>
      </w:r>
      <w:r w:rsidR="00926BF4" w:rsidRPr="00874AA9">
        <w:rPr>
          <w:sz w:val="28"/>
          <w:szCs w:val="28"/>
          <w:lang w:eastAsia="ru-RU"/>
        </w:rPr>
        <w:t xml:space="preserve">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Критерии оценивания: полное или частичное совпадение с правильным </w:t>
      </w:r>
      <w:r w:rsidR="0023486C" w:rsidRPr="00874AA9">
        <w:rPr>
          <w:sz w:val="28"/>
          <w:szCs w:val="28"/>
          <w:lang w:eastAsia="ru-RU"/>
        </w:rPr>
        <w:t xml:space="preserve">ответом.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УК-1</w:t>
      </w:r>
    </w:p>
    <w:p w:rsidR="003E32E4" w:rsidRPr="00874AA9" w:rsidRDefault="003E32E4" w:rsidP="00EC5696">
      <w:pPr>
        <w:widowControl/>
        <w:autoSpaceDE/>
        <w:ind w:firstLine="720"/>
        <w:contextualSpacing/>
        <w:jc w:val="both"/>
        <w:rPr>
          <w:sz w:val="28"/>
          <w:szCs w:val="28"/>
          <w:lang w:eastAsia="ru-RU"/>
        </w:rPr>
      </w:pPr>
    </w:p>
    <w:p w:rsidR="0023486C" w:rsidRPr="00874AA9" w:rsidRDefault="0023486C" w:rsidP="00EC5696">
      <w:pPr>
        <w:widowControl/>
        <w:autoSpaceDE/>
        <w:contextualSpacing/>
        <w:jc w:val="both"/>
        <w:rPr>
          <w:i/>
          <w:sz w:val="28"/>
          <w:szCs w:val="28"/>
        </w:rPr>
      </w:pPr>
      <w:r w:rsidRPr="00874AA9">
        <w:rPr>
          <w:i/>
          <w:sz w:val="28"/>
          <w:szCs w:val="28"/>
        </w:rPr>
        <w:t xml:space="preserve">3. Прочитайте текст задания. Запишите полный ответ.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Раскройте юридическую процедуру отрешения от должности главы муниципального образования. </w:t>
      </w:r>
    </w:p>
    <w:p w:rsidR="003E32E4" w:rsidRPr="00874AA9" w:rsidRDefault="00A523F7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В</w:t>
      </w:r>
      <w:r w:rsidR="00926BF4" w:rsidRPr="00874AA9">
        <w:rPr>
          <w:sz w:val="28"/>
          <w:szCs w:val="28"/>
          <w:lang w:eastAsia="ru-RU"/>
        </w:rPr>
        <w:t xml:space="preserve">ремя выполнения – </w:t>
      </w:r>
      <w:r w:rsidRPr="00874AA9">
        <w:rPr>
          <w:sz w:val="28"/>
          <w:szCs w:val="28"/>
          <w:lang w:eastAsia="ru-RU"/>
        </w:rPr>
        <w:t>15 мин.</w:t>
      </w:r>
    </w:p>
    <w:p w:rsidR="003E32E4" w:rsidRPr="00874AA9" w:rsidRDefault="00926BF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Ожидаемый результат: </w:t>
      </w:r>
      <w:r w:rsidR="003E32E4" w:rsidRPr="00874AA9">
        <w:rPr>
          <w:sz w:val="28"/>
          <w:szCs w:val="28"/>
          <w:lang w:eastAsia="ru-RU"/>
        </w:rPr>
        <w:t>Досрочно прекратить полномочия можно за: - издание указанным должностным лицом местного самоуправления нормативного правового акта, противоречащего Конституции РФ, федеральным конституционным законам, федеральным законам, конституции (уставу), законам субъекта РФ, уставу муниципального образования; - совершение действия, в том числе издание правового акта ненормативного характера, влекущего нарушение прав и свобод человека и другие серьезные последствия Для прекращения полномочий главы муниципального образования нужно судебное решение (о несоответствии норм</w:t>
      </w:r>
      <w:proofErr w:type="gramStart"/>
      <w:r w:rsidR="003E32E4" w:rsidRPr="00874AA9">
        <w:rPr>
          <w:sz w:val="28"/>
          <w:szCs w:val="28"/>
          <w:lang w:eastAsia="ru-RU"/>
        </w:rPr>
        <w:t>.</w:t>
      </w:r>
      <w:proofErr w:type="gramEnd"/>
      <w:r w:rsidR="003E32E4" w:rsidRPr="00874AA9">
        <w:rPr>
          <w:sz w:val="28"/>
          <w:szCs w:val="28"/>
          <w:lang w:eastAsia="ru-RU"/>
        </w:rPr>
        <w:t xml:space="preserve"> </w:t>
      </w:r>
      <w:proofErr w:type="gramStart"/>
      <w:r w:rsidR="003E32E4" w:rsidRPr="00874AA9">
        <w:rPr>
          <w:sz w:val="28"/>
          <w:szCs w:val="28"/>
          <w:lang w:eastAsia="ru-RU"/>
        </w:rPr>
        <w:t>а</w:t>
      </w:r>
      <w:proofErr w:type="gramEnd"/>
      <w:r w:rsidR="003E32E4" w:rsidRPr="00874AA9">
        <w:rPr>
          <w:sz w:val="28"/>
          <w:szCs w:val="28"/>
          <w:lang w:eastAsia="ru-RU"/>
        </w:rPr>
        <w:t xml:space="preserve">кта должностного лица законодательству или о факте издания незаконного ненормативного акта или совершения действий, влекущих определенные в законе тяжелые последствия. В случае названных действий высшее должностное лицо субъекта РФ издает правовой акт об отрешении от должности главы муниципального образования. Также, контракт с главой местной </w:t>
      </w:r>
      <w:proofErr w:type="gramStart"/>
      <w:r w:rsidR="003E32E4" w:rsidRPr="00874AA9">
        <w:rPr>
          <w:sz w:val="28"/>
          <w:szCs w:val="28"/>
          <w:lang w:eastAsia="ru-RU"/>
        </w:rPr>
        <w:t>администрации</w:t>
      </w:r>
      <w:proofErr w:type="gramEnd"/>
      <w:r w:rsidR="003E32E4" w:rsidRPr="00874AA9">
        <w:rPr>
          <w:sz w:val="28"/>
          <w:szCs w:val="28"/>
          <w:lang w:eastAsia="ru-RU"/>
        </w:rPr>
        <w:t xml:space="preserve"> может быть расторгнут по соглашению сторон или в судебном порядке, в том числе на основании заявления: 1. представительного органа муниципального образования или главы муниципального образования - в связи с нарушением условий контракта в части, касающейся решения вопросов местного значения; 2. главы исполнительной власти субъекта РФ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субъектов РФ. </w:t>
      </w:r>
    </w:p>
    <w:p w:rsidR="00A523F7" w:rsidRPr="00874AA9" w:rsidRDefault="00A523F7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Критерии оценивания: полное или частичное совпадение с правильным ответом</w:t>
      </w:r>
    </w:p>
    <w:p w:rsidR="003E32E4" w:rsidRPr="00874AA9" w:rsidRDefault="00A523F7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УК-1</w:t>
      </w:r>
    </w:p>
    <w:p w:rsidR="00A523F7" w:rsidRPr="00874AA9" w:rsidRDefault="00A523F7" w:rsidP="00EC5696">
      <w:pPr>
        <w:widowControl/>
        <w:autoSpaceDE/>
        <w:ind w:firstLine="720"/>
        <w:contextualSpacing/>
        <w:jc w:val="both"/>
        <w:rPr>
          <w:sz w:val="28"/>
          <w:szCs w:val="28"/>
          <w:lang w:eastAsia="ru-RU"/>
        </w:rPr>
      </w:pPr>
    </w:p>
    <w:p w:rsidR="0023486C" w:rsidRPr="00874AA9" w:rsidRDefault="0023486C" w:rsidP="00EC5696">
      <w:pPr>
        <w:widowControl/>
        <w:autoSpaceDE/>
        <w:contextualSpacing/>
        <w:jc w:val="both"/>
        <w:rPr>
          <w:i/>
          <w:sz w:val="28"/>
          <w:szCs w:val="28"/>
        </w:rPr>
      </w:pPr>
      <w:r w:rsidRPr="00874AA9">
        <w:rPr>
          <w:sz w:val="28"/>
          <w:szCs w:val="28"/>
          <w:lang w:eastAsia="ru-RU"/>
        </w:rPr>
        <w:t xml:space="preserve">4. </w:t>
      </w:r>
      <w:r w:rsidRPr="00874AA9">
        <w:rPr>
          <w:i/>
          <w:sz w:val="28"/>
          <w:szCs w:val="28"/>
        </w:rPr>
        <w:t xml:space="preserve">Прочитайте текст задания. Запишите полный ответ.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Каковы особенности и как классифицируются нормы муниципального права? </w:t>
      </w:r>
    </w:p>
    <w:p w:rsidR="00A523F7" w:rsidRPr="00874AA9" w:rsidRDefault="00926BF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Время выполнения – </w:t>
      </w:r>
      <w:r w:rsidR="00A523F7" w:rsidRPr="00874AA9">
        <w:rPr>
          <w:sz w:val="28"/>
          <w:szCs w:val="28"/>
          <w:lang w:eastAsia="ru-RU"/>
        </w:rPr>
        <w:t>15 мин.</w:t>
      </w:r>
    </w:p>
    <w:p w:rsidR="00926BF4" w:rsidRPr="00874AA9" w:rsidRDefault="00926BF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Ожидаемый результат: </w:t>
      </w:r>
    </w:p>
    <w:p w:rsidR="00A523F7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Особенности </w:t>
      </w:r>
      <w:proofErr w:type="spellStart"/>
      <w:r w:rsidRPr="00874AA9">
        <w:rPr>
          <w:sz w:val="28"/>
          <w:szCs w:val="28"/>
          <w:lang w:eastAsia="ru-RU"/>
        </w:rPr>
        <w:t>муниципально</w:t>
      </w:r>
      <w:proofErr w:type="spellEnd"/>
      <w:r w:rsidRPr="00874AA9">
        <w:rPr>
          <w:sz w:val="28"/>
          <w:szCs w:val="28"/>
          <w:lang w:eastAsia="ru-RU"/>
        </w:rPr>
        <w:t xml:space="preserve">-правовых норм: 1) одновременно являются нормами других отраслей права; 2) закреплены в актах местного самоуправления. </w:t>
      </w:r>
      <w:proofErr w:type="spellStart"/>
      <w:proofErr w:type="gramStart"/>
      <w:r w:rsidRPr="00874AA9">
        <w:rPr>
          <w:sz w:val="28"/>
          <w:szCs w:val="28"/>
          <w:lang w:eastAsia="ru-RU"/>
        </w:rPr>
        <w:t>Муниципально</w:t>
      </w:r>
      <w:proofErr w:type="spellEnd"/>
      <w:r w:rsidRPr="00874AA9">
        <w:rPr>
          <w:sz w:val="28"/>
          <w:szCs w:val="28"/>
          <w:lang w:eastAsia="ru-RU"/>
        </w:rPr>
        <w:t xml:space="preserve">-правовые нормы классифицируются: 1) по объекту правового регулирования – на нормы, регулирующие: базовые принципы (понятие, принципы, функции местного самоуправления); основы деятельности местного самоуправления (территориальная, организационная, </w:t>
      </w:r>
      <w:r w:rsidRPr="00874AA9">
        <w:rPr>
          <w:sz w:val="28"/>
          <w:szCs w:val="28"/>
          <w:lang w:eastAsia="ru-RU"/>
        </w:rPr>
        <w:lastRenderedPageBreak/>
        <w:t xml:space="preserve">финансово-экономическая основы); предметы ведения и полномочия местного самоуправления; 2) по территории действия нормы делятся на федеральные, нормы субъектов РФ и местные нормы; 3) по характеру правовых предписаний: </w:t>
      </w:r>
      <w:proofErr w:type="spellStart"/>
      <w:r w:rsidRPr="00874AA9">
        <w:rPr>
          <w:sz w:val="28"/>
          <w:szCs w:val="28"/>
          <w:lang w:eastAsia="ru-RU"/>
        </w:rPr>
        <w:t>управомочивающие</w:t>
      </w:r>
      <w:proofErr w:type="spellEnd"/>
      <w:r w:rsidRPr="00874AA9">
        <w:rPr>
          <w:sz w:val="28"/>
          <w:szCs w:val="28"/>
          <w:lang w:eastAsia="ru-RU"/>
        </w:rPr>
        <w:t xml:space="preserve"> (нормы-разрешения, устанавливающие, что можно делать);</w:t>
      </w:r>
      <w:proofErr w:type="gramEnd"/>
      <w:r w:rsidRPr="00874AA9">
        <w:rPr>
          <w:sz w:val="28"/>
          <w:szCs w:val="28"/>
          <w:lang w:eastAsia="ru-RU"/>
        </w:rPr>
        <w:t xml:space="preserve"> </w:t>
      </w:r>
      <w:proofErr w:type="gramStart"/>
      <w:r w:rsidRPr="00874AA9">
        <w:rPr>
          <w:sz w:val="28"/>
          <w:szCs w:val="28"/>
          <w:lang w:eastAsia="ru-RU"/>
        </w:rPr>
        <w:t xml:space="preserve">обязывающие (содержащие предписания, что нужно делать); запрещающие (нормы-запреты, устанавливающие, чего делать нельзя); 4) по методу правового регулирования: императивные (носят обязательный характер); диспозитивные (позволяют выбрать модель поведения). </w:t>
      </w:r>
      <w:proofErr w:type="gramEnd"/>
    </w:p>
    <w:p w:rsidR="003E32E4" w:rsidRPr="00874AA9" w:rsidRDefault="00A523F7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Критерии оценивания: полное или частичное совпадение с правильным ответом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ПК-1</w:t>
      </w:r>
    </w:p>
    <w:p w:rsidR="003E32E4" w:rsidRPr="00874AA9" w:rsidRDefault="003E32E4" w:rsidP="00EC5696">
      <w:pPr>
        <w:widowControl/>
        <w:autoSpaceDE/>
        <w:ind w:firstLine="720"/>
        <w:contextualSpacing/>
        <w:jc w:val="both"/>
        <w:rPr>
          <w:sz w:val="28"/>
          <w:szCs w:val="28"/>
          <w:lang w:eastAsia="ru-RU"/>
        </w:rPr>
      </w:pPr>
    </w:p>
    <w:p w:rsidR="0023486C" w:rsidRPr="00874AA9" w:rsidRDefault="0023486C" w:rsidP="00EC5696">
      <w:pPr>
        <w:widowControl/>
        <w:autoSpaceDE/>
        <w:contextualSpacing/>
        <w:jc w:val="both"/>
        <w:rPr>
          <w:i/>
          <w:sz w:val="28"/>
          <w:szCs w:val="28"/>
        </w:rPr>
      </w:pPr>
      <w:r w:rsidRPr="00874AA9">
        <w:rPr>
          <w:sz w:val="28"/>
          <w:szCs w:val="28"/>
          <w:lang w:eastAsia="ru-RU"/>
        </w:rPr>
        <w:t xml:space="preserve">5. </w:t>
      </w:r>
      <w:r w:rsidRPr="00874AA9">
        <w:rPr>
          <w:i/>
          <w:sz w:val="28"/>
          <w:szCs w:val="28"/>
        </w:rPr>
        <w:t xml:space="preserve">Прочитайте текст задания. Запишите полный ответ.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Какие субъекты относятся к числу особых субъектов </w:t>
      </w:r>
      <w:proofErr w:type="spellStart"/>
      <w:r w:rsidRPr="00874AA9">
        <w:rPr>
          <w:sz w:val="28"/>
          <w:szCs w:val="28"/>
          <w:lang w:eastAsia="ru-RU"/>
        </w:rPr>
        <w:t>муниципально</w:t>
      </w:r>
      <w:proofErr w:type="spellEnd"/>
      <w:r w:rsidRPr="00874AA9">
        <w:rPr>
          <w:sz w:val="28"/>
          <w:szCs w:val="28"/>
          <w:lang w:eastAsia="ru-RU"/>
        </w:rPr>
        <w:t>-правовых отношений?</w:t>
      </w:r>
    </w:p>
    <w:p w:rsidR="00A523F7" w:rsidRPr="00874AA9" w:rsidRDefault="00A523F7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Время выполнения</w:t>
      </w:r>
      <w:r w:rsidR="00926BF4" w:rsidRPr="00874AA9">
        <w:rPr>
          <w:sz w:val="28"/>
          <w:szCs w:val="28"/>
          <w:lang w:eastAsia="ru-RU"/>
        </w:rPr>
        <w:t xml:space="preserve"> – </w:t>
      </w:r>
      <w:r w:rsidRPr="00874AA9">
        <w:rPr>
          <w:sz w:val="28"/>
          <w:szCs w:val="28"/>
          <w:lang w:eastAsia="ru-RU"/>
        </w:rPr>
        <w:t>20 мин.</w:t>
      </w:r>
    </w:p>
    <w:p w:rsidR="00926BF4" w:rsidRPr="00874AA9" w:rsidRDefault="00926BF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Ожидаемый результат: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Особые субъекты муниципальных правовых отношений – это организации и учреждения, которые обладают определенными особенностями и привилегиями в рамках муниципального управления. Определение и классификация особых субъектов муниципальных правовых отношений является важной задачей для понимания и правильной организации муниципального управления. Некоторые особые субъекты муниципальных правовых отношений: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Муниципальное образование. Согласно законодательству, это городское или сельское поселение, муниципальный район, городской округ и другие образования, в пределах которых осуществляется местное самоуправление.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Ассоциации (союзы) муниципальных образований.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Субъекты, наделённые правом принимать решения (участвовать в принятии решений) по вопросам местного значения. К ним относится население муниципального образования, которое реализует своё право на участие в местном управлении путём референдума, выборов. Также к этой группе относятся собрание (сход) граждан, которое выступает как форма решения населением вопросов местного значения.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Органы местного самоуправления. Они самостоятельно управляют муниципальной собственностью, формируют, утверждают и исполняют местный бюджет, устанавливают местные налоги и сборы.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Депутаты представительных органов местного самоуправления. Они действуют в соответствии со своим статусом.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Органы территориального общественного самоуправления.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Объединения муниципальных образований.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Органы государственной власти. 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Общественные объединения. 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Муниципальные унита</w:t>
      </w:r>
      <w:r w:rsidR="00926BF4" w:rsidRPr="00874AA9">
        <w:rPr>
          <w:sz w:val="28"/>
          <w:szCs w:val="28"/>
          <w:lang w:eastAsia="ru-RU"/>
        </w:rPr>
        <w:t xml:space="preserve">рные предприятия и учреждения. </w:t>
      </w:r>
    </w:p>
    <w:p w:rsidR="00A523F7" w:rsidRPr="00874AA9" w:rsidRDefault="00A523F7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Критерии оценивания: полное или частичное совпадение с правильным ответом</w:t>
      </w:r>
    </w:p>
    <w:p w:rsidR="003E32E4" w:rsidRPr="00874AA9" w:rsidRDefault="00A523F7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Компетенции (индикаторы): ПК-1</w:t>
      </w:r>
    </w:p>
    <w:p w:rsidR="00A523F7" w:rsidRPr="00874AA9" w:rsidRDefault="00A523F7" w:rsidP="00EC5696">
      <w:pPr>
        <w:widowControl/>
        <w:autoSpaceDE/>
        <w:ind w:firstLine="720"/>
        <w:contextualSpacing/>
        <w:jc w:val="both"/>
        <w:rPr>
          <w:sz w:val="28"/>
          <w:szCs w:val="28"/>
          <w:lang w:eastAsia="ru-RU"/>
        </w:rPr>
      </w:pPr>
    </w:p>
    <w:p w:rsidR="0023486C" w:rsidRPr="00874AA9" w:rsidRDefault="0023486C" w:rsidP="00EC5696">
      <w:pPr>
        <w:widowControl/>
        <w:autoSpaceDE/>
        <w:contextualSpacing/>
        <w:jc w:val="both"/>
        <w:rPr>
          <w:i/>
          <w:sz w:val="28"/>
          <w:szCs w:val="28"/>
        </w:rPr>
      </w:pPr>
      <w:r w:rsidRPr="00874AA9">
        <w:rPr>
          <w:sz w:val="28"/>
          <w:szCs w:val="28"/>
          <w:lang w:eastAsia="ru-RU"/>
        </w:rPr>
        <w:lastRenderedPageBreak/>
        <w:t xml:space="preserve">6. </w:t>
      </w:r>
      <w:r w:rsidRPr="00874AA9">
        <w:rPr>
          <w:i/>
          <w:sz w:val="28"/>
          <w:szCs w:val="28"/>
        </w:rPr>
        <w:t xml:space="preserve">Прочитайте текст задания. Запишите полный ответ.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Раскройте понятие население муниципального образования </w:t>
      </w:r>
    </w:p>
    <w:p w:rsidR="00A523F7" w:rsidRPr="00874AA9" w:rsidRDefault="00926BF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Время выполнения – </w:t>
      </w:r>
      <w:r w:rsidR="00A523F7" w:rsidRPr="00874AA9">
        <w:rPr>
          <w:sz w:val="28"/>
          <w:szCs w:val="28"/>
          <w:lang w:eastAsia="ru-RU"/>
        </w:rPr>
        <w:t>20 мин.</w:t>
      </w:r>
    </w:p>
    <w:p w:rsidR="00926BF4" w:rsidRPr="00874AA9" w:rsidRDefault="00926BF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Ожидаемый результат: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Население муниципального образования (местное население или местное сообщество) – это граждане РФ, постоянно или преимущественно проживающие на территории муниципального образования на законных основаниях, Данный факт удостоверяется регистрацией гражданина по месту жительства. В качестве регистрационных органов выступают ОВД, а там, где они отсутствуют – сами органы местного самоуправления. Гражданин РФ может быть членом только одного местного сообщества. Формы, порядок и гарантии непосредственного осуществления населением местного самоуправления закрепляются в уставе муниципального образования в соответствии с федеральными законами и законами субъектов РФ. Население городского и сельского поселения независимо от его численности не может быть лишено своего права на осуществление местного самоуправления (например: со стороны органов государственной власти). Отказ местного населения от своего права на осуществление местного самоуправления является юридически ничтожным. Что касается иностранных граждан, то при определённых условиях их всё же можно рассматривать в качестве членов местного сообщества </w:t>
      </w:r>
      <w:proofErr w:type="gramStart"/>
      <w:r w:rsidRPr="00874AA9">
        <w:rPr>
          <w:sz w:val="28"/>
          <w:szCs w:val="28"/>
          <w:lang w:eastAsia="ru-RU"/>
        </w:rPr>
        <w:t>на ряду</w:t>
      </w:r>
      <w:proofErr w:type="gramEnd"/>
      <w:r w:rsidRPr="00874AA9">
        <w:rPr>
          <w:sz w:val="28"/>
          <w:szCs w:val="28"/>
          <w:lang w:eastAsia="ru-RU"/>
        </w:rPr>
        <w:t xml:space="preserve"> с гражданами РФ. Таких условий: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Иностранный гражданин должен постоянно проживать в РФ на территории муниципального образования, т.е. иметь вид на жительство;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Должен быть заключён международный договор РФ с конкретным иностранным государством, о том, что его граждане имеют право в России участвовать в муниципальных выборах и местных референдумах (на настоящий момент таких договоров нет, за исключением Республики Беларусь);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proofErr w:type="gramStart"/>
      <w:r w:rsidRPr="00874AA9">
        <w:rPr>
          <w:sz w:val="28"/>
          <w:szCs w:val="28"/>
          <w:lang w:eastAsia="ru-RU"/>
        </w:rPr>
        <w:t>Это должно быть предусмотрено ФЗ (согласно ст. 3 ФЗ №131:</w:t>
      </w:r>
      <w:proofErr w:type="gramEnd"/>
      <w:r w:rsidRPr="00874AA9">
        <w:rPr>
          <w:sz w:val="28"/>
          <w:szCs w:val="28"/>
          <w:lang w:eastAsia="ru-RU"/>
        </w:rPr>
        <w:t xml:space="preserve"> </w:t>
      </w:r>
      <w:proofErr w:type="gramStart"/>
      <w:r w:rsidRPr="00874AA9">
        <w:rPr>
          <w:sz w:val="28"/>
          <w:szCs w:val="28"/>
          <w:lang w:eastAsia="ru-RU"/>
        </w:rPr>
        <w:t xml:space="preserve">«Иностранные граждане, постоянно или преимущественно проживающие на территории муниципального образования, обладают при осуществлении местного самоуправления правами в соответствии с международными договорами Российской Федерации и федеральными законами»). </w:t>
      </w:r>
      <w:proofErr w:type="gramEnd"/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 xml:space="preserve">Это же должно быть предусмотрено законом соответствующего субъекта РФ. </w:t>
      </w:r>
    </w:p>
    <w:p w:rsidR="003E32E4" w:rsidRPr="00874AA9" w:rsidRDefault="003E32E4" w:rsidP="00EC5696">
      <w:pPr>
        <w:widowControl/>
        <w:autoSpaceDE/>
        <w:contextualSpacing/>
        <w:jc w:val="both"/>
        <w:rPr>
          <w:sz w:val="28"/>
          <w:szCs w:val="28"/>
          <w:lang w:eastAsia="ru-RU"/>
        </w:rPr>
      </w:pPr>
      <w:proofErr w:type="spellStart"/>
      <w:r w:rsidRPr="00874AA9">
        <w:rPr>
          <w:sz w:val="28"/>
          <w:szCs w:val="28"/>
          <w:lang w:eastAsia="ru-RU"/>
        </w:rPr>
        <w:t>ЛБГ</w:t>
      </w:r>
      <w:proofErr w:type="spellEnd"/>
      <w:r w:rsidRPr="00874AA9">
        <w:rPr>
          <w:sz w:val="28"/>
          <w:szCs w:val="28"/>
          <w:lang w:eastAsia="ru-RU"/>
        </w:rPr>
        <w:t xml:space="preserve"> с юридической точки зрения не включаются в состав местного сообщества, поскольку не обладают никакими политическими правами в сфере местного самоуправления (в частности, они не имеют права участвовать в муниципальных выборах, местных референдумах, не имеют права, находится </w:t>
      </w:r>
      <w:r w:rsidR="00926BF4" w:rsidRPr="00874AA9">
        <w:rPr>
          <w:sz w:val="28"/>
          <w:szCs w:val="28"/>
          <w:lang w:eastAsia="ru-RU"/>
        </w:rPr>
        <w:t>на муниципальной службе и т.д.)</w:t>
      </w:r>
    </w:p>
    <w:p w:rsidR="00A523F7" w:rsidRPr="00874AA9" w:rsidRDefault="00A523F7" w:rsidP="00EC5696">
      <w:pPr>
        <w:contextualSpacing/>
        <w:rPr>
          <w:sz w:val="28"/>
          <w:szCs w:val="28"/>
          <w:lang w:eastAsia="ru-RU"/>
        </w:rPr>
      </w:pPr>
      <w:r w:rsidRPr="00874AA9">
        <w:rPr>
          <w:sz w:val="28"/>
          <w:szCs w:val="28"/>
          <w:lang w:eastAsia="ru-RU"/>
        </w:rPr>
        <w:t>Критерии оценивания: полное или частичное совпадение с правильным ответом</w:t>
      </w:r>
    </w:p>
    <w:p w:rsidR="00332544" w:rsidRDefault="00A523F7" w:rsidP="00EC5696">
      <w:pPr>
        <w:contextualSpacing/>
        <w:rPr>
          <w:sz w:val="28"/>
          <w:szCs w:val="28"/>
          <w:lang w:val="en-US" w:eastAsia="ru-RU"/>
        </w:rPr>
      </w:pPr>
      <w:r w:rsidRPr="00874AA9">
        <w:rPr>
          <w:sz w:val="28"/>
          <w:szCs w:val="28"/>
          <w:lang w:eastAsia="ru-RU"/>
        </w:rPr>
        <w:t>Компетенции (индикаторы): ПК-1</w:t>
      </w:r>
    </w:p>
    <w:p w:rsidR="008354C5" w:rsidRPr="00874AA9" w:rsidRDefault="008354C5" w:rsidP="002325DC">
      <w:pPr>
        <w:ind w:left="999" w:right="1001"/>
        <w:contextualSpacing/>
        <w:jc w:val="center"/>
      </w:pPr>
    </w:p>
    <w:sectPr w:rsidR="008354C5" w:rsidRPr="00874AA9" w:rsidSect="008134DA">
      <w:footerReference w:type="default" r:id="rId8"/>
      <w:pgSz w:w="11910" w:h="16840"/>
      <w:pgMar w:top="1134" w:right="851" w:bottom="1134" w:left="1418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F6" w:rsidRDefault="00D46BF6" w:rsidP="00874AA9">
      <w:r>
        <w:separator/>
      </w:r>
    </w:p>
  </w:endnote>
  <w:endnote w:type="continuationSeparator" w:id="0">
    <w:p w:rsidR="00D46BF6" w:rsidRDefault="00D46BF6" w:rsidP="0087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93034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C5696" w:rsidRPr="002325DC" w:rsidRDefault="002325DC" w:rsidP="002325DC">
        <w:pPr>
          <w:pStyle w:val="ac"/>
          <w:jc w:val="center"/>
          <w:rPr>
            <w:sz w:val="28"/>
            <w:szCs w:val="28"/>
          </w:rPr>
        </w:pPr>
        <w:r w:rsidRPr="002325DC">
          <w:rPr>
            <w:sz w:val="28"/>
            <w:szCs w:val="28"/>
          </w:rPr>
          <w:fldChar w:fldCharType="begin"/>
        </w:r>
        <w:r w:rsidRPr="002325DC">
          <w:rPr>
            <w:sz w:val="28"/>
            <w:szCs w:val="28"/>
          </w:rPr>
          <w:instrText>PAGE   \* MERGEFORMAT</w:instrText>
        </w:r>
        <w:r w:rsidRPr="002325DC">
          <w:rPr>
            <w:sz w:val="28"/>
            <w:szCs w:val="28"/>
          </w:rPr>
          <w:fldChar w:fldCharType="separate"/>
        </w:r>
        <w:r w:rsidR="00931418">
          <w:rPr>
            <w:noProof/>
            <w:sz w:val="28"/>
            <w:szCs w:val="28"/>
          </w:rPr>
          <w:t>10</w:t>
        </w:r>
        <w:r w:rsidRPr="002325DC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F6" w:rsidRDefault="00D46BF6" w:rsidP="00874AA9">
      <w:r>
        <w:separator/>
      </w:r>
    </w:p>
  </w:footnote>
  <w:footnote w:type="continuationSeparator" w:id="0">
    <w:p w:rsidR="00D46BF6" w:rsidRDefault="00D46BF6" w:rsidP="0087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F60A2F"/>
    <w:multiLevelType w:val="singleLevel"/>
    <w:tmpl w:val="CDF60A2F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D2A05E4D"/>
    <w:multiLevelType w:val="singleLevel"/>
    <w:tmpl w:val="D2A05E4D"/>
    <w:lvl w:ilvl="0">
      <w:start w:val="6"/>
      <w:numFmt w:val="decimal"/>
      <w:suff w:val="space"/>
      <w:lvlText w:val="%1."/>
      <w:lvlJc w:val="left"/>
    </w:lvl>
  </w:abstractNum>
  <w:abstractNum w:abstractNumId="2">
    <w:nsid w:val="D76A977F"/>
    <w:multiLevelType w:val="singleLevel"/>
    <w:tmpl w:val="D76A977F"/>
    <w:lvl w:ilvl="0">
      <w:start w:val="1"/>
      <w:numFmt w:val="decimal"/>
      <w:suff w:val="space"/>
      <w:lvlText w:val="%1."/>
      <w:lvlJc w:val="left"/>
    </w:lvl>
  </w:abstractNum>
  <w:abstractNum w:abstractNumId="3">
    <w:nsid w:val="DB06566B"/>
    <w:multiLevelType w:val="singleLevel"/>
    <w:tmpl w:val="DB06566B"/>
    <w:lvl w:ilvl="0">
      <w:start w:val="1"/>
      <w:numFmt w:val="decimal"/>
      <w:suff w:val="space"/>
      <w:lvlText w:val="%1."/>
      <w:lvlJc w:val="left"/>
    </w:lvl>
  </w:abstractNum>
  <w:abstractNum w:abstractNumId="4">
    <w:nsid w:val="DFD4F020"/>
    <w:multiLevelType w:val="singleLevel"/>
    <w:tmpl w:val="DFD4F02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5">
    <w:nsid w:val="ED89DF6E"/>
    <w:multiLevelType w:val="singleLevel"/>
    <w:tmpl w:val="ED89DF6E"/>
    <w:lvl w:ilvl="0">
      <w:start w:val="1"/>
      <w:numFmt w:val="decimal"/>
      <w:suff w:val="space"/>
      <w:lvlText w:val="%1."/>
      <w:lvlJc w:val="left"/>
    </w:lvl>
  </w:abstractNum>
  <w:abstractNum w:abstractNumId="6">
    <w:nsid w:val="FE2D805A"/>
    <w:multiLevelType w:val="singleLevel"/>
    <w:tmpl w:val="FE2D805A"/>
    <w:lvl w:ilvl="0">
      <w:start w:val="1"/>
      <w:numFmt w:val="decimal"/>
      <w:suff w:val="space"/>
      <w:lvlText w:val="%1."/>
      <w:lvlJc w:val="left"/>
    </w:lvl>
  </w:abstractNum>
  <w:abstractNum w:abstractNumId="7">
    <w:nsid w:val="0B2BFCD4"/>
    <w:multiLevelType w:val="singleLevel"/>
    <w:tmpl w:val="0B2BFCD4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>
    <w:nsid w:val="12D042EE"/>
    <w:multiLevelType w:val="singleLevel"/>
    <w:tmpl w:val="12D042EE"/>
    <w:lvl w:ilvl="0">
      <w:start w:val="1"/>
      <w:numFmt w:val="decimal"/>
      <w:suff w:val="space"/>
      <w:lvlText w:val="%1."/>
      <w:lvlJc w:val="left"/>
    </w:lvl>
  </w:abstractNum>
  <w:abstractNum w:abstractNumId="9">
    <w:nsid w:val="20FFE644"/>
    <w:multiLevelType w:val="singleLevel"/>
    <w:tmpl w:val="20FFE644"/>
    <w:lvl w:ilvl="0">
      <w:start w:val="1"/>
      <w:numFmt w:val="decimal"/>
      <w:suff w:val="space"/>
      <w:lvlText w:val="%1."/>
      <w:lvlJc w:val="left"/>
    </w:lvl>
  </w:abstractNum>
  <w:abstractNum w:abstractNumId="10">
    <w:nsid w:val="32890D9F"/>
    <w:multiLevelType w:val="singleLevel"/>
    <w:tmpl w:val="32890D9F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1">
    <w:nsid w:val="569B3C8B"/>
    <w:multiLevelType w:val="hybridMultilevel"/>
    <w:tmpl w:val="175C7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B497C"/>
    <w:multiLevelType w:val="multilevel"/>
    <w:tmpl w:val="C7D6DEF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3">
    <w:nsid w:val="6B82275C"/>
    <w:multiLevelType w:val="hybridMultilevel"/>
    <w:tmpl w:val="2FCCF2C0"/>
    <w:lvl w:ilvl="0" w:tplc="3392F13C">
      <w:start w:val="1"/>
      <w:numFmt w:val="decimal"/>
      <w:lvlText w:val="%1."/>
      <w:lvlJc w:val="left"/>
      <w:pPr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44"/>
    <w:rsid w:val="000F2DA9"/>
    <w:rsid w:val="000F314F"/>
    <w:rsid w:val="000F7ED5"/>
    <w:rsid w:val="001061BA"/>
    <w:rsid w:val="001169FE"/>
    <w:rsid w:val="00181030"/>
    <w:rsid w:val="002325DC"/>
    <w:rsid w:val="0023486C"/>
    <w:rsid w:val="002E5073"/>
    <w:rsid w:val="002F60D1"/>
    <w:rsid w:val="00332544"/>
    <w:rsid w:val="003E32E4"/>
    <w:rsid w:val="003E4D3C"/>
    <w:rsid w:val="00481B7B"/>
    <w:rsid w:val="004C08F2"/>
    <w:rsid w:val="00517A82"/>
    <w:rsid w:val="007759AC"/>
    <w:rsid w:val="007D51F8"/>
    <w:rsid w:val="007F73A5"/>
    <w:rsid w:val="0080308D"/>
    <w:rsid w:val="008134DA"/>
    <w:rsid w:val="00831D88"/>
    <w:rsid w:val="008321F8"/>
    <w:rsid w:val="008354C5"/>
    <w:rsid w:val="0085715F"/>
    <w:rsid w:val="00874AA9"/>
    <w:rsid w:val="00926BF4"/>
    <w:rsid w:val="00931418"/>
    <w:rsid w:val="009467DD"/>
    <w:rsid w:val="009A5BA7"/>
    <w:rsid w:val="009E55F9"/>
    <w:rsid w:val="00A20834"/>
    <w:rsid w:val="00A523F7"/>
    <w:rsid w:val="00AF6082"/>
    <w:rsid w:val="00BF1A28"/>
    <w:rsid w:val="00CA5D2B"/>
    <w:rsid w:val="00CC106E"/>
    <w:rsid w:val="00CF056A"/>
    <w:rsid w:val="00D46BF6"/>
    <w:rsid w:val="00E13141"/>
    <w:rsid w:val="00E7119B"/>
    <w:rsid w:val="00EC5696"/>
    <w:rsid w:val="00EF6336"/>
    <w:rsid w:val="00F422AF"/>
    <w:rsid w:val="00F61385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759AC"/>
    <w:rPr>
      <w:sz w:val="24"/>
      <w:szCs w:val="24"/>
    </w:rPr>
  </w:style>
  <w:style w:type="character" w:styleId="a7">
    <w:name w:val="Strong"/>
    <w:uiPriority w:val="22"/>
    <w:qFormat/>
    <w:rsid w:val="007759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E4D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E4D3C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874A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74AA9"/>
    <w:rPr>
      <w:rFonts w:ascii="Times New Roman" w:eastAsia="Times New Roman" w:hAnsi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74A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74AA9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759AC"/>
    <w:rPr>
      <w:sz w:val="24"/>
      <w:szCs w:val="24"/>
    </w:rPr>
  </w:style>
  <w:style w:type="character" w:styleId="a7">
    <w:name w:val="Strong"/>
    <w:uiPriority w:val="22"/>
    <w:qFormat/>
    <w:rsid w:val="007759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E4D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E4D3C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874A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74AA9"/>
    <w:rPr>
      <w:rFonts w:ascii="Times New Roman" w:eastAsia="Times New Roman" w:hAnsi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74A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74AA9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3872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Юля</cp:lastModifiedBy>
  <cp:revision>8</cp:revision>
  <cp:lastPrinted>2025-03-10T14:51:00Z</cp:lastPrinted>
  <dcterms:created xsi:type="dcterms:W3CDTF">2025-03-13T20:41:00Z</dcterms:created>
  <dcterms:modified xsi:type="dcterms:W3CDTF">2025-03-20T14:18:00Z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