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5E0B4">
      <w:pPr>
        <w:widowControl w:val="0"/>
        <w:autoSpaceDE w:val="0"/>
        <w:autoSpaceDN w:val="0"/>
        <w:spacing w:after="0" w:line="240" w:lineRule="auto"/>
        <w:ind w:left="1079" w:right="966"/>
        <w:jc w:val="center"/>
        <w:rPr>
          <w:rFonts w:ascii="Times New Roman" w:hAnsi="Times New Roman" w:eastAsia="Times New Roman" w:cs="Times New Roman"/>
          <w:b/>
          <w:sz w:val="28"/>
        </w:rPr>
      </w:pPr>
      <w:r>
        <w:rPr>
          <w:rFonts w:ascii="Times New Roman" w:hAnsi="Times New Roman" w:eastAsia="Times New Roman" w:cs="Times New Roman"/>
          <w:b/>
          <w:sz w:val="28"/>
        </w:rPr>
        <w:t>Комплект</w:t>
      </w:r>
      <w:r>
        <w:rPr>
          <w:rFonts w:ascii="Times New Roman" w:hAnsi="Times New Roman" w:eastAsia="Times New Roman" w:cs="Times New Roman"/>
          <w:b/>
          <w:spacing w:val="-17"/>
          <w:sz w:val="28"/>
        </w:rPr>
        <w:t xml:space="preserve"> </w:t>
      </w:r>
      <w:r>
        <w:rPr>
          <w:rFonts w:ascii="Times New Roman" w:hAnsi="Times New Roman" w:eastAsia="Times New Roman" w:cs="Times New Roman"/>
          <w:b/>
          <w:sz w:val="28"/>
        </w:rPr>
        <w:t>оценочных</w:t>
      </w:r>
      <w:r>
        <w:rPr>
          <w:rFonts w:ascii="Times New Roman" w:hAnsi="Times New Roman" w:eastAsia="Times New Roman" w:cs="Times New Roman"/>
          <w:b/>
          <w:spacing w:val="-15"/>
          <w:sz w:val="28"/>
        </w:rPr>
        <w:t xml:space="preserve"> </w:t>
      </w:r>
      <w:r>
        <w:rPr>
          <w:rFonts w:ascii="Times New Roman" w:hAnsi="Times New Roman" w:eastAsia="Times New Roman" w:cs="Times New Roman"/>
          <w:b/>
          <w:sz w:val="28"/>
        </w:rPr>
        <w:t>материалов</w:t>
      </w:r>
      <w:r>
        <w:rPr>
          <w:rFonts w:ascii="Times New Roman" w:hAnsi="Times New Roman" w:eastAsia="Times New Roman" w:cs="Times New Roman"/>
          <w:b/>
          <w:spacing w:val="-16"/>
          <w:sz w:val="28"/>
        </w:rPr>
        <w:t xml:space="preserve"> </w:t>
      </w:r>
      <w:r>
        <w:rPr>
          <w:rFonts w:ascii="Times New Roman" w:hAnsi="Times New Roman" w:eastAsia="Times New Roman" w:cs="Times New Roman"/>
          <w:b/>
          <w:sz w:val="28"/>
        </w:rPr>
        <w:t>по</w:t>
      </w:r>
      <w:r>
        <w:rPr>
          <w:rFonts w:ascii="Times New Roman" w:hAnsi="Times New Roman" w:eastAsia="Times New Roman" w:cs="Times New Roman"/>
          <w:b/>
          <w:spacing w:val="-17"/>
          <w:sz w:val="28"/>
        </w:rPr>
        <w:t xml:space="preserve"> </w:t>
      </w:r>
      <w:r>
        <w:rPr>
          <w:rFonts w:ascii="Times New Roman" w:hAnsi="Times New Roman" w:eastAsia="Times New Roman" w:cs="Times New Roman"/>
          <w:b/>
          <w:sz w:val="28"/>
        </w:rPr>
        <w:t>дисциплине</w:t>
      </w:r>
      <w:r>
        <w:rPr>
          <w:rFonts w:ascii="Times New Roman" w:hAnsi="Times New Roman" w:eastAsia="Times New Roman" w:cs="Times New Roman"/>
          <w:b/>
          <w:spacing w:val="-15"/>
          <w:sz w:val="28"/>
        </w:rPr>
        <w:t xml:space="preserve"> </w:t>
      </w:r>
    </w:p>
    <w:p w14:paraId="29ACF987">
      <w:pPr>
        <w:widowControl w:val="0"/>
        <w:tabs>
          <w:tab w:val="left" w:pos="8508"/>
        </w:tabs>
        <w:autoSpaceDE w:val="0"/>
        <w:autoSpaceDN w:val="0"/>
        <w:spacing w:after="0" w:line="240" w:lineRule="auto"/>
        <w:ind w:left="111"/>
        <w:jc w:val="center"/>
        <w:rPr>
          <w:rFonts w:ascii="Times New Roman" w:hAnsi="Times New Roman" w:eastAsia="Times New Roman" w:cs="Times New Roman"/>
          <w:b/>
          <w:sz w:val="28"/>
        </w:rPr>
      </w:pPr>
      <w:r>
        <w:rPr>
          <w:rFonts w:ascii="Times New Roman" w:hAnsi="Times New Roman" w:eastAsia="Times New Roman" w:cs="Times New Roman"/>
          <w:b/>
          <w:sz w:val="28"/>
        </w:rPr>
        <w:t>«Актуальные проблемы права в уголовном судопроизводстве»</w:t>
      </w:r>
    </w:p>
    <w:p w14:paraId="48ABC863">
      <w:pPr>
        <w:widowControl w:val="0"/>
        <w:autoSpaceDE w:val="0"/>
        <w:autoSpaceDN w:val="0"/>
        <w:spacing w:after="0" w:line="240" w:lineRule="auto"/>
        <w:ind w:left="222"/>
        <w:rPr>
          <w:rFonts w:ascii="Times New Roman" w:hAnsi="Times New Roman" w:eastAsia="Times New Roman" w:cs="Times New Roman"/>
          <w:b/>
          <w:spacing w:val="-2"/>
          <w:sz w:val="20"/>
        </w:rPr>
      </w:pPr>
    </w:p>
    <w:p w14:paraId="0E3F212F">
      <w:pPr>
        <w:widowControl w:val="0"/>
        <w:autoSpaceDE w:val="0"/>
        <w:autoSpaceDN w:val="0"/>
        <w:spacing w:after="0" w:line="240" w:lineRule="auto"/>
        <w:ind w:left="222"/>
        <w:rPr>
          <w:rFonts w:ascii="Times New Roman" w:hAnsi="Times New Roman" w:eastAsia="Times New Roman" w:cs="Times New Roman"/>
          <w:b/>
          <w:sz w:val="28"/>
        </w:rPr>
      </w:pPr>
    </w:p>
    <w:p w14:paraId="111B0A06">
      <w:pPr>
        <w:spacing w:after="0" w:line="240" w:lineRule="auto"/>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Задания закрытого типа</w:t>
      </w:r>
    </w:p>
    <w:p w14:paraId="644A53BB">
      <w:pPr>
        <w:widowControl w:val="0"/>
        <w:autoSpaceDE w:val="0"/>
        <w:autoSpaceDN w:val="0"/>
        <w:spacing w:after="0" w:line="240" w:lineRule="auto"/>
        <w:rPr>
          <w:rFonts w:ascii="Times New Roman" w:hAnsi="Times New Roman" w:eastAsia="Times New Roman" w:cs="Times New Roman"/>
          <w:b/>
          <w:sz w:val="28"/>
          <w:szCs w:val="28"/>
        </w:rPr>
      </w:pPr>
    </w:p>
    <w:p w14:paraId="12F8A765">
      <w:pPr>
        <w:spacing w:after="0" w:line="240" w:lineRule="auto"/>
        <w:ind w:firstLine="709"/>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Задания закрытого типа на выбор правильного ответа </w:t>
      </w:r>
    </w:p>
    <w:p w14:paraId="7EEEF94D">
      <w:pPr>
        <w:pStyle w:val="9"/>
        <w:rPr>
          <w:i/>
          <w:iCs/>
          <w:sz w:val="28"/>
          <w:szCs w:val="28"/>
        </w:rPr>
      </w:pPr>
    </w:p>
    <w:p w14:paraId="14A277A7">
      <w:pPr>
        <w:pStyle w:val="9"/>
        <w:rPr>
          <w:i/>
          <w:iCs/>
          <w:sz w:val="28"/>
          <w:szCs w:val="28"/>
        </w:rPr>
      </w:pPr>
      <w:r>
        <w:rPr>
          <w:sz w:val="28"/>
          <w:szCs w:val="28"/>
          <w:shd w:val="clear" w:color="auto" w:fill="FFFFFF"/>
        </w:rPr>
        <w:t xml:space="preserve">1. </w:t>
      </w:r>
      <w:r>
        <w:rPr>
          <w:i/>
          <w:iCs/>
          <w:sz w:val="28"/>
          <w:szCs w:val="28"/>
        </w:rPr>
        <w:t>Выберите один правильный ответ.</w:t>
      </w:r>
    </w:p>
    <w:p w14:paraId="115E8963">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bCs/>
          <w:color w:val="000000"/>
          <w:sz w:val="28"/>
          <w:szCs w:val="28"/>
        </w:rPr>
        <w:t>Уголовное судопроизводство –</w:t>
      </w:r>
      <w:r>
        <w:rPr>
          <w:rFonts w:ascii="Times New Roman" w:hAnsi="Times New Roman" w:cs="Times New Roman"/>
          <w:color w:val="000000"/>
          <w:sz w:val="28"/>
          <w:szCs w:val="28"/>
          <w:shd w:val="clear" w:color="auto" w:fill="FFFFFF"/>
        </w:rPr>
        <w:t> это </w:t>
      </w:r>
    </w:p>
    <w:p w14:paraId="2AD56558">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 квалифицированная юридическая помощь, оказываемая на профессиональной основе лицами, получившими статус адвоката в порядке, установленном Федеральным законом «Об адвокатской деятельности и адвокатуре в РФ», физическим и юридическим лицам в целях защиты их прав, свобод и интересов, а также обеспечения доступа к правосудию</w:t>
      </w:r>
    </w:p>
    <w:p w14:paraId="69A5EAC6">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Б) процессуальная деятельность, осуществляемая стороной обвинения в целях изобличения подозреваемого, обвиняемого в совершении преступления</w:t>
      </w:r>
    </w:p>
    <w:p w14:paraId="14CFD6CB">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w:t>
      </w:r>
      <w:r>
        <w:rPr>
          <w:rFonts w:ascii="Times New Roman" w:hAnsi="Times New Roman" w:cs="Times New Roman"/>
          <w:bCs/>
          <w:color w:val="000000"/>
          <w:sz w:val="28"/>
          <w:szCs w:val="28"/>
        </w:rPr>
        <w:t>урегулированная уголовно-процессуальным законодательством деятельность уполномоченных лиц, связанная с раскрытием, расследованием преступления и рассмотрением дела в суде</w:t>
      </w:r>
      <w:r>
        <w:rPr>
          <w:rFonts w:ascii="Times New Roman" w:hAnsi="Times New Roman" w:cs="Times New Roman"/>
          <w:color w:val="000000"/>
          <w:sz w:val="28"/>
          <w:szCs w:val="28"/>
          <w:shd w:val="clear" w:color="auto" w:fill="FFFFFF"/>
        </w:rPr>
        <w:t>, а также система правоотношений, в которые вступают уполномоченные субъекты друг с другом и с другими субъектами, вовлекаемыми в производство по уголовному делу</w:t>
      </w:r>
    </w:p>
    <w:p w14:paraId="4B6C64A2">
      <w:pPr>
        <w:pStyle w:val="9"/>
        <w:jc w:val="both"/>
        <w:rPr>
          <w:rFonts w:eastAsiaTheme="minorHAnsi"/>
          <w:sz w:val="28"/>
          <w:szCs w:val="28"/>
          <w:shd w:val="clear" w:color="auto" w:fill="FFFFFF"/>
          <w:lang w:eastAsia="en-US"/>
        </w:rPr>
      </w:pPr>
      <w:r>
        <w:rPr>
          <w:rFonts w:eastAsiaTheme="minorHAnsi"/>
          <w:sz w:val="28"/>
          <w:szCs w:val="28"/>
          <w:shd w:val="clear" w:color="auto" w:fill="FFFFFF"/>
          <w:lang w:eastAsia="en-US"/>
        </w:rPr>
        <w:t>Правильный ответ: В</w:t>
      </w:r>
    </w:p>
    <w:p w14:paraId="3AF9E87A">
      <w:pPr>
        <w:tabs>
          <w:tab w:val="left" w:pos="1080"/>
        </w:tabs>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sz w:val="28"/>
          <w:szCs w:val="28"/>
          <w:shd w:val="clear" w:color="auto" w:fill="FFFFFF"/>
        </w:rPr>
        <w:t>Компетенции (индикаторы):</w:t>
      </w:r>
      <w:r>
        <w:rPr>
          <w:sz w:val="28"/>
          <w:szCs w:val="28"/>
          <w:shd w:val="clear" w:color="auto" w:fill="FFFFFF"/>
        </w:rPr>
        <w:t xml:space="preserve"> </w:t>
      </w:r>
      <w:r>
        <w:rPr>
          <w:rFonts w:ascii="Times New Roman" w:hAnsi="Times New Roman" w:cs="Times New Roman"/>
          <w:color w:val="000000"/>
          <w:sz w:val="28"/>
          <w:szCs w:val="28"/>
          <w:shd w:val="clear" w:color="auto" w:fill="FFFFFF"/>
        </w:rPr>
        <w:t>ОПК-3. (ОПК-3.1., ОПК-3.2., ОПК-3.3.)</w:t>
      </w:r>
    </w:p>
    <w:p w14:paraId="5B252973">
      <w:pPr>
        <w:spacing w:after="0" w:line="240" w:lineRule="auto"/>
        <w:jc w:val="both"/>
        <w:rPr>
          <w:rFonts w:ascii="Times New Roman" w:hAnsi="Times New Roman" w:cs="Times New Roman"/>
          <w:sz w:val="28"/>
          <w:szCs w:val="28"/>
        </w:rPr>
      </w:pPr>
    </w:p>
    <w:p w14:paraId="4162EF6D">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2. </w:t>
      </w:r>
      <w:r>
        <w:rPr>
          <w:rFonts w:ascii="Times New Roman" w:hAnsi="Times New Roman" w:cs="Times New Roman"/>
          <w:i/>
          <w:iCs/>
          <w:sz w:val="28"/>
          <w:szCs w:val="28"/>
        </w:rPr>
        <w:t>Выберите один правильный ответ.</w:t>
      </w:r>
    </w:p>
    <w:p w14:paraId="3AA91531">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Момент фактического задержания согласно УПК РФ – это </w:t>
      </w:r>
    </w:p>
    <w:p w14:paraId="4831A1BE">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А) составление протокола задержания в соответствии с требованиями ст. 92 УПК </w:t>
      </w:r>
    </w:p>
    <w:p w14:paraId="1EB1800F">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Б) момент производимого в порядке, установленном Кодексом, фактического лишения свободы передвижения лица, подозреваемого в совершении преступления</w:t>
      </w:r>
    </w:p>
    <w:p w14:paraId="5C19EF12">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помещение подозреваемого в изолятор временного содержания</w:t>
      </w:r>
    </w:p>
    <w:p w14:paraId="18C5D575">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Правильный ответ: Б</w:t>
      </w:r>
    </w:p>
    <w:p w14:paraId="4FD9B278">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Компетенции (индикаторы): ОПК-3. (ОПК-3.1., ОПК-3.2., ОПК-3.3.)</w:t>
      </w:r>
    </w:p>
    <w:p w14:paraId="4C99928B">
      <w:pPr>
        <w:spacing w:after="0" w:line="240" w:lineRule="auto"/>
        <w:jc w:val="both"/>
        <w:rPr>
          <w:rFonts w:ascii="Times New Roman" w:hAnsi="Times New Roman" w:cs="Times New Roman"/>
          <w:color w:val="000000"/>
          <w:sz w:val="28"/>
          <w:szCs w:val="28"/>
          <w:shd w:val="clear" w:color="auto" w:fill="FFFFFF"/>
        </w:rPr>
      </w:pPr>
    </w:p>
    <w:p w14:paraId="122CD9FD">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3. </w:t>
      </w:r>
      <w:r>
        <w:rPr>
          <w:rFonts w:ascii="Times New Roman" w:hAnsi="Times New Roman" w:cs="Times New Roman"/>
          <w:i/>
          <w:iCs/>
          <w:sz w:val="28"/>
          <w:szCs w:val="28"/>
        </w:rPr>
        <w:t>Выберите один правильный ответ.</w:t>
      </w:r>
    </w:p>
    <w:p w14:paraId="3369174B">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bCs/>
          <w:color w:val="000000"/>
          <w:sz w:val="28"/>
          <w:szCs w:val="28"/>
        </w:rPr>
        <w:t>Розыскные меры</w:t>
      </w:r>
      <w:r>
        <w:rPr>
          <w:rFonts w:ascii="Times New Roman" w:hAnsi="Times New Roman" w:cs="Times New Roman"/>
          <w:color w:val="000000"/>
          <w:sz w:val="28"/>
          <w:szCs w:val="28"/>
          <w:shd w:val="clear" w:color="auto" w:fill="FFFFFF"/>
        </w:rPr>
        <w:t xml:space="preserve"> – это </w:t>
      </w:r>
    </w:p>
    <w:p w14:paraId="394ED7EA">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А) </w:t>
      </w:r>
      <w:r>
        <w:rPr>
          <w:rFonts w:ascii="Times New Roman" w:hAnsi="Times New Roman" w:cs="Times New Roman"/>
          <w:bCs/>
          <w:color w:val="000000"/>
          <w:sz w:val="28"/>
          <w:szCs w:val="28"/>
        </w:rPr>
        <w:t>меры, принимаемые дознавателем, следователем, а также органом дознания по поручению дознавателя или следователя для установления лица, подозреваемого в совершении преступления</w:t>
      </w:r>
    </w:p>
    <w:p w14:paraId="4B0C168B">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Б</w:t>
      </w:r>
      <w:r>
        <w:rPr>
          <w:rFonts w:ascii="Times New Roman" w:hAnsi="Times New Roman" w:cs="Times New Roman"/>
          <w:bCs/>
          <w:color w:val="000000"/>
          <w:sz w:val="28"/>
          <w:szCs w:val="28"/>
        </w:rPr>
        <w:t>) это законодательно закреплённая и проводимая уполномоченными субъектами совокупность действий, которые основаны на применении гласных и негласных средств, направленных на выявление фактических данных, необходимых для решения конкретных тактических задач</w:t>
      </w:r>
      <w:r>
        <w:rPr>
          <w:rFonts w:ascii="Arial" w:hAnsi="Arial" w:cs="Arial"/>
          <w:color w:val="333333"/>
          <w:shd w:val="clear" w:color="auto" w:fill="FFFFFF"/>
        </w:rPr>
        <w:t> </w:t>
      </w:r>
    </w:p>
    <w:p w14:paraId="1A4057A2">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процессуальные и непроцессуальные действия следователя, направленные на достижение целей розыска</w:t>
      </w:r>
      <w:r>
        <w:rPr>
          <w:rFonts w:ascii="Times New Roman" w:hAnsi="Times New Roman" w:cs="Times New Roman"/>
          <w:bCs/>
          <w:color w:val="000000"/>
          <w:sz w:val="28"/>
          <w:szCs w:val="28"/>
        </w:rPr>
        <w:t>, не являющиеся при этом следственными или организационными действиями либо оперативно-розыскными мероприятиями</w:t>
      </w:r>
    </w:p>
    <w:p w14:paraId="55B58447">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Правильный ответ: А</w:t>
      </w:r>
    </w:p>
    <w:p w14:paraId="65987CE1">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Компетенции (индикаторы): ОПК-3. (ОПК-3.1., ОПК-3.2., ОПК-3.3.)</w:t>
      </w:r>
    </w:p>
    <w:p w14:paraId="52309BC0">
      <w:pPr>
        <w:spacing w:after="0" w:line="240" w:lineRule="auto"/>
        <w:jc w:val="both"/>
        <w:rPr>
          <w:rFonts w:ascii="Times New Roman" w:hAnsi="Times New Roman" w:cs="Times New Roman"/>
          <w:color w:val="000000"/>
          <w:sz w:val="28"/>
          <w:szCs w:val="28"/>
          <w:shd w:val="clear" w:color="auto" w:fill="FFFFFF"/>
        </w:rPr>
      </w:pPr>
    </w:p>
    <w:p w14:paraId="09CDFAC2">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4. </w:t>
      </w:r>
      <w:r>
        <w:rPr>
          <w:rFonts w:ascii="Times New Roman" w:hAnsi="Times New Roman" w:cs="Times New Roman"/>
          <w:i/>
          <w:iCs/>
          <w:sz w:val="28"/>
          <w:szCs w:val="28"/>
        </w:rPr>
        <w:t>Выберите один правильный ответ.</w:t>
      </w:r>
    </w:p>
    <w:p w14:paraId="7AE8BFCB">
      <w:pPr>
        <w:spacing w:after="0" w:line="240" w:lineRule="auto"/>
        <w:jc w:val="both"/>
        <w:rPr>
          <w:rFonts w:ascii="Times New Roman" w:hAnsi="Times New Roman" w:cs="Times New Roman"/>
          <w:color w:val="000000"/>
          <w:sz w:val="28"/>
          <w:szCs w:val="28"/>
        </w:rPr>
      </w:pPr>
      <w:r>
        <w:rPr>
          <w:rFonts w:ascii="Times New Roman" w:hAnsi="Times New Roman" w:cs="Times New Roman"/>
          <w:bCs/>
          <w:color w:val="000000"/>
          <w:sz w:val="28"/>
          <w:szCs w:val="28"/>
        </w:rPr>
        <w:t>Досудебное производство</w:t>
      </w:r>
      <w:r>
        <w:rPr>
          <w:rFonts w:ascii="Times New Roman" w:hAnsi="Times New Roman" w:cs="Times New Roman"/>
          <w:color w:val="000000"/>
          <w:sz w:val="28"/>
          <w:szCs w:val="28"/>
        </w:rPr>
        <w:t xml:space="preserve"> – это </w:t>
      </w:r>
    </w:p>
    <w:p w14:paraId="05719B2C">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А) </w:t>
      </w:r>
      <w:r>
        <w:rPr>
          <w:rFonts w:ascii="Times New Roman" w:hAnsi="Times New Roman" w:cs="Times New Roman"/>
          <w:bCs/>
          <w:color w:val="000000"/>
          <w:sz w:val="28"/>
          <w:szCs w:val="28"/>
        </w:rPr>
        <w:t>стадия уголовного процесса, в ходе которого устанавливаются поводы и основания для возбуждения уголовного дела</w:t>
      </w:r>
    </w:p>
    <w:p w14:paraId="25E6A75E">
      <w:pPr>
        <w:spacing w:after="0" w:line="240" w:lineRule="auto"/>
        <w:jc w:val="both"/>
        <w:rPr>
          <w:rFonts w:ascii="Times New Roman" w:hAnsi="Times New Roman" w:cs="Times New Roman"/>
          <w:bCs/>
          <w:color w:val="000000"/>
          <w:sz w:val="28"/>
          <w:szCs w:val="28"/>
        </w:rPr>
      </w:pPr>
      <w:r>
        <w:rPr>
          <w:rFonts w:ascii="Times New Roman" w:hAnsi="Times New Roman" w:cs="Times New Roman"/>
          <w:color w:val="000000"/>
          <w:sz w:val="28"/>
          <w:szCs w:val="28"/>
          <w:shd w:val="clear" w:color="auto" w:fill="FFFFFF"/>
        </w:rPr>
        <w:t xml:space="preserve">Б) </w:t>
      </w:r>
      <w:r>
        <w:rPr>
          <w:rFonts w:ascii="Times New Roman" w:hAnsi="Times New Roman" w:cs="Times New Roman"/>
          <w:bCs/>
          <w:color w:val="000000"/>
          <w:sz w:val="28"/>
          <w:szCs w:val="28"/>
        </w:rPr>
        <w:t>уголовно-процессуальная деятельность, осуществляемая уполномоченными государственными органами и должностными лицами с целью установления лица, совершившего преступление, и других обстоятельств, имеющих значение для правильного разрешения уголовного дела</w:t>
      </w:r>
    </w:p>
    <w:p w14:paraId="4105E292">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В) </w:t>
      </w:r>
      <w:r>
        <w:rPr>
          <w:rFonts w:ascii="Times New Roman" w:hAnsi="Times New Roman" w:cs="Times New Roman"/>
          <w:bCs/>
          <w:color w:val="000000"/>
          <w:sz w:val="28"/>
          <w:szCs w:val="28"/>
        </w:rPr>
        <w:t>часть уголовного процесса, которая охватывает период с момента получения сообщения о преступлении до направления прокурором уголовного дела в суд</w:t>
      </w:r>
      <w:r>
        <w:rPr>
          <w:rFonts w:ascii="Times New Roman" w:hAnsi="Times New Roman" w:cs="Times New Roman"/>
          <w:color w:val="000000"/>
          <w:sz w:val="28"/>
          <w:szCs w:val="28"/>
        </w:rPr>
        <w:t> для рассмотрения по существу</w:t>
      </w:r>
    </w:p>
    <w:p w14:paraId="038AE72E">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Правильный ответ: В</w:t>
      </w:r>
    </w:p>
    <w:p w14:paraId="0AC99A0B">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Компетенции (индикаторы): ОПК-4. (ОПК-4.1., ОПК-4.2., ОПК-4.3.)</w:t>
      </w:r>
    </w:p>
    <w:p w14:paraId="6183725B">
      <w:pPr>
        <w:jc w:val="both"/>
        <w:rPr>
          <w:rFonts w:ascii="Times New Roman" w:hAnsi="Times New Roman" w:cs="Times New Roman"/>
          <w:sz w:val="28"/>
          <w:szCs w:val="28"/>
        </w:rPr>
      </w:pPr>
    </w:p>
    <w:p w14:paraId="0D32C7A1">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5. </w:t>
      </w:r>
      <w:r>
        <w:rPr>
          <w:rFonts w:ascii="Times New Roman" w:hAnsi="Times New Roman" w:cs="Times New Roman"/>
          <w:i/>
          <w:iCs/>
          <w:sz w:val="28"/>
          <w:szCs w:val="28"/>
        </w:rPr>
        <w:t>Выберите один правильный ответ.</w:t>
      </w:r>
    </w:p>
    <w:p w14:paraId="4E999786">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Заключение под стражу применяется: </w:t>
      </w:r>
    </w:p>
    <w:p w14:paraId="42C2D75E">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А) </w:t>
      </w:r>
      <w:r>
        <w:rPr>
          <w:rFonts w:ascii="Times New Roman" w:hAnsi="Times New Roman" w:cs="Times New Roman"/>
          <w:color w:val="000000"/>
          <w:sz w:val="28"/>
          <w:szCs w:val="28"/>
        </w:rPr>
        <w:t>по судебному решению в отношении подозреваемого или обвиняемого в совершении преступлений</w:t>
      </w:r>
      <w:r>
        <w:rPr>
          <w:rFonts w:ascii="Times New Roman" w:hAnsi="Times New Roman" w:cs="Times New Roman"/>
          <w:bCs/>
          <w:color w:val="000000"/>
          <w:sz w:val="28"/>
          <w:szCs w:val="28"/>
        </w:rPr>
        <w:t xml:space="preserve">, за которые уголовным законом предусмотрено наказание в виде лишения свободы на срок свыше пяти лет при невозможности применения иной, более мягкой, меры пресечения </w:t>
      </w:r>
    </w:p>
    <w:p w14:paraId="6B787252">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Б) </w:t>
      </w:r>
      <w:r>
        <w:rPr>
          <w:rFonts w:ascii="Times New Roman" w:hAnsi="Times New Roman" w:cs="Times New Roman"/>
          <w:color w:val="000000"/>
          <w:sz w:val="28"/>
          <w:szCs w:val="28"/>
        </w:rPr>
        <w:t>по судебному решению</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rPr>
        <w:t>в отношении подозреваемого или обвиняемого в совершении преступления, за которое предусмотрено наказание в виде лишения свободы на срок до трёх лет</w:t>
      </w:r>
    </w:p>
    <w:p w14:paraId="6B82A178">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w:t>
      </w:r>
      <w:r>
        <w:rPr>
          <w:rFonts w:ascii="Times New Roman" w:hAnsi="Times New Roman" w:cs="Times New Roman"/>
          <w:color w:val="000000"/>
          <w:sz w:val="28"/>
          <w:szCs w:val="28"/>
        </w:rPr>
        <w:t>по судебному решению в отношении подозреваемого или обвиняемого в совершении преступлений</w:t>
      </w:r>
      <w:r>
        <w:rPr>
          <w:rFonts w:ascii="Times New Roman" w:hAnsi="Times New Roman" w:cs="Times New Roman"/>
          <w:bCs/>
          <w:color w:val="000000"/>
          <w:sz w:val="28"/>
          <w:szCs w:val="28"/>
        </w:rPr>
        <w:t>, за которые уголовным законом предусмотрено наказание в виде лишения свободы на срок свыше трёх лет при невозможности применения иной, более мягкой, меры пресечения</w:t>
      </w:r>
    </w:p>
    <w:p w14:paraId="51D3ACCB">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Правильный ответ: В</w:t>
      </w:r>
    </w:p>
    <w:p w14:paraId="33569E94">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Компетенции (индикаторы): ОПК-4. (ОПК-4.1., ОПК-4.2., ОПК-4.3.)</w:t>
      </w:r>
    </w:p>
    <w:p w14:paraId="0D6D1C1F">
      <w:pPr>
        <w:spacing w:after="0" w:line="240" w:lineRule="auto"/>
        <w:jc w:val="both"/>
        <w:rPr>
          <w:rFonts w:ascii="Times New Roman" w:hAnsi="Times New Roman" w:cs="Times New Roman"/>
          <w:color w:val="000000"/>
          <w:sz w:val="28"/>
          <w:szCs w:val="28"/>
          <w:shd w:val="clear" w:color="auto" w:fill="FFFFFF"/>
        </w:rPr>
      </w:pPr>
    </w:p>
    <w:p w14:paraId="38933E05">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6. </w:t>
      </w:r>
      <w:r>
        <w:rPr>
          <w:rFonts w:ascii="Times New Roman" w:hAnsi="Times New Roman" w:cs="Times New Roman"/>
          <w:i/>
          <w:iCs/>
          <w:sz w:val="28"/>
          <w:szCs w:val="28"/>
        </w:rPr>
        <w:t>Выберите один правильный ответ.</w:t>
      </w:r>
    </w:p>
    <w:p w14:paraId="1975E48C">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Задержание подозреваемого – это </w:t>
      </w:r>
    </w:p>
    <w:p w14:paraId="41658EC2">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А) </w:t>
      </w:r>
      <w:r>
        <w:rPr>
          <w:rFonts w:ascii="Times New Roman" w:hAnsi="Times New Roman" w:cs="Times New Roman"/>
          <w:color w:val="000000"/>
          <w:sz w:val="28"/>
          <w:szCs w:val="28"/>
        </w:rPr>
        <w:t>мера процессуального принуждения, применяемая органом дознания, дознавателем, следователем на срок не более 48 часов с момента составления протокола задержания лица по подозрению в совершении преступления</w:t>
      </w:r>
    </w:p>
    <w:p w14:paraId="4C3EA611">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Б) </w:t>
      </w:r>
      <w:r>
        <w:rPr>
          <w:rFonts w:ascii="Times New Roman" w:hAnsi="Times New Roman" w:cs="Times New Roman"/>
          <w:color w:val="000000"/>
          <w:sz w:val="28"/>
          <w:szCs w:val="28"/>
        </w:rPr>
        <w:t>мера процессуального принуждения, применяемая органом дознания, дознавателем, следователем на срок не более 48 часов с момента фактического задержания лица по подозрению в совершении преступления</w:t>
      </w:r>
    </w:p>
    <w:p w14:paraId="05B65114">
      <w:pPr>
        <w:spacing w:after="0" w:line="240" w:lineRule="auto"/>
        <w:jc w:val="both"/>
        <w:rPr>
          <w:rFonts w:ascii="Times New Roman" w:hAnsi="Times New Roman" w:cs="Times New Roman"/>
          <w:color w:val="000000"/>
          <w:sz w:val="28"/>
          <w:szCs w:val="28"/>
          <w:shd w:val="clear" w:color="auto" w:fill="FFFFFF"/>
        </w:rPr>
      </w:pPr>
    </w:p>
    <w:p w14:paraId="58AE8CAF">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w:t>
      </w:r>
      <w:r>
        <w:rPr>
          <w:rFonts w:ascii="Times New Roman" w:hAnsi="Times New Roman" w:cs="Times New Roman"/>
          <w:color w:val="000000"/>
          <w:sz w:val="28"/>
          <w:szCs w:val="28"/>
        </w:rPr>
        <w:t>мера процессуального принуждения, применяемая органом дознания, дознавателем, следователем на срок не более 72 часов с момента фактического задержания лица по подозрению в совершении преступления</w:t>
      </w:r>
    </w:p>
    <w:p w14:paraId="69972C67">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Правильный ответ: Б</w:t>
      </w:r>
    </w:p>
    <w:p w14:paraId="6AB3A9E2">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Компетенции (индикаторы): ОПК-4. (ОПК-4.1., ОПК-4.2., ОПК-4.3.)</w:t>
      </w:r>
    </w:p>
    <w:p w14:paraId="4AEDC511">
      <w:pPr>
        <w:spacing w:after="0" w:line="240" w:lineRule="auto"/>
        <w:jc w:val="both"/>
        <w:rPr>
          <w:rFonts w:ascii="Times New Roman" w:hAnsi="Times New Roman" w:cs="Times New Roman"/>
          <w:color w:val="000000"/>
          <w:sz w:val="28"/>
          <w:szCs w:val="28"/>
          <w:shd w:val="clear" w:color="auto" w:fill="FFFFFF"/>
        </w:rPr>
      </w:pPr>
    </w:p>
    <w:p w14:paraId="62A22211">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7. </w:t>
      </w:r>
      <w:r>
        <w:rPr>
          <w:rFonts w:ascii="Times New Roman" w:hAnsi="Times New Roman" w:cs="Times New Roman"/>
          <w:i/>
          <w:iCs/>
          <w:sz w:val="28"/>
          <w:szCs w:val="28"/>
        </w:rPr>
        <w:t>Выберите один правильный ответ.</w:t>
      </w:r>
    </w:p>
    <w:p w14:paraId="4665619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Досудебное соглашение о сотрудничестве – это </w:t>
      </w:r>
    </w:p>
    <w:p w14:paraId="530B02A4">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А) </w:t>
      </w:r>
      <w:r>
        <w:rPr>
          <w:rFonts w:ascii="Times New Roman" w:hAnsi="Times New Roman" w:cs="Times New Roman"/>
          <w:bCs/>
          <w:color w:val="000000"/>
          <w:sz w:val="28"/>
          <w:szCs w:val="28"/>
        </w:rPr>
        <w:t>негласное содействие граждан оперативно-розыскным органам</w:t>
      </w:r>
      <w:r>
        <w:rPr>
          <w:rFonts w:ascii="Times New Roman" w:hAnsi="Times New Roman" w:cs="Times New Roman"/>
          <w:color w:val="000000"/>
          <w:sz w:val="28"/>
          <w:szCs w:val="28"/>
        </w:rPr>
        <w:t xml:space="preserve"> в осуществлении их деятельности </w:t>
      </w:r>
    </w:p>
    <w:p w14:paraId="2422EF24">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Б) </w:t>
      </w:r>
      <w:r>
        <w:rPr>
          <w:rFonts w:ascii="Times New Roman" w:hAnsi="Times New Roman" w:cs="Times New Roman"/>
          <w:color w:val="000000"/>
          <w:sz w:val="28"/>
          <w:szCs w:val="28"/>
        </w:rPr>
        <w:t>соглашение, заключаемое на стадии предварительного следствия между подозреваемым/обвиняемым и стороной обвинения с целью сотрудничества, в результате которого указанное лицо обязуется оказывать содействие в раскрытии и расследовании преступления, что влечет значительное смягчение ответственности (уменьшение верхнего порога максимального срока наказания) за совершенное деяние</w:t>
      </w:r>
    </w:p>
    <w:p w14:paraId="71129F51">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 это форма предварительного расследования, осуществляемого дознавателем по уголовному делу, производство предварительного следствия по которому необязательно в случае, если причастность лица к совершению преступления очевидна</w:t>
      </w:r>
    </w:p>
    <w:p w14:paraId="4DFD8D29">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Правильный ответ: Б</w:t>
      </w:r>
    </w:p>
    <w:p w14:paraId="42114009">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Компетенции (индикаторы): ПК-2. (ПК-2.1., ПК-2.2., ПК-2.3., ПК-2.4.)</w:t>
      </w:r>
    </w:p>
    <w:p w14:paraId="2DF50D08">
      <w:pPr>
        <w:spacing w:after="0" w:line="240" w:lineRule="auto"/>
        <w:jc w:val="both"/>
        <w:rPr>
          <w:rFonts w:ascii="Times New Roman" w:hAnsi="Times New Roman" w:cs="Times New Roman"/>
          <w:color w:val="000000"/>
          <w:sz w:val="28"/>
          <w:szCs w:val="28"/>
          <w:shd w:val="clear" w:color="auto" w:fill="FFFFFF"/>
        </w:rPr>
      </w:pPr>
    </w:p>
    <w:p w14:paraId="1D3B9E8E">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8. </w:t>
      </w:r>
      <w:r>
        <w:rPr>
          <w:rFonts w:ascii="Times New Roman" w:hAnsi="Times New Roman" w:cs="Times New Roman"/>
          <w:i/>
          <w:iCs/>
          <w:sz w:val="28"/>
          <w:szCs w:val="28"/>
        </w:rPr>
        <w:t>Выберите один правильный ответ.</w:t>
      </w:r>
    </w:p>
    <w:p w14:paraId="3AA533FA">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Апелляционное производство – это</w:t>
      </w:r>
    </w:p>
    <w:p w14:paraId="196042F8">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А) </w:t>
      </w:r>
      <w:r>
        <w:rPr>
          <w:rFonts w:ascii="Times New Roman" w:hAnsi="Times New Roman" w:cs="Times New Roman"/>
          <w:color w:val="000000"/>
          <w:sz w:val="28"/>
          <w:szCs w:val="28"/>
        </w:rPr>
        <w:t>самостоятельная стадия судебного разбирательства, на которой вышестоящая судебная инстанция проверяет законность, обоснованность и справедливость приговора, а также иного решения суда первой инстанции, не вступившего в законную силу</w:t>
      </w:r>
    </w:p>
    <w:p w14:paraId="316344B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Б) </w:t>
      </w:r>
      <w:r>
        <w:rPr>
          <w:rFonts w:ascii="Times New Roman" w:hAnsi="Times New Roman" w:cs="Times New Roman"/>
          <w:color w:val="000000"/>
          <w:sz w:val="28"/>
          <w:szCs w:val="28"/>
        </w:rPr>
        <w:t>самостоятельная стадия судебного разбирательства, на которой вышестоящая судебная инстанция проверяет законность, обоснованность и справедливость приговора, а также иного решения суда первой инстанции, вступившего в законную силу</w:t>
      </w:r>
    </w:p>
    <w:p w14:paraId="080F2AC3">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стадия, на которой вышестоящий суд проверяет законность и обоснованность вступивших в силу приговоров, определений или постановлений</w:t>
      </w:r>
    </w:p>
    <w:p w14:paraId="2EEC3841">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Правильный ответ: А</w:t>
      </w:r>
    </w:p>
    <w:p w14:paraId="56BEEEEE">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Компетенции (индикаторы): ПК-2. (ПК-2.1., ПК-2.2., ПК-2.3., ПК-2.4.)</w:t>
      </w:r>
    </w:p>
    <w:p w14:paraId="1039DC8A">
      <w:pPr>
        <w:spacing w:after="0" w:line="240" w:lineRule="auto"/>
        <w:jc w:val="both"/>
        <w:rPr>
          <w:rFonts w:ascii="Times New Roman" w:hAnsi="Times New Roman" w:cs="Times New Roman"/>
          <w:color w:val="000000"/>
          <w:sz w:val="28"/>
          <w:szCs w:val="28"/>
          <w:shd w:val="clear" w:color="auto" w:fill="FFFFFF"/>
        </w:rPr>
      </w:pPr>
    </w:p>
    <w:p w14:paraId="131F74BC">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9. </w:t>
      </w:r>
      <w:r>
        <w:rPr>
          <w:rFonts w:ascii="Times New Roman" w:hAnsi="Times New Roman" w:cs="Times New Roman"/>
          <w:i/>
          <w:iCs/>
          <w:sz w:val="28"/>
          <w:szCs w:val="28"/>
        </w:rPr>
        <w:t>Выберите один правильный ответ.</w:t>
      </w:r>
    </w:p>
    <w:p w14:paraId="5A4E8B37">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bCs/>
          <w:color w:val="000000"/>
          <w:sz w:val="28"/>
          <w:szCs w:val="28"/>
        </w:rPr>
        <w:t xml:space="preserve">Цель уголовного судопроизводства – это </w:t>
      </w:r>
      <w:r>
        <w:rPr>
          <w:rFonts w:ascii="Times New Roman" w:hAnsi="Times New Roman" w:cs="Times New Roman"/>
          <w:color w:val="000000"/>
          <w:sz w:val="28"/>
          <w:szCs w:val="28"/>
          <w:shd w:val="clear" w:color="auto" w:fill="FFFFFF"/>
        </w:rPr>
        <w:t>  </w:t>
      </w:r>
    </w:p>
    <w:p w14:paraId="68D222FA">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А) </w:t>
      </w:r>
      <w:r>
        <w:rPr>
          <w:rFonts w:ascii="Times New Roman" w:hAnsi="Times New Roman" w:cs="Times New Roman"/>
          <w:bCs/>
          <w:color w:val="000000"/>
          <w:sz w:val="28"/>
          <w:szCs w:val="28"/>
        </w:rPr>
        <w:t>охрана прав и законных интересов физических лиц и организаций, потерпевших от преступлений</w:t>
      </w:r>
      <w:r>
        <w:rPr>
          <w:rFonts w:ascii="Times New Roman" w:hAnsi="Times New Roman" w:cs="Times New Roman"/>
          <w:color w:val="000000"/>
          <w:sz w:val="28"/>
          <w:szCs w:val="28"/>
          <w:shd w:val="clear" w:color="auto" w:fill="FFFFFF"/>
        </w:rPr>
        <w:t>, а также </w:t>
      </w:r>
      <w:r>
        <w:rPr>
          <w:rFonts w:ascii="Times New Roman" w:hAnsi="Times New Roman" w:cs="Times New Roman"/>
          <w:bCs/>
          <w:color w:val="000000"/>
          <w:sz w:val="28"/>
          <w:szCs w:val="28"/>
        </w:rPr>
        <w:t>защита личности от незаконного и необоснованного обвинения, осуждения, ограничения прав и свобод</w:t>
      </w:r>
      <w:r>
        <w:rPr>
          <w:rFonts w:ascii="Times New Roman" w:hAnsi="Times New Roman" w:cs="Times New Roman"/>
          <w:color w:val="000000"/>
          <w:sz w:val="28"/>
          <w:szCs w:val="28"/>
          <w:shd w:val="clear" w:color="auto" w:fill="FFFFFF"/>
        </w:rPr>
        <w:t>.</w:t>
      </w:r>
    </w:p>
    <w:p w14:paraId="2C2D8AE4">
      <w:pPr>
        <w:spacing w:after="0" w:line="240" w:lineRule="auto"/>
        <w:jc w:val="both"/>
        <w:rPr>
          <w:rFonts w:ascii="Times New Roman" w:hAnsi="Times New Roman" w:cs="Times New Roman"/>
          <w:bCs/>
          <w:color w:val="000000"/>
          <w:sz w:val="28"/>
          <w:szCs w:val="28"/>
        </w:rPr>
      </w:pPr>
      <w:r>
        <w:rPr>
          <w:rFonts w:ascii="Times New Roman" w:hAnsi="Times New Roman" w:cs="Times New Roman"/>
          <w:color w:val="000000"/>
          <w:sz w:val="28"/>
          <w:szCs w:val="28"/>
          <w:shd w:val="clear" w:color="auto" w:fill="FFFFFF"/>
        </w:rPr>
        <w:t xml:space="preserve">Б) </w:t>
      </w:r>
      <w:r>
        <w:rPr>
          <w:rFonts w:ascii="Arial" w:hAnsi="Arial" w:cs="Arial"/>
          <w:color w:val="333333"/>
          <w:shd w:val="clear" w:color="auto" w:fill="FFFFFF"/>
        </w:rPr>
        <w:t> </w:t>
      </w:r>
      <w:r>
        <w:rPr>
          <w:rFonts w:ascii="Times New Roman" w:hAnsi="Times New Roman" w:cs="Times New Roman"/>
          <w:color w:val="000000"/>
          <w:sz w:val="28"/>
          <w:szCs w:val="28"/>
        </w:rPr>
        <w:t>соблюдение прав и свобод человека и гражданина</w:t>
      </w:r>
      <w:r>
        <w:rPr>
          <w:rFonts w:ascii="Times New Roman" w:hAnsi="Times New Roman" w:cs="Times New Roman"/>
          <w:bCs/>
          <w:color w:val="000000"/>
          <w:sz w:val="28"/>
          <w:szCs w:val="28"/>
        </w:rPr>
        <w:t> федеральными органами исполнительной власти, Следственным комитетом Российской Федерации, органами государственной власти субъектов Российской Федерации, органами публичной власти федеральных территорий,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а также органами управления и руководителями коммерческих и некоммерческих организаций.</w:t>
      </w:r>
    </w:p>
    <w:p w14:paraId="6A23C381">
      <w:pPr>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В) контроль процессуальной деятельности должностного лица, осуществляющего предварительное расследование уголовного дела, со стороны вышестоящего должностного лица или органа того же органа исполнительной власти, что и подконтрольное лицо, на основании норм уголовно-процессуального законодательства и ведомственных нормативных актов</w:t>
      </w:r>
    </w:p>
    <w:p w14:paraId="70ED8CCE">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Правильный ответ: А</w:t>
      </w:r>
    </w:p>
    <w:p w14:paraId="15C3C505">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Компетенции (индикаторы): ПК-2. (ПК-2.1., ПК-2.2., ПК-2.3., ПК-2.4.)</w:t>
      </w:r>
    </w:p>
    <w:p w14:paraId="4B912711">
      <w:pPr>
        <w:spacing w:after="0" w:line="240" w:lineRule="auto"/>
        <w:jc w:val="both"/>
        <w:rPr>
          <w:rFonts w:ascii="Times New Roman" w:hAnsi="Times New Roman" w:cs="Times New Roman"/>
          <w:color w:val="000000"/>
          <w:sz w:val="28"/>
          <w:szCs w:val="28"/>
          <w:shd w:val="clear" w:color="auto" w:fill="FFFFFF"/>
        </w:rPr>
      </w:pPr>
    </w:p>
    <w:p w14:paraId="29E582BB">
      <w:pPr>
        <w:spacing w:after="0" w:line="240" w:lineRule="auto"/>
        <w:jc w:val="both"/>
        <w:rPr>
          <w:rFonts w:ascii="Times New Roman" w:hAnsi="Times New Roman" w:cs="Times New Roman"/>
          <w:color w:val="000000"/>
          <w:sz w:val="28"/>
          <w:szCs w:val="28"/>
          <w:shd w:val="clear" w:color="auto" w:fill="FFFFFF"/>
        </w:rPr>
      </w:pPr>
    </w:p>
    <w:p w14:paraId="711FAA87">
      <w:pPr>
        <w:spacing w:after="0" w:line="240" w:lineRule="auto"/>
        <w:jc w:val="both"/>
        <w:rPr>
          <w:rFonts w:ascii="Times New Roman" w:hAnsi="Times New Roman" w:cs="Times New Roman"/>
          <w:color w:val="000000"/>
          <w:sz w:val="28"/>
          <w:szCs w:val="28"/>
          <w:shd w:val="clear" w:color="auto" w:fill="FFFFFF"/>
        </w:rPr>
      </w:pPr>
    </w:p>
    <w:p w14:paraId="476C0834">
      <w:pPr>
        <w:spacing w:after="0" w:line="240" w:lineRule="auto"/>
        <w:jc w:val="both"/>
        <w:rPr>
          <w:rFonts w:ascii="Times New Roman" w:hAnsi="Times New Roman" w:cs="Times New Roman"/>
          <w:color w:val="000000"/>
          <w:sz w:val="28"/>
          <w:szCs w:val="28"/>
          <w:shd w:val="clear" w:color="auto" w:fill="FFFFFF"/>
        </w:rPr>
      </w:pPr>
    </w:p>
    <w:p w14:paraId="5DC8BDC5">
      <w:pPr>
        <w:spacing w:after="0" w:line="240" w:lineRule="auto"/>
        <w:jc w:val="both"/>
        <w:rPr>
          <w:rFonts w:ascii="Times New Roman" w:hAnsi="Times New Roman" w:cs="Times New Roman"/>
          <w:color w:val="000000"/>
          <w:sz w:val="28"/>
          <w:szCs w:val="28"/>
          <w:shd w:val="clear" w:color="auto" w:fill="FFFFFF"/>
        </w:rPr>
      </w:pPr>
    </w:p>
    <w:p w14:paraId="46DEE7E1">
      <w:pPr>
        <w:spacing w:after="0" w:line="240" w:lineRule="auto"/>
        <w:jc w:val="both"/>
        <w:rPr>
          <w:rFonts w:ascii="Times New Roman" w:hAnsi="Times New Roman" w:cs="Times New Roman"/>
          <w:color w:val="000000"/>
          <w:sz w:val="28"/>
          <w:szCs w:val="28"/>
          <w:shd w:val="clear" w:color="auto" w:fill="FFFFFF"/>
        </w:rPr>
      </w:pPr>
    </w:p>
    <w:p w14:paraId="3934A372">
      <w:pPr>
        <w:spacing w:after="0" w:line="240" w:lineRule="auto"/>
        <w:jc w:val="both"/>
        <w:rPr>
          <w:rFonts w:ascii="Times New Roman" w:hAnsi="Times New Roman" w:cs="Times New Roman"/>
          <w:color w:val="000000"/>
          <w:sz w:val="28"/>
          <w:szCs w:val="28"/>
          <w:shd w:val="clear" w:color="auto" w:fill="FFFFFF"/>
        </w:rPr>
      </w:pPr>
    </w:p>
    <w:p w14:paraId="098BE252">
      <w:pPr>
        <w:spacing w:after="0" w:line="240" w:lineRule="auto"/>
        <w:jc w:val="both"/>
        <w:rPr>
          <w:rFonts w:ascii="Times New Roman" w:hAnsi="Times New Roman" w:cs="Times New Roman"/>
          <w:color w:val="000000"/>
          <w:sz w:val="28"/>
          <w:szCs w:val="28"/>
          <w:shd w:val="clear" w:color="auto" w:fill="FFFFFF"/>
        </w:rPr>
      </w:pPr>
    </w:p>
    <w:p w14:paraId="4CCD3E38">
      <w:pPr>
        <w:spacing w:after="0" w:line="240" w:lineRule="auto"/>
        <w:jc w:val="both"/>
        <w:rPr>
          <w:rFonts w:ascii="Times New Roman" w:hAnsi="Times New Roman" w:cs="Times New Roman"/>
          <w:color w:val="000000"/>
          <w:sz w:val="28"/>
          <w:szCs w:val="28"/>
          <w:shd w:val="clear" w:color="auto" w:fill="FFFFFF"/>
        </w:rPr>
      </w:pPr>
    </w:p>
    <w:p w14:paraId="421413A7">
      <w:pPr>
        <w:spacing w:after="0" w:line="240" w:lineRule="auto"/>
        <w:jc w:val="both"/>
        <w:rPr>
          <w:rFonts w:ascii="Times New Roman" w:hAnsi="Times New Roman" w:cs="Times New Roman"/>
          <w:color w:val="000000"/>
          <w:sz w:val="28"/>
          <w:szCs w:val="28"/>
          <w:shd w:val="clear" w:color="auto" w:fill="FFFFFF"/>
        </w:rPr>
      </w:pPr>
    </w:p>
    <w:p w14:paraId="3B564F10">
      <w:pPr>
        <w:spacing w:after="0" w:line="240" w:lineRule="auto"/>
        <w:jc w:val="both"/>
        <w:rPr>
          <w:rFonts w:ascii="Times New Roman" w:hAnsi="Times New Roman" w:cs="Times New Roman"/>
          <w:color w:val="000000"/>
          <w:sz w:val="28"/>
          <w:szCs w:val="28"/>
          <w:shd w:val="clear" w:color="auto" w:fill="FFFFFF"/>
        </w:rPr>
      </w:pPr>
    </w:p>
    <w:p w14:paraId="4CF03318">
      <w:pPr>
        <w:spacing w:after="0" w:line="240" w:lineRule="auto"/>
        <w:jc w:val="both"/>
        <w:rPr>
          <w:rFonts w:ascii="Times New Roman" w:hAnsi="Times New Roman" w:cs="Times New Roman"/>
          <w:color w:val="000000"/>
          <w:sz w:val="28"/>
          <w:szCs w:val="28"/>
          <w:shd w:val="clear" w:color="auto" w:fill="FFFFFF"/>
        </w:rPr>
      </w:pPr>
    </w:p>
    <w:p w14:paraId="6CB770A5">
      <w:pPr>
        <w:spacing w:after="0" w:line="240" w:lineRule="auto"/>
        <w:jc w:val="both"/>
        <w:rPr>
          <w:rFonts w:ascii="Times New Roman" w:hAnsi="Times New Roman" w:cs="Times New Roman"/>
          <w:color w:val="000000"/>
          <w:sz w:val="28"/>
          <w:szCs w:val="28"/>
          <w:shd w:val="clear" w:color="auto" w:fill="FFFFFF"/>
        </w:rPr>
      </w:pPr>
    </w:p>
    <w:p w14:paraId="47CC87C9">
      <w:pPr>
        <w:spacing w:after="0" w:line="240" w:lineRule="auto"/>
        <w:jc w:val="both"/>
        <w:rPr>
          <w:rFonts w:ascii="Times New Roman" w:hAnsi="Times New Roman" w:cs="Times New Roman"/>
          <w:color w:val="000000"/>
          <w:sz w:val="28"/>
          <w:szCs w:val="28"/>
          <w:shd w:val="clear" w:color="auto" w:fill="FFFFFF"/>
        </w:rPr>
      </w:pPr>
    </w:p>
    <w:p w14:paraId="07E9072D">
      <w:pPr>
        <w:spacing w:after="0" w:line="240" w:lineRule="auto"/>
        <w:jc w:val="both"/>
        <w:rPr>
          <w:rFonts w:ascii="Times New Roman" w:hAnsi="Times New Roman" w:cs="Times New Roman"/>
          <w:color w:val="000000"/>
          <w:sz w:val="28"/>
          <w:szCs w:val="28"/>
          <w:shd w:val="clear" w:color="auto" w:fill="FFFFFF"/>
        </w:rPr>
      </w:pPr>
    </w:p>
    <w:p w14:paraId="6B43A3B9">
      <w:pPr>
        <w:spacing w:after="0" w:line="240" w:lineRule="auto"/>
        <w:jc w:val="both"/>
        <w:rPr>
          <w:rFonts w:ascii="Times New Roman" w:hAnsi="Times New Roman" w:cs="Times New Roman"/>
          <w:color w:val="000000"/>
          <w:sz w:val="28"/>
          <w:szCs w:val="28"/>
          <w:shd w:val="clear" w:color="auto" w:fill="FFFFFF"/>
        </w:rPr>
      </w:pPr>
    </w:p>
    <w:p w14:paraId="2D944FC3">
      <w:pPr>
        <w:spacing w:after="0" w:line="240" w:lineRule="auto"/>
        <w:jc w:val="both"/>
        <w:rPr>
          <w:rFonts w:ascii="Times New Roman" w:hAnsi="Times New Roman" w:cs="Times New Roman"/>
          <w:color w:val="000000"/>
          <w:sz w:val="28"/>
          <w:szCs w:val="28"/>
          <w:shd w:val="clear" w:color="auto" w:fill="FFFFFF"/>
        </w:rPr>
      </w:pPr>
    </w:p>
    <w:p w14:paraId="0B136E30">
      <w:pPr>
        <w:spacing w:after="0" w:line="240" w:lineRule="auto"/>
        <w:jc w:val="both"/>
        <w:rPr>
          <w:rFonts w:ascii="Times New Roman" w:hAnsi="Times New Roman" w:cs="Times New Roman"/>
          <w:color w:val="000000"/>
          <w:sz w:val="28"/>
          <w:szCs w:val="28"/>
          <w:shd w:val="clear" w:color="auto" w:fill="FFFFFF"/>
        </w:rPr>
      </w:pPr>
    </w:p>
    <w:p w14:paraId="45644CD7">
      <w:pPr>
        <w:spacing w:after="0" w:line="240" w:lineRule="auto"/>
        <w:jc w:val="both"/>
        <w:rPr>
          <w:rFonts w:ascii="Times New Roman" w:hAnsi="Times New Roman" w:cs="Times New Roman"/>
          <w:color w:val="000000"/>
          <w:sz w:val="28"/>
          <w:szCs w:val="28"/>
          <w:shd w:val="clear" w:color="auto" w:fill="FFFFFF"/>
        </w:rPr>
      </w:pPr>
    </w:p>
    <w:p w14:paraId="28F29DF1">
      <w:pPr>
        <w:spacing w:after="0" w:line="240" w:lineRule="auto"/>
        <w:jc w:val="both"/>
        <w:rPr>
          <w:rFonts w:ascii="Times New Roman" w:hAnsi="Times New Roman" w:cs="Times New Roman"/>
          <w:color w:val="000000"/>
          <w:sz w:val="28"/>
          <w:szCs w:val="28"/>
          <w:shd w:val="clear" w:color="auto" w:fill="FFFFFF"/>
        </w:rPr>
      </w:pPr>
    </w:p>
    <w:p w14:paraId="1DFAA448">
      <w:pPr>
        <w:spacing w:after="0" w:line="240" w:lineRule="auto"/>
        <w:jc w:val="both"/>
        <w:rPr>
          <w:rFonts w:ascii="Times New Roman" w:hAnsi="Times New Roman" w:cs="Times New Roman"/>
          <w:color w:val="000000"/>
          <w:sz w:val="28"/>
          <w:szCs w:val="28"/>
          <w:shd w:val="clear" w:color="auto" w:fill="FFFFFF"/>
        </w:rPr>
      </w:pPr>
    </w:p>
    <w:p w14:paraId="6E94164B">
      <w:pPr>
        <w:spacing w:after="0" w:line="240" w:lineRule="auto"/>
        <w:jc w:val="both"/>
        <w:rPr>
          <w:rFonts w:ascii="Times New Roman" w:hAnsi="Times New Roman" w:cs="Times New Roman"/>
          <w:color w:val="000000"/>
          <w:sz w:val="28"/>
          <w:szCs w:val="28"/>
          <w:shd w:val="clear" w:color="auto" w:fill="FFFFFF"/>
        </w:rPr>
      </w:pPr>
    </w:p>
    <w:p w14:paraId="56AD6F42">
      <w:pPr>
        <w:spacing w:after="0" w:line="240" w:lineRule="auto"/>
        <w:jc w:val="both"/>
        <w:rPr>
          <w:rFonts w:ascii="Times New Roman" w:hAnsi="Times New Roman" w:cs="Times New Roman"/>
          <w:color w:val="000000"/>
          <w:sz w:val="28"/>
          <w:szCs w:val="28"/>
          <w:shd w:val="clear" w:color="auto" w:fill="FFFFFF"/>
        </w:rPr>
      </w:pPr>
    </w:p>
    <w:p w14:paraId="1C4F26CB">
      <w:pPr>
        <w:spacing w:after="0" w:line="240" w:lineRule="auto"/>
        <w:jc w:val="both"/>
        <w:rPr>
          <w:rFonts w:ascii="Times New Roman" w:hAnsi="Times New Roman" w:cs="Times New Roman"/>
          <w:color w:val="000000"/>
          <w:sz w:val="28"/>
          <w:szCs w:val="28"/>
          <w:shd w:val="clear" w:color="auto" w:fill="FFFFFF"/>
        </w:rPr>
      </w:pPr>
    </w:p>
    <w:p w14:paraId="465CDFD7">
      <w:pPr>
        <w:spacing w:after="0" w:line="240" w:lineRule="auto"/>
        <w:jc w:val="both"/>
        <w:rPr>
          <w:rFonts w:ascii="Times New Roman" w:hAnsi="Times New Roman" w:cs="Times New Roman"/>
          <w:color w:val="000000"/>
          <w:sz w:val="28"/>
          <w:szCs w:val="28"/>
          <w:shd w:val="clear" w:color="auto" w:fill="FFFFFF"/>
        </w:rPr>
      </w:pPr>
    </w:p>
    <w:p w14:paraId="4901EB58">
      <w:pPr>
        <w:spacing w:after="0" w:line="240" w:lineRule="auto"/>
        <w:jc w:val="both"/>
        <w:rPr>
          <w:rFonts w:ascii="Times New Roman" w:hAnsi="Times New Roman" w:cs="Times New Roman"/>
          <w:color w:val="000000"/>
          <w:sz w:val="28"/>
          <w:szCs w:val="28"/>
          <w:shd w:val="clear" w:color="auto" w:fill="FFFFFF"/>
        </w:rPr>
      </w:pPr>
    </w:p>
    <w:p w14:paraId="79ACE4FA">
      <w:pPr>
        <w:spacing w:after="0" w:line="240" w:lineRule="auto"/>
        <w:jc w:val="both"/>
        <w:rPr>
          <w:rFonts w:ascii="Times New Roman" w:hAnsi="Times New Roman" w:cs="Times New Roman"/>
          <w:color w:val="000000"/>
          <w:sz w:val="28"/>
          <w:szCs w:val="28"/>
          <w:shd w:val="clear" w:color="auto" w:fill="FFFFFF"/>
        </w:rPr>
      </w:pPr>
    </w:p>
    <w:p w14:paraId="5F42C6E8">
      <w:pPr>
        <w:spacing w:after="0" w:line="240" w:lineRule="auto"/>
        <w:jc w:val="both"/>
        <w:rPr>
          <w:rFonts w:ascii="Times New Roman" w:hAnsi="Times New Roman" w:cs="Times New Roman"/>
          <w:color w:val="000000"/>
          <w:sz w:val="28"/>
          <w:szCs w:val="28"/>
          <w:shd w:val="clear" w:color="auto" w:fill="FFFFFF"/>
        </w:rPr>
      </w:pPr>
    </w:p>
    <w:p w14:paraId="26725CDD">
      <w:pPr>
        <w:spacing w:after="0" w:line="240" w:lineRule="auto"/>
        <w:jc w:val="both"/>
        <w:rPr>
          <w:rFonts w:ascii="Times New Roman" w:hAnsi="Times New Roman" w:cs="Times New Roman"/>
          <w:color w:val="000000"/>
          <w:sz w:val="28"/>
          <w:szCs w:val="28"/>
          <w:shd w:val="clear" w:color="auto" w:fill="FFFFFF"/>
        </w:rPr>
      </w:pPr>
    </w:p>
    <w:p w14:paraId="65E47EF7">
      <w:pPr>
        <w:spacing w:after="0" w:line="240" w:lineRule="auto"/>
        <w:jc w:val="both"/>
        <w:rPr>
          <w:rFonts w:ascii="Times New Roman" w:hAnsi="Times New Roman" w:cs="Times New Roman"/>
          <w:color w:val="000000"/>
          <w:sz w:val="28"/>
          <w:szCs w:val="28"/>
          <w:shd w:val="clear" w:color="auto" w:fill="FFFFFF"/>
        </w:rPr>
      </w:pPr>
    </w:p>
    <w:p w14:paraId="4EAC4F29">
      <w:pPr>
        <w:spacing w:after="0" w:line="240" w:lineRule="auto"/>
        <w:jc w:val="both"/>
        <w:rPr>
          <w:rFonts w:ascii="Times New Roman" w:hAnsi="Times New Roman" w:cs="Times New Roman"/>
          <w:color w:val="000000"/>
          <w:sz w:val="28"/>
          <w:szCs w:val="28"/>
          <w:shd w:val="clear" w:color="auto" w:fill="FFFFFF"/>
        </w:rPr>
      </w:pPr>
    </w:p>
    <w:p w14:paraId="7864442A">
      <w:pPr>
        <w:spacing w:after="0" w:line="240" w:lineRule="auto"/>
        <w:jc w:val="both"/>
        <w:rPr>
          <w:rFonts w:ascii="Times New Roman" w:hAnsi="Times New Roman" w:cs="Times New Roman"/>
          <w:color w:val="000000"/>
          <w:sz w:val="28"/>
          <w:szCs w:val="28"/>
          <w:shd w:val="clear" w:color="auto" w:fill="FFFFFF"/>
        </w:rPr>
      </w:pPr>
    </w:p>
    <w:p w14:paraId="1694861A">
      <w:pPr>
        <w:spacing w:after="0" w:line="240" w:lineRule="auto"/>
        <w:jc w:val="both"/>
        <w:rPr>
          <w:rFonts w:ascii="Times New Roman" w:hAnsi="Times New Roman" w:cs="Times New Roman"/>
          <w:color w:val="000000"/>
          <w:sz w:val="28"/>
          <w:szCs w:val="28"/>
          <w:shd w:val="clear" w:color="auto" w:fill="FFFFFF"/>
        </w:rPr>
      </w:pPr>
    </w:p>
    <w:p w14:paraId="1C9EB005">
      <w:pPr>
        <w:spacing w:after="0" w:line="240" w:lineRule="auto"/>
        <w:jc w:val="both"/>
        <w:rPr>
          <w:rFonts w:ascii="Times New Roman" w:hAnsi="Times New Roman" w:cs="Times New Roman"/>
          <w:color w:val="000000"/>
          <w:sz w:val="28"/>
          <w:szCs w:val="28"/>
          <w:shd w:val="clear" w:color="auto" w:fill="FFFFFF"/>
        </w:rPr>
      </w:pPr>
    </w:p>
    <w:p w14:paraId="672F7C79">
      <w:pPr>
        <w:spacing w:after="0" w:line="240" w:lineRule="auto"/>
        <w:jc w:val="both"/>
        <w:rPr>
          <w:rFonts w:ascii="Times New Roman" w:hAnsi="Times New Roman" w:cs="Times New Roman"/>
          <w:color w:val="000000"/>
          <w:sz w:val="28"/>
          <w:szCs w:val="28"/>
          <w:shd w:val="clear" w:color="auto" w:fill="FFFFFF"/>
        </w:rPr>
      </w:pPr>
    </w:p>
    <w:p w14:paraId="5A15E656">
      <w:pPr>
        <w:spacing w:after="0" w:line="240" w:lineRule="auto"/>
        <w:jc w:val="both"/>
        <w:rPr>
          <w:rFonts w:ascii="Times New Roman" w:hAnsi="Times New Roman" w:cs="Times New Roman"/>
          <w:color w:val="000000"/>
          <w:sz w:val="28"/>
          <w:szCs w:val="28"/>
          <w:shd w:val="clear" w:color="auto" w:fill="FFFFFF"/>
        </w:rPr>
      </w:pPr>
    </w:p>
    <w:p w14:paraId="4A720E74">
      <w:pPr>
        <w:ind w:right="899"/>
        <w:rPr>
          <w:b/>
          <w:sz w:val="28"/>
        </w:rPr>
      </w:pPr>
    </w:p>
    <w:p w14:paraId="07405976">
      <w:pPr>
        <w:ind w:right="899"/>
        <w:rPr>
          <w:b/>
          <w:sz w:val="28"/>
        </w:rPr>
      </w:pPr>
    </w:p>
    <w:p w14:paraId="542D7596">
      <w:pPr>
        <w:ind w:right="899"/>
        <w:rPr>
          <w:b/>
          <w:sz w:val="28"/>
        </w:rPr>
      </w:pPr>
    </w:p>
    <w:p w14:paraId="6848668F">
      <w:pPr>
        <w:spacing w:after="0" w:line="240" w:lineRule="auto"/>
        <w:ind w:left="930" w:right="899"/>
        <w:rPr>
          <w:rFonts w:ascii="Times New Roman" w:hAnsi="Times New Roman" w:cs="Times New Roman"/>
          <w:b/>
          <w:sz w:val="28"/>
          <w:szCs w:val="28"/>
        </w:rPr>
      </w:pPr>
      <w:r>
        <w:rPr>
          <w:rFonts w:ascii="Times New Roman" w:hAnsi="Times New Roman" w:cs="Times New Roman"/>
          <w:b/>
          <w:sz w:val="28"/>
          <w:szCs w:val="28"/>
        </w:rPr>
        <w:t>Задания</w:t>
      </w:r>
      <w:r>
        <w:rPr>
          <w:rFonts w:ascii="Times New Roman" w:hAnsi="Times New Roman" w:cs="Times New Roman"/>
          <w:b/>
          <w:spacing w:val="-9"/>
          <w:sz w:val="28"/>
          <w:szCs w:val="28"/>
        </w:rPr>
        <w:t xml:space="preserve"> </w:t>
      </w:r>
      <w:r>
        <w:rPr>
          <w:rFonts w:ascii="Times New Roman" w:hAnsi="Times New Roman" w:cs="Times New Roman"/>
          <w:b/>
          <w:sz w:val="28"/>
          <w:szCs w:val="28"/>
        </w:rPr>
        <w:t>закрытого</w:t>
      </w:r>
      <w:r>
        <w:rPr>
          <w:rFonts w:ascii="Times New Roman" w:hAnsi="Times New Roman" w:cs="Times New Roman"/>
          <w:b/>
          <w:spacing w:val="-8"/>
          <w:sz w:val="28"/>
          <w:szCs w:val="28"/>
        </w:rPr>
        <w:t xml:space="preserve"> </w:t>
      </w:r>
      <w:r>
        <w:rPr>
          <w:rFonts w:ascii="Times New Roman" w:hAnsi="Times New Roman" w:cs="Times New Roman"/>
          <w:b/>
          <w:sz w:val="28"/>
          <w:szCs w:val="28"/>
        </w:rPr>
        <w:t>типа</w:t>
      </w:r>
      <w:r>
        <w:rPr>
          <w:rFonts w:ascii="Times New Roman" w:hAnsi="Times New Roman" w:cs="Times New Roman"/>
          <w:b/>
          <w:spacing w:val="-7"/>
          <w:sz w:val="28"/>
          <w:szCs w:val="28"/>
        </w:rPr>
        <w:t xml:space="preserve"> </w:t>
      </w:r>
      <w:r>
        <w:rPr>
          <w:rFonts w:ascii="Times New Roman" w:hAnsi="Times New Roman" w:cs="Times New Roman"/>
          <w:b/>
          <w:sz w:val="28"/>
          <w:szCs w:val="28"/>
        </w:rPr>
        <w:t>на</w:t>
      </w:r>
      <w:r>
        <w:rPr>
          <w:rFonts w:ascii="Times New Roman" w:hAnsi="Times New Roman" w:cs="Times New Roman"/>
          <w:b/>
          <w:spacing w:val="-7"/>
          <w:sz w:val="28"/>
          <w:szCs w:val="28"/>
        </w:rPr>
        <w:t xml:space="preserve"> </w:t>
      </w:r>
      <w:r>
        <w:rPr>
          <w:rFonts w:ascii="Times New Roman" w:hAnsi="Times New Roman" w:cs="Times New Roman"/>
          <w:b/>
          <w:sz w:val="28"/>
          <w:szCs w:val="28"/>
        </w:rPr>
        <w:t>установление</w:t>
      </w:r>
      <w:r>
        <w:rPr>
          <w:rFonts w:ascii="Times New Roman" w:hAnsi="Times New Roman" w:cs="Times New Roman"/>
          <w:b/>
          <w:spacing w:val="-7"/>
          <w:sz w:val="28"/>
          <w:szCs w:val="28"/>
        </w:rPr>
        <w:t xml:space="preserve"> </w:t>
      </w:r>
      <w:r>
        <w:rPr>
          <w:rFonts w:ascii="Times New Roman" w:hAnsi="Times New Roman" w:cs="Times New Roman"/>
          <w:b/>
          <w:sz w:val="28"/>
          <w:szCs w:val="28"/>
        </w:rPr>
        <w:t>соответствия</w:t>
      </w:r>
    </w:p>
    <w:p w14:paraId="296C070C">
      <w:pPr>
        <w:spacing w:after="0" w:line="240" w:lineRule="auto"/>
        <w:ind w:left="930" w:right="899"/>
        <w:rPr>
          <w:rFonts w:ascii="Times New Roman" w:hAnsi="Times New Roman" w:cs="Times New Roman"/>
          <w:sz w:val="28"/>
          <w:szCs w:val="28"/>
        </w:rPr>
      </w:pPr>
    </w:p>
    <w:p w14:paraId="1C581B61">
      <w:pPr>
        <w:spacing w:after="0" w:line="240" w:lineRule="auto"/>
        <w:jc w:val="both"/>
        <w:rPr>
          <w:rFonts w:ascii="Times New Roman" w:hAnsi="Times New Roman" w:eastAsia="Aptos" w:cs="Aptos"/>
          <w:i/>
          <w:iCs/>
          <w:kern w:val="2"/>
          <w:sz w:val="28"/>
          <w:szCs w:val="24"/>
        </w:rPr>
      </w:pPr>
      <w:r>
        <w:rPr>
          <w:rFonts w:ascii="Times New Roman" w:hAnsi="Times New Roman" w:eastAsia="Aptos" w:cs="Times New Roman"/>
          <w:kern w:val="2"/>
          <w:sz w:val="28"/>
          <w:szCs w:val="28"/>
        </w:rPr>
        <w:t xml:space="preserve">1. </w:t>
      </w:r>
      <w:r>
        <w:rPr>
          <w:rFonts w:ascii="Times New Roman" w:hAnsi="Times New Roman" w:eastAsia="Aptos" w:cs="Times New Roman"/>
          <w:i/>
          <w:iCs/>
          <w:kern w:val="2"/>
          <w:sz w:val="28"/>
          <w:szCs w:val="28"/>
        </w:rPr>
        <w:t xml:space="preserve">Установите соответствие между термином и его определением. </w:t>
      </w:r>
      <w:r>
        <w:rPr>
          <w:rFonts w:ascii="Times New Roman" w:hAnsi="Times New Roman" w:eastAsia="Aptos" w:cs="Aptos"/>
          <w:i/>
          <w:iCs/>
          <w:kern w:val="2"/>
          <w:sz w:val="28"/>
          <w:szCs w:val="24"/>
        </w:rPr>
        <w:t>Каждому элементу левого столбца соответствует только один элемент правого столбца.</w:t>
      </w:r>
    </w:p>
    <w:tbl>
      <w:tblPr>
        <w:tblStyle w:val="19"/>
        <w:tblW w:w="989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3105"/>
        <w:gridCol w:w="565"/>
        <w:gridCol w:w="5774"/>
      </w:tblGrid>
      <w:tr w14:paraId="3B7BF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5" w:type="dxa"/>
            <w:gridSpan w:val="2"/>
          </w:tcPr>
          <w:p w14:paraId="3207DBEC">
            <w:pPr>
              <w:pStyle w:val="7"/>
              <w:shd w:val="clear" w:color="auto" w:fill="FFFFFF"/>
              <w:spacing w:before="0" w:beforeAutospacing="0" w:after="0" w:afterAutospacing="0"/>
              <w:contextualSpacing/>
              <w:jc w:val="center"/>
              <w:rPr>
                <w:sz w:val="28"/>
                <w:szCs w:val="28"/>
              </w:rPr>
            </w:pPr>
            <w:r>
              <w:rPr>
                <w:sz w:val="28"/>
                <w:szCs w:val="28"/>
              </w:rPr>
              <w:t>Понятие</w:t>
            </w:r>
          </w:p>
        </w:tc>
        <w:tc>
          <w:tcPr>
            <w:tcW w:w="6339" w:type="dxa"/>
            <w:gridSpan w:val="2"/>
          </w:tcPr>
          <w:p w14:paraId="2C87AFEC">
            <w:pPr>
              <w:pStyle w:val="7"/>
              <w:shd w:val="clear" w:color="auto" w:fill="FFFFFF"/>
              <w:spacing w:before="0" w:beforeAutospacing="0" w:after="0" w:afterAutospacing="0"/>
              <w:ind w:right="-110"/>
              <w:contextualSpacing/>
              <w:jc w:val="center"/>
              <w:rPr>
                <w:sz w:val="28"/>
                <w:szCs w:val="28"/>
              </w:rPr>
            </w:pPr>
            <w:r>
              <w:rPr>
                <w:iCs/>
                <w:sz w:val="28"/>
                <w:szCs w:val="28"/>
              </w:rPr>
              <w:t>Содержание понятия</w:t>
            </w:r>
          </w:p>
        </w:tc>
      </w:tr>
      <w:tr w14:paraId="27669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5A6F432D">
            <w:pPr>
              <w:pStyle w:val="7"/>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791B3233">
            <w:pPr>
              <w:spacing w:after="0" w:line="240" w:lineRule="auto"/>
              <w:contextualSpacing/>
              <w:rPr>
                <w:iCs/>
                <w:sz w:val="28"/>
                <w:szCs w:val="28"/>
              </w:rPr>
            </w:pPr>
            <w:r>
              <w:rPr>
                <w:rFonts w:ascii="Times New Roman" w:hAnsi="Times New Roman" w:cs="Times New Roman"/>
                <w:sz w:val="28"/>
                <w:szCs w:val="28"/>
              </w:rPr>
              <w:t>Принцип публичности </w:t>
            </w:r>
          </w:p>
        </w:tc>
        <w:tc>
          <w:tcPr>
            <w:tcW w:w="565" w:type="dxa"/>
          </w:tcPr>
          <w:p w14:paraId="452FBE27">
            <w:pPr>
              <w:pStyle w:val="7"/>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0D9541BC">
            <w:pPr>
              <w:pStyle w:val="7"/>
              <w:shd w:val="clear" w:color="auto" w:fill="FFFFFF"/>
              <w:spacing w:before="0" w:beforeAutospacing="0" w:after="0" w:afterAutospacing="0"/>
              <w:ind w:right="-110"/>
              <w:contextualSpacing/>
              <w:rPr>
                <w:iCs/>
                <w:sz w:val="28"/>
                <w:szCs w:val="28"/>
              </w:rPr>
            </w:pPr>
            <w:r>
              <w:rPr>
                <w:rFonts w:eastAsiaTheme="minorHAnsi"/>
                <w:bCs/>
                <w:sz w:val="28"/>
                <w:szCs w:val="28"/>
                <w:lang w:eastAsia="en-US"/>
              </w:rPr>
              <w:t>это один из принципов судопроизводства, в соответствии с которым суд рассматривает дело в открытом для публики судебном заседании</w:t>
            </w:r>
          </w:p>
        </w:tc>
      </w:tr>
      <w:tr w14:paraId="299BD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396D17B8">
            <w:pPr>
              <w:pStyle w:val="7"/>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30982BF8">
            <w:pPr>
              <w:pStyle w:val="7"/>
              <w:shd w:val="clear" w:color="auto" w:fill="FFFFFF"/>
              <w:spacing w:before="0" w:beforeAutospacing="0" w:after="0" w:afterAutospacing="0"/>
              <w:contextualSpacing/>
              <w:rPr>
                <w:rFonts w:eastAsiaTheme="minorHAnsi"/>
                <w:bCs/>
                <w:sz w:val="28"/>
                <w:szCs w:val="28"/>
                <w:lang w:eastAsia="en-US"/>
              </w:rPr>
            </w:pPr>
            <w:r>
              <w:rPr>
                <w:rFonts w:eastAsiaTheme="minorHAnsi"/>
                <w:bCs/>
                <w:sz w:val="28"/>
                <w:szCs w:val="28"/>
                <w:lang w:eastAsia="en-US"/>
              </w:rPr>
              <w:t>Принцип обеспечения возможности обжалования процессуальных действий и решений</w:t>
            </w:r>
          </w:p>
          <w:p w14:paraId="6C7BEC38">
            <w:pPr>
              <w:pStyle w:val="7"/>
              <w:shd w:val="clear" w:color="auto" w:fill="FFFFFF"/>
              <w:spacing w:before="0" w:beforeAutospacing="0" w:after="0" w:afterAutospacing="0"/>
              <w:contextualSpacing/>
              <w:rPr>
                <w:iCs/>
                <w:sz w:val="28"/>
                <w:szCs w:val="28"/>
              </w:rPr>
            </w:pPr>
          </w:p>
        </w:tc>
        <w:tc>
          <w:tcPr>
            <w:tcW w:w="565" w:type="dxa"/>
          </w:tcPr>
          <w:p w14:paraId="150434A8">
            <w:pPr>
              <w:pStyle w:val="7"/>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4B9084D4">
            <w:pPr>
              <w:pStyle w:val="9"/>
              <w:contextualSpacing/>
              <w:rPr>
                <w:iCs/>
                <w:sz w:val="28"/>
                <w:szCs w:val="28"/>
              </w:rPr>
            </w:pPr>
            <w:r>
              <w:rPr>
                <w:rFonts w:eastAsiaTheme="minorHAnsi"/>
                <w:bCs/>
                <w:sz w:val="28"/>
                <w:szCs w:val="28"/>
                <w:lang w:eastAsia="en-US"/>
              </w:rPr>
              <w:t>позволяет исправлять судебные и следственные ошибки и восстанавливать нарушенные права и интересы участвующих в уголовном судопроизводстве лиц</w:t>
            </w:r>
          </w:p>
        </w:tc>
      </w:tr>
      <w:tr w14:paraId="5FF9E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321323FE">
            <w:pPr>
              <w:pStyle w:val="7"/>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5BB212A6">
            <w:pPr>
              <w:pStyle w:val="9"/>
              <w:contextualSpacing/>
              <w:rPr>
                <w:rFonts w:eastAsiaTheme="minorHAnsi"/>
                <w:color w:val="auto"/>
                <w:sz w:val="28"/>
                <w:szCs w:val="28"/>
                <w:lang w:eastAsia="en-US"/>
              </w:rPr>
            </w:pPr>
            <w:r>
              <w:rPr>
                <w:rFonts w:eastAsiaTheme="minorHAnsi"/>
                <w:sz w:val="28"/>
                <w:szCs w:val="28"/>
                <w:lang w:eastAsia="en-US"/>
              </w:rPr>
              <w:t>Принцип гласности</w:t>
            </w:r>
          </w:p>
        </w:tc>
        <w:tc>
          <w:tcPr>
            <w:tcW w:w="565" w:type="dxa"/>
          </w:tcPr>
          <w:p w14:paraId="60013EA5">
            <w:pPr>
              <w:pStyle w:val="7"/>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0237DE88">
            <w:pPr>
              <w:pStyle w:val="9"/>
              <w:contextualSpacing/>
              <w:rPr>
                <w:iCs/>
                <w:sz w:val="28"/>
                <w:szCs w:val="28"/>
              </w:rPr>
            </w:pPr>
            <w:r>
              <w:rPr>
                <w:rFonts w:eastAsiaTheme="minorHAnsi"/>
                <w:sz w:val="28"/>
                <w:szCs w:val="28"/>
                <w:lang w:eastAsia="en-US"/>
              </w:rPr>
              <w:t>заключается в создании обстановки неотвратимости наказания за совершённое преступление и привлечении к уголовной ответственности виновных</w:t>
            </w:r>
          </w:p>
        </w:tc>
      </w:tr>
    </w:tbl>
    <w:p w14:paraId="5659ED3F">
      <w:pPr>
        <w:spacing w:after="0" w:line="240" w:lineRule="auto"/>
        <w:rPr>
          <w:rFonts w:ascii="Times New Roman" w:hAnsi="Times New Roman" w:cs="Times New Roman"/>
          <w:sz w:val="28"/>
          <w:szCs w:val="28"/>
        </w:rPr>
      </w:pPr>
      <w:r>
        <w:rPr>
          <w:rFonts w:ascii="Times New Roman" w:hAnsi="Times New Roman" w:cs="Times New Roman"/>
          <w:sz w:val="28"/>
          <w:szCs w:val="28"/>
        </w:rPr>
        <w:t>Правильный ответ: 1-В, 2-Б, 3-А</w:t>
      </w:r>
    </w:p>
    <w:p w14:paraId="75A731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Компетенции (индикаторы):</w:t>
      </w:r>
      <w:r>
        <w:rPr>
          <w:rFonts w:ascii="Times New Roman" w:hAnsi="Times New Roman" w:cs="Times New Roman"/>
          <w:color w:val="000000"/>
          <w:sz w:val="28"/>
          <w:szCs w:val="28"/>
          <w:shd w:val="clear" w:color="auto" w:fill="FFFFFF"/>
        </w:rPr>
        <w:t xml:space="preserve"> ОПК-3. (ОПК-3.1., ОПК-3.2., ОПК-3.3.)</w:t>
      </w:r>
    </w:p>
    <w:p w14:paraId="613B783D">
      <w:pPr>
        <w:spacing w:after="0" w:line="240" w:lineRule="auto"/>
        <w:jc w:val="both"/>
        <w:rPr>
          <w:sz w:val="28"/>
          <w:szCs w:val="28"/>
        </w:rPr>
      </w:pPr>
    </w:p>
    <w:p w14:paraId="6B12E6A1">
      <w:pPr>
        <w:spacing w:after="0" w:line="240" w:lineRule="auto"/>
        <w:jc w:val="both"/>
        <w:rPr>
          <w:rFonts w:ascii="Times New Roman" w:hAnsi="Times New Roman" w:eastAsia="Aptos" w:cs="Aptos"/>
          <w:i/>
          <w:iCs/>
          <w:kern w:val="2"/>
          <w:sz w:val="28"/>
          <w:szCs w:val="24"/>
        </w:rPr>
      </w:pPr>
      <w:r>
        <w:rPr>
          <w:sz w:val="28"/>
          <w:szCs w:val="28"/>
        </w:rPr>
        <w:t xml:space="preserve">2. </w:t>
      </w:r>
      <w:r>
        <w:rPr>
          <w:rFonts w:ascii="Times New Roman" w:hAnsi="Times New Roman" w:eastAsia="Aptos" w:cs="Times New Roman"/>
          <w:i/>
          <w:iCs/>
          <w:kern w:val="2"/>
          <w:sz w:val="28"/>
          <w:szCs w:val="28"/>
        </w:rPr>
        <w:t xml:space="preserve">Установите соответствие между термином и его определением. </w:t>
      </w:r>
      <w:r>
        <w:rPr>
          <w:rFonts w:ascii="Times New Roman" w:hAnsi="Times New Roman" w:eastAsia="Aptos" w:cs="Aptos"/>
          <w:i/>
          <w:iCs/>
          <w:kern w:val="2"/>
          <w:sz w:val="28"/>
          <w:szCs w:val="24"/>
        </w:rPr>
        <w:t>Каждому элементу левого столбца соответствует только один элемент правого столбца.</w:t>
      </w:r>
    </w:p>
    <w:tbl>
      <w:tblPr>
        <w:tblStyle w:val="19"/>
        <w:tblW w:w="989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3105"/>
        <w:gridCol w:w="565"/>
        <w:gridCol w:w="5774"/>
      </w:tblGrid>
      <w:tr w14:paraId="4704E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5" w:type="dxa"/>
            <w:gridSpan w:val="2"/>
          </w:tcPr>
          <w:p w14:paraId="22E48950">
            <w:pPr>
              <w:pStyle w:val="7"/>
              <w:shd w:val="clear" w:color="auto" w:fill="FFFFFF"/>
              <w:spacing w:before="0" w:beforeAutospacing="0" w:after="0" w:afterAutospacing="0"/>
              <w:contextualSpacing/>
              <w:jc w:val="center"/>
              <w:rPr>
                <w:sz w:val="28"/>
                <w:szCs w:val="28"/>
              </w:rPr>
            </w:pPr>
            <w:r>
              <w:rPr>
                <w:sz w:val="28"/>
                <w:szCs w:val="28"/>
              </w:rPr>
              <w:t>Понятие</w:t>
            </w:r>
          </w:p>
        </w:tc>
        <w:tc>
          <w:tcPr>
            <w:tcW w:w="6339" w:type="dxa"/>
            <w:gridSpan w:val="2"/>
          </w:tcPr>
          <w:p w14:paraId="617005E9">
            <w:pPr>
              <w:pStyle w:val="7"/>
              <w:shd w:val="clear" w:color="auto" w:fill="FFFFFF"/>
              <w:spacing w:before="0" w:beforeAutospacing="0" w:after="0" w:afterAutospacing="0"/>
              <w:ind w:right="-110"/>
              <w:contextualSpacing/>
              <w:jc w:val="center"/>
              <w:rPr>
                <w:sz w:val="28"/>
                <w:szCs w:val="28"/>
              </w:rPr>
            </w:pPr>
            <w:r>
              <w:rPr>
                <w:iCs/>
                <w:sz w:val="28"/>
                <w:szCs w:val="28"/>
              </w:rPr>
              <w:t>Содержание понятия</w:t>
            </w:r>
          </w:p>
        </w:tc>
      </w:tr>
      <w:tr w14:paraId="69968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04AD8DF8">
            <w:pPr>
              <w:pStyle w:val="7"/>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38641B8C">
            <w:pPr>
              <w:spacing w:after="0" w:line="240" w:lineRule="auto"/>
              <w:contextualSpacing/>
              <w:rPr>
                <w:rFonts w:ascii="Times New Roman" w:hAnsi="Times New Roman" w:cs="Times New Roman"/>
                <w:iCs/>
                <w:sz w:val="28"/>
                <w:szCs w:val="28"/>
              </w:rPr>
            </w:pPr>
            <w:r>
              <w:rPr>
                <w:rFonts w:ascii="Times New Roman" w:hAnsi="Times New Roman" w:cs="Times New Roman"/>
                <w:iCs/>
                <w:sz w:val="28"/>
                <w:szCs w:val="28"/>
              </w:rPr>
              <w:t>Презумпция невиновности</w:t>
            </w:r>
          </w:p>
          <w:p w14:paraId="3F3FD354">
            <w:pPr>
              <w:spacing w:after="0" w:line="240" w:lineRule="auto"/>
              <w:contextualSpacing/>
              <w:rPr>
                <w:rFonts w:ascii="Times New Roman" w:hAnsi="Times New Roman" w:cs="Times New Roman"/>
                <w:iCs/>
                <w:sz w:val="28"/>
                <w:szCs w:val="28"/>
              </w:rPr>
            </w:pPr>
          </w:p>
        </w:tc>
        <w:tc>
          <w:tcPr>
            <w:tcW w:w="565" w:type="dxa"/>
          </w:tcPr>
          <w:p w14:paraId="432C4A5B">
            <w:pPr>
              <w:pStyle w:val="7"/>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741785AE">
            <w:pPr>
              <w:pStyle w:val="7"/>
              <w:shd w:val="clear" w:color="auto" w:fill="FFFFFF"/>
              <w:spacing w:before="0" w:beforeAutospacing="0" w:after="0" w:afterAutospacing="0"/>
              <w:ind w:right="-110"/>
              <w:contextualSpacing/>
              <w:rPr>
                <w:iCs/>
                <w:sz w:val="28"/>
                <w:szCs w:val="28"/>
              </w:rPr>
            </w:pPr>
            <w:r>
              <w:rPr>
                <w:bCs/>
                <w:sz w:val="28"/>
                <w:szCs w:val="28"/>
              </w:rPr>
              <w:t>каждому гражданину даётся право защищать себя самостоятельно или с помощью адвоката</w:t>
            </w:r>
            <w:r>
              <w:rPr>
                <w:rFonts w:ascii="Arial" w:hAnsi="Arial" w:cs="Arial"/>
                <w:color w:val="333333"/>
                <w:shd w:val="clear" w:color="auto" w:fill="FFFFFF"/>
              </w:rPr>
              <w:t> </w:t>
            </w:r>
          </w:p>
        </w:tc>
      </w:tr>
      <w:tr w14:paraId="09874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008493CF">
            <w:pPr>
              <w:pStyle w:val="7"/>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5DC50928">
            <w:pPr>
              <w:pStyle w:val="7"/>
              <w:shd w:val="clear" w:color="auto" w:fill="FFFFFF"/>
              <w:spacing w:before="0" w:beforeAutospacing="0" w:after="0" w:afterAutospacing="0"/>
              <w:contextualSpacing/>
              <w:rPr>
                <w:iCs/>
                <w:sz w:val="28"/>
                <w:szCs w:val="28"/>
              </w:rPr>
            </w:pPr>
            <w:r>
              <w:rPr>
                <w:bCs/>
                <w:sz w:val="28"/>
                <w:szCs w:val="28"/>
              </w:rPr>
              <w:t>Уважение чести и достоинства личности</w:t>
            </w:r>
          </w:p>
        </w:tc>
        <w:tc>
          <w:tcPr>
            <w:tcW w:w="565" w:type="dxa"/>
          </w:tcPr>
          <w:p w14:paraId="5EAEC310">
            <w:pPr>
              <w:pStyle w:val="7"/>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4976FEB1">
            <w:pPr>
              <w:pStyle w:val="9"/>
              <w:contextualSpacing/>
              <w:rPr>
                <w:sz w:val="28"/>
                <w:szCs w:val="28"/>
                <w:shd w:val="clear" w:color="auto" w:fill="FFFFFF"/>
              </w:rPr>
            </w:pPr>
            <w:r>
              <w:rPr>
                <w:sz w:val="28"/>
                <w:szCs w:val="28"/>
                <w:shd w:val="clear" w:color="auto" w:fill="FFFFFF"/>
              </w:rPr>
              <w:t xml:space="preserve">в ходе уголовного судопроизводства </w:t>
            </w:r>
          </w:p>
          <w:p w14:paraId="1C599DBA">
            <w:pPr>
              <w:pStyle w:val="9"/>
              <w:contextualSpacing/>
              <w:rPr>
                <w:sz w:val="28"/>
                <w:szCs w:val="28"/>
                <w:shd w:val="clear" w:color="auto" w:fill="FFFFFF"/>
              </w:rPr>
            </w:pPr>
            <w:r>
              <w:rPr>
                <w:sz w:val="28"/>
                <w:szCs w:val="28"/>
                <w:shd w:val="clear" w:color="auto" w:fill="FFFFFF"/>
              </w:rPr>
              <w:t>запрещается осуществление действий и принятие решений, унижающих честь участника уголовного судопроизводства</w:t>
            </w:r>
          </w:p>
          <w:p w14:paraId="4BD8BB5B">
            <w:pPr>
              <w:pStyle w:val="9"/>
              <w:contextualSpacing/>
              <w:rPr>
                <w:iCs/>
                <w:sz w:val="28"/>
                <w:szCs w:val="28"/>
              </w:rPr>
            </w:pPr>
          </w:p>
        </w:tc>
      </w:tr>
      <w:tr w14:paraId="6A459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35B894E0">
            <w:pPr>
              <w:pStyle w:val="7"/>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74FF6670">
            <w:pPr>
              <w:pStyle w:val="9"/>
              <w:contextualSpacing/>
              <w:rPr>
                <w:color w:val="auto"/>
                <w:sz w:val="28"/>
                <w:szCs w:val="28"/>
              </w:rPr>
            </w:pPr>
            <w:r>
              <w:rPr>
                <w:color w:val="auto"/>
                <w:sz w:val="28"/>
                <w:szCs w:val="28"/>
              </w:rPr>
              <w:t>Обеспечение подозреваемому и обвиняемому права на защиту</w:t>
            </w:r>
          </w:p>
          <w:p w14:paraId="25FB4904">
            <w:pPr>
              <w:pStyle w:val="9"/>
              <w:contextualSpacing/>
              <w:rPr>
                <w:rFonts w:eastAsiaTheme="minorHAnsi"/>
                <w:color w:val="auto"/>
                <w:sz w:val="28"/>
                <w:szCs w:val="28"/>
                <w:lang w:eastAsia="en-US"/>
              </w:rPr>
            </w:pPr>
          </w:p>
        </w:tc>
        <w:tc>
          <w:tcPr>
            <w:tcW w:w="565" w:type="dxa"/>
          </w:tcPr>
          <w:p w14:paraId="51A3525E">
            <w:pPr>
              <w:pStyle w:val="7"/>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2D9BE97F">
            <w:pPr>
              <w:pStyle w:val="9"/>
              <w:contextualSpacing/>
              <w:rPr>
                <w:iCs/>
                <w:sz w:val="28"/>
                <w:szCs w:val="28"/>
              </w:rPr>
            </w:pPr>
            <w:r>
              <w:rPr>
                <w:color w:val="auto"/>
                <w:sz w:val="28"/>
                <w:szCs w:val="28"/>
              </w:rPr>
              <w:t>человек считается невиновным в совершении преступления, пока не доказано обратное</w:t>
            </w:r>
          </w:p>
        </w:tc>
      </w:tr>
    </w:tbl>
    <w:p w14:paraId="0F503F3B">
      <w:pPr>
        <w:pStyle w:val="9"/>
        <w:contextualSpacing/>
        <w:rPr>
          <w:color w:val="auto"/>
          <w:sz w:val="28"/>
          <w:szCs w:val="28"/>
        </w:rPr>
      </w:pPr>
      <w:r>
        <w:rPr>
          <w:color w:val="auto"/>
          <w:sz w:val="28"/>
          <w:szCs w:val="28"/>
        </w:rPr>
        <w:t xml:space="preserve">Правильный ответ: </w:t>
      </w:r>
      <w:r>
        <w:rPr>
          <w:color w:val="auto"/>
          <w:sz w:val="28"/>
          <w:szCs w:val="28"/>
          <w:shd w:val="clear" w:color="auto" w:fill="FFFFFF"/>
        </w:rPr>
        <w:t>1-В, 2-Б, 3-А</w:t>
      </w:r>
    </w:p>
    <w:p w14:paraId="13A10067">
      <w:pPr>
        <w:pStyle w:val="9"/>
        <w:contextualSpacing/>
        <w:jc w:val="both"/>
        <w:rPr>
          <w:color w:val="auto"/>
          <w:sz w:val="28"/>
          <w:szCs w:val="28"/>
        </w:rPr>
      </w:pPr>
      <w:r>
        <w:rPr>
          <w:color w:val="auto"/>
          <w:sz w:val="28"/>
          <w:szCs w:val="28"/>
        </w:rPr>
        <w:t xml:space="preserve">Компетенции (индикаторы): </w:t>
      </w:r>
      <w:r>
        <w:rPr>
          <w:sz w:val="28"/>
          <w:szCs w:val="28"/>
          <w:shd w:val="clear" w:color="auto" w:fill="FFFFFF"/>
        </w:rPr>
        <w:t>ОПК-3. (ОПК-3.1., ОПК-3.2., ОПК-3.3.)</w:t>
      </w:r>
    </w:p>
    <w:p w14:paraId="7FEEFFD0">
      <w:pPr>
        <w:spacing w:after="0" w:line="240" w:lineRule="auto"/>
        <w:jc w:val="both"/>
        <w:rPr>
          <w:rFonts w:ascii="Times New Roman" w:hAnsi="Times New Roman" w:eastAsia="Aptos" w:cs="Times New Roman"/>
          <w:kern w:val="2"/>
          <w:sz w:val="28"/>
          <w:szCs w:val="28"/>
        </w:rPr>
      </w:pPr>
    </w:p>
    <w:p w14:paraId="69A4B8DA">
      <w:pPr>
        <w:spacing w:after="0" w:line="240" w:lineRule="auto"/>
        <w:jc w:val="both"/>
        <w:rPr>
          <w:rFonts w:ascii="Times New Roman" w:hAnsi="Times New Roman" w:eastAsia="Aptos" w:cs="Aptos"/>
          <w:i/>
          <w:iCs/>
          <w:kern w:val="2"/>
          <w:sz w:val="28"/>
          <w:szCs w:val="24"/>
        </w:rPr>
      </w:pPr>
      <w:r>
        <w:rPr>
          <w:rFonts w:ascii="Times New Roman" w:hAnsi="Times New Roman" w:eastAsia="Aptos" w:cs="Times New Roman"/>
          <w:kern w:val="2"/>
          <w:sz w:val="28"/>
          <w:szCs w:val="28"/>
        </w:rPr>
        <w:t xml:space="preserve">3. </w:t>
      </w:r>
      <w:r>
        <w:rPr>
          <w:rFonts w:ascii="Times New Roman" w:hAnsi="Times New Roman" w:eastAsia="Aptos" w:cs="Times New Roman"/>
          <w:i/>
          <w:iCs/>
          <w:kern w:val="2"/>
          <w:sz w:val="28"/>
          <w:szCs w:val="28"/>
        </w:rPr>
        <w:t xml:space="preserve">Установите соответствие между термином и его определением. </w:t>
      </w:r>
      <w:r>
        <w:rPr>
          <w:rFonts w:ascii="Times New Roman" w:hAnsi="Times New Roman" w:eastAsia="Aptos" w:cs="Aptos"/>
          <w:i/>
          <w:iCs/>
          <w:kern w:val="2"/>
          <w:sz w:val="28"/>
          <w:szCs w:val="24"/>
        </w:rPr>
        <w:t>Каждому элементу левого столбца соответствует только один элемент правого столбца.</w:t>
      </w:r>
    </w:p>
    <w:tbl>
      <w:tblPr>
        <w:tblStyle w:val="19"/>
        <w:tblW w:w="989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3105"/>
        <w:gridCol w:w="565"/>
        <w:gridCol w:w="5774"/>
      </w:tblGrid>
      <w:tr w14:paraId="01902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5" w:type="dxa"/>
            <w:gridSpan w:val="2"/>
          </w:tcPr>
          <w:p w14:paraId="44F61988">
            <w:pPr>
              <w:pStyle w:val="7"/>
              <w:shd w:val="clear" w:color="auto" w:fill="FFFFFF"/>
              <w:spacing w:before="0" w:beforeAutospacing="0" w:after="0" w:afterAutospacing="0"/>
              <w:contextualSpacing/>
              <w:jc w:val="center"/>
              <w:rPr>
                <w:sz w:val="28"/>
                <w:szCs w:val="28"/>
              </w:rPr>
            </w:pPr>
            <w:r>
              <w:rPr>
                <w:sz w:val="28"/>
                <w:szCs w:val="28"/>
              </w:rPr>
              <w:t>Понятие</w:t>
            </w:r>
          </w:p>
        </w:tc>
        <w:tc>
          <w:tcPr>
            <w:tcW w:w="6339" w:type="dxa"/>
            <w:gridSpan w:val="2"/>
          </w:tcPr>
          <w:p w14:paraId="4C7FE2EF">
            <w:pPr>
              <w:pStyle w:val="7"/>
              <w:shd w:val="clear" w:color="auto" w:fill="FFFFFF"/>
              <w:spacing w:before="0" w:beforeAutospacing="0" w:after="0" w:afterAutospacing="0"/>
              <w:ind w:right="-110"/>
              <w:contextualSpacing/>
              <w:jc w:val="center"/>
              <w:rPr>
                <w:sz w:val="28"/>
                <w:szCs w:val="28"/>
              </w:rPr>
            </w:pPr>
            <w:r>
              <w:rPr>
                <w:iCs/>
                <w:sz w:val="28"/>
                <w:szCs w:val="28"/>
              </w:rPr>
              <w:t>Содержание понятия</w:t>
            </w:r>
          </w:p>
        </w:tc>
      </w:tr>
      <w:tr w14:paraId="0FD2C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612CC98E">
            <w:pPr>
              <w:pStyle w:val="7"/>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74B50B59">
            <w:pPr>
              <w:spacing w:after="0" w:line="240" w:lineRule="auto"/>
              <w:contextualSpacing/>
              <w:rPr>
                <w:rFonts w:ascii="Times New Roman" w:hAnsi="Times New Roman" w:cs="Times New Roman"/>
                <w:iCs/>
                <w:sz w:val="28"/>
                <w:szCs w:val="28"/>
              </w:rPr>
            </w:pPr>
            <w:r>
              <w:rPr>
                <w:rFonts w:ascii="Times New Roman" w:hAnsi="Times New Roman" w:cs="Times New Roman"/>
                <w:iCs/>
                <w:sz w:val="28"/>
                <w:szCs w:val="28"/>
              </w:rPr>
              <w:t>Подозреваемый</w:t>
            </w:r>
          </w:p>
        </w:tc>
        <w:tc>
          <w:tcPr>
            <w:tcW w:w="565" w:type="dxa"/>
          </w:tcPr>
          <w:p w14:paraId="21B5631D">
            <w:pPr>
              <w:pStyle w:val="7"/>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395AA0DB">
            <w:pPr>
              <w:pStyle w:val="7"/>
              <w:shd w:val="clear" w:color="auto" w:fill="FFFFFF"/>
              <w:spacing w:before="0" w:beforeAutospacing="0" w:after="0" w:afterAutospacing="0"/>
              <w:ind w:right="-110"/>
              <w:contextualSpacing/>
              <w:rPr>
                <w:iCs/>
                <w:sz w:val="28"/>
                <w:szCs w:val="28"/>
              </w:rPr>
            </w:pPr>
            <w:r>
              <w:rPr>
                <w:rFonts w:eastAsiaTheme="minorEastAsia"/>
                <w:bCs/>
                <w:iCs/>
                <w:sz w:val="28"/>
                <w:szCs w:val="28"/>
              </w:rPr>
              <w:t>физическое или юридическое лицо, которое в соответствии с Гражданским кодексом Российской Федерации несёт ответственность за вред, причинённый преступлением</w:t>
            </w:r>
          </w:p>
        </w:tc>
      </w:tr>
      <w:tr w14:paraId="73A2F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461C6633">
            <w:pPr>
              <w:pStyle w:val="7"/>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2DAD669F">
            <w:pPr>
              <w:pStyle w:val="7"/>
              <w:shd w:val="clear" w:color="auto" w:fill="FFFFFF"/>
              <w:spacing w:before="0" w:beforeAutospacing="0" w:after="0" w:afterAutospacing="0"/>
              <w:contextualSpacing/>
              <w:rPr>
                <w:iCs/>
                <w:sz w:val="28"/>
                <w:szCs w:val="28"/>
              </w:rPr>
            </w:pPr>
            <w:r>
              <w:rPr>
                <w:iCs/>
                <w:sz w:val="28"/>
                <w:szCs w:val="28"/>
              </w:rPr>
              <w:t>Обвиняемый</w:t>
            </w:r>
          </w:p>
        </w:tc>
        <w:tc>
          <w:tcPr>
            <w:tcW w:w="565" w:type="dxa"/>
          </w:tcPr>
          <w:p w14:paraId="1F5D85B5">
            <w:pPr>
              <w:pStyle w:val="7"/>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3605E3AB">
            <w:pPr>
              <w:shd w:val="clear" w:color="auto" w:fill="FFFFFF"/>
              <w:spacing w:after="0" w:line="240" w:lineRule="auto"/>
              <w:rPr>
                <w:rFonts w:ascii="Times New Roman" w:hAnsi="Times New Roman" w:cs="Times New Roman"/>
                <w:iCs/>
                <w:sz w:val="28"/>
                <w:szCs w:val="28"/>
              </w:rPr>
            </w:pPr>
            <w:r>
              <w:rPr>
                <w:rFonts w:ascii="Times New Roman" w:hAnsi="Times New Roman" w:cs="Times New Roman"/>
                <w:iCs/>
                <w:sz w:val="28"/>
                <w:szCs w:val="28"/>
              </w:rPr>
              <w:t>лицо: либо в отношении которого возбуждено уголовное дело по основаниям и в порядке, которые установлены </w:t>
            </w:r>
            <w:r>
              <w:fldChar w:fldCharType="begin"/>
            </w:r>
            <w:r>
              <w:instrText xml:space="preserve"> HYPERLINK "https://base.garant.ru/12125178/dd06c32450b2c8cb81078125752d8840/" \l "block_11520" </w:instrText>
            </w:r>
            <w:r>
              <w:fldChar w:fldCharType="separate"/>
            </w:r>
            <w:r>
              <w:rPr>
                <w:rFonts w:ascii="Times New Roman" w:hAnsi="Times New Roman" w:cs="Times New Roman"/>
                <w:iCs/>
                <w:sz w:val="28"/>
                <w:szCs w:val="28"/>
              </w:rPr>
              <w:t>главой 20</w:t>
            </w:r>
            <w:r>
              <w:rPr>
                <w:rFonts w:ascii="Times New Roman" w:hAnsi="Times New Roman" w:cs="Times New Roman"/>
                <w:iCs/>
                <w:sz w:val="28"/>
                <w:szCs w:val="28"/>
              </w:rPr>
              <w:fldChar w:fldCharType="end"/>
            </w:r>
            <w:r>
              <w:rPr>
                <w:rFonts w:ascii="Times New Roman" w:hAnsi="Times New Roman" w:cs="Times New Roman"/>
                <w:iCs/>
                <w:sz w:val="28"/>
                <w:szCs w:val="28"/>
              </w:rPr>
              <w:t> УПК; либо которое задержано в соответствии со </w:t>
            </w:r>
            <w:r>
              <w:fldChar w:fldCharType="begin"/>
            </w:r>
            <w:r>
              <w:instrText xml:space="preserve"> HYPERLINK "https://base.garant.ru/12125178/547649ff63bad80904f288cab03c5176/" \l "block_91" </w:instrText>
            </w:r>
            <w:r>
              <w:fldChar w:fldCharType="separate"/>
            </w:r>
            <w:r>
              <w:rPr>
                <w:rFonts w:ascii="Times New Roman" w:hAnsi="Times New Roman" w:cs="Times New Roman"/>
                <w:iCs/>
                <w:sz w:val="28"/>
                <w:szCs w:val="28"/>
              </w:rPr>
              <w:t>статьями 91</w:t>
            </w:r>
            <w:r>
              <w:rPr>
                <w:rFonts w:ascii="Times New Roman" w:hAnsi="Times New Roman" w:cs="Times New Roman"/>
                <w:iCs/>
                <w:sz w:val="28"/>
                <w:szCs w:val="28"/>
              </w:rPr>
              <w:fldChar w:fldCharType="end"/>
            </w:r>
            <w:r>
              <w:rPr>
                <w:rFonts w:ascii="Times New Roman" w:hAnsi="Times New Roman" w:cs="Times New Roman"/>
                <w:iCs/>
                <w:sz w:val="28"/>
                <w:szCs w:val="28"/>
              </w:rPr>
              <w:t> и </w:t>
            </w:r>
            <w:r>
              <w:fldChar w:fldCharType="begin"/>
            </w:r>
            <w:r>
              <w:instrText xml:space="preserve"> HYPERLINK "https://base.garant.ru/12125178/a01fd19fbf2aae1b9a36f043855d0c20/" \l "block_92" </w:instrText>
            </w:r>
            <w:r>
              <w:fldChar w:fldCharType="separate"/>
            </w:r>
            <w:r>
              <w:rPr>
                <w:rFonts w:ascii="Times New Roman" w:hAnsi="Times New Roman" w:cs="Times New Roman"/>
                <w:iCs/>
                <w:sz w:val="28"/>
                <w:szCs w:val="28"/>
              </w:rPr>
              <w:t>92</w:t>
            </w:r>
            <w:r>
              <w:rPr>
                <w:rFonts w:ascii="Times New Roman" w:hAnsi="Times New Roman" w:cs="Times New Roman"/>
                <w:iCs/>
                <w:sz w:val="28"/>
                <w:szCs w:val="28"/>
              </w:rPr>
              <w:fldChar w:fldCharType="end"/>
            </w:r>
            <w:r>
              <w:rPr>
                <w:rFonts w:ascii="Times New Roman" w:hAnsi="Times New Roman" w:cs="Times New Roman"/>
                <w:iCs/>
                <w:sz w:val="28"/>
                <w:szCs w:val="28"/>
              </w:rPr>
              <w:t> УПК; либо к которому применена мера пресечения до предъявления обвинения в соответствии со </w:t>
            </w:r>
            <w:r>
              <w:fldChar w:fldCharType="begin"/>
            </w:r>
            <w:r>
              <w:instrText xml:space="preserve"> HYPERLINK "https://base.garant.ru/12125178/89300effb84a59912210b23abe10a68f/" \l "block_100" </w:instrText>
            </w:r>
            <w:r>
              <w:fldChar w:fldCharType="separate"/>
            </w:r>
            <w:r>
              <w:rPr>
                <w:rFonts w:ascii="Times New Roman" w:hAnsi="Times New Roman" w:cs="Times New Roman"/>
                <w:iCs/>
                <w:sz w:val="28"/>
                <w:szCs w:val="28"/>
              </w:rPr>
              <w:t>ст. 100</w:t>
            </w:r>
            <w:r>
              <w:rPr>
                <w:rFonts w:ascii="Times New Roman" w:hAnsi="Times New Roman" w:cs="Times New Roman"/>
                <w:iCs/>
                <w:sz w:val="28"/>
                <w:szCs w:val="28"/>
              </w:rPr>
              <w:fldChar w:fldCharType="end"/>
            </w:r>
            <w:r>
              <w:rPr>
                <w:rFonts w:ascii="Times New Roman" w:hAnsi="Times New Roman" w:cs="Times New Roman"/>
                <w:iCs/>
                <w:sz w:val="28"/>
                <w:szCs w:val="28"/>
              </w:rPr>
              <w:t> УПК; либо которое уведомлено о подозрении в совершении преступления в порядке, установленном </w:t>
            </w:r>
          </w:p>
          <w:p w14:paraId="1974BB6B">
            <w:pPr>
              <w:shd w:val="clear" w:color="auto" w:fill="FFFFFF"/>
              <w:spacing w:after="0" w:line="240" w:lineRule="auto"/>
              <w:rPr>
                <w:rFonts w:ascii="Times New Roman" w:hAnsi="Times New Roman" w:cs="Times New Roman"/>
                <w:iCs/>
                <w:sz w:val="28"/>
                <w:szCs w:val="28"/>
              </w:rPr>
            </w:pPr>
            <w:r>
              <w:fldChar w:fldCharType="begin"/>
            </w:r>
            <w:r>
              <w:instrText xml:space="preserve"> HYPERLINK "https://base.garant.ru/12125178/e9007296f9bfec5fee1bbd594c148146/" \l "block_2231" </w:instrText>
            </w:r>
            <w:r>
              <w:fldChar w:fldCharType="separate"/>
            </w:r>
            <w:r>
              <w:rPr>
                <w:rFonts w:ascii="Times New Roman" w:hAnsi="Times New Roman" w:cs="Times New Roman"/>
                <w:iCs/>
                <w:sz w:val="28"/>
                <w:szCs w:val="28"/>
              </w:rPr>
              <w:t>ст.223.1</w:t>
            </w:r>
            <w:r>
              <w:rPr>
                <w:rFonts w:ascii="Times New Roman" w:hAnsi="Times New Roman" w:cs="Times New Roman"/>
                <w:iCs/>
                <w:sz w:val="28"/>
                <w:szCs w:val="28"/>
              </w:rPr>
              <w:fldChar w:fldCharType="end"/>
            </w:r>
            <w:r>
              <w:rPr>
                <w:rFonts w:ascii="Times New Roman" w:hAnsi="Times New Roman" w:cs="Times New Roman"/>
                <w:iCs/>
                <w:sz w:val="28"/>
                <w:szCs w:val="28"/>
              </w:rPr>
              <w:t> УПК</w:t>
            </w:r>
          </w:p>
          <w:p w14:paraId="241A462B">
            <w:pPr>
              <w:pStyle w:val="9"/>
              <w:contextualSpacing/>
              <w:rPr>
                <w:iCs/>
                <w:sz w:val="28"/>
                <w:szCs w:val="28"/>
              </w:rPr>
            </w:pPr>
          </w:p>
        </w:tc>
      </w:tr>
      <w:tr w14:paraId="2A125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4C851815">
            <w:pPr>
              <w:pStyle w:val="7"/>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38A7C676">
            <w:pPr>
              <w:pStyle w:val="9"/>
              <w:contextualSpacing/>
              <w:rPr>
                <w:rFonts w:eastAsiaTheme="minorHAnsi"/>
                <w:color w:val="auto"/>
                <w:sz w:val="28"/>
                <w:szCs w:val="28"/>
                <w:lang w:eastAsia="en-US"/>
              </w:rPr>
            </w:pPr>
            <w:r>
              <w:rPr>
                <w:iCs/>
                <w:sz w:val="28"/>
                <w:szCs w:val="28"/>
              </w:rPr>
              <w:t>Гражданский ответчик в уголовном процессе</w:t>
            </w:r>
          </w:p>
        </w:tc>
        <w:tc>
          <w:tcPr>
            <w:tcW w:w="565" w:type="dxa"/>
          </w:tcPr>
          <w:p w14:paraId="3BA21ADC">
            <w:pPr>
              <w:pStyle w:val="7"/>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6D9C0466">
            <w:pPr>
              <w:shd w:val="clear" w:color="auto" w:fill="FFFFFF"/>
              <w:spacing w:after="0" w:line="240" w:lineRule="auto"/>
              <w:rPr>
                <w:rFonts w:ascii="Times New Roman" w:hAnsi="Times New Roman" w:cs="Times New Roman"/>
                <w:iCs/>
                <w:sz w:val="28"/>
                <w:szCs w:val="28"/>
              </w:rPr>
            </w:pPr>
            <w:r>
              <w:rPr>
                <w:rFonts w:ascii="Times New Roman" w:hAnsi="Times New Roman" w:cs="Times New Roman"/>
                <w:iCs/>
                <w:sz w:val="28"/>
                <w:szCs w:val="28"/>
              </w:rPr>
              <w:t>лицо, в отношении которого:</w:t>
            </w:r>
          </w:p>
          <w:p w14:paraId="7186D214">
            <w:pPr>
              <w:shd w:val="clear" w:color="auto" w:fill="FFFFFF"/>
              <w:spacing w:after="0" w:line="240" w:lineRule="auto"/>
              <w:rPr>
                <w:rFonts w:ascii="Times New Roman" w:hAnsi="Times New Roman" w:cs="Times New Roman"/>
                <w:iCs/>
                <w:sz w:val="28"/>
                <w:szCs w:val="28"/>
              </w:rPr>
            </w:pPr>
            <w:r>
              <w:rPr>
                <w:rFonts w:ascii="Times New Roman" w:hAnsi="Times New Roman" w:cs="Times New Roman"/>
                <w:iCs/>
                <w:sz w:val="28"/>
                <w:szCs w:val="28"/>
              </w:rPr>
              <w:t>вынесено постановление о привлечении его в качестве обвиняемого;</w:t>
            </w:r>
          </w:p>
          <w:p w14:paraId="3F0D5C57">
            <w:pPr>
              <w:shd w:val="clear" w:color="auto" w:fill="FFFFFF"/>
              <w:spacing w:after="0" w:line="240" w:lineRule="auto"/>
              <w:rPr>
                <w:rFonts w:ascii="Times New Roman" w:hAnsi="Times New Roman" w:cs="Times New Roman"/>
                <w:iCs/>
                <w:sz w:val="28"/>
                <w:szCs w:val="28"/>
              </w:rPr>
            </w:pPr>
            <w:r>
              <w:rPr>
                <w:rFonts w:ascii="Times New Roman" w:hAnsi="Times New Roman" w:cs="Times New Roman"/>
                <w:iCs/>
                <w:sz w:val="28"/>
                <w:szCs w:val="28"/>
              </w:rPr>
              <w:t>вынесен обвинительный акт;</w:t>
            </w:r>
          </w:p>
          <w:p w14:paraId="45651C4E">
            <w:pPr>
              <w:shd w:val="clear" w:color="auto" w:fill="FFFFFF"/>
              <w:spacing w:after="0" w:line="240" w:lineRule="auto"/>
              <w:rPr>
                <w:rFonts w:ascii="Times New Roman" w:hAnsi="Times New Roman" w:cs="Times New Roman"/>
                <w:iCs/>
                <w:sz w:val="28"/>
                <w:szCs w:val="28"/>
              </w:rPr>
            </w:pPr>
            <w:r>
              <w:rPr>
                <w:rFonts w:ascii="Times New Roman" w:hAnsi="Times New Roman" w:cs="Times New Roman"/>
                <w:iCs/>
                <w:sz w:val="28"/>
                <w:szCs w:val="28"/>
              </w:rPr>
              <w:t>составлено обвинительное постановление</w:t>
            </w:r>
          </w:p>
          <w:p w14:paraId="27AA59A6">
            <w:pPr>
              <w:pStyle w:val="9"/>
              <w:contextualSpacing/>
              <w:rPr>
                <w:iCs/>
                <w:sz w:val="28"/>
                <w:szCs w:val="28"/>
              </w:rPr>
            </w:pPr>
          </w:p>
        </w:tc>
      </w:tr>
    </w:tbl>
    <w:p w14:paraId="3F3E7C7F">
      <w:pPr>
        <w:pStyle w:val="9"/>
        <w:contextualSpacing/>
        <w:rPr>
          <w:color w:val="auto"/>
          <w:sz w:val="28"/>
          <w:szCs w:val="28"/>
        </w:rPr>
      </w:pPr>
      <w:r>
        <w:rPr>
          <w:color w:val="auto"/>
          <w:sz w:val="28"/>
          <w:szCs w:val="28"/>
        </w:rPr>
        <w:t xml:space="preserve">Правильный ответ: </w:t>
      </w:r>
      <w:r>
        <w:rPr>
          <w:sz w:val="28"/>
          <w:szCs w:val="28"/>
          <w:shd w:val="clear" w:color="auto" w:fill="FFFFFF"/>
        </w:rPr>
        <w:t>1-Б, 2-В, 3-А</w:t>
      </w:r>
    </w:p>
    <w:p w14:paraId="365AEF0A">
      <w:pPr>
        <w:pStyle w:val="9"/>
        <w:contextualSpacing/>
        <w:jc w:val="both"/>
        <w:rPr>
          <w:color w:val="auto"/>
          <w:sz w:val="28"/>
          <w:szCs w:val="28"/>
        </w:rPr>
      </w:pPr>
      <w:r>
        <w:rPr>
          <w:color w:val="auto"/>
          <w:sz w:val="28"/>
          <w:szCs w:val="28"/>
        </w:rPr>
        <w:t xml:space="preserve">Компетенции (индикаторы): </w:t>
      </w:r>
      <w:r>
        <w:rPr>
          <w:sz w:val="28"/>
          <w:szCs w:val="28"/>
          <w:shd w:val="clear" w:color="auto" w:fill="FFFFFF"/>
        </w:rPr>
        <w:t>ОПК-3. (ОПК-3.1., ОПК-3.2., ОПК-3.3.)</w:t>
      </w:r>
    </w:p>
    <w:p w14:paraId="68AB7705">
      <w:pPr>
        <w:spacing w:after="0" w:line="240" w:lineRule="auto"/>
        <w:jc w:val="both"/>
        <w:rPr>
          <w:rFonts w:ascii="Times New Roman" w:hAnsi="Times New Roman" w:eastAsia="Aptos" w:cs="Aptos"/>
          <w:i/>
          <w:iCs/>
          <w:kern w:val="2"/>
          <w:sz w:val="28"/>
          <w:szCs w:val="24"/>
        </w:rPr>
      </w:pPr>
    </w:p>
    <w:p w14:paraId="6DB9CC5A">
      <w:pPr>
        <w:spacing w:after="0" w:line="240" w:lineRule="auto"/>
        <w:jc w:val="both"/>
        <w:rPr>
          <w:rFonts w:ascii="Times New Roman" w:hAnsi="Times New Roman" w:eastAsia="Aptos" w:cs="Aptos"/>
          <w:i/>
          <w:iCs/>
          <w:kern w:val="2"/>
          <w:sz w:val="28"/>
          <w:szCs w:val="24"/>
        </w:rPr>
      </w:pPr>
      <w:r>
        <w:rPr>
          <w:rFonts w:ascii="Times New Roman" w:hAnsi="Times New Roman" w:eastAsia="Aptos" w:cs="Times New Roman"/>
          <w:kern w:val="2"/>
          <w:sz w:val="28"/>
          <w:szCs w:val="28"/>
        </w:rPr>
        <w:t xml:space="preserve">4. </w:t>
      </w:r>
      <w:r>
        <w:rPr>
          <w:rFonts w:ascii="Times New Roman" w:hAnsi="Times New Roman" w:eastAsia="Aptos" w:cs="Times New Roman"/>
          <w:i/>
          <w:iCs/>
          <w:kern w:val="2"/>
          <w:sz w:val="28"/>
          <w:szCs w:val="28"/>
        </w:rPr>
        <w:t xml:space="preserve">Установите соответствие между термином и его определением. </w:t>
      </w:r>
      <w:r>
        <w:rPr>
          <w:rFonts w:ascii="Times New Roman" w:hAnsi="Times New Roman" w:eastAsia="Aptos" w:cs="Aptos"/>
          <w:i/>
          <w:iCs/>
          <w:kern w:val="2"/>
          <w:sz w:val="28"/>
          <w:szCs w:val="24"/>
        </w:rPr>
        <w:t>Каждому элементу левого столбца соответствует только один элемент правого столбца.</w:t>
      </w:r>
    </w:p>
    <w:tbl>
      <w:tblPr>
        <w:tblStyle w:val="19"/>
        <w:tblW w:w="989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3105"/>
        <w:gridCol w:w="565"/>
        <w:gridCol w:w="5774"/>
      </w:tblGrid>
      <w:tr w14:paraId="2304E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5" w:type="dxa"/>
            <w:gridSpan w:val="2"/>
          </w:tcPr>
          <w:p w14:paraId="76723CB5">
            <w:pPr>
              <w:pStyle w:val="7"/>
              <w:shd w:val="clear" w:color="auto" w:fill="FFFFFF"/>
              <w:spacing w:before="0" w:beforeAutospacing="0" w:after="0" w:afterAutospacing="0"/>
              <w:contextualSpacing/>
              <w:jc w:val="center"/>
              <w:rPr>
                <w:sz w:val="28"/>
                <w:szCs w:val="28"/>
              </w:rPr>
            </w:pPr>
            <w:r>
              <w:rPr>
                <w:sz w:val="28"/>
                <w:szCs w:val="28"/>
              </w:rPr>
              <w:t>Понятие</w:t>
            </w:r>
          </w:p>
        </w:tc>
        <w:tc>
          <w:tcPr>
            <w:tcW w:w="6339" w:type="dxa"/>
            <w:gridSpan w:val="2"/>
          </w:tcPr>
          <w:p w14:paraId="1F0FCFEC">
            <w:pPr>
              <w:pStyle w:val="7"/>
              <w:shd w:val="clear" w:color="auto" w:fill="FFFFFF"/>
              <w:spacing w:before="0" w:beforeAutospacing="0" w:after="0" w:afterAutospacing="0"/>
              <w:ind w:right="-110"/>
              <w:contextualSpacing/>
              <w:jc w:val="center"/>
              <w:rPr>
                <w:sz w:val="28"/>
                <w:szCs w:val="28"/>
              </w:rPr>
            </w:pPr>
            <w:r>
              <w:rPr>
                <w:iCs/>
                <w:sz w:val="28"/>
                <w:szCs w:val="28"/>
              </w:rPr>
              <w:t>Содержание понятия</w:t>
            </w:r>
          </w:p>
        </w:tc>
      </w:tr>
      <w:tr w14:paraId="386CB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01102F58">
            <w:pPr>
              <w:pStyle w:val="7"/>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5A555A35">
            <w:pPr>
              <w:spacing w:after="0" w:line="240" w:lineRule="auto"/>
              <w:contextualSpacing/>
              <w:rPr>
                <w:iCs/>
                <w:sz w:val="28"/>
                <w:szCs w:val="28"/>
              </w:rPr>
            </w:pPr>
            <w:r>
              <w:rPr>
                <w:rFonts w:ascii="Times New Roman" w:hAnsi="Times New Roman" w:cs="Times New Roman" w:eastAsiaTheme="minorEastAsia"/>
                <w:sz w:val="28"/>
                <w:szCs w:val="28"/>
                <w:lang w:eastAsia="ru-RU"/>
              </w:rPr>
              <w:t>Защитник</w:t>
            </w:r>
          </w:p>
        </w:tc>
        <w:tc>
          <w:tcPr>
            <w:tcW w:w="565" w:type="dxa"/>
          </w:tcPr>
          <w:p w14:paraId="3B713D30">
            <w:pPr>
              <w:pStyle w:val="7"/>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63C56FB9">
            <w:pPr>
              <w:pStyle w:val="7"/>
              <w:shd w:val="clear" w:color="auto" w:fill="FFFFFF"/>
              <w:spacing w:before="0" w:beforeAutospacing="0" w:after="0" w:afterAutospacing="0"/>
              <w:ind w:right="-110"/>
              <w:contextualSpacing/>
              <w:rPr>
                <w:bCs/>
                <w:iCs/>
                <w:sz w:val="28"/>
                <w:szCs w:val="28"/>
              </w:rPr>
            </w:pPr>
            <w:r>
              <w:rPr>
                <w:bCs/>
                <w:iCs/>
                <w:sz w:val="28"/>
                <w:szCs w:val="28"/>
              </w:rPr>
              <w:t>родители, усыновители, опекуны или попечители несовершеннолетнего подозреваемого, обвиняемого либо потерпевшего, представители учреждений или организаций, на попечении которых находится несовершеннолетний подозреваемый, обвиняемый либо потерпевший</w:t>
            </w:r>
          </w:p>
          <w:p w14:paraId="44E0B1C9">
            <w:pPr>
              <w:pStyle w:val="7"/>
              <w:shd w:val="clear" w:color="auto" w:fill="FFFFFF"/>
              <w:spacing w:before="0" w:beforeAutospacing="0" w:after="0" w:afterAutospacing="0"/>
              <w:ind w:right="-110"/>
              <w:contextualSpacing/>
              <w:rPr>
                <w:iCs/>
                <w:sz w:val="28"/>
                <w:szCs w:val="28"/>
              </w:rPr>
            </w:pPr>
          </w:p>
        </w:tc>
      </w:tr>
      <w:tr w14:paraId="4EBE0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5B3BD676">
            <w:pPr>
              <w:pStyle w:val="7"/>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63A2EB47">
            <w:pPr>
              <w:pStyle w:val="7"/>
              <w:shd w:val="clear" w:color="auto" w:fill="FFFFFF"/>
              <w:spacing w:before="0" w:beforeAutospacing="0" w:after="0" w:afterAutospacing="0"/>
              <w:contextualSpacing/>
              <w:rPr>
                <w:iCs/>
                <w:sz w:val="28"/>
                <w:szCs w:val="28"/>
              </w:rPr>
            </w:pPr>
            <w:r>
              <w:rPr>
                <w:iCs/>
                <w:sz w:val="28"/>
                <w:szCs w:val="28"/>
              </w:rPr>
              <w:t>Законный представитель</w:t>
            </w:r>
          </w:p>
        </w:tc>
        <w:tc>
          <w:tcPr>
            <w:tcW w:w="565" w:type="dxa"/>
          </w:tcPr>
          <w:p w14:paraId="1A67E1C4">
            <w:pPr>
              <w:pStyle w:val="7"/>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3AD9CA27">
            <w:pPr>
              <w:pStyle w:val="9"/>
              <w:contextualSpacing/>
              <w:rPr>
                <w:bCs/>
                <w:iCs/>
                <w:sz w:val="28"/>
                <w:szCs w:val="28"/>
              </w:rPr>
            </w:pPr>
            <w:r>
              <w:rPr>
                <w:bCs/>
                <w:iCs/>
                <w:sz w:val="28"/>
                <w:szCs w:val="28"/>
              </w:rPr>
              <w:t>лицо, осуществляющее защиту прав и интересов подозреваемых и обвиняемых, и оказывающее им юридическую помощь при производстве по уголовному делу</w:t>
            </w:r>
          </w:p>
          <w:p w14:paraId="675F2716">
            <w:pPr>
              <w:pStyle w:val="9"/>
              <w:contextualSpacing/>
              <w:rPr>
                <w:iCs/>
                <w:sz w:val="28"/>
                <w:szCs w:val="28"/>
              </w:rPr>
            </w:pPr>
          </w:p>
        </w:tc>
      </w:tr>
      <w:tr w14:paraId="5BCF5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3668849E">
            <w:pPr>
              <w:pStyle w:val="7"/>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59DD9B9C">
            <w:pPr>
              <w:pStyle w:val="9"/>
              <w:contextualSpacing/>
              <w:rPr>
                <w:rFonts w:eastAsiaTheme="minorHAnsi"/>
                <w:color w:val="auto"/>
                <w:sz w:val="28"/>
                <w:szCs w:val="28"/>
                <w:lang w:eastAsia="en-US"/>
              </w:rPr>
            </w:pPr>
            <w:r>
              <w:rPr>
                <w:bCs/>
                <w:iCs/>
                <w:sz w:val="28"/>
                <w:szCs w:val="28"/>
              </w:rPr>
              <w:t>Частный обвинитель</w:t>
            </w:r>
          </w:p>
        </w:tc>
        <w:tc>
          <w:tcPr>
            <w:tcW w:w="565" w:type="dxa"/>
          </w:tcPr>
          <w:p w14:paraId="55DCD873">
            <w:pPr>
              <w:pStyle w:val="7"/>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74B7B70B">
            <w:pPr>
              <w:pStyle w:val="9"/>
              <w:contextualSpacing/>
              <w:rPr>
                <w:iCs/>
                <w:sz w:val="28"/>
                <w:szCs w:val="28"/>
              </w:rPr>
            </w:pPr>
            <w:r>
              <w:rPr>
                <w:iCs/>
                <w:sz w:val="28"/>
                <w:szCs w:val="28"/>
              </w:rPr>
              <w:t>это лицо, подавшее заявление в суд по уголовному делу частного обвинения и поддерживающее обвинение в суде</w:t>
            </w:r>
          </w:p>
        </w:tc>
      </w:tr>
    </w:tbl>
    <w:p w14:paraId="1AA5679A">
      <w:pPr>
        <w:pStyle w:val="9"/>
        <w:contextualSpacing/>
        <w:rPr>
          <w:color w:val="auto"/>
          <w:sz w:val="28"/>
          <w:szCs w:val="28"/>
        </w:rPr>
      </w:pPr>
      <w:r>
        <w:rPr>
          <w:color w:val="auto"/>
          <w:sz w:val="28"/>
          <w:szCs w:val="28"/>
        </w:rPr>
        <w:t xml:space="preserve">Правильный ответ: </w:t>
      </w:r>
      <w:r>
        <w:rPr>
          <w:sz w:val="28"/>
          <w:szCs w:val="28"/>
          <w:shd w:val="clear" w:color="auto" w:fill="FFFFFF"/>
        </w:rPr>
        <w:t>1-Б, 2-А, 3-В</w:t>
      </w:r>
    </w:p>
    <w:p w14:paraId="182B4F47">
      <w:pPr>
        <w:pStyle w:val="9"/>
        <w:contextualSpacing/>
        <w:jc w:val="both"/>
        <w:rPr>
          <w:color w:val="auto"/>
          <w:sz w:val="28"/>
          <w:szCs w:val="28"/>
        </w:rPr>
      </w:pPr>
      <w:r>
        <w:rPr>
          <w:color w:val="auto"/>
          <w:sz w:val="28"/>
          <w:szCs w:val="28"/>
        </w:rPr>
        <w:t xml:space="preserve">Компетенции (индикаторы): </w:t>
      </w:r>
      <w:r>
        <w:rPr>
          <w:sz w:val="28"/>
          <w:szCs w:val="28"/>
          <w:shd w:val="clear" w:color="auto" w:fill="FFFFFF"/>
        </w:rPr>
        <w:t>ОПК-4. (ОПК-4.1., ОПК-4.2., ОПК-4.3.)</w:t>
      </w:r>
    </w:p>
    <w:p w14:paraId="57FF8FB2">
      <w:pPr>
        <w:pStyle w:val="9"/>
        <w:rPr>
          <w:sz w:val="28"/>
          <w:szCs w:val="28"/>
        </w:rPr>
      </w:pPr>
    </w:p>
    <w:p w14:paraId="52C882F4">
      <w:pPr>
        <w:spacing w:after="0" w:line="240" w:lineRule="auto"/>
        <w:jc w:val="both"/>
        <w:rPr>
          <w:rFonts w:ascii="Times New Roman" w:hAnsi="Times New Roman" w:eastAsia="Aptos" w:cs="Times New Roman"/>
          <w:kern w:val="2"/>
          <w:sz w:val="28"/>
          <w:szCs w:val="28"/>
        </w:rPr>
      </w:pPr>
    </w:p>
    <w:p w14:paraId="08C62802">
      <w:pPr>
        <w:spacing w:after="0" w:line="240" w:lineRule="auto"/>
        <w:jc w:val="both"/>
        <w:rPr>
          <w:rFonts w:ascii="Times New Roman" w:hAnsi="Times New Roman" w:eastAsia="Aptos" w:cs="Times New Roman"/>
          <w:kern w:val="2"/>
          <w:sz w:val="28"/>
          <w:szCs w:val="28"/>
        </w:rPr>
      </w:pPr>
    </w:p>
    <w:p w14:paraId="70D3D58B">
      <w:pPr>
        <w:spacing w:after="0" w:line="240" w:lineRule="auto"/>
        <w:jc w:val="both"/>
        <w:rPr>
          <w:rFonts w:ascii="Times New Roman" w:hAnsi="Times New Roman" w:eastAsia="Aptos" w:cs="Times New Roman"/>
          <w:kern w:val="2"/>
          <w:sz w:val="28"/>
          <w:szCs w:val="28"/>
        </w:rPr>
      </w:pPr>
    </w:p>
    <w:p w14:paraId="137C5316">
      <w:pPr>
        <w:spacing w:after="0" w:line="240" w:lineRule="auto"/>
        <w:jc w:val="both"/>
        <w:rPr>
          <w:rFonts w:ascii="Times New Roman" w:hAnsi="Times New Roman" w:eastAsia="Aptos" w:cs="Times New Roman"/>
          <w:kern w:val="2"/>
          <w:sz w:val="28"/>
          <w:szCs w:val="28"/>
        </w:rPr>
      </w:pPr>
    </w:p>
    <w:p w14:paraId="6CA2F76D">
      <w:pPr>
        <w:spacing w:after="0" w:line="240" w:lineRule="auto"/>
        <w:jc w:val="both"/>
        <w:rPr>
          <w:rFonts w:ascii="Times New Roman" w:hAnsi="Times New Roman" w:eastAsia="Aptos" w:cs="Aptos"/>
          <w:i/>
          <w:iCs/>
          <w:kern w:val="2"/>
          <w:sz w:val="28"/>
          <w:szCs w:val="24"/>
        </w:rPr>
      </w:pPr>
      <w:r>
        <w:rPr>
          <w:rFonts w:ascii="Times New Roman" w:hAnsi="Times New Roman" w:eastAsia="Aptos" w:cs="Times New Roman"/>
          <w:kern w:val="2"/>
          <w:sz w:val="28"/>
          <w:szCs w:val="28"/>
        </w:rPr>
        <w:t xml:space="preserve">5. </w:t>
      </w:r>
      <w:r>
        <w:rPr>
          <w:rFonts w:ascii="Times New Roman" w:hAnsi="Times New Roman" w:eastAsia="Aptos" w:cs="Times New Roman"/>
          <w:i/>
          <w:iCs/>
          <w:kern w:val="2"/>
          <w:sz w:val="28"/>
          <w:szCs w:val="28"/>
        </w:rPr>
        <w:t xml:space="preserve">Установите соответствие между термином и его определением. </w:t>
      </w:r>
      <w:r>
        <w:rPr>
          <w:rFonts w:ascii="Times New Roman" w:hAnsi="Times New Roman" w:eastAsia="Aptos" w:cs="Aptos"/>
          <w:i/>
          <w:iCs/>
          <w:kern w:val="2"/>
          <w:sz w:val="28"/>
          <w:szCs w:val="24"/>
        </w:rPr>
        <w:t>Каждому элементу левого столбца соответствует только один элемент правого столбца.</w:t>
      </w:r>
    </w:p>
    <w:tbl>
      <w:tblPr>
        <w:tblStyle w:val="19"/>
        <w:tblW w:w="989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3105"/>
        <w:gridCol w:w="565"/>
        <w:gridCol w:w="5774"/>
      </w:tblGrid>
      <w:tr w14:paraId="5290A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5" w:type="dxa"/>
            <w:gridSpan w:val="2"/>
          </w:tcPr>
          <w:p w14:paraId="33095DB7">
            <w:pPr>
              <w:pStyle w:val="7"/>
              <w:shd w:val="clear" w:color="auto" w:fill="FFFFFF"/>
              <w:spacing w:before="0" w:beforeAutospacing="0" w:after="0" w:afterAutospacing="0"/>
              <w:contextualSpacing/>
              <w:jc w:val="center"/>
              <w:rPr>
                <w:sz w:val="28"/>
                <w:szCs w:val="28"/>
              </w:rPr>
            </w:pPr>
            <w:r>
              <w:rPr>
                <w:sz w:val="28"/>
                <w:szCs w:val="28"/>
              </w:rPr>
              <w:t>Понятие</w:t>
            </w:r>
          </w:p>
        </w:tc>
        <w:tc>
          <w:tcPr>
            <w:tcW w:w="6339" w:type="dxa"/>
            <w:gridSpan w:val="2"/>
          </w:tcPr>
          <w:p w14:paraId="647E48C0">
            <w:pPr>
              <w:pStyle w:val="7"/>
              <w:shd w:val="clear" w:color="auto" w:fill="FFFFFF"/>
              <w:spacing w:before="0" w:beforeAutospacing="0" w:after="0" w:afterAutospacing="0"/>
              <w:ind w:right="-110"/>
              <w:contextualSpacing/>
              <w:jc w:val="center"/>
              <w:rPr>
                <w:sz w:val="28"/>
                <w:szCs w:val="28"/>
              </w:rPr>
            </w:pPr>
            <w:r>
              <w:rPr>
                <w:iCs/>
                <w:sz w:val="28"/>
                <w:szCs w:val="28"/>
              </w:rPr>
              <w:t>Содержание понятия</w:t>
            </w:r>
          </w:p>
        </w:tc>
      </w:tr>
      <w:tr w14:paraId="7F585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37E09EA5">
            <w:pPr>
              <w:pStyle w:val="7"/>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1EEE755E">
            <w:pPr>
              <w:pStyle w:val="7"/>
              <w:shd w:val="clear" w:color="auto" w:fill="FFFFFF"/>
              <w:spacing w:before="0" w:beforeAutospacing="0" w:after="0" w:afterAutospacing="0"/>
              <w:contextualSpacing/>
              <w:rPr>
                <w:iCs/>
                <w:sz w:val="28"/>
                <w:szCs w:val="28"/>
              </w:rPr>
            </w:pPr>
            <w:r>
              <w:rPr>
                <w:iCs/>
                <w:sz w:val="28"/>
                <w:szCs w:val="28"/>
              </w:rPr>
              <w:t>Кассационная жалоба по уголовному делу</w:t>
            </w:r>
          </w:p>
        </w:tc>
        <w:tc>
          <w:tcPr>
            <w:tcW w:w="565" w:type="dxa"/>
          </w:tcPr>
          <w:p w14:paraId="5A006669">
            <w:pPr>
              <w:pStyle w:val="7"/>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49C8419A">
            <w:pPr>
              <w:pStyle w:val="7"/>
              <w:shd w:val="clear" w:color="auto" w:fill="FFFFFF"/>
              <w:spacing w:before="0" w:beforeAutospacing="0" w:after="0" w:afterAutospacing="0"/>
              <w:ind w:right="-110"/>
              <w:contextualSpacing/>
              <w:rPr>
                <w:rFonts w:ascii="Arial" w:hAnsi="Arial" w:cs="Arial"/>
                <w:color w:val="333333"/>
                <w:shd w:val="clear" w:color="auto" w:fill="FFFFFF"/>
              </w:rPr>
            </w:pPr>
            <w:r>
              <w:rPr>
                <w:iCs/>
                <w:sz w:val="28"/>
                <w:szCs w:val="28"/>
              </w:rPr>
              <w:t>может быть подана в течение трёх месяцев со дня вступления судебного постановления в законную силу</w:t>
            </w:r>
            <w:r>
              <w:rPr>
                <w:rFonts w:ascii="Arial" w:hAnsi="Arial" w:cs="Arial"/>
                <w:color w:val="333333"/>
                <w:shd w:val="clear" w:color="auto" w:fill="FFFFFF"/>
              </w:rPr>
              <w:t> </w:t>
            </w:r>
          </w:p>
          <w:p w14:paraId="4162436D">
            <w:pPr>
              <w:pStyle w:val="7"/>
              <w:shd w:val="clear" w:color="auto" w:fill="FFFFFF"/>
              <w:spacing w:before="0" w:beforeAutospacing="0" w:after="0" w:afterAutospacing="0"/>
              <w:ind w:right="-110"/>
              <w:contextualSpacing/>
              <w:rPr>
                <w:iCs/>
                <w:sz w:val="28"/>
                <w:szCs w:val="28"/>
              </w:rPr>
            </w:pPr>
          </w:p>
        </w:tc>
      </w:tr>
      <w:tr w14:paraId="34A4C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712A2235">
            <w:pPr>
              <w:pStyle w:val="7"/>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055A723E">
            <w:pPr>
              <w:pStyle w:val="9"/>
              <w:rPr>
                <w:bCs/>
                <w:iCs/>
                <w:color w:val="auto"/>
                <w:sz w:val="28"/>
                <w:szCs w:val="28"/>
              </w:rPr>
            </w:pPr>
            <w:r>
              <w:rPr>
                <w:bCs/>
                <w:iCs/>
                <w:color w:val="auto"/>
                <w:sz w:val="28"/>
                <w:szCs w:val="28"/>
              </w:rPr>
              <w:t xml:space="preserve">Апелляционные жалоба, представление на приговор или </w:t>
            </w:r>
          </w:p>
          <w:p w14:paraId="160CF0C6">
            <w:pPr>
              <w:pStyle w:val="9"/>
              <w:rPr>
                <w:bCs/>
                <w:iCs/>
                <w:color w:val="auto"/>
                <w:sz w:val="28"/>
                <w:szCs w:val="28"/>
              </w:rPr>
            </w:pPr>
            <w:r>
              <w:rPr>
                <w:bCs/>
                <w:iCs/>
                <w:color w:val="auto"/>
                <w:sz w:val="28"/>
                <w:szCs w:val="28"/>
              </w:rPr>
              <w:t xml:space="preserve">иное решение суда первой </w:t>
            </w:r>
          </w:p>
          <w:p w14:paraId="50980503">
            <w:pPr>
              <w:pStyle w:val="7"/>
              <w:shd w:val="clear" w:color="auto" w:fill="FFFFFF"/>
              <w:spacing w:before="0" w:beforeAutospacing="0" w:after="0" w:afterAutospacing="0"/>
              <w:contextualSpacing/>
              <w:rPr>
                <w:bCs/>
                <w:iCs/>
                <w:sz w:val="28"/>
                <w:szCs w:val="28"/>
              </w:rPr>
            </w:pPr>
            <w:r>
              <w:rPr>
                <w:bCs/>
                <w:iCs/>
                <w:sz w:val="28"/>
                <w:szCs w:val="28"/>
              </w:rPr>
              <w:t>инстанции</w:t>
            </w:r>
          </w:p>
          <w:p w14:paraId="1DFA4D63">
            <w:pPr>
              <w:pStyle w:val="7"/>
              <w:shd w:val="clear" w:color="auto" w:fill="FFFFFF"/>
              <w:spacing w:before="0" w:beforeAutospacing="0" w:after="0" w:afterAutospacing="0"/>
              <w:contextualSpacing/>
              <w:rPr>
                <w:iCs/>
                <w:sz w:val="28"/>
                <w:szCs w:val="28"/>
              </w:rPr>
            </w:pPr>
          </w:p>
        </w:tc>
        <w:tc>
          <w:tcPr>
            <w:tcW w:w="565" w:type="dxa"/>
          </w:tcPr>
          <w:p w14:paraId="456FC486">
            <w:pPr>
              <w:pStyle w:val="7"/>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13A2E55F">
            <w:pPr>
              <w:pStyle w:val="9"/>
              <w:contextualSpacing/>
              <w:rPr>
                <w:iCs/>
                <w:sz w:val="28"/>
                <w:szCs w:val="28"/>
              </w:rPr>
            </w:pPr>
            <w:r>
              <w:rPr>
                <w:iCs/>
                <w:sz w:val="28"/>
                <w:szCs w:val="28"/>
              </w:rPr>
              <w:t>могут быть поданы в течение 15 суток</w:t>
            </w:r>
            <w:r>
              <w:rPr>
                <w:bCs/>
                <w:iCs/>
                <w:sz w:val="28"/>
                <w:szCs w:val="28"/>
              </w:rPr>
              <w:t> со дня постановления приговора или вынесения иного решения суда</w:t>
            </w:r>
            <w:r>
              <w:rPr>
                <w:rFonts w:ascii="Arial" w:hAnsi="Arial" w:cs="Arial"/>
                <w:color w:val="333333"/>
                <w:shd w:val="clear" w:color="auto" w:fill="FFFFFF"/>
              </w:rPr>
              <w:t> </w:t>
            </w:r>
          </w:p>
        </w:tc>
      </w:tr>
      <w:tr w14:paraId="55E1B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3B5DEB80">
            <w:pPr>
              <w:pStyle w:val="7"/>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2FDDD532">
            <w:pPr>
              <w:spacing w:after="0" w:line="240" w:lineRule="auto"/>
              <w:rPr>
                <w:rFonts w:ascii="Times New Roman" w:hAnsi="Times New Roman" w:cs="Times New Roman"/>
                <w:iCs/>
                <w:sz w:val="28"/>
                <w:szCs w:val="28"/>
              </w:rPr>
            </w:pPr>
            <w:r>
              <w:rPr>
                <w:rFonts w:ascii="Times New Roman" w:hAnsi="Times New Roman" w:cs="Times New Roman"/>
                <w:iCs/>
                <w:sz w:val="28"/>
                <w:szCs w:val="28"/>
              </w:rPr>
              <w:t xml:space="preserve">Надзорная жалоба по </w:t>
            </w:r>
          </w:p>
          <w:p w14:paraId="7A867BFA">
            <w:pPr>
              <w:spacing w:after="0" w:line="240" w:lineRule="auto"/>
              <w:rPr>
                <w:rFonts w:ascii="Times New Roman" w:hAnsi="Times New Roman" w:cs="Times New Roman"/>
                <w:sz w:val="28"/>
                <w:szCs w:val="28"/>
                <w:shd w:val="clear" w:color="auto" w:fill="FFFFFF"/>
              </w:rPr>
            </w:pPr>
            <w:r>
              <w:rPr>
                <w:rFonts w:ascii="Times New Roman" w:hAnsi="Times New Roman" w:cs="Times New Roman"/>
                <w:iCs/>
                <w:sz w:val="28"/>
                <w:szCs w:val="28"/>
              </w:rPr>
              <w:t>уголовному делу</w:t>
            </w:r>
          </w:p>
          <w:p w14:paraId="5DFD47E9">
            <w:pPr>
              <w:pStyle w:val="9"/>
              <w:contextualSpacing/>
              <w:rPr>
                <w:rFonts w:eastAsiaTheme="minorHAnsi"/>
                <w:color w:val="auto"/>
                <w:sz w:val="28"/>
                <w:szCs w:val="28"/>
                <w:lang w:eastAsia="en-US"/>
              </w:rPr>
            </w:pPr>
          </w:p>
        </w:tc>
        <w:tc>
          <w:tcPr>
            <w:tcW w:w="565" w:type="dxa"/>
          </w:tcPr>
          <w:p w14:paraId="60C10F49">
            <w:pPr>
              <w:pStyle w:val="7"/>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6260AF5B">
            <w:pPr>
              <w:pStyle w:val="9"/>
              <w:contextualSpacing/>
              <w:rPr>
                <w:iCs/>
                <w:sz w:val="28"/>
                <w:szCs w:val="28"/>
              </w:rPr>
            </w:pPr>
            <w:r>
              <w:rPr>
                <w:iCs/>
                <w:color w:val="auto"/>
                <w:sz w:val="28"/>
                <w:szCs w:val="28"/>
              </w:rPr>
              <w:t>может быть подать в течение шести месяцев</w:t>
            </w:r>
            <w:r>
              <w:rPr>
                <w:bCs/>
                <w:iCs/>
                <w:color w:val="auto"/>
                <w:sz w:val="28"/>
                <w:szCs w:val="28"/>
              </w:rPr>
              <w:t> со дня вступления в законную силу приговора или иного итогового судебного решения</w:t>
            </w:r>
          </w:p>
        </w:tc>
      </w:tr>
    </w:tbl>
    <w:p w14:paraId="60242B29">
      <w:pPr>
        <w:pStyle w:val="9"/>
        <w:contextualSpacing/>
        <w:rPr>
          <w:color w:val="auto"/>
          <w:sz w:val="28"/>
          <w:szCs w:val="28"/>
        </w:rPr>
      </w:pPr>
      <w:r>
        <w:rPr>
          <w:color w:val="auto"/>
          <w:sz w:val="28"/>
          <w:szCs w:val="28"/>
        </w:rPr>
        <w:t xml:space="preserve">Правильный ответ: </w:t>
      </w:r>
      <w:r>
        <w:rPr>
          <w:sz w:val="28"/>
          <w:szCs w:val="28"/>
          <w:shd w:val="clear" w:color="auto" w:fill="FFFFFF"/>
        </w:rPr>
        <w:t>1-В, 2-Б, 3-А</w:t>
      </w:r>
    </w:p>
    <w:p w14:paraId="6D67C560">
      <w:pPr>
        <w:pStyle w:val="9"/>
        <w:contextualSpacing/>
        <w:jc w:val="both"/>
        <w:rPr>
          <w:color w:val="auto"/>
          <w:sz w:val="28"/>
          <w:szCs w:val="28"/>
        </w:rPr>
      </w:pPr>
      <w:r>
        <w:rPr>
          <w:color w:val="auto"/>
          <w:sz w:val="28"/>
          <w:szCs w:val="28"/>
        </w:rPr>
        <w:t xml:space="preserve">Компетенции (индикаторы): </w:t>
      </w:r>
      <w:r>
        <w:rPr>
          <w:sz w:val="28"/>
          <w:szCs w:val="28"/>
          <w:shd w:val="clear" w:color="auto" w:fill="FFFFFF"/>
        </w:rPr>
        <w:t>ОПК-4. (ОПК-4.1., ОПК-4.2., ОПК-4.3.)</w:t>
      </w:r>
    </w:p>
    <w:p w14:paraId="20B91B01">
      <w:pPr>
        <w:spacing w:after="0" w:line="240" w:lineRule="auto"/>
        <w:jc w:val="both"/>
        <w:rPr>
          <w:rFonts w:ascii="Times New Roman" w:hAnsi="Times New Roman" w:eastAsia="Aptos" w:cs="Aptos"/>
          <w:i/>
          <w:iCs/>
          <w:kern w:val="2"/>
          <w:sz w:val="28"/>
          <w:szCs w:val="24"/>
        </w:rPr>
      </w:pPr>
    </w:p>
    <w:p w14:paraId="091A4E28">
      <w:pPr>
        <w:spacing w:after="0" w:line="240" w:lineRule="auto"/>
        <w:jc w:val="both"/>
        <w:rPr>
          <w:rFonts w:ascii="Times New Roman" w:hAnsi="Times New Roman" w:eastAsia="Aptos" w:cs="Aptos"/>
          <w:i/>
          <w:iCs/>
          <w:kern w:val="2"/>
          <w:sz w:val="28"/>
          <w:szCs w:val="24"/>
        </w:rPr>
      </w:pPr>
      <w:r>
        <w:rPr>
          <w:rFonts w:ascii="Times New Roman" w:hAnsi="Times New Roman" w:eastAsia="Aptos" w:cs="Times New Roman"/>
          <w:kern w:val="2"/>
          <w:sz w:val="28"/>
          <w:szCs w:val="28"/>
        </w:rPr>
        <w:t xml:space="preserve">6. </w:t>
      </w:r>
      <w:r>
        <w:rPr>
          <w:rFonts w:ascii="Times New Roman" w:hAnsi="Times New Roman" w:eastAsia="Aptos" w:cs="Times New Roman"/>
          <w:i/>
          <w:iCs/>
          <w:kern w:val="2"/>
          <w:sz w:val="28"/>
          <w:szCs w:val="28"/>
        </w:rPr>
        <w:t xml:space="preserve">Установите соответствие между термином и его определением. </w:t>
      </w:r>
      <w:r>
        <w:rPr>
          <w:rFonts w:ascii="Times New Roman" w:hAnsi="Times New Roman" w:eastAsia="Aptos" w:cs="Aptos"/>
          <w:i/>
          <w:iCs/>
          <w:kern w:val="2"/>
          <w:sz w:val="28"/>
          <w:szCs w:val="24"/>
        </w:rPr>
        <w:t>Каждому элементу левого столбца соответствует только один элемент правого столбца.</w:t>
      </w:r>
    </w:p>
    <w:tbl>
      <w:tblPr>
        <w:tblStyle w:val="19"/>
        <w:tblW w:w="989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3105"/>
        <w:gridCol w:w="565"/>
        <w:gridCol w:w="5774"/>
      </w:tblGrid>
      <w:tr w14:paraId="7DB86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5" w:type="dxa"/>
            <w:gridSpan w:val="2"/>
          </w:tcPr>
          <w:p w14:paraId="4256E073">
            <w:pPr>
              <w:pStyle w:val="7"/>
              <w:shd w:val="clear" w:color="auto" w:fill="FFFFFF"/>
              <w:spacing w:before="0" w:beforeAutospacing="0" w:after="0" w:afterAutospacing="0"/>
              <w:contextualSpacing/>
              <w:jc w:val="center"/>
              <w:rPr>
                <w:sz w:val="28"/>
                <w:szCs w:val="28"/>
              </w:rPr>
            </w:pPr>
            <w:r>
              <w:rPr>
                <w:sz w:val="28"/>
                <w:szCs w:val="28"/>
              </w:rPr>
              <w:t>Понятие</w:t>
            </w:r>
          </w:p>
        </w:tc>
        <w:tc>
          <w:tcPr>
            <w:tcW w:w="6339" w:type="dxa"/>
            <w:gridSpan w:val="2"/>
          </w:tcPr>
          <w:p w14:paraId="39E2FA97">
            <w:pPr>
              <w:pStyle w:val="7"/>
              <w:shd w:val="clear" w:color="auto" w:fill="FFFFFF"/>
              <w:spacing w:before="0" w:beforeAutospacing="0" w:after="0" w:afterAutospacing="0"/>
              <w:ind w:right="-110"/>
              <w:contextualSpacing/>
              <w:jc w:val="center"/>
              <w:rPr>
                <w:sz w:val="28"/>
                <w:szCs w:val="28"/>
              </w:rPr>
            </w:pPr>
            <w:r>
              <w:rPr>
                <w:iCs/>
                <w:sz w:val="28"/>
                <w:szCs w:val="28"/>
              </w:rPr>
              <w:t>Содержание понятия</w:t>
            </w:r>
          </w:p>
        </w:tc>
      </w:tr>
      <w:tr w14:paraId="3EA7C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46A46E9A">
            <w:pPr>
              <w:pStyle w:val="7"/>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456FF463">
            <w:pPr>
              <w:spacing w:after="0" w:line="240" w:lineRule="auto"/>
              <w:contextualSpacing/>
              <w:rPr>
                <w:iCs/>
                <w:sz w:val="28"/>
                <w:szCs w:val="28"/>
              </w:rPr>
            </w:pPr>
            <w:r>
              <w:rPr>
                <w:rFonts w:ascii="Times New Roman" w:hAnsi="Times New Roman" w:cs="Times New Roman" w:eastAsiaTheme="minorEastAsia"/>
                <w:sz w:val="28"/>
                <w:szCs w:val="28"/>
                <w:lang w:eastAsia="ru-RU"/>
              </w:rPr>
              <w:t>Опознание в уголовном процессе</w:t>
            </w:r>
          </w:p>
        </w:tc>
        <w:tc>
          <w:tcPr>
            <w:tcW w:w="565" w:type="dxa"/>
          </w:tcPr>
          <w:p w14:paraId="0B3F7D44">
            <w:pPr>
              <w:pStyle w:val="7"/>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38222E40">
            <w:pPr>
              <w:pStyle w:val="7"/>
              <w:shd w:val="clear" w:color="auto" w:fill="FFFFFF"/>
              <w:spacing w:before="0" w:beforeAutospacing="0" w:after="0" w:afterAutospacing="0"/>
              <w:ind w:right="-110"/>
              <w:contextualSpacing/>
              <w:rPr>
                <w:rFonts w:eastAsiaTheme="minorEastAsia"/>
                <w:iCs/>
                <w:sz w:val="28"/>
                <w:szCs w:val="28"/>
              </w:rPr>
            </w:pPr>
            <w:r>
              <w:rPr>
                <w:rFonts w:eastAsiaTheme="minorEastAsia"/>
                <w:iCs/>
                <w:sz w:val="28"/>
                <w:szCs w:val="28"/>
              </w:rPr>
              <w:t>следственное действие, призванное установить наличие либо отсутствие на теле человека особых отличительных примет, следов преступления либо телесных повреждений, а также проводиться выявления состояния опьянения либо иных свойств и признаков, имеющих значение для уголовного дела </w:t>
            </w:r>
          </w:p>
        </w:tc>
      </w:tr>
      <w:tr w14:paraId="48417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44F6F01E">
            <w:pPr>
              <w:pStyle w:val="7"/>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58924617">
            <w:pPr>
              <w:pStyle w:val="7"/>
              <w:shd w:val="clear" w:color="auto" w:fill="FFFFFF"/>
              <w:spacing w:before="0" w:beforeAutospacing="0" w:after="0" w:afterAutospacing="0"/>
              <w:contextualSpacing/>
              <w:rPr>
                <w:iCs/>
                <w:sz w:val="28"/>
                <w:szCs w:val="28"/>
              </w:rPr>
            </w:pPr>
            <w:r>
              <w:rPr>
                <w:bCs/>
                <w:iCs/>
                <w:sz w:val="28"/>
                <w:szCs w:val="28"/>
              </w:rPr>
              <w:t>Освидетельствование по уголовному делу</w:t>
            </w:r>
            <w:r>
              <w:rPr>
                <w:rFonts w:ascii="Arial" w:hAnsi="Arial" w:cs="Arial"/>
                <w:color w:val="333333"/>
              </w:rPr>
              <w:t> </w:t>
            </w:r>
          </w:p>
        </w:tc>
        <w:tc>
          <w:tcPr>
            <w:tcW w:w="565" w:type="dxa"/>
          </w:tcPr>
          <w:p w14:paraId="710FFF8A">
            <w:pPr>
              <w:pStyle w:val="7"/>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1D6B7AAF">
            <w:pPr>
              <w:pStyle w:val="9"/>
              <w:contextualSpacing/>
              <w:rPr>
                <w:iCs/>
                <w:sz w:val="28"/>
                <w:szCs w:val="28"/>
              </w:rPr>
            </w:pPr>
            <w:r>
              <w:rPr>
                <w:iCs/>
                <w:sz w:val="28"/>
                <w:szCs w:val="28"/>
              </w:rPr>
              <w:t>следственное действие, состоящее в предъявлении в процессе дознания или предварительного следствия свидетелю, потерпевшему, подозреваемому или обвиняемому в установленном законом порядке лица или предмета</w:t>
            </w:r>
          </w:p>
        </w:tc>
      </w:tr>
      <w:tr w14:paraId="68FDD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365E55A3">
            <w:pPr>
              <w:pStyle w:val="7"/>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47B30191">
            <w:pPr>
              <w:pStyle w:val="9"/>
              <w:contextualSpacing/>
              <w:rPr>
                <w:rFonts w:eastAsiaTheme="minorHAnsi"/>
                <w:color w:val="auto"/>
                <w:sz w:val="28"/>
                <w:szCs w:val="28"/>
                <w:lang w:eastAsia="en-US"/>
              </w:rPr>
            </w:pPr>
            <w:r>
              <w:rPr>
                <w:bCs/>
                <w:iCs/>
                <w:color w:val="auto"/>
                <w:sz w:val="28"/>
                <w:szCs w:val="28"/>
              </w:rPr>
              <w:t>Судебно-медицинская экспертиза</w:t>
            </w:r>
          </w:p>
        </w:tc>
        <w:tc>
          <w:tcPr>
            <w:tcW w:w="565" w:type="dxa"/>
          </w:tcPr>
          <w:p w14:paraId="088848A4">
            <w:pPr>
              <w:pStyle w:val="7"/>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51FA6EC9">
            <w:pPr>
              <w:pStyle w:val="9"/>
              <w:contextualSpacing/>
              <w:rPr>
                <w:iCs/>
                <w:sz w:val="28"/>
                <w:szCs w:val="28"/>
              </w:rPr>
            </w:pPr>
            <w:r>
              <w:rPr>
                <w:iCs/>
                <w:sz w:val="28"/>
                <w:szCs w:val="28"/>
              </w:rPr>
              <w:t>это применение медицинских знаний для разрешения вопросов, возникающих в практической деятельности органов дознания, следствия и суда</w:t>
            </w:r>
            <w:r>
              <w:rPr>
                <w:rFonts w:ascii="Arial" w:hAnsi="Arial" w:cs="Arial"/>
                <w:color w:val="333333"/>
                <w:shd w:val="clear" w:color="auto" w:fill="FFFFFF"/>
              </w:rPr>
              <w:t> </w:t>
            </w:r>
          </w:p>
        </w:tc>
      </w:tr>
    </w:tbl>
    <w:p w14:paraId="7CE6AE4A">
      <w:pPr>
        <w:pStyle w:val="9"/>
        <w:contextualSpacing/>
        <w:rPr>
          <w:color w:val="auto"/>
          <w:sz w:val="28"/>
          <w:szCs w:val="28"/>
        </w:rPr>
      </w:pPr>
      <w:r>
        <w:rPr>
          <w:color w:val="auto"/>
          <w:sz w:val="28"/>
          <w:szCs w:val="28"/>
        </w:rPr>
        <w:t xml:space="preserve">Правильный ответ: </w:t>
      </w:r>
      <w:r>
        <w:rPr>
          <w:sz w:val="28"/>
          <w:szCs w:val="28"/>
          <w:shd w:val="clear" w:color="auto" w:fill="FFFFFF"/>
        </w:rPr>
        <w:t>1-Б, 2-А, 3-В</w:t>
      </w:r>
    </w:p>
    <w:p w14:paraId="27F7294E">
      <w:pPr>
        <w:pStyle w:val="9"/>
        <w:contextualSpacing/>
        <w:jc w:val="both"/>
        <w:rPr>
          <w:color w:val="auto"/>
          <w:sz w:val="28"/>
          <w:szCs w:val="28"/>
        </w:rPr>
      </w:pPr>
      <w:r>
        <w:rPr>
          <w:color w:val="auto"/>
          <w:sz w:val="28"/>
          <w:szCs w:val="28"/>
        </w:rPr>
        <w:t xml:space="preserve">Компетенции (индикаторы): </w:t>
      </w:r>
      <w:r>
        <w:rPr>
          <w:sz w:val="28"/>
          <w:szCs w:val="28"/>
          <w:shd w:val="clear" w:color="auto" w:fill="FFFFFF"/>
        </w:rPr>
        <w:t>ОПК-4. (ОПК-4.1., ОПК-4.2., ОПК-4.3.)</w:t>
      </w:r>
    </w:p>
    <w:p w14:paraId="75BF4926">
      <w:pPr>
        <w:spacing w:after="0" w:line="240" w:lineRule="auto"/>
        <w:jc w:val="both"/>
        <w:rPr>
          <w:rFonts w:ascii="Times New Roman" w:hAnsi="Times New Roman" w:cs="Times New Roman"/>
          <w:sz w:val="28"/>
          <w:szCs w:val="28"/>
        </w:rPr>
      </w:pPr>
    </w:p>
    <w:p w14:paraId="2DC48E9D">
      <w:pPr>
        <w:spacing w:after="0" w:line="240" w:lineRule="auto"/>
        <w:jc w:val="both"/>
        <w:rPr>
          <w:rFonts w:ascii="Times New Roman" w:hAnsi="Times New Roman" w:cs="Times New Roman"/>
          <w:sz w:val="28"/>
          <w:szCs w:val="28"/>
        </w:rPr>
      </w:pPr>
    </w:p>
    <w:p w14:paraId="5AE2F00C">
      <w:pPr>
        <w:spacing w:after="0" w:line="240" w:lineRule="auto"/>
        <w:jc w:val="both"/>
        <w:rPr>
          <w:rFonts w:ascii="Times New Roman" w:hAnsi="Times New Roman" w:cs="Times New Roman"/>
          <w:sz w:val="28"/>
          <w:szCs w:val="28"/>
        </w:rPr>
      </w:pPr>
    </w:p>
    <w:p w14:paraId="57897A37">
      <w:pPr>
        <w:spacing w:after="0" w:line="240" w:lineRule="auto"/>
        <w:jc w:val="both"/>
        <w:rPr>
          <w:rFonts w:ascii="Times New Roman" w:hAnsi="Times New Roman" w:cs="Times New Roman"/>
          <w:sz w:val="28"/>
          <w:szCs w:val="28"/>
        </w:rPr>
      </w:pPr>
    </w:p>
    <w:p w14:paraId="0EB09B0E">
      <w:pPr>
        <w:spacing w:after="0" w:line="240" w:lineRule="auto"/>
        <w:jc w:val="both"/>
        <w:rPr>
          <w:rFonts w:ascii="Times New Roman" w:hAnsi="Times New Roman" w:eastAsia="Aptos" w:cs="Aptos"/>
          <w:i/>
          <w:iCs/>
          <w:kern w:val="2"/>
          <w:sz w:val="28"/>
          <w:szCs w:val="24"/>
        </w:rPr>
      </w:pPr>
      <w:r>
        <w:rPr>
          <w:rFonts w:ascii="Times New Roman" w:hAnsi="Times New Roman" w:cs="Times New Roman"/>
          <w:sz w:val="28"/>
          <w:szCs w:val="28"/>
        </w:rPr>
        <w:t>7.</w:t>
      </w:r>
      <w:r>
        <w:rPr>
          <w:sz w:val="28"/>
          <w:szCs w:val="28"/>
        </w:rPr>
        <w:t xml:space="preserve"> </w:t>
      </w:r>
      <w:r>
        <w:rPr>
          <w:rFonts w:ascii="Times New Roman" w:hAnsi="Times New Roman" w:eastAsia="Aptos" w:cs="Times New Roman"/>
          <w:i/>
          <w:iCs/>
          <w:kern w:val="2"/>
          <w:sz w:val="28"/>
          <w:szCs w:val="28"/>
        </w:rPr>
        <w:t xml:space="preserve">Установите соответствие между термином и его определением. </w:t>
      </w:r>
      <w:r>
        <w:rPr>
          <w:rFonts w:ascii="Times New Roman" w:hAnsi="Times New Roman" w:eastAsia="Aptos" w:cs="Aptos"/>
          <w:i/>
          <w:iCs/>
          <w:kern w:val="2"/>
          <w:sz w:val="28"/>
          <w:szCs w:val="24"/>
        </w:rPr>
        <w:t>Каждому элементу левого столбца соответствует только один элемент правого столбца.</w:t>
      </w:r>
    </w:p>
    <w:tbl>
      <w:tblPr>
        <w:tblStyle w:val="19"/>
        <w:tblW w:w="989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3105"/>
        <w:gridCol w:w="565"/>
        <w:gridCol w:w="5774"/>
      </w:tblGrid>
      <w:tr w14:paraId="30FC8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5" w:type="dxa"/>
            <w:gridSpan w:val="2"/>
          </w:tcPr>
          <w:p w14:paraId="2916DCC4">
            <w:pPr>
              <w:pStyle w:val="7"/>
              <w:shd w:val="clear" w:color="auto" w:fill="FFFFFF"/>
              <w:spacing w:before="0" w:beforeAutospacing="0" w:after="0" w:afterAutospacing="0"/>
              <w:contextualSpacing/>
              <w:jc w:val="center"/>
              <w:rPr>
                <w:sz w:val="28"/>
                <w:szCs w:val="28"/>
              </w:rPr>
            </w:pPr>
            <w:r>
              <w:rPr>
                <w:sz w:val="28"/>
                <w:szCs w:val="28"/>
              </w:rPr>
              <w:t>Понятие</w:t>
            </w:r>
          </w:p>
        </w:tc>
        <w:tc>
          <w:tcPr>
            <w:tcW w:w="6339" w:type="dxa"/>
            <w:gridSpan w:val="2"/>
          </w:tcPr>
          <w:p w14:paraId="27978687">
            <w:pPr>
              <w:pStyle w:val="7"/>
              <w:shd w:val="clear" w:color="auto" w:fill="FFFFFF"/>
              <w:spacing w:before="0" w:beforeAutospacing="0" w:after="0" w:afterAutospacing="0"/>
              <w:ind w:right="-110"/>
              <w:contextualSpacing/>
              <w:jc w:val="center"/>
              <w:rPr>
                <w:sz w:val="28"/>
                <w:szCs w:val="28"/>
              </w:rPr>
            </w:pPr>
            <w:r>
              <w:rPr>
                <w:iCs/>
                <w:sz w:val="28"/>
                <w:szCs w:val="28"/>
              </w:rPr>
              <w:t>Содержание понятия</w:t>
            </w:r>
          </w:p>
        </w:tc>
      </w:tr>
      <w:tr w14:paraId="0B46B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17C6298E">
            <w:pPr>
              <w:pStyle w:val="7"/>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15EE8BE8">
            <w:pPr>
              <w:spacing w:after="0" w:line="240" w:lineRule="auto"/>
              <w:contextualSpacing/>
              <w:rPr>
                <w:iCs/>
                <w:sz w:val="28"/>
                <w:szCs w:val="28"/>
              </w:rPr>
            </w:pPr>
            <w:r>
              <w:rPr>
                <w:rFonts w:ascii="Times New Roman" w:hAnsi="Times New Roman" w:cs="Times New Roman" w:eastAsiaTheme="minorEastAsia"/>
                <w:sz w:val="28"/>
                <w:szCs w:val="28"/>
                <w:lang w:eastAsia="ru-RU"/>
              </w:rPr>
              <w:t>Обвинительное заключение</w:t>
            </w:r>
          </w:p>
        </w:tc>
        <w:tc>
          <w:tcPr>
            <w:tcW w:w="565" w:type="dxa"/>
          </w:tcPr>
          <w:p w14:paraId="2B2260BC">
            <w:pPr>
              <w:pStyle w:val="7"/>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646BFDB7">
            <w:pPr>
              <w:pStyle w:val="7"/>
              <w:shd w:val="clear" w:color="auto" w:fill="FFFFFF"/>
              <w:spacing w:before="0" w:beforeAutospacing="0" w:after="0" w:afterAutospacing="0"/>
              <w:ind w:right="-110"/>
              <w:contextualSpacing/>
              <w:rPr>
                <w:iCs/>
                <w:sz w:val="28"/>
                <w:szCs w:val="28"/>
              </w:rPr>
            </w:pPr>
            <w:r>
              <w:rPr>
                <w:sz w:val="28"/>
                <w:szCs w:val="28"/>
                <w:shd w:val="clear" w:color="auto" w:fill="FFFFFF"/>
              </w:rPr>
              <w:t xml:space="preserve">это </w:t>
            </w:r>
            <w:r>
              <w:rPr>
                <w:iCs/>
                <w:sz w:val="28"/>
                <w:szCs w:val="28"/>
              </w:rPr>
              <w:t>процессуальный документ, который составляется по итогам дознания по уголовному делу, по которому производство предварительного следствия не обязательно</w:t>
            </w:r>
          </w:p>
        </w:tc>
      </w:tr>
      <w:tr w14:paraId="68C80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1A08EA5D">
            <w:pPr>
              <w:pStyle w:val="7"/>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16ED1867">
            <w:pPr>
              <w:pStyle w:val="7"/>
              <w:shd w:val="clear" w:color="auto" w:fill="FFFFFF"/>
              <w:spacing w:before="0" w:beforeAutospacing="0" w:after="0" w:afterAutospacing="0"/>
              <w:contextualSpacing/>
              <w:rPr>
                <w:iCs/>
                <w:sz w:val="28"/>
                <w:szCs w:val="28"/>
              </w:rPr>
            </w:pPr>
            <w:r>
              <w:rPr>
                <w:bCs/>
                <w:iCs/>
                <w:sz w:val="28"/>
                <w:szCs w:val="28"/>
              </w:rPr>
              <w:t>Обвинительный акт</w:t>
            </w:r>
            <w:r>
              <w:rPr>
                <w:iCs/>
                <w:sz w:val="28"/>
                <w:szCs w:val="28"/>
              </w:rPr>
              <w:t> </w:t>
            </w:r>
          </w:p>
        </w:tc>
        <w:tc>
          <w:tcPr>
            <w:tcW w:w="565" w:type="dxa"/>
          </w:tcPr>
          <w:p w14:paraId="6C730E73">
            <w:pPr>
              <w:pStyle w:val="7"/>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4BAB692F">
            <w:pPr>
              <w:pStyle w:val="9"/>
              <w:contextualSpacing/>
              <w:rPr>
                <w:iCs/>
                <w:sz w:val="28"/>
                <w:szCs w:val="28"/>
              </w:rPr>
            </w:pPr>
            <w:r>
              <w:rPr>
                <w:sz w:val="28"/>
                <w:szCs w:val="28"/>
                <w:shd w:val="clear" w:color="auto" w:fill="FFFFFF"/>
              </w:rPr>
              <w:t xml:space="preserve">это </w:t>
            </w:r>
            <w:r>
              <w:rPr>
                <w:iCs/>
                <w:sz w:val="28"/>
                <w:szCs w:val="28"/>
              </w:rPr>
              <w:t xml:space="preserve">итоговый для предварительного следствия процессуальный акт, в котором следователь, основываясь на имеющихся в </w:t>
            </w:r>
            <w:r>
              <w:rPr>
                <w:sz w:val="28"/>
                <w:szCs w:val="28"/>
                <w:shd w:val="clear" w:color="auto" w:fill="FFFFFF"/>
              </w:rPr>
              <w:t>уголовном деле доказательствах, делает вывод о доказанности обвинения</w:t>
            </w:r>
          </w:p>
        </w:tc>
      </w:tr>
      <w:tr w14:paraId="5B3C2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661D0C22">
            <w:pPr>
              <w:pStyle w:val="7"/>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30C71A8C">
            <w:pPr>
              <w:pStyle w:val="9"/>
              <w:contextualSpacing/>
              <w:rPr>
                <w:rFonts w:eastAsiaTheme="minorHAnsi"/>
                <w:color w:val="auto"/>
                <w:sz w:val="28"/>
                <w:szCs w:val="28"/>
                <w:lang w:eastAsia="en-US"/>
              </w:rPr>
            </w:pPr>
            <w:r>
              <w:rPr>
                <w:bCs/>
                <w:iCs/>
                <w:color w:val="auto"/>
                <w:sz w:val="28"/>
                <w:szCs w:val="28"/>
              </w:rPr>
              <w:t xml:space="preserve">Обвинительный </w:t>
            </w:r>
            <w:r>
              <w:rPr>
                <w:color w:val="auto"/>
                <w:sz w:val="28"/>
                <w:szCs w:val="28"/>
                <w:shd w:val="clear" w:color="auto" w:fill="FFFFFF"/>
              </w:rPr>
              <w:t>приговор</w:t>
            </w:r>
          </w:p>
        </w:tc>
        <w:tc>
          <w:tcPr>
            <w:tcW w:w="565" w:type="dxa"/>
          </w:tcPr>
          <w:p w14:paraId="03B49B71">
            <w:pPr>
              <w:pStyle w:val="7"/>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1DBBCC94">
            <w:pPr>
              <w:pStyle w:val="9"/>
              <w:contextualSpacing/>
              <w:rPr>
                <w:iCs/>
                <w:sz w:val="28"/>
                <w:szCs w:val="28"/>
              </w:rPr>
            </w:pPr>
            <w:r>
              <w:rPr>
                <w:sz w:val="28"/>
                <w:szCs w:val="28"/>
                <w:shd w:val="clear" w:color="auto" w:fill="FFFFFF"/>
              </w:rPr>
              <w:t>это решение суда о виновности подсудимого в совершении преступления, вынесенное на основе совокупности исследованных доказательств</w:t>
            </w:r>
          </w:p>
        </w:tc>
      </w:tr>
    </w:tbl>
    <w:p w14:paraId="384A76D4">
      <w:pPr>
        <w:pStyle w:val="9"/>
        <w:rPr>
          <w:iCs/>
          <w:color w:val="auto"/>
          <w:sz w:val="28"/>
          <w:szCs w:val="28"/>
        </w:rPr>
      </w:pPr>
      <w:r>
        <w:rPr>
          <w:color w:val="auto"/>
          <w:sz w:val="28"/>
          <w:szCs w:val="28"/>
        </w:rPr>
        <w:t xml:space="preserve">Правильный ответ: </w:t>
      </w:r>
      <w:r>
        <w:rPr>
          <w:iCs/>
          <w:color w:val="auto"/>
          <w:sz w:val="28"/>
          <w:szCs w:val="28"/>
        </w:rPr>
        <w:t>1-Б, 2-А, 3-В</w:t>
      </w:r>
    </w:p>
    <w:p w14:paraId="40A5A1CD">
      <w:pPr>
        <w:pStyle w:val="9"/>
        <w:contextualSpacing/>
        <w:jc w:val="both"/>
        <w:rPr>
          <w:color w:val="auto"/>
          <w:sz w:val="28"/>
          <w:szCs w:val="28"/>
        </w:rPr>
      </w:pPr>
      <w:r>
        <w:rPr>
          <w:color w:val="auto"/>
          <w:sz w:val="28"/>
          <w:szCs w:val="28"/>
        </w:rPr>
        <w:t xml:space="preserve">Компетенции (индикаторы): </w:t>
      </w:r>
      <w:r>
        <w:rPr>
          <w:sz w:val="28"/>
          <w:szCs w:val="28"/>
          <w:shd w:val="clear" w:color="auto" w:fill="FFFFFF"/>
        </w:rPr>
        <w:t>ПК-2. (ПК-2.1., ПК-2.2., ПК-2.3., ПК-2.4.)</w:t>
      </w:r>
    </w:p>
    <w:p w14:paraId="28144CF8">
      <w:pPr>
        <w:spacing w:after="0" w:line="240" w:lineRule="auto"/>
        <w:jc w:val="both"/>
        <w:rPr>
          <w:rFonts w:ascii="Times New Roman" w:hAnsi="Times New Roman" w:eastAsia="Aptos" w:cs="Aptos"/>
          <w:i/>
          <w:iCs/>
          <w:kern w:val="2"/>
          <w:sz w:val="28"/>
          <w:szCs w:val="24"/>
        </w:rPr>
      </w:pPr>
    </w:p>
    <w:p w14:paraId="13C19EB0">
      <w:pPr>
        <w:pStyle w:val="9"/>
        <w:rPr>
          <w:color w:val="auto"/>
          <w:sz w:val="28"/>
          <w:szCs w:val="28"/>
        </w:rPr>
      </w:pPr>
    </w:p>
    <w:p w14:paraId="72AAC307">
      <w:pPr>
        <w:spacing w:after="0" w:line="240" w:lineRule="auto"/>
        <w:jc w:val="both"/>
        <w:rPr>
          <w:rFonts w:ascii="Times New Roman" w:hAnsi="Times New Roman" w:eastAsia="Aptos" w:cs="Aptos"/>
          <w:i/>
          <w:iCs/>
          <w:kern w:val="2"/>
          <w:sz w:val="28"/>
          <w:szCs w:val="24"/>
        </w:rPr>
      </w:pPr>
      <w:r>
        <w:rPr>
          <w:sz w:val="28"/>
          <w:szCs w:val="28"/>
        </w:rPr>
        <w:t xml:space="preserve">8. </w:t>
      </w:r>
      <w:r>
        <w:rPr>
          <w:rFonts w:ascii="Times New Roman" w:hAnsi="Times New Roman" w:eastAsia="Aptos" w:cs="Times New Roman"/>
          <w:i/>
          <w:iCs/>
          <w:kern w:val="2"/>
          <w:sz w:val="28"/>
          <w:szCs w:val="28"/>
        </w:rPr>
        <w:t xml:space="preserve">Установите соответствие между термином и его определением. </w:t>
      </w:r>
      <w:r>
        <w:rPr>
          <w:rFonts w:ascii="Times New Roman" w:hAnsi="Times New Roman" w:eastAsia="Aptos" w:cs="Aptos"/>
          <w:i/>
          <w:iCs/>
          <w:kern w:val="2"/>
          <w:sz w:val="28"/>
          <w:szCs w:val="24"/>
        </w:rPr>
        <w:t>Каждому элементу левого столбца соответствует только один элемент правого столбца.</w:t>
      </w:r>
    </w:p>
    <w:tbl>
      <w:tblPr>
        <w:tblStyle w:val="19"/>
        <w:tblW w:w="989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3105"/>
        <w:gridCol w:w="565"/>
        <w:gridCol w:w="5774"/>
      </w:tblGrid>
      <w:tr w14:paraId="3B69E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5" w:type="dxa"/>
            <w:gridSpan w:val="2"/>
          </w:tcPr>
          <w:p w14:paraId="6718881A">
            <w:pPr>
              <w:pStyle w:val="7"/>
              <w:shd w:val="clear" w:color="auto" w:fill="FFFFFF"/>
              <w:spacing w:before="0" w:beforeAutospacing="0" w:after="0" w:afterAutospacing="0"/>
              <w:contextualSpacing/>
              <w:jc w:val="center"/>
              <w:rPr>
                <w:sz w:val="28"/>
                <w:szCs w:val="28"/>
              </w:rPr>
            </w:pPr>
            <w:r>
              <w:rPr>
                <w:sz w:val="28"/>
                <w:szCs w:val="28"/>
              </w:rPr>
              <w:t>Понятие</w:t>
            </w:r>
          </w:p>
        </w:tc>
        <w:tc>
          <w:tcPr>
            <w:tcW w:w="6339" w:type="dxa"/>
            <w:gridSpan w:val="2"/>
          </w:tcPr>
          <w:p w14:paraId="28373B75">
            <w:pPr>
              <w:pStyle w:val="7"/>
              <w:shd w:val="clear" w:color="auto" w:fill="FFFFFF"/>
              <w:spacing w:before="0" w:beforeAutospacing="0" w:after="0" w:afterAutospacing="0"/>
              <w:ind w:right="-110"/>
              <w:contextualSpacing/>
              <w:jc w:val="center"/>
              <w:rPr>
                <w:sz w:val="28"/>
                <w:szCs w:val="28"/>
              </w:rPr>
            </w:pPr>
            <w:r>
              <w:rPr>
                <w:iCs/>
                <w:sz w:val="28"/>
                <w:szCs w:val="28"/>
              </w:rPr>
              <w:t>Содержание понятия</w:t>
            </w:r>
          </w:p>
        </w:tc>
      </w:tr>
      <w:tr w14:paraId="1F53D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78C0E71A">
            <w:pPr>
              <w:pStyle w:val="7"/>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11F00BD9">
            <w:pPr>
              <w:spacing w:after="0" w:line="240" w:lineRule="auto"/>
              <w:contextualSpacing/>
              <w:rPr>
                <w:iCs/>
                <w:sz w:val="28"/>
                <w:szCs w:val="28"/>
              </w:rPr>
            </w:pPr>
            <w:r>
              <w:rPr>
                <w:rFonts w:ascii="Times New Roman" w:hAnsi="Times New Roman" w:eastAsia="Times New Roman" w:cs="Times New Roman"/>
                <w:bCs/>
                <w:color w:val="333333"/>
                <w:sz w:val="28"/>
                <w:szCs w:val="28"/>
                <w:lang w:eastAsia="ru-RU"/>
              </w:rPr>
              <w:t>Прокурор</w:t>
            </w:r>
          </w:p>
        </w:tc>
        <w:tc>
          <w:tcPr>
            <w:tcW w:w="565" w:type="dxa"/>
          </w:tcPr>
          <w:p w14:paraId="2E3440CC">
            <w:pPr>
              <w:pStyle w:val="7"/>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63571C56">
            <w:pPr>
              <w:pStyle w:val="9"/>
              <w:rPr>
                <w:color w:val="auto"/>
                <w:sz w:val="28"/>
                <w:szCs w:val="28"/>
              </w:rPr>
            </w:pPr>
            <w:r>
              <w:rPr>
                <w:rStyle w:val="5"/>
                <w:b w:val="0"/>
                <w:color w:val="333333"/>
                <w:sz w:val="28"/>
                <w:szCs w:val="28"/>
                <w:shd w:val="clear" w:color="auto" w:fill="FFFFFF"/>
              </w:rPr>
              <w:t>подавшее заявление в суд по уголовному делу частного обвинения и поддерживающее данное обвинение в суде</w:t>
            </w:r>
          </w:p>
          <w:p w14:paraId="1F0C3065">
            <w:pPr>
              <w:pStyle w:val="7"/>
              <w:shd w:val="clear" w:color="auto" w:fill="FFFFFF"/>
              <w:spacing w:before="0" w:beforeAutospacing="0" w:after="0" w:afterAutospacing="0"/>
              <w:ind w:right="-110"/>
              <w:contextualSpacing/>
              <w:rPr>
                <w:iCs/>
                <w:sz w:val="28"/>
                <w:szCs w:val="28"/>
              </w:rPr>
            </w:pPr>
          </w:p>
        </w:tc>
      </w:tr>
      <w:tr w14:paraId="6113D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118EBCEB">
            <w:pPr>
              <w:pStyle w:val="7"/>
              <w:shd w:val="clear" w:color="auto" w:fill="FFFFFF"/>
              <w:spacing w:before="0" w:beforeAutospacing="0" w:after="0" w:afterAutospacing="0"/>
              <w:contextualSpacing/>
              <w:rPr>
                <w:iCs/>
                <w:sz w:val="28"/>
                <w:szCs w:val="28"/>
              </w:rPr>
            </w:pPr>
            <w:r>
              <w:rPr>
                <w:iCs/>
                <w:sz w:val="28"/>
                <w:szCs w:val="28"/>
              </w:rPr>
              <w:t>2)</w:t>
            </w:r>
          </w:p>
        </w:tc>
        <w:tc>
          <w:tcPr>
            <w:tcW w:w="3105" w:type="dxa"/>
          </w:tcPr>
          <w:p w14:paraId="354D678D">
            <w:pPr>
              <w:pStyle w:val="7"/>
              <w:shd w:val="clear" w:color="auto" w:fill="FFFFFF"/>
              <w:spacing w:before="0" w:beforeAutospacing="0" w:after="0" w:afterAutospacing="0"/>
              <w:contextualSpacing/>
              <w:rPr>
                <w:iCs/>
                <w:sz w:val="28"/>
                <w:szCs w:val="28"/>
              </w:rPr>
            </w:pPr>
            <w:r>
              <w:rPr>
                <w:color w:val="333333"/>
                <w:sz w:val="28"/>
                <w:szCs w:val="28"/>
                <w:shd w:val="clear" w:color="auto" w:fill="FFFFFF"/>
              </w:rPr>
              <w:t>Государственный обвинитель</w:t>
            </w:r>
          </w:p>
        </w:tc>
        <w:tc>
          <w:tcPr>
            <w:tcW w:w="565" w:type="dxa"/>
          </w:tcPr>
          <w:p w14:paraId="5EDDDA0F">
            <w:pPr>
              <w:pStyle w:val="7"/>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15A618FE">
            <w:pPr>
              <w:pStyle w:val="9"/>
              <w:contextualSpacing/>
              <w:rPr>
                <w:iCs/>
                <w:sz w:val="28"/>
                <w:szCs w:val="28"/>
              </w:rPr>
            </w:pPr>
            <w:r>
              <w:rPr>
                <w:rFonts w:eastAsia="Times New Roman"/>
                <w:color w:val="333333"/>
                <w:sz w:val="28"/>
                <w:szCs w:val="28"/>
              </w:rPr>
              <w:t>должностное лицо, которое от имени государства осуществляет уголовное преследование в ходе уголовного судопроизводства, а также надзор за процессуальной деятельностью органов дознания и органов предварительного следствия</w:t>
            </w:r>
          </w:p>
        </w:tc>
      </w:tr>
      <w:tr w14:paraId="4A3E9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28BA6D58">
            <w:pPr>
              <w:pStyle w:val="7"/>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35D7E477">
            <w:pPr>
              <w:pStyle w:val="9"/>
              <w:contextualSpacing/>
              <w:rPr>
                <w:rFonts w:eastAsiaTheme="minorHAnsi"/>
                <w:color w:val="auto"/>
                <w:sz w:val="28"/>
                <w:szCs w:val="28"/>
                <w:lang w:eastAsia="en-US"/>
              </w:rPr>
            </w:pPr>
            <w:r>
              <w:rPr>
                <w:rStyle w:val="5"/>
                <w:b w:val="0"/>
                <w:color w:val="333333"/>
                <w:sz w:val="28"/>
                <w:szCs w:val="28"/>
                <w:shd w:val="clear" w:color="auto" w:fill="FFFFFF"/>
              </w:rPr>
              <w:t>Частный обвинитель</w:t>
            </w:r>
            <w:r>
              <w:rPr>
                <w:color w:val="333333"/>
                <w:sz w:val="28"/>
                <w:szCs w:val="28"/>
                <w:shd w:val="clear" w:color="auto" w:fill="FFFFFF"/>
              </w:rPr>
              <w:t> </w:t>
            </w:r>
          </w:p>
        </w:tc>
        <w:tc>
          <w:tcPr>
            <w:tcW w:w="565" w:type="dxa"/>
          </w:tcPr>
          <w:p w14:paraId="6EF99D1B">
            <w:pPr>
              <w:pStyle w:val="7"/>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3CE85860">
            <w:pPr>
              <w:pStyle w:val="9"/>
              <w:contextualSpacing/>
              <w:rPr>
                <w:iCs/>
                <w:sz w:val="28"/>
                <w:szCs w:val="28"/>
              </w:rPr>
            </w:pPr>
            <w:r>
              <w:rPr>
                <w:color w:val="333333"/>
                <w:sz w:val="28"/>
                <w:szCs w:val="28"/>
                <w:shd w:val="clear" w:color="auto" w:fill="FFFFFF"/>
              </w:rPr>
              <w:t>это должностное лицо органа прокуратуры, поддерживающее от имени государства в суде обвинение по уголовному делу</w:t>
            </w:r>
          </w:p>
        </w:tc>
      </w:tr>
    </w:tbl>
    <w:p w14:paraId="643A3CB0">
      <w:pPr>
        <w:pStyle w:val="9"/>
        <w:contextualSpacing/>
        <w:rPr>
          <w:color w:val="auto"/>
          <w:sz w:val="28"/>
          <w:szCs w:val="28"/>
        </w:rPr>
      </w:pPr>
      <w:r>
        <w:rPr>
          <w:color w:val="auto"/>
          <w:sz w:val="28"/>
          <w:szCs w:val="28"/>
        </w:rPr>
        <w:t>Правильный ответ: 1-Б, 2-В, 3-А</w:t>
      </w:r>
    </w:p>
    <w:p w14:paraId="421EAEA8">
      <w:pPr>
        <w:pStyle w:val="9"/>
        <w:contextualSpacing/>
        <w:jc w:val="both"/>
        <w:rPr>
          <w:color w:val="auto"/>
          <w:sz w:val="28"/>
          <w:szCs w:val="28"/>
        </w:rPr>
      </w:pPr>
      <w:r>
        <w:rPr>
          <w:color w:val="auto"/>
          <w:sz w:val="28"/>
          <w:szCs w:val="28"/>
        </w:rPr>
        <w:t xml:space="preserve">Компетенции (индикаторы): </w:t>
      </w:r>
      <w:r>
        <w:rPr>
          <w:sz w:val="28"/>
          <w:szCs w:val="28"/>
          <w:shd w:val="clear" w:color="auto" w:fill="FFFFFF"/>
        </w:rPr>
        <w:t>ПК-2. (ПК-2.1., ПК-2.2., ПК-2.3., ПК-2.4.)</w:t>
      </w:r>
    </w:p>
    <w:p w14:paraId="0495B8CD">
      <w:pPr>
        <w:pStyle w:val="9"/>
        <w:rPr>
          <w:color w:val="auto"/>
          <w:sz w:val="28"/>
          <w:szCs w:val="28"/>
        </w:rPr>
      </w:pPr>
    </w:p>
    <w:p w14:paraId="122A488B">
      <w:pPr>
        <w:spacing w:after="0" w:line="240" w:lineRule="auto"/>
        <w:jc w:val="both"/>
        <w:rPr>
          <w:rFonts w:ascii="Times New Roman" w:hAnsi="Times New Roman" w:eastAsia="Aptos" w:cs="Aptos"/>
          <w:i/>
          <w:iCs/>
          <w:kern w:val="2"/>
          <w:sz w:val="28"/>
          <w:szCs w:val="24"/>
        </w:rPr>
      </w:pPr>
      <w:r>
        <w:rPr>
          <w:rFonts w:ascii="Times New Roman" w:hAnsi="Times New Roman" w:cs="Times New Roman"/>
          <w:sz w:val="28"/>
          <w:szCs w:val="28"/>
        </w:rPr>
        <w:t>9.</w:t>
      </w:r>
      <w:r>
        <w:rPr>
          <w:sz w:val="28"/>
          <w:szCs w:val="28"/>
        </w:rPr>
        <w:t xml:space="preserve"> </w:t>
      </w:r>
      <w:r>
        <w:rPr>
          <w:rFonts w:ascii="Times New Roman" w:hAnsi="Times New Roman" w:eastAsia="Aptos" w:cs="Times New Roman"/>
          <w:i/>
          <w:iCs/>
          <w:kern w:val="2"/>
          <w:sz w:val="28"/>
          <w:szCs w:val="28"/>
        </w:rPr>
        <w:t xml:space="preserve">Установите соответствие между термином и его определением. </w:t>
      </w:r>
      <w:r>
        <w:rPr>
          <w:rFonts w:ascii="Times New Roman" w:hAnsi="Times New Roman" w:eastAsia="Aptos" w:cs="Aptos"/>
          <w:i/>
          <w:iCs/>
          <w:kern w:val="2"/>
          <w:sz w:val="28"/>
          <w:szCs w:val="24"/>
        </w:rPr>
        <w:t>Каждому элементу левого столбца соответствует только один элемент правого столбца.</w:t>
      </w:r>
    </w:p>
    <w:tbl>
      <w:tblPr>
        <w:tblStyle w:val="19"/>
        <w:tblW w:w="989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3105"/>
        <w:gridCol w:w="565"/>
        <w:gridCol w:w="5774"/>
      </w:tblGrid>
      <w:tr w14:paraId="3928F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5" w:type="dxa"/>
            <w:gridSpan w:val="2"/>
          </w:tcPr>
          <w:p w14:paraId="21DBD074">
            <w:pPr>
              <w:pStyle w:val="7"/>
              <w:shd w:val="clear" w:color="auto" w:fill="FFFFFF"/>
              <w:spacing w:before="0" w:beforeAutospacing="0" w:after="0" w:afterAutospacing="0"/>
              <w:contextualSpacing/>
              <w:jc w:val="center"/>
              <w:rPr>
                <w:sz w:val="28"/>
                <w:szCs w:val="28"/>
              </w:rPr>
            </w:pPr>
            <w:r>
              <w:rPr>
                <w:sz w:val="28"/>
                <w:szCs w:val="28"/>
              </w:rPr>
              <w:t>Понятие</w:t>
            </w:r>
          </w:p>
        </w:tc>
        <w:tc>
          <w:tcPr>
            <w:tcW w:w="6339" w:type="dxa"/>
            <w:gridSpan w:val="2"/>
          </w:tcPr>
          <w:p w14:paraId="189424DB">
            <w:pPr>
              <w:pStyle w:val="7"/>
              <w:shd w:val="clear" w:color="auto" w:fill="FFFFFF"/>
              <w:spacing w:before="0" w:beforeAutospacing="0" w:after="0" w:afterAutospacing="0"/>
              <w:ind w:right="-110"/>
              <w:contextualSpacing/>
              <w:jc w:val="center"/>
              <w:rPr>
                <w:sz w:val="28"/>
                <w:szCs w:val="28"/>
              </w:rPr>
            </w:pPr>
            <w:r>
              <w:rPr>
                <w:iCs/>
                <w:sz w:val="28"/>
                <w:szCs w:val="28"/>
              </w:rPr>
              <w:t>Содержание понятия</w:t>
            </w:r>
          </w:p>
        </w:tc>
      </w:tr>
      <w:tr w14:paraId="08F73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2DEC8660">
            <w:pPr>
              <w:pStyle w:val="7"/>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456C9A58">
            <w:pPr>
              <w:spacing w:after="0" w:line="240" w:lineRule="auto"/>
              <w:contextualSpacing/>
              <w:rPr>
                <w:iCs/>
                <w:sz w:val="28"/>
                <w:szCs w:val="28"/>
              </w:rPr>
            </w:pPr>
            <w:r>
              <w:rPr>
                <w:rStyle w:val="5"/>
                <w:rFonts w:ascii="Times New Roman" w:hAnsi="Times New Roman" w:cs="Times New Roman"/>
                <w:b w:val="0"/>
                <w:color w:val="333333"/>
                <w:sz w:val="28"/>
                <w:szCs w:val="28"/>
                <w:shd w:val="clear" w:color="auto" w:fill="FFFFFF"/>
              </w:rPr>
              <w:t>Мера наказания</w:t>
            </w:r>
            <w:r>
              <w:rPr>
                <w:rFonts w:ascii="Times New Roman" w:hAnsi="Times New Roman" w:cs="Times New Roman"/>
                <w:color w:val="333333"/>
                <w:sz w:val="28"/>
                <w:szCs w:val="28"/>
                <w:shd w:val="clear" w:color="auto" w:fill="FFFFFF"/>
              </w:rPr>
              <w:t> </w:t>
            </w:r>
          </w:p>
        </w:tc>
        <w:tc>
          <w:tcPr>
            <w:tcW w:w="565" w:type="dxa"/>
          </w:tcPr>
          <w:p w14:paraId="0EBBDEA8">
            <w:pPr>
              <w:pStyle w:val="7"/>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07B27FCF">
            <w:pPr>
              <w:pStyle w:val="7"/>
              <w:shd w:val="clear" w:color="auto" w:fill="FFFFFF"/>
              <w:spacing w:before="0" w:beforeAutospacing="0" w:after="0" w:afterAutospacing="0"/>
              <w:ind w:right="-110"/>
              <w:contextualSpacing/>
              <w:rPr>
                <w:iCs/>
                <w:sz w:val="28"/>
                <w:szCs w:val="28"/>
              </w:rPr>
            </w:pPr>
            <w:r>
              <w:rPr>
                <w:color w:val="333333"/>
                <w:sz w:val="28"/>
                <w:szCs w:val="28"/>
                <w:shd w:val="clear" w:color="auto" w:fill="FFFFFF"/>
              </w:rPr>
              <w:t>это </w:t>
            </w:r>
            <w:r>
              <w:rPr>
                <w:rStyle w:val="5"/>
                <w:b w:val="0"/>
                <w:color w:val="333333"/>
                <w:sz w:val="28"/>
                <w:szCs w:val="28"/>
                <w:shd w:val="clear" w:color="auto" w:fill="FFFFFF"/>
              </w:rPr>
              <w:t>установленные законом меры ограничения прав и свобод лица, применяемые для того, чтобы предупредить неправомерные действия со стороны подозреваемых и обвиняемых</w:t>
            </w:r>
          </w:p>
        </w:tc>
      </w:tr>
      <w:tr w14:paraId="1E27A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01167634">
            <w:pPr>
              <w:pStyle w:val="7"/>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3DD02F60">
            <w:pPr>
              <w:pStyle w:val="7"/>
              <w:shd w:val="clear" w:color="auto" w:fill="FFFFFF"/>
              <w:spacing w:before="0" w:beforeAutospacing="0" w:after="0" w:afterAutospacing="0"/>
              <w:contextualSpacing/>
              <w:rPr>
                <w:iCs/>
                <w:sz w:val="28"/>
                <w:szCs w:val="28"/>
              </w:rPr>
            </w:pPr>
            <w:r>
              <w:rPr>
                <w:rStyle w:val="5"/>
                <w:b w:val="0"/>
                <w:color w:val="333333"/>
                <w:sz w:val="28"/>
                <w:szCs w:val="28"/>
                <w:shd w:val="clear" w:color="auto" w:fill="FFFFFF"/>
              </w:rPr>
              <w:t>Мера процессуального принуждения</w:t>
            </w:r>
            <w:r>
              <w:rPr>
                <w:color w:val="333333"/>
                <w:sz w:val="28"/>
                <w:szCs w:val="28"/>
                <w:shd w:val="clear" w:color="auto" w:fill="FFFFFF"/>
              </w:rPr>
              <w:t> </w:t>
            </w:r>
          </w:p>
        </w:tc>
        <w:tc>
          <w:tcPr>
            <w:tcW w:w="565" w:type="dxa"/>
          </w:tcPr>
          <w:p w14:paraId="34BBD097">
            <w:pPr>
              <w:pStyle w:val="7"/>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45390181">
            <w:pPr>
              <w:pStyle w:val="9"/>
              <w:contextualSpacing/>
              <w:rPr>
                <w:iCs/>
                <w:sz w:val="28"/>
                <w:szCs w:val="28"/>
              </w:rPr>
            </w:pPr>
            <w:r>
              <w:rPr>
                <w:rFonts w:eastAsia="Times New Roman"/>
                <w:bCs/>
                <w:color w:val="333333"/>
                <w:sz w:val="28"/>
                <w:szCs w:val="28"/>
              </w:rPr>
              <w:t>это принудительная мера, временно ограничивающая права личности</w:t>
            </w:r>
            <w:r>
              <w:rPr>
                <w:rFonts w:eastAsia="Times New Roman"/>
                <w:color w:val="333333"/>
                <w:sz w:val="28"/>
                <w:szCs w:val="28"/>
              </w:rPr>
              <w:t> в уголовно-процессуальном праве, которая применяется органами дознания, следователем и судом к обвиняемым, в исключительных случаях к подозреваемым при наличии предусмотренных в законе оснований</w:t>
            </w:r>
          </w:p>
        </w:tc>
      </w:tr>
      <w:tr w14:paraId="7B843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69B6639D">
            <w:pPr>
              <w:pStyle w:val="7"/>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680513F5">
            <w:pPr>
              <w:pStyle w:val="9"/>
              <w:contextualSpacing/>
              <w:rPr>
                <w:rFonts w:eastAsiaTheme="minorHAnsi"/>
                <w:color w:val="auto"/>
                <w:sz w:val="28"/>
                <w:szCs w:val="28"/>
                <w:lang w:eastAsia="en-US"/>
              </w:rPr>
            </w:pPr>
            <w:r>
              <w:rPr>
                <w:rFonts w:eastAsia="Times New Roman"/>
                <w:color w:val="333333"/>
                <w:sz w:val="28"/>
                <w:szCs w:val="28"/>
              </w:rPr>
              <w:t>Мера пресечения</w:t>
            </w:r>
          </w:p>
        </w:tc>
        <w:tc>
          <w:tcPr>
            <w:tcW w:w="565" w:type="dxa"/>
          </w:tcPr>
          <w:p w14:paraId="1FBE8FDF">
            <w:pPr>
              <w:pStyle w:val="7"/>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31028733">
            <w:pPr>
              <w:pStyle w:val="9"/>
              <w:contextualSpacing/>
              <w:rPr>
                <w:iCs/>
                <w:sz w:val="28"/>
                <w:szCs w:val="28"/>
              </w:rPr>
            </w:pPr>
            <w:r>
              <w:rPr>
                <w:color w:val="333333"/>
                <w:sz w:val="28"/>
                <w:szCs w:val="28"/>
                <w:shd w:val="clear" w:color="auto" w:fill="FFFFFF"/>
              </w:rPr>
              <w:t>это </w:t>
            </w:r>
            <w:r>
              <w:rPr>
                <w:rStyle w:val="5"/>
                <w:b w:val="0"/>
                <w:color w:val="333333"/>
                <w:sz w:val="28"/>
                <w:szCs w:val="28"/>
                <w:shd w:val="clear" w:color="auto" w:fill="FFFFFF"/>
              </w:rPr>
              <w:t>определённый размер (срок) того или иного вида уголовного наказания</w:t>
            </w:r>
            <w:r>
              <w:rPr>
                <w:color w:val="333333"/>
                <w:sz w:val="28"/>
                <w:szCs w:val="28"/>
                <w:shd w:val="clear" w:color="auto" w:fill="FFFFFF"/>
              </w:rPr>
              <w:t>, который избирается судом на основе правил и в пределах, установленных нормами действующего уголовного законодательства, конкретному лицу, признанному виновным в совершении преступления</w:t>
            </w:r>
          </w:p>
        </w:tc>
      </w:tr>
    </w:tbl>
    <w:p w14:paraId="3450DC3C">
      <w:pPr>
        <w:pStyle w:val="9"/>
        <w:contextualSpacing/>
        <w:rPr>
          <w:color w:val="auto"/>
          <w:sz w:val="28"/>
          <w:szCs w:val="28"/>
        </w:rPr>
      </w:pPr>
      <w:r>
        <w:rPr>
          <w:color w:val="auto"/>
          <w:sz w:val="28"/>
          <w:szCs w:val="28"/>
        </w:rPr>
        <w:t xml:space="preserve">Правильный ответ: 1-В, 2-А, 3-Б </w:t>
      </w:r>
    </w:p>
    <w:p w14:paraId="1DC92688">
      <w:pPr>
        <w:pStyle w:val="9"/>
        <w:contextualSpacing/>
        <w:jc w:val="both"/>
        <w:rPr>
          <w:color w:val="auto"/>
          <w:sz w:val="28"/>
          <w:szCs w:val="28"/>
        </w:rPr>
      </w:pPr>
      <w:r>
        <w:rPr>
          <w:color w:val="auto"/>
          <w:sz w:val="28"/>
          <w:szCs w:val="28"/>
        </w:rPr>
        <w:t xml:space="preserve">Компетенции (индикаторы): </w:t>
      </w:r>
      <w:r>
        <w:rPr>
          <w:sz w:val="28"/>
          <w:szCs w:val="28"/>
          <w:shd w:val="clear" w:color="auto" w:fill="FFFFFF"/>
        </w:rPr>
        <w:t>ПК-2. (ПК-2.1., ПК-2.2., ПК-2.3., ПК-2.4.)</w:t>
      </w:r>
    </w:p>
    <w:p w14:paraId="20600B5E">
      <w:pPr>
        <w:spacing w:after="0" w:line="240" w:lineRule="auto"/>
        <w:jc w:val="both"/>
        <w:rPr>
          <w:rFonts w:ascii="Times New Roman" w:hAnsi="Times New Roman" w:eastAsia="Aptos" w:cs="Aptos"/>
          <w:i/>
          <w:iCs/>
          <w:kern w:val="2"/>
          <w:sz w:val="28"/>
          <w:szCs w:val="24"/>
        </w:rPr>
      </w:pPr>
    </w:p>
    <w:p w14:paraId="3AA1D2F9">
      <w:pPr>
        <w:pStyle w:val="9"/>
        <w:rPr>
          <w:color w:val="auto"/>
          <w:sz w:val="28"/>
          <w:szCs w:val="28"/>
        </w:rPr>
      </w:pPr>
    </w:p>
    <w:p w14:paraId="0F50B3BF">
      <w:pPr>
        <w:spacing w:after="0" w:line="240" w:lineRule="auto"/>
        <w:ind w:left="221" w:firstLine="709"/>
        <w:jc w:val="both"/>
        <w:rPr>
          <w:rFonts w:ascii="Times New Roman" w:hAnsi="Times New Roman" w:cs="Times New Roman"/>
          <w:b/>
          <w:sz w:val="28"/>
        </w:rPr>
      </w:pPr>
    </w:p>
    <w:p w14:paraId="7AE256C2">
      <w:pPr>
        <w:spacing w:after="0" w:line="240" w:lineRule="auto"/>
        <w:ind w:left="221" w:firstLine="709"/>
        <w:jc w:val="both"/>
        <w:rPr>
          <w:rFonts w:ascii="Times New Roman" w:hAnsi="Times New Roman" w:cs="Times New Roman"/>
          <w:b/>
          <w:sz w:val="28"/>
        </w:rPr>
      </w:pPr>
    </w:p>
    <w:p w14:paraId="5F25CFB6">
      <w:pPr>
        <w:spacing w:after="0" w:line="240" w:lineRule="auto"/>
        <w:ind w:left="221" w:firstLine="709"/>
        <w:jc w:val="both"/>
        <w:rPr>
          <w:rFonts w:ascii="Times New Roman" w:hAnsi="Times New Roman" w:cs="Times New Roman"/>
          <w:b/>
          <w:sz w:val="28"/>
        </w:rPr>
      </w:pPr>
    </w:p>
    <w:p w14:paraId="0A979C19">
      <w:pPr>
        <w:spacing w:after="0" w:line="240" w:lineRule="auto"/>
        <w:ind w:left="221" w:firstLine="709"/>
        <w:jc w:val="both"/>
        <w:rPr>
          <w:rFonts w:ascii="Times New Roman" w:hAnsi="Times New Roman" w:cs="Times New Roman"/>
          <w:b/>
          <w:sz w:val="28"/>
        </w:rPr>
      </w:pPr>
    </w:p>
    <w:p w14:paraId="4EB0F7C3">
      <w:pPr>
        <w:spacing w:after="0" w:line="240" w:lineRule="auto"/>
        <w:ind w:left="221" w:firstLine="709"/>
        <w:jc w:val="both"/>
        <w:rPr>
          <w:rFonts w:ascii="Times New Roman" w:hAnsi="Times New Roman" w:cs="Times New Roman"/>
          <w:b/>
          <w:sz w:val="28"/>
        </w:rPr>
      </w:pPr>
    </w:p>
    <w:p w14:paraId="295FA0E5">
      <w:pPr>
        <w:spacing w:after="0" w:line="240" w:lineRule="auto"/>
        <w:ind w:left="221" w:firstLine="709"/>
        <w:jc w:val="both"/>
        <w:rPr>
          <w:rFonts w:ascii="Times New Roman" w:hAnsi="Times New Roman" w:cs="Times New Roman"/>
          <w:b/>
          <w:sz w:val="28"/>
        </w:rPr>
      </w:pPr>
    </w:p>
    <w:p w14:paraId="5BDDFEE4">
      <w:pPr>
        <w:spacing w:after="0" w:line="240" w:lineRule="auto"/>
        <w:ind w:left="221" w:firstLine="709"/>
        <w:jc w:val="both"/>
        <w:rPr>
          <w:rFonts w:ascii="Times New Roman" w:hAnsi="Times New Roman" w:cs="Times New Roman"/>
          <w:b/>
          <w:sz w:val="28"/>
        </w:rPr>
      </w:pPr>
    </w:p>
    <w:p w14:paraId="33D9872B">
      <w:pPr>
        <w:spacing w:after="0" w:line="240" w:lineRule="auto"/>
        <w:ind w:left="221" w:firstLine="709"/>
        <w:jc w:val="both"/>
        <w:rPr>
          <w:rFonts w:ascii="Times New Roman" w:hAnsi="Times New Roman" w:cs="Times New Roman"/>
          <w:b/>
          <w:sz w:val="28"/>
        </w:rPr>
      </w:pPr>
    </w:p>
    <w:p w14:paraId="470A8E63">
      <w:pPr>
        <w:spacing w:after="0" w:line="240" w:lineRule="auto"/>
        <w:ind w:left="221" w:firstLine="709"/>
        <w:jc w:val="both"/>
        <w:rPr>
          <w:rFonts w:ascii="Times New Roman" w:hAnsi="Times New Roman" w:cs="Times New Roman"/>
          <w:b/>
          <w:sz w:val="28"/>
        </w:rPr>
      </w:pPr>
    </w:p>
    <w:p w14:paraId="729507B6">
      <w:pPr>
        <w:spacing w:after="0" w:line="240" w:lineRule="auto"/>
        <w:ind w:left="221" w:firstLine="709"/>
        <w:jc w:val="both"/>
        <w:rPr>
          <w:rFonts w:ascii="Times New Roman" w:hAnsi="Times New Roman" w:cs="Times New Roman"/>
          <w:b/>
          <w:sz w:val="28"/>
        </w:rPr>
      </w:pPr>
    </w:p>
    <w:p w14:paraId="0A0EDA32">
      <w:pPr>
        <w:spacing w:after="0" w:line="240" w:lineRule="auto"/>
        <w:ind w:left="221" w:firstLine="709"/>
        <w:jc w:val="both"/>
        <w:rPr>
          <w:rFonts w:ascii="Times New Roman" w:hAnsi="Times New Roman" w:cs="Times New Roman"/>
          <w:b/>
          <w:sz w:val="28"/>
        </w:rPr>
      </w:pPr>
    </w:p>
    <w:p w14:paraId="2F8220DD">
      <w:pPr>
        <w:spacing w:after="0" w:line="240" w:lineRule="auto"/>
        <w:ind w:left="221" w:firstLine="709"/>
        <w:jc w:val="both"/>
        <w:rPr>
          <w:rFonts w:ascii="Times New Roman" w:hAnsi="Times New Roman" w:cs="Times New Roman"/>
          <w:b/>
          <w:sz w:val="28"/>
        </w:rPr>
      </w:pPr>
    </w:p>
    <w:p w14:paraId="101E75E5">
      <w:pPr>
        <w:spacing w:after="0" w:line="240" w:lineRule="auto"/>
        <w:ind w:left="221" w:firstLine="709"/>
        <w:jc w:val="both"/>
        <w:rPr>
          <w:rFonts w:ascii="Times New Roman" w:hAnsi="Times New Roman" w:cs="Times New Roman"/>
          <w:b/>
          <w:sz w:val="28"/>
        </w:rPr>
      </w:pPr>
    </w:p>
    <w:p w14:paraId="3C1F4BE2">
      <w:pPr>
        <w:spacing w:after="0" w:line="240" w:lineRule="auto"/>
        <w:ind w:left="221" w:firstLine="709"/>
        <w:jc w:val="both"/>
        <w:rPr>
          <w:rFonts w:ascii="Times New Roman" w:hAnsi="Times New Roman" w:cs="Times New Roman"/>
          <w:b/>
          <w:sz w:val="28"/>
        </w:rPr>
      </w:pPr>
    </w:p>
    <w:p w14:paraId="206F7EA8">
      <w:pPr>
        <w:spacing w:after="0" w:line="240" w:lineRule="auto"/>
        <w:ind w:left="221" w:firstLine="709"/>
        <w:jc w:val="both"/>
        <w:rPr>
          <w:rFonts w:ascii="Times New Roman" w:hAnsi="Times New Roman" w:cs="Times New Roman"/>
          <w:b/>
          <w:sz w:val="28"/>
        </w:rPr>
      </w:pPr>
    </w:p>
    <w:p w14:paraId="739F745C">
      <w:pPr>
        <w:spacing w:after="0" w:line="240" w:lineRule="auto"/>
        <w:ind w:left="221" w:firstLine="709"/>
        <w:jc w:val="both"/>
        <w:rPr>
          <w:rFonts w:ascii="Times New Roman" w:hAnsi="Times New Roman" w:cs="Times New Roman"/>
          <w:b/>
          <w:sz w:val="28"/>
        </w:rPr>
      </w:pPr>
    </w:p>
    <w:p w14:paraId="34D51ABC">
      <w:pPr>
        <w:spacing w:after="0" w:line="240" w:lineRule="auto"/>
        <w:ind w:left="221" w:firstLine="709"/>
        <w:jc w:val="both"/>
        <w:rPr>
          <w:rFonts w:ascii="Times New Roman" w:hAnsi="Times New Roman" w:cs="Times New Roman"/>
          <w:b/>
          <w:sz w:val="28"/>
        </w:rPr>
      </w:pPr>
    </w:p>
    <w:p w14:paraId="5FD3FEAF">
      <w:pPr>
        <w:spacing w:after="0" w:line="240" w:lineRule="auto"/>
        <w:ind w:left="221" w:firstLine="709"/>
        <w:jc w:val="both"/>
        <w:rPr>
          <w:rFonts w:ascii="Times New Roman" w:hAnsi="Times New Roman" w:cs="Times New Roman"/>
          <w:b/>
          <w:sz w:val="28"/>
        </w:rPr>
      </w:pPr>
    </w:p>
    <w:p w14:paraId="0A1A176D">
      <w:pPr>
        <w:spacing w:after="0" w:line="240" w:lineRule="auto"/>
        <w:ind w:left="221" w:firstLine="709"/>
        <w:jc w:val="both"/>
        <w:rPr>
          <w:rFonts w:ascii="Times New Roman" w:hAnsi="Times New Roman" w:cs="Times New Roman"/>
          <w:b/>
          <w:sz w:val="28"/>
        </w:rPr>
      </w:pPr>
    </w:p>
    <w:p w14:paraId="6689DE73">
      <w:pPr>
        <w:spacing w:after="0" w:line="240" w:lineRule="auto"/>
        <w:ind w:left="221" w:firstLine="709"/>
        <w:jc w:val="both"/>
        <w:rPr>
          <w:rFonts w:ascii="Times New Roman" w:hAnsi="Times New Roman" w:cs="Times New Roman"/>
          <w:b/>
          <w:sz w:val="28"/>
        </w:rPr>
      </w:pPr>
    </w:p>
    <w:p w14:paraId="5613D8D2">
      <w:pPr>
        <w:spacing w:after="0" w:line="240" w:lineRule="auto"/>
        <w:ind w:left="221" w:firstLine="709"/>
        <w:jc w:val="both"/>
        <w:rPr>
          <w:rFonts w:ascii="Times New Roman" w:hAnsi="Times New Roman" w:cs="Times New Roman"/>
          <w:b/>
          <w:sz w:val="28"/>
        </w:rPr>
      </w:pPr>
    </w:p>
    <w:p w14:paraId="52E38766">
      <w:pPr>
        <w:spacing w:after="0" w:line="240" w:lineRule="auto"/>
        <w:ind w:left="221" w:firstLine="709"/>
        <w:jc w:val="both"/>
        <w:rPr>
          <w:rFonts w:ascii="Times New Roman" w:hAnsi="Times New Roman" w:cs="Times New Roman"/>
          <w:b/>
          <w:sz w:val="28"/>
        </w:rPr>
      </w:pPr>
    </w:p>
    <w:p w14:paraId="2087CC4E">
      <w:pPr>
        <w:spacing w:after="0" w:line="240" w:lineRule="auto"/>
        <w:ind w:left="221" w:firstLine="709"/>
        <w:jc w:val="both"/>
        <w:rPr>
          <w:rFonts w:ascii="Times New Roman" w:hAnsi="Times New Roman" w:cs="Times New Roman"/>
          <w:b/>
          <w:sz w:val="28"/>
        </w:rPr>
      </w:pPr>
    </w:p>
    <w:p w14:paraId="4A2DBF57">
      <w:pPr>
        <w:spacing w:after="0" w:line="240" w:lineRule="auto"/>
        <w:ind w:left="221" w:firstLine="709"/>
        <w:jc w:val="both"/>
        <w:rPr>
          <w:rFonts w:ascii="Times New Roman" w:hAnsi="Times New Roman" w:cs="Times New Roman"/>
          <w:b/>
          <w:sz w:val="28"/>
        </w:rPr>
      </w:pPr>
    </w:p>
    <w:p w14:paraId="4256A871">
      <w:pPr>
        <w:spacing w:after="0" w:line="240" w:lineRule="auto"/>
        <w:ind w:left="221" w:firstLine="709"/>
        <w:jc w:val="both"/>
        <w:rPr>
          <w:rFonts w:ascii="Times New Roman" w:hAnsi="Times New Roman" w:cs="Times New Roman"/>
          <w:b/>
          <w:sz w:val="28"/>
        </w:rPr>
      </w:pPr>
    </w:p>
    <w:p w14:paraId="1B60F6CC">
      <w:pPr>
        <w:spacing w:after="0" w:line="240" w:lineRule="auto"/>
        <w:ind w:left="221" w:firstLine="709"/>
        <w:jc w:val="both"/>
        <w:rPr>
          <w:rFonts w:ascii="Times New Roman" w:hAnsi="Times New Roman" w:cs="Times New Roman"/>
          <w:b/>
          <w:sz w:val="28"/>
        </w:rPr>
      </w:pPr>
    </w:p>
    <w:p w14:paraId="2506AD4D">
      <w:pPr>
        <w:spacing w:after="0" w:line="240" w:lineRule="auto"/>
        <w:ind w:left="221" w:firstLine="709"/>
        <w:jc w:val="both"/>
        <w:rPr>
          <w:rFonts w:ascii="Times New Roman" w:hAnsi="Times New Roman" w:cs="Times New Roman"/>
          <w:b/>
          <w:sz w:val="28"/>
        </w:rPr>
      </w:pPr>
    </w:p>
    <w:p w14:paraId="5DD7C4B1">
      <w:pPr>
        <w:spacing w:after="0" w:line="240" w:lineRule="auto"/>
        <w:ind w:left="221" w:firstLine="709"/>
        <w:jc w:val="both"/>
        <w:rPr>
          <w:rFonts w:ascii="Times New Roman" w:hAnsi="Times New Roman" w:cs="Times New Roman"/>
          <w:b/>
          <w:sz w:val="28"/>
        </w:rPr>
      </w:pPr>
    </w:p>
    <w:p w14:paraId="78E397B3">
      <w:pPr>
        <w:spacing w:after="0" w:line="240" w:lineRule="auto"/>
        <w:jc w:val="both"/>
        <w:rPr>
          <w:rFonts w:ascii="Times New Roman" w:hAnsi="Times New Roman" w:cs="Times New Roman"/>
          <w:b/>
          <w:sz w:val="28"/>
        </w:rPr>
      </w:pPr>
    </w:p>
    <w:p w14:paraId="417EFBD4">
      <w:pPr>
        <w:spacing w:after="0" w:line="240" w:lineRule="auto"/>
        <w:rPr>
          <w:rFonts w:ascii="Times New Roman" w:hAnsi="Times New Roman" w:cs="Times New Roman"/>
          <w:b/>
          <w:sz w:val="28"/>
        </w:rPr>
      </w:pPr>
    </w:p>
    <w:p w14:paraId="100426C3">
      <w:pPr>
        <w:spacing w:after="0" w:line="240" w:lineRule="auto"/>
        <w:ind w:left="221" w:firstLine="709"/>
        <w:jc w:val="both"/>
        <w:rPr>
          <w:rFonts w:ascii="Times New Roman" w:hAnsi="Times New Roman" w:cs="Times New Roman"/>
          <w:b/>
          <w:spacing w:val="-2"/>
          <w:sz w:val="28"/>
        </w:rPr>
      </w:pPr>
      <w:r>
        <w:rPr>
          <w:rFonts w:ascii="Times New Roman" w:hAnsi="Times New Roman" w:cs="Times New Roman"/>
          <w:b/>
          <w:sz w:val="28"/>
        </w:rPr>
        <w:t>Задания</w:t>
      </w:r>
      <w:r>
        <w:rPr>
          <w:rFonts w:ascii="Times New Roman" w:hAnsi="Times New Roman" w:cs="Times New Roman"/>
          <w:b/>
          <w:spacing w:val="-9"/>
          <w:sz w:val="28"/>
        </w:rPr>
        <w:t xml:space="preserve"> </w:t>
      </w:r>
      <w:r>
        <w:rPr>
          <w:rFonts w:ascii="Times New Roman" w:hAnsi="Times New Roman" w:cs="Times New Roman"/>
          <w:b/>
          <w:sz w:val="28"/>
        </w:rPr>
        <w:t>закрытого</w:t>
      </w:r>
      <w:r>
        <w:rPr>
          <w:rFonts w:ascii="Times New Roman" w:hAnsi="Times New Roman" w:cs="Times New Roman"/>
          <w:b/>
          <w:spacing w:val="-8"/>
          <w:sz w:val="28"/>
        </w:rPr>
        <w:t xml:space="preserve"> </w:t>
      </w:r>
      <w:r>
        <w:rPr>
          <w:rFonts w:ascii="Times New Roman" w:hAnsi="Times New Roman" w:cs="Times New Roman"/>
          <w:b/>
          <w:sz w:val="28"/>
        </w:rPr>
        <w:t>типа</w:t>
      </w:r>
      <w:r>
        <w:rPr>
          <w:rFonts w:ascii="Times New Roman" w:hAnsi="Times New Roman" w:cs="Times New Roman"/>
          <w:b/>
          <w:spacing w:val="-6"/>
          <w:sz w:val="28"/>
        </w:rPr>
        <w:t xml:space="preserve"> </w:t>
      </w:r>
      <w:r>
        <w:rPr>
          <w:rFonts w:ascii="Times New Roman" w:hAnsi="Times New Roman" w:cs="Times New Roman"/>
          <w:b/>
          <w:sz w:val="28"/>
        </w:rPr>
        <w:t>на</w:t>
      </w:r>
      <w:r>
        <w:rPr>
          <w:rFonts w:ascii="Times New Roman" w:hAnsi="Times New Roman" w:cs="Times New Roman"/>
          <w:b/>
          <w:spacing w:val="-6"/>
          <w:sz w:val="28"/>
        </w:rPr>
        <w:t xml:space="preserve"> </w:t>
      </w:r>
      <w:r>
        <w:rPr>
          <w:rFonts w:ascii="Times New Roman" w:hAnsi="Times New Roman" w:cs="Times New Roman"/>
          <w:b/>
          <w:sz w:val="28"/>
        </w:rPr>
        <w:t>установление</w:t>
      </w:r>
      <w:r>
        <w:rPr>
          <w:rFonts w:ascii="Times New Roman" w:hAnsi="Times New Roman" w:cs="Times New Roman"/>
          <w:b/>
          <w:spacing w:val="-7"/>
          <w:sz w:val="28"/>
        </w:rPr>
        <w:t xml:space="preserve"> </w:t>
      </w:r>
      <w:r>
        <w:rPr>
          <w:rFonts w:ascii="Times New Roman" w:hAnsi="Times New Roman" w:cs="Times New Roman"/>
          <w:b/>
          <w:sz w:val="28"/>
        </w:rPr>
        <w:t xml:space="preserve">правильной </w:t>
      </w:r>
      <w:r>
        <w:rPr>
          <w:rFonts w:ascii="Times New Roman" w:hAnsi="Times New Roman" w:cs="Times New Roman"/>
          <w:b/>
          <w:spacing w:val="-2"/>
          <w:sz w:val="28"/>
        </w:rPr>
        <w:t>последовательности</w:t>
      </w:r>
    </w:p>
    <w:p w14:paraId="769A11BA">
      <w:pPr>
        <w:spacing w:after="0" w:line="240" w:lineRule="auto"/>
        <w:ind w:left="221" w:firstLine="709"/>
        <w:rPr>
          <w:rFonts w:ascii="Times New Roman" w:hAnsi="Times New Roman" w:cs="Times New Roman"/>
          <w:b/>
          <w:spacing w:val="-2"/>
          <w:sz w:val="28"/>
          <w:highlight w:val="yellow"/>
        </w:rPr>
      </w:pPr>
    </w:p>
    <w:p w14:paraId="167306F9">
      <w:pPr>
        <w:spacing w:after="0" w:line="240" w:lineRule="auto"/>
        <w:jc w:val="both"/>
        <w:rPr>
          <w:rFonts w:ascii="Times New Roman" w:hAnsi="Times New Roman" w:eastAsia="Aptos" w:cs="Aptos"/>
          <w:i/>
          <w:iCs/>
          <w:kern w:val="2"/>
          <w:sz w:val="28"/>
          <w:szCs w:val="24"/>
        </w:rPr>
      </w:pPr>
      <w:r>
        <w:rPr>
          <w:sz w:val="28"/>
        </w:rPr>
        <w:t xml:space="preserve">1. </w:t>
      </w:r>
      <w:r>
        <w:rPr>
          <w:rFonts w:ascii="Times New Roman" w:hAnsi="Times New Roman" w:eastAsia="Times New Roman" w:cs="Times New Roman"/>
          <w:i/>
          <w:sz w:val="28"/>
          <w:szCs w:val="28"/>
          <w:lang w:eastAsia="ru-RU"/>
        </w:rPr>
        <w:t xml:space="preserve">Установите правильную последовательность стадий уголовного процесса.  </w:t>
      </w:r>
      <w:r>
        <w:rPr>
          <w:rFonts w:ascii="Times New Roman" w:hAnsi="Times New Roman" w:eastAsia="Aptos" w:cs="Aptos"/>
          <w:i/>
          <w:iCs/>
          <w:kern w:val="2"/>
          <w:sz w:val="28"/>
          <w:szCs w:val="24"/>
        </w:rPr>
        <w:t>Запишите правильную последовательность букв слева направо:</w:t>
      </w:r>
    </w:p>
    <w:p w14:paraId="0A9CAD9E">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 предварительное расследование</w:t>
      </w:r>
    </w:p>
    <w:p w14:paraId="4B252E13">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 судебное разбирательство</w:t>
      </w:r>
    </w:p>
    <w:p w14:paraId="0058B39A">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возбуждение уголовного дела</w:t>
      </w:r>
    </w:p>
    <w:p w14:paraId="777ED0C9">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Г) подготовка к судебному заседание</w:t>
      </w:r>
    </w:p>
    <w:p w14:paraId="53762EA4">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 апелляционное6 производство</w:t>
      </w:r>
    </w:p>
    <w:p w14:paraId="370F8BF9">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Е) надзорное производство</w:t>
      </w:r>
    </w:p>
    <w:p w14:paraId="02024E8E">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Ж) кассационное производство</w:t>
      </w:r>
    </w:p>
    <w:p w14:paraId="4CED222B">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 исполнение приговора</w:t>
      </w:r>
    </w:p>
    <w:p w14:paraId="71ACEE37">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И) Возобновление производства по уголовному делу ввиду новых или вновь открывшихся обстоятельств </w:t>
      </w:r>
    </w:p>
    <w:p w14:paraId="08ADBF26">
      <w:pPr>
        <w:spacing w:after="0" w:line="240" w:lineRule="auto"/>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 xml:space="preserve">Правильный ответ: </w:t>
      </w:r>
    </w:p>
    <w:tbl>
      <w:tblPr>
        <w:tblStyle w:val="18"/>
        <w:tblW w:w="96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130"/>
        <w:gridCol w:w="1064"/>
        <w:gridCol w:w="1064"/>
        <w:gridCol w:w="1112"/>
        <w:gridCol w:w="1035"/>
        <w:gridCol w:w="1035"/>
        <w:gridCol w:w="1035"/>
        <w:gridCol w:w="1035"/>
      </w:tblGrid>
      <w:tr w14:paraId="7DAB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7A933F81">
            <w:pPr>
              <w:spacing w:after="0" w:line="240" w:lineRule="auto"/>
              <w:jc w:val="center"/>
              <w:rPr>
                <w:rFonts w:ascii="Times New Roman" w:hAnsi="Times New Roman" w:eastAsia="Aptos" w:cs="Aptos"/>
                <w:sz w:val="28"/>
              </w:rPr>
            </w:pPr>
            <w:r>
              <w:rPr>
                <w:rFonts w:ascii="Times New Roman" w:hAnsi="Times New Roman" w:eastAsia="Aptos" w:cs="Aptos"/>
                <w:sz w:val="28"/>
              </w:rPr>
              <w:t>В</w:t>
            </w:r>
          </w:p>
        </w:tc>
        <w:tc>
          <w:tcPr>
            <w:tcW w:w="1130" w:type="dxa"/>
            <w:vAlign w:val="center"/>
          </w:tcPr>
          <w:p w14:paraId="10A521EB">
            <w:pPr>
              <w:spacing w:after="0" w:line="240" w:lineRule="auto"/>
              <w:jc w:val="center"/>
              <w:rPr>
                <w:rFonts w:ascii="Times New Roman" w:hAnsi="Times New Roman" w:eastAsia="Aptos" w:cs="Aptos"/>
                <w:sz w:val="28"/>
              </w:rPr>
            </w:pPr>
            <w:r>
              <w:rPr>
                <w:rFonts w:ascii="Times New Roman" w:hAnsi="Times New Roman" w:eastAsia="Aptos" w:cs="Aptos"/>
                <w:sz w:val="28"/>
              </w:rPr>
              <w:t>А</w:t>
            </w:r>
          </w:p>
        </w:tc>
        <w:tc>
          <w:tcPr>
            <w:tcW w:w="1064" w:type="dxa"/>
          </w:tcPr>
          <w:p w14:paraId="715A2060">
            <w:pPr>
              <w:spacing w:after="0" w:line="240" w:lineRule="auto"/>
              <w:jc w:val="center"/>
              <w:rPr>
                <w:rFonts w:ascii="Times New Roman" w:hAnsi="Times New Roman" w:eastAsia="Aptos" w:cs="Aptos"/>
                <w:sz w:val="28"/>
              </w:rPr>
            </w:pPr>
            <w:r>
              <w:rPr>
                <w:rFonts w:ascii="Times New Roman" w:hAnsi="Times New Roman" w:eastAsia="Aptos" w:cs="Aptos"/>
                <w:sz w:val="28"/>
              </w:rPr>
              <w:t>Г</w:t>
            </w:r>
          </w:p>
        </w:tc>
        <w:tc>
          <w:tcPr>
            <w:tcW w:w="1064" w:type="dxa"/>
          </w:tcPr>
          <w:p w14:paraId="0EF4C7C5">
            <w:pPr>
              <w:spacing w:after="0" w:line="240" w:lineRule="auto"/>
              <w:jc w:val="center"/>
              <w:rPr>
                <w:rFonts w:ascii="Times New Roman" w:hAnsi="Times New Roman" w:eastAsia="Aptos" w:cs="Aptos"/>
                <w:sz w:val="28"/>
              </w:rPr>
            </w:pPr>
            <w:r>
              <w:rPr>
                <w:rFonts w:ascii="Times New Roman" w:hAnsi="Times New Roman" w:eastAsia="Aptos" w:cs="Aptos"/>
                <w:sz w:val="28"/>
              </w:rPr>
              <w:t>Б</w:t>
            </w:r>
          </w:p>
        </w:tc>
        <w:tc>
          <w:tcPr>
            <w:tcW w:w="1112" w:type="dxa"/>
          </w:tcPr>
          <w:p w14:paraId="4BD91622">
            <w:pPr>
              <w:spacing w:after="0" w:line="240" w:lineRule="auto"/>
              <w:jc w:val="center"/>
              <w:rPr>
                <w:rFonts w:ascii="Times New Roman" w:hAnsi="Times New Roman" w:eastAsia="Aptos" w:cs="Aptos"/>
                <w:sz w:val="28"/>
              </w:rPr>
            </w:pPr>
            <w:r>
              <w:rPr>
                <w:rFonts w:ascii="Times New Roman" w:hAnsi="Times New Roman" w:eastAsia="Aptos" w:cs="Aptos"/>
                <w:sz w:val="28"/>
              </w:rPr>
              <w:t>А</w:t>
            </w:r>
          </w:p>
        </w:tc>
        <w:tc>
          <w:tcPr>
            <w:tcW w:w="1035" w:type="dxa"/>
          </w:tcPr>
          <w:p w14:paraId="62B0AAB3">
            <w:pPr>
              <w:spacing w:after="0" w:line="240" w:lineRule="auto"/>
              <w:jc w:val="center"/>
              <w:rPr>
                <w:rFonts w:ascii="Times New Roman" w:hAnsi="Times New Roman" w:eastAsia="Aptos" w:cs="Aptos"/>
                <w:sz w:val="28"/>
              </w:rPr>
            </w:pPr>
            <w:r>
              <w:rPr>
                <w:rFonts w:ascii="Times New Roman" w:hAnsi="Times New Roman" w:eastAsia="Aptos" w:cs="Aptos"/>
                <w:sz w:val="28"/>
              </w:rPr>
              <w:t>З</w:t>
            </w:r>
          </w:p>
        </w:tc>
        <w:tc>
          <w:tcPr>
            <w:tcW w:w="1035" w:type="dxa"/>
          </w:tcPr>
          <w:p w14:paraId="22613215">
            <w:pPr>
              <w:spacing w:after="0" w:line="240" w:lineRule="auto"/>
              <w:jc w:val="center"/>
              <w:rPr>
                <w:rFonts w:ascii="Times New Roman" w:hAnsi="Times New Roman" w:eastAsia="Aptos" w:cs="Aptos"/>
                <w:sz w:val="28"/>
              </w:rPr>
            </w:pPr>
            <w:r>
              <w:rPr>
                <w:rFonts w:ascii="Times New Roman" w:hAnsi="Times New Roman" w:eastAsia="Aptos" w:cs="Aptos"/>
                <w:sz w:val="28"/>
              </w:rPr>
              <w:t>Ж</w:t>
            </w:r>
          </w:p>
        </w:tc>
        <w:tc>
          <w:tcPr>
            <w:tcW w:w="1035" w:type="dxa"/>
          </w:tcPr>
          <w:p w14:paraId="7BDFEC58">
            <w:pPr>
              <w:spacing w:after="0" w:line="240" w:lineRule="auto"/>
              <w:jc w:val="center"/>
              <w:rPr>
                <w:rFonts w:ascii="Times New Roman" w:hAnsi="Times New Roman" w:eastAsia="Aptos" w:cs="Aptos"/>
                <w:sz w:val="28"/>
              </w:rPr>
            </w:pPr>
            <w:r>
              <w:rPr>
                <w:rFonts w:ascii="Times New Roman" w:hAnsi="Times New Roman" w:eastAsia="Aptos" w:cs="Aptos"/>
                <w:sz w:val="28"/>
              </w:rPr>
              <w:t>Е</w:t>
            </w:r>
          </w:p>
        </w:tc>
        <w:tc>
          <w:tcPr>
            <w:tcW w:w="1035" w:type="dxa"/>
          </w:tcPr>
          <w:p w14:paraId="776F7F05">
            <w:pPr>
              <w:spacing w:after="0" w:line="240" w:lineRule="auto"/>
              <w:jc w:val="center"/>
              <w:rPr>
                <w:rFonts w:ascii="Times New Roman" w:hAnsi="Times New Roman" w:eastAsia="Aptos" w:cs="Aptos"/>
                <w:sz w:val="28"/>
              </w:rPr>
            </w:pPr>
            <w:r>
              <w:rPr>
                <w:rFonts w:ascii="Times New Roman" w:hAnsi="Times New Roman" w:eastAsia="Aptos" w:cs="Aptos"/>
                <w:sz w:val="28"/>
              </w:rPr>
              <w:t>И</w:t>
            </w:r>
          </w:p>
        </w:tc>
      </w:tr>
    </w:tbl>
    <w:p w14:paraId="22DFA487">
      <w:pPr>
        <w:spacing w:after="0" w:line="240" w:lineRule="auto"/>
        <w:jc w:val="both"/>
        <w:rPr>
          <w:rFonts w:ascii="Times New Roman" w:hAnsi="Times New Roman" w:eastAsia="Times New Roman" w:cs="Times New Roman"/>
          <w:iCs/>
          <w:kern w:val="2"/>
          <w:sz w:val="28"/>
          <w:szCs w:val="28"/>
          <w:lang w:eastAsia="ru-RU"/>
        </w:rPr>
      </w:pPr>
      <w:r>
        <w:rPr>
          <w:rFonts w:ascii="Times New Roman" w:hAnsi="Times New Roman" w:eastAsia="Aptos" w:cs="Times New Roman"/>
          <w:kern w:val="2"/>
          <w:sz w:val="28"/>
          <w:szCs w:val="28"/>
        </w:rPr>
        <w:t xml:space="preserve">Компетенции (индикаторы): </w:t>
      </w:r>
      <w:r>
        <w:rPr>
          <w:rFonts w:ascii="Times New Roman" w:hAnsi="Times New Roman" w:cs="Times New Roman"/>
          <w:color w:val="000000"/>
          <w:sz w:val="28"/>
          <w:szCs w:val="28"/>
          <w:shd w:val="clear" w:color="auto" w:fill="FFFFFF"/>
        </w:rPr>
        <w:t>ОПК-3. (ОПК-3.1., ОПК-3.2., ОПК-3.3.)</w:t>
      </w:r>
    </w:p>
    <w:p w14:paraId="6FABC0FB">
      <w:pPr>
        <w:spacing w:after="0" w:line="240" w:lineRule="auto"/>
        <w:jc w:val="both"/>
        <w:rPr>
          <w:rFonts w:ascii="Times New Roman" w:hAnsi="Times New Roman" w:cs="Times New Roman"/>
          <w:sz w:val="28"/>
        </w:rPr>
      </w:pPr>
    </w:p>
    <w:p w14:paraId="69F3A931">
      <w:pPr>
        <w:spacing w:after="0" w:line="240" w:lineRule="auto"/>
        <w:jc w:val="both"/>
        <w:rPr>
          <w:rFonts w:ascii="Times New Roman" w:hAnsi="Times New Roman" w:eastAsia="Aptos" w:cs="Aptos"/>
          <w:i/>
          <w:iCs/>
          <w:kern w:val="2"/>
          <w:sz w:val="28"/>
          <w:szCs w:val="24"/>
          <w:lang w:eastAsia="ru-RU"/>
        </w:rPr>
      </w:pPr>
      <w:r>
        <w:rPr>
          <w:rFonts w:ascii="Times New Roman" w:hAnsi="Times New Roman" w:eastAsia="Times New Roman" w:cs="Times New Roman"/>
          <w:sz w:val="28"/>
          <w:lang w:eastAsia="ru-RU"/>
        </w:rPr>
        <w:t>2.</w:t>
      </w:r>
      <w:r>
        <w:rPr>
          <w:rFonts w:ascii="Calibri" w:hAnsi="Calibri" w:eastAsia="Times New Roman" w:cs="Times New Roman"/>
          <w:sz w:val="28"/>
          <w:lang w:eastAsia="ru-RU"/>
        </w:rPr>
        <w:t xml:space="preserve"> </w:t>
      </w:r>
      <w:r>
        <w:rPr>
          <w:rFonts w:ascii="Times New Roman" w:hAnsi="Times New Roman" w:eastAsia="Times New Roman" w:cs="Times New Roman"/>
          <w:i/>
          <w:sz w:val="28"/>
          <w:szCs w:val="28"/>
          <w:lang w:eastAsia="ru-RU"/>
        </w:rPr>
        <w:t xml:space="preserve">Установите правильную последовательность действий следователя при назначении судебной экспертизы.  </w:t>
      </w:r>
      <w:r>
        <w:rPr>
          <w:rFonts w:ascii="Times New Roman" w:hAnsi="Times New Roman" w:eastAsia="Aptos" w:cs="Aptos"/>
          <w:i/>
          <w:iCs/>
          <w:kern w:val="2"/>
          <w:sz w:val="28"/>
          <w:szCs w:val="24"/>
          <w:lang w:eastAsia="ru-RU"/>
        </w:rPr>
        <w:t>Запишите правильную последовательность букв слева направо:</w:t>
      </w:r>
    </w:p>
    <w:p w14:paraId="7A80129D">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 определение оснований для назначения экспертизы</w:t>
      </w:r>
    </w:p>
    <w:p w14:paraId="56154803">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 отобрание образцов для сравнительного исследования</w:t>
      </w:r>
    </w:p>
    <w:p w14:paraId="3477AF6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вынесение постановления о приобщении к делу вещественных доказательств, их осмотр</w:t>
      </w:r>
      <w:r>
        <w:rPr>
          <w:rFonts w:ascii="Calibri" w:hAnsi="Calibri" w:eastAsia="Times New Roman" w:cs="Times New Roman"/>
          <w:lang w:eastAsia="ru-RU"/>
        </w:rPr>
        <w:br w:type="textWrapping"/>
      </w:r>
      <w:r>
        <w:rPr>
          <w:rFonts w:ascii="Times New Roman" w:hAnsi="Times New Roman" w:eastAsia="Times New Roman" w:cs="Times New Roman"/>
          <w:sz w:val="28"/>
          <w:szCs w:val="28"/>
          <w:lang w:eastAsia="ru-RU"/>
        </w:rPr>
        <w:t>Г) обнаружение и изъятие предметов и документов, которые содержат следы преступления</w:t>
      </w:r>
      <w:r>
        <w:rPr>
          <w:rFonts w:ascii="Calibri" w:hAnsi="Calibri" w:eastAsia="Times New Roman" w:cs="Times New Roman"/>
          <w:lang w:eastAsia="ru-RU"/>
        </w:rPr>
        <w:br w:type="textWrapping"/>
      </w:r>
      <w:r>
        <w:rPr>
          <w:rFonts w:ascii="Times New Roman" w:hAnsi="Times New Roman" w:eastAsia="Times New Roman" w:cs="Times New Roman"/>
          <w:sz w:val="28"/>
          <w:szCs w:val="28"/>
          <w:lang w:eastAsia="ru-RU"/>
        </w:rPr>
        <w:t>Д) вынесение постановления о назначении экспертизы</w:t>
      </w:r>
    </w:p>
    <w:p w14:paraId="5DCF6A8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Е) ознакомление обвиняемого и его защитника, потерпевшего и его представителя с постановлением о назначении экспертизы</w:t>
      </w:r>
    </w:p>
    <w:p w14:paraId="39342082">
      <w:pPr>
        <w:spacing w:after="0" w:line="240" w:lineRule="auto"/>
        <w:rPr>
          <w:rFonts w:ascii="Calibri" w:hAnsi="Calibri" w:eastAsia="Times New Roman" w:cs="Times New Roman"/>
          <w:lang w:eastAsia="ru-RU"/>
        </w:rPr>
      </w:pPr>
      <w:r>
        <w:rPr>
          <w:rFonts w:ascii="Times New Roman" w:hAnsi="Times New Roman" w:eastAsia="Times New Roman" w:cs="Times New Roman"/>
          <w:sz w:val="28"/>
          <w:szCs w:val="28"/>
          <w:lang w:eastAsia="ru-RU"/>
        </w:rPr>
        <w:t>Ж) разрешение заявленных после ознакомления с постановлением ходатайств</w:t>
      </w:r>
    </w:p>
    <w:p w14:paraId="1B396822">
      <w:pPr>
        <w:spacing w:after="0" w:line="240" w:lineRule="auto"/>
        <w:jc w:val="both"/>
        <w:rPr>
          <w:rFonts w:ascii="Times New Roman" w:hAnsi="Times New Roman" w:eastAsia="Aptos" w:cs="Times New Roman"/>
          <w:kern w:val="2"/>
          <w:sz w:val="28"/>
          <w:szCs w:val="28"/>
          <w:lang w:eastAsia="ru-RU"/>
        </w:rPr>
      </w:pPr>
      <w:r>
        <w:rPr>
          <w:rFonts w:ascii="Times New Roman" w:hAnsi="Times New Roman" w:eastAsia="Aptos" w:cs="Times New Roman"/>
          <w:kern w:val="2"/>
          <w:sz w:val="28"/>
          <w:szCs w:val="28"/>
          <w:lang w:eastAsia="ru-RU"/>
        </w:rPr>
        <w:t xml:space="preserve">Правильный ответ: </w:t>
      </w:r>
    </w:p>
    <w:tbl>
      <w:tblPr>
        <w:tblStyle w:val="18"/>
        <w:tblW w:w="98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2"/>
        <w:gridCol w:w="1447"/>
        <w:gridCol w:w="1376"/>
        <w:gridCol w:w="1371"/>
        <w:gridCol w:w="1426"/>
        <w:gridCol w:w="1398"/>
        <w:gridCol w:w="1398"/>
      </w:tblGrid>
      <w:tr w14:paraId="64314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2" w:type="dxa"/>
            <w:vAlign w:val="center"/>
          </w:tcPr>
          <w:p w14:paraId="724D6EB3">
            <w:pPr>
              <w:spacing w:after="0" w:line="240" w:lineRule="auto"/>
              <w:jc w:val="center"/>
              <w:rPr>
                <w:rFonts w:ascii="Times New Roman" w:hAnsi="Times New Roman" w:eastAsia="Aptos" w:cs="Aptos"/>
                <w:sz w:val="28"/>
              </w:rPr>
            </w:pPr>
            <w:r>
              <w:rPr>
                <w:rFonts w:ascii="Times New Roman" w:hAnsi="Times New Roman" w:eastAsia="Aptos" w:cs="Aptos"/>
                <w:sz w:val="28"/>
              </w:rPr>
              <w:t>Г</w:t>
            </w:r>
          </w:p>
        </w:tc>
        <w:tc>
          <w:tcPr>
            <w:tcW w:w="1447" w:type="dxa"/>
            <w:vAlign w:val="center"/>
          </w:tcPr>
          <w:p w14:paraId="3C8482C6">
            <w:pPr>
              <w:spacing w:after="0" w:line="240" w:lineRule="auto"/>
              <w:jc w:val="center"/>
              <w:rPr>
                <w:rFonts w:ascii="Times New Roman" w:hAnsi="Times New Roman" w:eastAsia="Aptos" w:cs="Aptos"/>
                <w:sz w:val="28"/>
              </w:rPr>
            </w:pPr>
            <w:r>
              <w:rPr>
                <w:rFonts w:ascii="Times New Roman" w:hAnsi="Times New Roman" w:eastAsia="Aptos" w:cs="Aptos"/>
                <w:sz w:val="28"/>
              </w:rPr>
              <w:t>В</w:t>
            </w:r>
          </w:p>
        </w:tc>
        <w:tc>
          <w:tcPr>
            <w:tcW w:w="1376" w:type="dxa"/>
          </w:tcPr>
          <w:p w14:paraId="192CC714">
            <w:pPr>
              <w:spacing w:after="0" w:line="240" w:lineRule="auto"/>
              <w:jc w:val="center"/>
              <w:rPr>
                <w:rFonts w:ascii="Times New Roman" w:hAnsi="Times New Roman" w:eastAsia="Aptos" w:cs="Aptos"/>
                <w:sz w:val="28"/>
              </w:rPr>
            </w:pPr>
            <w:r>
              <w:rPr>
                <w:rFonts w:ascii="Times New Roman" w:hAnsi="Times New Roman" w:eastAsia="Aptos" w:cs="Aptos"/>
                <w:sz w:val="28"/>
              </w:rPr>
              <w:t>А</w:t>
            </w:r>
          </w:p>
        </w:tc>
        <w:tc>
          <w:tcPr>
            <w:tcW w:w="1371" w:type="dxa"/>
          </w:tcPr>
          <w:p w14:paraId="6FA128E3">
            <w:pPr>
              <w:spacing w:after="0" w:line="240" w:lineRule="auto"/>
              <w:jc w:val="center"/>
              <w:rPr>
                <w:rFonts w:ascii="Times New Roman" w:hAnsi="Times New Roman" w:eastAsia="Aptos" w:cs="Aptos"/>
                <w:sz w:val="28"/>
              </w:rPr>
            </w:pPr>
            <w:r>
              <w:rPr>
                <w:rFonts w:ascii="Times New Roman" w:hAnsi="Times New Roman" w:eastAsia="Aptos" w:cs="Aptos"/>
                <w:sz w:val="28"/>
              </w:rPr>
              <w:t>Б</w:t>
            </w:r>
          </w:p>
        </w:tc>
        <w:tc>
          <w:tcPr>
            <w:tcW w:w="1426" w:type="dxa"/>
          </w:tcPr>
          <w:p w14:paraId="67878511">
            <w:pPr>
              <w:spacing w:after="0" w:line="240" w:lineRule="auto"/>
              <w:jc w:val="center"/>
              <w:rPr>
                <w:rFonts w:ascii="Times New Roman" w:hAnsi="Times New Roman" w:eastAsia="Aptos" w:cs="Aptos"/>
                <w:sz w:val="28"/>
              </w:rPr>
            </w:pPr>
            <w:r>
              <w:rPr>
                <w:rFonts w:ascii="Times New Roman" w:hAnsi="Times New Roman" w:eastAsia="Aptos" w:cs="Aptos"/>
                <w:sz w:val="28"/>
              </w:rPr>
              <w:t>Д</w:t>
            </w:r>
          </w:p>
        </w:tc>
        <w:tc>
          <w:tcPr>
            <w:tcW w:w="1398" w:type="dxa"/>
          </w:tcPr>
          <w:p w14:paraId="5A0F9418">
            <w:pPr>
              <w:spacing w:after="0" w:line="240" w:lineRule="auto"/>
              <w:jc w:val="center"/>
              <w:rPr>
                <w:rFonts w:ascii="Times New Roman" w:hAnsi="Times New Roman" w:eastAsia="Aptos" w:cs="Aptos"/>
                <w:sz w:val="28"/>
              </w:rPr>
            </w:pPr>
            <w:r>
              <w:rPr>
                <w:rFonts w:ascii="Times New Roman" w:hAnsi="Times New Roman" w:eastAsia="Aptos" w:cs="Aptos"/>
                <w:sz w:val="28"/>
              </w:rPr>
              <w:t>Е</w:t>
            </w:r>
          </w:p>
        </w:tc>
        <w:tc>
          <w:tcPr>
            <w:tcW w:w="1398" w:type="dxa"/>
          </w:tcPr>
          <w:p w14:paraId="419B96F1">
            <w:pPr>
              <w:spacing w:after="0" w:line="240" w:lineRule="auto"/>
              <w:jc w:val="center"/>
              <w:rPr>
                <w:rFonts w:ascii="Times New Roman" w:hAnsi="Times New Roman" w:eastAsia="Aptos" w:cs="Aptos"/>
                <w:sz w:val="28"/>
              </w:rPr>
            </w:pPr>
            <w:r>
              <w:rPr>
                <w:rFonts w:ascii="Times New Roman" w:hAnsi="Times New Roman" w:eastAsia="Aptos" w:cs="Aptos"/>
                <w:sz w:val="28"/>
              </w:rPr>
              <w:t>Ж</w:t>
            </w:r>
          </w:p>
        </w:tc>
      </w:tr>
    </w:tbl>
    <w:p w14:paraId="055B34F2">
      <w:pPr>
        <w:spacing w:after="200" w:line="276" w:lineRule="auto"/>
        <w:rPr>
          <w:rFonts w:ascii="Times New Roman" w:hAnsi="Times New Roman" w:eastAsia="Aptos" w:cs="Times New Roman"/>
          <w:kern w:val="2"/>
          <w:sz w:val="28"/>
          <w:szCs w:val="28"/>
          <w:lang w:eastAsia="ru-RU"/>
        </w:rPr>
      </w:pPr>
      <w:r>
        <w:rPr>
          <w:rFonts w:ascii="Times New Roman" w:hAnsi="Times New Roman" w:eastAsia="Aptos" w:cs="Times New Roman"/>
          <w:kern w:val="2"/>
          <w:sz w:val="28"/>
          <w:szCs w:val="28"/>
          <w:lang w:eastAsia="ru-RU"/>
        </w:rPr>
        <w:t xml:space="preserve">Компетенции (индикаторы): </w:t>
      </w:r>
      <w:r>
        <w:rPr>
          <w:rFonts w:ascii="Times New Roman" w:hAnsi="Times New Roman" w:cs="Times New Roman"/>
          <w:color w:val="000000"/>
          <w:sz w:val="28"/>
          <w:szCs w:val="28"/>
          <w:shd w:val="clear" w:color="auto" w:fill="FFFFFF"/>
        </w:rPr>
        <w:t>ОПК-3. (ОПК-3.1., ОПК-3.2., ОПК-3.3.)</w:t>
      </w:r>
    </w:p>
    <w:p w14:paraId="63223B40">
      <w:pPr>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3.</w:t>
      </w:r>
      <w:r>
        <w:rPr>
          <w:rFonts w:ascii="Times New Roman" w:hAnsi="Times New Roman" w:eastAsia="Times New Roman" w:cs="Times New Roman"/>
          <w:i/>
          <w:sz w:val="28"/>
          <w:szCs w:val="28"/>
          <w:lang w:eastAsia="ru-RU"/>
        </w:rPr>
        <w:t xml:space="preserve">Установите правильную последовательность информации, которая должна быть отражена следователем в постановлении о назначении экспертизы. </w:t>
      </w:r>
      <w:r>
        <w:rPr>
          <w:rFonts w:ascii="Times New Roman" w:hAnsi="Times New Roman" w:eastAsia="Times New Roman" w:cs="Times New Roman"/>
          <w:i/>
          <w:sz w:val="28"/>
          <w:lang w:eastAsia="ru-RU"/>
        </w:rPr>
        <w:t>Запишите правильную последовательность букв слева направо:</w:t>
      </w:r>
    </w:p>
    <w:p w14:paraId="758E54BE">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 ФИО эксперта или наименование экспертного учреждения, в котором должна быть произведена судебная экспертиза</w:t>
      </w:r>
    </w:p>
    <w:p w14:paraId="25D85BCA">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 материалы, предоставленные в распоряжение эксперта</w:t>
      </w:r>
    </w:p>
    <w:p w14:paraId="0C08071C">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основания назначения судебной экспертизы</w:t>
      </w:r>
    </w:p>
    <w:p w14:paraId="753993A2">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Г) вопросы, поставленные перед экспертом</w:t>
      </w:r>
    </w:p>
    <w:p w14:paraId="4A67BE61">
      <w:pPr>
        <w:spacing w:after="0" w:line="240" w:lineRule="auto"/>
        <w:jc w:val="both"/>
        <w:rPr>
          <w:rFonts w:ascii="Times New Roman" w:hAnsi="Times New Roman" w:eastAsia="Aptos" w:cs="Times New Roman"/>
          <w:kern w:val="2"/>
          <w:sz w:val="28"/>
          <w:szCs w:val="28"/>
          <w:lang w:eastAsia="ru-RU"/>
        </w:rPr>
      </w:pPr>
      <w:r>
        <w:rPr>
          <w:rFonts w:ascii="Times New Roman" w:hAnsi="Times New Roman" w:eastAsia="Aptos" w:cs="Times New Roman"/>
          <w:kern w:val="2"/>
          <w:sz w:val="28"/>
          <w:szCs w:val="28"/>
          <w:lang w:eastAsia="ru-RU"/>
        </w:rPr>
        <w:t xml:space="preserve">Правильный ответ: </w:t>
      </w:r>
    </w:p>
    <w:tbl>
      <w:tblPr>
        <w:tblStyle w:val="18"/>
        <w:tblW w:w="65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1672"/>
        <w:gridCol w:w="1588"/>
        <w:gridCol w:w="1588"/>
      </w:tblGrid>
      <w:tr w14:paraId="0E9E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3A6C67D0">
            <w:pPr>
              <w:spacing w:after="0" w:line="240" w:lineRule="auto"/>
              <w:jc w:val="center"/>
              <w:rPr>
                <w:rFonts w:ascii="Times New Roman" w:hAnsi="Times New Roman" w:eastAsia="Aptos" w:cs="Aptos"/>
                <w:sz w:val="28"/>
              </w:rPr>
            </w:pPr>
            <w:r>
              <w:rPr>
                <w:rFonts w:ascii="Times New Roman" w:hAnsi="Times New Roman" w:eastAsia="Aptos" w:cs="Aptos"/>
                <w:sz w:val="28"/>
              </w:rPr>
              <w:t>В</w:t>
            </w:r>
          </w:p>
        </w:tc>
        <w:tc>
          <w:tcPr>
            <w:tcW w:w="1672" w:type="dxa"/>
            <w:vAlign w:val="center"/>
          </w:tcPr>
          <w:p w14:paraId="0A3C5E24">
            <w:pPr>
              <w:spacing w:after="0" w:line="240" w:lineRule="auto"/>
              <w:jc w:val="center"/>
              <w:rPr>
                <w:rFonts w:ascii="Times New Roman" w:hAnsi="Times New Roman" w:eastAsia="Aptos" w:cs="Aptos"/>
                <w:sz w:val="28"/>
              </w:rPr>
            </w:pPr>
            <w:r>
              <w:rPr>
                <w:rFonts w:ascii="Times New Roman" w:hAnsi="Times New Roman" w:eastAsia="Aptos" w:cs="Aptos"/>
                <w:sz w:val="28"/>
              </w:rPr>
              <w:t>А</w:t>
            </w:r>
          </w:p>
        </w:tc>
        <w:tc>
          <w:tcPr>
            <w:tcW w:w="1588" w:type="dxa"/>
          </w:tcPr>
          <w:p w14:paraId="33553E99">
            <w:pPr>
              <w:spacing w:after="0" w:line="240" w:lineRule="auto"/>
              <w:jc w:val="center"/>
              <w:rPr>
                <w:rFonts w:ascii="Times New Roman" w:hAnsi="Times New Roman" w:eastAsia="Aptos" w:cs="Aptos"/>
                <w:sz w:val="28"/>
              </w:rPr>
            </w:pPr>
            <w:r>
              <w:rPr>
                <w:rFonts w:ascii="Times New Roman" w:hAnsi="Times New Roman" w:eastAsia="Aptos" w:cs="Aptos"/>
                <w:sz w:val="28"/>
              </w:rPr>
              <w:t>Г</w:t>
            </w:r>
          </w:p>
        </w:tc>
        <w:tc>
          <w:tcPr>
            <w:tcW w:w="1588" w:type="dxa"/>
          </w:tcPr>
          <w:p w14:paraId="56D2AA70">
            <w:pPr>
              <w:spacing w:after="0" w:line="240" w:lineRule="auto"/>
              <w:jc w:val="center"/>
              <w:rPr>
                <w:rFonts w:ascii="Times New Roman" w:hAnsi="Times New Roman" w:eastAsia="Aptos" w:cs="Aptos"/>
                <w:sz w:val="28"/>
              </w:rPr>
            </w:pPr>
            <w:r>
              <w:rPr>
                <w:rFonts w:ascii="Times New Roman" w:hAnsi="Times New Roman" w:eastAsia="Aptos" w:cs="Aptos"/>
                <w:sz w:val="28"/>
              </w:rPr>
              <w:t>Б</w:t>
            </w:r>
          </w:p>
        </w:tc>
      </w:tr>
    </w:tbl>
    <w:p w14:paraId="6D870342">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Aptos" w:cs="Times New Roman"/>
          <w:kern w:val="2"/>
          <w:sz w:val="28"/>
          <w:szCs w:val="28"/>
          <w:lang w:eastAsia="ru-RU"/>
        </w:rPr>
        <w:t xml:space="preserve">Компетенции (индикаторы): </w:t>
      </w:r>
      <w:r>
        <w:rPr>
          <w:rFonts w:ascii="Times New Roman" w:hAnsi="Times New Roman" w:cs="Times New Roman"/>
          <w:color w:val="000000"/>
          <w:sz w:val="28"/>
          <w:szCs w:val="28"/>
          <w:shd w:val="clear" w:color="auto" w:fill="FFFFFF"/>
        </w:rPr>
        <w:t>ОПК-3. (ОПК-3.1., ОПК-3.2., ОПК-3.3.)</w:t>
      </w:r>
    </w:p>
    <w:p w14:paraId="22DB0A39">
      <w:pPr>
        <w:spacing w:after="200" w:line="276" w:lineRule="auto"/>
        <w:rPr>
          <w:rFonts w:ascii="Times New Roman" w:hAnsi="Times New Roman" w:eastAsia="Aptos" w:cs="Times New Roman"/>
          <w:kern w:val="2"/>
          <w:sz w:val="28"/>
          <w:szCs w:val="28"/>
          <w:lang w:eastAsia="ru-RU"/>
        </w:rPr>
      </w:pPr>
    </w:p>
    <w:p w14:paraId="42CB39AB">
      <w:pPr>
        <w:spacing w:after="0" w:line="240" w:lineRule="auto"/>
        <w:jc w:val="both"/>
        <w:rPr>
          <w:rFonts w:ascii="Times New Roman" w:hAnsi="Times New Roman" w:eastAsia="Times New Roman" w:cs="Times New Roman"/>
          <w:i/>
          <w:sz w:val="28"/>
          <w:lang w:eastAsia="ru-RU"/>
        </w:rPr>
      </w:pPr>
      <w:r>
        <w:rPr>
          <w:rFonts w:ascii="Times New Roman" w:hAnsi="Times New Roman" w:eastAsia="Times New Roman" w:cs="Times New Roman"/>
          <w:sz w:val="28"/>
          <w:szCs w:val="28"/>
          <w:lang w:eastAsia="ru-RU"/>
        </w:rPr>
        <w:t>4.</w:t>
      </w:r>
      <w:r>
        <w:rPr>
          <w:rFonts w:ascii="Times New Roman" w:hAnsi="Times New Roman" w:eastAsia="Times New Roman" w:cs="Times New Roman"/>
          <w:i/>
          <w:sz w:val="28"/>
          <w:szCs w:val="28"/>
          <w:lang w:eastAsia="ru-RU"/>
        </w:rPr>
        <w:t xml:space="preserve">Установите правильную последовательность действий следователя при организации и проведении воспроизведения обстоятельств и обстановки события с участием подозреваемого (обвиняемого) путем проведения следственного эксперимента. </w:t>
      </w:r>
      <w:r>
        <w:rPr>
          <w:rFonts w:ascii="Times New Roman" w:hAnsi="Times New Roman" w:eastAsia="Times New Roman" w:cs="Times New Roman"/>
          <w:i/>
          <w:sz w:val="28"/>
          <w:lang w:eastAsia="ru-RU"/>
        </w:rPr>
        <w:t>Запишите правильную последовательность букв слева направо:</w:t>
      </w:r>
    </w:p>
    <w:p w14:paraId="1C070600">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lang w:eastAsia="ru-RU"/>
        </w:rPr>
        <w:t>А)</w:t>
      </w:r>
      <w:r>
        <w:rPr>
          <w:rFonts w:ascii="Times New Roman" w:hAnsi="Times New Roman" w:eastAsia="Times New Roman" w:cs="Times New Roman"/>
          <w:i/>
          <w:sz w:val="28"/>
          <w:szCs w:val="28"/>
          <w:lang w:eastAsia="ru-RU"/>
        </w:rPr>
        <w:t xml:space="preserve"> </w:t>
      </w:r>
      <w:r>
        <w:rPr>
          <w:rFonts w:ascii="Times New Roman" w:hAnsi="Times New Roman"/>
          <w:sz w:val="28"/>
          <w:szCs w:val="28"/>
        </w:rPr>
        <w:t>предупреждение участников следственного эксперимента о применении при его производстве технических средств</w:t>
      </w:r>
    </w:p>
    <w:p w14:paraId="408104DD">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w:t>
      </w:r>
      <w:r>
        <w:rPr>
          <w:rFonts w:ascii="Times New Roman" w:hAnsi="Times New Roman"/>
          <w:sz w:val="28"/>
          <w:szCs w:val="28"/>
        </w:rPr>
        <w:t xml:space="preserve"> разъяснение прав и обязанностей участникам следственного эксперимента, их ответственность и порядок производства следственного эксперимента</w:t>
      </w:r>
    </w:p>
    <w:p w14:paraId="03739596">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допрос подозреваемого (обвиняемого)</w:t>
      </w:r>
    </w:p>
    <w:p w14:paraId="518D63BD">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Г) подготовка необходимых сил и средств для проведения следственного эксперимента</w:t>
      </w:r>
    </w:p>
    <w:p w14:paraId="4F4197F7">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 принятие решения о проведении следственного эксперимента при согласии подозреваемого (обвиняемого)</w:t>
      </w:r>
    </w:p>
    <w:p w14:paraId="56201A8D">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Е) сообщение участникам данного следственного действия о начале следственного эксперимента, времени его начала</w:t>
      </w:r>
    </w:p>
    <w:p w14:paraId="5E0DE2DA">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Ж) выяснение вопроса о наличии заявлений (ходатайств) после начала следственного эксперимента, при их наличии разрешение таких заявлений (ходатайств)</w:t>
      </w:r>
    </w:p>
    <w:p w14:paraId="0B091D91">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w:t>
      </w:r>
      <w:r>
        <w:rPr>
          <w:sz w:val="28"/>
          <w:szCs w:val="28"/>
        </w:rPr>
        <w:t xml:space="preserve"> </w:t>
      </w:r>
      <w:r>
        <w:rPr>
          <w:rFonts w:ascii="Times New Roman" w:hAnsi="Times New Roman" w:eastAsia="Times New Roman" w:cs="Times New Roman"/>
          <w:sz w:val="28"/>
          <w:szCs w:val="28"/>
          <w:lang w:eastAsia="ru-RU"/>
        </w:rPr>
        <w:t>проведение следственного эксперимента</w:t>
      </w:r>
    </w:p>
    <w:p w14:paraId="0DC8A2D9">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И) ознакомление участников следственного эксперимента с протоколом следственного действия и</w:t>
      </w:r>
      <w:r>
        <w:rPr>
          <w:sz w:val="28"/>
          <w:szCs w:val="28"/>
        </w:rPr>
        <w:t xml:space="preserve"> </w:t>
      </w:r>
      <w:r>
        <w:rPr>
          <w:rFonts w:ascii="Times New Roman" w:hAnsi="Times New Roman" w:eastAsia="Times New Roman" w:cs="Times New Roman"/>
          <w:sz w:val="28"/>
          <w:szCs w:val="28"/>
          <w:lang w:eastAsia="ru-RU"/>
        </w:rPr>
        <w:t>разъяснение их права делать подлежащие внесению в протокол замечания о его дополнении и уточнении</w:t>
      </w:r>
    </w:p>
    <w:p w14:paraId="11B87428">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 составление протокола следственного действия</w:t>
      </w:r>
    </w:p>
    <w:p w14:paraId="05B67B18">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Л) заверение протокола подписью следователя</w:t>
      </w:r>
      <w:r>
        <w:rPr>
          <w:sz w:val="28"/>
          <w:szCs w:val="28"/>
        </w:rPr>
        <w:t xml:space="preserve"> </w:t>
      </w:r>
      <w:r>
        <w:rPr>
          <w:rFonts w:ascii="Times New Roman" w:hAnsi="Times New Roman" w:eastAsia="Times New Roman" w:cs="Times New Roman"/>
          <w:sz w:val="28"/>
          <w:szCs w:val="28"/>
          <w:lang w:eastAsia="ru-RU"/>
        </w:rPr>
        <w:t>и лиц, участвовавших в следственном эксперименте</w:t>
      </w:r>
    </w:p>
    <w:p w14:paraId="6D04581E">
      <w:pPr>
        <w:spacing w:after="0" w:line="240" w:lineRule="auto"/>
        <w:jc w:val="both"/>
        <w:rPr>
          <w:rFonts w:ascii="Times New Roman" w:hAnsi="Times New Roman" w:eastAsia="Aptos" w:cs="Times New Roman"/>
          <w:kern w:val="2"/>
          <w:sz w:val="28"/>
          <w:szCs w:val="28"/>
          <w:lang w:eastAsia="ru-RU"/>
        </w:rPr>
      </w:pPr>
      <w:r>
        <w:rPr>
          <w:rFonts w:ascii="Times New Roman" w:hAnsi="Times New Roman" w:eastAsia="Aptos" w:cs="Times New Roman"/>
          <w:kern w:val="2"/>
          <w:sz w:val="28"/>
          <w:szCs w:val="28"/>
          <w:lang w:eastAsia="ru-RU"/>
        </w:rPr>
        <w:t xml:space="preserve">Правильный ответ: </w:t>
      </w:r>
    </w:p>
    <w:tbl>
      <w:tblPr>
        <w:tblStyle w:val="18"/>
        <w:tblW w:w="96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910"/>
        <w:gridCol w:w="869"/>
        <w:gridCol w:w="868"/>
        <w:gridCol w:w="868"/>
        <w:gridCol w:w="868"/>
        <w:gridCol w:w="868"/>
        <w:gridCol w:w="868"/>
        <w:gridCol w:w="868"/>
        <w:gridCol w:w="868"/>
        <w:gridCol w:w="868"/>
      </w:tblGrid>
      <w:tr w14:paraId="02BE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14:paraId="65CD384D">
            <w:pPr>
              <w:spacing w:after="0" w:line="240" w:lineRule="auto"/>
              <w:jc w:val="center"/>
              <w:rPr>
                <w:rFonts w:ascii="Times New Roman" w:hAnsi="Times New Roman" w:eastAsia="Aptos" w:cs="Aptos"/>
                <w:sz w:val="28"/>
              </w:rPr>
            </w:pPr>
            <w:r>
              <w:rPr>
                <w:rFonts w:ascii="Times New Roman" w:hAnsi="Times New Roman" w:eastAsia="Aptos" w:cs="Aptos"/>
                <w:sz w:val="28"/>
              </w:rPr>
              <w:t>В</w:t>
            </w:r>
          </w:p>
        </w:tc>
        <w:tc>
          <w:tcPr>
            <w:tcW w:w="910" w:type="dxa"/>
            <w:vAlign w:val="center"/>
          </w:tcPr>
          <w:p w14:paraId="7F35DE0D">
            <w:pPr>
              <w:spacing w:after="0" w:line="240" w:lineRule="auto"/>
              <w:jc w:val="center"/>
              <w:rPr>
                <w:rFonts w:ascii="Times New Roman" w:hAnsi="Times New Roman" w:eastAsia="Aptos" w:cs="Aptos"/>
                <w:sz w:val="28"/>
              </w:rPr>
            </w:pPr>
            <w:r>
              <w:rPr>
                <w:rFonts w:ascii="Times New Roman" w:hAnsi="Times New Roman" w:eastAsia="Aptos" w:cs="Aptos"/>
                <w:sz w:val="28"/>
              </w:rPr>
              <w:t>Д</w:t>
            </w:r>
          </w:p>
        </w:tc>
        <w:tc>
          <w:tcPr>
            <w:tcW w:w="869" w:type="dxa"/>
          </w:tcPr>
          <w:p w14:paraId="08CFF95D">
            <w:pPr>
              <w:spacing w:after="0" w:line="240" w:lineRule="auto"/>
              <w:jc w:val="center"/>
              <w:rPr>
                <w:rFonts w:ascii="Times New Roman" w:hAnsi="Times New Roman" w:eastAsia="Aptos" w:cs="Aptos"/>
                <w:sz w:val="28"/>
              </w:rPr>
            </w:pPr>
            <w:r>
              <w:rPr>
                <w:rFonts w:ascii="Times New Roman" w:hAnsi="Times New Roman" w:eastAsia="Aptos" w:cs="Aptos"/>
                <w:sz w:val="28"/>
              </w:rPr>
              <w:t>Г</w:t>
            </w:r>
          </w:p>
        </w:tc>
        <w:tc>
          <w:tcPr>
            <w:tcW w:w="868" w:type="dxa"/>
          </w:tcPr>
          <w:p w14:paraId="739C83C4">
            <w:pPr>
              <w:spacing w:after="0" w:line="240" w:lineRule="auto"/>
              <w:jc w:val="center"/>
              <w:rPr>
                <w:rFonts w:ascii="Times New Roman" w:hAnsi="Times New Roman" w:eastAsia="Aptos" w:cs="Aptos"/>
                <w:sz w:val="28"/>
              </w:rPr>
            </w:pPr>
            <w:r>
              <w:rPr>
                <w:rFonts w:ascii="Times New Roman" w:hAnsi="Times New Roman" w:eastAsia="Aptos" w:cs="Aptos"/>
                <w:sz w:val="28"/>
              </w:rPr>
              <w:t>Е</w:t>
            </w:r>
          </w:p>
        </w:tc>
        <w:tc>
          <w:tcPr>
            <w:tcW w:w="868" w:type="dxa"/>
          </w:tcPr>
          <w:p w14:paraId="55004036">
            <w:pPr>
              <w:spacing w:after="0" w:line="240" w:lineRule="auto"/>
              <w:jc w:val="center"/>
              <w:rPr>
                <w:rFonts w:ascii="Times New Roman" w:hAnsi="Times New Roman" w:eastAsia="Aptos" w:cs="Aptos"/>
                <w:sz w:val="28"/>
              </w:rPr>
            </w:pPr>
            <w:r>
              <w:rPr>
                <w:rFonts w:ascii="Times New Roman" w:hAnsi="Times New Roman" w:eastAsia="Aptos" w:cs="Aptos"/>
                <w:sz w:val="28"/>
              </w:rPr>
              <w:t>Б</w:t>
            </w:r>
          </w:p>
        </w:tc>
        <w:tc>
          <w:tcPr>
            <w:tcW w:w="868" w:type="dxa"/>
          </w:tcPr>
          <w:p w14:paraId="4637600D">
            <w:pPr>
              <w:spacing w:after="0" w:line="240" w:lineRule="auto"/>
              <w:jc w:val="center"/>
              <w:rPr>
                <w:rFonts w:ascii="Times New Roman" w:hAnsi="Times New Roman" w:eastAsia="Aptos" w:cs="Aptos"/>
                <w:sz w:val="28"/>
              </w:rPr>
            </w:pPr>
            <w:r>
              <w:rPr>
                <w:rFonts w:ascii="Times New Roman" w:hAnsi="Times New Roman" w:eastAsia="Aptos" w:cs="Aptos"/>
                <w:sz w:val="28"/>
              </w:rPr>
              <w:t>Ж</w:t>
            </w:r>
          </w:p>
        </w:tc>
        <w:tc>
          <w:tcPr>
            <w:tcW w:w="868" w:type="dxa"/>
          </w:tcPr>
          <w:p w14:paraId="2FD365B3">
            <w:pPr>
              <w:spacing w:after="0" w:line="240" w:lineRule="auto"/>
              <w:jc w:val="center"/>
              <w:rPr>
                <w:rFonts w:ascii="Times New Roman" w:hAnsi="Times New Roman" w:eastAsia="Aptos" w:cs="Aptos"/>
                <w:sz w:val="28"/>
              </w:rPr>
            </w:pPr>
            <w:r>
              <w:rPr>
                <w:rFonts w:ascii="Times New Roman" w:hAnsi="Times New Roman" w:eastAsia="Aptos" w:cs="Aptos"/>
                <w:sz w:val="28"/>
              </w:rPr>
              <w:t>А</w:t>
            </w:r>
          </w:p>
        </w:tc>
        <w:tc>
          <w:tcPr>
            <w:tcW w:w="868" w:type="dxa"/>
          </w:tcPr>
          <w:p w14:paraId="1D3CE127">
            <w:pPr>
              <w:spacing w:after="0" w:line="240" w:lineRule="auto"/>
              <w:jc w:val="center"/>
              <w:rPr>
                <w:rFonts w:ascii="Times New Roman" w:hAnsi="Times New Roman" w:eastAsia="Aptos" w:cs="Aptos"/>
                <w:sz w:val="28"/>
              </w:rPr>
            </w:pPr>
            <w:r>
              <w:rPr>
                <w:rFonts w:ascii="Times New Roman" w:hAnsi="Times New Roman" w:eastAsia="Aptos" w:cs="Aptos"/>
                <w:sz w:val="28"/>
              </w:rPr>
              <w:t>З</w:t>
            </w:r>
          </w:p>
        </w:tc>
        <w:tc>
          <w:tcPr>
            <w:tcW w:w="868" w:type="dxa"/>
          </w:tcPr>
          <w:p w14:paraId="29A6F1AF">
            <w:pPr>
              <w:spacing w:after="0" w:line="240" w:lineRule="auto"/>
              <w:jc w:val="center"/>
              <w:rPr>
                <w:rFonts w:ascii="Times New Roman" w:hAnsi="Times New Roman" w:eastAsia="Aptos" w:cs="Aptos"/>
                <w:sz w:val="28"/>
              </w:rPr>
            </w:pPr>
            <w:r>
              <w:rPr>
                <w:rFonts w:ascii="Times New Roman" w:hAnsi="Times New Roman" w:eastAsia="Aptos" w:cs="Aptos"/>
                <w:sz w:val="28"/>
              </w:rPr>
              <w:t>К</w:t>
            </w:r>
          </w:p>
        </w:tc>
        <w:tc>
          <w:tcPr>
            <w:tcW w:w="868" w:type="dxa"/>
          </w:tcPr>
          <w:p w14:paraId="19A0E7EF">
            <w:pPr>
              <w:spacing w:after="0" w:line="240" w:lineRule="auto"/>
              <w:jc w:val="center"/>
              <w:rPr>
                <w:rFonts w:ascii="Times New Roman" w:hAnsi="Times New Roman" w:eastAsia="Aptos" w:cs="Aptos"/>
                <w:sz w:val="28"/>
              </w:rPr>
            </w:pPr>
            <w:r>
              <w:rPr>
                <w:rFonts w:ascii="Times New Roman" w:hAnsi="Times New Roman" w:eastAsia="Aptos" w:cs="Aptos"/>
                <w:sz w:val="28"/>
              </w:rPr>
              <w:t xml:space="preserve"> И</w:t>
            </w:r>
          </w:p>
        </w:tc>
        <w:tc>
          <w:tcPr>
            <w:tcW w:w="868" w:type="dxa"/>
          </w:tcPr>
          <w:p w14:paraId="500F2316">
            <w:pPr>
              <w:spacing w:after="0" w:line="240" w:lineRule="auto"/>
              <w:jc w:val="center"/>
              <w:rPr>
                <w:rFonts w:ascii="Times New Roman" w:hAnsi="Times New Roman" w:eastAsia="Aptos" w:cs="Aptos"/>
                <w:sz w:val="28"/>
              </w:rPr>
            </w:pPr>
            <w:r>
              <w:rPr>
                <w:rFonts w:ascii="Times New Roman" w:hAnsi="Times New Roman" w:eastAsia="Aptos" w:cs="Aptos"/>
                <w:sz w:val="28"/>
              </w:rPr>
              <w:t>Л</w:t>
            </w:r>
          </w:p>
        </w:tc>
      </w:tr>
    </w:tbl>
    <w:p w14:paraId="12434DE9">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Aptos" w:cs="Times New Roman"/>
          <w:kern w:val="2"/>
          <w:sz w:val="28"/>
          <w:szCs w:val="28"/>
          <w:lang w:eastAsia="ru-RU"/>
        </w:rPr>
        <w:t xml:space="preserve">Компетенции (индикаторы): </w:t>
      </w:r>
      <w:r>
        <w:rPr>
          <w:rFonts w:ascii="Times New Roman" w:hAnsi="Times New Roman" w:cs="Times New Roman"/>
          <w:color w:val="000000"/>
          <w:sz w:val="28"/>
          <w:szCs w:val="28"/>
          <w:shd w:val="clear" w:color="auto" w:fill="FFFFFF"/>
        </w:rPr>
        <w:t>ОПК-4. (ОПК-4.1., ОПК-4.2., ОПК-4.3.)</w:t>
      </w:r>
    </w:p>
    <w:p w14:paraId="34062B5A">
      <w:pPr>
        <w:spacing w:after="0" w:line="240" w:lineRule="auto"/>
        <w:jc w:val="both"/>
        <w:rPr>
          <w:rFonts w:ascii="Times New Roman" w:hAnsi="Times New Roman" w:eastAsia="Times New Roman" w:cs="Times New Roman"/>
          <w:sz w:val="28"/>
          <w:szCs w:val="28"/>
          <w:lang w:eastAsia="ru-RU"/>
        </w:rPr>
      </w:pPr>
    </w:p>
    <w:p w14:paraId="4681A47F">
      <w:pPr>
        <w:spacing w:after="0" w:line="240" w:lineRule="auto"/>
        <w:contextualSpacing/>
        <w:jc w:val="both"/>
        <w:rPr>
          <w:rFonts w:ascii="Times New Roman" w:hAnsi="Times New Roman" w:eastAsia="Aptos" w:cs="Aptos"/>
          <w:i/>
          <w:iCs/>
          <w:kern w:val="2"/>
          <w:sz w:val="28"/>
          <w:szCs w:val="24"/>
        </w:rPr>
      </w:pPr>
      <w:r>
        <w:rPr>
          <w:sz w:val="28"/>
        </w:rPr>
        <w:t xml:space="preserve">5. </w:t>
      </w:r>
      <w:r>
        <w:rPr>
          <w:rFonts w:ascii="Times New Roman" w:hAnsi="Times New Roman" w:eastAsia="Times New Roman" w:cs="Times New Roman"/>
          <w:i/>
          <w:sz w:val="28"/>
          <w:szCs w:val="28"/>
          <w:lang w:eastAsia="ru-RU"/>
        </w:rPr>
        <w:t xml:space="preserve">Установите правильную последовательность действий при решении вопроса об избрании меры пресечения в виде заключения под стражу.  </w:t>
      </w:r>
      <w:r>
        <w:rPr>
          <w:rFonts w:ascii="Times New Roman" w:hAnsi="Times New Roman" w:eastAsia="Aptos" w:cs="Aptos"/>
          <w:i/>
          <w:iCs/>
          <w:kern w:val="2"/>
          <w:sz w:val="28"/>
          <w:szCs w:val="24"/>
        </w:rPr>
        <w:t>Запишите правильную последовательность букв слева направо:</w:t>
      </w:r>
    </w:p>
    <w:p w14:paraId="6A52D7EF">
      <w:pPr>
        <w:spacing w:after="0" w:line="240" w:lineRule="auto"/>
        <w:contextualSpacing/>
        <w:jc w:val="both"/>
        <w:rPr>
          <w:rFonts w:ascii="Times New Roman" w:hAnsi="Times New Roman" w:cs="Times New Roman" w:eastAsiaTheme="minorEastAsia"/>
          <w:color w:val="000000"/>
          <w:sz w:val="28"/>
          <w:szCs w:val="28"/>
          <w:shd w:val="clear" w:color="auto" w:fill="FFFFFF"/>
          <w:lang w:eastAsia="ru-RU"/>
        </w:rPr>
      </w:pPr>
      <w:r>
        <w:rPr>
          <w:rFonts w:ascii="Times New Roman" w:hAnsi="Times New Roman" w:cs="Times New Roman" w:eastAsiaTheme="minorEastAsia"/>
          <w:color w:val="000000"/>
          <w:sz w:val="28"/>
          <w:szCs w:val="28"/>
          <w:shd w:val="clear" w:color="auto" w:fill="FFFFFF"/>
          <w:lang w:eastAsia="ru-RU"/>
        </w:rPr>
        <w:t>А) при необходимости избрания в качестве меры пресечения заключения под стражу следователь с согласия руководителя следственного органа, а также дознаватель с согласия прокурора возбуждают перед судом соответствующее ходатайство</w:t>
      </w:r>
    </w:p>
    <w:p w14:paraId="7A5BA754">
      <w:pPr>
        <w:shd w:val="clear" w:color="auto" w:fill="FFFFFF"/>
        <w:spacing w:after="0" w:line="240" w:lineRule="auto"/>
        <w:contextualSpacing/>
        <w:jc w:val="both"/>
        <w:rPr>
          <w:rFonts w:ascii="Times New Roman" w:hAnsi="Times New Roman" w:cs="Times New Roman" w:eastAsiaTheme="minorEastAsia"/>
          <w:color w:val="000000"/>
          <w:sz w:val="28"/>
          <w:szCs w:val="28"/>
          <w:shd w:val="clear" w:color="auto" w:fill="FFFFFF"/>
          <w:lang w:eastAsia="ru-RU"/>
        </w:rPr>
      </w:pPr>
      <w:r>
        <w:rPr>
          <w:rFonts w:ascii="Times New Roman" w:hAnsi="Times New Roman" w:cs="Times New Roman" w:eastAsiaTheme="minorEastAsia"/>
          <w:color w:val="000000"/>
          <w:sz w:val="28"/>
          <w:szCs w:val="28"/>
          <w:shd w:val="clear" w:color="auto" w:fill="FFFFFF"/>
          <w:lang w:eastAsia="ru-RU"/>
        </w:rPr>
        <w:t>Б) прокурор либо по его поручению лицо, возбудившее ходатайство, обосновывает его, после чего заслушиваются другие явившиеся в судебное заседание лица</w:t>
      </w:r>
    </w:p>
    <w:p w14:paraId="759E7177">
      <w:pPr>
        <w:shd w:val="clear" w:color="auto" w:fill="FFFFFF"/>
        <w:spacing w:after="0" w:line="240" w:lineRule="auto"/>
        <w:contextualSpacing/>
        <w:jc w:val="both"/>
        <w:rPr>
          <w:rFonts w:ascii="Times New Roman" w:hAnsi="Times New Roman" w:cs="Times New Roman" w:eastAsiaTheme="minorEastAsia"/>
          <w:color w:val="000000"/>
          <w:sz w:val="28"/>
          <w:szCs w:val="28"/>
          <w:shd w:val="clear" w:color="auto" w:fill="FFFFFF"/>
          <w:lang w:eastAsia="ru-RU"/>
        </w:rPr>
      </w:pPr>
      <w:r>
        <w:rPr>
          <w:rFonts w:ascii="Times New Roman" w:hAnsi="Times New Roman" w:cs="Times New Roman" w:eastAsiaTheme="minorEastAsia"/>
          <w:color w:val="000000"/>
          <w:sz w:val="28"/>
          <w:szCs w:val="28"/>
          <w:shd w:val="clear" w:color="auto" w:fill="FFFFFF"/>
          <w:lang w:eastAsia="ru-RU"/>
        </w:rPr>
        <w:t xml:space="preserve">В) в начале заседания судья объявляет, какое ходатайство подлежит рассмотрению, разъясняет явившимся в судебное заседание лицам их права и обязанности. </w:t>
      </w:r>
    </w:p>
    <w:p w14:paraId="5EF525FA">
      <w:pPr>
        <w:shd w:val="clear" w:color="auto" w:fill="FFFFFF"/>
        <w:spacing w:after="0" w:line="240" w:lineRule="auto"/>
        <w:contextualSpacing/>
        <w:jc w:val="both"/>
        <w:rPr>
          <w:rFonts w:ascii="Times New Roman" w:hAnsi="Times New Roman" w:cs="Times New Roman" w:eastAsiaTheme="minorEastAsia"/>
          <w:color w:val="000000"/>
          <w:sz w:val="28"/>
          <w:szCs w:val="28"/>
          <w:shd w:val="clear" w:color="auto" w:fill="FFFFFF"/>
          <w:lang w:eastAsia="ru-RU"/>
        </w:rPr>
      </w:pPr>
      <w:r>
        <w:rPr>
          <w:rFonts w:ascii="Times New Roman" w:hAnsi="Times New Roman" w:cs="Times New Roman" w:eastAsiaTheme="minorEastAsia"/>
          <w:color w:val="000000"/>
          <w:sz w:val="28"/>
          <w:szCs w:val="28"/>
          <w:shd w:val="clear" w:color="auto" w:fill="FFFFFF"/>
          <w:lang w:eastAsia="ru-RU"/>
        </w:rPr>
        <w:t>Г) постановление судьи направляется лицу, возбудившему ходатайство, прокурору, подозреваемому, обвиняемому или потерпевшему и подлежит немедленному исполнению.</w:t>
      </w:r>
    </w:p>
    <w:p w14:paraId="6E7BC3F5">
      <w:pPr>
        <w:shd w:val="clear" w:color="auto" w:fill="FFFFFF"/>
        <w:spacing w:after="0" w:line="240" w:lineRule="auto"/>
        <w:contextualSpacing/>
        <w:jc w:val="both"/>
        <w:rPr>
          <w:rFonts w:ascii="Times New Roman" w:hAnsi="Times New Roman" w:cs="Times New Roman" w:eastAsiaTheme="minorEastAsia"/>
          <w:color w:val="000000"/>
          <w:sz w:val="28"/>
          <w:szCs w:val="28"/>
          <w:shd w:val="clear" w:color="auto" w:fill="FFFFFF"/>
          <w:lang w:eastAsia="ru-RU"/>
        </w:rPr>
      </w:pPr>
      <w:r>
        <w:rPr>
          <w:rFonts w:ascii="Times New Roman" w:hAnsi="Times New Roman" w:cs="Times New Roman" w:eastAsiaTheme="minorEastAsia"/>
          <w:color w:val="000000"/>
          <w:sz w:val="28"/>
          <w:szCs w:val="28"/>
          <w:shd w:val="clear" w:color="auto" w:fill="FFFFFF"/>
          <w:lang w:eastAsia="ru-RU"/>
        </w:rPr>
        <w:t>Д) рассмотрев ходатайство, судья выносит одно из следующих постановлений: об избрании в отношении подозреваемого или обвиняемого меры пресечения в виде заключения под стражу; об отказе в удовлетворении ходатайства; о </w:t>
      </w:r>
      <w:r>
        <w:fldChar w:fldCharType="begin"/>
      </w:r>
      <w:r>
        <w:instrText xml:space="preserve"> HYPERLINK "https://base.garant.ru/12132854/5b885238d3fba38abe60847cc73511f4/" \l "block_14" </w:instrText>
      </w:r>
      <w:r>
        <w:fldChar w:fldCharType="separate"/>
      </w:r>
      <w:r>
        <w:rPr>
          <w:rFonts w:ascii="Times New Roman" w:hAnsi="Times New Roman" w:cs="Times New Roman" w:eastAsiaTheme="minorEastAsia"/>
          <w:color w:val="000000"/>
          <w:sz w:val="28"/>
          <w:szCs w:val="28"/>
          <w:shd w:val="clear" w:color="auto" w:fill="FFFFFF"/>
          <w:lang w:eastAsia="ru-RU"/>
        </w:rPr>
        <w:t>продлении</w:t>
      </w:r>
      <w:r>
        <w:rPr>
          <w:rFonts w:ascii="Times New Roman" w:hAnsi="Times New Roman" w:cs="Times New Roman" w:eastAsiaTheme="minorEastAsia"/>
          <w:color w:val="000000"/>
          <w:sz w:val="28"/>
          <w:szCs w:val="28"/>
          <w:shd w:val="clear" w:color="auto" w:fill="FFFFFF"/>
          <w:lang w:eastAsia="ru-RU"/>
        </w:rPr>
        <w:fldChar w:fldCharType="end"/>
      </w:r>
      <w:r>
        <w:rPr>
          <w:rFonts w:ascii="Times New Roman" w:hAnsi="Times New Roman" w:cs="Times New Roman" w:eastAsiaTheme="minorEastAsia"/>
          <w:color w:val="000000"/>
          <w:sz w:val="28"/>
          <w:szCs w:val="28"/>
          <w:shd w:val="clear" w:color="auto" w:fill="FFFFFF"/>
          <w:lang w:eastAsia="ru-RU"/>
        </w:rPr>
        <w:t> срока задержания</w:t>
      </w:r>
    </w:p>
    <w:p w14:paraId="436BC308">
      <w:pPr>
        <w:spacing w:after="0" w:line="240" w:lineRule="auto"/>
        <w:contextualSpacing/>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 xml:space="preserve">Правильный ответ: </w:t>
      </w:r>
    </w:p>
    <w:tbl>
      <w:tblPr>
        <w:tblStyle w:val="18"/>
        <w:tblW w:w="81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1672"/>
        <w:gridCol w:w="1588"/>
        <w:gridCol w:w="1588"/>
        <w:gridCol w:w="1655"/>
      </w:tblGrid>
      <w:tr w14:paraId="2676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22442497">
            <w:pPr>
              <w:spacing w:after="0" w:line="240" w:lineRule="auto"/>
              <w:contextualSpacing/>
              <w:jc w:val="center"/>
              <w:rPr>
                <w:rFonts w:ascii="Times New Roman" w:hAnsi="Times New Roman" w:eastAsia="Aptos" w:cs="Aptos"/>
                <w:sz w:val="28"/>
              </w:rPr>
            </w:pPr>
            <w:r>
              <w:rPr>
                <w:rFonts w:ascii="Times New Roman" w:hAnsi="Times New Roman" w:eastAsia="Aptos" w:cs="Aptos"/>
                <w:sz w:val="28"/>
              </w:rPr>
              <w:t>А</w:t>
            </w:r>
          </w:p>
        </w:tc>
        <w:tc>
          <w:tcPr>
            <w:tcW w:w="1672" w:type="dxa"/>
            <w:vAlign w:val="center"/>
          </w:tcPr>
          <w:p w14:paraId="56D6BB16">
            <w:pPr>
              <w:spacing w:after="0" w:line="240" w:lineRule="auto"/>
              <w:contextualSpacing/>
              <w:jc w:val="center"/>
              <w:rPr>
                <w:rFonts w:ascii="Times New Roman" w:hAnsi="Times New Roman" w:eastAsia="Aptos" w:cs="Aptos"/>
                <w:sz w:val="28"/>
              </w:rPr>
            </w:pPr>
            <w:r>
              <w:rPr>
                <w:rFonts w:ascii="Times New Roman" w:hAnsi="Times New Roman" w:eastAsia="Aptos" w:cs="Aptos"/>
                <w:sz w:val="28"/>
              </w:rPr>
              <w:t>В</w:t>
            </w:r>
          </w:p>
        </w:tc>
        <w:tc>
          <w:tcPr>
            <w:tcW w:w="1588" w:type="dxa"/>
          </w:tcPr>
          <w:p w14:paraId="1FD36072">
            <w:pPr>
              <w:spacing w:after="0" w:line="240" w:lineRule="auto"/>
              <w:contextualSpacing/>
              <w:jc w:val="center"/>
              <w:rPr>
                <w:rFonts w:ascii="Times New Roman" w:hAnsi="Times New Roman" w:eastAsia="Aptos" w:cs="Aptos"/>
                <w:sz w:val="28"/>
              </w:rPr>
            </w:pPr>
            <w:r>
              <w:rPr>
                <w:rFonts w:ascii="Times New Roman" w:hAnsi="Times New Roman" w:eastAsia="Aptos" w:cs="Aptos"/>
                <w:sz w:val="28"/>
              </w:rPr>
              <w:t>Б</w:t>
            </w:r>
          </w:p>
        </w:tc>
        <w:tc>
          <w:tcPr>
            <w:tcW w:w="1588" w:type="dxa"/>
          </w:tcPr>
          <w:p w14:paraId="6B439AF1">
            <w:pPr>
              <w:spacing w:after="0" w:line="240" w:lineRule="auto"/>
              <w:contextualSpacing/>
              <w:jc w:val="center"/>
              <w:rPr>
                <w:rFonts w:ascii="Times New Roman" w:hAnsi="Times New Roman" w:eastAsia="Aptos" w:cs="Aptos"/>
                <w:sz w:val="28"/>
              </w:rPr>
            </w:pPr>
            <w:r>
              <w:rPr>
                <w:rFonts w:ascii="Times New Roman" w:hAnsi="Times New Roman" w:eastAsia="Aptos" w:cs="Aptos"/>
                <w:sz w:val="28"/>
              </w:rPr>
              <w:t>Д</w:t>
            </w:r>
          </w:p>
        </w:tc>
        <w:tc>
          <w:tcPr>
            <w:tcW w:w="1655" w:type="dxa"/>
          </w:tcPr>
          <w:p w14:paraId="2B2C16C4">
            <w:pPr>
              <w:spacing w:after="0" w:line="240" w:lineRule="auto"/>
              <w:contextualSpacing/>
              <w:jc w:val="center"/>
              <w:rPr>
                <w:rFonts w:ascii="Times New Roman" w:hAnsi="Times New Roman" w:eastAsia="Aptos" w:cs="Aptos"/>
                <w:sz w:val="28"/>
              </w:rPr>
            </w:pPr>
            <w:r>
              <w:rPr>
                <w:rFonts w:ascii="Times New Roman" w:hAnsi="Times New Roman" w:eastAsia="Aptos" w:cs="Aptos"/>
                <w:sz w:val="28"/>
              </w:rPr>
              <w:t>Г</w:t>
            </w:r>
          </w:p>
        </w:tc>
      </w:tr>
    </w:tbl>
    <w:p w14:paraId="2F317BCF">
      <w:pPr>
        <w:tabs>
          <w:tab w:val="left" w:pos="1080"/>
        </w:tabs>
        <w:autoSpaceDE w:val="0"/>
        <w:autoSpaceDN w:val="0"/>
        <w:adjustRightInd w:val="0"/>
        <w:spacing w:after="0" w:line="240" w:lineRule="auto"/>
        <w:contextualSpacing/>
        <w:jc w:val="both"/>
        <w:rPr>
          <w:rFonts w:ascii="Times New Roman" w:hAnsi="Times New Roman" w:cs="Times New Roman"/>
          <w:color w:val="000000"/>
          <w:sz w:val="28"/>
          <w:szCs w:val="28"/>
          <w:shd w:val="clear" w:color="auto" w:fill="FFFFFF"/>
        </w:rPr>
      </w:pPr>
      <w:r>
        <w:rPr>
          <w:rFonts w:ascii="Times New Roman" w:hAnsi="Times New Roman" w:eastAsia="Aptos" w:cs="Times New Roman"/>
          <w:kern w:val="2"/>
          <w:sz w:val="28"/>
          <w:szCs w:val="28"/>
        </w:rPr>
        <w:t xml:space="preserve">Компетенции (индикаторы): </w:t>
      </w:r>
      <w:r>
        <w:rPr>
          <w:rFonts w:ascii="Times New Roman" w:hAnsi="Times New Roman" w:cs="Times New Roman"/>
          <w:color w:val="000000"/>
          <w:sz w:val="28"/>
          <w:szCs w:val="28"/>
          <w:shd w:val="clear" w:color="auto" w:fill="FFFFFF"/>
        </w:rPr>
        <w:t>ОПК-4. (ОПК-4.1., ОПК-4.2., ОПК-4.3.)</w:t>
      </w:r>
    </w:p>
    <w:p w14:paraId="67FBB2C4">
      <w:pPr>
        <w:spacing w:after="0" w:line="240" w:lineRule="auto"/>
        <w:jc w:val="both"/>
        <w:rPr>
          <w:rFonts w:ascii="Times New Roman" w:hAnsi="Times New Roman" w:eastAsia="Times New Roman" w:cs="Times New Roman"/>
          <w:sz w:val="28"/>
          <w:szCs w:val="28"/>
          <w:lang w:eastAsia="ru-RU"/>
        </w:rPr>
      </w:pPr>
    </w:p>
    <w:p w14:paraId="045A60D1">
      <w:pPr>
        <w:spacing w:after="0" w:line="240" w:lineRule="auto"/>
        <w:contextualSpacing/>
        <w:jc w:val="both"/>
        <w:rPr>
          <w:rFonts w:ascii="Times New Roman" w:hAnsi="Times New Roman" w:cs="Times New Roman"/>
          <w:i/>
          <w:sz w:val="28"/>
        </w:rPr>
      </w:pPr>
      <w:r>
        <w:rPr>
          <w:rFonts w:ascii="Times New Roman" w:hAnsi="Times New Roman" w:cs="Times New Roman"/>
          <w:i/>
          <w:sz w:val="28"/>
        </w:rPr>
        <w:t>6. Установите правильную последовательность действий при рассмотрении жалобы прокурором, руководителем следственного органа. Запишите правильную последовательность букв слева направо:</w:t>
      </w:r>
    </w:p>
    <w:p w14:paraId="55DB6F4B">
      <w:pPr>
        <w:shd w:val="clear" w:color="auto" w:fill="FFFFFF"/>
        <w:spacing w:after="0" w:line="240"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 по результатам рассмотрения жалобы прокурор, руководитель следственного органа выносит постановление о полном или частичном удовлетворении жалобы либо об отказе в ее удовлетворении</w:t>
      </w:r>
    </w:p>
    <w:p w14:paraId="52FC1865">
      <w:pPr>
        <w:shd w:val="clear" w:color="auto" w:fill="FFFFFF"/>
        <w:spacing w:after="0" w:line="240"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 прокурор, руководитель следственного органа рассматривает жалобу в течение 3 суток со дня ее получения. В исключительных случаях, когда для проверки жалобы необходимо истребовать дополнительные материалы либо принять иные меры, допускается рассмотрение жалобы в срок до 10 суток, о чем извещается заявитель</w:t>
      </w:r>
    </w:p>
    <w:p w14:paraId="6695EED7">
      <w:pPr>
        <w:shd w:val="clear" w:color="auto" w:fill="FFFFFF"/>
        <w:spacing w:after="0" w:line="240"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заявитель должен быть незамедлительно уведомлен о решении, принятом по жалобе, и дальнейшем порядке его обжалования</w:t>
      </w:r>
    </w:p>
    <w:p w14:paraId="7C827C90">
      <w:pPr>
        <w:shd w:val="clear" w:color="auto" w:fill="FFFFFF"/>
        <w:spacing w:after="0" w:line="240"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Г) в случаях, предусмотренных УПК РФ, дознаватель, следователь вправе обжаловать действия (бездействие) и решения прокурора или руководителя следственного органа соответственно вышестоящему прокурору или руководителю вышестоящего следственного органа</w:t>
      </w:r>
    </w:p>
    <w:p w14:paraId="7D29FABA">
      <w:pPr>
        <w:spacing w:after="0" w:line="240" w:lineRule="auto"/>
        <w:contextualSpacing/>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 xml:space="preserve">Правильный ответ: </w:t>
      </w:r>
    </w:p>
    <w:tbl>
      <w:tblPr>
        <w:tblStyle w:val="18"/>
        <w:tblW w:w="65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1672"/>
        <w:gridCol w:w="1588"/>
        <w:gridCol w:w="1588"/>
      </w:tblGrid>
      <w:tr w14:paraId="5EB8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600C39A1">
            <w:pPr>
              <w:spacing w:after="0" w:line="240" w:lineRule="auto"/>
              <w:contextualSpacing/>
              <w:jc w:val="center"/>
              <w:rPr>
                <w:rFonts w:ascii="Times New Roman" w:hAnsi="Times New Roman" w:eastAsia="Aptos" w:cs="Aptos"/>
                <w:sz w:val="28"/>
              </w:rPr>
            </w:pPr>
            <w:r>
              <w:rPr>
                <w:rFonts w:ascii="Times New Roman" w:hAnsi="Times New Roman" w:eastAsia="Aptos" w:cs="Aptos"/>
                <w:sz w:val="28"/>
              </w:rPr>
              <w:t>Б</w:t>
            </w:r>
          </w:p>
        </w:tc>
        <w:tc>
          <w:tcPr>
            <w:tcW w:w="1672" w:type="dxa"/>
            <w:vAlign w:val="center"/>
          </w:tcPr>
          <w:p w14:paraId="4A608C25">
            <w:pPr>
              <w:spacing w:after="0" w:line="240" w:lineRule="auto"/>
              <w:contextualSpacing/>
              <w:jc w:val="center"/>
              <w:rPr>
                <w:rFonts w:ascii="Times New Roman" w:hAnsi="Times New Roman" w:eastAsia="Aptos" w:cs="Aptos"/>
                <w:sz w:val="28"/>
              </w:rPr>
            </w:pPr>
            <w:r>
              <w:rPr>
                <w:rFonts w:ascii="Times New Roman" w:hAnsi="Times New Roman" w:eastAsia="Aptos" w:cs="Aptos"/>
                <w:sz w:val="28"/>
              </w:rPr>
              <w:t>А</w:t>
            </w:r>
          </w:p>
        </w:tc>
        <w:tc>
          <w:tcPr>
            <w:tcW w:w="1588" w:type="dxa"/>
          </w:tcPr>
          <w:p w14:paraId="4D15F98D">
            <w:pPr>
              <w:spacing w:after="0" w:line="240" w:lineRule="auto"/>
              <w:contextualSpacing/>
              <w:jc w:val="center"/>
              <w:rPr>
                <w:rFonts w:ascii="Times New Roman" w:hAnsi="Times New Roman" w:eastAsia="Aptos" w:cs="Aptos"/>
                <w:sz w:val="28"/>
              </w:rPr>
            </w:pPr>
            <w:r>
              <w:rPr>
                <w:rFonts w:ascii="Times New Roman" w:hAnsi="Times New Roman" w:eastAsia="Aptos" w:cs="Aptos"/>
                <w:sz w:val="28"/>
              </w:rPr>
              <w:t>В</w:t>
            </w:r>
          </w:p>
        </w:tc>
        <w:tc>
          <w:tcPr>
            <w:tcW w:w="1588" w:type="dxa"/>
          </w:tcPr>
          <w:p w14:paraId="240F427D">
            <w:pPr>
              <w:spacing w:after="0" w:line="240" w:lineRule="auto"/>
              <w:contextualSpacing/>
              <w:jc w:val="center"/>
              <w:rPr>
                <w:rFonts w:ascii="Times New Roman" w:hAnsi="Times New Roman" w:eastAsia="Aptos" w:cs="Aptos"/>
                <w:sz w:val="28"/>
              </w:rPr>
            </w:pPr>
            <w:r>
              <w:rPr>
                <w:rFonts w:ascii="Times New Roman" w:hAnsi="Times New Roman" w:eastAsia="Aptos" w:cs="Aptos"/>
                <w:sz w:val="28"/>
              </w:rPr>
              <w:t>Г</w:t>
            </w:r>
          </w:p>
        </w:tc>
      </w:tr>
    </w:tbl>
    <w:p w14:paraId="7E85DE12">
      <w:pPr>
        <w:spacing w:after="0" w:line="240" w:lineRule="auto"/>
        <w:contextualSpacing/>
        <w:jc w:val="both"/>
        <w:rPr>
          <w:rFonts w:ascii="Times New Roman" w:hAnsi="Times New Roman" w:eastAsia="Times New Roman" w:cs="Times New Roman"/>
          <w:iCs/>
          <w:kern w:val="2"/>
          <w:sz w:val="28"/>
          <w:szCs w:val="28"/>
          <w:lang w:eastAsia="ru-RU"/>
        </w:rPr>
      </w:pPr>
      <w:r>
        <w:rPr>
          <w:rFonts w:ascii="Times New Roman" w:hAnsi="Times New Roman" w:eastAsia="Aptos" w:cs="Times New Roman"/>
          <w:kern w:val="2"/>
          <w:sz w:val="28"/>
          <w:szCs w:val="28"/>
        </w:rPr>
        <w:t xml:space="preserve">Компетенции (индикаторы): </w:t>
      </w:r>
      <w:r>
        <w:rPr>
          <w:rFonts w:ascii="Times New Roman" w:hAnsi="Times New Roman" w:cs="Times New Roman"/>
          <w:color w:val="000000"/>
          <w:sz w:val="28"/>
          <w:szCs w:val="28"/>
          <w:shd w:val="clear" w:color="auto" w:fill="FFFFFF"/>
        </w:rPr>
        <w:t>ОПК-4. (ОПК-4.1., ОПК-4.2., ОПК-4.3.)</w:t>
      </w:r>
    </w:p>
    <w:p w14:paraId="1BDF2EBE">
      <w:pPr>
        <w:spacing w:after="0" w:line="240" w:lineRule="auto"/>
        <w:jc w:val="both"/>
        <w:rPr>
          <w:rFonts w:ascii="Times New Roman" w:hAnsi="Times New Roman" w:eastAsia="Times New Roman" w:cs="Times New Roman"/>
          <w:sz w:val="28"/>
          <w:szCs w:val="28"/>
          <w:lang w:eastAsia="ru-RU"/>
        </w:rPr>
      </w:pPr>
    </w:p>
    <w:p w14:paraId="703DC424">
      <w:pPr>
        <w:spacing w:after="0" w:line="240" w:lineRule="auto"/>
        <w:contextualSpacing/>
        <w:jc w:val="both"/>
        <w:rPr>
          <w:rFonts w:ascii="Times New Roman" w:hAnsi="Times New Roman" w:eastAsia="Times New Roman" w:cs="Times New Roman"/>
          <w:i/>
          <w:sz w:val="28"/>
          <w:szCs w:val="28"/>
          <w:lang w:eastAsia="ru-RU"/>
        </w:rPr>
      </w:pPr>
      <w:r>
        <w:rPr>
          <w:rFonts w:ascii="Times New Roman" w:hAnsi="Times New Roman" w:cs="Times New Roman"/>
          <w:sz w:val="28"/>
        </w:rPr>
        <w:t>7.</w:t>
      </w:r>
      <w:r>
        <w:rPr>
          <w:rFonts w:ascii="Times New Roman" w:hAnsi="Times New Roman" w:cs="Times New Roman"/>
          <w:i/>
          <w:sz w:val="28"/>
        </w:rPr>
        <w:t xml:space="preserve"> Установите правильную последовательность действий, при рассмотрении жалоб судом. Запишите правильную последовательность букв слева направо:</w:t>
      </w:r>
    </w:p>
    <w:p w14:paraId="1499FFD2">
      <w:pPr>
        <w:shd w:val="clear" w:color="auto" w:fill="FFFFFF"/>
        <w:spacing w:after="0" w:line="240"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 жалоба может быть подана в суд заявителем, его защитником, законным представителем или представителем непосредственно либо через дознавателя, начальника подразделения дознания, начальника органа дознания, орган дознания, следователя, руководителя следственного органа или прокурора</w:t>
      </w:r>
    </w:p>
    <w:p w14:paraId="1B2880E0">
      <w:pPr>
        <w:shd w:val="clear" w:color="auto" w:fill="FFFFFF"/>
        <w:spacing w:after="0" w:line="240"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 постановления органа дознания, дознавателя, следователя, руководителя следственного органа об отказе в возбуждении уголовного дела, о прекращении уголовного дела, а равно </w:t>
      </w:r>
      <w:r>
        <w:fldChar w:fldCharType="begin"/>
      </w:r>
      <w:r>
        <w:instrText xml:space="preserve"> HYPERLINK "https://base.garant.ru/1789976/57bcb40bff875bebeeb7e9a7fdd0af2d/" \l "block_202" </w:instrText>
      </w:r>
      <w:r>
        <w:fldChar w:fldCharType="separate"/>
      </w:r>
      <w:r>
        <w:rPr>
          <w:rFonts w:ascii="Times New Roman" w:hAnsi="Times New Roman" w:eastAsia="Times New Roman" w:cs="Times New Roman"/>
          <w:sz w:val="28"/>
          <w:szCs w:val="28"/>
          <w:lang w:eastAsia="ru-RU"/>
        </w:rPr>
        <w:t>иные действия</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(бездействие) и решения дознавателя, начальника подразделения дознания, начальника органа дознания, органа дознания, следователя, руководителя следственного органа и прокурора, которые способны причинить ущерб конституционным правам и свободам участников уголовного судопроизводства либо </w:t>
      </w:r>
      <w:r>
        <w:fldChar w:fldCharType="begin"/>
      </w:r>
      <w:r>
        <w:instrText xml:space="preserve"> HYPERLINK "https://base.garant.ru/1789976/57bcb40bff875bebeeb7e9a7fdd0af2d/" \l "block_203" </w:instrText>
      </w:r>
      <w:r>
        <w:fldChar w:fldCharType="separate"/>
      </w:r>
      <w:r>
        <w:rPr>
          <w:rFonts w:ascii="Times New Roman" w:hAnsi="Times New Roman" w:eastAsia="Times New Roman" w:cs="Times New Roman"/>
          <w:sz w:val="28"/>
          <w:szCs w:val="28"/>
          <w:lang w:eastAsia="ru-RU"/>
        </w:rPr>
        <w:t>затруднить</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доступ граждан к правосудию, могут быть обжалованы в районный суд по месту совершения деяния, содержащего признаки преступления</w:t>
      </w:r>
    </w:p>
    <w:p w14:paraId="791A8A7B">
      <w:pPr>
        <w:shd w:val="clear" w:color="auto" w:fill="FFFFFF"/>
        <w:spacing w:after="0" w:line="240"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в начале судебного заседания судья объявляет, какая жалоба подлежит рассмотрению, представляется явившимся в судебное заседание лицам, разъясняет их права и обязанности</w:t>
      </w:r>
    </w:p>
    <w:p w14:paraId="04EEA691">
      <w:pPr>
        <w:shd w:val="clear" w:color="auto" w:fill="FFFFFF"/>
        <w:spacing w:after="0" w:line="240"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Г) заявитель, если он участвует в судебном заседании, обосновывает жалобу, после чего заслушиваются другие явившиеся в судебное заседание лица. Заявителю предоставляется возможность выступить с репликой</w:t>
      </w:r>
    </w:p>
    <w:p w14:paraId="499C7E2C">
      <w:pPr>
        <w:shd w:val="clear" w:color="auto" w:fill="FFFFFF"/>
        <w:spacing w:after="0" w:line="240"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 копии постановления судьи направляются заявителю, прокурору и руководителю следственного органа</w:t>
      </w:r>
    </w:p>
    <w:p w14:paraId="1D6A380A">
      <w:pPr>
        <w:shd w:val="clear" w:color="auto" w:fill="FFFFFF"/>
        <w:spacing w:after="0" w:line="240"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Е) по результатам рассмотрения жалобы судья выносит одно из следующих постановлений: о признании действия (бездействия) или решения соответствующего должностного лица незаконным или необоснованным и о его обязанности устранить допущенное нарушение; об оставлении жалобы без удовлетворения</w:t>
      </w:r>
    </w:p>
    <w:p w14:paraId="0F95F297">
      <w:pPr>
        <w:spacing w:after="0" w:line="240" w:lineRule="auto"/>
        <w:contextualSpacing/>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 xml:space="preserve">Правильный ответ: </w:t>
      </w:r>
    </w:p>
    <w:tbl>
      <w:tblPr>
        <w:tblStyle w:val="18"/>
        <w:tblW w:w="96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8"/>
        <w:gridCol w:w="1662"/>
        <w:gridCol w:w="1579"/>
        <w:gridCol w:w="1579"/>
        <w:gridCol w:w="1577"/>
        <w:gridCol w:w="1577"/>
      </w:tblGrid>
      <w:tr w14:paraId="65A9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vAlign w:val="center"/>
          </w:tcPr>
          <w:p w14:paraId="6039DBD3">
            <w:pPr>
              <w:spacing w:after="0" w:line="240" w:lineRule="auto"/>
              <w:contextualSpacing/>
              <w:jc w:val="center"/>
              <w:rPr>
                <w:rFonts w:ascii="Times New Roman" w:hAnsi="Times New Roman" w:eastAsia="Aptos" w:cs="Aptos"/>
                <w:sz w:val="28"/>
              </w:rPr>
            </w:pPr>
            <w:r>
              <w:rPr>
                <w:rFonts w:ascii="Times New Roman" w:hAnsi="Times New Roman" w:eastAsia="Aptos" w:cs="Aptos"/>
                <w:sz w:val="28"/>
              </w:rPr>
              <w:t>Б</w:t>
            </w:r>
          </w:p>
        </w:tc>
        <w:tc>
          <w:tcPr>
            <w:tcW w:w="1662" w:type="dxa"/>
            <w:vAlign w:val="center"/>
          </w:tcPr>
          <w:p w14:paraId="73FD49A5">
            <w:pPr>
              <w:spacing w:after="0" w:line="240" w:lineRule="auto"/>
              <w:contextualSpacing/>
              <w:jc w:val="center"/>
              <w:rPr>
                <w:rFonts w:ascii="Times New Roman" w:hAnsi="Times New Roman" w:eastAsia="Aptos" w:cs="Aptos"/>
                <w:sz w:val="28"/>
              </w:rPr>
            </w:pPr>
            <w:r>
              <w:rPr>
                <w:rFonts w:ascii="Times New Roman" w:hAnsi="Times New Roman" w:eastAsia="Aptos" w:cs="Aptos"/>
                <w:sz w:val="28"/>
              </w:rPr>
              <w:t>А</w:t>
            </w:r>
          </w:p>
        </w:tc>
        <w:tc>
          <w:tcPr>
            <w:tcW w:w="1579" w:type="dxa"/>
          </w:tcPr>
          <w:p w14:paraId="6B1F7FA6">
            <w:pPr>
              <w:spacing w:after="0" w:line="240" w:lineRule="auto"/>
              <w:contextualSpacing/>
              <w:jc w:val="center"/>
              <w:rPr>
                <w:rFonts w:ascii="Times New Roman" w:hAnsi="Times New Roman" w:eastAsia="Aptos" w:cs="Aptos"/>
                <w:sz w:val="28"/>
              </w:rPr>
            </w:pPr>
            <w:r>
              <w:rPr>
                <w:rFonts w:ascii="Times New Roman" w:hAnsi="Times New Roman" w:eastAsia="Aptos" w:cs="Aptos"/>
                <w:sz w:val="28"/>
              </w:rPr>
              <w:t>В</w:t>
            </w:r>
          </w:p>
        </w:tc>
        <w:tc>
          <w:tcPr>
            <w:tcW w:w="1579" w:type="dxa"/>
          </w:tcPr>
          <w:p w14:paraId="4B7AED08">
            <w:pPr>
              <w:spacing w:after="0" w:line="240" w:lineRule="auto"/>
              <w:contextualSpacing/>
              <w:jc w:val="center"/>
              <w:rPr>
                <w:rFonts w:ascii="Times New Roman" w:hAnsi="Times New Roman" w:eastAsia="Aptos" w:cs="Aptos"/>
                <w:sz w:val="28"/>
              </w:rPr>
            </w:pPr>
            <w:r>
              <w:rPr>
                <w:rFonts w:ascii="Times New Roman" w:hAnsi="Times New Roman" w:eastAsia="Aptos" w:cs="Aptos"/>
                <w:sz w:val="28"/>
              </w:rPr>
              <w:t>Г</w:t>
            </w:r>
          </w:p>
        </w:tc>
        <w:tc>
          <w:tcPr>
            <w:tcW w:w="1577" w:type="dxa"/>
          </w:tcPr>
          <w:p w14:paraId="29564956">
            <w:pPr>
              <w:spacing w:after="0" w:line="240" w:lineRule="auto"/>
              <w:contextualSpacing/>
              <w:jc w:val="center"/>
              <w:rPr>
                <w:rFonts w:ascii="Times New Roman" w:hAnsi="Times New Roman" w:eastAsia="Aptos" w:cs="Aptos"/>
                <w:sz w:val="28"/>
              </w:rPr>
            </w:pPr>
            <w:r>
              <w:rPr>
                <w:rFonts w:ascii="Times New Roman" w:hAnsi="Times New Roman" w:eastAsia="Aptos" w:cs="Aptos"/>
                <w:sz w:val="28"/>
              </w:rPr>
              <w:t>Е</w:t>
            </w:r>
          </w:p>
        </w:tc>
        <w:tc>
          <w:tcPr>
            <w:tcW w:w="1577" w:type="dxa"/>
          </w:tcPr>
          <w:p w14:paraId="3C2B09BA">
            <w:pPr>
              <w:spacing w:after="0" w:line="240" w:lineRule="auto"/>
              <w:contextualSpacing/>
              <w:jc w:val="center"/>
              <w:rPr>
                <w:rFonts w:ascii="Times New Roman" w:hAnsi="Times New Roman" w:eastAsia="Aptos" w:cs="Aptos"/>
                <w:sz w:val="28"/>
              </w:rPr>
            </w:pPr>
            <w:r>
              <w:rPr>
                <w:rFonts w:ascii="Times New Roman" w:hAnsi="Times New Roman" w:eastAsia="Aptos" w:cs="Aptos"/>
                <w:sz w:val="28"/>
              </w:rPr>
              <w:t>Д</w:t>
            </w:r>
          </w:p>
        </w:tc>
      </w:tr>
    </w:tbl>
    <w:p w14:paraId="1F784811">
      <w:pPr>
        <w:spacing w:after="0" w:line="240" w:lineRule="auto"/>
        <w:contextualSpacing/>
        <w:jc w:val="both"/>
        <w:rPr>
          <w:rFonts w:ascii="Times New Roman" w:hAnsi="Times New Roman" w:cs="Times New Roman"/>
          <w:color w:val="000000"/>
          <w:sz w:val="28"/>
          <w:szCs w:val="28"/>
          <w:shd w:val="clear" w:color="auto" w:fill="FFFFFF"/>
        </w:rPr>
      </w:pPr>
      <w:r>
        <w:rPr>
          <w:rFonts w:ascii="Times New Roman" w:hAnsi="Times New Roman" w:eastAsia="Aptos" w:cs="Times New Roman"/>
          <w:kern w:val="2"/>
          <w:sz w:val="28"/>
          <w:szCs w:val="28"/>
        </w:rPr>
        <w:t xml:space="preserve">Компетенции (индикаторы): </w:t>
      </w:r>
      <w:r>
        <w:rPr>
          <w:rFonts w:ascii="Times New Roman" w:hAnsi="Times New Roman" w:cs="Times New Roman"/>
          <w:color w:val="000000"/>
          <w:sz w:val="28"/>
          <w:szCs w:val="28"/>
          <w:shd w:val="clear" w:color="auto" w:fill="FFFFFF"/>
        </w:rPr>
        <w:t>ПК-2. (ПК-2.1., ПК-2.2., ПК-2.3., ПК-2.4.)</w:t>
      </w:r>
    </w:p>
    <w:p w14:paraId="0C985203">
      <w:pPr>
        <w:spacing w:after="0" w:line="240" w:lineRule="auto"/>
        <w:jc w:val="both"/>
        <w:rPr>
          <w:rFonts w:ascii="Times New Roman" w:hAnsi="Times New Roman" w:eastAsia="Times New Roman" w:cs="Times New Roman"/>
          <w:sz w:val="28"/>
          <w:szCs w:val="28"/>
          <w:lang w:eastAsia="ru-RU"/>
        </w:rPr>
      </w:pPr>
    </w:p>
    <w:p w14:paraId="3E644002">
      <w:pPr>
        <w:spacing w:after="0" w:line="240" w:lineRule="auto"/>
        <w:contextualSpacing/>
        <w:jc w:val="both"/>
        <w:rPr>
          <w:rFonts w:ascii="Times New Roman" w:hAnsi="Times New Roman" w:eastAsia="Times New Roman" w:cs="Times New Roman"/>
          <w:i/>
          <w:sz w:val="28"/>
          <w:szCs w:val="28"/>
          <w:lang w:eastAsia="ru-RU"/>
        </w:rPr>
      </w:pPr>
      <w:r>
        <w:rPr>
          <w:rFonts w:ascii="Times New Roman" w:hAnsi="Times New Roman" w:cs="Times New Roman"/>
          <w:sz w:val="28"/>
        </w:rPr>
        <w:t xml:space="preserve">8. </w:t>
      </w:r>
      <w:r>
        <w:rPr>
          <w:rFonts w:ascii="Times New Roman" w:hAnsi="Times New Roman" w:cs="Times New Roman"/>
          <w:i/>
          <w:sz w:val="28"/>
        </w:rPr>
        <w:t>Установите правильную последовательность действий при обжаловании судебных решений в апелляционном порядке</w:t>
      </w:r>
      <w:r>
        <w:rPr>
          <w:rFonts w:ascii="Times New Roman" w:hAnsi="Times New Roman" w:eastAsia="Times New Roman" w:cs="Times New Roman"/>
          <w:i/>
          <w:sz w:val="28"/>
          <w:szCs w:val="28"/>
          <w:lang w:eastAsia="ru-RU"/>
        </w:rPr>
        <w:t>.</w:t>
      </w:r>
      <w:r>
        <w:rPr>
          <w:rFonts w:ascii="Times New Roman" w:hAnsi="Times New Roman" w:cs="Times New Roman"/>
          <w:i/>
          <w:sz w:val="28"/>
        </w:rPr>
        <w:t xml:space="preserve"> Запишите правильную последовательность букв слева направо:</w:t>
      </w:r>
    </w:p>
    <w:p w14:paraId="126ADCBB">
      <w:pPr>
        <w:spacing w:after="0" w:line="240"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 Принесение апелляционных жалобы, представления через суд, постановивший приговор, вынесший иное обжалуемое судебное решение.</w:t>
      </w:r>
    </w:p>
    <w:p w14:paraId="3F99BF6D">
      <w:pPr>
        <w:spacing w:after="0" w:line="240"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 изучение судьей поступившего уголовного дела и вынесение постановления о назначении судебного заседания</w:t>
      </w:r>
    </w:p>
    <w:p w14:paraId="20F65D37">
      <w:pPr>
        <w:shd w:val="clear" w:color="auto" w:fill="FFFFFF"/>
        <w:spacing w:after="0" w:line="240"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Направление судом, постановившим приговор или вынесшим иное обжалуемое решение, извещений о принесенных апелляционных жалобе, представлении лицам, интересы которых она затрагивает, с разъяснением права подачи возражений, и направление им копии жалобы, представления, а также возражений на них</w:t>
      </w:r>
    </w:p>
    <w:p w14:paraId="59FF3E10">
      <w:pPr>
        <w:spacing w:after="0" w:line="240"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Г) выяснение председательствующим у участников судебного разбирательства, имеются ли у них отводы и ходатайства и поддерживают ли они ходатайства, заявленные в апелляционных жалобе и (или) представлении</w:t>
      </w:r>
    </w:p>
    <w:p w14:paraId="78627AD8">
      <w:pPr>
        <w:spacing w:after="0" w:line="240"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 открытие председательствующим судебного заседания и объявление, какое уголовное дело рассматривается и по чьим апелляционным жалобе и (или) представлению, объявление состава суда, фамилии, имена и отчества лиц, являющихся сторонами по уголовному делу и присутствующих в судебном заседании, а также фамилии, имена и отчества помощника судьи и (или) секретаря судебного заседания и переводчика, если переводчик участвует в судебном заседании</w:t>
      </w:r>
    </w:p>
    <w:p w14:paraId="33EC9853">
      <w:pPr>
        <w:spacing w:after="0" w:line="240"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Е) заслушивание судом выступления стороны, подавшей апелляционные жалобу, представление, и возражения другой стороны. Представление в суд апелляционной сторонами дополнительных материалов в обоснование жалоб. Исследование судом доказательств.</w:t>
      </w:r>
    </w:p>
    <w:p w14:paraId="4F121CD7">
      <w:pPr>
        <w:spacing w:after="0" w:line="240"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Ж) изложение председательствующим или одним из судей содержания приговора или иного обжалуемого судебного решения, существа апелляционных жалобы и (или) представления, возражений на них, а также существа представленных дополнительных материалов</w:t>
      </w:r>
    </w:p>
    <w:p w14:paraId="4B9A18A8">
      <w:pPr>
        <w:spacing w:after="0" w:line="240"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И) выяснение судом по завершении судебного следствия у сторон, имеются ли у них ходатайства о дополнении судебного следствия, разрешение этих ходатайств</w:t>
      </w:r>
    </w:p>
    <w:p w14:paraId="430EFA82">
      <w:pPr>
        <w:shd w:val="clear" w:color="auto" w:fill="FFFFFF"/>
        <w:spacing w:after="0" w:line="240" w:lineRule="auto"/>
        <w:contextualSpacing/>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 прения сторон в пределах, в которых уголовное дело рассматривалось в суде апелляционной инстанции, предоставление последнего слова лицу, в отношении которого проверяется судебное решение, если данное лицо участвует в судебном заседании </w:t>
      </w:r>
    </w:p>
    <w:p w14:paraId="163C33DC">
      <w:pPr>
        <w:shd w:val="clear" w:color="auto" w:fill="FFFFFF"/>
        <w:spacing w:after="0" w:line="240" w:lineRule="auto"/>
        <w:contextualSpacing/>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Л) удаление суда в совещательную комнату для принятия решения</w:t>
      </w:r>
    </w:p>
    <w:p w14:paraId="415B6475">
      <w:pPr>
        <w:spacing w:after="0" w:line="240" w:lineRule="auto"/>
        <w:contextualSpacing/>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 xml:space="preserve">Правильный ответ: </w:t>
      </w:r>
    </w:p>
    <w:tbl>
      <w:tblPr>
        <w:tblStyle w:val="18"/>
        <w:tblW w:w="96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1012"/>
        <w:gridCol w:w="973"/>
        <w:gridCol w:w="960"/>
        <w:gridCol w:w="994"/>
        <w:gridCol w:w="940"/>
        <w:gridCol w:w="932"/>
        <w:gridCol w:w="949"/>
        <w:gridCol w:w="942"/>
        <w:gridCol w:w="912"/>
      </w:tblGrid>
      <w:tr w14:paraId="4B22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Align w:val="center"/>
          </w:tcPr>
          <w:p w14:paraId="54E0E203">
            <w:pPr>
              <w:spacing w:after="0" w:line="240" w:lineRule="auto"/>
              <w:contextualSpacing/>
              <w:jc w:val="center"/>
              <w:rPr>
                <w:rFonts w:ascii="Times New Roman" w:hAnsi="Times New Roman" w:eastAsia="Aptos" w:cs="Aptos"/>
                <w:sz w:val="28"/>
              </w:rPr>
            </w:pPr>
            <w:r>
              <w:rPr>
                <w:rFonts w:ascii="Times New Roman" w:hAnsi="Times New Roman" w:eastAsia="Aptos" w:cs="Aptos"/>
                <w:sz w:val="28"/>
              </w:rPr>
              <w:t>А</w:t>
            </w:r>
          </w:p>
        </w:tc>
        <w:tc>
          <w:tcPr>
            <w:tcW w:w="1012" w:type="dxa"/>
            <w:vAlign w:val="center"/>
          </w:tcPr>
          <w:p w14:paraId="348C48F1">
            <w:pPr>
              <w:spacing w:after="0" w:line="240" w:lineRule="auto"/>
              <w:contextualSpacing/>
              <w:jc w:val="center"/>
              <w:rPr>
                <w:rFonts w:ascii="Times New Roman" w:hAnsi="Times New Roman" w:eastAsia="Aptos" w:cs="Aptos"/>
                <w:sz w:val="28"/>
              </w:rPr>
            </w:pPr>
            <w:r>
              <w:rPr>
                <w:rFonts w:ascii="Times New Roman" w:hAnsi="Times New Roman" w:eastAsia="Aptos" w:cs="Aptos"/>
                <w:sz w:val="28"/>
              </w:rPr>
              <w:t>В</w:t>
            </w:r>
          </w:p>
        </w:tc>
        <w:tc>
          <w:tcPr>
            <w:tcW w:w="973" w:type="dxa"/>
          </w:tcPr>
          <w:p w14:paraId="5AF26B14">
            <w:pPr>
              <w:spacing w:after="0" w:line="240" w:lineRule="auto"/>
              <w:contextualSpacing/>
              <w:jc w:val="center"/>
              <w:rPr>
                <w:rFonts w:ascii="Times New Roman" w:hAnsi="Times New Roman" w:eastAsia="Aptos" w:cs="Aptos"/>
                <w:sz w:val="28"/>
              </w:rPr>
            </w:pPr>
            <w:r>
              <w:rPr>
                <w:rFonts w:ascii="Times New Roman" w:hAnsi="Times New Roman" w:eastAsia="Aptos" w:cs="Aptos"/>
                <w:sz w:val="28"/>
              </w:rPr>
              <w:t>Б</w:t>
            </w:r>
          </w:p>
        </w:tc>
        <w:tc>
          <w:tcPr>
            <w:tcW w:w="960" w:type="dxa"/>
          </w:tcPr>
          <w:p w14:paraId="098746F0">
            <w:pPr>
              <w:spacing w:after="0" w:line="240" w:lineRule="auto"/>
              <w:contextualSpacing/>
              <w:jc w:val="center"/>
              <w:rPr>
                <w:rFonts w:ascii="Times New Roman" w:hAnsi="Times New Roman" w:eastAsia="Aptos" w:cs="Aptos"/>
                <w:sz w:val="28"/>
              </w:rPr>
            </w:pPr>
            <w:r>
              <w:rPr>
                <w:rFonts w:ascii="Times New Roman" w:hAnsi="Times New Roman" w:eastAsia="Aptos" w:cs="Aptos"/>
                <w:sz w:val="28"/>
              </w:rPr>
              <w:t>Д</w:t>
            </w:r>
          </w:p>
        </w:tc>
        <w:tc>
          <w:tcPr>
            <w:tcW w:w="994" w:type="dxa"/>
          </w:tcPr>
          <w:p w14:paraId="7EE13315">
            <w:pPr>
              <w:spacing w:after="0" w:line="240" w:lineRule="auto"/>
              <w:contextualSpacing/>
              <w:jc w:val="center"/>
              <w:rPr>
                <w:rFonts w:ascii="Times New Roman" w:hAnsi="Times New Roman" w:eastAsia="Aptos" w:cs="Aptos"/>
                <w:sz w:val="28"/>
              </w:rPr>
            </w:pPr>
            <w:r>
              <w:rPr>
                <w:rFonts w:ascii="Times New Roman" w:hAnsi="Times New Roman" w:eastAsia="Aptos" w:cs="Aptos"/>
                <w:sz w:val="28"/>
              </w:rPr>
              <w:t>Г</w:t>
            </w:r>
          </w:p>
        </w:tc>
        <w:tc>
          <w:tcPr>
            <w:tcW w:w="940" w:type="dxa"/>
          </w:tcPr>
          <w:p w14:paraId="6AF216CE">
            <w:pPr>
              <w:spacing w:after="0" w:line="240" w:lineRule="auto"/>
              <w:contextualSpacing/>
              <w:jc w:val="center"/>
              <w:rPr>
                <w:rFonts w:ascii="Times New Roman" w:hAnsi="Times New Roman" w:eastAsia="Aptos" w:cs="Aptos"/>
                <w:sz w:val="28"/>
              </w:rPr>
            </w:pPr>
            <w:r>
              <w:rPr>
                <w:rFonts w:ascii="Times New Roman" w:hAnsi="Times New Roman" w:eastAsia="Aptos" w:cs="Aptos"/>
                <w:sz w:val="28"/>
              </w:rPr>
              <w:t>Ж</w:t>
            </w:r>
          </w:p>
        </w:tc>
        <w:tc>
          <w:tcPr>
            <w:tcW w:w="932" w:type="dxa"/>
          </w:tcPr>
          <w:p w14:paraId="10C1932E">
            <w:pPr>
              <w:spacing w:after="0" w:line="240" w:lineRule="auto"/>
              <w:contextualSpacing/>
              <w:jc w:val="center"/>
              <w:rPr>
                <w:rFonts w:ascii="Times New Roman" w:hAnsi="Times New Roman" w:eastAsia="Aptos" w:cs="Aptos"/>
                <w:sz w:val="28"/>
              </w:rPr>
            </w:pPr>
            <w:r>
              <w:rPr>
                <w:rFonts w:ascii="Times New Roman" w:hAnsi="Times New Roman" w:eastAsia="Aptos" w:cs="Aptos"/>
                <w:sz w:val="28"/>
              </w:rPr>
              <w:t>Е</w:t>
            </w:r>
          </w:p>
        </w:tc>
        <w:tc>
          <w:tcPr>
            <w:tcW w:w="949" w:type="dxa"/>
          </w:tcPr>
          <w:p w14:paraId="53108D80">
            <w:pPr>
              <w:spacing w:after="0" w:line="240" w:lineRule="auto"/>
              <w:contextualSpacing/>
              <w:jc w:val="center"/>
              <w:rPr>
                <w:rFonts w:ascii="Times New Roman" w:hAnsi="Times New Roman" w:eastAsia="Aptos" w:cs="Aptos"/>
                <w:sz w:val="28"/>
              </w:rPr>
            </w:pPr>
            <w:r>
              <w:rPr>
                <w:rFonts w:ascii="Times New Roman" w:hAnsi="Times New Roman" w:eastAsia="Aptos" w:cs="Aptos"/>
                <w:sz w:val="28"/>
              </w:rPr>
              <w:t>И</w:t>
            </w:r>
          </w:p>
        </w:tc>
        <w:tc>
          <w:tcPr>
            <w:tcW w:w="942" w:type="dxa"/>
          </w:tcPr>
          <w:p w14:paraId="2DF2690D">
            <w:pPr>
              <w:spacing w:after="0" w:line="240" w:lineRule="auto"/>
              <w:contextualSpacing/>
              <w:jc w:val="center"/>
              <w:rPr>
                <w:rFonts w:ascii="Times New Roman" w:hAnsi="Times New Roman" w:eastAsia="Aptos" w:cs="Aptos"/>
                <w:sz w:val="28"/>
              </w:rPr>
            </w:pPr>
            <w:r>
              <w:rPr>
                <w:rFonts w:ascii="Times New Roman" w:hAnsi="Times New Roman" w:eastAsia="Aptos" w:cs="Aptos"/>
                <w:sz w:val="28"/>
              </w:rPr>
              <w:t>К</w:t>
            </w:r>
          </w:p>
        </w:tc>
        <w:tc>
          <w:tcPr>
            <w:tcW w:w="912" w:type="dxa"/>
          </w:tcPr>
          <w:p w14:paraId="256244D4">
            <w:pPr>
              <w:spacing w:after="0" w:line="240" w:lineRule="auto"/>
              <w:contextualSpacing/>
              <w:jc w:val="center"/>
              <w:rPr>
                <w:rFonts w:ascii="Times New Roman" w:hAnsi="Times New Roman" w:eastAsia="Aptos" w:cs="Aptos"/>
                <w:sz w:val="28"/>
              </w:rPr>
            </w:pPr>
            <w:r>
              <w:rPr>
                <w:rFonts w:ascii="Times New Roman" w:hAnsi="Times New Roman" w:eastAsia="Aptos" w:cs="Aptos"/>
                <w:sz w:val="28"/>
              </w:rPr>
              <w:t>Л</w:t>
            </w:r>
          </w:p>
        </w:tc>
      </w:tr>
    </w:tbl>
    <w:p w14:paraId="297848FC">
      <w:pPr>
        <w:spacing w:after="0" w:line="240" w:lineRule="auto"/>
        <w:contextualSpacing/>
        <w:jc w:val="both"/>
        <w:rPr>
          <w:rFonts w:ascii="Times New Roman" w:hAnsi="Times New Roman" w:eastAsia="Times New Roman" w:cs="Times New Roman"/>
          <w:iCs/>
          <w:kern w:val="2"/>
          <w:sz w:val="28"/>
          <w:szCs w:val="28"/>
          <w:lang w:eastAsia="ru-RU"/>
        </w:rPr>
      </w:pPr>
      <w:r>
        <w:rPr>
          <w:rFonts w:ascii="Times New Roman" w:hAnsi="Times New Roman" w:eastAsia="Aptos" w:cs="Times New Roman"/>
          <w:kern w:val="2"/>
          <w:sz w:val="28"/>
          <w:szCs w:val="28"/>
        </w:rPr>
        <w:t xml:space="preserve">Компетенции (индикаторы): </w:t>
      </w:r>
      <w:r>
        <w:rPr>
          <w:rFonts w:ascii="Times New Roman" w:hAnsi="Times New Roman" w:cs="Times New Roman"/>
          <w:color w:val="000000"/>
          <w:sz w:val="28"/>
          <w:szCs w:val="28"/>
          <w:shd w:val="clear" w:color="auto" w:fill="FFFFFF"/>
        </w:rPr>
        <w:t>ПК-2. (ПК-2.1., ПК-2.2., ПК-2.3., ПК-2.4.)</w:t>
      </w:r>
    </w:p>
    <w:p w14:paraId="7D5230E1">
      <w:pPr>
        <w:spacing w:after="0" w:line="240" w:lineRule="auto"/>
        <w:contextualSpacing/>
        <w:jc w:val="both"/>
        <w:rPr>
          <w:rFonts w:ascii="Times New Roman" w:hAnsi="Times New Roman" w:cs="Times New Roman"/>
          <w:sz w:val="28"/>
        </w:rPr>
      </w:pPr>
    </w:p>
    <w:p w14:paraId="6B8FECCC">
      <w:pPr>
        <w:spacing w:after="0" w:line="240" w:lineRule="auto"/>
        <w:contextualSpacing/>
        <w:jc w:val="both"/>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9. Установите правильную последовательность действий, направленных на заключение досудебного соглашения о сотрудничестве. Запишите правильную последовательность букв слева направо:</w:t>
      </w:r>
    </w:p>
    <w:p w14:paraId="357931DB">
      <w:pPr>
        <w:spacing w:after="0" w:line="240" w:lineRule="auto"/>
        <w:contextualSpacing/>
        <w:jc w:val="both"/>
        <w:rPr>
          <w:rFonts w:ascii="Times New Roman" w:hAnsi="Times New Roman" w:cs="Times New Roman"/>
          <w:i/>
          <w:sz w:val="28"/>
          <w:highlight w:val="green"/>
        </w:rPr>
      </w:pPr>
      <w:r>
        <w:rPr>
          <w:rFonts w:ascii="Times New Roman" w:hAnsi="Times New Roman" w:eastAsia="Times New Roman" w:cs="Times New Roman"/>
          <w:sz w:val="28"/>
          <w:szCs w:val="28"/>
          <w:lang w:eastAsia="ru-RU"/>
        </w:rPr>
        <w:t>А) следователь выносит постановление о возбуждении перед прокурором ходатайства о заключении с подозреваемым или обвиняемым досудебного соглашения о сотрудничестве</w:t>
      </w:r>
    </w:p>
    <w:p w14:paraId="6324155A">
      <w:pPr>
        <w:spacing w:after="0" w:line="240"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 подозреваемым или обвиняемым в письменном виде на имя прокурора через следователя подается</w:t>
      </w:r>
      <w:r>
        <w:rPr>
          <w:rFonts w:ascii="Times New Roman" w:hAnsi="Times New Roman" w:cs="Times New Roman"/>
          <w:i/>
          <w:sz w:val="28"/>
        </w:rPr>
        <w:t xml:space="preserve"> </w:t>
      </w:r>
      <w:r>
        <w:rPr>
          <w:rFonts w:ascii="Times New Roman" w:hAnsi="Times New Roman" w:eastAsia="Times New Roman" w:cs="Times New Roman"/>
          <w:sz w:val="28"/>
          <w:szCs w:val="28"/>
          <w:lang w:eastAsia="ru-RU"/>
        </w:rPr>
        <w:t>ходатайство о заключении досудебного соглашения о сотрудничестве. Это ходатайство подписывается также защитником</w:t>
      </w:r>
    </w:p>
    <w:p w14:paraId="032D1925">
      <w:pPr>
        <w:spacing w:after="0" w:line="240"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прокурор рассматривает ходатайство о заключении досудебного соглашения о сотрудничестве и постановление следователя о возбуждении перед прокурором ходатайства о заключении с подозреваемым или обвиняемым досудебного соглашения о сотрудничестве  </w:t>
      </w:r>
    </w:p>
    <w:p w14:paraId="08E9B4A8">
      <w:pPr>
        <w:spacing w:after="0" w:line="240"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Г) прокурор выносит постановление об удовлетворении ходатайства о заключении досудебного соглашения о сотрудничестве либо об отказе в его удовлетворении, заключать досудебное соглашение о сотрудничестве, </w:t>
      </w:r>
    </w:p>
    <w:p w14:paraId="585171BD">
      <w:pPr>
        <w:spacing w:after="0" w:line="240"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 прокурор выносит представление об особом порядке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w:t>
      </w:r>
    </w:p>
    <w:p w14:paraId="229A91CC">
      <w:pPr>
        <w:spacing w:after="0" w:line="240"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Е) прокурор выносит постановление об изменении или о прекращении действия досудебного соглашения о сотрудничестве в порядке и по основаниям, предусмотренным УПК РФ</w:t>
      </w:r>
    </w:p>
    <w:p w14:paraId="2D97FE99">
      <w:pPr>
        <w:spacing w:after="0" w:line="240" w:lineRule="auto"/>
        <w:contextualSpacing/>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 xml:space="preserve">Правильный ответ: </w:t>
      </w:r>
    </w:p>
    <w:tbl>
      <w:tblPr>
        <w:tblStyle w:val="18"/>
        <w:tblW w:w="96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5"/>
        <w:gridCol w:w="1640"/>
        <w:gridCol w:w="1558"/>
        <w:gridCol w:w="1557"/>
        <w:gridCol w:w="1623"/>
        <w:gridCol w:w="1619"/>
      </w:tblGrid>
      <w:tr w14:paraId="6E82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dxa"/>
            <w:vAlign w:val="center"/>
          </w:tcPr>
          <w:p w14:paraId="58B9DF4A">
            <w:pPr>
              <w:spacing w:after="0" w:line="240" w:lineRule="auto"/>
              <w:contextualSpacing/>
              <w:jc w:val="center"/>
              <w:rPr>
                <w:rFonts w:ascii="Times New Roman" w:hAnsi="Times New Roman" w:eastAsia="Aptos" w:cs="Aptos"/>
                <w:sz w:val="28"/>
              </w:rPr>
            </w:pPr>
            <w:r>
              <w:rPr>
                <w:rFonts w:ascii="Times New Roman" w:hAnsi="Times New Roman" w:eastAsia="Aptos" w:cs="Aptos"/>
                <w:sz w:val="28"/>
              </w:rPr>
              <w:t>Б</w:t>
            </w:r>
          </w:p>
        </w:tc>
        <w:tc>
          <w:tcPr>
            <w:tcW w:w="1640" w:type="dxa"/>
            <w:vAlign w:val="center"/>
          </w:tcPr>
          <w:p w14:paraId="226C4EF4">
            <w:pPr>
              <w:spacing w:after="0" w:line="240" w:lineRule="auto"/>
              <w:contextualSpacing/>
              <w:jc w:val="center"/>
              <w:rPr>
                <w:rFonts w:ascii="Times New Roman" w:hAnsi="Times New Roman" w:eastAsia="Aptos" w:cs="Aptos"/>
                <w:sz w:val="28"/>
              </w:rPr>
            </w:pPr>
            <w:r>
              <w:rPr>
                <w:rFonts w:ascii="Times New Roman" w:hAnsi="Times New Roman" w:eastAsia="Aptos" w:cs="Aptos"/>
                <w:sz w:val="28"/>
              </w:rPr>
              <w:t>А</w:t>
            </w:r>
          </w:p>
        </w:tc>
        <w:tc>
          <w:tcPr>
            <w:tcW w:w="1558" w:type="dxa"/>
          </w:tcPr>
          <w:p w14:paraId="60A50199">
            <w:pPr>
              <w:spacing w:after="0" w:line="240" w:lineRule="auto"/>
              <w:contextualSpacing/>
              <w:jc w:val="center"/>
              <w:rPr>
                <w:rFonts w:ascii="Times New Roman" w:hAnsi="Times New Roman" w:eastAsia="Aptos" w:cs="Aptos"/>
                <w:sz w:val="28"/>
              </w:rPr>
            </w:pPr>
            <w:r>
              <w:rPr>
                <w:rFonts w:ascii="Times New Roman" w:hAnsi="Times New Roman" w:eastAsia="Aptos" w:cs="Aptos"/>
                <w:sz w:val="28"/>
              </w:rPr>
              <w:t>В</w:t>
            </w:r>
          </w:p>
        </w:tc>
        <w:tc>
          <w:tcPr>
            <w:tcW w:w="1557" w:type="dxa"/>
          </w:tcPr>
          <w:p w14:paraId="57085365">
            <w:pPr>
              <w:spacing w:after="0" w:line="240" w:lineRule="auto"/>
              <w:contextualSpacing/>
              <w:jc w:val="center"/>
              <w:rPr>
                <w:rFonts w:ascii="Times New Roman" w:hAnsi="Times New Roman" w:eastAsia="Aptos" w:cs="Aptos"/>
                <w:sz w:val="28"/>
              </w:rPr>
            </w:pPr>
            <w:r>
              <w:rPr>
                <w:rFonts w:ascii="Times New Roman" w:hAnsi="Times New Roman" w:eastAsia="Aptos" w:cs="Aptos"/>
                <w:sz w:val="28"/>
              </w:rPr>
              <w:t>Г</w:t>
            </w:r>
          </w:p>
        </w:tc>
        <w:tc>
          <w:tcPr>
            <w:tcW w:w="1623" w:type="dxa"/>
          </w:tcPr>
          <w:p w14:paraId="4E94C476">
            <w:pPr>
              <w:spacing w:after="0" w:line="240" w:lineRule="auto"/>
              <w:contextualSpacing/>
              <w:jc w:val="center"/>
              <w:rPr>
                <w:rFonts w:ascii="Times New Roman" w:hAnsi="Times New Roman" w:eastAsia="Aptos" w:cs="Aptos"/>
                <w:sz w:val="28"/>
              </w:rPr>
            </w:pPr>
            <w:r>
              <w:rPr>
                <w:rFonts w:ascii="Times New Roman" w:hAnsi="Times New Roman" w:eastAsia="Aptos" w:cs="Aptos"/>
                <w:sz w:val="28"/>
              </w:rPr>
              <w:t>Е</w:t>
            </w:r>
          </w:p>
        </w:tc>
        <w:tc>
          <w:tcPr>
            <w:tcW w:w="1619" w:type="dxa"/>
          </w:tcPr>
          <w:p w14:paraId="0BB5F3FC">
            <w:pPr>
              <w:spacing w:after="0" w:line="240" w:lineRule="auto"/>
              <w:contextualSpacing/>
              <w:jc w:val="center"/>
              <w:rPr>
                <w:rFonts w:ascii="Times New Roman" w:hAnsi="Times New Roman" w:eastAsia="Aptos" w:cs="Aptos"/>
                <w:sz w:val="28"/>
              </w:rPr>
            </w:pPr>
            <w:r>
              <w:rPr>
                <w:rFonts w:ascii="Times New Roman" w:hAnsi="Times New Roman" w:eastAsia="Aptos" w:cs="Aptos"/>
                <w:sz w:val="28"/>
              </w:rPr>
              <w:t>Д</w:t>
            </w:r>
          </w:p>
        </w:tc>
      </w:tr>
    </w:tbl>
    <w:p w14:paraId="56BAF7F8">
      <w:pPr>
        <w:spacing w:after="0" w:line="240" w:lineRule="auto"/>
        <w:contextualSpacing/>
        <w:jc w:val="both"/>
        <w:rPr>
          <w:rFonts w:ascii="Times New Roman" w:hAnsi="Times New Roman" w:eastAsia="Times New Roman" w:cs="Times New Roman"/>
          <w:iCs/>
          <w:kern w:val="2"/>
          <w:sz w:val="28"/>
          <w:szCs w:val="28"/>
          <w:lang w:eastAsia="ru-RU"/>
        </w:rPr>
      </w:pPr>
      <w:r>
        <w:rPr>
          <w:rFonts w:ascii="Times New Roman" w:hAnsi="Times New Roman" w:eastAsia="Aptos" w:cs="Times New Roman"/>
          <w:kern w:val="2"/>
          <w:sz w:val="28"/>
          <w:szCs w:val="28"/>
        </w:rPr>
        <w:t xml:space="preserve">Компетенции (индикаторы): </w:t>
      </w:r>
      <w:r>
        <w:rPr>
          <w:rFonts w:ascii="Times New Roman" w:hAnsi="Times New Roman" w:cs="Times New Roman"/>
          <w:color w:val="000000"/>
          <w:sz w:val="28"/>
          <w:szCs w:val="28"/>
          <w:shd w:val="clear" w:color="auto" w:fill="FFFFFF"/>
        </w:rPr>
        <w:t>ПК-2. (ПК-2.1., ПК-2.2., ПК-2.3., ПК-2.4.)</w:t>
      </w:r>
    </w:p>
    <w:p w14:paraId="0251EA46">
      <w:pPr>
        <w:spacing w:after="0" w:line="240" w:lineRule="auto"/>
        <w:jc w:val="both"/>
        <w:rPr>
          <w:rFonts w:ascii="Times New Roman" w:hAnsi="Times New Roman" w:eastAsia="Times New Roman" w:cs="Times New Roman"/>
          <w:sz w:val="28"/>
          <w:szCs w:val="28"/>
          <w:lang w:eastAsia="ru-RU"/>
        </w:rPr>
      </w:pPr>
    </w:p>
    <w:p w14:paraId="47F45F8D">
      <w:pPr>
        <w:spacing w:after="0" w:line="240" w:lineRule="auto"/>
        <w:jc w:val="both"/>
        <w:rPr>
          <w:rFonts w:ascii="Times New Roman" w:hAnsi="Times New Roman" w:eastAsia="Times New Roman" w:cs="Times New Roman"/>
          <w:sz w:val="28"/>
          <w:szCs w:val="28"/>
          <w:highlight w:val="green"/>
          <w:lang w:eastAsia="ru-RU"/>
        </w:rPr>
      </w:pPr>
    </w:p>
    <w:p w14:paraId="2A41F06C">
      <w:pPr>
        <w:spacing w:after="0" w:line="240" w:lineRule="auto"/>
        <w:jc w:val="both"/>
        <w:rPr>
          <w:rFonts w:ascii="Times New Roman" w:hAnsi="Times New Roman" w:eastAsia="Times New Roman" w:cs="Times New Roman"/>
          <w:sz w:val="28"/>
          <w:szCs w:val="28"/>
          <w:highlight w:val="green"/>
          <w:lang w:eastAsia="ru-RU"/>
        </w:rPr>
      </w:pPr>
    </w:p>
    <w:p w14:paraId="0C068451">
      <w:pPr>
        <w:spacing w:after="0" w:line="240" w:lineRule="auto"/>
        <w:jc w:val="both"/>
        <w:rPr>
          <w:rFonts w:ascii="Times New Roman" w:hAnsi="Times New Roman" w:eastAsia="Times New Roman" w:cs="Times New Roman"/>
          <w:sz w:val="28"/>
          <w:szCs w:val="28"/>
          <w:highlight w:val="green"/>
          <w:lang w:eastAsia="ru-RU"/>
        </w:rPr>
      </w:pPr>
    </w:p>
    <w:p w14:paraId="315A36B2">
      <w:pPr>
        <w:spacing w:after="0" w:line="240" w:lineRule="auto"/>
        <w:jc w:val="both"/>
        <w:rPr>
          <w:rFonts w:ascii="Times New Roman" w:hAnsi="Times New Roman" w:eastAsia="Times New Roman" w:cs="Times New Roman"/>
          <w:sz w:val="28"/>
          <w:szCs w:val="28"/>
          <w:highlight w:val="green"/>
          <w:lang w:eastAsia="ru-RU"/>
        </w:rPr>
      </w:pPr>
    </w:p>
    <w:p w14:paraId="78FE8844">
      <w:pPr>
        <w:spacing w:after="0" w:line="240" w:lineRule="auto"/>
        <w:jc w:val="both"/>
        <w:rPr>
          <w:rFonts w:ascii="Times New Roman" w:hAnsi="Times New Roman" w:eastAsia="Times New Roman" w:cs="Times New Roman"/>
          <w:sz w:val="28"/>
          <w:szCs w:val="28"/>
          <w:highlight w:val="green"/>
          <w:lang w:eastAsia="ru-RU"/>
        </w:rPr>
      </w:pPr>
    </w:p>
    <w:p w14:paraId="46B2C29B">
      <w:pPr>
        <w:spacing w:after="0" w:line="240" w:lineRule="auto"/>
        <w:jc w:val="both"/>
        <w:rPr>
          <w:rFonts w:ascii="Times New Roman" w:hAnsi="Times New Roman" w:eastAsia="Times New Roman" w:cs="Times New Roman"/>
          <w:sz w:val="28"/>
          <w:szCs w:val="28"/>
          <w:highlight w:val="green"/>
          <w:lang w:eastAsia="ru-RU"/>
        </w:rPr>
      </w:pPr>
    </w:p>
    <w:p w14:paraId="743A84B4">
      <w:pPr>
        <w:spacing w:after="0" w:line="240" w:lineRule="auto"/>
        <w:jc w:val="both"/>
        <w:rPr>
          <w:rFonts w:ascii="Times New Roman" w:hAnsi="Times New Roman" w:eastAsia="Times New Roman" w:cs="Times New Roman"/>
          <w:sz w:val="28"/>
          <w:szCs w:val="28"/>
          <w:highlight w:val="green"/>
          <w:lang w:eastAsia="ru-RU"/>
        </w:rPr>
      </w:pPr>
    </w:p>
    <w:p w14:paraId="7F375F3F">
      <w:pPr>
        <w:spacing w:after="0" w:line="240" w:lineRule="auto"/>
        <w:jc w:val="both"/>
        <w:rPr>
          <w:rFonts w:ascii="Times New Roman" w:hAnsi="Times New Roman" w:eastAsia="Times New Roman" w:cs="Times New Roman"/>
          <w:sz w:val="28"/>
          <w:szCs w:val="28"/>
          <w:highlight w:val="green"/>
          <w:lang w:eastAsia="ru-RU"/>
        </w:rPr>
      </w:pPr>
    </w:p>
    <w:p w14:paraId="698F9570">
      <w:pPr>
        <w:spacing w:after="0" w:line="240" w:lineRule="auto"/>
        <w:jc w:val="both"/>
        <w:rPr>
          <w:rFonts w:ascii="Times New Roman" w:hAnsi="Times New Roman" w:eastAsia="Times New Roman" w:cs="Times New Roman"/>
          <w:sz w:val="28"/>
          <w:szCs w:val="28"/>
          <w:highlight w:val="green"/>
          <w:lang w:eastAsia="ru-RU"/>
        </w:rPr>
      </w:pPr>
    </w:p>
    <w:p w14:paraId="0876916E">
      <w:pPr>
        <w:spacing w:after="0" w:line="240" w:lineRule="auto"/>
        <w:jc w:val="both"/>
        <w:rPr>
          <w:rFonts w:ascii="Times New Roman" w:hAnsi="Times New Roman" w:eastAsia="Times New Roman" w:cs="Times New Roman"/>
          <w:sz w:val="28"/>
          <w:szCs w:val="28"/>
          <w:highlight w:val="green"/>
          <w:lang w:eastAsia="ru-RU"/>
        </w:rPr>
      </w:pPr>
    </w:p>
    <w:p w14:paraId="10CE9062">
      <w:pPr>
        <w:spacing w:after="0" w:line="240" w:lineRule="auto"/>
        <w:jc w:val="both"/>
        <w:rPr>
          <w:rFonts w:ascii="Times New Roman" w:hAnsi="Times New Roman" w:eastAsia="Times New Roman" w:cs="Times New Roman"/>
          <w:sz w:val="28"/>
          <w:szCs w:val="28"/>
          <w:highlight w:val="green"/>
          <w:lang w:eastAsia="ru-RU"/>
        </w:rPr>
      </w:pPr>
    </w:p>
    <w:p w14:paraId="24810D8F">
      <w:pPr>
        <w:spacing w:after="0" w:line="240" w:lineRule="auto"/>
        <w:jc w:val="both"/>
        <w:rPr>
          <w:rFonts w:ascii="Times New Roman" w:hAnsi="Times New Roman" w:eastAsia="Times New Roman" w:cs="Times New Roman"/>
          <w:sz w:val="28"/>
          <w:szCs w:val="28"/>
          <w:highlight w:val="green"/>
          <w:lang w:eastAsia="ru-RU"/>
        </w:rPr>
      </w:pPr>
    </w:p>
    <w:p w14:paraId="1731AA32">
      <w:pPr>
        <w:spacing w:after="0" w:line="240" w:lineRule="auto"/>
        <w:jc w:val="both"/>
        <w:rPr>
          <w:rFonts w:ascii="Times New Roman" w:hAnsi="Times New Roman" w:eastAsia="Times New Roman" w:cs="Times New Roman"/>
          <w:sz w:val="28"/>
          <w:szCs w:val="28"/>
          <w:highlight w:val="green"/>
          <w:lang w:eastAsia="ru-RU"/>
        </w:rPr>
      </w:pPr>
    </w:p>
    <w:p w14:paraId="606C446E">
      <w:pPr>
        <w:spacing w:after="0" w:line="240" w:lineRule="auto"/>
        <w:jc w:val="both"/>
        <w:rPr>
          <w:rFonts w:ascii="Times New Roman" w:hAnsi="Times New Roman" w:eastAsia="Times New Roman" w:cs="Times New Roman"/>
          <w:sz w:val="28"/>
          <w:szCs w:val="28"/>
          <w:highlight w:val="green"/>
          <w:lang w:eastAsia="ru-RU"/>
        </w:rPr>
      </w:pPr>
    </w:p>
    <w:p w14:paraId="17FF4611">
      <w:pPr>
        <w:rPr>
          <w:rFonts w:ascii="Times New Roman" w:hAnsi="Times New Roman" w:cs="Times New Roman"/>
          <w:b/>
          <w:sz w:val="28"/>
        </w:rPr>
      </w:pPr>
    </w:p>
    <w:p w14:paraId="073170EA">
      <w:pPr>
        <w:ind w:left="222"/>
        <w:rPr>
          <w:rFonts w:ascii="Times New Roman" w:hAnsi="Times New Roman" w:cs="Times New Roman"/>
          <w:b/>
          <w:sz w:val="28"/>
        </w:rPr>
      </w:pPr>
    </w:p>
    <w:p w14:paraId="14897E83">
      <w:pPr>
        <w:ind w:left="222"/>
        <w:rPr>
          <w:rFonts w:ascii="Times New Roman" w:hAnsi="Times New Roman" w:cs="Times New Roman"/>
          <w:b/>
          <w:spacing w:val="-4"/>
          <w:sz w:val="28"/>
        </w:rPr>
      </w:pPr>
      <w:r>
        <w:rPr>
          <w:rFonts w:ascii="Times New Roman" w:hAnsi="Times New Roman" w:cs="Times New Roman"/>
          <w:b/>
          <w:sz w:val="28"/>
        </w:rPr>
        <w:t>Задания</w:t>
      </w:r>
      <w:r>
        <w:rPr>
          <w:rFonts w:ascii="Times New Roman" w:hAnsi="Times New Roman" w:cs="Times New Roman"/>
          <w:b/>
          <w:spacing w:val="-7"/>
          <w:sz w:val="28"/>
        </w:rPr>
        <w:t xml:space="preserve"> </w:t>
      </w:r>
      <w:r>
        <w:rPr>
          <w:rFonts w:ascii="Times New Roman" w:hAnsi="Times New Roman" w:cs="Times New Roman"/>
          <w:b/>
          <w:sz w:val="28"/>
        </w:rPr>
        <w:t>открытого</w:t>
      </w:r>
      <w:r>
        <w:rPr>
          <w:rFonts w:ascii="Times New Roman" w:hAnsi="Times New Roman" w:cs="Times New Roman"/>
          <w:b/>
          <w:spacing w:val="-4"/>
          <w:sz w:val="28"/>
        </w:rPr>
        <w:t xml:space="preserve"> типа</w:t>
      </w:r>
    </w:p>
    <w:p w14:paraId="0ADE042A">
      <w:pPr>
        <w:ind w:left="930"/>
        <w:jc w:val="center"/>
        <w:rPr>
          <w:rFonts w:ascii="Times New Roman" w:hAnsi="Times New Roman" w:cs="Times New Roman"/>
          <w:b/>
          <w:sz w:val="28"/>
        </w:rPr>
      </w:pPr>
      <w:r>
        <w:rPr>
          <w:rFonts w:ascii="Times New Roman" w:hAnsi="Times New Roman" w:cs="Times New Roman"/>
          <w:b/>
          <w:sz w:val="28"/>
        </w:rPr>
        <w:t>Задания</w:t>
      </w:r>
      <w:r>
        <w:rPr>
          <w:rFonts w:ascii="Times New Roman" w:hAnsi="Times New Roman" w:cs="Times New Roman"/>
          <w:b/>
          <w:spacing w:val="-7"/>
          <w:sz w:val="28"/>
        </w:rPr>
        <w:t xml:space="preserve"> </w:t>
      </w:r>
      <w:r>
        <w:rPr>
          <w:rFonts w:ascii="Times New Roman" w:hAnsi="Times New Roman" w:cs="Times New Roman"/>
          <w:b/>
          <w:sz w:val="28"/>
        </w:rPr>
        <w:t>открытого</w:t>
      </w:r>
      <w:r>
        <w:rPr>
          <w:rFonts w:ascii="Times New Roman" w:hAnsi="Times New Roman" w:cs="Times New Roman"/>
          <w:b/>
          <w:spacing w:val="-3"/>
          <w:sz w:val="28"/>
        </w:rPr>
        <w:t xml:space="preserve"> </w:t>
      </w:r>
      <w:r>
        <w:rPr>
          <w:rFonts w:ascii="Times New Roman" w:hAnsi="Times New Roman" w:cs="Times New Roman"/>
          <w:b/>
          <w:sz w:val="28"/>
        </w:rPr>
        <w:t>типа</w:t>
      </w:r>
      <w:r>
        <w:rPr>
          <w:rFonts w:ascii="Times New Roman" w:hAnsi="Times New Roman" w:cs="Times New Roman"/>
          <w:b/>
          <w:spacing w:val="-4"/>
          <w:sz w:val="28"/>
        </w:rPr>
        <w:t xml:space="preserve"> </w:t>
      </w:r>
      <w:r>
        <w:rPr>
          <w:rFonts w:ascii="Times New Roman" w:hAnsi="Times New Roman" w:cs="Times New Roman"/>
          <w:b/>
          <w:sz w:val="28"/>
        </w:rPr>
        <w:t>на</w:t>
      </w:r>
      <w:r>
        <w:rPr>
          <w:rFonts w:ascii="Times New Roman" w:hAnsi="Times New Roman" w:cs="Times New Roman"/>
          <w:b/>
          <w:spacing w:val="-3"/>
          <w:sz w:val="28"/>
        </w:rPr>
        <w:t xml:space="preserve"> </w:t>
      </w:r>
      <w:r>
        <w:rPr>
          <w:rFonts w:ascii="Times New Roman" w:hAnsi="Times New Roman" w:cs="Times New Roman"/>
          <w:b/>
          <w:spacing w:val="-2"/>
          <w:sz w:val="28"/>
        </w:rPr>
        <w:t>дополнение</w:t>
      </w:r>
    </w:p>
    <w:p w14:paraId="03B28398">
      <w:pPr>
        <w:spacing w:after="0" w:line="240" w:lineRule="auto"/>
        <w:jc w:val="both"/>
        <w:rPr>
          <w:rFonts w:ascii="Times New Roman" w:hAnsi="Times New Roman" w:cs="Times New Roman"/>
          <w:i/>
          <w:sz w:val="28"/>
        </w:rPr>
      </w:pPr>
      <w:r>
        <w:rPr>
          <w:rFonts w:ascii="Times New Roman" w:hAnsi="Times New Roman" w:cs="Times New Roman"/>
          <w:sz w:val="28"/>
        </w:rPr>
        <w:t xml:space="preserve">1. </w:t>
      </w:r>
      <w:r>
        <w:rPr>
          <w:rFonts w:ascii="Times New Roman" w:hAnsi="Times New Roman" w:cs="Times New Roman"/>
          <w:i/>
          <w:sz w:val="28"/>
        </w:rPr>
        <w:t>Напишите пропущенное слово.</w:t>
      </w:r>
    </w:p>
    <w:p w14:paraId="77FEF84D">
      <w:pPr>
        <w:spacing w:after="0" w:line="240" w:lineRule="auto"/>
        <w:jc w:val="both"/>
        <w:rPr>
          <w:rFonts w:ascii="Times New Roman" w:hAnsi="Times New Roman" w:cs="Times New Roman"/>
          <w:sz w:val="28"/>
        </w:rPr>
      </w:pPr>
      <w:r>
        <w:rPr>
          <w:rFonts w:ascii="Times New Roman" w:hAnsi="Times New Roman" w:cs="Times New Roman"/>
          <w:sz w:val="28"/>
        </w:rPr>
        <w:t>Следователь является должностным лицом, уполномоченным в пределах компетенции, предусмотренной настоящим Кодексом, осуществлять __________ следствие по уголовному делу.</w:t>
      </w:r>
    </w:p>
    <w:p w14:paraId="2E41029E">
      <w:pPr>
        <w:spacing w:after="0" w:line="240" w:lineRule="auto"/>
        <w:jc w:val="both"/>
        <w:rPr>
          <w:rFonts w:ascii="Times New Roman" w:hAnsi="Times New Roman" w:cs="Times New Roman"/>
          <w:sz w:val="28"/>
        </w:rPr>
      </w:pPr>
      <w:r>
        <w:rPr>
          <w:rFonts w:ascii="Times New Roman" w:hAnsi="Times New Roman" w:cs="Times New Roman"/>
          <w:sz w:val="28"/>
        </w:rPr>
        <w:t>Правильный ответ: предварительное</w:t>
      </w:r>
    </w:p>
    <w:p w14:paraId="5243A8A6">
      <w:pPr>
        <w:spacing w:after="0" w:line="240" w:lineRule="auto"/>
        <w:jc w:val="both"/>
        <w:rPr>
          <w:rFonts w:ascii="Times New Roman" w:hAnsi="Times New Roman" w:cs="Times New Roman"/>
          <w:sz w:val="28"/>
        </w:rPr>
      </w:pPr>
      <w:r>
        <w:rPr>
          <w:rFonts w:ascii="Times New Roman" w:hAnsi="Times New Roman" w:cs="Times New Roman"/>
          <w:sz w:val="28"/>
        </w:rPr>
        <w:t xml:space="preserve">Компетенции (индикаторы): </w:t>
      </w:r>
      <w:r>
        <w:rPr>
          <w:rFonts w:ascii="Times New Roman" w:hAnsi="Times New Roman" w:cs="Times New Roman"/>
          <w:color w:val="000000"/>
          <w:sz w:val="28"/>
          <w:szCs w:val="28"/>
          <w:shd w:val="clear" w:color="auto" w:fill="FFFFFF"/>
        </w:rPr>
        <w:t>ОПК-3. (ОПК-3.1., ОПК-3.2., ОПК-3.3.)</w:t>
      </w:r>
    </w:p>
    <w:p w14:paraId="7920AE91">
      <w:pPr>
        <w:spacing w:after="0" w:line="240" w:lineRule="auto"/>
        <w:jc w:val="both"/>
        <w:rPr>
          <w:rFonts w:ascii="Times New Roman" w:hAnsi="Times New Roman" w:cs="Times New Roman"/>
          <w:sz w:val="28"/>
        </w:rPr>
      </w:pPr>
    </w:p>
    <w:p w14:paraId="14234BBA">
      <w:pPr>
        <w:spacing w:after="0" w:line="240" w:lineRule="auto"/>
        <w:jc w:val="both"/>
        <w:rPr>
          <w:rFonts w:ascii="Times New Roman" w:hAnsi="Times New Roman" w:cs="Times New Roman"/>
          <w:i/>
          <w:sz w:val="28"/>
        </w:rPr>
      </w:pPr>
      <w:r>
        <w:rPr>
          <w:rFonts w:ascii="Times New Roman" w:hAnsi="Times New Roman" w:cs="Times New Roman"/>
          <w:sz w:val="28"/>
        </w:rPr>
        <w:t xml:space="preserve">2. </w:t>
      </w:r>
      <w:r>
        <w:rPr>
          <w:rFonts w:ascii="Times New Roman" w:hAnsi="Times New Roman" w:cs="Times New Roman"/>
          <w:i/>
          <w:sz w:val="28"/>
        </w:rPr>
        <w:t>Напишите пропущенное слово.</w:t>
      </w:r>
    </w:p>
    <w:p w14:paraId="0A6F9D2B">
      <w:pPr>
        <w:spacing w:after="0" w:line="240" w:lineRule="auto"/>
        <w:jc w:val="both"/>
        <w:rPr>
          <w:rFonts w:ascii="Times New Roman" w:hAnsi="Times New Roman" w:cs="Times New Roman"/>
          <w:sz w:val="28"/>
        </w:rPr>
      </w:pPr>
      <w:r>
        <w:rPr>
          <w:rFonts w:ascii="Times New Roman" w:hAnsi="Times New Roman" w:cs="Times New Roman"/>
          <w:sz w:val="28"/>
        </w:rPr>
        <w:t>Указания руководителя следственного органа по уголовному делу даются в письменном виде и _______________ для исполнения следователем. Правильный ответ: обязательны</w:t>
      </w:r>
    </w:p>
    <w:p w14:paraId="7D450F55">
      <w:pPr>
        <w:spacing w:after="0" w:line="240" w:lineRule="auto"/>
        <w:jc w:val="both"/>
        <w:rPr>
          <w:rFonts w:ascii="Times New Roman" w:hAnsi="Times New Roman" w:cs="Times New Roman"/>
          <w:sz w:val="28"/>
        </w:rPr>
      </w:pPr>
      <w:r>
        <w:rPr>
          <w:rFonts w:ascii="Times New Roman" w:hAnsi="Times New Roman" w:cs="Times New Roman"/>
          <w:sz w:val="28"/>
        </w:rPr>
        <w:t xml:space="preserve">Компетенции (индикаторы): </w:t>
      </w:r>
      <w:r>
        <w:rPr>
          <w:rFonts w:ascii="Times New Roman" w:hAnsi="Times New Roman" w:cs="Times New Roman"/>
          <w:color w:val="000000"/>
          <w:sz w:val="28"/>
          <w:szCs w:val="28"/>
          <w:shd w:val="clear" w:color="auto" w:fill="FFFFFF"/>
        </w:rPr>
        <w:t>ОПК-3. (ОПК-3.1., ОПК-3.2., ОПК-3.3.)</w:t>
      </w:r>
    </w:p>
    <w:p w14:paraId="37B968AD">
      <w:pPr>
        <w:spacing w:after="0" w:line="240" w:lineRule="auto"/>
        <w:jc w:val="both"/>
        <w:rPr>
          <w:rFonts w:ascii="Times New Roman" w:hAnsi="Times New Roman" w:cs="Times New Roman"/>
          <w:sz w:val="28"/>
        </w:rPr>
      </w:pPr>
    </w:p>
    <w:p w14:paraId="4F8C27F6">
      <w:pPr>
        <w:spacing w:after="0" w:line="240" w:lineRule="auto"/>
        <w:jc w:val="both"/>
        <w:rPr>
          <w:rFonts w:ascii="Times New Roman" w:hAnsi="Times New Roman" w:cs="Times New Roman"/>
          <w:i/>
          <w:sz w:val="28"/>
        </w:rPr>
      </w:pPr>
      <w:r>
        <w:rPr>
          <w:rFonts w:ascii="Times New Roman" w:hAnsi="Times New Roman" w:cs="Times New Roman"/>
          <w:sz w:val="28"/>
        </w:rPr>
        <w:t xml:space="preserve">3. </w:t>
      </w:r>
      <w:r>
        <w:rPr>
          <w:rFonts w:ascii="Times New Roman" w:hAnsi="Times New Roman" w:cs="Times New Roman"/>
          <w:i/>
          <w:sz w:val="28"/>
        </w:rPr>
        <w:t>Напишите пропущенное слово.</w:t>
      </w:r>
    </w:p>
    <w:p w14:paraId="035455AB">
      <w:pPr>
        <w:spacing w:after="0" w:line="240" w:lineRule="auto"/>
        <w:jc w:val="both"/>
        <w:rPr>
          <w:rFonts w:ascii="Times New Roman" w:hAnsi="Times New Roman" w:cs="Times New Roman"/>
          <w:sz w:val="28"/>
        </w:rPr>
      </w:pPr>
      <w:r>
        <w:rPr>
          <w:rFonts w:ascii="Times New Roman" w:hAnsi="Times New Roman" w:cs="Times New Roman"/>
          <w:sz w:val="28"/>
        </w:rPr>
        <w:t>Указания руководителя следственного органа могут быть обжалованы им руководителю ____________________ следственного органа.</w:t>
      </w:r>
    </w:p>
    <w:p w14:paraId="12FE649B">
      <w:pPr>
        <w:spacing w:after="0" w:line="240" w:lineRule="auto"/>
        <w:jc w:val="both"/>
        <w:rPr>
          <w:rFonts w:ascii="Times New Roman" w:hAnsi="Times New Roman" w:cs="Times New Roman"/>
          <w:sz w:val="28"/>
        </w:rPr>
      </w:pPr>
      <w:r>
        <w:rPr>
          <w:rFonts w:ascii="Times New Roman" w:hAnsi="Times New Roman" w:cs="Times New Roman"/>
          <w:sz w:val="28"/>
        </w:rPr>
        <w:t>Правильный ответ: вышестоящего</w:t>
      </w:r>
    </w:p>
    <w:p w14:paraId="1DCC8BB3">
      <w:pPr>
        <w:spacing w:after="0" w:line="240" w:lineRule="auto"/>
        <w:jc w:val="both"/>
        <w:rPr>
          <w:rFonts w:ascii="Times New Roman" w:hAnsi="Times New Roman" w:cs="Times New Roman"/>
          <w:sz w:val="28"/>
        </w:rPr>
      </w:pPr>
      <w:r>
        <w:rPr>
          <w:rFonts w:ascii="Times New Roman" w:hAnsi="Times New Roman" w:cs="Times New Roman"/>
          <w:sz w:val="28"/>
        </w:rPr>
        <w:t xml:space="preserve">Компетенции (индикаторы): </w:t>
      </w:r>
      <w:r>
        <w:rPr>
          <w:rFonts w:ascii="Times New Roman" w:hAnsi="Times New Roman" w:cs="Times New Roman"/>
          <w:color w:val="000000"/>
          <w:sz w:val="28"/>
          <w:szCs w:val="28"/>
          <w:shd w:val="clear" w:color="auto" w:fill="FFFFFF"/>
        </w:rPr>
        <w:t>ПК-2. (ПК-2.1., ПК-2.2., ПК-2.3., ПК-2.4.)</w:t>
      </w:r>
    </w:p>
    <w:p w14:paraId="7C4D59F4">
      <w:pPr>
        <w:spacing w:after="0" w:line="240" w:lineRule="auto"/>
        <w:jc w:val="both"/>
        <w:rPr>
          <w:rFonts w:ascii="Times New Roman" w:hAnsi="Times New Roman" w:cs="Times New Roman"/>
          <w:sz w:val="28"/>
        </w:rPr>
      </w:pPr>
    </w:p>
    <w:p w14:paraId="36FB477C">
      <w:pPr>
        <w:spacing w:after="0" w:line="240" w:lineRule="auto"/>
        <w:jc w:val="both"/>
        <w:rPr>
          <w:rFonts w:ascii="Times New Roman" w:hAnsi="Times New Roman" w:cs="Times New Roman"/>
          <w:i/>
          <w:sz w:val="28"/>
        </w:rPr>
      </w:pPr>
      <w:r>
        <w:rPr>
          <w:rFonts w:ascii="Times New Roman" w:hAnsi="Times New Roman" w:cs="Times New Roman"/>
          <w:sz w:val="28"/>
        </w:rPr>
        <w:t xml:space="preserve">4. </w:t>
      </w:r>
      <w:r>
        <w:rPr>
          <w:rFonts w:ascii="Times New Roman" w:hAnsi="Times New Roman" w:cs="Times New Roman"/>
          <w:i/>
          <w:sz w:val="28"/>
        </w:rPr>
        <w:t xml:space="preserve">Напишите пропущенное словосочетание. </w:t>
      </w:r>
    </w:p>
    <w:p w14:paraId="04CEA4F2">
      <w:pPr>
        <w:spacing w:after="0" w:line="240" w:lineRule="auto"/>
        <w:jc w:val="both"/>
        <w:rPr>
          <w:rFonts w:ascii="Times New Roman" w:hAnsi="Times New Roman" w:cs="Times New Roman"/>
          <w:sz w:val="28"/>
        </w:rPr>
      </w:pPr>
      <w:r>
        <w:rPr>
          <w:rFonts w:ascii="Times New Roman" w:hAnsi="Times New Roman" w:cs="Times New Roman"/>
          <w:bCs/>
          <w:sz w:val="28"/>
        </w:rPr>
        <w:t>Основанием для проведения очной ставки являются существенные противоречия в показаниях ___________________________.</w:t>
      </w:r>
    </w:p>
    <w:p w14:paraId="59DD9D66">
      <w:pPr>
        <w:spacing w:after="0" w:line="240" w:lineRule="auto"/>
        <w:jc w:val="both"/>
        <w:rPr>
          <w:rFonts w:ascii="Times New Roman" w:hAnsi="Times New Roman" w:cs="Times New Roman"/>
          <w:sz w:val="28"/>
        </w:rPr>
      </w:pPr>
      <w:r>
        <w:rPr>
          <w:rFonts w:ascii="Times New Roman" w:hAnsi="Times New Roman" w:cs="Times New Roman"/>
          <w:sz w:val="28"/>
        </w:rPr>
        <w:t xml:space="preserve">Правильный ответ: </w:t>
      </w:r>
      <w:r>
        <w:rPr>
          <w:rFonts w:ascii="Times New Roman" w:hAnsi="Times New Roman" w:cs="Times New Roman"/>
          <w:bCs/>
          <w:sz w:val="28"/>
        </w:rPr>
        <w:t>ранее допрошенных лиц</w:t>
      </w:r>
      <w:r>
        <w:rPr>
          <w:rFonts w:ascii="Times New Roman" w:hAnsi="Times New Roman" w:cs="Times New Roman"/>
          <w:sz w:val="28"/>
        </w:rPr>
        <w:t> </w:t>
      </w:r>
    </w:p>
    <w:p w14:paraId="71FADD6D">
      <w:pPr>
        <w:spacing w:after="0" w:line="240" w:lineRule="auto"/>
        <w:jc w:val="both"/>
        <w:rPr>
          <w:rFonts w:ascii="Times New Roman" w:hAnsi="Times New Roman" w:cs="Times New Roman"/>
          <w:sz w:val="28"/>
        </w:rPr>
      </w:pPr>
      <w:r>
        <w:rPr>
          <w:rFonts w:ascii="Times New Roman" w:hAnsi="Times New Roman" w:cs="Times New Roman"/>
          <w:sz w:val="28"/>
        </w:rPr>
        <w:t xml:space="preserve">Компетенции (индикаторы): </w:t>
      </w:r>
      <w:r>
        <w:rPr>
          <w:rFonts w:ascii="Times New Roman" w:hAnsi="Times New Roman" w:cs="Times New Roman"/>
          <w:color w:val="000000"/>
          <w:sz w:val="28"/>
          <w:szCs w:val="28"/>
          <w:shd w:val="clear" w:color="auto" w:fill="FFFFFF"/>
        </w:rPr>
        <w:t>ОПК-3. (ОПК-3.1., ОПК-3.2., ОПК-3.3.)</w:t>
      </w:r>
    </w:p>
    <w:p w14:paraId="399D5579">
      <w:pPr>
        <w:spacing w:after="0" w:line="240" w:lineRule="auto"/>
        <w:jc w:val="both"/>
        <w:rPr>
          <w:rFonts w:ascii="Times New Roman" w:hAnsi="Times New Roman" w:cs="Times New Roman"/>
          <w:sz w:val="28"/>
        </w:rPr>
      </w:pPr>
    </w:p>
    <w:p w14:paraId="556FB4C7">
      <w:pPr>
        <w:spacing w:after="0" w:line="240" w:lineRule="auto"/>
        <w:jc w:val="both"/>
        <w:rPr>
          <w:rFonts w:ascii="Times New Roman" w:hAnsi="Times New Roman" w:cs="Times New Roman"/>
          <w:i/>
          <w:sz w:val="28"/>
        </w:rPr>
      </w:pPr>
      <w:r>
        <w:rPr>
          <w:rFonts w:ascii="Times New Roman" w:hAnsi="Times New Roman" w:cs="Times New Roman"/>
          <w:sz w:val="28"/>
        </w:rPr>
        <w:t xml:space="preserve">5. </w:t>
      </w:r>
      <w:r>
        <w:rPr>
          <w:rFonts w:ascii="Times New Roman" w:hAnsi="Times New Roman" w:cs="Times New Roman"/>
          <w:i/>
          <w:sz w:val="28"/>
        </w:rPr>
        <w:t xml:space="preserve">Напишите пропущенное словосочетание. </w:t>
      </w:r>
    </w:p>
    <w:p w14:paraId="679AD142">
      <w:pPr>
        <w:spacing w:after="0" w:line="240" w:lineRule="auto"/>
        <w:jc w:val="both"/>
        <w:rPr>
          <w:rFonts w:ascii="Times New Roman" w:hAnsi="Times New Roman" w:cs="Times New Roman"/>
          <w:sz w:val="28"/>
        </w:rPr>
      </w:pPr>
      <w:r>
        <w:rPr>
          <w:rFonts w:ascii="Times New Roman" w:hAnsi="Times New Roman" w:cs="Times New Roman"/>
          <w:sz w:val="28"/>
        </w:rPr>
        <w:t>Никакие доказательства не имеют заранее установленной силы, а оценка проводится уполномоченными должностными лицами по своему _____________.</w:t>
      </w:r>
    </w:p>
    <w:p w14:paraId="62D00F83">
      <w:pPr>
        <w:spacing w:after="0" w:line="240" w:lineRule="auto"/>
        <w:jc w:val="both"/>
        <w:rPr>
          <w:rFonts w:ascii="Times New Roman" w:hAnsi="Times New Roman" w:cs="Times New Roman"/>
          <w:sz w:val="28"/>
        </w:rPr>
      </w:pPr>
      <w:r>
        <w:rPr>
          <w:rFonts w:ascii="Times New Roman" w:hAnsi="Times New Roman" w:cs="Times New Roman"/>
          <w:sz w:val="28"/>
        </w:rPr>
        <w:t>Правильный ответ: внутреннему убеждению</w:t>
      </w:r>
    </w:p>
    <w:p w14:paraId="31C5955C">
      <w:pPr>
        <w:spacing w:after="0" w:line="240" w:lineRule="auto"/>
        <w:jc w:val="both"/>
        <w:rPr>
          <w:rFonts w:ascii="Times New Roman" w:hAnsi="Times New Roman" w:cs="Times New Roman"/>
          <w:sz w:val="28"/>
        </w:rPr>
      </w:pPr>
      <w:r>
        <w:rPr>
          <w:rFonts w:ascii="Times New Roman" w:hAnsi="Times New Roman" w:cs="Times New Roman"/>
          <w:sz w:val="28"/>
        </w:rPr>
        <w:t xml:space="preserve">Компетенции (индикаторы): </w:t>
      </w:r>
      <w:r>
        <w:rPr>
          <w:rFonts w:ascii="Times New Roman" w:hAnsi="Times New Roman" w:cs="Times New Roman"/>
          <w:color w:val="000000"/>
          <w:sz w:val="28"/>
          <w:szCs w:val="28"/>
          <w:shd w:val="clear" w:color="auto" w:fill="FFFFFF"/>
        </w:rPr>
        <w:t>ОПК-4. (ОПК-4.1., ОПК-4.2., ОПК-4.3.)</w:t>
      </w:r>
    </w:p>
    <w:p w14:paraId="31226ECD">
      <w:pPr>
        <w:spacing w:after="0" w:line="240" w:lineRule="auto"/>
        <w:jc w:val="both"/>
        <w:rPr>
          <w:rFonts w:ascii="Times New Roman" w:hAnsi="Times New Roman" w:cs="Times New Roman"/>
          <w:sz w:val="28"/>
        </w:rPr>
      </w:pPr>
    </w:p>
    <w:p w14:paraId="3C2ADD48">
      <w:pPr>
        <w:spacing w:after="0" w:line="240" w:lineRule="auto"/>
        <w:jc w:val="both"/>
        <w:rPr>
          <w:rFonts w:ascii="Times New Roman" w:hAnsi="Times New Roman" w:cs="Times New Roman"/>
          <w:i/>
          <w:sz w:val="28"/>
        </w:rPr>
      </w:pPr>
      <w:r>
        <w:rPr>
          <w:rFonts w:ascii="Times New Roman" w:hAnsi="Times New Roman" w:cs="Times New Roman"/>
          <w:sz w:val="28"/>
        </w:rPr>
        <w:t xml:space="preserve">6. </w:t>
      </w:r>
      <w:r>
        <w:rPr>
          <w:rFonts w:ascii="Times New Roman" w:hAnsi="Times New Roman" w:cs="Times New Roman"/>
          <w:i/>
          <w:sz w:val="28"/>
        </w:rPr>
        <w:t xml:space="preserve">Напишите пропущенное словосочетание. </w:t>
      </w:r>
    </w:p>
    <w:p w14:paraId="5737B3C6">
      <w:pPr>
        <w:spacing w:after="0" w:line="240" w:lineRule="auto"/>
        <w:jc w:val="both"/>
        <w:rPr>
          <w:rFonts w:ascii="Times New Roman" w:hAnsi="Times New Roman" w:cs="Times New Roman"/>
          <w:sz w:val="28"/>
        </w:rPr>
      </w:pPr>
      <w:r>
        <w:rPr>
          <w:rFonts w:ascii="Times New Roman" w:hAnsi="Times New Roman" w:cs="Times New Roman"/>
          <w:sz w:val="28"/>
        </w:rPr>
        <w:t>Проникновение в жилище, чтение переписки или прослушивание телефонных разговоров являются __________________________ прав человека и гражданина. </w:t>
      </w:r>
    </w:p>
    <w:p w14:paraId="7F40AED8">
      <w:pPr>
        <w:spacing w:after="0" w:line="240" w:lineRule="auto"/>
        <w:jc w:val="both"/>
        <w:rPr>
          <w:rFonts w:ascii="Times New Roman" w:hAnsi="Times New Roman" w:cs="Times New Roman"/>
          <w:sz w:val="28"/>
        </w:rPr>
      </w:pPr>
      <w:r>
        <w:rPr>
          <w:rFonts w:ascii="Times New Roman" w:hAnsi="Times New Roman" w:cs="Times New Roman"/>
          <w:sz w:val="28"/>
        </w:rPr>
        <w:t>Правильный ответ: нарушением конституционных</w:t>
      </w:r>
    </w:p>
    <w:p w14:paraId="25D1AD28">
      <w:pPr>
        <w:spacing w:after="0" w:line="240" w:lineRule="auto"/>
        <w:jc w:val="both"/>
        <w:rPr>
          <w:rFonts w:ascii="Times New Roman" w:hAnsi="Times New Roman" w:cs="Times New Roman"/>
          <w:sz w:val="28"/>
        </w:rPr>
      </w:pPr>
      <w:r>
        <w:rPr>
          <w:rFonts w:ascii="Times New Roman" w:hAnsi="Times New Roman" w:cs="Times New Roman"/>
          <w:sz w:val="28"/>
        </w:rPr>
        <w:t xml:space="preserve">Компетенции (индикаторы): </w:t>
      </w:r>
      <w:r>
        <w:rPr>
          <w:rFonts w:ascii="Times New Roman" w:hAnsi="Times New Roman" w:cs="Times New Roman"/>
          <w:color w:val="000000"/>
          <w:sz w:val="28"/>
          <w:szCs w:val="28"/>
          <w:shd w:val="clear" w:color="auto" w:fill="FFFFFF"/>
        </w:rPr>
        <w:t>ОПК-4. (ОПК-4.1., ОПК-4.2., ОПК-4.3.)</w:t>
      </w:r>
    </w:p>
    <w:p w14:paraId="6BDD9C0B">
      <w:pPr>
        <w:spacing w:after="0" w:line="240" w:lineRule="auto"/>
        <w:jc w:val="both"/>
        <w:rPr>
          <w:rFonts w:ascii="Times New Roman" w:hAnsi="Times New Roman" w:cs="Times New Roman"/>
          <w:sz w:val="28"/>
        </w:rPr>
      </w:pPr>
    </w:p>
    <w:p w14:paraId="04175217">
      <w:pPr>
        <w:spacing w:after="0" w:line="240" w:lineRule="auto"/>
        <w:jc w:val="both"/>
        <w:rPr>
          <w:rFonts w:ascii="Times New Roman" w:hAnsi="Times New Roman" w:cs="Times New Roman"/>
          <w:i/>
          <w:sz w:val="28"/>
        </w:rPr>
      </w:pPr>
      <w:r>
        <w:rPr>
          <w:rFonts w:ascii="Times New Roman" w:hAnsi="Times New Roman" w:cs="Times New Roman"/>
          <w:sz w:val="28"/>
        </w:rPr>
        <w:t xml:space="preserve">7. </w:t>
      </w:r>
      <w:r>
        <w:rPr>
          <w:rFonts w:ascii="Times New Roman" w:hAnsi="Times New Roman" w:cs="Times New Roman"/>
          <w:i/>
          <w:sz w:val="28"/>
        </w:rPr>
        <w:t>Напишите пропущенное словосочетание.</w:t>
      </w:r>
    </w:p>
    <w:p w14:paraId="1058F1A7">
      <w:pPr>
        <w:spacing w:after="0" w:line="240" w:lineRule="auto"/>
        <w:jc w:val="both"/>
        <w:rPr>
          <w:rFonts w:ascii="Times New Roman" w:hAnsi="Times New Roman" w:cs="Times New Roman"/>
          <w:sz w:val="28"/>
        </w:rPr>
      </w:pPr>
      <w:r>
        <w:rPr>
          <w:rFonts w:ascii="Times New Roman" w:hAnsi="Times New Roman" w:cs="Times New Roman"/>
          <w:sz w:val="28"/>
        </w:rPr>
        <w:t>При наличии достаточных доказательств, дающих основания для обвинения лица в совершении преступления, следователь выносит ___________________ данного лица в качестве обвиняемого.</w:t>
      </w:r>
    </w:p>
    <w:p w14:paraId="3431379E">
      <w:pPr>
        <w:spacing w:after="0" w:line="240" w:lineRule="auto"/>
        <w:jc w:val="both"/>
        <w:rPr>
          <w:rFonts w:ascii="Times New Roman" w:hAnsi="Times New Roman" w:cs="Times New Roman"/>
          <w:sz w:val="28"/>
        </w:rPr>
      </w:pPr>
      <w:r>
        <w:rPr>
          <w:rFonts w:ascii="Times New Roman" w:hAnsi="Times New Roman" w:cs="Times New Roman"/>
          <w:sz w:val="28"/>
        </w:rPr>
        <w:t>Правильный ответ: постановление о привлечении</w:t>
      </w:r>
    </w:p>
    <w:p w14:paraId="312B83CD">
      <w:pPr>
        <w:spacing w:after="0" w:line="240" w:lineRule="auto"/>
        <w:jc w:val="both"/>
        <w:rPr>
          <w:rFonts w:ascii="Times New Roman" w:hAnsi="Times New Roman" w:cs="Times New Roman"/>
          <w:sz w:val="28"/>
        </w:rPr>
      </w:pPr>
      <w:r>
        <w:rPr>
          <w:rFonts w:ascii="Times New Roman" w:hAnsi="Times New Roman" w:cs="Times New Roman"/>
          <w:sz w:val="28"/>
        </w:rPr>
        <w:t xml:space="preserve">Компетенции (индикаторы): </w:t>
      </w:r>
      <w:r>
        <w:rPr>
          <w:rFonts w:ascii="Times New Roman" w:hAnsi="Times New Roman" w:cs="Times New Roman"/>
          <w:color w:val="000000"/>
          <w:sz w:val="28"/>
          <w:szCs w:val="28"/>
          <w:shd w:val="clear" w:color="auto" w:fill="FFFFFF"/>
        </w:rPr>
        <w:t>ПК-2. (ПК-2.1., ПК-2.2., ПК-2.3., ПК-2.4.)</w:t>
      </w:r>
    </w:p>
    <w:p w14:paraId="153FF204">
      <w:pPr>
        <w:spacing w:after="0" w:line="240" w:lineRule="auto"/>
        <w:jc w:val="both"/>
        <w:rPr>
          <w:rFonts w:ascii="Times New Roman" w:hAnsi="Times New Roman" w:cs="Times New Roman"/>
          <w:sz w:val="28"/>
        </w:rPr>
      </w:pPr>
    </w:p>
    <w:p w14:paraId="6E016D7C">
      <w:pPr>
        <w:spacing w:after="0" w:line="240" w:lineRule="auto"/>
        <w:jc w:val="both"/>
        <w:rPr>
          <w:rFonts w:ascii="Times New Roman" w:hAnsi="Times New Roman" w:cs="Times New Roman"/>
          <w:sz w:val="28"/>
        </w:rPr>
      </w:pPr>
    </w:p>
    <w:p w14:paraId="7B28386D">
      <w:pPr>
        <w:spacing w:after="0" w:line="240" w:lineRule="auto"/>
        <w:jc w:val="both"/>
        <w:rPr>
          <w:rFonts w:ascii="Times New Roman" w:hAnsi="Times New Roman" w:cs="Times New Roman"/>
          <w:i/>
          <w:sz w:val="28"/>
        </w:rPr>
      </w:pPr>
      <w:r>
        <w:rPr>
          <w:rFonts w:ascii="Times New Roman" w:hAnsi="Times New Roman" w:cs="Times New Roman"/>
          <w:sz w:val="28"/>
        </w:rPr>
        <w:t xml:space="preserve">8. </w:t>
      </w:r>
      <w:r>
        <w:rPr>
          <w:rFonts w:ascii="Times New Roman" w:hAnsi="Times New Roman" w:cs="Times New Roman"/>
          <w:i/>
          <w:sz w:val="28"/>
        </w:rPr>
        <w:t xml:space="preserve">Напишите пропущенное словосочетание. </w:t>
      </w:r>
    </w:p>
    <w:p w14:paraId="199C0AB0">
      <w:pPr>
        <w:spacing w:after="0" w:line="240" w:lineRule="auto"/>
        <w:jc w:val="both"/>
        <w:rPr>
          <w:rFonts w:ascii="Times New Roman" w:hAnsi="Times New Roman" w:cs="Times New Roman"/>
          <w:sz w:val="28"/>
        </w:rPr>
      </w:pPr>
      <w:r>
        <w:rPr>
          <w:rFonts w:ascii="Times New Roman" w:hAnsi="Times New Roman" w:cs="Times New Roman"/>
          <w:sz w:val="28"/>
        </w:rPr>
        <w:t>Обвинительное заключение – это___________________________ , завершающий предварительное следствие, в котором описываются ход и результат проведенного следствия, дается формулировка предъявленного обвинения с указанием пункта, части, статьи УК РФ, предусматривающей ответственность за данное преступление.</w:t>
      </w:r>
    </w:p>
    <w:p w14:paraId="7A48BB57">
      <w:pPr>
        <w:spacing w:after="0" w:line="240" w:lineRule="auto"/>
        <w:jc w:val="both"/>
        <w:rPr>
          <w:rFonts w:ascii="Times New Roman" w:hAnsi="Times New Roman" w:cs="Times New Roman"/>
          <w:sz w:val="28"/>
        </w:rPr>
      </w:pPr>
      <w:r>
        <w:rPr>
          <w:rFonts w:ascii="Times New Roman" w:hAnsi="Times New Roman" w:cs="Times New Roman"/>
          <w:sz w:val="28"/>
        </w:rPr>
        <w:t>Правильный ответ: процессуальный документ</w:t>
      </w:r>
    </w:p>
    <w:p w14:paraId="14F139CF">
      <w:pPr>
        <w:spacing w:after="0" w:line="240" w:lineRule="auto"/>
        <w:jc w:val="both"/>
        <w:rPr>
          <w:rFonts w:ascii="Times New Roman" w:hAnsi="Times New Roman" w:cs="Times New Roman"/>
          <w:sz w:val="28"/>
        </w:rPr>
      </w:pPr>
      <w:r>
        <w:rPr>
          <w:rFonts w:ascii="Times New Roman" w:hAnsi="Times New Roman" w:cs="Times New Roman"/>
          <w:sz w:val="28"/>
        </w:rPr>
        <w:t xml:space="preserve">Компетенции (индикаторы): </w:t>
      </w:r>
      <w:r>
        <w:rPr>
          <w:rFonts w:ascii="Times New Roman" w:hAnsi="Times New Roman" w:cs="Times New Roman"/>
          <w:color w:val="000000"/>
          <w:sz w:val="28"/>
          <w:szCs w:val="28"/>
          <w:shd w:val="clear" w:color="auto" w:fill="FFFFFF"/>
        </w:rPr>
        <w:t>ОПК-4. (ОПК-4.1., ОПК-4.2., ОПК-4.3.)</w:t>
      </w:r>
    </w:p>
    <w:p w14:paraId="268861B9">
      <w:pPr>
        <w:spacing w:after="0" w:line="240" w:lineRule="auto"/>
        <w:jc w:val="both"/>
        <w:rPr>
          <w:rFonts w:ascii="Times New Roman" w:hAnsi="Times New Roman" w:cs="Times New Roman"/>
          <w:sz w:val="28"/>
        </w:rPr>
      </w:pPr>
    </w:p>
    <w:p w14:paraId="6EF3FC28">
      <w:pPr>
        <w:spacing w:after="0" w:line="240" w:lineRule="auto"/>
        <w:jc w:val="both"/>
        <w:rPr>
          <w:rFonts w:ascii="Times New Roman" w:hAnsi="Times New Roman" w:cs="Times New Roman"/>
          <w:i/>
          <w:sz w:val="28"/>
        </w:rPr>
      </w:pPr>
      <w:r>
        <w:rPr>
          <w:rFonts w:ascii="Times New Roman" w:hAnsi="Times New Roman" w:cs="Times New Roman"/>
          <w:sz w:val="28"/>
        </w:rPr>
        <w:t xml:space="preserve">9. </w:t>
      </w:r>
      <w:r>
        <w:rPr>
          <w:rFonts w:ascii="Times New Roman" w:hAnsi="Times New Roman" w:cs="Times New Roman"/>
          <w:i/>
          <w:sz w:val="28"/>
        </w:rPr>
        <w:t>Напишите пропущенное словосочетание.</w:t>
      </w:r>
    </w:p>
    <w:p w14:paraId="0531F1CA">
      <w:pPr>
        <w:spacing w:after="0" w:line="240" w:lineRule="auto"/>
        <w:jc w:val="both"/>
        <w:rPr>
          <w:rFonts w:ascii="Times New Roman" w:hAnsi="Times New Roman" w:cs="Times New Roman"/>
          <w:sz w:val="28"/>
        </w:rPr>
      </w:pPr>
      <w:r>
        <w:rPr>
          <w:rFonts w:ascii="Times New Roman" w:hAnsi="Times New Roman" w:cs="Times New Roman"/>
          <w:sz w:val="28"/>
        </w:rPr>
        <w:t>При производстве по уголовному делу применяется уголовно-процессуальный закон, действующий _____________________соответствующего процессуального действия или принятия процессуального решения, если иное не установлено настоящим Кодексом.</w:t>
      </w:r>
    </w:p>
    <w:p w14:paraId="0353D31E">
      <w:pPr>
        <w:spacing w:after="0" w:line="240" w:lineRule="auto"/>
        <w:jc w:val="both"/>
        <w:rPr>
          <w:rFonts w:ascii="Times New Roman" w:hAnsi="Times New Roman" w:cs="Times New Roman"/>
          <w:sz w:val="28"/>
        </w:rPr>
      </w:pPr>
      <w:r>
        <w:rPr>
          <w:rFonts w:ascii="Times New Roman" w:hAnsi="Times New Roman" w:cs="Times New Roman"/>
          <w:sz w:val="28"/>
        </w:rPr>
        <w:t xml:space="preserve">Правильный ответ: во время производства </w:t>
      </w:r>
    </w:p>
    <w:p w14:paraId="31CD4508">
      <w:pPr>
        <w:spacing w:after="0" w:line="240" w:lineRule="auto"/>
        <w:jc w:val="both"/>
        <w:rPr>
          <w:rFonts w:ascii="Times New Roman" w:hAnsi="Times New Roman" w:cs="Times New Roman"/>
          <w:sz w:val="28"/>
        </w:rPr>
      </w:pPr>
      <w:r>
        <w:rPr>
          <w:rFonts w:ascii="Times New Roman" w:hAnsi="Times New Roman" w:cs="Times New Roman"/>
          <w:sz w:val="28"/>
        </w:rPr>
        <w:t>Компетенции (индикаторы):</w:t>
      </w:r>
      <w:r>
        <w:rPr>
          <w:rFonts w:ascii="Times New Roman" w:hAnsi="Times New Roman" w:cs="Times New Roman"/>
          <w:bCs/>
          <w:sz w:val="28"/>
          <w:szCs w:val="28"/>
        </w:rPr>
        <w:t xml:space="preserve"> </w:t>
      </w:r>
      <w:r>
        <w:rPr>
          <w:rFonts w:ascii="Times New Roman" w:hAnsi="Times New Roman" w:cs="Times New Roman"/>
          <w:color w:val="000000"/>
          <w:sz w:val="28"/>
          <w:szCs w:val="28"/>
          <w:shd w:val="clear" w:color="auto" w:fill="FFFFFF"/>
        </w:rPr>
        <w:t>ПК-2. (ПК-2.1., ПК-2.2., ПК-2.3., ПК-2.4.)</w:t>
      </w:r>
    </w:p>
    <w:p w14:paraId="057A76F7">
      <w:pPr>
        <w:rPr>
          <w:b/>
          <w:sz w:val="28"/>
        </w:rPr>
      </w:pPr>
    </w:p>
    <w:p w14:paraId="24B32D9A">
      <w:pPr>
        <w:rPr>
          <w:b/>
          <w:sz w:val="28"/>
        </w:rPr>
      </w:pPr>
    </w:p>
    <w:p w14:paraId="12C3857B">
      <w:pPr>
        <w:rPr>
          <w:b/>
          <w:sz w:val="28"/>
        </w:rPr>
      </w:pPr>
    </w:p>
    <w:p w14:paraId="69AA7068">
      <w:pPr>
        <w:ind w:left="930" w:right="899"/>
        <w:rPr>
          <w:rFonts w:ascii="Times New Roman" w:hAnsi="Times New Roman" w:cs="Times New Roman"/>
          <w:b/>
          <w:sz w:val="28"/>
        </w:rPr>
      </w:pPr>
    </w:p>
    <w:p w14:paraId="49162502">
      <w:pPr>
        <w:ind w:left="930" w:right="899"/>
        <w:rPr>
          <w:rFonts w:ascii="Times New Roman" w:hAnsi="Times New Roman" w:cs="Times New Roman"/>
          <w:b/>
          <w:sz w:val="28"/>
        </w:rPr>
      </w:pPr>
    </w:p>
    <w:p w14:paraId="1F70A68B">
      <w:pPr>
        <w:ind w:left="930" w:right="899"/>
        <w:rPr>
          <w:rFonts w:ascii="Times New Roman" w:hAnsi="Times New Roman" w:cs="Times New Roman"/>
          <w:b/>
          <w:sz w:val="28"/>
        </w:rPr>
      </w:pPr>
    </w:p>
    <w:p w14:paraId="45AAA485">
      <w:pPr>
        <w:ind w:left="930" w:right="899"/>
        <w:rPr>
          <w:rFonts w:ascii="Times New Roman" w:hAnsi="Times New Roman" w:cs="Times New Roman"/>
          <w:b/>
          <w:sz w:val="28"/>
        </w:rPr>
      </w:pPr>
    </w:p>
    <w:p w14:paraId="29285291">
      <w:pPr>
        <w:ind w:left="930" w:right="899"/>
        <w:rPr>
          <w:rFonts w:ascii="Times New Roman" w:hAnsi="Times New Roman" w:cs="Times New Roman"/>
          <w:b/>
          <w:sz w:val="28"/>
        </w:rPr>
      </w:pPr>
    </w:p>
    <w:p w14:paraId="0CC83CC7">
      <w:pPr>
        <w:ind w:left="930" w:right="899"/>
        <w:rPr>
          <w:rFonts w:ascii="Times New Roman" w:hAnsi="Times New Roman" w:cs="Times New Roman"/>
          <w:b/>
          <w:sz w:val="28"/>
        </w:rPr>
      </w:pPr>
    </w:p>
    <w:p w14:paraId="0EDE67E6">
      <w:pPr>
        <w:ind w:left="930" w:right="899"/>
        <w:rPr>
          <w:rFonts w:ascii="Times New Roman" w:hAnsi="Times New Roman" w:cs="Times New Roman"/>
          <w:b/>
          <w:sz w:val="28"/>
        </w:rPr>
      </w:pPr>
    </w:p>
    <w:p w14:paraId="4010E297">
      <w:pPr>
        <w:ind w:left="930" w:right="899"/>
        <w:rPr>
          <w:rFonts w:ascii="Times New Roman" w:hAnsi="Times New Roman" w:cs="Times New Roman"/>
          <w:b/>
          <w:sz w:val="28"/>
        </w:rPr>
      </w:pPr>
    </w:p>
    <w:p w14:paraId="7F0819CF">
      <w:pPr>
        <w:ind w:left="930" w:right="899"/>
        <w:rPr>
          <w:rFonts w:ascii="Times New Roman" w:hAnsi="Times New Roman" w:cs="Times New Roman"/>
          <w:b/>
          <w:sz w:val="28"/>
        </w:rPr>
      </w:pPr>
    </w:p>
    <w:p w14:paraId="0511E8BA">
      <w:pPr>
        <w:ind w:left="930" w:right="899"/>
        <w:rPr>
          <w:rFonts w:ascii="Times New Roman" w:hAnsi="Times New Roman" w:cs="Times New Roman"/>
          <w:b/>
          <w:sz w:val="28"/>
        </w:rPr>
      </w:pPr>
    </w:p>
    <w:p w14:paraId="162B7D83">
      <w:pPr>
        <w:ind w:left="930" w:right="899"/>
        <w:rPr>
          <w:rFonts w:ascii="Times New Roman" w:hAnsi="Times New Roman" w:cs="Times New Roman"/>
          <w:b/>
          <w:sz w:val="28"/>
        </w:rPr>
      </w:pPr>
    </w:p>
    <w:p w14:paraId="5A10CA27">
      <w:pPr>
        <w:ind w:left="930" w:right="899"/>
        <w:rPr>
          <w:rFonts w:ascii="Times New Roman" w:hAnsi="Times New Roman" w:cs="Times New Roman"/>
          <w:b/>
          <w:sz w:val="28"/>
        </w:rPr>
      </w:pPr>
    </w:p>
    <w:p w14:paraId="137ABC3D">
      <w:pPr>
        <w:ind w:left="930" w:right="899"/>
        <w:rPr>
          <w:rFonts w:ascii="Times New Roman" w:hAnsi="Times New Roman" w:cs="Times New Roman"/>
          <w:b/>
          <w:sz w:val="28"/>
        </w:rPr>
      </w:pPr>
    </w:p>
    <w:p w14:paraId="056C44D6">
      <w:pPr>
        <w:ind w:left="930" w:right="899"/>
        <w:rPr>
          <w:rFonts w:ascii="Times New Roman" w:hAnsi="Times New Roman" w:cs="Times New Roman"/>
          <w:b/>
          <w:sz w:val="28"/>
        </w:rPr>
      </w:pPr>
    </w:p>
    <w:p w14:paraId="302BCB1E">
      <w:pPr>
        <w:ind w:left="930" w:right="899"/>
        <w:rPr>
          <w:rFonts w:ascii="Times New Roman" w:hAnsi="Times New Roman" w:cs="Times New Roman"/>
          <w:b/>
          <w:sz w:val="28"/>
        </w:rPr>
      </w:pPr>
    </w:p>
    <w:p w14:paraId="6DBEE97F">
      <w:pPr>
        <w:ind w:left="930" w:right="899"/>
        <w:rPr>
          <w:rFonts w:ascii="Times New Roman" w:hAnsi="Times New Roman" w:cs="Times New Roman"/>
          <w:b/>
          <w:sz w:val="28"/>
        </w:rPr>
      </w:pPr>
    </w:p>
    <w:p w14:paraId="130A47B6">
      <w:pPr>
        <w:ind w:left="930" w:right="899"/>
        <w:rPr>
          <w:rFonts w:ascii="Times New Roman" w:hAnsi="Times New Roman" w:cs="Times New Roman"/>
          <w:b/>
          <w:sz w:val="28"/>
        </w:rPr>
      </w:pPr>
    </w:p>
    <w:p w14:paraId="0C61E8AB">
      <w:pPr>
        <w:ind w:left="930" w:right="899"/>
        <w:rPr>
          <w:rFonts w:ascii="Times New Roman" w:hAnsi="Times New Roman" w:cs="Times New Roman"/>
          <w:b/>
          <w:sz w:val="28"/>
        </w:rPr>
      </w:pPr>
      <w:r>
        <w:rPr>
          <w:rFonts w:ascii="Times New Roman" w:hAnsi="Times New Roman" w:cs="Times New Roman"/>
          <w:b/>
          <w:sz w:val="28"/>
        </w:rPr>
        <w:t>Задания</w:t>
      </w:r>
      <w:r>
        <w:rPr>
          <w:rFonts w:ascii="Times New Roman" w:hAnsi="Times New Roman" w:cs="Times New Roman"/>
          <w:b/>
          <w:spacing w:val="-7"/>
          <w:sz w:val="28"/>
        </w:rPr>
        <w:t xml:space="preserve"> </w:t>
      </w:r>
      <w:r>
        <w:rPr>
          <w:rFonts w:ascii="Times New Roman" w:hAnsi="Times New Roman" w:cs="Times New Roman"/>
          <w:b/>
          <w:sz w:val="28"/>
        </w:rPr>
        <w:t>открытого</w:t>
      </w:r>
      <w:r>
        <w:rPr>
          <w:rFonts w:ascii="Times New Roman" w:hAnsi="Times New Roman" w:cs="Times New Roman"/>
          <w:b/>
          <w:spacing w:val="-4"/>
          <w:sz w:val="28"/>
        </w:rPr>
        <w:t xml:space="preserve"> </w:t>
      </w:r>
      <w:r>
        <w:rPr>
          <w:rFonts w:ascii="Times New Roman" w:hAnsi="Times New Roman" w:cs="Times New Roman"/>
          <w:b/>
          <w:sz w:val="28"/>
        </w:rPr>
        <w:t>типа</w:t>
      </w:r>
      <w:r>
        <w:rPr>
          <w:rFonts w:ascii="Times New Roman" w:hAnsi="Times New Roman" w:cs="Times New Roman"/>
          <w:b/>
          <w:spacing w:val="-4"/>
          <w:sz w:val="28"/>
        </w:rPr>
        <w:t xml:space="preserve"> </w:t>
      </w:r>
      <w:r>
        <w:rPr>
          <w:rFonts w:ascii="Times New Roman" w:hAnsi="Times New Roman" w:cs="Times New Roman"/>
          <w:b/>
          <w:sz w:val="28"/>
        </w:rPr>
        <w:t>с</w:t>
      </w:r>
      <w:r>
        <w:rPr>
          <w:rFonts w:ascii="Times New Roman" w:hAnsi="Times New Roman" w:cs="Times New Roman"/>
          <w:b/>
          <w:spacing w:val="-6"/>
          <w:sz w:val="28"/>
        </w:rPr>
        <w:t xml:space="preserve"> </w:t>
      </w:r>
      <w:r>
        <w:rPr>
          <w:rFonts w:ascii="Times New Roman" w:hAnsi="Times New Roman" w:cs="Times New Roman"/>
          <w:b/>
          <w:sz w:val="28"/>
        </w:rPr>
        <w:t>кратким</w:t>
      </w:r>
      <w:r>
        <w:rPr>
          <w:rFonts w:ascii="Times New Roman" w:hAnsi="Times New Roman" w:cs="Times New Roman"/>
          <w:b/>
          <w:spacing w:val="-5"/>
          <w:sz w:val="28"/>
        </w:rPr>
        <w:t xml:space="preserve"> </w:t>
      </w:r>
      <w:r>
        <w:rPr>
          <w:rFonts w:ascii="Times New Roman" w:hAnsi="Times New Roman" w:cs="Times New Roman"/>
          <w:b/>
          <w:sz w:val="28"/>
        </w:rPr>
        <w:t>свободным</w:t>
      </w:r>
      <w:r>
        <w:rPr>
          <w:rFonts w:ascii="Times New Roman" w:hAnsi="Times New Roman" w:cs="Times New Roman"/>
          <w:b/>
          <w:spacing w:val="-8"/>
          <w:sz w:val="28"/>
        </w:rPr>
        <w:t xml:space="preserve"> </w:t>
      </w:r>
      <w:r>
        <w:rPr>
          <w:rFonts w:ascii="Times New Roman" w:hAnsi="Times New Roman" w:cs="Times New Roman"/>
          <w:b/>
          <w:sz w:val="28"/>
        </w:rPr>
        <w:t xml:space="preserve">ответом </w:t>
      </w:r>
    </w:p>
    <w:p w14:paraId="569295BB">
      <w:pPr>
        <w:spacing w:after="0" w:line="240" w:lineRule="auto"/>
        <w:jc w:val="both"/>
        <w:rPr>
          <w:rFonts w:ascii="Times New Roman" w:hAnsi="Times New Roman" w:eastAsia="Times New Roman" w:cs="Times New Roman"/>
          <w:i/>
          <w:sz w:val="28"/>
          <w:szCs w:val="28"/>
        </w:rPr>
      </w:pPr>
      <w:r>
        <w:rPr>
          <w:rFonts w:ascii="Times New Roman" w:hAnsi="Times New Roman" w:eastAsia="Times New Roman" w:cs="Times New Roman"/>
          <w:sz w:val="28"/>
          <w:szCs w:val="28"/>
        </w:rPr>
        <w:t>1.</w:t>
      </w:r>
      <w:r>
        <w:rPr>
          <w:rFonts w:ascii="Times New Roman" w:hAnsi="Times New Roman" w:eastAsia="Times New Roman" w:cs="Times New Roman"/>
          <w:b/>
          <w:sz w:val="28"/>
          <w:szCs w:val="28"/>
        </w:rPr>
        <w:t xml:space="preserve"> </w:t>
      </w:r>
      <w:r>
        <w:rPr>
          <w:rFonts w:ascii="Times New Roman" w:hAnsi="Times New Roman" w:eastAsia="Times New Roman" w:cs="Times New Roman"/>
          <w:i/>
          <w:sz w:val="28"/>
          <w:szCs w:val="28"/>
        </w:rPr>
        <w:t>Напишите пропущенное словосочетание.</w:t>
      </w:r>
    </w:p>
    <w:p w14:paraId="2C119703">
      <w:pPr>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Если предварительное расследование проведено в форме дознания, прокурор в суде поручает_____________________________ дознавателю или следователю, проводившему дознание по данному делу</w:t>
      </w:r>
    </w:p>
    <w:p w14:paraId="3B21D668">
      <w:pPr>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Правильный ответ: поддержание обвинения от имени государства / поддержание государственного обвинения</w:t>
      </w:r>
    </w:p>
    <w:p w14:paraId="52697D25">
      <w:pPr>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Компетенции (индикаторы): </w:t>
      </w:r>
      <w:r>
        <w:rPr>
          <w:rFonts w:ascii="Times New Roman" w:hAnsi="Times New Roman" w:cs="Times New Roman"/>
          <w:color w:val="000000"/>
          <w:sz w:val="28"/>
          <w:szCs w:val="28"/>
          <w:shd w:val="clear" w:color="auto" w:fill="FFFFFF"/>
        </w:rPr>
        <w:t>ОПК-3. (ОПК-3.1., ОПК-3.2., ОПК-3.3.)</w:t>
      </w:r>
    </w:p>
    <w:p w14:paraId="7C861AD1">
      <w:pPr>
        <w:spacing w:after="0" w:line="240" w:lineRule="auto"/>
        <w:jc w:val="both"/>
        <w:rPr>
          <w:rFonts w:ascii="Times New Roman" w:hAnsi="Times New Roman" w:eastAsia="Times New Roman" w:cs="Times New Roman"/>
          <w:color w:val="000000"/>
          <w:sz w:val="28"/>
          <w:szCs w:val="28"/>
        </w:rPr>
      </w:pPr>
    </w:p>
    <w:p w14:paraId="46E35418">
      <w:pPr>
        <w:spacing w:after="0" w:line="240" w:lineRule="auto"/>
        <w:jc w:val="both"/>
        <w:rPr>
          <w:rFonts w:ascii="Times New Roman" w:hAnsi="Times New Roman" w:eastAsia="Times New Roman" w:cs="Times New Roman"/>
          <w:i/>
          <w:color w:val="00B050"/>
          <w:sz w:val="28"/>
          <w:szCs w:val="28"/>
        </w:rPr>
      </w:pPr>
      <w:r>
        <w:rPr>
          <w:rFonts w:ascii="Times New Roman" w:hAnsi="Times New Roman" w:eastAsia="Times New Roman" w:cs="Times New Roman"/>
          <w:sz w:val="28"/>
          <w:szCs w:val="28"/>
        </w:rPr>
        <w:t>2.</w:t>
      </w:r>
      <w:r>
        <w:rPr>
          <w:rFonts w:ascii="Times New Roman" w:hAnsi="Times New Roman" w:eastAsia="Times New Roman" w:cs="Times New Roman"/>
          <w:b/>
          <w:sz w:val="28"/>
          <w:szCs w:val="28"/>
        </w:rPr>
        <w:t xml:space="preserve"> </w:t>
      </w:r>
      <w:r>
        <w:rPr>
          <w:rFonts w:ascii="Times New Roman" w:hAnsi="Times New Roman" w:eastAsia="Times New Roman" w:cs="Times New Roman"/>
          <w:i/>
          <w:sz w:val="28"/>
          <w:szCs w:val="28"/>
        </w:rPr>
        <w:t>Напишите пропущенное словосочетание.</w:t>
      </w:r>
    </w:p>
    <w:p w14:paraId="10986398">
      <w:pPr>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Прокурор рассматривает уголовное дело, поступившее с обвинительным актом в течение______________________</w:t>
      </w:r>
    </w:p>
    <w:p w14:paraId="2489A8D4">
      <w:pPr>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Правильный ответ: в течение 10 суток/десяти суток</w:t>
      </w:r>
    </w:p>
    <w:p w14:paraId="4AE6A157">
      <w:pPr>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Компетенции (индикаторы): </w:t>
      </w:r>
      <w:r>
        <w:rPr>
          <w:rFonts w:ascii="Times New Roman" w:hAnsi="Times New Roman" w:cs="Times New Roman"/>
          <w:color w:val="000000"/>
          <w:sz w:val="28"/>
          <w:szCs w:val="28"/>
          <w:shd w:val="clear" w:color="auto" w:fill="FFFFFF"/>
        </w:rPr>
        <w:t>ОПК-3. (ОПК-3.1., ОПК-3.2., ОПК-3.3.)</w:t>
      </w:r>
    </w:p>
    <w:p w14:paraId="5E9C5D9A">
      <w:pPr>
        <w:spacing w:after="0" w:line="240" w:lineRule="auto"/>
        <w:jc w:val="both"/>
        <w:rPr>
          <w:rFonts w:ascii="Times New Roman" w:hAnsi="Times New Roman" w:eastAsia="Times New Roman" w:cs="Times New Roman"/>
          <w:color w:val="000000"/>
          <w:sz w:val="28"/>
          <w:szCs w:val="28"/>
        </w:rPr>
      </w:pPr>
    </w:p>
    <w:p w14:paraId="59D716E4">
      <w:pPr>
        <w:spacing w:after="0" w:line="240" w:lineRule="auto"/>
        <w:jc w:val="both"/>
        <w:rPr>
          <w:rFonts w:ascii="Times New Roman" w:hAnsi="Times New Roman" w:eastAsia="Times New Roman" w:cs="Times New Roman"/>
          <w:i/>
          <w:color w:val="00B050"/>
          <w:sz w:val="28"/>
          <w:szCs w:val="28"/>
        </w:rPr>
      </w:pPr>
      <w:r>
        <w:rPr>
          <w:rFonts w:ascii="Times New Roman" w:hAnsi="Times New Roman" w:eastAsia="Times New Roman" w:cs="Times New Roman"/>
          <w:sz w:val="28"/>
          <w:szCs w:val="28"/>
        </w:rPr>
        <w:t>3.</w:t>
      </w:r>
      <w:r>
        <w:rPr>
          <w:rFonts w:ascii="Times New Roman" w:hAnsi="Times New Roman" w:eastAsia="Times New Roman" w:cs="Times New Roman"/>
          <w:b/>
          <w:sz w:val="28"/>
          <w:szCs w:val="28"/>
        </w:rPr>
        <w:t xml:space="preserve"> </w:t>
      </w:r>
      <w:r>
        <w:rPr>
          <w:rFonts w:ascii="Times New Roman" w:hAnsi="Times New Roman" w:eastAsia="Times New Roman" w:cs="Times New Roman"/>
          <w:i/>
          <w:sz w:val="28"/>
          <w:szCs w:val="28"/>
        </w:rPr>
        <w:t>Напишите пропущенное словосочетание.</w:t>
      </w:r>
    </w:p>
    <w:p w14:paraId="7C914CBE">
      <w:pPr>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Предметом прокурорского надзора за оперативно-розыскной деятельностью является соблюдение прав человека и гражданина, соблюдение установленного порядка разрешения заявлений и сообщений о совершенных и готовящихся преступлениях и установленных законом запретов при осуществлении оперативно-розыскной деятельности, обеспечение законности ________________</w:t>
      </w:r>
    </w:p>
    <w:p w14:paraId="796F0B56">
      <w:pPr>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Правильный ответ: при проведении оперативно-розыскных мероприятий / при проведении ОРД</w:t>
      </w:r>
    </w:p>
    <w:p w14:paraId="7931A601">
      <w:pPr>
        <w:tabs>
          <w:tab w:val="left" w:pos="1080"/>
        </w:tabs>
        <w:autoSpaceDE w:val="0"/>
        <w:autoSpaceDN w:val="0"/>
        <w:adjustRightInd w:val="0"/>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eastAsia="Times New Roman" w:cs="Times New Roman"/>
          <w:color w:val="000000"/>
          <w:sz w:val="28"/>
          <w:szCs w:val="28"/>
        </w:rPr>
        <w:t xml:space="preserve">Компетенции (индикаторы): </w:t>
      </w:r>
      <w:r>
        <w:rPr>
          <w:rFonts w:ascii="Times New Roman" w:hAnsi="Times New Roman" w:cs="Times New Roman"/>
          <w:color w:val="000000"/>
          <w:sz w:val="28"/>
          <w:szCs w:val="28"/>
          <w:shd w:val="clear" w:color="auto" w:fill="FFFFFF"/>
        </w:rPr>
        <w:t>ОПК-3. (ОПК-3.1., ОПК-3.2., ОПК-3.3.)</w:t>
      </w:r>
    </w:p>
    <w:p w14:paraId="04C59E51">
      <w:pPr>
        <w:spacing w:after="0" w:line="240" w:lineRule="auto"/>
        <w:rPr>
          <w:b/>
          <w:sz w:val="28"/>
        </w:rPr>
      </w:pPr>
    </w:p>
    <w:p w14:paraId="585540B2">
      <w:pPr>
        <w:spacing w:after="0" w:line="240" w:lineRule="auto"/>
        <w:jc w:val="both"/>
        <w:rPr>
          <w:rFonts w:ascii="Times New Roman" w:hAnsi="Times New Roman" w:eastAsia="Times New Roman" w:cs="Times New Roman"/>
          <w:i/>
          <w:color w:val="00B050"/>
          <w:sz w:val="28"/>
          <w:szCs w:val="28"/>
        </w:rPr>
      </w:pPr>
      <w:r>
        <w:rPr>
          <w:rFonts w:ascii="Times New Roman" w:hAnsi="Times New Roman" w:eastAsia="Times New Roman" w:cs="Times New Roman"/>
          <w:sz w:val="28"/>
          <w:szCs w:val="28"/>
        </w:rPr>
        <w:t>4.</w:t>
      </w:r>
      <w:r>
        <w:rPr>
          <w:rFonts w:ascii="Times New Roman" w:hAnsi="Times New Roman" w:eastAsia="Times New Roman" w:cs="Times New Roman"/>
          <w:b/>
          <w:sz w:val="28"/>
          <w:szCs w:val="28"/>
        </w:rPr>
        <w:t xml:space="preserve"> </w:t>
      </w:r>
      <w:r>
        <w:rPr>
          <w:rFonts w:ascii="Times New Roman" w:hAnsi="Times New Roman" w:eastAsia="Times New Roman" w:cs="Times New Roman"/>
          <w:i/>
          <w:sz w:val="28"/>
          <w:szCs w:val="28"/>
        </w:rPr>
        <w:t>Напишите пропущенное словосочетание.</w:t>
      </w:r>
    </w:p>
    <w:p w14:paraId="15BC6450">
      <w:pPr>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Принимая участие в уголовном судопроизводстве, прокурор вправе самостоятельно отказаться от_____________________________, руководствуясь требованиями УПК РФ</w:t>
      </w:r>
    </w:p>
    <w:p w14:paraId="34CE2959">
      <w:pPr>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Правильный ответ: поддержания государственного обвинения / поддержания гособвинения</w:t>
      </w:r>
    </w:p>
    <w:p w14:paraId="2F9B4908">
      <w:pPr>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Компетенции (индикаторы): </w:t>
      </w:r>
      <w:r>
        <w:rPr>
          <w:rFonts w:ascii="Times New Roman" w:hAnsi="Times New Roman" w:cs="Times New Roman"/>
          <w:color w:val="000000"/>
          <w:sz w:val="28"/>
          <w:szCs w:val="28"/>
          <w:shd w:val="clear" w:color="auto" w:fill="FFFFFF"/>
        </w:rPr>
        <w:t>ОПК-4. (ОПК-4.1., ОПК-4.2., ОПК-4.3.)</w:t>
      </w:r>
    </w:p>
    <w:p w14:paraId="5A2C411E">
      <w:pPr>
        <w:spacing w:after="0" w:line="240" w:lineRule="auto"/>
        <w:rPr>
          <w:b/>
          <w:sz w:val="28"/>
        </w:rPr>
      </w:pPr>
    </w:p>
    <w:p w14:paraId="572594FC">
      <w:pPr>
        <w:spacing w:after="0" w:line="240" w:lineRule="auto"/>
        <w:jc w:val="both"/>
        <w:rPr>
          <w:rFonts w:ascii="Times New Roman" w:hAnsi="Times New Roman" w:eastAsia="Times New Roman" w:cs="Times New Roman"/>
          <w:i/>
          <w:color w:val="000000"/>
          <w:sz w:val="28"/>
          <w:szCs w:val="28"/>
        </w:rPr>
      </w:pPr>
      <w:r>
        <w:rPr>
          <w:rFonts w:ascii="Times New Roman" w:hAnsi="Times New Roman" w:eastAsia="Times New Roman" w:cs="Times New Roman"/>
          <w:sz w:val="28"/>
          <w:szCs w:val="28"/>
        </w:rPr>
        <w:t>5.</w:t>
      </w:r>
      <w:r>
        <w:rPr>
          <w:rFonts w:ascii="Times New Roman" w:hAnsi="Times New Roman" w:eastAsia="Times New Roman" w:cs="Times New Roman"/>
          <w:b/>
          <w:sz w:val="28"/>
          <w:szCs w:val="28"/>
        </w:rPr>
        <w:t xml:space="preserve"> </w:t>
      </w:r>
      <w:r>
        <w:rPr>
          <w:rFonts w:ascii="Times New Roman" w:hAnsi="Times New Roman" w:eastAsia="Times New Roman" w:cs="Times New Roman"/>
          <w:i/>
          <w:color w:val="000000"/>
          <w:sz w:val="28"/>
          <w:szCs w:val="28"/>
        </w:rPr>
        <w:t>Напишите пропущенное словосочетание.</w:t>
      </w:r>
    </w:p>
    <w:p w14:paraId="1DA0CBDE">
      <w:pPr>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Условиями, обеспечивающими конфиденциальность встреч защитника с доверителем, считаются условия, позволяющие сотруднику места содержания под стражей видеть их, но ___________________. </w:t>
      </w:r>
    </w:p>
    <w:p w14:paraId="6905C0CA">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Правильный ответ: не слышать/не иметь возможности слышать</w:t>
      </w:r>
    </w:p>
    <w:p w14:paraId="0DDDE3A1">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Компетенции (индикаторы): </w:t>
      </w:r>
      <w:r>
        <w:rPr>
          <w:rFonts w:ascii="Times New Roman" w:hAnsi="Times New Roman" w:cs="Times New Roman"/>
          <w:color w:val="000000"/>
          <w:sz w:val="28"/>
          <w:szCs w:val="28"/>
          <w:shd w:val="clear" w:color="auto" w:fill="FFFFFF"/>
        </w:rPr>
        <w:t>ПК-2. (ПК-2.1., ПК-2.2., ПК-2.3., ПК-2.4.)</w:t>
      </w:r>
    </w:p>
    <w:p w14:paraId="13E61B5D">
      <w:pPr>
        <w:spacing w:after="0" w:line="240" w:lineRule="auto"/>
        <w:jc w:val="both"/>
        <w:rPr>
          <w:rFonts w:ascii="Times New Roman" w:hAnsi="Times New Roman" w:eastAsia="Times New Roman" w:cs="Times New Roman"/>
          <w:sz w:val="28"/>
          <w:szCs w:val="28"/>
        </w:rPr>
      </w:pPr>
    </w:p>
    <w:p w14:paraId="125259FF">
      <w:pPr>
        <w:spacing w:after="0" w:line="240" w:lineRule="auto"/>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t>6.</w:t>
      </w:r>
      <w:r>
        <w:rPr>
          <w:rFonts w:ascii="Times New Roman" w:hAnsi="Times New Roman" w:eastAsia="Times New Roman" w:cs="Times New Roman"/>
          <w:b/>
          <w:i/>
          <w:sz w:val="28"/>
          <w:szCs w:val="28"/>
        </w:rPr>
        <w:t xml:space="preserve"> </w:t>
      </w:r>
      <w:r>
        <w:rPr>
          <w:rFonts w:ascii="Times New Roman" w:hAnsi="Times New Roman" w:eastAsia="Times New Roman" w:cs="Times New Roman"/>
          <w:i/>
          <w:sz w:val="28"/>
          <w:szCs w:val="28"/>
        </w:rPr>
        <w:t>Напишите пропущенное слово (словосочетание).</w:t>
      </w:r>
    </w:p>
    <w:p w14:paraId="2CF72A9A">
      <w:pPr>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Полный или частичный отказ ________________________ от обвинения в ходе судебного разбирательства влечет прекращение уголовного дела или уголовного преследования.</w:t>
      </w:r>
    </w:p>
    <w:p w14:paraId="5ABDB9FC">
      <w:pPr>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Правильный ответ: государственного обвинителя / прокурора</w:t>
      </w:r>
    </w:p>
    <w:p w14:paraId="175B98A2">
      <w:pPr>
        <w:tabs>
          <w:tab w:val="left" w:pos="1080"/>
        </w:tabs>
        <w:autoSpaceDE w:val="0"/>
        <w:autoSpaceDN w:val="0"/>
        <w:adjustRightInd w:val="0"/>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Компетенции (индикаторы): </w:t>
      </w:r>
      <w:r>
        <w:rPr>
          <w:rFonts w:ascii="Times New Roman" w:hAnsi="Times New Roman" w:cs="Times New Roman"/>
          <w:color w:val="000000"/>
          <w:sz w:val="28"/>
          <w:szCs w:val="28"/>
          <w:shd w:val="clear" w:color="auto" w:fill="FFFFFF"/>
        </w:rPr>
        <w:t>ОПК-4. (ОПК-4.1., ОПК-4.2., ОПК-4.3.)</w:t>
      </w:r>
    </w:p>
    <w:p w14:paraId="68CBEDE9">
      <w:pPr>
        <w:tabs>
          <w:tab w:val="left" w:pos="1080"/>
        </w:tabs>
        <w:autoSpaceDE w:val="0"/>
        <w:autoSpaceDN w:val="0"/>
        <w:adjustRightInd w:val="0"/>
        <w:spacing w:after="0" w:line="240" w:lineRule="auto"/>
        <w:jc w:val="both"/>
        <w:rPr>
          <w:rFonts w:ascii="Times New Roman" w:hAnsi="Times New Roman" w:eastAsia="Times New Roman" w:cs="Times New Roman"/>
          <w:color w:val="000000"/>
          <w:sz w:val="28"/>
          <w:szCs w:val="28"/>
        </w:rPr>
      </w:pPr>
    </w:p>
    <w:p w14:paraId="2D9A4B23">
      <w:pPr>
        <w:spacing w:after="0" w:line="240" w:lineRule="auto"/>
        <w:jc w:val="both"/>
        <w:rPr>
          <w:rFonts w:ascii="Times New Roman" w:hAnsi="Times New Roman" w:eastAsia="Times New Roman" w:cs="Times New Roman"/>
          <w:sz w:val="28"/>
          <w:lang w:eastAsia="ru-RU"/>
        </w:rPr>
      </w:pPr>
      <w:r>
        <w:rPr>
          <w:rFonts w:ascii="Times New Roman" w:hAnsi="Times New Roman" w:eastAsia="Times New Roman" w:cs="Times New Roman"/>
          <w:i/>
          <w:sz w:val="28"/>
          <w:lang w:eastAsia="ru-RU"/>
        </w:rPr>
        <w:t>7.</w:t>
      </w:r>
      <w:r>
        <w:rPr>
          <w:rFonts w:ascii="Times New Roman" w:hAnsi="Times New Roman" w:eastAsia="Times New Roman" w:cs="Times New Roman"/>
          <w:i/>
          <w:sz w:val="28"/>
          <w:szCs w:val="28"/>
        </w:rPr>
        <w:t xml:space="preserve"> Напишите пропущенное словосочетание.</w:t>
      </w:r>
      <w:r>
        <w:rPr>
          <w:rFonts w:ascii="Times New Roman" w:hAnsi="Times New Roman" w:eastAsia="Times New Roman" w:cs="Times New Roman"/>
          <w:i/>
          <w:sz w:val="28"/>
          <w:lang w:eastAsia="ru-RU"/>
        </w:rPr>
        <w:tab/>
      </w:r>
    </w:p>
    <w:p w14:paraId="76192744">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sz w:val="28"/>
          <w:lang w:eastAsia="ru-RU"/>
        </w:rPr>
        <w:t>За рамки прав эксперта выходит произведение допросов по вопросам, относящимся ________________; дача свидетельских показаний по делу, по которому он выступает в качестве эксперта.</w:t>
      </w:r>
    </w:p>
    <w:p w14:paraId="2880CF2F">
      <w:pPr>
        <w:spacing w:after="0" w:line="240" w:lineRule="auto"/>
        <w:jc w:val="both"/>
        <w:rPr>
          <w:rFonts w:ascii="Times New Roman" w:hAnsi="Times New Roman" w:eastAsia="Times New Roman" w:cs="Times New Roman"/>
          <w:sz w:val="28"/>
          <w:lang w:eastAsia="ru-RU"/>
        </w:rPr>
      </w:pPr>
      <w:r>
        <w:rPr>
          <w:rFonts w:ascii="Times New Roman" w:hAnsi="Times New Roman" w:eastAsia="Times New Roman" w:cs="Times New Roman"/>
          <w:color w:val="000000"/>
          <w:sz w:val="28"/>
          <w:szCs w:val="28"/>
          <w:lang w:eastAsia="ru-RU"/>
        </w:rPr>
        <w:t xml:space="preserve">Правильный ответ: </w:t>
      </w:r>
      <w:r>
        <w:rPr>
          <w:rFonts w:ascii="Times New Roman" w:hAnsi="Times New Roman" w:eastAsia="Times New Roman" w:cs="Times New Roman"/>
          <w:sz w:val="28"/>
          <w:lang w:eastAsia="ru-RU"/>
        </w:rPr>
        <w:t>к предмету экспертизы/к экспертизе</w:t>
      </w:r>
    </w:p>
    <w:p w14:paraId="4B869DD6">
      <w:pPr>
        <w:spacing w:after="0" w:line="240" w:lineRule="auto"/>
        <w:ind w:right="899"/>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Компетенции (индикаторы): </w:t>
      </w:r>
      <w:r>
        <w:rPr>
          <w:rFonts w:ascii="Times New Roman" w:hAnsi="Times New Roman" w:cs="Times New Roman"/>
          <w:color w:val="000000"/>
          <w:sz w:val="28"/>
          <w:szCs w:val="28"/>
          <w:shd w:val="clear" w:color="auto" w:fill="FFFFFF"/>
        </w:rPr>
        <w:t>ОПК-4. (ОПК-4.1., ОПК-4.2., ОПК-4.3.)</w:t>
      </w:r>
    </w:p>
    <w:p w14:paraId="5CD1DE28">
      <w:pPr>
        <w:spacing w:after="0" w:line="240" w:lineRule="auto"/>
        <w:ind w:right="899"/>
        <w:rPr>
          <w:rFonts w:ascii="Times New Roman" w:hAnsi="Times New Roman" w:eastAsia="Times New Roman" w:cs="Times New Roman"/>
          <w:color w:val="000000"/>
          <w:sz w:val="28"/>
          <w:szCs w:val="28"/>
          <w:lang w:eastAsia="ru-RU"/>
        </w:rPr>
      </w:pPr>
    </w:p>
    <w:p w14:paraId="42905DB5">
      <w:pPr>
        <w:spacing w:after="0" w:line="240" w:lineRule="auto"/>
        <w:jc w:val="both"/>
        <w:rPr>
          <w:rFonts w:ascii="Times New Roman" w:hAnsi="Times New Roman" w:eastAsia="Times New Roman" w:cs="Times New Roman"/>
          <w:sz w:val="28"/>
          <w:lang w:eastAsia="ru-RU"/>
        </w:rPr>
      </w:pPr>
      <w:r>
        <w:rPr>
          <w:rFonts w:ascii="Times New Roman" w:hAnsi="Times New Roman" w:eastAsia="Times New Roman" w:cs="Times New Roman"/>
          <w:i/>
          <w:sz w:val="28"/>
          <w:lang w:eastAsia="ru-RU"/>
        </w:rPr>
        <w:t>8.</w:t>
      </w:r>
      <w:r>
        <w:rPr>
          <w:rFonts w:ascii="Times New Roman" w:hAnsi="Times New Roman" w:eastAsia="Times New Roman" w:cs="Times New Roman"/>
          <w:i/>
          <w:sz w:val="28"/>
          <w:szCs w:val="28"/>
        </w:rPr>
        <w:t xml:space="preserve"> Напишите пропущенное словосочетание.</w:t>
      </w:r>
      <w:r>
        <w:rPr>
          <w:rFonts w:ascii="Times New Roman" w:hAnsi="Times New Roman" w:eastAsia="Times New Roman" w:cs="Times New Roman"/>
          <w:i/>
          <w:sz w:val="28"/>
          <w:lang w:eastAsia="ru-RU"/>
        </w:rPr>
        <w:tab/>
      </w:r>
    </w:p>
    <w:p w14:paraId="2611C643">
      <w:pPr>
        <w:spacing w:after="0" w:line="240" w:lineRule="auto"/>
        <w:jc w:val="both"/>
        <w:rPr>
          <w:rFonts w:ascii="Times New Roman" w:hAnsi="Times New Roman" w:eastAsia="Times New Roman" w:cs="Times New Roman"/>
          <w:sz w:val="28"/>
          <w:lang w:eastAsia="ru-RU"/>
        </w:rPr>
      </w:pPr>
      <w:r>
        <w:rPr>
          <w:rFonts w:ascii="Times New Roman" w:hAnsi="Times New Roman" w:eastAsia="Times New Roman" w:cs="Times New Roman"/>
          <w:sz w:val="28"/>
          <w:lang w:eastAsia="ru-RU"/>
        </w:rPr>
        <w:t>Действие уголовно-процессуального закона в пространстве означает, что ______ на территории РФ во всех случаях ведется в соответствии с УПК независимо от места совершения преступления (ч. 1 ст. 2 УПК), если международным договором РФ не установлено иное.</w:t>
      </w:r>
    </w:p>
    <w:p w14:paraId="4C3D3641">
      <w:pPr>
        <w:spacing w:after="0" w:line="240" w:lineRule="auto"/>
        <w:jc w:val="both"/>
        <w:rPr>
          <w:rFonts w:ascii="Times New Roman" w:hAnsi="Times New Roman" w:eastAsia="Times New Roman" w:cs="Times New Roman"/>
          <w:sz w:val="28"/>
          <w:lang w:eastAsia="ru-RU"/>
        </w:rPr>
      </w:pPr>
      <w:r>
        <w:rPr>
          <w:rFonts w:ascii="Times New Roman" w:hAnsi="Times New Roman" w:eastAsia="Times New Roman" w:cs="Times New Roman"/>
          <w:color w:val="000000"/>
          <w:sz w:val="28"/>
          <w:szCs w:val="28"/>
          <w:lang w:eastAsia="ru-RU"/>
        </w:rPr>
        <w:t xml:space="preserve">Правильный ответ: </w:t>
      </w:r>
      <w:r>
        <w:rPr>
          <w:rFonts w:ascii="Times New Roman" w:hAnsi="Times New Roman" w:eastAsia="Times New Roman" w:cs="Times New Roman"/>
          <w:sz w:val="28"/>
          <w:lang w:eastAsia="ru-RU"/>
        </w:rPr>
        <w:t>производство по уголовным делам/расследование</w:t>
      </w:r>
    </w:p>
    <w:p w14:paraId="2546E1B2">
      <w:pPr>
        <w:spacing w:after="0" w:line="240" w:lineRule="auto"/>
        <w:ind w:right="899"/>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Компетенции (индикаторы): </w:t>
      </w:r>
      <w:r>
        <w:rPr>
          <w:rFonts w:ascii="Times New Roman" w:hAnsi="Times New Roman" w:cs="Times New Roman"/>
          <w:color w:val="000000"/>
          <w:sz w:val="28"/>
          <w:szCs w:val="28"/>
          <w:shd w:val="clear" w:color="auto" w:fill="FFFFFF"/>
        </w:rPr>
        <w:t>ПК-2. (ПК-2.1., ПК-2.2., ПК-2.3., ПК-2.4.)</w:t>
      </w:r>
    </w:p>
    <w:p w14:paraId="74A37C80">
      <w:pPr>
        <w:spacing w:after="0" w:line="240" w:lineRule="auto"/>
        <w:ind w:right="899"/>
        <w:rPr>
          <w:rFonts w:ascii="Times New Roman" w:hAnsi="Times New Roman" w:eastAsia="Times New Roman" w:cs="Times New Roman"/>
          <w:color w:val="000000"/>
          <w:sz w:val="28"/>
          <w:szCs w:val="28"/>
          <w:lang w:eastAsia="ru-RU"/>
        </w:rPr>
      </w:pPr>
    </w:p>
    <w:p w14:paraId="566036E6">
      <w:pPr>
        <w:spacing w:after="0" w:line="240" w:lineRule="auto"/>
        <w:jc w:val="both"/>
        <w:rPr>
          <w:rFonts w:ascii="Times New Roman" w:hAnsi="Times New Roman" w:eastAsia="Times New Roman" w:cs="Times New Roman"/>
          <w:sz w:val="28"/>
          <w:lang w:eastAsia="ru-RU"/>
        </w:rPr>
      </w:pPr>
      <w:r>
        <w:rPr>
          <w:rFonts w:ascii="Times New Roman" w:hAnsi="Times New Roman" w:eastAsia="Times New Roman" w:cs="Times New Roman"/>
          <w:i/>
          <w:sz w:val="28"/>
          <w:lang w:eastAsia="ru-RU"/>
        </w:rPr>
        <w:t>9.</w:t>
      </w:r>
      <w:r>
        <w:rPr>
          <w:rFonts w:ascii="Times New Roman" w:hAnsi="Times New Roman" w:eastAsia="Times New Roman" w:cs="Times New Roman"/>
          <w:i/>
          <w:sz w:val="28"/>
          <w:szCs w:val="28"/>
        </w:rPr>
        <w:t xml:space="preserve"> Напишите пропущенное словосочетание.</w:t>
      </w:r>
      <w:r>
        <w:rPr>
          <w:rFonts w:ascii="Times New Roman" w:hAnsi="Times New Roman" w:eastAsia="Times New Roman" w:cs="Times New Roman"/>
          <w:i/>
          <w:sz w:val="28"/>
          <w:lang w:eastAsia="ru-RU"/>
        </w:rPr>
        <w:tab/>
      </w:r>
    </w:p>
    <w:p w14:paraId="1C165F1E">
      <w:pPr>
        <w:spacing w:after="0" w:line="240" w:lineRule="auto"/>
        <w:jc w:val="both"/>
        <w:rPr>
          <w:rFonts w:ascii="Times New Roman" w:hAnsi="Times New Roman" w:eastAsia="Times New Roman" w:cs="Times New Roman"/>
          <w:sz w:val="28"/>
          <w:lang w:eastAsia="ru-RU"/>
        </w:rPr>
      </w:pPr>
      <w:r>
        <w:fldChar w:fldCharType="begin"/>
      </w:r>
      <w:r>
        <w:instrText xml:space="preserve"> HYPERLINK "https://base.garant.ru/12177012/5d61f817147d9577d28eb908d5121fff/" \l "block_2" </w:instrText>
      </w:r>
      <w:r>
        <w:fldChar w:fldCharType="separate"/>
      </w:r>
      <w:r>
        <w:rPr>
          <w:rFonts w:ascii="Times New Roman" w:hAnsi="Times New Roman" w:eastAsia="Times New Roman" w:cs="Times New Roman"/>
          <w:sz w:val="28"/>
          <w:lang w:eastAsia="ru-RU"/>
        </w:rPr>
        <w:t>Потерпевшим</w:t>
      </w:r>
      <w:r>
        <w:rPr>
          <w:rFonts w:ascii="Times New Roman" w:hAnsi="Times New Roman" w:eastAsia="Times New Roman" w:cs="Times New Roman"/>
          <w:sz w:val="28"/>
          <w:lang w:eastAsia="ru-RU"/>
        </w:rPr>
        <w:fldChar w:fldCharType="end"/>
      </w:r>
      <w:r>
        <w:rPr>
          <w:rFonts w:ascii="Times New Roman" w:hAnsi="Times New Roman" w:eastAsia="Times New Roman" w:cs="Times New Roman"/>
          <w:sz w:val="28"/>
          <w:lang w:eastAsia="ru-RU"/>
        </w:rPr>
        <w:t> является физическое лицо, которому преступлением причинен физический, __________________, </w:t>
      </w:r>
      <w:r>
        <w:fldChar w:fldCharType="begin"/>
      </w:r>
      <w:r>
        <w:instrText xml:space="preserve"> HYPERLINK "http://ivo.garant.ru/" \l "/multilink/12125178/paragraph/120402271/number/1:0" </w:instrText>
      </w:r>
      <w:r>
        <w:fldChar w:fldCharType="separate"/>
      </w:r>
      <w:r>
        <w:rPr>
          <w:rFonts w:ascii="Times New Roman" w:hAnsi="Times New Roman" w:eastAsia="Times New Roman" w:cs="Times New Roman"/>
          <w:sz w:val="28"/>
          <w:lang w:eastAsia="ru-RU"/>
        </w:rPr>
        <w:t>моральный вред</w:t>
      </w:r>
      <w:r>
        <w:rPr>
          <w:rFonts w:ascii="Times New Roman" w:hAnsi="Times New Roman" w:eastAsia="Times New Roman" w:cs="Times New Roman"/>
          <w:sz w:val="28"/>
          <w:lang w:eastAsia="ru-RU"/>
        </w:rPr>
        <w:fldChar w:fldCharType="end"/>
      </w:r>
      <w:r>
        <w:rPr>
          <w:rFonts w:ascii="Times New Roman" w:hAnsi="Times New Roman" w:eastAsia="Times New Roman" w:cs="Times New Roman"/>
          <w:sz w:val="28"/>
          <w:lang w:eastAsia="ru-RU"/>
        </w:rPr>
        <w:t>, а также юридическое лицо в случае причинения преступлением вреда его имуществу и деловой репутации.</w:t>
      </w:r>
    </w:p>
    <w:p w14:paraId="31AFA258">
      <w:pPr>
        <w:spacing w:after="0" w:line="240" w:lineRule="auto"/>
        <w:jc w:val="both"/>
        <w:rPr>
          <w:rFonts w:ascii="Times New Roman" w:hAnsi="Times New Roman" w:eastAsia="Times New Roman" w:cs="Times New Roman"/>
          <w:sz w:val="28"/>
          <w:lang w:eastAsia="ru-RU"/>
        </w:rPr>
      </w:pPr>
      <w:r>
        <w:rPr>
          <w:rFonts w:ascii="Times New Roman" w:hAnsi="Times New Roman" w:eastAsia="Times New Roman" w:cs="Times New Roman"/>
          <w:color w:val="000000"/>
          <w:sz w:val="28"/>
          <w:szCs w:val="28"/>
          <w:lang w:eastAsia="ru-RU"/>
        </w:rPr>
        <w:t xml:space="preserve">Правильный ответ: </w:t>
      </w:r>
      <w:r>
        <w:rPr>
          <w:rFonts w:ascii="Times New Roman" w:hAnsi="Times New Roman" w:eastAsia="Times New Roman" w:cs="Times New Roman"/>
          <w:sz w:val="28"/>
          <w:lang w:eastAsia="ru-RU"/>
        </w:rPr>
        <w:t>имущественный/материальный</w:t>
      </w:r>
    </w:p>
    <w:p w14:paraId="043C52DE">
      <w:pPr>
        <w:spacing w:after="0" w:line="240" w:lineRule="auto"/>
        <w:ind w:right="899"/>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Компетенции (индикаторы): </w:t>
      </w:r>
      <w:r>
        <w:rPr>
          <w:rFonts w:ascii="Times New Roman" w:hAnsi="Times New Roman" w:cs="Times New Roman"/>
          <w:color w:val="000000"/>
          <w:sz w:val="28"/>
          <w:szCs w:val="28"/>
          <w:shd w:val="clear" w:color="auto" w:fill="FFFFFF"/>
        </w:rPr>
        <w:t>ПК-2. (ПК-2.1., ПК-2.2., ПК-2.3., ПК-2.4.)</w:t>
      </w:r>
    </w:p>
    <w:p w14:paraId="3FDAADD7">
      <w:pPr>
        <w:spacing w:after="0" w:line="240" w:lineRule="auto"/>
        <w:ind w:right="899"/>
        <w:rPr>
          <w:rFonts w:ascii="Times New Roman" w:hAnsi="Times New Roman" w:eastAsia="Times New Roman" w:cs="Times New Roman"/>
          <w:color w:val="000000"/>
          <w:sz w:val="28"/>
          <w:szCs w:val="28"/>
          <w:lang w:eastAsia="ru-RU"/>
        </w:rPr>
      </w:pPr>
    </w:p>
    <w:p w14:paraId="0581D2EE">
      <w:pPr>
        <w:spacing w:after="0" w:line="240" w:lineRule="auto"/>
        <w:jc w:val="both"/>
        <w:rPr>
          <w:rFonts w:ascii="Times New Roman" w:hAnsi="Times New Roman" w:eastAsia="Times New Roman" w:cs="Times New Roman"/>
          <w:sz w:val="28"/>
          <w:lang w:eastAsia="ru-RU"/>
        </w:rPr>
      </w:pPr>
    </w:p>
    <w:p w14:paraId="2D2B194A">
      <w:pPr>
        <w:spacing w:after="0" w:line="240" w:lineRule="auto"/>
        <w:rPr>
          <w:b/>
          <w:sz w:val="28"/>
        </w:rPr>
      </w:pPr>
    </w:p>
    <w:p w14:paraId="0EC4E4C8">
      <w:pPr>
        <w:widowControl w:val="0"/>
        <w:autoSpaceDE w:val="0"/>
        <w:autoSpaceDN w:val="0"/>
        <w:spacing w:after="0" w:line="240" w:lineRule="auto"/>
        <w:ind w:left="930" w:right="899"/>
        <w:rPr>
          <w:rFonts w:ascii="Times New Roman" w:hAnsi="Times New Roman" w:eastAsia="Times New Roman" w:cs="Times New Roman"/>
          <w:sz w:val="28"/>
          <w:szCs w:val="28"/>
        </w:rPr>
      </w:pPr>
    </w:p>
    <w:p w14:paraId="28F0C4E7">
      <w:pPr>
        <w:widowControl w:val="0"/>
        <w:autoSpaceDE w:val="0"/>
        <w:autoSpaceDN w:val="0"/>
        <w:spacing w:after="0" w:line="240" w:lineRule="auto"/>
        <w:ind w:left="930" w:right="899"/>
        <w:rPr>
          <w:rFonts w:ascii="Times New Roman" w:hAnsi="Times New Roman" w:eastAsia="Times New Roman" w:cs="Times New Roman"/>
          <w:sz w:val="28"/>
          <w:szCs w:val="28"/>
        </w:rPr>
      </w:pPr>
    </w:p>
    <w:p w14:paraId="1A797AD4">
      <w:pPr>
        <w:widowControl w:val="0"/>
        <w:autoSpaceDE w:val="0"/>
        <w:autoSpaceDN w:val="0"/>
        <w:spacing w:after="0" w:line="240" w:lineRule="auto"/>
        <w:ind w:left="930" w:right="899"/>
        <w:rPr>
          <w:rFonts w:ascii="Times New Roman" w:hAnsi="Times New Roman" w:eastAsia="Times New Roman" w:cs="Times New Roman"/>
          <w:sz w:val="28"/>
          <w:szCs w:val="28"/>
        </w:rPr>
      </w:pPr>
    </w:p>
    <w:p w14:paraId="6B7FF21F">
      <w:pPr>
        <w:widowControl w:val="0"/>
        <w:autoSpaceDE w:val="0"/>
        <w:autoSpaceDN w:val="0"/>
        <w:spacing w:after="0" w:line="240" w:lineRule="auto"/>
        <w:ind w:left="930" w:right="899"/>
        <w:rPr>
          <w:rFonts w:ascii="Times New Roman" w:hAnsi="Times New Roman" w:eastAsia="Times New Roman" w:cs="Times New Roman"/>
          <w:sz w:val="28"/>
          <w:szCs w:val="28"/>
        </w:rPr>
      </w:pPr>
    </w:p>
    <w:p w14:paraId="088D67AF">
      <w:pPr>
        <w:widowControl w:val="0"/>
        <w:autoSpaceDE w:val="0"/>
        <w:autoSpaceDN w:val="0"/>
        <w:spacing w:after="0" w:line="240" w:lineRule="auto"/>
        <w:ind w:left="930" w:right="899"/>
        <w:rPr>
          <w:rFonts w:ascii="Times New Roman" w:hAnsi="Times New Roman" w:eastAsia="Times New Roman" w:cs="Times New Roman"/>
          <w:sz w:val="28"/>
          <w:szCs w:val="28"/>
        </w:rPr>
      </w:pPr>
    </w:p>
    <w:p w14:paraId="03F2DE5A">
      <w:pPr>
        <w:widowControl w:val="0"/>
        <w:autoSpaceDE w:val="0"/>
        <w:autoSpaceDN w:val="0"/>
        <w:spacing w:after="0" w:line="240" w:lineRule="auto"/>
        <w:ind w:left="930" w:right="899"/>
        <w:rPr>
          <w:rFonts w:ascii="Times New Roman" w:hAnsi="Times New Roman" w:eastAsia="Times New Roman" w:cs="Times New Roman"/>
          <w:sz w:val="28"/>
          <w:szCs w:val="28"/>
        </w:rPr>
      </w:pPr>
    </w:p>
    <w:p w14:paraId="2B7903A3">
      <w:pPr>
        <w:widowControl w:val="0"/>
        <w:autoSpaceDE w:val="0"/>
        <w:autoSpaceDN w:val="0"/>
        <w:spacing w:after="0" w:line="240" w:lineRule="auto"/>
        <w:ind w:left="930" w:right="899"/>
        <w:rPr>
          <w:rFonts w:ascii="Times New Roman" w:hAnsi="Times New Roman" w:eastAsia="Times New Roman" w:cs="Times New Roman"/>
          <w:sz w:val="28"/>
          <w:szCs w:val="28"/>
        </w:rPr>
      </w:pPr>
    </w:p>
    <w:p w14:paraId="71499438">
      <w:pPr>
        <w:widowControl w:val="0"/>
        <w:autoSpaceDE w:val="0"/>
        <w:autoSpaceDN w:val="0"/>
        <w:spacing w:after="0" w:line="240" w:lineRule="auto"/>
        <w:ind w:left="930" w:right="899"/>
        <w:rPr>
          <w:rFonts w:ascii="Times New Roman" w:hAnsi="Times New Roman" w:eastAsia="Times New Roman" w:cs="Times New Roman"/>
          <w:sz w:val="28"/>
          <w:szCs w:val="28"/>
        </w:rPr>
      </w:pPr>
    </w:p>
    <w:p w14:paraId="4267277E">
      <w:pPr>
        <w:widowControl w:val="0"/>
        <w:autoSpaceDE w:val="0"/>
        <w:autoSpaceDN w:val="0"/>
        <w:spacing w:after="0" w:line="240" w:lineRule="auto"/>
        <w:ind w:left="930" w:right="899"/>
        <w:rPr>
          <w:rFonts w:ascii="Times New Roman" w:hAnsi="Times New Roman" w:eastAsia="Times New Roman" w:cs="Times New Roman"/>
          <w:sz w:val="28"/>
          <w:szCs w:val="28"/>
        </w:rPr>
      </w:pPr>
    </w:p>
    <w:p w14:paraId="5DF0A10B">
      <w:pPr>
        <w:widowControl w:val="0"/>
        <w:autoSpaceDE w:val="0"/>
        <w:autoSpaceDN w:val="0"/>
        <w:spacing w:after="0" w:line="240" w:lineRule="auto"/>
        <w:ind w:left="930" w:right="899"/>
        <w:rPr>
          <w:rFonts w:ascii="Times New Roman" w:hAnsi="Times New Roman" w:eastAsia="Times New Roman" w:cs="Times New Roman"/>
          <w:sz w:val="28"/>
          <w:szCs w:val="28"/>
        </w:rPr>
      </w:pPr>
    </w:p>
    <w:p w14:paraId="09FD2282">
      <w:pPr>
        <w:widowControl w:val="0"/>
        <w:autoSpaceDE w:val="0"/>
        <w:autoSpaceDN w:val="0"/>
        <w:spacing w:after="0" w:line="240" w:lineRule="auto"/>
        <w:ind w:left="930" w:right="899"/>
        <w:rPr>
          <w:rFonts w:ascii="Times New Roman" w:hAnsi="Times New Roman" w:eastAsia="Times New Roman" w:cs="Times New Roman"/>
          <w:sz w:val="28"/>
          <w:szCs w:val="28"/>
        </w:rPr>
      </w:pPr>
    </w:p>
    <w:p w14:paraId="5CAD6329">
      <w:pPr>
        <w:widowControl w:val="0"/>
        <w:autoSpaceDE w:val="0"/>
        <w:autoSpaceDN w:val="0"/>
        <w:spacing w:after="0" w:line="240" w:lineRule="auto"/>
        <w:ind w:left="930" w:right="899"/>
        <w:rPr>
          <w:rFonts w:ascii="Times New Roman" w:hAnsi="Times New Roman" w:eastAsia="Times New Roman" w:cs="Times New Roman"/>
          <w:sz w:val="28"/>
          <w:szCs w:val="28"/>
        </w:rPr>
      </w:pPr>
    </w:p>
    <w:p w14:paraId="1A1D2A8B">
      <w:pPr>
        <w:widowControl w:val="0"/>
        <w:autoSpaceDE w:val="0"/>
        <w:autoSpaceDN w:val="0"/>
        <w:spacing w:after="0" w:line="240" w:lineRule="auto"/>
        <w:ind w:left="930" w:right="899"/>
        <w:rPr>
          <w:rFonts w:ascii="Times New Roman" w:hAnsi="Times New Roman" w:eastAsia="Times New Roman" w:cs="Times New Roman"/>
          <w:sz w:val="28"/>
          <w:szCs w:val="28"/>
        </w:rPr>
      </w:pPr>
    </w:p>
    <w:p w14:paraId="48B7383B">
      <w:pPr>
        <w:widowControl w:val="0"/>
        <w:autoSpaceDE w:val="0"/>
        <w:autoSpaceDN w:val="0"/>
        <w:spacing w:after="0" w:line="240" w:lineRule="auto"/>
        <w:ind w:left="930" w:right="899"/>
        <w:rPr>
          <w:rFonts w:ascii="Times New Roman" w:hAnsi="Times New Roman" w:eastAsia="Times New Roman" w:cs="Times New Roman"/>
          <w:sz w:val="28"/>
          <w:szCs w:val="28"/>
        </w:rPr>
      </w:pPr>
    </w:p>
    <w:p w14:paraId="606AFE23">
      <w:pPr>
        <w:widowControl w:val="0"/>
        <w:autoSpaceDE w:val="0"/>
        <w:autoSpaceDN w:val="0"/>
        <w:spacing w:after="0" w:line="240" w:lineRule="auto"/>
        <w:ind w:left="930" w:right="899"/>
        <w:rPr>
          <w:rFonts w:ascii="Times New Roman" w:hAnsi="Times New Roman" w:eastAsia="Times New Roman" w:cs="Times New Roman"/>
          <w:sz w:val="28"/>
          <w:szCs w:val="28"/>
        </w:rPr>
      </w:pPr>
    </w:p>
    <w:p w14:paraId="3E2F9EE9">
      <w:pPr>
        <w:widowControl w:val="0"/>
        <w:autoSpaceDE w:val="0"/>
        <w:autoSpaceDN w:val="0"/>
        <w:spacing w:after="0" w:line="240" w:lineRule="auto"/>
        <w:ind w:left="930" w:right="899"/>
        <w:rPr>
          <w:rFonts w:ascii="Times New Roman" w:hAnsi="Times New Roman" w:eastAsia="Times New Roman" w:cs="Times New Roman"/>
          <w:sz w:val="28"/>
          <w:szCs w:val="28"/>
        </w:rPr>
      </w:pPr>
    </w:p>
    <w:p w14:paraId="2AB8914A">
      <w:pPr>
        <w:widowControl w:val="0"/>
        <w:autoSpaceDE w:val="0"/>
        <w:autoSpaceDN w:val="0"/>
        <w:spacing w:after="0" w:line="240" w:lineRule="auto"/>
        <w:ind w:left="930" w:right="899"/>
        <w:rPr>
          <w:rFonts w:ascii="Times New Roman" w:hAnsi="Times New Roman" w:eastAsia="Times New Roman" w:cs="Times New Roman"/>
          <w:sz w:val="28"/>
          <w:szCs w:val="28"/>
        </w:rPr>
      </w:pPr>
    </w:p>
    <w:p w14:paraId="2E0ABB34">
      <w:pPr>
        <w:widowControl w:val="0"/>
        <w:autoSpaceDE w:val="0"/>
        <w:autoSpaceDN w:val="0"/>
        <w:spacing w:after="0" w:line="240" w:lineRule="auto"/>
        <w:ind w:left="930" w:right="899"/>
        <w:rPr>
          <w:rFonts w:ascii="Times New Roman" w:hAnsi="Times New Roman" w:eastAsia="Times New Roman" w:cs="Times New Roman"/>
          <w:sz w:val="28"/>
          <w:szCs w:val="28"/>
        </w:rPr>
      </w:pPr>
    </w:p>
    <w:p w14:paraId="18060B1E">
      <w:pPr>
        <w:widowControl w:val="0"/>
        <w:autoSpaceDE w:val="0"/>
        <w:autoSpaceDN w:val="0"/>
        <w:spacing w:after="0" w:line="240" w:lineRule="auto"/>
        <w:ind w:left="930" w:right="899"/>
        <w:rPr>
          <w:rFonts w:ascii="Times New Roman" w:hAnsi="Times New Roman" w:eastAsia="Times New Roman" w:cs="Times New Roman"/>
          <w:sz w:val="28"/>
          <w:szCs w:val="28"/>
        </w:rPr>
      </w:pPr>
    </w:p>
    <w:p w14:paraId="4FDDB5D6">
      <w:pPr>
        <w:widowControl w:val="0"/>
        <w:autoSpaceDE w:val="0"/>
        <w:autoSpaceDN w:val="0"/>
        <w:spacing w:after="0" w:line="240" w:lineRule="auto"/>
        <w:ind w:left="930" w:right="899"/>
        <w:rPr>
          <w:rFonts w:ascii="Times New Roman" w:hAnsi="Times New Roman" w:eastAsia="Times New Roman" w:cs="Times New Roman"/>
          <w:sz w:val="28"/>
          <w:szCs w:val="28"/>
        </w:rPr>
      </w:pPr>
    </w:p>
    <w:p w14:paraId="2F0BB376">
      <w:pPr>
        <w:widowControl w:val="0"/>
        <w:autoSpaceDE w:val="0"/>
        <w:autoSpaceDN w:val="0"/>
        <w:spacing w:after="0" w:line="240" w:lineRule="auto"/>
        <w:ind w:left="930" w:right="899"/>
        <w:rPr>
          <w:rFonts w:ascii="Times New Roman" w:hAnsi="Times New Roman" w:eastAsia="Times New Roman" w:cs="Times New Roman"/>
          <w:sz w:val="28"/>
          <w:szCs w:val="28"/>
        </w:rPr>
      </w:pPr>
    </w:p>
    <w:p w14:paraId="47444F1F">
      <w:pPr>
        <w:widowControl w:val="0"/>
        <w:autoSpaceDE w:val="0"/>
        <w:autoSpaceDN w:val="0"/>
        <w:spacing w:after="0" w:line="240" w:lineRule="auto"/>
        <w:ind w:left="930" w:right="899"/>
        <w:rPr>
          <w:rFonts w:ascii="Times New Roman" w:hAnsi="Times New Roman" w:eastAsia="Times New Roman" w:cs="Times New Roman"/>
          <w:sz w:val="28"/>
          <w:szCs w:val="28"/>
        </w:rPr>
      </w:pPr>
    </w:p>
    <w:p w14:paraId="632D9271">
      <w:pPr>
        <w:widowControl w:val="0"/>
        <w:autoSpaceDE w:val="0"/>
        <w:autoSpaceDN w:val="0"/>
        <w:spacing w:after="0" w:line="240" w:lineRule="auto"/>
        <w:ind w:left="930" w:right="899"/>
        <w:rPr>
          <w:rFonts w:ascii="Times New Roman" w:hAnsi="Times New Roman" w:eastAsia="Times New Roman" w:cs="Times New Roman"/>
          <w:sz w:val="28"/>
          <w:szCs w:val="28"/>
        </w:rPr>
      </w:pPr>
    </w:p>
    <w:p w14:paraId="6FE6530D">
      <w:pPr>
        <w:widowControl w:val="0"/>
        <w:autoSpaceDE w:val="0"/>
        <w:autoSpaceDN w:val="0"/>
        <w:spacing w:after="0" w:line="240" w:lineRule="auto"/>
        <w:ind w:left="930" w:right="899"/>
        <w:rPr>
          <w:rFonts w:ascii="Times New Roman" w:hAnsi="Times New Roman" w:eastAsia="Times New Roman" w:cs="Times New Roman"/>
          <w:sz w:val="28"/>
          <w:szCs w:val="28"/>
        </w:rPr>
      </w:pPr>
    </w:p>
    <w:p w14:paraId="6A13F95B">
      <w:pPr>
        <w:widowControl w:val="0"/>
        <w:autoSpaceDE w:val="0"/>
        <w:autoSpaceDN w:val="0"/>
        <w:spacing w:after="0" w:line="240" w:lineRule="auto"/>
        <w:ind w:left="930" w:right="899"/>
        <w:rPr>
          <w:rFonts w:ascii="Times New Roman" w:hAnsi="Times New Roman" w:eastAsia="Times New Roman" w:cs="Times New Roman"/>
          <w:b/>
          <w:sz w:val="28"/>
        </w:rPr>
      </w:pPr>
      <w:r>
        <w:rPr>
          <w:rFonts w:ascii="Times New Roman" w:hAnsi="Times New Roman" w:eastAsia="Times New Roman" w:cs="Times New Roman"/>
          <w:b/>
          <w:sz w:val="28"/>
        </w:rPr>
        <w:t>Задания открытого типа с развернутым ответом</w:t>
      </w:r>
    </w:p>
    <w:p w14:paraId="348AF64D">
      <w:pPr>
        <w:spacing w:after="0" w:line="240" w:lineRule="auto"/>
        <w:rPr>
          <w:rFonts w:ascii="Times New Roman" w:hAnsi="Times New Roman" w:eastAsia="Times New Roman" w:cs="Times New Roman"/>
          <w:b/>
          <w:sz w:val="28"/>
          <w:szCs w:val="28"/>
          <w:lang w:eastAsia="ru-RU"/>
        </w:rPr>
      </w:pPr>
    </w:p>
    <w:p w14:paraId="4426D328">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 </w:t>
      </w:r>
      <w:r>
        <w:rPr>
          <w:rFonts w:ascii="Times New Roman" w:hAnsi="Times New Roman" w:eastAsia="Aptos" w:cs="Times New Roman"/>
          <w:i/>
          <w:iCs/>
          <w:kern w:val="2"/>
          <w:sz w:val="28"/>
          <w:szCs w:val="28"/>
        </w:rPr>
        <w:t>Прочитайте текст задания. Сформулируйте правильный ответ.</w:t>
      </w:r>
    </w:p>
    <w:p w14:paraId="3ED1FBEF">
      <w:pPr>
        <w:spacing w:after="0" w:line="240" w:lineRule="auto"/>
        <w:jc w:val="both"/>
        <w:rPr>
          <w:rFonts w:ascii="Times New Roman" w:hAnsi="Times New Roman" w:eastAsia="Times New Roman" w:cs="Times New Roman"/>
          <w:iCs/>
          <w:sz w:val="28"/>
          <w:szCs w:val="28"/>
          <w:lang w:eastAsia="ru-RU"/>
        </w:rPr>
      </w:pPr>
      <w:r>
        <w:rPr>
          <w:rFonts w:ascii="Times New Roman" w:hAnsi="Times New Roman" w:eastAsia="Times New Roman" w:cs="Times New Roman"/>
          <w:iCs/>
          <w:sz w:val="28"/>
          <w:szCs w:val="28"/>
          <w:lang w:eastAsia="ru-RU"/>
        </w:rPr>
        <w:t>В постановлении о назначении к слушанию уголовного дела по обвинению Сорокина Ф.Н. в преступлении, предусмотренном ч. 1 ст. 131 УК РФ, судья Октябрьского районного суда г. Луганска указал, что дело подлежит рассмотрению с участием государственного обвинителя. Прокурор района сообщил суду, что в связи с занятостью прокурорских работников прокуратура не может направить в суд государственного обвинителя, и что по этой категории дел законом не предусмотрено обязательное участие прокурора в судебном разбирательстве. Правомерен ли отказ прокурора от участия в судебном заседании, по каким категориям дел участие прокурора в судебном разбирательстве является обязательным?</w:t>
      </w:r>
    </w:p>
    <w:p w14:paraId="663069D3">
      <w:pPr>
        <w:autoSpaceDE w:val="0"/>
        <w:autoSpaceDN w:val="0"/>
        <w:adjustRightInd w:val="0"/>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Время выполнения – 15 мин.</w:t>
      </w:r>
    </w:p>
    <w:p w14:paraId="18AA1673">
      <w:pPr>
        <w:widowControl w:val="0"/>
        <w:autoSpaceDE w:val="0"/>
        <w:autoSpaceDN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Ожидаемый результат: Прокурор действовал в нарушение требований </w:t>
      </w:r>
      <w:r>
        <w:rPr>
          <w:rFonts w:ascii="Times New Roman" w:hAnsi="Times New Roman" w:eastAsia="Times New Roman" w:cs="Times New Roman"/>
          <w:iCs/>
          <w:sz w:val="28"/>
          <w:szCs w:val="28"/>
          <w:lang w:eastAsia="ru-RU"/>
        </w:rPr>
        <w:t>ст. 246 УПК РФ (Участие обвинителя). В соответствии с</w:t>
      </w:r>
      <w:r>
        <w:rPr>
          <w:rFonts w:ascii="Times New Roman" w:hAnsi="Times New Roman" w:eastAsia="Times New Roman" w:cs="Times New Roman"/>
          <w:sz w:val="28"/>
          <w:szCs w:val="28"/>
          <w:lang w:eastAsia="ru-RU"/>
        </w:rPr>
        <w:t xml:space="preserve"> ч. 1 </w:t>
      </w:r>
      <w:r>
        <w:rPr>
          <w:rFonts w:ascii="Times New Roman" w:hAnsi="Times New Roman" w:eastAsia="Times New Roman" w:cs="Times New Roman"/>
          <w:iCs/>
          <w:sz w:val="28"/>
          <w:szCs w:val="28"/>
          <w:lang w:eastAsia="ru-RU"/>
        </w:rPr>
        <w:t>ст. 246 УПК РФ</w:t>
      </w:r>
      <w:r>
        <w:rPr>
          <w:rFonts w:ascii="Times New Roman" w:hAnsi="Times New Roman" w:eastAsia="Times New Roman" w:cs="Times New Roman"/>
          <w:sz w:val="28"/>
          <w:szCs w:val="28"/>
          <w:lang w:eastAsia="ru-RU"/>
        </w:rPr>
        <w:t xml:space="preserve"> участие в судебном разбирательстве обвинителя обязательно. Согласно ч. 2 ст. 246 УПК РФ участие государственного обвинителя обязательно в судебном разбирательстве уголовных дел </w:t>
      </w:r>
      <w:r>
        <w:fldChar w:fldCharType="begin"/>
      </w:r>
      <w:r>
        <w:instrText xml:space="preserve"> HYPERLINK "https://base.garant.ru/12125178/9e3305d0d08ff111955ebd93afd10878/" \l "block_2005" </w:instrText>
      </w:r>
      <w:r>
        <w:fldChar w:fldCharType="separate"/>
      </w:r>
      <w:r>
        <w:rPr>
          <w:rFonts w:ascii="Times New Roman" w:hAnsi="Times New Roman" w:eastAsia="Times New Roman" w:cs="Times New Roman"/>
          <w:sz w:val="28"/>
          <w:szCs w:val="28"/>
          <w:lang w:eastAsia="ru-RU"/>
        </w:rPr>
        <w:t>публичного</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и </w:t>
      </w:r>
      <w:r>
        <w:fldChar w:fldCharType="begin"/>
      </w:r>
      <w:r>
        <w:instrText xml:space="preserve"> HYPERLINK "https://base.garant.ru/12125178/9e3305d0d08ff111955ebd93afd10878/" \l "block_2003" </w:instrText>
      </w:r>
      <w:r>
        <w:fldChar w:fldCharType="separate"/>
      </w:r>
      <w:r>
        <w:rPr>
          <w:rFonts w:ascii="Times New Roman" w:hAnsi="Times New Roman" w:eastAsia="Times New Roman" w:cs="Times New Roman"/>
          <w:sz w:val="28"/>
          <w:szCs w:val="28"/>
          <w:lang w:eastAsia="ru-RU"/>
        </w:rPr>
        <w:t>частно-публичного обвинения</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а также при разбирательстве уголовного дела </w:t>
      </w:r>
      <w:r>
        <w:fldChar w:fldCharType="begin"/>
      </w:r>
      <w:r>
        <w:instrText xml:space="preserve"> HYPERLINK "https://base.garant.ru/12125178/9e3305d0d08ff111955ebd93afd10878/" \l "block_2002" </w:instrText>
      </w:r>
      <w:r>
        <w:fldChar w:fldCharType="separate"/>
      </w:r>
      <w:r>
        <w:rPr>
          <w:rFonts w:ascii="Times New Roman" w:hAnsi="Times New Roman" w:eastAsia="Times New Roman" w:cs="Times New Roman"/>
          <w:sz w:val="28"/>
          <w:szCs w:val="28"/>
          <w:lang w:eastAsia="ru-RU"/>
        </w:rPr>
        <w:t>частного обвинения</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если уголовное дело было возбуждено следователем либо дознавателем с согласия прокурора.</w:t>
      </w:r>
      <w:r>
        <w:rPr>
          <w:rFonts w:ascii="Times New Roman" w:hAnsi="Times New Roman" w:eastAsia="Times New Roman" w:cs="Times New Roman"/>
          <w:iCs/>
          <w:sz w:val="28"/>
          <w:szCs w:val="28"/>
          <w:lang w:eastAsia="ru-RU"/>
        </w:rPr>
        <w:t xml:space="preserve"> Дела о преступлениях, предусмотренных ч. 1 ст. 131 УК РФ, в соответствии с ч. </w:t>
      </w:r>
      <w:r>
        <w:rPr>
          <w:rFonts w:ascii="Times New Roman" w:hAnsi="Times New Roman" w:eastAsia="Times New Roman" w:cs="Times New Roman"/>
          <w:sz w:val="28"/>
          <w:szCs w:val="28"/>
          <w:lang w:eastAsia="ru-RU"/>
        </w:rPr>
        <w:t>3 ст. 20 УК</w:t>
      </w:r>
      <w:r>
        <w:rPr>
          <w:rFonts w:ascii="Times New Roman" w:hAnsi="Times New Roman" w:eastAsia="Times New Roman" w:cs="Times New Roman"/>
          <w:iCs/>
          <w:sz w:val="28"/>
          <w:szCs w:val="28"/>
          <w:lang w:eastAsia="ru-RU"/>
        </w:rPr>
        <w:t xml:space="preserve"> РФ, относится к делам </w:t>
      </w:r>
      <w:r>
        <w:fldChar w:fldCharType="begin"/>
      </w:r>
      <w:r>
        <w:instrText xml:space="preserve"> HYPERLINK "https://base.garant.ru/12125178/9e3305d0d08ff111955ebd93afd10878/" \l "block_2003" </w:instrText>
      </w:r>
      <w:r>
        <w:fldChar w:fldCharType="separate"/>
      </w:r>
      <w:r>
        <w:rPr>
          <w:rFonts w:ascii="Times New Roman" w:hAnsi="Times New Roman" w:eastAsia="Times New Roman" w:cs="Times New Roman"/>
          <w:sz w:val="28"/>
          <w:szCs w:val="28"/>
          <w:lang w:eastAsia="ru-RU"/>
        </w:rPr>
        <w:t>частно-публичного обвинения</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w:t>
      </w:r>
    </w:p>
    <w:p w14:paraId="2A41AD4E">
      <w:pPr>
        <w:widowControl w:val="0"/>
        <w:autoSpaceDE w:val="0"/>
        <w:autoSpaceDN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Критерий оценивания: наличие в ответе словосочетаний: участие государственного обвинителя обязательно; уголовные дела публичного и частно-публичного обвинения</w:t>
      </w:r>
    </w:p>
    <w:p w14:paraId="368DE6D1">
      <w:pPr>
        <w:widowControl w:val="0"/>
        <w:autoSpaceDE w:val="0"/>
        <w:autoSpaceDN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Компетенции (индикаторы): </w:t>
      </w:r>
      <w:r>
        <w:rPr>
          <w:rFonts w:ascii="Times New Roman" w:hAnsi="Times New Roman" w:cs="Times New Roman"/>
          <w:color w:val="000000"/>
          <w:sz w:val="28"/>
          <w:szCs w:val="28"/>
          <w:shd w:val="clear" w:color="auto" w:fill="FFFFFF"/>
        </w:rPr>
        <w:t>ОПК-3. (ОПК-3.1., ОПК-3.2., ОПК-3.3.)</w:t>
      </w:r>
    </w:p>
    <w:p w14:paraId="04BBFC2A">
      <w:pPr>
        <w:rPr>
          <w:b/>
          <w:sz w:val="28"/>
        </w:rPr>
      </w:pPr>
    </w:p>
    <w:p w14:paraId="7F8571E5">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 </w:t>
      </w:r>
      <w:r>
        <w:rPr>
          <w:rFonts w:ascii="Times New Roman" w:hAnsi="Times New Roman" w:eastAsia="Aptos" w:cs="Times New Roman"/>
          <w:i/>
          <w:iCs/>
          <w:kern w:val="2"/>
          <w:sz w:val="28"/>
          <w:szCs w:val="28"/>
        </w:rPr>
        <w:t>Прочитайте текст задания. Сформулируйте правильный ответ.</w:t>
      </w:r>
    </w:p>
    <w:p w14:paraId="2D16F164">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Обвиняемый Корниенко обратился к адвокату Михайлову с просьбой осуществлять его защиту в процессе предварительного следствия и в суде. Адвокат согласился и заключил соглашение с клиентом на оказание юридической помощи. Незадолго до судебного заседания Михайлов понял, что не сможет защищать обвиняемого Корниенко и отказался от предоставления юридической помощи, мотивируя отказ своей некомпетентностью по этому делу.</w:t>
      </w:r>
    </w:p>
    <w:p w14:paraId="23485342">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Дайте оценку действиям адвоката Михайлова, обосновав ответ ссылкой на нормы действующего законодательства.</w:t>
      </w:r>
    </w:p>
    <w:p w14:paraId="27A77AFE">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Время выполнения – 15 мин.</w:t>
      </w:r>
    </w:p>
    <w:p w14:paraId="4E7C51CB">
      <w:pPr>
        <w:widowControl w:val="0"/>
        <w:autoSpaceDE w:val="0"/>
        <w:autoSpaceDN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Ожидаемый результат: Адвокат Михайлов поступил неправомерно, поскольку в соответствии с ч. 7 ст. 49 УПК РФ адвокат не вправе отказаться от принятой на себя защиты подозреваемого, обвиняемого, а равно осужденного. Закрепленное в ч. 7 ст. 49 УПК РФ требование о недопустимости отказа адвоката от принятой на себя защиты содержится также в подп. 6 п. 4 ст. 6 Федерального закона «Об адвокатской деятельности и адвокатуре в Российской Федерации».</w:t>
      </w:r>
    </w:p>
    <w:p w14:paraId="251726CE">
      <w:pPr>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70AA01D4">
      <w:pPr>
        <w:autoSpaceDE w:val="0"/>
        <w:autoSpaceDN w:val="0"/>
        <w:adjustRightInd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Критерий оценивания: наличие в ответе словосочетания адвокат не вправе отказаться от принятой на себя защиты подозреваемого, обвиняемого, а равно осужденного.</w:t>
      </w:r>
    </w:p>
    <w:p w14:paraId="2F8FE522">
      <w:pPr>
        <w:autoSpaceDE w:val="0"/>
        <w:autoSpaceDN w:val="0"/>
        <w:adjustRightInd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Компетенции (индикаторы): </w:t>
      </w:r>
      <w:r>
        <w:rPr>
          <w:rFonts w:ascii="Times New Roman" w:hAnsi="Times New Roman" w:cs="Times New Roman"/>
          <w:color w:val="000000"/>
          <w:sz w:val="28"/>
          <w:szCs w:val="28"/>
          <w:shd w:val="clear" w:color="auto" w:fill="FFFFFF"/>
        </w:rPr>
        <w:t>ОПК-3. (ОПК-3.1., ОПК-3.2., ОПК-3.3.)</w:t>
      </w:r>
    </w:p>
    <w:p w14:paraId="336ACDEE">
      <w:pPr>
        <w:spacing w:after="0" w:line="240" w:lineRule="auto"/>
        <w:jc w:val="both"/>
        <w:rPr>
          <w:b/>
          <w:sz w:val="28"/>
        </w:rPr>
      </w:pPr>
    </w:p>
    <w:p w14:paraId="172C38A1">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 </w:t>
      </w:r>
      <w:r>
        <w:rPr>
          <w:rFonts w:ascii="Times New Roman" w:hAnsi="Times New Roman" w:eastAsia="Aptos" w:cs="Times New Roman"/>
          <w:i/>
          <w:iCs/>
          <w:kern w:val="2"/>
          <w:sz w:val="28"/>
          <w:szCs w:val="28"/>
        </w:rPr>
        <w:t>Прочитайте текст задания. Сформулируйте правильный ответ.</w:t>
      </w:r>
    </w:p>
    <w:p w14:paraId="397EA8B9">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При заключении соглашения на защиту клиент Кузьмин предложил адвокату Мартынову оговорить дополнительную сумму гонорара «за результат», если суд ему назначит наказание, не связанное с лишением свободы. Как должен поступить адвокат? Обоснуйте ответ ссылкой на нормы действующего законодательства.</w:t>
      </w:r>
    </w:p>
    <w:p w14:paraId="475F8D75">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Время выполнения: 15 мин.</w:t>
      </w:r>
    </w:p>
    <w:p w14:paraId="45D614F3">
      <w:pPr>
        <w:widowControl w:val="0"/>
        <w:autoSpaceDE w:val="0"/>
        <w:autoSpaceDN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Ожидаемый результат: Адвокат Мартынов должен отказаться от предложения Кузьмина, поскольку, согласно п. 4.1. ст. 25 (Соглашение об оказании юридической помощи) ФЗ «Об адвокатской деятельности и адвокатуре», в соответствии с </w:t>
      </w:r>
      <w:r>
        <w:fldChar w:fldCharType="begin"/>
      </w:r>
      <w:r>
        <w:instrText xml:space="preserve"> HYPERLINK "https://base.garant.ru/73837422/" </w:instrText>
      </w:r>
      <w:r>
        <w:fldChar w:fldCharType="separate"/>
      </w:r>
      <w:r>
        <w:rPr>
          <w:rFonts w:ascii="Times New Roman" w:hAnsi="Times New Roman" w:eastAsia="Times New Roman" w:cs="Times New Roman"/>
          <w:sz w:val="28"/>
          <w:szCs w:val="28"/>
          <w:lang w:eastAsia="ru-RU"/>
        </w:rPr>
        <w:t>правилами</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установленными советом Федеральной палаты адвокатов, в соглашение об оказании юридической помощи может включаться условие, согласно которому размер выплаты доверителем вознаграждения ставится в зависимость от результата оказания адвокатом юридической помощи, за исключением юридической помощи по уголовному делу и по делу об административном правонарушении.</w:t>
      </w:r>
    </w:p>
    <w:p w14:paraId="42011C31">
      <w:pPr>
        <w:widowControl w:val="0"/>
        <w:autoSpaceDE w:val="0"/>
        <w:autoSpaceDN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Критерий оценивания: наличие в ответе словосочетаний: размер выплаты доверителем вознаграждения ставится в зависимость от результата оказания адвокатом юридической помощи; за исключением юридической помощи по уголовному делу и по делу об административном правонарушении.</w:t>
      </w:r>
    </w:p>
    <w:p w14:paraId="466020A0">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Компетенции (индикаторы): </w:t>
      </w:r>
      <w:r>
        <w:rPr>
          <w:rFonts w:ascii="Times New Roman" w:hAnsi="Times New Roman" w:cs="Times New Roman"/>
          <w:color w:val="000000"/>
          <w:sz w:val="28"/>
          <w:szCs w:val="28"/>
          <w:shd w:val="clear" w:color="auto" w:fill="FFFFFF"/>
        </w:rPr>
        <w:t>ОПК-3. (ОПК-3.1., ОПК-3.2., ОПК-3.3.)</w:t>
      </w:r>
    </w:p>
    <w:p w14:paraId="7346BD23">
      <w:pPr>
        <w:spacing w:after="0" w:line="240" w:lineRule="auto"/>
        <w:jc w:val="both"/>
        <w:rPr>
          <w:rFonts w:ascii="Times New Roman" w:hAnsi="Times New Roman" w:eastAsia="Times New Roman" w:cs="Times New Roman"/>
          <w:sz w:val="28"/>
          <w:szCs w:val="28"/>
          <w:lang w:eastAsia="ru-RU"/>
        </w:rPr>
      </w:pPr>
    </w:p>
    <w:p w14:paraId="5DB240DB">
      <w:pPr>
        <w:spacing w:after="0" w:line="240" w:lineRule="auto"/>
        <w:jc w:val="both"/>
        <w:rPr>
          <w:rFonts w:ascii="Times New Roman" w:hAnsi="Times New Roman" w:eastAsia="Aptos" w:cs="Times New Roman"/>
          <w:i/>
          <w:iCs/>
          <w:kern w:val="2"/>
          <w:sz w:val="28"/>
          <w:szCs w:val="28"/>
        </w:rPr>
      </w:pPr>
      <w:r>
        <w:rPr>
          <w:rFonts w:ascii="Times New Roman" w:hAnsi="Times New Roman" w:eastAsia="Times New Roman" w:cs="Times New Roman"/>
          <w:sz w:val="28"/>
          <w:szCs w:val="28"/>
          <w:lang w:eastAsia="ru-RU"/>
        </w:rPr>
        <w:t xml:space="preserve">4. </w:t>
      </w:r>
      <w:r>
        <w:rPr>
          <w:rFonts w:ascii="Times New Roman" w:hAnsi="Times New Roman" w:eastAsia="Aptos" w:cs="Times New Roman"/>
          <w:i/>
          <w:iCs/>
          <w:kern w:val="2"/>
          <w:sz w:val="28"/>
          <w:szCs w:val="28"/>
        </w:rPr>
        <w:t>Прочитайте текст задания. Сформулируйте правильный ответ.</w:t>
      </w:r>
    </w:p>
    <w:p w14:paraId="186B0537">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начале судебного разбирательства по уголовному делу о хулиганстве 17-ти летний подсудимый Шумейко, который не признает себя виновным, заявил, что он не доверяет своему адвокату Валееву, отказывается от услуг защитника, и будет осуществлять свою защиту самостоятельно. Как должен поступить суд в такой ситуации? Обоснуйте ответ ссылкой на нормы действующего законодательства.</w:t>
      </w:r>
    </w:p>
    <w:p w14:paraId="438D6DCD">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Время выполнения –  15 мин.</w:t>
      </w:r>
    </w:p>
    <w:p w14:paraId="3C82521E">
      <w:pPr>
        <w:widowControl w:val="0"/>
        <w:autoSpaceDE w:val="0"/>
        <w:autoSpaceDN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Ожидаемый результат: Суд должен отказать в удовлетворении заявленного подсудимым Шумейко ходатайства, поскольку согласно п. 2 ч. 1 ст. 51 УПК РФ, участие защитника в уголовном судопроизводстве обязательно, если подозреваемый, обвиняемый является </w:t>
      </w:r>
      <w:r>
        <w:fldChar w:fldCharType="begin"/>
      </w:r>
      <w:r>
        <w:instrText xml:space="preserve"> HYPERLINK "http://ivo.garant.ru/" \l "/multilink/12125178/paragraph/731/number/0:0" </w:instrText>
      </w:r>
      <w:r>
        <w:fldChar w:fldCharType="separate"/>
      </w:r>
      <w:r>
        <w:rPr>
          <w:rFonts w:ascii="Times New Roman" w:hAnsi="Times New Roman" w:eastAsia="Times New Roman" w:cs="Times New Roman"/>
          <w:sz w:val="28"/>
          <w:szCs w:val="28"/>
          <w:lang w:eastAsia="ru-RU"/>
        </w:rPr>
        <w:t>несовершеннолетним</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w:t>
      </w:r>
    </w:p>
    <w:p w14:paraId="3D65544E">
      <w:pPr>
        <w:widowControl w:val="0"/>
        <w:autoSpaceDE w:val="0"/>
        <w:autoSpaceDN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Критерий оценивания: наличие в ответе словосочетаний: обязательное участие защитника; подозреваемый, обвиняемый является </w:t>
      </w:r>
      <w:r>
        <w:fldChar w:fldCharType="begin"/>
      </w:r>
      <w:r>
        <w:instrText xml:space="preserve"> HYPERLINK "http://ivo.garant.ru/" \l "/multilink/12125178/paragraph/731/number/0:0" </w:instrText>
      </w:r>
      <w:r>
        <w:fldChar w:fldCharType="separate"/>
      </w:r>
      <w:r>
        <w:rPr>
          <w:rFonts w:ascii="Times New Roman" w:hAnsi="Times New Roman" w:eastAsia="Times New Roman" w:cs="Times New Roman"/>
          <w:sz w:val="28"/>
          <w:szCs w:val="28"/>
          <w:lang w:eastAsia="ru-RU"/>
        </w:rPr>
        <w:t>несовершеннолетним</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w:t>
      </w:r>
    </w:p>
    <w:p w14:paraId="54844619">
      <w:pPr>
        <w:widowControl w:val="0"/>
        <w:autoSpaceDE w:val="0"/>
        <w:autoSpaceDN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Компетенции (индикаторы): </w:t>
      </w:r>
      <w:r>
        <w:rPr>
          <w:rFonts w:ascii="Times New Roman" w:hAnsi="Times New Roman" w:cs="Times New Roman"/>
          <w:color w:val="000000"/>
          <w:sz w:val="28"/>
          <w:szCs w:val="28"/>
          <w:shd w:val="clear" w:color="auto" w:fill="FFFFFF"/>
        </w:rPr>
        <w:t>ОПК-4. (ОПК-4.1., ОПК-4.2., ОПК-4.3.)</w:t>
      </w:r>
    </w:p>
    <w:p w14:paraId="0B6741A6">
      <w:pPr>
        <w:spacing w:after="0" w:line="240" w:lineRule="auto"/>
        <w:jc w:val="both"/>
        <w:rPr>
          <w:rFonts w:ascii="Times New Roman" w:hAnsi="Times New Roman" w:eastAsia="Times New Roman" w:cs="Times New Roman"/>
          <w:sz w:val="28"/>
          <w:szCs w:val="28"/>
          <w:lang w:eastAsia="ru-RU"/>
        </w:rPr>
      </w:pPr>
    </w:p>
    <w:p w14:paraId="0D0EFFE8">
      <w:pPr>
        <w:spacing w:after="0" w:line="240" w:lineRule="auto"/>
        <w:jc w:val="both"/>
        <w:rPr>
          <w:rFonts w:ascii="Times New Roman" w:hAnsi="Times New Roman" w:eastAsia="Aptos" w:cs="Times New Roman"/>
          <w:i/>
          <w:iCs/>
          <w:kern w:val="2"/>
          <w:sz w:val="28"/>
          <w:szCs w:val="28"/>
        </w:rPr>
      </w:pPr>
      <w:r>
        <w:rPr>
          <w:rFonts w:ascii="Times New Roman" w:hAnsi="Times New Roman" w:eastAsia="Times New Roman" w:cs="Times New Roman"/>
          <w:sz w:val="28"/>
          <w:szCs w:val="28"/>
          <w:lang w:eastAsia="ru-RU"/>
        </w:rPr>
        <w:t xml:space="preserve">5. </w:t>
      </w:r>
      <w:r>
        <w:rPr>
          <w:rFonts w:ascii="Times New Roman" w:hAnsi="Times New Roman" w:eastAsia="Aptos" w:cs="Times New Roman"/>
          <w:i/>
          <w:iCs/>
          <w:kern w:val="2"/>
          <w:sz w:val="28"/>
          <w:szCs w:val="28"/>
        </w:rPr>
        <w:t>Прочитайте текст задания. Сформулируйте правильный ответ.</w:t>
      </w:r>
    </w:p>
    <w:p w14:paraId="73D4A262">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Следователем Кравцовым по подозрению в совершении разбойного нападения был задержан ранее судимый Гаврилов, который помещен в изолятор временного содержания. В кабинет следователя зашел адвокат Куликов, который сообщил Кравцову о заключении с родственниками подозреваемого соглашения о защите интересов Гаврилова, и попросил предоставить ему возможность встретиться с подзащитным наедине. Однако следователь заявил, что Куликов может побеседовать с Гавриловым в его присутствии не более 15 минут. Дайте оценку действиям следователя. Обоснуйте ответ ссылкой на нормы действующего законодательства.</w:t>
      </w:r>
    </w:p>
    <w:p w14:paraId="4C9CE152">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Время выполнения – 15 мин.</w:t>
      </w:r>
    </w:p>
    <w:p w14:paraId="172C5B5F">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Ожидаемый результат: </w:t>
      </w:r>
      <w:r>
        <w:rPr>
          <w:rFonts w:ascii="Times New Roman" w:hAnsi="Times New Roman" w:eastAsia="Times New Roman" w:cs="Times New Roman"/>
          <w:sz w:val="28"/>
          <w:szCs w:val="28"/>
        </w:rPr>
        <w:t>Следователь действовал в нарушение норм уголовно-процессуального законодательства. Адвокат должен был</w:t>
      </w:r>
      <w:r>
        <w:rPr>
          <w:rFonts w:ascii="Times New Roman" w:hAnsi="Times New Roman" w:eastAsia="Times New Roman" w:cs="Times New Roman"/>
          <w:sz w:val="28"/>
          <w:szCs w:val="28"/>
          <w:lang w:eastAsia="ru-RU"/>
        </w:rPr>
        <w:t xml:space="preserve"> не только на словах сообщить о заключении соглашения с родственниками Гаврилова, но и предъявить удостоверение адвоката и </w:t>
      </w:r>
      <w:r>
        <w:fldChar w:fldCharType="begin"/>
      </w:r>
      <w:r>
        <w:instrText xml:space="preserve"> HYPERLINK "https://base.garant.ru/410444181/53f89421bbdaf741eb2d1ecc4ddb4c33/" \l "block_1000" </w:instrText>
      </w:r>
      <w:r>
        <w:fldChar w:fldCharType="separate"/>
      </w:r>
      <w:r>
        <w:rPr>
          <w:rFonts w:ascii="Times New Roman" w:hAnsi="Times New Roman" w:eastAsia="Times New Roman" w:cs="Times New Roman"/>
          <w:sz w:val="28"/>
          <w:szCs w:val="28"/>
          <w:lang w:eastAsia="ru-RU"/>
        </w:rPr>
        <w:t>ордер.</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eastAsia="ru-RU"/>
        </w:rPr>
        <w:t>Согласно п. 9 ч. 4 ст. 47 УПК РФ,</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eastAsia="ru-RU"/>
        </w:rPr>
        <w:t>обвиняемый вправе иметь свидания с защитником наедине и конфиденциально, в том числе до первого допроса обвиняемого, без ограничения их числа и продолжительности. Свидания обвиняемого, содержащегося под стражей в следственном изоляторе, с защитником могут проводиться по заявлению обвиняемого с согласия защитника путем использования систем видео-конференц-связи при наличии технической возможности и соответствующих помещений, а также при условии соблюдения конфиденциальности таких свиданий и сохранения адвокатской тайны.</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eastAsia="ru-RU"/>
        </w:rPr>
        <w:t>В соответствии со ст. 18 ФЗ «Об адвокатской деятельности и адвокатуре», подозреваемым и обвиняемым предоставляются свидания с защитником с момента фактического задержания. Свидания предоставляются наедине и конфиденциально без ограничения их числа и продолжительности, за исключением случаев, предусмотренных УПК РФ. Свидания предоставляются защитнику по предъявлении удостоверения адвоката и </w:t>
      </w:r>
      <w:r>
        <w:fldChar w:fldCharType="begin"/>
      </w:r>
      <w:r>
        <w:instrText xml:space="preserve"> HYPERLINK "https://base.garant.ru/410444181/53f89421bbdaf741eb2d1ecc4ddb4c33/" \l "block_1000" </w:instrText>
      </w:r>
      <w:r>
        <w:fldChar w:fldCharType="separate"/>
      </w:r>
      <w:r>
        <w:rPr>
          <w:rFonts w:ascii="Times New Roman" w:hAnsi="Times New Roman" w:eastAsia="Times New Roman" w:cs="Times New Roman"/>
          <w:sz w:val="28"/>
          <w:szCs w:val="28"/>
          <w:lang w:eastAsia="ru-RU"/>
        </w:rPr>
        <w:t>ордера</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Истребование у адвоката иных документов запрещается.</w:t>
      </w:r>
    </w:p>
    <w:p w14:paraId="3FBCF4C0">
      <w:pPr>
        <w:spacing w:after="0" w:line="240" w:lineRule="auto"/>
        <w:jc w:val="both"/>
        <w:rPr>
          <w:rFonts w:ascii="Times New Roman" w:hAnsi="Times New Roman" w:eastAsia="Times New Roman" w:cs="Times New Roman"/>
          <w:color w:val="000000"/>
          <w:sz w:val="28"/>
          <w:szCs w:val="28"/>
          <w:highlight w:val="green"/>
          <w:lang w:eastAsia="ru-RU"/>
        </w:rPr>
      </w:pPr>
      <w:r>
        <w:rPr>
          <w:rFonts w:ascii="Times New Roman" w:hAnsi="Times New Roman" w:eastAsia="Times New Roman" w:cs="Times New Roman"/>
          <w:sz w:val="28"/>
          <w:szCs w:val="28"/>
          <w:lang w:eastAsia="ru-RU"/>
        </w:rPr>
        <w:t>Критерий оценивания: наличие в ответе словосочетаний: «обвиняемый вправе иметь свидания с защитником наедине и конфиденциально, в том числе до первого допроса обвиняемого, без ограничения их числа и продолжительности».</w:t>
      </w:r>
    </w:p>
    <w:p w14:paraId="1D516F75">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Компетенции (индикаторы): </w:t>
      </w:r>
      <w:r>
        <w:rPr>
          <w:rFonts w:ascii="Times New Roman" w:hAnsi="Times New Roman" w:cs="Times New Roman"/>
          <w:color w:val="000000"/>
          <w:sz w:val="28"/>
          <w:szCs w:val="28"/>
          <w:shd w:val="clear" w:color="auto" w:fill="FFFFFF"/>
        </w:rPr>
        <w:t>ОПК-4. (ОПК-4.1., ОПК-4.2., ОПК-4.3.)</w:t>
      </w:r>
    </w:p>
    <w:p w14:paraId="77CB5F6C">
      <w:pPr>
        <w:spacing w:after="0" w:line="240" w:lineRule="auto"/>
        <w:jc w:val="both"/>
        <w:rPr>
          <w:rFonts w:ascii="Times New Roman" w:hAnsi="Times New Roman" w:eastAsia="Times New Roman" w:cs="Times New Roman"/>
          <w:sz w:val="28"/>
          <w:szCs w:val="28"/>
          <w:lang w:eastAsia="ru-RU"/>
        </w:rPr>
      </w:pPr>
    </w:p>
    <w:p w14:paraId="476FD651">
      <w:pPr>
        <w:spacing w:after="0" w:line="240" w:lineRule="auto"/>
        <w:jc w:val="both"/>
        <w:rPr>
          <w:rFonts w:ascii="Times New Roman" w:hAnsi="Times New Roman" w:eastAsia="Aptos" w:cs="Times New Roman"/>
          <w:i/>
          <w:iCs/>
          <w:kern w:val="2"/>
          <w:sz w:val="28"/>
          <w:szCs w:val="28"/>
          <w:lang w:eastAsia="ru-RU"/>
        </w:rPr>
      </w:pPr>
      <w:r>
        <w:rPr>
          <w:rFonts w:ascii="Times New Roman" w:hAnsi="Times New Roman" w:eastAsia="Times New Roman" w:cs="Times New Roman"/>
          <w:sz w:val="28"/>
          <w:szCs w:val="28"/>
          <w:lang w:eastAsia="ru-RU"/>
        </w:rPr>
        <w:t xml:space="preserve">6. </w:t>
      </w:r>
      <w:r>
        <w:rPr>
          <w:rFonts w:ascii="Times New Roman" w:hAnsi="Times New Roman" w:eastAsia="Aptos" w:cs="Times New Roman"/>
          <w:i/>
          <w:iCs/>
          <w:kern w:val="2"/>
          <w:sz w:val="28"/>
          <w:szCs w:val="28"/>
          <w:lang w:eastAsia="ru-RU"/>
        </w:rPr>
        <w:t xml:space="preserve">Прочитайте текст задания. </w:t>
      </w:r>
      <w:r>
        <w:rPr>
          <w:rFonts w:ascii="Times New Roman" w:hAnsi="Times New Roman" w:eastAsia="Aptos" w:cs="Times New Roman"/>
          <w:i/>
          <w:iCs/>
          <w:kern w:val="2"/>
          <w:sz w:val="28"/>
          <w:szCs w:val="28"/>
        </w:rPr>
        <w:t>Сформулируйте правильный ответ.</w:t>
      </w:r>
    </w:p>
    <w:p w14:paraId="52CEC590">
      <w:pPr>
        <w:spacing w:after="0" w:line="240" w:lineRule="auto"/>
        <w:jc w:val="both"/>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 xml:space="preserve">В процессе расследования уголовного дела возникла необходимость в назначении ряда экспертиз. Что является правовым основанием для назначения экспертизы. Какие требования предъявляются к документу, являющемуся правовым основанием для назначения экспертизы. В каких случаях назначение экспертизы в процессе расследования является обязательным. </w:t>
      </w:r>
    </w:p>
    <w:p w14:paraId="5C5BE5F3">
      <w:pPr>
        <w:spacing w:after="0" w:line="240" w:lineRule="auto"/>
        <w:jc w:val="both"/>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 xml:space="preserve">Время выполнения – 15 мин. </w:t>
      </w:r>
    </w:p>
    <w:p w14:paraId="101106F9">
      <w:pPr>
        <w:spacing w:after="0" w:line="240" w:lineRule="auto"/>
        <w:jc w:val="both"/>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Ожидаемый результат: Правовым основанием производства судебной экспертизы, в соответствии с ч. 1 ст. 195 УПК РФ, является постановление следователя или определение суда, в котором указывается: основания назначения судебной экспертизы; ФИО эксперта или наименование экспертного учреждения, в котором должна быть произведена судебная экспертиза; вопросы, поставленные перед экспертом; материалы, предоставляемые в распоряжение эксперта.</w:t>
      </w:r>
      <w:r>
        <w:rPr>
          <w:rFonts w:ascii="Times New Roman" w:hAnsi="Times New Roman" w:eastAsia="Times New Roman" w:cs="Times New Roman"/>
          <w:sz w:val="28"/>
          <w:szCs w:val="24"/>
          <w:lang w:eastAsia="ru-RU"/>
        </w:rPr>
        <w:tab/>
      </w:r>
      <w:r>
        <w:rPr>
          <w:rFonts w:ascii="Times New Roman" w:hAnsi="Times New Roman" w:eastAsia="Times New Roman" w:cs="Times New Roman"/>
          <w:sz w:val="28"/>
          <w:szCs w:val="24"/>
          <w:lang w:eastAsia="ru-RU"/>
        </w:rPr>
        <w:t xml:space="preserve">В соответствии со ст. 196 УПК РФ, назначение и производство судебной экспертизы обязательно, если необходимо установить причины смерти; </w:t>
      </w:r>
      <w:r>
        <w:rPr>
          <w:rFonts w:ascii="Times New Roman" w:hAnsi="Times New Roman" w:eastAsia="Times New Roman" w:cs="Times New Roman"/>
          <w:color w:val="000000"/>
          <w:spacing w:val="-2"/>
          <w:sz w:val="28"/>
          <w:szCs w:val="28"/>
          <w:lang w:eastAsia="ru-RU"/>
        </w:rPr>
        <w:t>характер и степень вреда, причиненного здоровью; психическое или физическое состояние подозреваемого, обвиняемого, когда возникает сомнение в его вменяемости или способности самостоятельно защищать свои права и законные интересы в уголовном судопроизводстве, в том числе его нуждаемость в лечении в стационарных условиях; психическое состояние подозреваемого, обвиняемого в совершении в возрасте старше восемнадцати лет в совершении преступления против половой неприкосновенности несовершеннолетнего, не достигшего возраста четырнадцати лет, для решения вопроса о наличии или об отсутствии у него расстройства сексуального предпочтения (педофилии); психическое или физическое состояние подозреваемого, обвиняемого, когда имеются основания полагать, что он является больным наркоманией; психическое или физическое состояние потерпевшего, когда возникает сомнение в его способности правильно воспринимать обстоятельства, имеющие значение для уголовного дела, и давать показания; возраст подозреваемого, обвиняемого, потерпевшего, когда это имеет значение для уголовного дела, а документы, подтверждающие его возраст, отсутствуют или вызывают сомнение.</w:t>
      </w:r>
    </w:p>
    <w:p w14:paraId="5250F12B">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color w:val="000000"/>
          <w:spacing w:val="-2"/>
          <w:sz w:val="28"/>
          <w:szCs w:val="28"/>
          <w:lang w:eastAsia="ru-RU"/>
        </w:rPr>
        <w:t>Критерий оценивания: наличие в ответе словосочетаний ст. 195 УПК РФ, ст. 196 УПК РФ, обязательное назначение</w:t>
      </w:r>
      <w:r>
        <w:rPr>
          <w:rFonts w:ascii="Times New Roman" w:hAnsi="Times New Roman" w:eastAsia="Times New Roman" w:cs="Times New Roman"/>
          <w:sz w:val="28"/>
          <w:szCs w:val="28"/>
          <w:lang w:eastAsia="ru-RU"/>
        </w:rPr>
        <w:t xml:space="preserve"> экспертизы, причины смерти, характер и степень вреда, причиненного здоровью; психическое или физическое состояние подозреваемого; преступления, против половой неприкосновенности, психическое или физическое состояние потерпевшего, возраст подозреваемого, обвиняемого, потерпевшего; документы, подтверждающие его возраст, отсутствуют или вызывают сомнение; постановление следователя о назначении экспертизы, определение суда.</w:t>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lang w:eastAsia="ru-RU"/>
        </w:rPr>
        <w:br w:type="textWrapping"/>
      </w:r>
      <w:r>
        <w:rPr>
          <w:rFonts w:ascii="Times New Roman" w:hAnsi="Times New Roman" w:eastAsia="Times New Roman" w:cs="Times New Roman"/>
          <w:sz w:val="28"/>
          <w:szCs w:val="28"/>
          <w:lang w:eastAsia="ru-RU"/>
        </w:rPr>
        <w:t xml:space="preserve">Компетенции (индикаторы): </w:t>
      </w:r>
      <w:r>
        <w:rPr>
          <w:rFonts w:ascii="Times New Roman" w:hAnsi="Times New Roman" w:cs="Times New Roman"/>
          <w:color w:val="000000"/>
          <w:sz w:val="28"/>
          <w:szCs w:val="28"/>
          <w:shd w:val="clear" w:color="auto" w:fill="FFFFFF"/>
        </w:rPr>
        <w:t>ОПК-4. (ОПК-4.1., ОПК-4.2., ОПК-4.3.)</w:t>
      </w:r>
    </w:p>
    <w:p w14:paraId="00923DB5">
      <w:pPr>
        <w:spacing w:after="0" w:line="240" w:lineRule="auto"/>
        <w:jc w:val="both"/>
        <w:rPr>
          <w:rFonts w:ascii="Times New Roman" w:hAnsi="Times New Roman" w:eastAsia="Times New Roman" w:cs="Times New Roman"/>
          <w:sz w:val="28"/>
          <w:szCs w:val="28"/>
          <w:lang w:eastAsia="ru-RU"/>
        </w:rPr>
      </w:pPr>
    </w:p>
    <w:p w14:paraId="3E505872">
      <w:pPr>
        <w:spacing w:after="0" w:line="240" w:lineRule="auto"/>
        <w:jc w:val="both"/>
        <w:rPr>
          <w:rFonts w:ascii="Times New Roman" w:hAnsi="Times New Roman" w:eastAsia="Aptos" w:cs="Times New Roman"/>
          <w:i/>
          <w:iCs/>
          <w:kern w:val="2"/>
          <w:sz w:val="28"/>
          <w:szCs w:val="28"/>
          <w:lang w:eastAsia="ru-RU"/>
        </w:rPr>
      </w:pPr>
      <w:r>
        <w:rPr>
          <w:rFonts w:ascii="Times New Roman" w:hAnsi="Times New Roman" w:eastAsia="Times New Roman" w:cs="Times New Roman"/>
          <w:sz w:val="28"/>
          <w:szCs w:val="28"/>
          <w:lang w:eastAsia="ru-RU"/>
        </w:rPr>
        <w:t xml:space="preserve">7. </w:t>
      </w:r>
      <w:r>
        <w:rPr>
          <w:rFonts w:ascii="Times New Roman" w:hAnsi="Times New Roman" w:eastAsia="Aptos" w:cs="Times New Roman"/>
          <w:i/>
          <w:iCs/>
          <w:kern w:val="2"/>
          <w:sz w:val="28"/>
          <w:szCs w:val="28"/>
          <w:lang w:eastAsia="ru-RU"/>
        </w:rPr>
        <w:t xml:space="preserve">Прочитайте текст задания. </w:t>
      </w:r>
      <w:r>
        <w:rPr>
          <w:rFonts w:ascii="Times New Roman" w:hAnsi="Times New Roman" w:eastAsia="Aptos" w:cs="Times New Roman"/>
          <w:i/>
          <w:iCs/>
          <w:kern w:val="2"/>
          <w:sz w:val="28"/>
          <w:szCs w:val="28"/>
        </w:rPr>
        <w:t>Сформулируйте правильный ответ.</w:t>
      </w:r>
    </w:p>
    <w:p w14:paraId="05F5D90A">
      <w:pPr>
        <w:spacing w:after="0" w:line="240" w:lineRule="auto"/>
        <w:jc w:val="both"/>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17 августа 20__ г. в период с 13 до 17 час была совершена кража из квартиры Пузановой, расположенной в г. Луганске по адресу: кв-л Ватутина, 4, кв. 20. В процессе предварительного следствия установлено, что кража могла быть совершена по предварительному сговору группой лиц: Васильева, Гнездина и Шевырева. Наводчицей могла быть знакомая Пузановой Островерхова, которая накануне кражи была у нее в гостях. Островерхова является двоюродной сестрой Гнездина. При обыске в квартире Гнездина была обнаружена записка с рукописным текстом «дом 4 квартира 20 квартал Ватутина». Следователь назначил почерковедческую экспертизу. Конкретизируйте цели экспертизы. Какие виды задач могут решаться в процессе проведения экспертного исследования.</w:t>
      </w:r>
    </w:p>
    <w:p w14:paraId="23C930FC">
      <w:pPr>
        <w:spacing w:after="0" w:line="240" w:lineRule="auto"/>
        <w:jc w:val="both"/>
        <w:rPr>
          <w:rFonts w:ascii="Times New Roman" w:hAnsi="Times New Roman" w:eastAsia="Times New Roman" w:cs="Times New Roman"/>
          <w:sz w:val="28"/>
          <w:lang w:eastAsia="ru-RU"/>
        </w:rPr>
      </w:pPr>
      <w:r>
        <w:rPr>
          <w:rFonts w:ascii="Times New Roman" w:hAnsi="Times New Roman" w:eastAsia="Times New Roman" w:cs="Times New Roman"/>
          <w:sz w:val="28"/>
          <w:szCs w:val="24"/>
          <w:lang w:eastAsia="ru-RU"/>
        </w:rPr>
        <w:t>Время выполнения – 15 минут</w:t>
      </w:r>
      <w:r>
        <w:rPr>
          <w:rFonts w:ascii="Times New Roman" w:hAnsi="Times New Roman" w:eastAsia="Times New Roman" w:cs="Times New Roman"/>
          <w:sz w:val="28"/>
          <w:szCs w:val="24"/>
          <w:lang w:eastAsia="ru-RU"/>
        </w:rPr>
        <w:tab/>
      </w:r>
      <w:r>
        <w:rPr>
          <w:rFonts w:ascii="Times New Roman" w:hAnsi="Times New Roman" w:eastAsia="Times New Roman" w:cs="Times New Roman"/>
          <w:sz w:val="28"/>
          <w:szCs w:val="24"/>
          <w:lang w:eastAsia="ru-RU"/>
        </w:rPr>
        <w:br w:type="textWrapping"/>
      </w:r>
      <w:r>
        <w:rPr>
          <w:rFonts w:ascii="Times New Roman" w:hAnsi="Times New Roman" w:eastAsia="Times New Roman" w:cs="Times New Roman"/>
          <w:sz w:val="28"/>
          <w:szCs w:val="24"/>
          <w:lang w:eastAsia="ru-RU"/>
        </w:rPr>
        <w:t xml:space="preserve">Ожидаемый результат: В данном случае цель назначения почерковедческой экспертизы заключается в идентификация лица, написавшего рукописный текст записки. В процессе проведения экспертного исследования могут быть решены </w:t>
      </w:r>
      <w:r>
        <w:rPr>
          <w:rFonts w:ascii="Times New Roman" w:hAnsi="Times New Roman" w:eastAsia="Times New Roman" w:cs="Times New Roman"/>
          <w:color w:val="000000"/>
          <w:spacing w:val="-2"/>
          <w:sz w:val="28"/>
          <w:szCs w:val="28"/>
          <w:lang w:eastAsia="ru-RU"/>
        </w:rPr>
        <w:t>идентификационные задачи, включающие определение групповой принадлежности исполнителя рукописи (факта принадлежности почерка исполнителю, относящемуся к группе лиц в зависимости от степени выработанности, других общих признаков почерка); установление конкретного исполнителя текста либо факта выполнения одним лицом текста изъятой записки.</w:t>
      </w:r>
      <w:r>
        <w:rPr>
          <w:rFonts w:ascii="Times New Roman" w:hAnsi="Times New Roman" w:eastAsia="Times New Roman" w:cs="Times New Roman"/>
          <w:sz w:val="28"/>
          <w:lang w:eastAsia="ru-RU"/>
        </w:rPr>
        <w:t xml:space="preserve"> </w:t>
      </w:r>
    </w:p>
    <w:p w14:paraId="1924DFC1">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Критерий оценивания: наличие в ответе словосочетаний почерковедческая экспертиза, рукописный текст, идентификационные задачи.</w:t>
      </w:r>
      <w:r>
        <w:rPr>
          <w:rFonts w:ascii="Times New Roman" w:hAnsi="Times New Roman" w:eastAsia="Times New Roman" w:cs="Times New Roman"/>
          <w:sz w:val="28"/>
          <w:szCs w:val="28"/>
          <w:lang w:eastAsia="ru-RU"/>
        </w:rPr>
        <w:tab/>
      </w:r>
    </w:p>
    <w:p w14:paraId="450DD01F">
      <w:pPr>
        <w:shd w:val="clear" w:color="auto" w:fill="FFFFFF"/>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sz w:val="28"/>
          <w:szCs w:val="28"/>
          <w:lang w:eastAsia="ru-RU"/>
        </w:rPr>
        <w:t xml:space="preserve">Компетенции (индикаторы): </w:t>
      </w:r>
      <w:r>
        <w:rPr>
          <w:rFonts w:ascii="Times New Roman" w:hAnsi="Times New Roman" w:cs="Times New Roman"/>
          <w:color w:val="000000"/>
          <w:sz w:val="28"/>
          <w:szCs w:val="28"/>
          <w:shd w:val="clear" w:color="auto" w:fill="FFFFFF"/>
        </w:rPr>
        <w:t>ПК-2. (ПК-2.1., ПК-2.2., ПК-2.3., ПК-2.4.)</w:t>
      </w:r>
    </w:p>
    <w:p w14:paraId="793E4FB7">
      <w:pPr>
        <w:shd w:val="clear" w:color="auto" w:fill="FFFFFF"/>
        <w:spacing w:after="0" w:line="240" w:lineRule="auto"/>
        <w:jc w:val="both"/>
        <w:rPr>
          <w:rFonts w:ascii="Times New Roman" w:hAnsi="Times New Roman" w:eastAsia="Times New Roman" w:cs="Times New Roman"/>
          <w:color w:val="000000"/>
          <w:sz w:val="28"/>
          <w:szCs w:val="28"/>
          <w:lang w:eastAsia="ru-RU"/>
        </w:rPr>
      </w:pPr>
    </w:p>
    <w:p w14:paraId="5C3AA2E8">
      <w:pPr>
        <w:spacing w:after="0" w:line="240" w:lineRule="auto"/>
        <w:jc w:val="both"/>
        <w:rPr>
          <w:rFonts w:ascii="Times New Roman" w:hAnsi="Times New Roman" w:eastAsia="Times New Roman" w:cs="Times New Roman"/>
          <w:sz w:val="28"/>
          <w:szCs w:val="28"/>
          <w:lang w:eastAsia="ru-RU"/>
        </w:rPr>
      </w:pPr>
    </w:p>
    <w:p w14:paraId="2598EC1A">
      <w:pPr>
        <w:spacing w:after="0" w:line="240" w:lineRule="auto"/>
        <w:jc w:val="both"/>
        <w:rPr>
          <w:rFonts w:ascii="Times New Roman" w:hAnsi="Times New Roman" w:eastAsia="Aptos" w:cs="Times New Roman"/>
          <w:i/>
          <w:iCs/>
          <w:kern w:val="2"/>
          <w:sz w:val="28"/>
          <w:szCs w:val="28"/>
          <w:lang w:eastAsia="ru-RU"/>
        </w:rPr>
      </w:pPr>
      <w:r>
        <w:rPr>
          <w:rFonts w:ascii="Times New Roman" w:hAnsi="Times New Roman" w:eastAsia="Times New Roman" w:cs="Times New Roman"/>
          <w:sz w:val="28"/>
          <w:szCs w:val="28"/>
          <w:lang w:eastAsia="ru-RU"/>
        </w:rPr>
        <w:t xml:space="preserve">8. </w:t>
      </w:r>
      <w:r>
        <w:rPr>
          <w:rFonts w:ascii="Times New Roman" w:hAnsi="Times New Roman" w:eastAsia="Aptos" w:cs="Times New Roman"/>
          <w:i/>
          <w:iCs/>
          <w:kern w:val="2"/>
          <w:sz w:val="28"/>
          <w:szCs w:val="28"/>
          <w:lang w:eastAsia="ru-RU"/>
        </w:rPr>
        <w:t xml:space="preserve">Прочитайте текст задания. </w:t>
      </w:r>
      <w:r>
        <w:rPr>
          <w:rFonts w:ascii="Times New Roman" w:hAnsi="Times New Roman" w:eastAsia="Aptos" w:cs="Times New Roman"/>
          <w:i/>
          <w:iCs/>
          <w:kern w:val="2"/>
          <w:sz w:val="28"/>
          <w:szCs w:val="28"/>
        </w:rPr>
        <w:t>Сформулируйте правильный ответ.</w:t>
      </w:r>
    </w:p>
    <w:p w14:paraId="24015171">
      <w:pPr>
        <w:spacing w:after="0" w:line="240" w:lineRule="auto"/>
        <w:jc w:val="both"/>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В процессе расследования уголовного дела следователь получил заключение эксперта по ранее назначенной экспертизе. Какие требования предъявляются к заключению эксперта. С каких позиций должна быть произведена оценка экспертного заключения.</w:t>
      </w:r>
    </w:p>
    <w:p w14:paraId="2D837779">
      <w:pPr>
        <w:spacing w:after="0" w:line="240" w:lineRule="auto"/>
        <w:jc w:val="both"/>
        <w:rPr>
          <w:rFonts w:ascii="Times New Roman" w:hAnsi="Times New Roman" w:eastAsia="Times New Roman" w:cs="Times New Roman"/>
          <w:sz w:val="28"/>
          <w:szCs w:val="24"/>
          <w:lang w:eastAsia="ru-RU"/>
        </w:rPr>
      </w:pPr>
      <w:r>
        <w:rPr>
          <w:rFonts w:ascii="Times New Roman" w:hAnsi="Times New Roman" w:eastAsia="Times New Roman" w:cs="Times New Roman"/>
          <w:sz w:val="28"/>
          <w:lang w:eastAsia="ru-RU"/>
        </w:rPr>
        <w:t>Время выполнения – 15 мин.</w:t>
      </w:r>
      <w:r>
        <w:rPr>
          <w:rFonts w:ascii="Times New Roman" w:hAnsi="Times New Roman" w:eastAsia="Times New Roman" w:cs="Times New Roman"/>
          <w:sz w:val="28"/>
          <w:lang w:eastAsia="ru-RU"/>
        </w:rPr>
        <w:tab/>
      </w:r>
      <w:r>
        <w:rPr>
          <w:rFonts w:ascii="Times New Roman" w:hAnsi="Times New Roman" w:eastAsia="Times New Roman" w:cs="Times New Roman"/>
          <w:sz w:val="28"/>
          <w:lang w:eastAsia="ru-RU"/>
        </w:rPr>
        <w:br w:type="textWrapping"/>
      </w:r>
      <w:r>
        <w:rPr>
          <w:rFonts w:ascii="Times New Roman" w:hAnsi="Times New Roman" w:eastAsia="Times New Roman" w:cs="Times New Roman"/>
          <w:sz w:val="28"/>
          <w:szCs w:val="24"/>
          <w:lang w:eastAsia="ru-RU"/>
        </w:rPr>
        <w:t>Ожидаемый результат:</w:t>
      </w:r>
      <w:r>
        <w:rPr>
          <w:rFonts w:ascii="Times New Roman" w:hAnsi="Times New Roman" w:eastAsia="Times New Roman" w:cs="Times New Roman"/>
          <w:sz w:val="28"/>
          <w:szCs w:val="24"/>
          <w:lang w:eastAsia="ru-RU"/>
        </w:rPr>
        <w:tab/>
      </w:r>
      <w:r>
        <w:rPr>
          <w:rFonts w:ascii="Times New Roman" w:hAnsi="Times New Roman" w:eastAsia="Times New Roman" w:cs="Times New Roman"/>
          <w:sz w:val="28"/>
          <w:szCs w:val="24"/>
          <w:lang w:eastAsia="ru-RU"/>
        </w:rPr>
        <w:t xml:space="preserve">В соответствии со ст. 204 УПК РФ (Заключение эксперта), в заключении эксперта указываются: дата, время и место производства судебной экспертизы; основания производства судебной экспертизы; должностное лицо, назначившее судебную экспертизу; сведения об экспертном учреждении, а также фамилия, имя и отчество эксперта, его образование, специальность, стаж работы, ученая степень и (или) ученое звание, занимаемая должность; сведения о предупреждении эксперта об ответственности за дачу заведомо ложного заключения; вопросы, поставленные перед экспертом; объекты исследований и материалы, представленные для производства судебной экспертизы; данные о лицах, присутствовавших при производстве судебной экспертизы; содержание и результаты исследований с указанием примененных методик; выводы по поставленным перед экспертом вопросам и их обоснование. </w:t>
      </w:r>
      <w:r>
        <w:rPr>
          <w:rFonts w:ascii="Times New Roman" w:hAnsi="Times New Roman" w:eastAsia="Times New Roman" w:cs="Times New Roman"/>
          <w:sz w:val="28"/>
          <w:szCs w:val="28"/>
          <w:lang w:eastAsia="ru-RU"/>
        </w:rPr>
        <w:t>Оценка заключения эксперта</w:t>
      </w:r>
      <w:r>
        <w:rPr>
          <w:rFonts w:ascii="Times New Roman" w:hAnsi="Times New Roman" w:eastAsia="Times New Roman" w:cs="Times New Roman"/>
          <w:i/>
          <w:sz w:val="28"/>
          <w:szCs w:val="28"/>
          <w:lang w:eastAsia="ru-RU"/>
        </w:rPr>
        <w:t xml:space="preserve"> </w:t>
      </w:r>
      <w:r>
        <w:rPr>
          <w:rFonts w:ascii="Times New Roman" w:hAnsi="Times New Roman" w:eastAsia="Times New Roman" w:cs="Times New Roman"/>
          <w:sz w:val="28"/>
          <w:szCs w:val="28"/>
          <w:lang w:eastAsia="ru-RU"/>
        </w:rPr>
        <w:t xml:space="preserve">предполагает не только изучение содержания заключения, выяснение </w:t>
      </w:r>
      <w:r>
        <w:rPr>
          <w:rFonts w:ascii="Times New Roman" w:hAnsi="Times New Roman" w:eastAsia="Times New Roman" w:cs="Times New Roman"/>
          <w:sz w:val="28"/>
          <w:szCs w:val="24"/>
          <w:lang w:eastAsia="ru-RU"/>
        </w:rPr>
        <w:t>сведения об экспертном учреждении</w:t>
      </w:r>
      <w:r>
        <w:rPr>
          <w:rFonts w:ascii="Times New Roman" w:hAnsi="Times New Roman" w:eastAsia="Times New Roman" w:cs="Times New Roman"/>
          <w:sz w:val="28"/>
          <w:szCs w:val="28"/>
          <w:lang w:eastAsia="ru-RU"/>
        </w:rPr>
        <w:t>, но и анализ связи фактов, изложенных в заключении, с обстоятельствами дела (предметом доказывания) и другими фактическими данными, полученными путем осмотра, допроса свидетелей, иных следственных (судебных) действий.</w:t>
      </w:r>
      <w:r>
        <w:rPr>
          <w:rFonts w:ascii="Times New Roman" w:hAnsi="Times New Roman" w:eastAsia="Times New Roman" w:cs="Times New Roman"/>
          <w:sz w:val="28"/>
          <w:szCs w:val="26"/>
          <w:shd w:val="clear" w:color="auto" w:fill="FFFFFF"/>
          <w:lang w:eastAsia="ru-RU"/>
        </w:rPr>
        <w:tab/>
      </w:r>
      <w:r>
        <w:rPr>
          <w:rFonts w:ascii="Times New Roman" w:hAnsi="Times New Roman" w:eastAsia="Times New Roman" w:cs="Times New Roman"/>
          <w:sz w:val="28"/>
          <w:szCs w:val="26"/>
          <w:shd w:val="clear" w:color="auto" w:fill="FFFFFF"/>
          <w:lang w:eastAsia="ru-RU"/>
        </w:rPr>
        <w:t>В соответствии со ст. 88 УПК РФ заключение эксперта, как и любое другое доказательство должно оцениваться с точки зрения относимости, допустимости, достоверности и достаточности.</w:t>
      </w:r>
      <w:r>
        <w:rPr>
          <w:rFonts w:ascii="Times New Roman" w:hAnsi="Times New Roman" w:eastAsia="Times New Roman" w:cs="Times New Roman"/>
          <w:sz w:val="28"/>
          <w:szCs w:val="24"/>
          <w:lang w:eastAsia="ru-RU"/>
        </w:rPr>
        <w:t xml:space="preserve"> </w:t>
      </w:r>
    </w:p>
    <w:p w14:paraId="7EAEF73C">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Критерий оценивания: наличие в ответе словосочетаний основания производства судебной экспертиз»,</w:t>
      </w:r>
      <w:r>
        <w:rPr>
          <w:rFonts w:ascii="Times New Roman" w:hAnsi="Times New Roman" w:eastAsia="Times New Roman" w:cs="Times New Roman"/>
          <w:sz w:val="28"/>
          <w:szCs w:val="24"/>
          <w:lang w:eastAsia="ru-RU"/>
        </w:rPr>
        <w:t xml:space="preserve"> сведения об экспертном учреждении,</w:t>
      </w:r>
      <w:r>
        <w:rPr>
          <w:rFonts w:ascii="Times New Roman" w:hAnsi="Times New Roman" w:eastAsia="Times New Roman" w:cs="Times New Roman"/>
          <w:sz w:val="28"/>
          <w:szCs w:val="26"/>
          <w:shd w:val="clear" w:color="auto" w:fill="FFFFFF"/>
          <w:lang w:eastAsia="ru-RU"/>
        </w:rPr>
        <w:t xml:space="preserve"> относимость, допустимость, достоверность.</w:t>
      </w:r>
      <w:r>
        <w:rPr>
          <w:rFonts w:ascii="Times New Roman" w:hAnsi="Times New Roman" w:eastAsia="Times New Roman" w:cs="Times New Roman"/>
          <w:sz w:val="28"/>
          <w:szCs w:val="28"/>
          <w:lang w:eastAsia="ru-RU"/>
        </w:rPr>
        <w:tab/>
      </w:r>
    </w:p>
    <w:p w14:paraId="4C32E451">
      <w:pPr>
        <w:shd w:val="clear" w:color="auto" w:fill="FFFFFF"/>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Компетенции (индикаторы): </w:t>
      </w:r>
      <w:r>
        <w:rPr>
          <w:rFonts w:ascii="Times New Roman" w:hAnsi="Times New Roman" w:cs="Times New Roman"/>
          <w:color w:val="000000"/>
          <w:sz w:val="28"/>
          <w:szCs w:val="28"/>
          <w:shd w:val="clear" w:color="auto" w:fill="FFFFFF"/>
        </w:rPr>
        <w:t>ПК-2. (ПК-2.1., ПК-2.2., ПК-2.3., ПК-2.4.)</w:t>
      </w:r>
    </w:p>
    <w:p w14:paraId="5F4F4E5D">
      <w:pPr>
        <w:shd w:val="clear" w:color="auto" w:fill="FFFFFF"/>
        <w:spacing w:after="0" w:line="240" w:lineRule="auto"/>
        <w:jc w:val="both"/>
        <w:rPr>
          <w:rFonts w:ascii="Times New Roman" w:hAnsi="Times New Roman" w:eastAsia="Times New Roman" w:cs="Times New Roman"/>
          <w:sz w:val="28"/>
          <w:szCs w:val="28"/>
          <w:lang w:eastAsia="ru-RU"/>
        </w:rPr>
      </w:pPr>
    </w:p>
    <w:p w14:paraId="741253A1">
      <w:pPr>
        <w:spacing w:after="0" w:line="240" w:lineRule="auto"/>
        <w:jc w:val="both"/>
        <w:rPr>
          <w:rFonts w:ascii="Times New Roman" w:hAnsi="Times New Roman" w:eastAsia="Aptos" w:cs="Times New Roman"/>
          <w:i/>
          <w:iCs/>
          <w:kern w:val="2"/>
          <w:sz w:val="28"/>
          <w:szCs w:val="28"/>
          <w:lang w:eastAsia="ru-RU"/>
        </w:rPr>
      </w:pPr>
      <w:r>
        <w:rPr>
          <w:rFonts w:ascii="Times New Roman" w:hAnsi="Times New Roman" w:eastAsia="Times New Roman" w:cs="Times New Roman"/>
          <w:sz w:val="28"/>
          <w:szCs w:val="28"/>
          <w:lang w:eastAsia="ru-RU"/>
        </w:rPr>
        <w:t xml:space="preserve">9. </w:t>
      </w:r>
      <w:r>
        <w:rPr>
          <w:rFonts w:ascii="Times New Roman" w:hAnsi="Times New Roman" w:eastAsia="Aptos" w:cs="Times New Roman"/>
          <w:i/>
          <w:iCs/>
          <w:kern w:val="2"/>
          <w:sz w:val="28"/>
          <w:szCs w:val="28"/>
          <w:lang w:eastAsia="ru-RU"/>
        </w:rPr>
        <w:t xml:space="preserve">Прочитайте текст задания. </w:t>
      </w:r>
      <w:r>
        <w:rPr>
          <w:rFonts w:ascii="Times New Roman" w:hAnsi="Times New Roman" w:eastAsia="Aptos" w:cs="Times New Roman"/>
          <w:i/>
          <w:iCs/>
          <w:kern w:val="2"/>
          <w:sz w:val="28"/>
          <w:szCs w:val="28"/>
        </w:rPr>
        <w:t>Сформулируйте правильный ответ.</w:t>
      </w:r>
    </w:p>
    <w:p w14:paraId="62B0DCFE">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процессе расследования уголовного дела возникла необходимость в назначении ряда экспертиз, в том числе комиссионной. Какими правами наделен обвиняемый в случае назначения следователем по расследуемому делу экспертизы. В каких случаях может быть заявлен отвод эксперту. Охарактеризуйте процессуальный порядок назначения комиссионной экспертизы. </w:t>
      </w:r>
    </w:p>
    <w:p w14:paraId="272A7224">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lang w:eastAsia="ru-RU"/>
        </w:rPr>
        <w:t xml:space="preserve">Время выполнения –15 мин. </w:t>
      </w:r>
    </w:p>
    <w:p w14:paraId="09A57BAF">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lang w:eastAsia="ru-RU"/>
        </w:rPr>
        <w:t xml:space="preserve">Ожидаемый результат: </w:t>
      </w:r>
      <w:r>
        <w:rPr>
          <w:rFonts w:ascii="Times New Roman" w:hAnsi="Times New Roman" w:eastAsia="Times New Roman" w:cs="Times New Roman"/>
          <w:sz w:val="28"/>
          <w:szCs w:val="28"/>
          <w:lang w:eastAsia="ru-RU"/>
        </w:rPr>
        <w:t>в соответствии со ст. 198 УПК РФ при назначении и производстве судебной экспертизы подозреваемый, обвиняемый, его защитник, потерпевший, представитель вправе:</w:t>
      </w:r>
      <w:r>
        <w:rPr>
          <w:rFonts w:ascii="Times New Roman" w:hAnsi="Times New Roman" w:eastAsia="Times New Roman" w:cs="Times New Roman"/>
          <w:sz w:val="28"/>
          <w:lang w:eastAsia="ru-RU"/>
        </w:rPr>
        <w:t xml:space="preserve"> </w:t>
      </w:r>
      <w:r>
        <w:rPr>
          <w:rFonts w:ascii="Times New Roman" w:hAnsi="Times New Roman" w:eastAsia="Times New Roman" w:cs="Times New Roman"/>
          <w:sz w:val="28"/>
          <w:szCs w:val="28"/>
          <w:lang w:eastAsia="ru-RU"/>
        </w:rPr>
        <w:t>знакомиться с постановлением о назначении судебной экспертизы;</w:t>
      </w:r>
      <w:r>
        <w:rPr>
          <w:rFonts w:ascii="Times New Roman" w:hAnsi="Times New Roman" w:eastAsia="Times New Roman" w:cs="Times New Roman"/>
          <w:sz w:val="28"/>
          <w:lang w:eastAsia="ru-RU"/>
        </w:rPr>
        <w:t xml:space="preserve"> </w:t>
      </w:r>
      <w:r>
        <w:rPr>
          <w:rFonts w:ascii="Times New Roman" w:hAnsi="Times New Roman" w:eastAsia="Times New Roman" w:cs="Times New Roman"/>
          <w:sz w:val="28"/>
          <w:szCs w:val="28"/>
          <w:lang w:eastAsia="ru-RU"/>
        </w:rPr>
        <w:t>заявлять </w:t>
      </w:r>
      <w:r>
        <w:fldChar w:fldCharType="begin"/>
      </w:r>
      <w:r>
        <w:instrText xml:space="preserve"> HYPERLINK "https://base.garant.ru/12125178/2c2bb927757944432208533b3ff87c36/" \l "block_70" </w:instrText>
      </w:r>
      <w:r>
        <w:fldChar w:fldCharType="separate"/>
      </w:r>
      <w:r>
        <w:rPr>
          <w:rFonts w:ascii="Times New Roman" w:hAnsi="Times New Roman" w:eastAsia="Times New Roman" w:cs="Times New Roman"/>
          <w:sz w:val="28"/>
          <w:szCs w:val="28"/>
          <w:lang w:eastAsia="ru-RU"/>
        </w:rPr>
        <w:t>отвод</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эксперту или ходатайствовать о производстве судебной экспертизы в другом экспертном учреждении;</w:t>
      </w:r>
      <w:r>
        <w:rPr>
          <w:rFonts w:ascii="Times New Roman" w:hAnsi="Times New Roman" w:eastAsia="Times New Roman" w:cs="Times New Roman"/>
          <w:sz w:val="28"/>
          <w:lang w:eastAsia="ru-RU"/>
        </w:rPr>
        <w:t xml:space="preserve"> </w:t>
      </w:r>
      <w:r>
        <w:rPr>
          <w:rFonts w:ascii="Times New Roman" w:hAnsi="Times New Roman" w:eastAsia="Times New Roman" w:cs="Times New Roman"/>
          <w:sz w:val="28"/>
          <w:szCs w:val="28"/>
          <w:lang w:eastAsia="ru-RU"/>
        </w:rPr>
        <w:t>ходатайствовать о привлечении в качестве экспертов указанных ими лиц либо о производстве судебной экспертизы в конкретном экспертном учреждении;</w:t>
      </w:r>
      <w:r>
        <w:rPr>
          <w:rFonts w:ascii="Times New Roman" w:hAnsi="Times New Roman" w:eastAsia="Times New Roman" w:cs="Times New Roman"/>
          <w:sz w:val="28"/>
          <w:lang w:eastAsia="ru-RU"/>
        </w:rPr>
        <w:t xml:space="preserve"> </w:t>
      </w:r>
      <w:r>
        <w:rPr>
          <w:rFonts w:ascii="Times New Roman" w:hAnsi="Times New Roman" w:eastAsia="Times New Roman" w:cs="Times New Roman"/>
          <w:sz w:val="28"/>
          <w:szCs w:val="28"/>
          <w:lang w:eastAsia="ru-RU"/>
        </w:rPr>
        <w:t>ходатайствовать о внесении в постановление о назначении судебной экспертизы дополнительных вопросов эксперту;</w:t>
      </w:r>
      <w:r>
        <w:rPr>
          <w:rFonts w:ascii="Times New Roman" w:hAnsi="Times New Roman" w:eastAsia="Times New Roman" w:cs="Times New Roman"/>
          <w:sz w:val="28"/>
          <w:lang w:eastAsia="ru-RU"/>
        </w:rPr>
        <w:t xml:space="preserve"> </w:t>
      </w:r>
      <w:r>
        <w:rPr>
          <w:rFonts w:ascii="Times New Roman" w:hAnsi="Times New Roman" w:eastAsia="Times New Roman" w:cs="Times New Roman"/>
          <w:sz w:val="28"/>
          <w:szCs w:val="28"/>
          <w:lang w:eastAsia="ru-RU"/>
        </w:rPr>
        <w:t>присутствовать с разрешения следователя при производстве судебной экспертизы, давать объяснения эксперту;</w:t>
      </w:r>
      <w:r>
        <w:rPr>
          <w:rFonts w:ascii="Times New Roman" w:hAnsi="Times New Roman" w:eastAsia="Times New Roman" w:cs="Times New Roman"/>
          <w:sz w:val="28"/>
          <w:lang w:eastAsia="ru-RU"/>
        </w:rPr>
        <w:t xml:space="preserve"> </w:t>
      </w:r>
      <w:r>
        <w:rPr>
          <w:rFonts w:ascii="Times New Roman" w:hAnsi="Times New Roman" w:eastAsia="Times New Roman" w:cs="Times New Roman"/>
          <w:sz w:val="28"/>
          <w:szCs w:val="28"/>
          <w:lang w:eastAsia="ru-RU"/>
        </w:rPr>
        <w:t>знакомиться с заключением эксперта или сообщением о невозможности дать заключение, а также с протоколом допроса эксперта.</w:t>
      </w:r>
      <w:r>
        <w:rPr>
          <w:rFonts w:ascii="Times New Roman" w:hAnsi="Times New Roman" w:eastAsia="Times New Roman" w:cs="Times New Roman"/>
          <w:sz w:val="28"/>
          <w:lang w:eastAsia="ru-RU"/>
        </w:rPr>
        <w:t xml:space="preserve"> </w:t>
      </w:r>
      <w:r>
        <w:rPr>
          <w:rFonts w:ascii="Times New Roman" w:hAnsi="Times New Roman" w:eastAsia="Times New Roman" w:cs="Times New Roman"/>
          <w:sz w:val="28"/>
          <w:szCs w:val="28"/>
          <w:lang w:eastAsia="ru-RU"/>
        </w:rPr>
        <w:t xml:space="preserve">Об этом составляется протокол, подписываемый следователем и лицами, которые ознакомлены с постановлением. При назначении экспертизы по уголовному делу должны учитываться возможные ходатайства обвиняемого о поручении исследования конкретному специалисту или об отводе эксперта, избираемого следователем, о постановке дополнительных вопросов, предоставлении обвиняемому возможности присутствовать при производстве экспертизы и давать объяснения эксперту. </w:t>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В постановлении о назначении экспертизы должно быть указано о положительном либо отрицательном разрешении ходатайств, а также возможности присутствовать при производстве экспертизы обвиняемого или самого следователя. Следователь обязан присутствовать при проведении экспертизы, если такое присутствие он разрешит обвиняемому, поскольку объяснения последнего должны быть отражены в процессуальных документах. Решение об отводе эксперта предусмотрено в случаях, установленных ч. 2 ст. 70 УПК РФ, а именно: если эксперт находится в служебной или иной зависимости от сторон или их представителей; если обнаруживается его некомпетентность. Статьей 200 УПК РФ предусмотрено проведение комиссионной экспертизы. Комиссионный характер экспертизы определяется следователем (судом) либо руководителем экспертного учреждения, которому поручено производство судебной экспертизы. Комиссионная судебная экспертиза производится не менее чем двумя экспертами одной специальности.</w:t>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 xml:space="preserve">Если по результатам проведенных исследований мнения экспертов по поставленным вопросам совпадают, то ими составляется единое заключение. В случае возникновения разногласий каждый из экспертов, участвовавших в производстве судебной экспертизы, дает отдельное заключение по вопросам, вызвавшим разногласие. </w:t>
      </w:r>
    </w:p>
    <w:p w14:paraId="0CDFE93C">
      <w:pPr>
        <w:spacing w:after="0" w:line="240" w:lineRule="auto"/>
        <w:jc w:val="both"/>
        <w:rPr>
          <w:rFonts w:ascii="Times New Roman" w:hAnsi="Times New Roman" w:eastAsia="Times New Roman" w:cs="Times New Roman"/>
          <w:sz w:val="28"/>
          <w:lang w:eastAsia="ru-RU"/>
        </w:rPr>
      </w:pPr>
      <w:r>
        <w:rPr>
          <w:rFonts w:ascii="Times New Roman" w:hAnsi="Times New Roman" w:eastAsia="Times New Roman" w:cs="Times New Roman"/>
          <w:sz w:val="28"/>
          <w:szCs w:val="28"/>
          <w:lang w:eastAsia="ru-RU"/>
        </w:rPr>
        <w:t>Критерий оценивания: наличие в ответе словосочетаний ст. 198 УПК РФ, протокол ознакомления с постановлением о назначении экспертизы, дополнительные вопросы, отвод эксперту, не менее чем двумя экспертами одной специальности.</w:t>
      </w:r>
    </w:p>
    <w:p w14:paraId="5AFB38B4">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Компетенции (индикаторы): </w:t>
      </w:r>
      <w:r>
        <w:rPr>
          <w:rFonts w:ascii="Times New Roman" w:hAnsi="Times New Roman" w:cs="Times New Roman"/>
          <w:color w:val="000000"/>
          <w:sz w:val="28"/>
          <w:szCs w:val="28"/>
          <w:shd w:val="clear" w:color="auto" w:fill="FFFFFF"/>
        </w:rPr>
        <w:t>ПК-2. (ПК-2.1., ПК-2.2., ПК-2.3., ПК-2.4.)</w:t>
      </w:r>
    </w:p>
    <w:p w14:paraId="7522AF4D">
      <w:pPr>
        <w:spacing w:after="0" w:line="240" w:lineRule="auto"/>
        <w:jc w:val="both"/>
        <w:rPr>
          <w:rFonts w:ascii="Times New Roman" w:hAnsi="Times New Roman" w:eastAsia="Times New Roman" w:cs="Times New Roman"/>
          <w:sz w:val="28"/>
          <w:szCs w:val="28"/>
          <w:lang w:eastAsia="ru-RU"/>
        </w:rPr>
      </w:pPr>
    </w:p>
    <w:p w14:paraId="47A1C39B">
      <w:pPr>
        <w:spacing w:after="0" w:line="240" w:lineRule="auto"/>
        <w:jc w:val="both"/>
        <w:rPr>
          <w:rFonts w:ascii="Times New Roman" w:hAnsi="Times New Roman" w:cs="Times New Roman"/>
          <w:color w:val="000000"/>
          <w:sz w:val="28"/>
          <w:szCs w:val="28"/>
          <w:shd w:val="clear" w:color="auto" w:fill="FFFFFF"/>
        </w:rPr>
      </w:pPr>
      <w:bookmarkStart w:id="0" w:name="_GoBack"/>
      <w:bookmarkEnd w:id="0"/>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Aptos">
    <w:altName w:val="Calibri"/>
    <w:panose1 w:val="00000000000000000000"/>
    <w:charset w:val="00"/>
    <w:family w:val="swiss"/>
    <w:pitch w:val="default"/>
    <w:sig w:usb0="00000000" w:usb1="00000000" w:usb2="00000000" w:usb3="00000000" w:csb0="0000019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F5"/>
    <w:rsid w:val="00001128"/>
    <w:rsid w:val="00003C8D"/>
    <w:rsid w:val="000072F0"/>
    <w:rsid w:val="00011E0B"/>
    <w:rsid w:val="00015407"/>
    <w:rsid w:val="000169A3"/>
    <w:rsid w:val="0002531E"/>
    <w:rsid w:val="000330A0"/>
    <w:rsid w:val="000338C9"/>
    <w:rsid w:val="0003444C"/>
    <w:rsid w:val="00036390"/>
    <w:rsid w:val="00043649"/>
    <w:rsid w:val="00055FC2"/>
    <w:rsid w:val="00061ADF"/>
    <w:rsid w:val="000620DA"/>
    <w:rsid w:val="000628EC"/>
    <w:rsid w:val="00065F10"/>
    <w:rsid w:val="0007338A"/>
    <w:rsid w:val="00073CEF"/>
    <w:rsid w:val="00082AEE"/>
    <w:rsid w:val="00083B8B"/>
    <w:rsid w:val="00084B93"/>
    <w:rsid w:val="0008636F"/>
    <w:rsid w:val="00086AC0"/>
    <w:rsid w:val="00086ACD"/>
    <w:rsid w:val="0008786A"/>
    <w:rsid w:val="00093E80"/>
    <w:rsid w:val="000A0998"/>
    <w:rsid w:val="000A2273"/>
    <w:rsid w:val="000B1024"/>
    <w:rsid w:val="000C2DA3"/>
    <w:rsid w:val="000C520B"/>
    <w:rsid w:val="000C651A"/>
    <w:rsid w:val="000D142F"/>
    <w:rsid w:val="000D4648"/>
    <w:rsid w:val="000D4A4E"/>
    <w:rsid w:val="000D7D1D"/>
    <w:rsid w:val="000E20C7"/>
    <w:rsid w:val="000E633A"/>
    <w:rsid w:val="000F5690"/>
    <w:rsid w:val="001004D0"/>
    <w:rsid w:val="00104C77"/>
    <w:rsid w:val="0011410B"/>
    <w:rsid w:val="00115CAD"/>
    <w:rsid w:val="00116117"/>
    <w:rsid w:val="001205A4"/>
    <w:rsid w:val="00127ED6"/>
    <w:rsid w:val="001305FA"/>
    <w:rsid w:val="00130EB0"/>
    <w:rsid w:val="00133831"/>
    <w:rsid w:val="00142ECE"/>
    <w:rsid w:val="001430A1"/>
    <w:rsid w:val="00155772"/>
    <w:rsid w:val="00155F9E"/>
    <w:rsid w:val="0016422E"/>
    <w:rsid w:val="001653FD"/>
    <w:rsid w:val="001671BB"/>
    <w:rsid w:val="00171854"/>
    <w:rsid w:val="00181F33"/>
    <w:rsid w:val="00195592"/>
    <w:rsid w:val="001A3180"/>
    <w:rsid w:val="001A36F7"/>
    <w:rsid w:val="001A698D"/>
    <w:rsid w:val="001B018F"/>
    <w:rsid w:val="001B5E9B"/>
    <w:rsid w:val="001B67E0"/>
    <w:rsid w:val="001B7A2F"/>
    <w:rsid w:val="001C4939"/>
    <w:rsid w:val="001D035E"/>
    <w:rsid w:val="001D08DE"/>
    <w:rsid w:val="001D2E65"/>
    <w:rsid w:val="001E0890"/>
    <w:rsid w:val="001E3BEB"/>
    <w:rsid w:val="001E5BAB"/>
    <w:rsid w:val="001E74B1"/>
    <w:rsid w:val="001F17B8"/>
    <w:rsid w:val="002023D4"/>
    <w:rsid w:val="00203414"/>
    <w:rsid w:val="0020462D"/>
    <w:rsid w:val="00205A66"/>
    <w:rsid w:val="00223D40"/>
    <w:rsid w:val="00224434"/>
    <w:rsid w:val="0022608E"/>
    <w:rsid w:val="00227757"/>
    <w:rsid w:val="00227ED5"/>
    <w:rsid w:val="00231B9F"/>
    <w:rsid w:val="00233489"/>
    <w:rsid w:val="002341E6"/>
    <w:rsid w:val="002404C9"/>
    <w:rsid w:val="00241758"/>
    <w:rsid w:val="002420E4"/>
    <w:rsid w:val="00243DAE"/>
    <w:rsid w:val="00244E9F"/>
    <w:rsid w:val="0024711A"/>
    <w:rsid w:val="00250EB4"/>
    <w:rsid w:val="00250F17"/>
    <w:rsid w:val="00252E45"/>
    <w:rsid w:val="0025329F"/>
    <w:rsid w:val="002540C1"/>
    <w:rsid w:val="00260F09"/>
    <w:rsid w:val="00263DE4"/>
    <w:rsid w:val="00267997"/>
    <w:rsid w:val="00271C34"/>
    <w:rsid w:val="00272A2C"/>
    <w:rsid w:val="00280071"/>
    <w:rsid w:val="00286396"/>
    <w:rsid w:val="00291998"/>
    <w:rsid w:val="002920F7"/>
    <w:rsid w:val="00294045"/>
    <w:rsid w:val="00297BBE"/>
    <w:rsid w:val="00297E58"/>
    <w:rsid w:val="002A1C97"/>
    <w:rsid w:val="002A4310"/>
    <w:rsid w:val="002A4D39"/>
    <w:rsid w:val="002A4DEA"/>
    <w:rsid w:val="002A53B1"/>
    <w:rsid w:val="002A5689"/>
    <w:rsid w:val="002B1EAE"/>
    <w:rsid w:val="002B4615"/>
    <w:rsid w:val="002C638B"/>
    <w:rsid w:val="002D0FE9"/>
    <w:rsid w:val="002D23EC"/>
    <w:rsid w:val="002D3164"/>
    <w:rsid w:val="002D3331"/>
    <w:rsid w:val="002D6AE2"/>
    <w:rsid w:val="002D7760"/>
    <w:rsid w:val="002E0D56"/>
    <w:rsid w:val="002E4FD1"/>
    <w:rsid w:val="002F22A2"/>
    <w:rsid w:val="002F40BF"/>
    <w:rsid w:val="002F64B0"/>
    <w:rsid w:val="002F65E9"/>
    <w:rsid w:val="00301294"/>
    <w:rsid w:val="00306B63"/>
    <w:rsid w:val="003079B7"/>
    <w:rsid w:val="00310EF5"/>
    <w:rsid w:val="0031275C"/>
    <w:rsid w:val="0031446D"/>
    <w:rsid w:val="0031615E"/>
    <w:rsid w:val="00320ED3"/>
    <w:rsid w:val="00322D28"/>
    <w:rsid w:val="003266BE"/>
    <w:rsid w:val="003311CA"/>
    <w:rsid w:val="00332249"/>
    <w:rsid w:val="00362696"/>
    <w:rsid w:val="00372379"/>
    <w:rsid w:val="00386B60"/>
    <w:rsid w:val="00387815"/>
    <w:rsid w:val="00387E70"/>
    <w:rsid w:val="00390672"/>
    <w:rsid w:val="00392042"/>
    <w:rsid w:val="00397E6E"/>
    <w:rsid w:val="003A30FB"/>
    <w:rsid w:val="003B05EC"/>
    <w:rsid w:val="003B6CE3"/>
    <w:rsid w:val="003C2853"/>
    <w:rsid w:val="003C4603"/>
    <w:rsid w:val="003C5F42"/>
    <w:rsid w:val="003D09FB"/>
    <w:rsid w:val="003D2045"/>
    <w:rsid w:val="003D4C6D"/>
    <w:rsid w:val="003E6BAD"/>
    <w:rsid w:val="003F385B"/>
    <w:rsid w:val="00405F52"/>
    <w:rsid w:val="00405FC9"/>
    <w:rsid w:val="004071E5"/>
    <w:rsid w:val="00411780"/>
    <w:rsid w:val="00413E3B"/>
    <w:rsid w:val="00426766"/>
    <w:rsid w:val="00430E30"/>
    <w:rsid w:val="004350DA"/>
    <w:rsid w:val="00437B40"/>
    <w:rsid w:val="004438D5"/>
    <w:rsid w:val="00444704"/>
    <w:rsid w:val="004467E4"/>
    <w:rsid w:val="0045603E"/>
    <w:rsid w:val="004606EC"/>
    <w:rsid w:val="00466D6A"/>
    <w:rsid w:val="00467B3A"/>
    <w:rsid w:val="00470311"/>
    <w:rsid w:val="004747DC"/>
    <w:rsid w:val="0048020E"/>
    <w:rsid w:val="00482867"/>
    <w:rsid w:val="00483408"/>
    <w:rsid w:val="00490731"/>
    <w:rsid w:val="0049429A"/>
    <w:rsid w:val="00494D8C"/>
    <w:rsid w:val="00496526"/>
    <w:rsid w:val="004A3673"/>
    <w:rsid w:val="004A5D93"/>
    <w:rsid w:val="004A6E5E"/>
    <w:rsid w:val="004B6ABA"/>
    <w:rsid w:val="004B7043"/>
    <w:rsid w:val="004C3226"/>
    <w:rsid w:val="004C4886"/>
    <w:rsid w:val="004C690C"/>
    <w:rsid w:val="004D30D6"/>
    <w:rsid w:val="004D602A"/>
    <w:rsid w:val="004D6518"/>
    <w:rsid w:val="004F081B"/>
    <w:rsid w:val="004F290F"/>
    <w:rsid w:val="004F2C3A"/>
    <w:rsid w:val="004F5E2F"/>
    <w:rsid w:val="004F7D41"/>
    <w:rsid w:val="00503172"/>
    <w:rsid w:val="00506051"/>
    <w:rsid w:val="00506090"/>
    <w:rsid w:val="00513E23"/>
    <w:rsid w:val="00522E17"/>
    <w:rsid w:val="00526B68"/>
    <w:rsid w:val="00527E2E"/>
    <w:rsid w:val="00536A91"/>
    <w:rsid w:val="00555649"/>
    <w:rsid w:val="00562DAA"/>
    <w:rsid w:val="00567EA6"/>
    <w:rsid w:val="0057204E"/>
    <w:rsid w:val="00572985"/>
    <w:rsid w:val="005743CD"/>
    <w:rsid w:val="00575338"/>
    <w:rsid w:val="005766EB"/>
    <w:rsid w:val="00580289"/>
    <w:rsid w:val="00580E9D"/>
    <w:rsid w:val="005833E4"/>
    <w:rsid w:val="00586011"/>
    <w:rsid w:val="00592B44"/>
    <w:rsid w:val="00593664"/>
    <w:rsid w:val="005B4A20"/>
    <w:rsid w:val="005B691D"/>
    <w:rsid w:val="005B755F"/>
    <w:rsid w:val="005C176C"/>
    <w:rsid w:val="005C628C"/>
    <w:rsid w:val="005D24B8"/>
    <w:rsid w:val="005D3A84"/>
    <w:rsid w:val="005E0A42"/>
    <w:rsid w:val="005E4493"/>
    <w:rsid w:val="005E7CA1"/>
    <w:rsid w:val="00605318"/>
    <w:rsid w:val="00620E99"/>
    <w:rsid w:val="0062466A"/>
    <w:rsid w:val="00635457"/>
    <w:rsid w:val="006404AC"/>
    <w:rsid w:val="006449FB"/>
    <w:rsid w:val="0066003E"/>
    <w:rsid w:val="00666999"/>
    <w:rsid w:val="00670F4D"/>
    <w:rsid w:val="00671155"/>
    <w:rsid w:val="00675435"/>
    <w:rsid w:val="00681AD6"/>
    <w:rsid w:val="0068235A"/>
    <w:rsid w:val="00686C39"/>
    <w:rsid w:val="00687115"/>
    <w:rsid w:val="00691B68"/>
    <w:rsid w:val="006A6110"/>
    <w:rsid w:val="006A6818"/>
    <w:rsid w:val="006B3922"/>
    <w:rsid w:val="006C3E5C"/>
    <w:rsid w:val="006C4750"/>
    <w:rsid w:val="006C522A"/>
    <w:rsid w:val="006C628A"/>
    <w:rsid w:val="006C6938"/>
    <w:rsid w:val="006D57B6"/>
    <w:rsid w:val="006D7359"/>
    <w:rsid w:val="006E3C58"/>
    <w:rsid w:val="006E7D90"/>
    <w:rsid w:val="006F17FE"/>
    <w:rsid w:val="00711E4E"/>
    <w:rsid w:val="007128D7"/>
    <w:rsid w:val="007176C3"/>
    <w:rsid w:val="00717A77"/>
    <w:rsid w:val="00722034"/>
    <w:rsid w:val="00724256"/>
    <w:rsid w:val="007269BE"/>
    <w:rsid w:val="007271EF"/>
    <w:rsid w:val="00727E9A"/>
    <w:rsid w:val="007357B4"/>
    <w:rsid w:val="00741A4E"/>
    <w:rsid w:val="007524E8"/>
    <w:rsid w:val="007717D5"/>
    <w:rsid w:val="00772BF0"/>
    <w:rsid w:val="00780CF4"/>
    <w:rsid w:val="007A040A"/>
    <w:rsid w:val="007A24B5"/>
    <w:rsid w:val="007A4191"/>
    <w:rsid w:val="007A48E4"/>
    <w:rsid w:val="007A5680"/>
    <w:rsid w:val="007A5B85"/>
    <w:rsid w:val="007B6F06"/>
    <w:rsid w:val="007C080B"/>
    <w:rsid w:val="007D101D"/>
    <w:rsid w:val="007D42A1"/>
    <w:rsid w:val="007D59D7"/>
    <w:rsid w:val="007D736C"/>
    <w:rsid w:val="007E6EF1"/>
    <w:rsid w:val="007E725A"/>
    <w:rsid w:val="008104A8"/>
    <w:rsid w:val="008110B8"/>
    <w:rsid w:val="00815093"/>
    <w:rsid w:val="00816D92"/>
    <w:rsid w:val="008216D6"/>
    <w:rsid w:val="00821E68"/>
    <w:rsid w:val="008251C0"/>
    <w:rsid w:val="008349B0"/>
    <w:rsid w:val="0083574A"/>
    <w:rsid w:val="00835EEF"/>
    <w:rsid w:val="00841D2C"/>
    <w:rsid w:val="00846DA2"/>
    <w:rsid w:val="008559EF"/>
    <w:rsid w:val="00876BBA"/>
    <w:rsid w:val="008823D5"/>
    <w:rsid w:val="00892E95"/>
    <w:rsid w:val="00893261"/>
    <w:rsid w:val="00893B9B"/>
    <w:rsid w:val="00897908"/>
    <w:rsid w:val="008A2CD5"/>
    <w:rsid w:val="008A45BE"/>
    <w:rsid w:val="008A6BE5"/>
    <w:rsid w:val="008B1F42"/>
    <w:rsid w:val="008B539D"/>
    <w:rsid w:val="008B62E2"/>
    <w:rsid w:val="008D02CB"/>
    <w:rsid w:val="008E09B4"/>
    <w:rsid w:val="008E19DC"/>
    <w:rsid w:val="008E1CB6"/>
    <w:rsid w:val="008E37E1"/>
    <w:rsid w:val="008E3D45"/>
    <w:rsid w:val="008E728A"/>
    <w:rsid w:val="008F0998"/>
    <w:rsid w:val="008F3A34"/>
    <w:rsid w:val="008F3FBE"/>
    <w:rsid w:val="009002CE"/>
    <w:rsid w:val="00901915"/>
    <w:rsid w:val="00907C69"/>
    <w:rsid w:val="0091507C"/>
    <w:rsid w:val="00917712"/>
    <w:rsid w:val="00920ED0"/>
    <w:rsid w:val="00930FAE"/>
    <w:rsid w:val="00934819"/>
    <w:rsid w:val="00943434"/>
    <w:rsid w:val="00946779"/>
    <w:rsid w:val="00962591"/>
    <w:rsid w:val="00964289"/>
    <w:rsid w:val="00982B43"/>
    <w:rsid w:val="009851E4"/>
    <w:rsid w:val="00986FB5"/>
    <w:rsid w:val="0099092C"/>
    <w:rsid w:val="009A2B84"/>
    <w:rsid w:val="009A7778"/>
    <w:rsid w:val="009A7E84"/>
    <w:rsid w:val="009B33CF"/>
    <w:rsid w:val="009B571D"/>
    <w:rsid w:val="009C0075"/>
    <w:rsid w:val="009C18B0"/>
    <w:rsid w:val="009C5001"/>
    <w:rsid w:val="009C75CA"/>
    <w:rsid w:val="009D5DBA"/>
    <w:rsid w:val="009E2DFD"/>
    <w:rsid w:val="009E5F1A"/>
    <w:rsid w:val="009F16E8"/>
    <w:rsid w:val="009F1992"/>
    <w:rsid w:val="009F1B28"/>
    <w:rsid w:val="009F2AA6"/>
    <w:rsid w:val="009F3649"/>
    <w:rsid w:val="009F3820"/>
    <w:rsid w:val="009F395A"/>
    <w:rsid w:val="009F730E"/>
    <w:rsid w:val="00A02084"/>
    <w:rsid w:val="00A04F17"/>
    <w:rsid w:val="00A13F0D"/>
    <w:rsid w:val="00A2033E"/>
    <w:rsid w:val="00A259A0"/>
    <w:rsid w:val="00A35B24"/>
    <w:rsid w:val="00A40320"/>
    <w:rsid w:val="00A47BFF"/>
    <w:rsid w:val="00A57DA5"/>
    <w:rsid w:val="00A63423"/>
    <w:rsid w:val="00A6608B"/>
    <w:rsid w:val="00A738E7"/>
    <w:rsid w:val="00A7531B"/>
    <w:rsid w:val="00A7646B"/>
    <w:rsid w:val="00A8588B"/>
    <w:rsid w:val="00A91E94"/>
    <w:rsid w:val="00AA23DB"/>
    <w:rsid w:val="00AA7C4F"/>
    <w:rsid w:val="00AB10CE"/>
    <w:rsid w:val="00AB2B28"/>
    <w:rsid w:val="00AB5F76"/>
    <w:rsid w:val="00AD46AB"/>
    <w:rsid w:val="00AE0B11"/>
    <w:rsid w:val="00AE7F95"/>
    <w:rsid w:val="00AF020C"/>
    <w:rsid w:val="00B01592"/>
    <w:rsid w:val="00B05DEE"/>
    <w:rsid w:val="00B06642"/>
    <w:rsid w:val="00B13A58"/>
    <w:rsid w:val="00B25604"/>
    <w:rsid w:val="00B304C8"/>
    <w:rsid w:val="00B32BDA"/>
    <w:rsid w:val="00B32C93"/>
    <w:rsid w:val="00B336E8"/>
    <w:rsid w:val="00B3504F"/>
    <w:rsid w:val="00B3757F"/>
    <w:rsid w:val="00B418D9"/>
    <w:rsid w:val="00B4346B"/>
    <w:rsid w:val="00B44408"/>
    <w:rsid w:val="00B502D1"/>
    <w:rsid w:val="00B562EB"/>
    <w:rsid w:val="00B57F44"/>
    <w:rsid w:val="00B8649F"/>
    <w:rsid w:val="00B87CF3"/>
    <w:rsid w:val="00B946D2"/>
    <w:rsid w:val="00BA1107"/>
    <w:rsid w:val="00BA16D4"/>
    <w:rsid w:val="00BA643E"/>
    <w:rsid w:val="00BD0AE3"/>
    <w:rsid w:val="00BD1EA6"/>
    <w:rsid w:val="00BD4178"/>
    <w:rsid w:val="00BD5175"/>
    <w:rsid w:val="00BD7056"/>
    <w:rsid w:val="00BE0E12"/>
    <w:rsid w:val="00BE69F2"/>
    <w:rsid w:val="00BF1884"/>
    <w:rsid w:val="00C01367"/>
    <w:rsid w:val="00C0175D"/>
    <w:rsid w:val="00C01F40"/>
    <w:rsid w:val="00C05F0F"/>
    <w:rsid w:val="00C202DC"/>
    <w:rsid w:val="00C207F9"/>
    <w:rsid w:val="00C22B44"/>
    <w:rsid w:val="00C27713"/>
    <w:rsid w:val="00C460D5"/>
    <w:rsid w:val="00C464FB"/>
    <w:rsid w:val="00C5517F"/>
    <w:rsid w:val="00C56FE3"/>
    <w:rsid w:val="00C74CA9"/>
    <w:rsid w:val="00C74D6D"/>
    <w:rsid w:val="00C84667"/>
    <w:rsid w:val="00C8467B"/>
    <w:rsid w:val="00C9573A"/>
    <w:rsid w:val="00CA0734"/>
    <w:rsid w:val="00CA1E87"/>
    <w:rsid w:val="00CA3536"/>
    <w:rsid w:val="00CA4AD0"/>
    <w:rsid w:val="00CA55FD"/>
    <w:rsid w:val="00CA57ED"/>
    <w:rsid w:val="00CA6920"/>
    <w:rsid w:val="00CA7003"/>
    <w:rsid w:val="00CB2BD6"/>
    <w:rsid w:val="00CB7395"/>
    <w:rsid w:val="00CB7E04"/>
    <w:rsid w:val="00CC4B44"/>
    <w:rsid w:val="00CD09D0"/>
    <w:rsid w:val="00CD4861"/>
    <w:rsid w:val="00CD64ED"/>
    <w:rsid w:val="00CD7852"/>
    <w:rsid w:val="00CE468C"/>
    <w:rsid w:val="00CE52C0"/>
    <w:rsid w:val="00CE7A74"/>
    <w:rsid w:val="00CF7C55"/>
    <w:rsid w:val="00D05FFA"/>
    <w:rsid w:val="00D1025B"/>
    <w:rsid w:val="00D14EF5"/>
    <w:rsid w:val="00D239FF"/>
    <w:rsid w:val="00D2591D"/>
    <w:rsid w:val="00D278B6"/>
    <w:rsid w:val="00D31B10"/>
    <w:rsid w:val="00D3226E"/>
    <w:rsid w:val="00D37694"/>
    <w:rsid w:val="00D376B6"/>
    <w:rsid w:val="00D4021C"/>
    <w:rsid w:val="00D41D66"/>
    <w:rsid w:val="00D43040"/>
    <w:rsid w:val="00D434F5"/>
    <w:rsid w:val="00D43943"/>
    <w:rsid w:val="00D55151"/>
    <w:rsid w:val="00D5534D"/>
    <w:rsid w:val="00D66F4F"/>
    <w:rsid w:val="00D70252"/>
    <w:rsid w:val="00D77428"/>
    <w:rsid w:val="00D84154"/>
    <w:rsid w:val="00D857C8"/>
    <w:rsid w:val="00D86E15"/>
    <w:rsid w:val="00D87563"/>
    <w:rsid w:val="00DA0C06"/>
    <w:rsid w:val="00DA1AD0"/>
    <w:rsid w:val="00DA20FA"/>
    <w:rsid w:val="00DA5022"/>
    <w:rsid w:val="00DA6A29"/>
    <w:rsid w:val="00DB0987"/>
    <w:rsid w:val="00DB4715"/>
    <w:rsid w:val="00DC26FD"/>
    <w:rsid w:val="00DC36E9"/>
    <w:rsid w:val="00DC5608"/>
    <w:rsid w:val="00DD3253"/>
    <w:rsid w:val="00DD6880"/>
    <w:rsid w:val="00DF01DB"/>
    <w:rsid w:val="00DF12F5"/>
    <w:rsid w:val="00DF5AD9"/>
    <w:rsid w:val="00DF6E4A"/>
    <w:rsid w:val="00E017CD"/>
    <w:rsid w:val="00E01ACE"/>
    <w:rsid w:val="00E07D2F"/>
    <w:rsid w:val="00E1258F"/>
    <w:rsid w:val="00E13A07"/>
    <w:rsid w:val="00E2318A"/>
    <w:rsid w:val="00E24C20"/>
    <w:rsid w:val="00E47557"/>
    <w:rsid w:val="00E47C56"/>
    <w:rsid w:val="00E5012A"/>
    <w:rsid w:val="00E61D52"/>
    <w:rsid w:val="00E65429"/>
    <w:rsid w:val="00E734F3"/>
    <w:rsid w:val="00E911AA"/>
    <w:rsid w:val="00E9297A"/>
    <w:rsid w:val="00E957AD"/>
    <w:rsid w:val="00E960A7"/>
    <w:rsid w:val="00E97389"/>
    <w:rsid w:val="00EA0627"/>
    <w:rsid w:val="00EC0CB5"/>
    <w:rsid w:val="00EC7AC1"/>
    <w:rsid w:val="00ED0F19"/>
    <w:rsid w:val="00EE5A81"/>
    <w:rsid w:val="00EE67C9"/>
    <w:rsid w:val="00EF23AA"/>
    <w:rsid w:val="00EF4CB0"/>
    <w:rsid w:val="00F15E9E"/>
    <w:rsid w:val="00F20DF6"/>
    <w:rsid w:val="00F2436E"/>
    <w:rsid w:val="00F333E1"/>
    <w:rsid w:val="00F37881"/>
    <w:rsid w:val="00F635EF"/>
    <w:rsid w:val="00F74ADD"/>
    <w:rsid w:val="00F90063"/>
    <w:rsid w:val="00F9366C"/>
    <w:rsid w:val="00F93ECB"/>
    <w:rsid w:val="00FA06FE"/>
    <w:rsid w:val="00FA3919"/>
    <w:rsid w:val="00FA3B01"/>
    <w:rsid w:val="00FB15FC"/>
    <w:rsid w:val="00FB2369"/>
    <w:rsid w:val="00FD096C"/>
    <w:rsid w:val="00FD2219"/>
    <w:rsid w:val="00FD44E5"/>
    <w:rsid w:val="00FD7EBE"/>
    <w:rsid w:val="00FE1415"/>
    <w:rsid w:val="00FE359E"/>
    <w:rsid w:val="00FE664C"/>
    <w:rsid w:val="00FF17CD"/>
    <w:rsid w:val="00FF4801"/>
    <w:rsid w:val="0616103A"/>
    <w:rsid w:val="11072443"/>
    <w:rsid w:val="6A211E4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semiHidden/>
    <w:unhideWhenUsed/>
    <w:uiPriority w:val="99"/>
    <w:rPr>
      <w:color w:val="0000FF"/>
      <w:u w:val="single"/>
    </w:rPr>
  </w:style>
  <w:style w:type="character" w:styleId="5">
    <w:name w:val="Strong"/>
    <w:basedOn w:val="2"/>
    <w:qFormat/>
    <w:uiPriority w:val="22"/>
    <w:rPr>
      <w:b/>
      <w:bCs/>
    </w:rPr>
  </w:style>
  <w:style w:type="paragraph" w:styleId="6">
    <w:name w:val="Body Text"/>
    <w:basedOn w:val="1"/>
    <w:link w:val="13"/>
    <w:qFormat/>
    <w:uiPriority w:val="1"/>
    <w:pPr>
      <w:widowControl w:val="0"/>
      <w:autoSpaceDE w:val="0"/>
      <w:autoSpaceDN w:val="0"/>
      <w:spacing w:after="0" w:line="240" w:lineRule="auto"/>
    </w:pPr>
    <w:rPr>
      <w:rFonts w:ascii="Times New Roman" w:hAnsi="Times New Roman" w:eastAsia="Times New Roman" w:cs="Times New Roman"/>
      <w:sz w:val="28"/>
      <w:szCs w:val="28"/>
    </w:rPr>
  </w:style>
  <w:style w:type="paragraph" w:styleId="7">
    <w:name w:val="Normal (Web)"/>
    <w:basedOn w:val="1"/>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8">
    <w:name w:val="Table Grid"/>
    <w:basedOn w:val="3"/>
    <w:uiPriority w:val="59"/>
    <w:pPr>
      <w:spacing w:after="0" w:line="240" w:lineRule="auto"/>
    </w:pPr>
    <w:rPr>
      <w:rFonts w:eastAsiaTheme="minorEastAsia"/>
      <w:lang w:eastAsia="ru-RU"/>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9">
    <w:name w:val="Default"/>
    <w:qFormat/>
    <w:uiPriority w:val="0"/>
    <w:pPr>
      <w:autoSpaceDE w:val="0"/>
      <w:autoSpaceDN w:val="0"/>
      <w:adjustRightInd w:val="0"/>
      <w:spacing w:after="0" w:line="240" w:lineRule="auto"/>
    </w:pPr>
    <w:rPr>
      <w:rFonts w:ascii="Times New Roman" w:hAnsi="Times New Roman" w:cs="Times New Roman" w:eastAsiaTheme="minorEastAsia"/>
      <w:color w:val="000000"/>
      <w:sz w:val="24"/>
      <w:szCs w:val="24"/>
      <w:lang w:val="ru-RU" w:eastAsia="ru-RU" w:bidi="ar-SA"/>
    </w:rPr>
  </w:style>
  <w:style w:type="paragraph" w:customStyle="1" w:styleId="10">
    <w:name w:val="s_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1">
    <w:name w:val="s_22"/>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2">
    <w:name w:val="futurismarkdown-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3">
    <w:name w:val="Основной текст Знак"/>
    <w:basedOn w:val="2"/>
    <w:link w:val="6"/>
    <w:qFormat/>
    <w:uiPriority w:val="1"/>
    <w:rPr>
      <w:rFonts w:ascii="Times New Roman" w:hAnsi="Times New Roman" w:eastAsia="Times New Roman" w:cs="Times New Roman"/>
      <w:sz w:val="28"/>
      <w:szCs w:val="28"/>
    </w:rPr>
  </w:style>
  <w:style w:type="paragraph" w:styleId="14">
    <w:name w:val="List Paragraph"/>
    <w:basedOn w:val="1"/>
    <w:qFormat/>
    <w:uiPriority w:val="34"/>
    <w:pPr>
      <w:widowControl w:val="0"/>
      <w:autoSpaceDE w:val="0"/>
      <w:autoSpaceDN w:val="0"/>
      <w:spacing w:before="73" w:after="0" w:line="240" w:lineRule="auto"/>
      <w:ind w:left="908" w:hanging="557"/>
    </w:pPr>
    <w:rPr>
      <w:rFonts w:ascii="Times New Roman" w:hAnsi="Times New Roman" w:eastAsia="Times New Roman" w:cs="Times New Roman"/>
    </w:rPr>
  </w:style>
  <w:style w:type="character" w:customStyle="1" w:styleId="15">
    <w:name w:val="s_10"/>
    <w:basedOn w:val="2"/>
    <w:qFormat/>
    <w:uiPriority w:val="0"/>
  </w:style>
  <w:style w:type="table" w:customStyle="1" w:styleId="16">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17">
    <w:name w:val="s_15"/>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table" w:customStyle="1" w:styleId="18">
    <w:name w:val="Сетка таблицы1"/>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Сетка таблицы8"/>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67334-29FE-4BD6-92C8-D2DDBD7EB857}">
  <ds:schemaRefs/>
</ds:datastoreItem>
</file>

<file path=docProps/app.xml><?xml version="1.0" encoding="utf-8"?>
<Properties xmlns="http://schemas.openxmlformats.org/officeDocument/2006/extended-properties" xmlns:vt="http://schemas.openxmlformats.org/officeDocument/2006/docPropsVTypes">
  <Template>Normal</Template>
  <Pages>27</Pages>
  <Words>8187</Words>
  <Characters>46668</Characters>
  <Lines>388</Lines>
  <Paragraphs>109</Paragraphs>
  <TotalTime>2192</TotalTime>
  <ScaleCrop>false</ScaleCrop>
  <LinksUpToDate>false</LinksUpToDate>
  <CharactersWithSpaces>54746</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2025-02-19T17:19:00Z</dcterms:created>
  <dc:creator>1</dc:creator>
  <cp:lastModifiedBy>CIKLN</cp:lastModifiedBy>
  <cp:lastPrinted>2025-03-14T06:51:00Z</cp:lastPrinted>
  <dcterms:modified xsi:type="dcterms:W3CDTF">2025-03-17T09:57:34Z</dcterms:modified>
  <cp:revision>538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AA260AB8ABE94CB996C33E5D5A0F2451_12</vt:lpwstr>
  </property>
</Properties>
</file>