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5B" w:rsidRPr="005244A9" w:rsidRDefault="009E215B" w:rsidP="005244A9">
      <w:pPr>
        <w:autoSpaceDE w:val="0"/>
        <w:autoSpaceDN w:val="0"/>
        <w:adjustRightInd w:val="0"/>
        <w:spacing w:after="0" w:line="240" w:lineRule="auto"/>
        <w:contextualSpacing/>
        <w:jc w:val="center"/>
        <w:rPr>
          <w:rFonts w:ascii="Times New Roman" w:hAnsi="Times New Roman" w:cs="Times New Roman"/>
          <w:b/>
          <w:sz w:val="28"/>
          <w:szCs w:val="28"/>
        </w:rPr>
      </w:pPr>
      <w:bookmarkStart w:id="0" w:name="_GoBack"/>
      <w:bookmarkEnd w:id="0"/>
      <w:r w:rsidRPr="005244A9">
        <w:rPr>
          <w:rFonts w:ascii="Times New Roman" w:hAnsi="Times New Roman" w:cs="Times New Roman"/>
          <w:b/>
          <w:bCs/>
          <w:sz w:val="28"/>
          <w:szCs w:val="28"/>
        </w:rPr>
        <w:t>Комплект оценочных материалов по д</w:t>
      </w:r>
      <w:r w:rsidR="00720DE3" w:rsidRPr="005244A9">
        <w:rPr>
          <w:rFonts w:ascii="Times New Roman" w:hAnsi="Times New Roman" w:cs="Times New Roman"/>
          <w:b/>
          <w:sz w:val="28"/>
          <w:szCs w:val="28"/>
        </w:rPr>
        <w:t>исциплин</w:t>
      </w:r>
      <w:r w:rsidRPr="005244A9">
        <w:rPr>
          <w:rFonts w:ascii="Times New Roman" w:hAnsi="Times New Roman" w:cs="Times New Roman"/>
          <w:b/>
          <w:sz w:val="28"/>
          <w:szCs w:val="28"/>
        </w:rPr>
        <w:t>е</w:t>
      </w:r>
      <w:r w:rsidR="00720DE3" w:rsidRPr="005244A9">
        <w:rPr>
          <w:rFonts w:ascii="Times New Roman" w:hAnsi="Times New Roman" w:cs="Times New Roman"/>
          <w:b/>
          <w:sz w:val="28"/>
          <w:szCs w:val="28"/>
        </w:rPr>
        <w:t xml:space="preserve"> </w:t>
      </w:r>
    </w:p>
    <w:p w:rsidR="002D5EE5" w:rsidRPr="005244A9" w:rsidRDefault="00720DE3" w:rsidP="005244A9">
      <w:pPr>
        <w:autoSpaceDE w:val="0"/>
        <w:autoSpaceDN w:val="0"/>
        <w:adjustRightInd w:val="0"/>
        <w:spacing w:after="0" w:line="240" w:lineRule="auto"/>
        <w:contextualSpacing/>
        <w:jc w:val="center"/>
        <w:rPr>
          <w:rFonts w:ascii="Times New Roman" w:hAnsi="Times New Roman" w:cs="Times New Roman"/>
          <w:b/>
          <w:sz w:val="28"/>
          <w:szCs w:val="28"/>
        </w:rPr>
      </w:pPr>
      <w:r w:rsidRPr="005244A9">
        <w:rPr>
          <w:rFonts w:ascii="Times New Roman" w:hAnsi="Times New Roman" w:cs="Times New Roman"/>
          <w:b/>
          <w:sz w:val="28"/>
          <w:szCs w:val="28"/>
        </w:rPr>
        <w:t>«</w:t>
      </w:r>
      <w:r w:rsidR="002D5EE5" w:rsidRPr="005244A9">
        <w:rPr>
          <w:rFonts w:ascii="Times New Roman" w:hAnsi="Times New Roman" w:cs="Times New Roman"/>
          <w:b/>
          <w:sz w:val="28"/>
          <w:szCs w:val="28"/>
        </w:rPr>
        <w:t>Проблемы жилищного и наследственного права</w:t>
      </w:r>
      <w:r w:rsidRPr="005244A9">
        <w:rPr>
          <w:rFonts w:ascii="Times New Roman" w:hAnsi="Times New Roman" w:cs="Times New Roman"/>
          <w:b/>
          <w:sz w:val="28"/>
          <w:szCs w:val="28"/>
        </w:rPr>
        <w:t>»</w:t>
      </w:r>
    </w:p>
    <w:p w:rsidR="002D5EE5" w:rsidRPr="005244A9" w:rsidRDefault="002D5EE5" w:rsidP="005244A9">
      <w:pPr>
        <w:spacing w:after="0" w:line="240" w:lineRule="auto"/>
        <w:contextualSpacing/>
        <w:rPr>
          <w:rFonts w:ascii="Times New Roman" w:hAnsi="Times New Roman" w:cs="Times New Roman"/>
          <w:sz w:val="28"/>
          <w:szCs w:val="28"/>
        </w:rPr>
      </w:pPr>
    </w:p>
    <w:p w:rsidR="002D5EE5" w:rsidRPr="005244A9" w:rsidRDefault="002D5EE5" w:rsidP="005244A9">
      <w:pPr>
        <w:pStyle w:val="Default"/>
        <w:contextualSpacing/>
        <w:rPr>
          <w:b/>
          <w:bCs/>
          <w:sz w:val="28"/>
          <w:szCs w:val="28"/>
        </w:rPr>
      </w:pPr>
      <w:r w:rsidRPr="005244A9">
        <w:rPr>
          <w:b/>
          <w:bCs/>
          <w:sz w:val="28"/>
          <w:szCs w:val="28"/>
        </w:rPr>
        <w:t>Задания закрытого типа</w:t>
      </w:r>
    </w:p>
    <w:p w:rsidR="002D5EE5" w:rsidRPr="005244A9" w:rsidRDefault="002D5EE5" w:rsidP="005244A9">
      <w:pPr>
        <w:pStyle w:val="Default"/>
        <w:contextualSpacing/>
        <w:rPr>
          <w:sz w:val="28"/>
          <w:szCs w:val="28"/>
        </w:rPr>
      </w:pPr>
    </w:p>
    <w:p w:rsidR="002D5EE5" w:rsidRPr="005244A9" w:rsidRDefault="002D5EE5" w:rsidP="005244A9">
      <w:pPr>
        <w:pStyle w:val="Default"/>
        <w:ind w:firstLine="709"/>
        <w:contextualSpacing/>
        <w:rPr>
          <w:b/>
          <w:bCs/>
          <w:sz w:val="28"/>
          <w:szCs w:val="28"/>
        </w:rPr>
      </w:pPr>
      <w:r w:rsidRPr="005244A9">
        <w:rPr>
          <w:b/>
          <w:bCs/>
          <w:sz w:val="28"/>
          <w:szCs w:val="28"/>
        </w:rPr>
        <w:t xml:space="preserve">Задания закрытого типа на выбор правильного ответа </w:t>
      </w:r>
    </w:p>
    <w:p w:rsidR="002D5EE5" w:rsidRPr="005244A9" w:rsidRDefault="002D5EE5" w:rsidP="005244A9">
      <w:pPr>
        <w:pStyle w:val="Default"/>
        <w:contextualSpacing/>
        <w:rPr>
          <w:sz w:val="28"/>
          <w:szCs w:val="28"/>
        </w:rPr>
      </w:pPr>
    </w:p>
    <w:p w:rsidR="002D5EE5" w:rsidRPr="005244A9" w:rsidRDefault="00EF0718" w:rsidP="005244A9">
      <w:pPr>
        <w:pStyle w:val="Default"/>
        <w:contextualSpacing/>
        <w:rPr>
          <w:i/>
          <w:iCs/>
          <w:sz w:val="28"/>
          <w:szCs w:val="28"/>
        </w:rPr>
      </w:pPr>
      <w:r w:rsidRPr="005244A9">
        <w:rPr>
          <w:i/>
          <w:iCs/>
          <w:sz w:val="28"/>
          <w:szCs w:val="28"/>
        </w:rPr>
        <w:t xml:space="preserve">1. </w:t>
      </w:r>
      <w:r w:rsidR="002D5EE5" w:rsidRPr="005244A9">
        <w:rPr>
          <w:i/>
          <w:iCs/>
          <w:sz w:val="28"/>
          <w:szCs w:val="28"/>
        </w:rPr>
        <w:t>Выберите один правильный ответ</w:t>
      </w:r>
      <w:r w:rsidRPr="005244A9">
        <w:rPr>
          <w:i/>
          <w:iCs/>
          <w:sz w:val="28"/>
          <w:szCs w:val="28"/>
        </w:rPr>
        <w:t>.</w:t>
      </w:r>
    </w:p>
    <w:p w:rsidR="001C3778" w:rsidRPr="005244A9" w:rsidRDefault="00307CDD" w:rsidP="005244A9">
      <w:pPr>
        <w:pStyle w:val="a6"/>
        <w:spacing w:before="0" w:beforeAutospacing="0" w:after="0" w:afterAutospacing="0"/>
        <w:contextualSpacing/>
        <w:jc w:val="both"/>
        <w:rPr>
          <w:color w:val="000000"/>
          <w:sz w:val="28"/>
          <w:szCs w:val="28"/>
        </w:rPr>
      </w:pPr>
      <w:r w:rsidRPr="005244A9">
        <w:rPr>
          <w:color w:val="000000"/>
          <w:sz w:val="28"/>
          <w:szCs w:val="28"/>
        </w:rPr>
        <w:t xml:space="preserve">1. </w:t>
      </w:r>
      <w:r w:rsidR="001C3778" w:rsidRPr="005244A9">
        <w:rPr>
          <w:color w:val="000000"/>
          <w:sz w:val="28"/>
          <w:szCs w:val="28"/>
        </w:rPr>
        <w:t xml:space="preserve">Охрана наследственного имущества продолжается </w:t>
      </w:r>
      <w:proofErr w:type="gramStart"/>
      <w:r w:rsidR="001C3778" w:rsidRPr="005244A9">
        <w:rPr>
          <w:color w:val="000000"/>
          <w:sz w:val="28"/>
          <w:szCs w:val="28"/>
        </w:rPr>
        <w:t>до</w:t>
      </w:r>
      <w:proofErr w:type="gramEnd"/>
      <w:r w:rsidR="001C3778" w:rsidRPr="005244A9">
        <w:rPr>
          <w:color w:val="000000"/>
          <w:sz w:val="28"/>
          <w:szCs w:val="28"/>
        </w:rPr>
        <w:t>:</w:t>
      </w:r>
    </w:p>
    <w:p w:rsidR="001C3778" w:rsidRPr="005244A9" w:rsidRDefault="001C3778" w:rsidP="005244A9">
      <w:pPr>
        <w:pStyle w:val="a6"/>
        <w:spacing w:before="0" w:beforeAutospacing="0" w:after="0" w:afterAutospacing="0"/>
        <w:contextualSpacing/>
        <w:jc w:val="both"/>
        <w:rPr>
          <w:color w:val="000000"/>
          <w:sz w:val="28"/>
          <w:szCs w:val="28"/>
        </w:rPr>
      </w:pPr>
      <w:r w:rsidRPr="005244A9">
        <w:rPr>
          <w:color w:val="000000"/>
          <w:sz w:val="28"/>
          <w:szCs w:val="28"/>
        </w:rPr>
        <w:t>А) принятия наследства всеми наследниками</w:t>
      </w:r>
    </w:p>
    <w:p w:rsidR="001C3778" w:rsidRPr="005244A9" w:rsidRDefault="001C3778" w:rsidP="005244A9">
      <w:pPr>
        <w:pStyle w:val="a6"/>
        <w:spacing w:before="0" w:beforeAutospacing="0" w:after="0" w:afterAutospacing="0"/>
        <w:contextualSpacing/>
        <w:jc w:val="both"/>
        <w:rPr>
          <w:color w:val="000000"/>
          <w:sz w:val="28"/>
          <w:szCs w:val="28"/>
        </w:rPr>
      </w:pPr>
      <w:r w:rsidRPr="005244A9">
        <w:rPr>
          <w:color w:val="000000"/>
          <w:sz w:val="28"/>
          <w:szCs w:val="28"/>
        </w:rPr>
        <w:t>Б) принятия наследства хотя бы одним наследником</w:t>
      </w:r>
    </w:p>
    <w:p w:rsidR="001C3778" w:rsidRPr="005244A9" w:rsidRDefault="001C3778" w:rsidP="005244A9">
      <w:pPr>
        <w:pStyle w:val="a6"/>
        <w:spacing w:before="0" w:beforeAutospacing="0" w:after="0" w:afterAutospacing="0"/>
        <w:contextualSpacing/>
        <w:jc w:val="both"/>
        <w:rPr>
          <w:color w:val="000000"/>
          <w:sz w:val="28"/>
          <w:szCs w:val="28"/>
        </w:rPr>
      </w:pPr>
      <w:r w:rsidRPr="005244A9">
        <w:rPr>
          <w:color w:val="000000"/>
          <w:sz w:val="28"/>
          <w:szCs w:val="28"/>
        </w:rPr>
        <w:t>В) выплаты долга всем кредиторам наследодателя</w:t>
      </w:r>
    </w:p>
    <w:p w:rsidR="001C3778" w:rsidRPr="005244A9" w:rsidRDefault="001C3778" w:rsidP="005244A9">
      <w:pPr>
        <w:pStyle w:val="a6"/>
        <w:spacing w:before="0" w:beforeAutospacing="0" w:after="0" w:afterAutospacing="0"/>
        <w:contextualSpacing/>
        <w:jc w:val="both"/>
        <w:rPr>
          <w:color w:val="000000"/>
          <w:sz w:val="28"/>
          <w:szCs w:val="28"/>
        </w:rPr>
      </w:pPr>
      <w:r w:rsidRPr="005244A9">
        <w:rPr>
          <w:color w:val="000000"/>
          <w:sz w:val="28"/>
          <w:szCs w:val="28"/>
        </w:rPr>
        <w:t>Г) выплаты долга хотя бы одному кредитору наследодателя</w:t>
      </w:r>
    </w:p>
    <w:p w:rsidR="002D5EE5" w:rsidRPr="005244A9" w:rsidRDefault="002D5EE5" w:rsidP="005244A9">
      <w:pPr>
        <w:pStyle w:val="Default"/>
        <w:contextualSpacing/>
        <w:jc w:val="both"/>
        <w:rPr>
          <w:sz w:val="28"/>
          <w:szCs w:val="28"/>
        </w:rPr>
      </w:pPr>
      <w:r w:rsidRPr="005244A9">
        <w:rPr>
          <w:sz w:val="28"/>
          <w:szCs w:val="28"/>
        </w:rPr>
        <w:t xml:space="preserve">Правильный ответ: </w:t>
      </w:r>
      <w:r w:rsidR="001C3778" w:rsidRPr="005244A9">
        <w:rPr>
          <w:sz w:val="28"/>
          <w:szCs w:val="28"/>
        </w:rPr>
        <w:t>А</w:t>
      </w:r>
    </w:p>
    <w:p w:rsidR="002D5EE5" w:rsidRPr="005244A9" w:rsidRDefault="002D5EE5" w:rsidP="005244A9">
      <w:pPr>
        <w:pStyle w:val="Default"/>
        <w:contextualSpacing/>
        <w:jc w:val="both"/>
        <w:rPr>
          <w:sz w:val="28"/>
          <w:szCs w:val="28"/>
        </w:rPr>
      </w:pPr>
      <w:r w:rsidRPr="005244A9">
        <w:rPr>
          <w:sz w:val="28"/>
          <w:szCs w:val="28"/>
        </w:rPr>
        <w:t xml:space="preserve">Компетенции (индикаторы): </w:t>
      </w:r>
      <w:r w:rsidR="001C3778" w:rsidRPr="005244A9">
        <w:rPr>
          <w:sz w:val="28"/>
          <w:szCs w:val="28"/>
        </w:rPr>
        <w:t>ПК-2</w:t>
      </w:r>
    </w:p>
    <w:p w:rsidR="002D5EE5" w:rsidRPr="005244A9" w:rsidRDefault="002D5EE5" w:rsidP="005244A9">
      <w:pPr>
        <w:pStyle w:val="Default"/>
        <w:contextualSpacing/>
        <w:jc w:val="both"/>
        <w:rPr>
          <w:sz w:val="28"/>
          <w:szCs w:val="28"/>
        </w:rPr>
      </w:pPr>
    </w:p>
    <w:p w:rsidR="00EF0718" w:rsidRPr="005244A9" w:rsidRDefault="00307CDD"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2. </w:t>
      </w:r>
      <w:r w:rsidR="00EF0718" w:rsidRPr="005244A9">
        <w:rPr>
          <w:rFonts w:ascii="Times New Roman" w:hAnsi="Times New Roman" w:cs="Times New Roman"/>
          <w:i/>
          <w:iCs/>
          <w:sz w:val="28"/>
          <w:szCs w:val="28"/>
        </w:rPr>
        <w:t>Выберите один правильный ответ.</w:t>
      </w:r>
    </w:p>
    <w:p w:rsidR="00307CDD" w:rsidRPr="005244A9" w:rsidRDefault="00307CDD"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Что из нижеперечисленного не является жилищной обязанностью? </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А</w:t>
      </w:r>
      <w:r w:rsidR="00307CDD" w:rsidRPr="005244A9">
        <w:rPr>
          <w:rFonts w:ascii="Times New Roman" w:hAnsi="Times New Roman" w:cs="Times New Roman"/>
          <w:sz w:val="28"/>
          <w:szCs w:val="28"/>
        </w:rPr>
        <w:t>) использование жилых помещений, а также подсобных помещений и оборудования только по назначению, без ущемления жилищных, иных прав и свобод других граждан;</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Б</w:t>
      </w:r>
      <w:r w:rsidR="00307CDD" w:rsidRPr="005244A9">
        <w:rPr>
          <w:rFonts w:ascii="Times New Roman" w:hAnsi="Times New Roman" w:cs="Times New Roman"/>
          <w:sz w:val="28"/>
          <w:szCs w:val="28"/>
        </w:rPr>
        <w:t>) выполнение предусмотренных законодательством санитарно-гигиенических, экологических, архитектурно-градостроительных, противопожарных и эксплуатационных требований;</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w:t>
      </w:r>
      <w:r w:rsidR="00307CDD" w:rsidRPr="005244A9">
        <w:rPr>
          <w:rFonts w:ascii="Times New Roman" w:hAnsi="Times New Roman" w:cs="Times New Roman"/>
          <w:sz w:val="28"/>
          <w:szCs w:val="28"/>
        </w:rPr>
        <w:t>) своевременное производство оплаты жилья, коммунальных услуг;</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Г</w:t>
      </w:r>
      <w:r w:rsidR="00307CDD" w:rsidRPr="005244A9">
        <w:rPr>
          <w:rFonts w:ascii="Times New Roman" w:hAnsi="Times New Roman" w:cs="Times New Roman"/>
          <w:sz w:val="28"/>
          <w:szCs w:val="28"/>
        </w:rPr>
        <w:t>) передача жилого помещения по наследству.</w:t>
      </w:r>
    </w:p>
    <w:p w:rsidR="001C3778" w:rsidRPr="005244A9" w:rsidRDefault="001C3778" w:rsidP="005244A9">
      <w:pPr>
        <w:pStyle w:val="Default"/>
        <w:contextualSpacing/>
        <w:jc w:val="both"/>
        <w:rPr>
          <w:sz w:val="28"/>
          <w:szCs w:val="28"/>
        </w:rPr>
      </w:pPr>
      <w:r w:rsidRPr="005244A9">
        <w:rPr>
          <w:sz w:val="28"/>
          <w:szCs w:val="28"/>
        </w:rPr>
        <w:t>Правильный ответ: Г</w:t>
      </w:r>
    </w:p>
    <w:p w:rsidR="001C3778" w:rsidRPr="005244A9" w:rsidRDefault="001C3778" w:rsidP="005244A9">
      <w:pPr>
        <w:pStyle w:val="Default"/>
        <w:contextualSpacing/>
        <w:jc w:val="both"/>
        <w:rPr>
          <w:sz w:val="28"/>
          <w:szCs w:val="28"/>
        </w:rPr>
      </w:pPr>
      <w:r w:rsidRPr="005244A9">
        <w:rPr>
          <w:sz w:val="28"/>
          <w:szCs w:val="28"/>
        </w:rPr>
        <w:t>Компетенции (индикаторы): ОПК-1</w:t>
      </w:r>
    </w:p>
    <w:p w:rsidR="001C3778" w:rsidRPr="005244A9" w:rsidRDefault="001C3778" w:rsidP="005244A9">
      <w:pPr>
        <w:spacing w:after="0" w:line="240" w:lineRule="auto"/>
        <w:contextualSpacing/>
        <w:jc w:val="both"/>
        <w:rPr>
          <w:rFonts w:ascii="Times New Roman" w:hAnsi="Times New Roman" w:cs="Times New Roman"/>
          <w:sz w:val="28"/>
          <w:szCs w:val="28"/>
        </w:rPr>
      </w:pPr>
    </w:p>
    <w:p w:rsidR="00EF0718" w:rsidRPr="005244A9" w:rsidRDefault="00307CDD" w:rsidP="005244A9">
      <w:pPr>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3. </w:t>
      </w:r>
      <w:r w:rsidR="00EF0718" w:rsidRPr="005244A9">
        <w:rPr>
          <w:rFonts w:ascii="Times New Roman" w:hAnsi="Times New Roman" w:cs="Times New Roman"/>
          <w:i/>
          <w:iCs/>
          <w:sz w:val="28"/>
          <w:szCs w:val="28"/>
        </w:rPr>
        <w:t>Выберите один правильный ответ.</w:t>
      </w:r>
    </w:p>
    <w:p w:rsidR="00307CDD" w:rsidRPr="005244A9" w:rsidRDefault="00307CDD"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Определите несуществующий вид стеснения владения, пользования и распоряжения жилыми помещениями, прин</w:t>
      </w:r>
      <w:r w:rsidR="00EF0718" w:rsidRPr="005244A9">
        <w:rPr>
          <w:rFonts w:ascii="Times New Roman" w:hAnsi="Times New Roman" w:cs="Times New Roman"/>
          <w:sz w:val="28"/>
          <w:szCs w:val="28"/>
        </w:rPr>
        <w:t>адлежащими каким-либо субъектам.</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А</w:t>
      </w:r>
      <w:r w:rsidR="00307CDD" w:rsidRPr="005244A9">
        <w:rPr>
          <w:rFonts w:ascii="Times New Roman" w:hAnsi="Times New Roman" w:cs="Times New Roman"/>
          <w:sz w:val="28"/>
          <w:szCs w:val="28"/>
        </w:rPr>
        <w:t>) законодательные – пределы, установленные федер</w:t>
      </w:r>
      <w:r w:rsidRPr="005244A9">
        <w:rPr>
          <w:rFonts w:ascii="Times New Roman" w:hAnsi="Times New Roman" w:cs="Times New Roman"/>
          <w:sz w:val="28"/>
          <w:szCs w:val="28"/>
        </w:rPr>
        <w:t>альными законодательными актами</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Б</w:t>
      </w:r>
      <w:r w:rsidR="00307CDD" w:rsidRPr="005244A9">
        <w:rPr>
          <w:rFonts w:ascii="Times New Roman" w:hAnsi="Times New Roman" w:cs="Times New Roman"/>
          <w:sz w:val="28"/>
          <w:szCs w:val="28"/>
        </w:rPr>
        <w:t>) надзорные – пределы, устан</w:t>
      </w:r>
      <w:r w:rsidRPr="005244A9">
        <w:rPr>
          <w:rFonts w:ascii="Times New Roman" w:hAnsi="Times New Roman" w:cs="Times New Roman"/>
          <w:sz w:val="28"/>
          <w:szCs w:val="28"/>
        </w:rPr>
        <w:t>овленные следственным комитетом</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w:t>
      </w:r>
      <w:r w:rsidR="00307CDD" w:rsidRPr="005244A9">
        <w:rPr>
          <w:rFonts w:ascii="Times New Roman" w:hAnsi="Times New Roman" w:cs="Times New Roman"/>
          <w:sz w:val="28"/>
          <w:szCs w:val="28"/>
        </w:rPr>
        <w:t>) судебные – ограничения, вызван</w:t>
      </w:r>
      <w:r w:rsidRPr="005244A9">
        <w:rPr>
          <w:rFonts w:ascii="Times New Roman" w:hAnsi="Times New Roman" w:cs="Times New Roman"/>
          <w:sz w:val="28"/>
          <w:szCs w:val="28"/>
        </w:rPr>
        <w:t xml:space="preserve">ные </w:t>
      </w:r>
      <w:proofErr w:type="spellStart"/>
      <w:r w:rsidRPr="005244A9">
        <w:rPr>
          <w:rFonts w:ascii="Times New Roman" w:hAnsi="Times New Roman" w:cs="Times New Roman"/>
          <w:sz w:val="28"/>
          <w:szCs w:val="28"/>
        </w:rPr>
        <w:t>оспоримостью</w:t>
      </w:r>
      <w:proofErr w:type="spellEnd"/>
      <w:r w:rsidRPr="005244A9">
        <w:rPr>
          <w:rFonts w:ascii="Times New Roman" w:hAnsi="Times New Roman" w:cs="Times New Roman"/>
          <w:sz w:val="28"/>
          <w:szCs w:val="28"/>
        </w:rPr>
        <w:t xml:space="preserve"> права на жилье</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Г</w:t>
      </w:r>
      <w:r w:rsidR="00307CDD" w:rsidRPr="005244A9">
        <w:rPr>
          <w:rFonts w:ascii="Times New Roman" w:hAnsi="Times New Roman" w:cs="Times New Roman"/>
          <w:sz w:val="28"/>
          <w:szCs w:val="28"/>
        </w:rPr>
        <w:t>) договорные – ограничения, о</w:t>
      </w:r>
      <w:r w:rsidRPr="005244A9">
        <w:rPr>
          <w:rFonts w:ascii="Times New Roman" w:hAnsi="Times New Roman" w:cs="Times New Roman"/>
          <w:sz w:val="28"/>
          <w:szCs w:val="28"/>
        </w:rPr>
        <w:t>бусловленные соглашением сторон</w:t>
      </w:r>
    </w:p>
    <w:p w:rsidR="001C3778" w:rsidRPr="005244A9" w:rsidRDefault="001C3778" w:rsidP="005244A9">
      <w:pPr>
        <w:pStyle w:val="Default"/>
        <w:contextualSpacing/>
        <w:jc w:val="both"/>
        <w:rPr>
          <w:sz w:val="28"/>
          <w:szCs w:val="28"/>
        </w:rPr>
      </w:pPr>
      <w:r w:rsidRPr="005244A9">
        <w:rPr>
          <w:sz w:val="28"/>
          <w:szCs w:val="28"/>
        </w:rPr>
        <w:t>Правильный ответ: Б</w:t>
      </w:r>
    </w:p>
    <w:p w:rsidR="001C3778" w:rsidRPr="005244A9" w:rsidRDefault="001C3778" w:rsidP="005244A9">
      <w:pPr>
        <w:pStyle w:val="Default"/>
        <w:contextualSpacing/>
        <w:jc w:val="both"/>
        <w:rPr>
          <w:sz w:val="28"/>
          <w:szCs w:val="28"/>
        </w:rPr>
      </w:pPr>
      <w:r w:rsidRPr="005244A9">
        <w:rPr>
          <w:sz w:val="28"/>
          <w:szCs w:val="28"/>
        </w:rPr>
        <w:t>Компетенции (индикаторы): ОПК-1</w:t>
      </w:r>
    </w:p>
    <w:p w:rsidR="001C3778" w:rsidRPr="005244A9" w:rsidRDefault="001C3778" w:rsidP="005244A9">
      <w:pPr>
        <w:spacing w:after="0" w:line="240" w:lineRule="auto"/>
        <w:contextualSpacing/>
        <w:jc w:val="both"/>
        <w:rPr>
          <w:rFonts w:ascii="Times New Roman" w:hAnsi="Times New Roman" w:cs="Times New Roman"/>
          <w:sz w:val="28"/>
          <w:szCs w:val="28"/>
        </w:rPr>
      </w:pPr>
    </w:p>
    <w:p w:rsidR="00EF0718" w:rsidRPr="005244A9" w:rsidRDefault="00307CDD" w:rsidP="005244A9">
      <w:pPr>
        <w:autoSpaceDE w:val="0"/>
        <w:autoSpaceDN w:val="0"/>
        <w:adjustRightInd w:val="0"/>
        <w:spacing w:after="0" w:line="240" w:lineRule="auto"/>
        <w:contextualSpacing/>
        <w:jc w:val="both"/>
        <w:rPr>
          <w:rFonts w:ascii="Times New Roman" w:hAnsi="Times New Roman" w:cs="Times New Roman"/>
          <w:i/>
          <w:iCs/>
          <w:sz w:val="28"/>
          <w:szCs w:val="28"/>
        </w:rPr>
      </w:pPr>
      <w:r w:rsidRPr="005244A9">
        <w:rPr>
          <w:rFonts w:ascii="Times New Roman" w:hAnsi="Times New Roman" w:cs="Times New Roman"/>
          <w:sz w:val="28"/>
          <w:szCs w:val="28"/>
        </w:rPr>
        <w:t xml:space="preserve">4. </w:t>
      </w:r>
      <w:r w:rsidR="00EF0718" w:rsidRPr="005244A9">
        <w:rPr>
          <w:rFonts w:ascii="Times New Roman" w:hAnsi="Times New Roman" w:cs="Times New Roman"/>
          <w:i/>
          <w:iCs/>
          <w:sz w:val="28"/>
          <w:szCs w:val="28"/>
        </w:rPr>
        <w:t>Выберите один правильный ответ.</w:t>
      </w:r>
    </w:p>
    <w:p w:rsidR="00307CDD" w:rsidRPr="005244A9" w:rsidRDefault="005244A9" w:rsidP="005244A9">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w:t>
      </w:r>
      <w:r w:rsidR="00307CDD" w:rsidRPr="005244A9">
        <w:rPr>
          <w:rFonts w:ascii="Times New Roman" w:hAnsi="Times New Roman" w:cs="Times New Roman"/>
          <w:sz w:val="28"/>
          <w:szCs w:val="28"/>
        </w:rPr>
        <w:t>бязанности по внесению платы за жилое помещение и коммунальные услуги</w:t>
      </w:r>
      <w:r>
        <w:rPr>
          <w:rFonts w:ascii="Times New Roman" w:hAnsi="Times New Roman" w:cs="Times New Roman"/>
          <w:sz w:val="28"/>
          <w:szCs w:val="28"/>
        </w:rPr>
        <w:t xml:space="preserve"> несет:</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А</w:t>
      </w:r>
      <w:r w:rsidR="00307CDD" w:rsidRPr="005244A9">
        <w:rPr>
          <w:rFonts w:ascii="Times New Roman" w:hAnsi="Times New Roman" w:cs="Times New Roman"/>
          <w:sz w:val="28"/>
          <w:szCs w:val="28"/>
        </w:rPr>
        <w:t>) наниматель жилого помещени</w:t>
      </w:r>
      <w:r w:rsidRPr="005244A9">
        <w:rPr>
          <w:rFonts w:ascii="Times New Roman" w:hAnsi="Times New Roman" w:cs="Times New Roman"/>
          <w:sz w:val="28"/>
          <w:szCs w:val="28"/>
        </w:rPr>
        <w:t>я по договору социального найма</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lastRenderedPageBreak/>
        <w:t>Б</w:t>
      </w:r>
      <w:r w:rsidR="00307CDD" w:rsidRPr="005244A9">
        <w:rPr>
          <w:rFonts w:ascii="Times New Roman" w:hAnsi="Times New Roman" w:cs="Times New Roman"/>
          <w:sz w:val="28"/>
          <w:szCs w:val="28"/>
        </w:rPr>
        <w:t>) арендатор жилого помещения государственного или</w:t>
      </w:r>
      <w:r w:rsidRPr="005244A9">
        <w:rPr>
          <w:rFonts w:ascii="Times New Roman" w:hAnsi="Times New Roman" w:cs="Times New Roman"/>
          <w:sz w:val="28"/>
          <w:szCs w:val="28"/>
        </w:rPr>
        <w:t xml:space="preserve"> муниципального жилищного фонда</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w:t>
      </w:r>
      <w:r w:rsidR="00307CDD" w:rsidRPr="005244A9">
        <w:rPr>
          <w:rFonts w:ascii="Times New Roman" w:hAnsi="Times New Roman" w:cs="Times New Roman"/>
          <w:sz w:val="28"/>
          <w:szCs w:val="28"/>
        </w:rPr>
        <w:t xml:space="preserve">) собственник жилого помещения с момента возникновения права собственности на жилое </w:t>
      </w:r>
      <w:r w:rsidRPr="005244A9">
        <w:rPr>
          <w:rFonts w:ascii="Times New Roman" w:hAnsi="Times New Roman" w:cs="Times New Roman"/>
          <w:sz w:val="28"/>
          <w:szCs w:val="28"/>
        </w:rPr>
        <w:t>помещение</w:t>
      </w:r>
    </w:p>
    <w:p w:rsidR="00307CDD" w:rsidRPr="005244A9" w:rsidRDefault="001C3778"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Г) все варианты верны</w:t>
      </w:r>
    </w:p>
    <w:p w:rsidR="001C3778" w:rsidRPr="005244A9" w:rsidRDefault="001C3778" w:rsidP="005244A9">
      <w:pPr>
        <w:pStyle w:val="Default"/>
        <w:contextualSpacing/>
        <w:jc w:val="both"/>
        <w:rPr>
          <w:sz w:val="28"/>
          <w:szCs w:val="28"/>
        </w:rPr>
      </w:pPr>
      <w:r w:rsidRPr="005244A9">
        <w:rPr>
          <w:sz w:val="28"/>
          <w:szCs w:val="28"/>
        </w:rPr>
        <w:t>Правильный ответ: В</w:t>
      </w:r>
    </w:p>
    <w:p w:rsidR="001C3778" w:rsidRPr="005244A9" w:rsidRDefault="001C3778" w:rsidP="005244A9">
      <w:pPr>
        <w:pStyle w:val="Default"/>
        <w:contextualSpacing/>
        <w:jc w:val="both"/>
        <w:rPr>
          <w:sz w:val="28"/>
          <w:szCs w:val="28"/>
        </w:rPr>
      </w:pPr>
      <w:r w:rsidRPr="005244A9">
        <w:rPr>
          <w:sz w:val="28"/>
          <w:szCs w:val="28"/>
        </w:rPr>
        <w:t>Компетенции (индикаторы): ОПК-1</w:t>
      </w:r>
    </w:p>
    <w:p w:rsidR="00307CDD" w:rsidRPr="005244A9" w:rsidRDefault="00307CDD" w:rsidP="005244A9">
      <w:pPr>
        <w:autoSpaceDE w:val="0"/>
        <w:autoSpaceDN w:val="0"/>
        <w:adjustRightInd w:val="0"/>
        <w:spacing w:after="0" w:line="240" w:lineRule="auto"/>
        <w:contextualSpacing/>
        <w:jc w:val="both"/>
        <w:rPr>
          <w:rFonts w:ascii="Times New Roman" w:hAnsi="Times New Roman" w:cs="Times New Roman"/>
          <w:sz w:val="28"/>
          <w:szCs w:val="28"/>
        </w:rPr>
      </w:pPr>
    </w:p>
    <w:p w:rsidR="00EF0718" w:rsidRPr="005244A9" w:rsidRDefault="00307CDD" w:rsidP="005244A9">
      <w:pPr>
        <w:spacing w:after="0" w:line="240" w:lineRule="auto"/>
        <w:contextualSpacing/>
        <w:rPr>
          <w:rFonts w:ascii="Times New Roman" w:hAnsi="Times New Roman" w:cs="Times New Roman"/>
          <w:i/>
          <w:sz w:val="28"/>
          <w:szCs w:val="28"/>
        </w:rPr>
      </w:pPr>
      <w:r w:rsidRPr="005244A9">
        <w:rPr>
          <w:rFonts w:ascii="Times New Roman" w:hAnsi="Times New Roman" w:cs="Times New Roman"/>
          <w:i/>
          <w:sz w:val="28"/>
          <w:szCs w:val="28"/>
        </w:rPr>
        <w:t xml:space="preserve">5. </w:t>
      </w:r>
      <w:r w:rsidR="00EF0718" w:rsidRPr="005244A9">
        <w:rPr>
          <w:rFonts w:ascii="Times New Roman" w:hAnsi="Times New Roman" w:cs="Times New Roman"/>
          <w:i/>
          <w:iCs/>
          <w:sz w:val="28"/>
          <w:szCs w:val="28"/>
        </w:rPr>
        <w:t>Выберите один правильный ответ.</w:t>
      </w:r>
    </w:p>
    <w:p w:rsidR="00307CDD" w:rsidRPr="005244A9" w:rsidRDefault="00307CDD" w:rsidP="005244A9">
      <w:pPr>
        <w:spacing w:after="0" w:line="240" w:lineRule="auto"/>
        <w:contextualSpacing/>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 xml:space="preserve">Договор ренты движимого имущества заключается </w:t>
      </w:r>
      <w:proofErr w:type="gramStart"/>
      <w:r w:rsidRPr="005244A9">
        <w:rPr>
          <w:rFonts w:ascii="Times New Roman" w:eastAsia="Times New Roman" w:hAnsi="Times New Roman" w:cs="Times New Roman"/>
          <w:color w:val="000000"/>
          <w:sz w:val="28"/>
          <w:szCs w:val="28"/>
        </w:rPr>
        <w:t>в</w:t>
      </w:r>
      <w:proofErr w:type="gramEnd"/>
      <w:r w:rsidRPr="005244A9">
        <w:rPr>
          <w:rFonts w:ascii="Times New Roman" w:eastAsia="Times New Roman" w:hAnsi="Times New Roman" w:cs="Times New Roman"/>
          <w:color w:val="000000"/>
          <w:sz w:val="28"/>
          <w:szCs w:val="28"/>
        </w:rPr>
        <w:t>:</w:t>
      </w:r>
    </w:p>
    <w:p w:rsidR="00307CDD" w:rsidRPr="005244A9" w:rsidRDefault="00307CDD" w:rsidP="005244A9">
      <w:pPr>
        <w:spacing w:after="0" w:line="240" w:lineRule="auto"/>
        <w:contextualSpacing/>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 xml:space="preserve">а) </w:t>
      </w:r>
      <w:r w:rsidR="00130851" w:rsidRPr="005244A9">
        <w:rPr>
          <w:rFonts w:ascii="Times New Roman" w:hAnsi="Times New Roman" w:cs="Times New Roman"/>
          <w:bCs/>
          <w:color w:val="333333"/>
          <w:sz w:val="28"/>
          <w:szCs w:val="28"/>
        </w:rPr>
        <w:t>письменной форме и подлежит нотариальному удостоверению</w:t>
      </w:r>
    </w:p>
    <w:p w:rsidR="00307CDD" w:rsidRPr="005244A9" w:rsidRDefault="00307CDD" w:rsidP="005244A9">
      <w:pPr>
        <w:spacing w:after="0" w:line="240" w:lineRule="auto"/>
        <w:contextualSpacing/>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 xml:space="preserve">б) письменной форме </w:t>
      </w:r>
      <w:r w:rsidR="00130851" w:rsidRPr="005244A9">
        <w:rPr>
          <w:rFonts w:ascii="Times New Roman" w:eastAsia="Times New Roman" w:hAnsi="Times New Roman" w:cs="Times New Roman"/>
          <w:color w:val="000000"/>
          <w:sz w:val="28"/>
          <w:szCs w:val="28"/>
        </w:rPr>
        <w:t xml:space="preserve">с </w:t>
      </w:r>
      <w:r w:rsidRPr="005244A9">
        <w:rPr>
          <w:rFonts w:ascii="Times New Roman" w:eastAsia="Times New Roman" w:hAnsi="Times New Roman" w:cs="Times New Roman"/>
          <w:color w:val="000000"/>
          <w:sz w:val="28"/>
          <w:szCs w:val="28"/>
        </w:rPr>
        <w:t>последующ</w:t>
      </w:r>
      <w:r w:rsidR="00130851" w:rsidRPr="005244A9">
        <w:rPr>
          <w:rFonts w:ascii="Times New Roman" w:eastAsia="Times New Roman" w:hAnsi="Times New Roman" w:cs="Times New Roman"/>
          <w:color w:val="000000"/>
          <w:sz w:val="28"/>
          <w:szCs w:val="28"/>
        </w:rPr>
        <w:t>ей государственной регистрацией</w:t>
      </w:r>
    </w:p>
    <w:p w:rsidR="00307CDD" w:rsidRPr="005244A9" w:rsidRDefault="00130851" w:rsidP="005244A9">
      <w:pPr>
        <w:spacing w:after="0" w:line="240" w:lineRule="auto"/>
        <w:contextualSpacing/>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в) устной форме</w:t>
      </w:r>
    </w:p>
    <w:p w:rsidR="00307CDD" w:rsidRPr="005244A9" w:rsidRDefault="00307CDD" w:rsidP="005244A9">
      <w:pPr>
        <w:spacing w:after="0" w:line="240" w:lineRule="auto"/>
        <w:contextualSpacing/>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 xml:space="preserve">г) простой </w:t>
      </w:r>
      <w:r w:rsidR="00130851" w:rsidRPr="005244A9">
        <w:rPr>
          <w:rFonts w:ascii="Times New Roman" w:eastAsia="Times New Roman" w:hAnsi="Times New Roman" w:cs="Times New Roman"/>
          <w:color w:val="000000"/>
          <w:sz w:val="28"/>
          <w:szCs w:val="28"/>
        </w:rPr>
        <w:t>письменной форме</w:t>
      </w:r>
    </w:p>
    <w:p w:rsidR="00130851" w:rsidRPr="005244A9" w:rsidRDefault="00130851" w:rsidP="005244A9">
      <w:pPr>
        <w:pStyle w:val="Default"/>
        <w:contextualSpacing/>
        <w:jc w:val="both"/>
        <w:rPr>
          <w:sz w:val="28"/>
          <w:szCs w:val="28"/>
        </w:rPr>
      </w:pPr>
      <w:r w:rsidRPr="005244A9">
        <w:rPr>
          <w:sz w:val="28"/>
          <w:szCs w:val="28"/>
        </w:rPr>
        <w:t>Правильный ответ: А</w:t>
      </w:r>
    </w:p>
    <w:p w:rsidR="00130851" w:rsidRPr="005244A9" w:rsidRDefault="00130851" w:rsidP="005244A9">
      <w:pPr>
        <w:pStyle w:val="Default"/>
        <w:contextualSpacing/>
        <w:jc w:val="both"/>
        <w:rPr>
          <w:sz w:val="28"/>
          <w:szCs w:val="28"/>
        </w:rPr>
      </w:pPr>
      <w:r w:rsidRPr="005244A9">
        <w:rPr>
          <w:sz w:val="28"/>
          <w:szCs w:val="28"/>
        </w:rPr>
        <w:t>Компетенции (индикаторы): ПК-2</w:t>
      </w:r>
    </w:p>
    <w:p w:rsidR="00130851" w:rsidRPr="005244A9" w:rsidRDefault="00130851" w:rsidP="005244A9">
      <w:pPr>
        <w:autoSpaceDE w:val="0"/>
        <w:autoSpaceDN w:val="0"/>
        <w:adjustRightInd w:val="0"/>
        <w:spacing w:after="0" w:line="240" w:lineRule="auto"/>
        <w:contextualSpacing/>
        <w:jc w:val="both"/>
        <w:rPr>
          <w:rFonts w:ascii="Times New Roman" w:hAnsi="Times New Roman" w:cs="Times New Roman"/>
          <w:sz w:val="28"/>
          <w:szCs w:val="28"/>
        </w:rPr>
      </w:pPr>
    </w:p>
    <w:p w:rsidR="00EF0718" w:rsidRPr="005244A9" w:rsidRDefault="00307CDD" w:rsidP="005244A9">
      <w:pPr>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6. </w:t>
      </w:r>
      <w:r w:rsidR="00EF0718" w:rsidRPr="005244A9">
        <w:rPr>
          <w:rFonts w:ascii="Times New Roman" w:hAnsi="Times New Roman" w:cs="Times New Roman"/>
          <w:i/>
          <w:iCs/>
          <w:sz w:val="28"/>
          <w:szCs w:val="28"/>
        </w:rPr>
        <w:t>Выберите один правильный ответ.</w:t>
      </w:r>
    </w:p>
    <w:p w:rsidR="00307CDD" w:rsidRPr="005244A9" w:rsidRDefault="00307CDD"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Договор аренды – это договор о:</w:t>
      </w:r>
    </w:p>
    <w:p w:rsidR="00307CDD" w:rsidRPr="005244A9" w:rsidRDefault="00130851"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 xml:space="preserve">А) </w:t>
      </w:r>
      <w:r w:rsidR="00307CDD" w:rsidRPr="005244A9">
        <w:rPr>
          <w:rFonts w:ascii="Times New Roman" w:eastAsia="Times New Roman" w:hAnsi="Times New Roman" w:cs="Times New Roman"/>
          <w:color w:val="000000"/>
          <w:sz w:val="28"/>
          <w:szCs w:val="28"/>
        </w:rPr>
        <w:t>передаче имущества во временное владение и пользование;</w:t>
      </w:r>
    </w:p>
    <w:p w:rsidR="00307CDD" w:rsidRPr="005244A9" w:rsidRDefault="00130851"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Б</w:t>
      </w:r>
      <w:r w:rsidR="00307CDD" w:rsidRPr="005244A9">
        <w:rPr>
          <w:rFonts w:ascii="Times New Roman" w:eastAsia="Times New Roman" w:hAnsi="Times New Roman" w:cs="Times New Roman"/>
          <w:color w:val="000000"/>
          <w:sz w:val="28"/>
          <w:szCs w:val="28"/>
        </w:rPr>
        <w:t>) безвозмездной передаче имущества во временное владение;</w:t>
      </w:r>
    </w:p>
    <w:p w:rsidR="00307CDD" w:rsidRPr="005244A9" w:rsidRDefault="00130851"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В</w:t>
      </w:r>
      <w:r w:rsidR="00307CDD" w:rsidRPr="005244A9">
        <w:rPr>
          <w:rFonts w:ascii="Times New Roman" w:eastAsia="Times New Roman" w:hAnsi="Times New Roman" w:cs="Times New Roman"/>
          <w:color w:val="000000"/>
          <w:sz w:val="28"/>
          <w:szCs w:val="28"/>
        </w:rPr>
        <w:t>) безвозмездной передаче имущества в собственность;</w:t>
      </w:r>
    </w:p>
    <w:p w:rsidR="00307CDD" w:rsidRPr="005244A9" w:rsidRDefault="00130851"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Г</w:t>
      </w:r>
      <w:r w:rsidR="00307CDD" w:rsidRPr="005244A9">
        <w:rPr>
          <w:rFonts w:ascii="Times New Roman" w:eastAsia="Times New Roman" w:hAnsi="Times New Roman" w:cs="Times New Roman"/>
          <w:color w:val="000000"/>
          <w:sz w:val="28"/>
          <w:szCs w:val="28"/>
        </w:rPr>
        <w:t>) возмездной передаче имущества в собственность;</w:t>
      </w:r>
    </w:p>
    <w:p w:rsidR="00130851" w:rsidRPr="005244A9" w:rsidRDefault="00130851" w:rsidP="005244A9">
      <w:pPr>
        <w:pStyle w:val="Default"/>
        <w:contextualSpacing/>
        <w:jc w:val="both"/>
        <w:rPr>
          <w:sz w:val="28"/>
          <w:szCs w:val="28"/>
        </w:rPr>
      </w:pPr>
      <w:r w:rsidRPr="005244A9">
        <w:rPr>
          <w:sz w:val="28"/>
          <w:szCs w:val="28"/>
        </w:rPr>
        <w:t>Правильный ответ: А</w:t>
      </w:r>
    </w:p>
    <w:p w:rsidR="00130851" w:rsidRPr="005244A9" w:rsidRDefault="00130851" w:rsidP="005244A9">
      <w:pPr>
        <w:pStyle w:val="Default"/>
        <w:contextualSpacing/>
        <w:jc w:val="both"/>
        <w:rPr>
          <w:sz w:val="28"/>
          <w:szCs w:val="28"/>
        </w:rPr>
      </w:pPr>
      <w:r w:rsidRPr="005244A9">
        <w:rPr>
          <w:sz w:val="28"/>
          <w:szCs w:val="28"/>
        </w:rPr>
        <w:t>Компетенции (индикаторы): ПК-2</w:t>
      </w:r>
    </w:p>
    <w:p w:rsidR="00307CDD" w:rsidRPr="005244A9" w:rsidRDefault="00307CDD" w:rsidP="005244A9">
      <w:pPr>
        <w:autoSpaceDE w:val="0"/>
        <w:autoSpaceDN w:val="0"/>
        <w:adjustRightInd w:val="0"/>
        <w:spacing w:after="0" w:line="240" w:lineRule="auto"/>
        <w:contextualSpacing/>
        <w:jc w:val="both"/>
        <w:rPr>
          <w:rFonts w:ascii="Times New Roman" w:hAnsi="Times New Roman" w:cs="Times New Roman"/>
          <w:sz w:val="28"/>
          <w:szCs w:val="28"/>
        </w:rPr>
      </w:pPr>
    </w:p>
    <w:p w:rsidR="00EF0718" w:rsidRPr="005244A9" w:rsidRDefault="00307CDD" w:rsidP="005244A9">
      <w:pPr>
        <w:pStyle w:val="a5"/>
        <w:shd w:val="clear" w:color="auto" w:fill="FFFFFF"/>
        <w:spacing w:after="0" w:line="240" w:lineRule="auto"/>
        <w:ind w:left="0"/>
        <w:outlineLvl w:val="1"/>
        <w:rPr>
          <w:rFonts w:ascii="Times New Roman" w:hAnsi="Times New Roman" w:cs="Times New Roman"/>
          <w:i/>
          <w:sz w:val="28"/>
          <w:szCs w:val="28"/>
        </w:rPr>
      </w:pPr>
      <w:r w:rsidRPr="005244A9">
        <w:rPr>
          <w:rFonts w:ascii="Times New Roman" w:hAnsi="Times New Roman" w:cs="Times New Roman"/>
          <w:i/>
          <w:sz w:val="28"/>
          <w:szCs w:val="28"/>
        </w:rPr>
        <w:t xml:space="preserve">7. </w:t>
      </w:r>
      <w:r w:rsidR="00EF0718" w:rsidRPr="005244A9">
        <w:rPr>
          <w:rFonts w:ascii="Times New Roman" w:hAnsi="Times New Roman" w:cs="Times New Roman"/>
          <w:i/>
          <w:iCs/>
          <w:sz w:val="28"/>
          <w:szCs w:val="28"/>
        </w:rPr>
        <w:t>Выберите один правильный ответ.</w:t>
      </w:r>
    </w:p>
    <w:p w:rsidR="00307CDD" w:rsidRPr="005244A9" w:rsidRDefault="00307CDD" w:rsidP="005244A9">
      <w:pPr>
        <w:pStyle w:val="a5"/>
        <w:shd w:val="clear" w:color="auto" w:fill="FFFFFF"/>
        <w:spacing w:after="0" w:line="240" w:lineRule="auto"/>
        <w:ind w:left="0"/>
        <w:outlineLvl w:val="1"/>
        <w:rPr>
          <w:rFonts w:ascii="Times New Roman" w:eastAsia="Times New Roman" w:hAnsi="Times New Roman" w:cs="Times New Roman"/>
          <w:bCs/>
          <w:sz w:val="28"/>
          <w:szCs w:val="28"/>
        </w:rPr>
      </w:pPr>
      <w:r w:rsidRPr="005244A9">
        <w:rPr>
          <w:rFonts w:ascii="Times New Roman" w:eastAsia="Times New Roman" w:hAnsi="Times New Roman" w:cs="Times New Roman"/>
          <w:bCs/>
          <w:sz w:val="28"/>
          <w:szCs w:val="28"/>
        </w:rPr>
        <w:t>Наследование жилых помещений – это:</w:t>
      </w:r>
    </w:p>
    <w:p w:rsidR="00307CDD" w:rsidRPr="005244A9" w:rsidRDefault="00130851" w:rsidP="005244A9">
      <w:pPr>
        <w:shd w:val="clear" w:color="auto" w:fill="FFFFFF"/>
        <w:spacing w:after="0" w:line="240" w:lineRule="auto"/>
        <w:contextualSpacing/>
        <w:jc w:val="both"/>
        <w:rPr>
          <w:rFonts w:ascii="Times New Roman" w:eastAsia="Times New Roman" w:hAnsi="Times New Roman" w:cs="Times New Roman"/>
          <w:sz w:val="28"/>
          <w:szCs w:val="28"/>
        </w:rPr>
      </w:pPr>
      <w:r w:rsidRPr="005244A9">
        <w:rPr>
          <w:rFonts w:ascii="Times New Roman" w:eastAsia="Times New Roman" w:hAnsi="Times New Roman" w:cs="Times New Roman"/>
          <w:sz w:val="28"/>
          <w:szCs w:val="28"/>
        </w:rPr>
        <w:t>А</w:t>
      </w:r>
      <w:r w:rsidR="00307CDD" w:rsidRPr="005244A9">
        <w:rPr>
          <w:rFonts w:ascii="Times New Roman" w:eastAsia="Times New Roman" w:hAnsi="Times New Roman" w:cs="Times New Roman"/>
          <w:sz w:val="28"/>
          <w:szCs w:val="28"/>
        </w:rPr>
        <w:t xml:space="preserve">) перевод жилых помещений наследодателя в пользование его </w:t>
      </w:r>
      <w:r w:rsidRPr="005244A9">
        <w:rPr>
          <w:rFonts w:ascii="Times New Roman" w:eastAsia="Times New Roman" w:hAnsi="Times New Roman" w:cs="Times New Roman"/>
          <w:sz w:val="28"/>
          <w:szCs w:val="28"/>
        </w:rPr>
        <w:t>наследников</w:t>
      </w:r>
    </w:p>
    <w:p w:rsidR="00130851" w:rsidRPr="005244A9" w:rsidRDefault="00130851" w:rsidP="005244A9">
      <w:pPr>
        <w:shd w:val="clear" w:color="auto" w:fill="FFFFFF"/>
        <w:spacing w:after="0" w:line="240" w:lineRule="auto"/>
        <w:contextualSpacing/>
        <w:jc w:val="both"/>
        <w:rPr>
          <w:rFonts w:ascii="Times New Roman" w:eastAsia="Times New Roman" w:hAnsi="Times New Roman" w:cs="Times New Roman"/>
          <w:sz w:val="28"/>
          <w:szCs w:val="28"/>
        </w:rPr>
      </w:pPr>
      <w:r w:rsidRPr="005244A9">
        <w:rPr>
          <w:rFonts w:ascii="Times New Roman" w:eastAsia="Times New Roman" w:hAnsi="Times New Roman" w:cs="Times New Roman"/>
          <w:sz w:val="28"/>
          <w:szCs w:val="28"/>
        </w:rPr>
        <w:t>Б) переход жилых помещений наследодателя в собственность его наследников</w:t>
      </w:r>
    </w:p>
    <w:p w:rsidR="00307CDD" w:rsidRPr="005244A9" w:rsidRDefault="00130851" w:rsidP="005244A9">
      <w:pPr>
        <w:shd w:val="clear" w:color="auto" w:fill="FFFFFF"/>
        <w:spacing w:after="0" w:line="240" w:lineRule="auto"/>
        <w:contextualSpacing/>
        <w:jc w:val="both"/>
        <w:rPr>
          <w:rFonts w:ascii="Times New Roman" w:eastAsia="Times New Roman" w:hAnsi="Times New Roman" w:cs="Times New Roman"/>
          <w:sz w:val="28"/>
          <w:szCs w:val="28"/>
        </w:rPr>
      </w:pPr>
      <w:r w:rsidRPr="005244A9">
        <w:rPr>
          <w:rFonts w:ascii="Times New Roman" w:eastAsia="Times New Roman" w:hAnsi="Times New Roman" w:cs="Times New Roman"/>
          <w:sz w:val="28"/>
          <w:szCs w:val="28"/>
        </w:rPr>
        <w:t>В</w:t>
      </w:r>
      <w:r w:rsidR="00307CDD" w:rsidRPr="005244A9">
        <w:rPr>
          <w:rFonts w:ascii="Times New Roman" w:eastAsia="Times New Roman" w:hAnsi="Times New Roman" w:cs="Times New Roman"/>
          <w:sz w:val="28"/>
          <w:szCs w:val="28"/>
        </w:rPr>
        <w:t>) перевод жилых помещений умершего л</w:t>
      </w:r>
      <w:r w:rsidRPr="005244A9">
        <w:rPr>
          <w:rFonts w:ascii="Times New Roman" w:eastAsia="Times New Roman" w:hAnsi="Times New Roman" w:cs="Times New Roman"/>
          <w:sz w:val="28"/>
          <w:szCs w:val="28"/>
        </w:rPr>
        <w:t>ица во владение его наследников</w:t>
      </w:r>
    </w:p>
    <w:p w:rsidR="00307CDD" w:rsidRPr="005244A9" w:rsidRDefault="00130851" w:rsidP="005244A9">
      <w:pPr>
        <w:shd w:val="clear" w:color="auto" w:fill="FFFFFF"/>
        <w:spacing w:after="0" w:line="240" w:lineRule="auto"/>
        <w:contextualSpacing/>
        <w:jc w:val="both"/>
        <w:rPr>
          <w:rFonts w:ascii="Times New Roman" w:eastAsia="Times New Roman" w:hAnsi="Times New Roman" w:cs="Times New Roman"/>
          <w:sz w:val="28"/>
          <w:szCs w:val="28"/>
        </w:rPr>
      </w:pPr>
      <w:r w:rsidRPr="005244A9">
        <w:rPr>
          <w:rFonts w:ascii="Times New Roman" w:eastAsia="Times New Roman" w:hAnsi="Times New Roman" w:cs="Times New Roman"/>
          <w:sz w:val="28"/>
          <w:szCs w:val="28"/>
        </w:rPr>
        <w:t>Г</w:t>
      </w:r>
      <w:r w:rsidR="00307CDD" w:rsidRPr="005244A9">
        <w:rPr>
          <w:rFonts w:ascii="Times New Roman" w:eastAsia="Times New Roman" w:hAnsi="Times New Roman" w:cs="Times New Roman"/>
          <w:sz w:val="28"/>
          <w:szCs w:val="28"/>
        </w:rPr>
        <w:t xml:space="preserve">) переход жилых помещений </w:t>
      </w:r>
      <w:r w:rsidRPr="005244A9">
        <w:rPr>
          <w:rFonts w:ascii="Times New Roman" w:eastAsia="Times New Roman" w:hAnsi="Times New Roman" w:cs="Times New Roman"/>
          <w:sz w:val="28"/>
          <w:szCs w:val="28"/>
        </w:rPr>
        <w:t>умершего лица в пользование его наследников</w:t>
      </w:r>
    </w:p>
    <w:p w:rsidR="00130851" w:rsidRPr="005244A9" w:rsidRDefault="00130851" w:rsidP="005244A9">
      <w:pPr>
        <w:pStyle w:val="Default"/>
        <w:contextualSpacing/>
        <w:jc w:val="both"/>
        <w:rPr>
          <w:sz w:val="28"/>
          <w:szCs w:val="28"/>
        </w:rPr>
      </w:pPr>
      <w:r w:rsidRPr="005244A9">
        <w:rPr>
          <w:sz w:val="28"/>
          <w:szCs w:val="28"/>
        </w:rPr>
        <w:t>Правильный ответ: Б</w:t>
      </w:r>
    </w:p>
    <w:p w:rsidR="00130851" w:rsidRPr="005244A9" w:rsidRDefault="00130851" w:rsidP="005244A9">
      <w:pPr>
        <w:pStyle w:val="Default"/>
        <w:contextualSpacing/>
        <w:jc w:val="both"/>
        <w:rPr>
          <w:sz w:val="28"/>
          <w:szCs w:val="28"/>
        </w:rPr>
      </w:pPr>
      <w:r w:rsidRPr="005244A9">
        <w:rPr>
          <w:sz w:val="28"/>
          <w:szCs w:val="28"/>
        </w:rPr>
        <w:t>Компетенции (индикаторы): УК-1</w:t>
      </w:r>
    </w:p>
    <w:p w:rsidR="00307CDD" w:rsidRPr="005244A9" w:rsidRDefault="00307CDD" w:rsidP="005244A9">
      <w:pPr>
        <w:autoSpaceDE w:val="0"/>
        <w:autoSpaceDN w:val="0"/>
        <w:adjustRightInd w:val="0"/>
        <w:spacing w:after="0" w:line="240" w:lineRule="auto"/>
        <w:contextualSpacing/>
        <w:jc w:val="both"/>
        <w:rPr>
          <w:rFonts w:ascii="Times New Roman" w:hAnsi="Times New Roman" w:cs="Times New Roman"/>
          <w:sz w:val="28"/>
          <w:szCs w:val="28"/>
        </w:rPr>
      </w:pPr>
    </w:p>
    <w:p w:rsidR="00EF0718" w:rsidRPr="005244A9" w:rsidRDefault="00307CDD" w:rsidP="005244A9">
      <w:pPr>
        <w:pStyle w:val="a6"/>
        <w:spacing w:before="0" w:beforeAutospacing="0" w:after="0" w:afterAutospacing="0"/>
        <w:contextualSpacing/>
        <w:jc w:val="both"/>
        <w:rPr>
          <w:sz w:val="28"/>
          <w:szCs w:val="28"/>
        </w:rPr>
      </w:pPr>
      <w:r w:rsidRPr="005244A9">
        <w:rPr>
          <w:i/>
          <w:sz w:val="28"/>
          <w:szCs w:val="28"/>
        </w:rPr>
        <w:t>8</w:t>
      </w:r>
      <w:r w:rsidRPr="005244A9">
        <w:rPr>
          <w:sz w:val="28"/>
          <w:szCs w:val="28"/>
        </w:rPr>
        <w:t xml:space="preserve">. </w:t>
      </w:r>
      <w:r w:rsidR="00EF0718" w:rsidRPr="005244A9">
        <w:rPr>
          <w:i/>
          <w:iCs/>
          <w:sz w:val="28"/>
          <w:szCs w:val="28"/>
        </w:rPr>
        <w:t>Выберите один правильный ответ.</w:t>
      </w:r>
    </w:p>
    <w:p w:rsidR="00307CDD" w:rsidRPr="005244A9" w:rsidRDefault="00307CDD" w:rsidP="005244A9">
      <w:pPr>
        <w:pStyle w:val="a6"/>
        <w:spacing w:before="0" w:beforeAutospacing="0" w:after="0" w:afterAutospacing="0"/>
        <w:contextualSpacing/>
        <w:jc w:val="both"/>
        <w:rPr>
          <w:color w:val="000000"/>
          <w:sz w:val="28"/>
          <w:szCs w:val="28"/>
        </w:rPr>
      </w:pPr>
      <w:r w:rsidRPr="005244A9">
        <w:rPr>
          <w:color w:val="000000"/>
          <w:sz w:val="28"/>
          <w:szCs w:val="28"/>
        </w:rPr>
        <w:t>Нотариус сообщает о выдаче свидетельства о праве на наследство на имя несовершеннолетнего или недееспособного наследника:</w:t>
      </w:r>
    </w:p>
    <w:p w:rsidR="00307CDD" w:rsidRPr="005244A9" w:rsidRDefault="00130851" w:rsidP="005244A9">
      <w:pPr>
        <w:pStyle w:val="a6"/>
        <w:spacing w:before="0" w:beforeAutospacing="0" w:after="0" w:afterAutospacing="0"/>
        <w:contextualSpacing/>
        <w:jc w:val="both"/>
        <w:rPr>
          <w:color w:val="000000"/>
          <w:sz w:val="28"/>
          <w:szCs w:val="28"/>
        </w:rPr>
      </w:pPr>
      <w:r w:rsidRPr="005244A9">
        <w:rPr>
          <w:color w:val="000000"/>
          <w:sz w:val="28"/>
          <w:szCs w:val="28"/>
        </w:rPr>
        <w:t>А) органу исполнительной власти</w:t>
      </w:r>
    </w:p>
    <w:p w:rsidR="00307CDD" w:rsidRPr="005244A9" w:rsidRDefault="00130851" w:rsidP="005244A9">
      <w:pPr>
        <w:pStyle w:val="a6"/>
        <w:spacing w:before="0" w:beforeAutospacing="0" w:after="0" w:afterAutospacing="0"/>
        <w:contextualSpacing/>
        <w:jc w:val="both"/>
        <w:rPr>
          <w:color w:val="000000"/>
          <w:sz w:val="28"/>
          <w:szCs w:val="28"/>
        </w:rPr>
      </w:pPr>
      <w:r w:rsidRPr="005244A9">
        <w:rPr>
          <w:color w:val="000000"/>
          <w:sz w:val="28"/>
          <w:szCs w:val="28"/>
        </w:rPr>
        <w:t>Б</w:t>
      </w:r>
      <w:r w:rsidR="00307CDD" w:rsidRPr="005244A9">
        <w:rPr>
          <w:color w:val="000000"/>
          <w:sz w:val="28"/>
          <w:szCs w:val="28"/>
        </w:rPr>
        <w:t>) органу законодательной власти</w:t>
      </w:r>
    </w:p>
    <w:p w:rsidR="00307CDD" w:rsidRPr="005244A9" w:rsidRDefault="00130851" w:rsidP="005244A9">
      <w:pPr>
        <w:pStyle w:val="a6"/>
        <w:spacing w:before="0" w:beforeAutospacing="0" w:after="0" w:afterAutospacing="0"/>
        <w:contextualSpacing/>
        <w:jc w:val="both"/>
        <w:rPr>
          <w:color w:val="000000"/>
          <w:sz w:val="28"/>
          <w:szCs w:val="28"/>
        </w:rPr>
      </w:pPr>
      <w:r w:rsidRPr="005244A9">
        <w:rPr>
          <w:color w:val="000000"/>
          <w:sz w:val="28"/>
          <w:szCs w:val="28"/>
        </w:rPr>
        <w:t>В</w:t>
      </w:r>
      <w:r w:rsidR="00307CDD" w:rsidRPr="005244A9">
        <w:rPr>
          <w:color w:val="000000"/>
          <w:sz w:val="28"/>
          <w:szCs w:val="28"/>
        </w:rPr>
        <w:t>) органу опеки и попечительства</w:t>
      </w:r>
    </w:p>
    <w:p w:rsidR="00307CDD" w:rsidRPr="005244A9" w:rsidRDefault="00307CDD" w:rsidP="005244A9">
      <w:pPr>
        <w:pStyle w:val="a6"/>
        <w:spacing w:before="0" w:beforeAutospacing="0" w:after="0" w:afterAutospacing="0"/>
        <w:contextualSpacing/>
        <w:jc w:val="both"/>
        <w:rPr>
          <w:color w:val="000000"/>
          <w:sz w:val="28"/>
          <w:szCs w:val="28"/>
        </w:rPr>
      </w:pPr>
      <w:r w:rsidRPr="005244A9">
        <w:rPr>
          <w:color w:val="000000"/>
          <w:sz w:val="28"/>
          <w:szCs w:val="28"/>
        </w:rPr>
        <w:t>г) органу милиции</w:t>
      </w:r>
    </w:p>
    <w:p w:rsidR="00130851" w:rsidRPr="005244A9" w:rsidRDefault="00130851" w:rsidP="005244A9">
      <w:pPr>
        <w:pStyle w:val="Default"/>
        <w:contextualSpacing/>
        <w:jc w:val="both"/>
        <w:rPr>
          <w:sz w:val="28"/>
          <w:szCs w:val="28"/>
        </w:rPr>
      </w:pPr>
      <w:r w:rsidRPr="005244A9">
        <w:rPr>
          <w:sz w:val="28"/>
          <w:szCs w:val="28"/>
        </w:rPr>
        <w:t>Правильный ответ: В</w:t>
      </w:r>
    </w:p>
    <w:p w:rsidR="00130851" w:rsidRPr="005244A9" w:rsidRDefault="00130851" w:rsidP="005244A9">
      <w:pPr>
        <w:pStyle w:val="Default"/>
        <w:contextualSpacing/>
        <w:jc w:val="both"/>
        <w:rPr>
          <w:sz w:val="28"/>
          <w:szCs w:val="28"/>
        </w:rPr>
      </w:pPr>
      <w:r w:rsidRPr="005244A9">
        <w:rPr>
          <w:sz w:val="28"/>
          <w:szCs w:val="28"/>
        </w:rPr>
        <w:t>Компетенции (индикаторы): УК-1</w:t>
      </w:r>
    </w:p>
    <w:p w:rsidR="00130851" w:rsidRPr="005244A9" w:rsidRDefault="00130851" w:rsidP="005244A9">
      <w:pPr>
        <w:pStyle w:val="Default"/>
        <w:contextualSpacing/>
        <w:jc w:val="both"/>
        <w:rPr>
          <w:sz w:val="28"/>
          <w:szCs w:val="28"/>
        </w:rPr>
      </w:pPr>
    </w:p>
    <w:p w:rsidR="00EF0718" w:rsidRPr="005244A9" w:rsidRDefault="00307CDD" w:rsidP="005244A9">
      <w:pPr>
        <w:pStyle w:val="a6"/>
        <w:tabs>
          <w:tab w:val="left" w:pos="993"/>
        </w:tabs>
        <w:spacing w:before="0" w:beforeAutospacing="0" w:after="0" w:afterAutospacing="0"/>
        <w:contextualSpacing/>
        <w:jc w:val="both"/>
        <w:rPr>
          <w:sz w:val="28"/>
          <w:szCs w:val="28"/>
        </w:rPr>
      </w:pPr>
      <w:r w:rsidRPr="005244A9">
        <w:rPr>
          <w:i/>
          <w:sz w:val="28"/>
          <w:szCs w:val="28"/>
        </w:rPr>
        <w:lastRenderedPageBreak/>
        <w:t>9</w:t>
      </w:r>
      <w:r w:rsidRPr="005244A9">
        <w:rPr>
          <w:sz w:val="28"/>
          <w:szCs w:val="28"/>
        </w:rPr>
        <w:t xml:space="preserve">. </w:t>
      </w:r>
      <w:r w:rsidR="00EF0718" w:rsidRPr="005244A9">
        <w:rPr>
          <w:i/>
          <w:iCs/>
          <w:sz w:val="28"/>
          <w:szCs w:val="28"/>
        </w:rPr>
        <w:t>Выберите один правильный ответ.</w:t>
      </w:r>
    </w:p>
    <w:p w:rsidR="00757E0A" w:rsidRPr="005244A9" w:rsidRDefault="00757E0A" w:rsidP="005244A9">
      <w:pPr>
        <w:pStyle w:val="a6"/>
        <w:tabs>
          <w:tab w:val="left" w:pos="993"/>
        </w:tabs>
        <w:spacing w:before="0" w:beforeAutospacing="0" w:after="0" w:afterAutospacing="0"/>
        <w:contextualSpacing/>
        <w:jc w:val="both"/>
        <w:rPr>
          <w:color w:val="000000"/>
          <w:sz w:val="28"/>
          <w:szCs w:val="28"/>
        </w:rPr>
      </w:pPr>
      <w:r w:rsidRPr="005244A9">
        <w:rPr>
          <w:rStyle w:val="a8"/>
          <w:b w:val="0"/>
          <w:color w:val="000000"/>
          <w:sz w:val="28"/>
          <w:szCs w:val="28"/>
        </w:rPr>
        <w:t>Завершение переустройства и (или) перепланировки жилого помещения подтверждается:</w:t>
      </w:r>
    </w:p>
    <w:p w:rsidR="00757E0A" w:rsidRPr="005244A9" w:rsidRDefault="00752714" w:rsidP="005244A9">
      <w:pPr>
        <w:pStyle w:val="a6"/>
        <w:spacing w:before="0" w:beforeAutospacing="0" w:after="0" w:afterAutospacing="0"/>
        <w:contextualSpacing/>
        <w:jc w:val="both"/>
        <w:rPr>
          <w:color w:val="000000"/>
          <w:sz w:val="28"/>
          <w:szCs w:val="28"/>
        </w:rPr>
      </w:pPr>
      <w:r w:rsidRPr="005244A9">
        <w:rPr>
          <w:color w:val="000000"/>
          <w:sz w:val="28"/>
          <w:szCs w:val="28"/>
        </w:rPr>
        <w:t>А</w:t>
      </w:r>
      <w:r w:rsidR="00757E0A" w:rsidRPr="005244A9">
        <w:rPr>
          <w:color w:val="000000"/>
          <w:sz w:val="28"/>
          <w:szCs w:val="28"/>
        </w:rPr>
        <w:t>) заявлением лица, которое произвело переустройство и (или) перепланировку</w:t>
      </w:r>
    </w:p>
    <w:p w:rsidR="00757E0A" w:rsidRPr="005244A9" w:rsidRDefault="00752714" w:rsidP="005244A9">
      <w:pPr>
        <w:pStyle w:val="a6"/>
        <w:spacing w:before="0" w:beforeAutospacing="0" w:after="0" w:afterAutospacing="0"/>
        <w:contextualSpacing/>
        <w:jc w:val="both"/>
        <w:rPr>
          <w:color w:val="000000"/>
          <w:sz w:val="28"/>
          <w:szCs w:val="28"/>
        </w:rPr>
      </w:pPr>
      <w:r w:rsidRPr="005244A9">
        <w:rPr>
          <w:rStyle w:val="a7"/>
          <w:i w:val="0"/>
          <w:sz w:val="28"/>
          <w:szCs w:val="28"/>
        </w:rPr>
        <w:t>Б</w:t>
      </w:r>
      <w:r w:rsidR="00757E0A" w:rsidRPr="005244A9">
        <w:rPr>
          <w:rStyle w:val="a7"/>
          <w:i w:val="0"/>
          <w:sz w:val="28"/>
          <w:szCs w:val="28"/>
        </w:rPr>
        <w:t>) актом приемочной комиссии</w:t>
      </w:r>
    </w:p>
    <w:p w:rsidR="00757E0A" w:rsidRPr="005244A9" w:rsidRDefault="00752714" w:rsidP="005244A9">
      <w:pPr>
        <w:pStyle w:val="a6"/>
        <w:spacing w:before="0" w:beforeAutospacing="0" w:after="0" w:afterAutospacing="0"/>
        <w:contextualSpacing/>
        <w:jc w:val="both"/>
        <w:rPr>
          <w:color w:val="000000"/>
          <w:sz w:val="28"/>
          <w:szCs w:val="28"/>
        </w:rPr>
      </w:pPr>
      <w:r w:rsidRPr="005244A9">
        <w:rPr>
          <w:color w:val="000000"/>
          <w:sz w:val="28"/>
          <w:szCs w:val="28"/>
        </w:rPr>
        <w:t>В</w:t>
      </w:r>
      <w:r w:rsidR="00757E0A" w:rsidRPr="005244A9">
        <w:rPr>
          <w:color w:val="000000"/>
          <w:sz w:val="28"/>
          <w:szCs w:val="28"/>
        </w:rPr>
        <w:t>) записью о государственной регистрации переустройства и (или) перепланировки</w:t>
      </w:r>
    </w:p>
    <w:p w:rsidR="00757E0A" w:rsidRPr="005244A9" w:rsidRDefault="00752714" w:rsidP="005244A9">
      <w:pPr>
        <w:pStyle w:val="a6"/>
        <w:spacing w:before="0" w:beforeAutospacing="0" w:after="0" w:afterAutospacing="0"/>
        <w:contextualSpacing/>
        <w:jc w:val="both"/>
        <w:rPr>
          <w:color w:val="000000"/>
          <w:sz w:val="28"/>
          <w:szCs w:val="28"/>
        </w:rPr>
      </w:pPr>
      <w:r w:rsidRPr="005244A9">
        <w:rPr>
          <w:color w:val="000000"/>
          <w:sz w:val="28"/>
          <w:szCs w:val="28"/>
        </w:rPr>
        <w:t>Г</w:t>
      </w:r>
      <w:r w:rsidR="00757E0A" w:rsidRPr="005244A9">
        <w:rPr>
          <w:color w:val="000000"/>
          <w:sz w:val="28"/>
          <w:szCs w:val="28"/>
        </w:rPr>
        <w:t>) решением о проведении переустройства и (или) перепланировки</w:t>
      </w:r>
    </w:p>
    <w:p w:rsidR="00130851" w:rsidRPr="005244A9" w:rsidRDefault="00130851" w:rsidP="005244A9">
      <w:pPr>
        <w:pStyle w:val="Default"/>
        <w:contextualSpacing/>
        <w:jc w:val="both"/>
        <w:rPr>
          <w:sz w:val="28"/>
          <w:szCs w:val="28"/>
        </w:rPr>
      </w:pPr>
      <w:r w:rsidRPr="005244A9">
        <w:rPr>
          <w:sz w:val="28"/>
          <w:szCs w:val="28"/>
        </w:rPr>
        <w:t xml:space="preserve">Правильный ответ: </w:t>
      </w:r>
      <w:r w:rsidR="00752714" w:rsidRPr="005244A9">
        <w:rPr>
          <w:sz w:val="28"/>
          <w:szCs w:val="28"/>
        </w:rPr>
        <w:t>Б</w:t>
      </w:r>
    </w:p>
    <w:p w:rsidR="00130851" w:rsidRPr="005244A9" w:rsidRDefault="00130851" w:rsidP="005244A9">
      <w:pPr>
        <w:pStyle w:val="Default"/>
        <w:contextualSpacing/>
        <w:jc w:val="both"/>
        <w:rPr>
          <w:sz w:val="28"/>
          <w:szCs w:val="28"/>
        </w:rPr>
      </w:pPr>
      <w:r w:rsidRPr="005244A9">
        <w:rPr>
          <w:sz w:val="28"/>
          <w:szCs w:val="28"/>
        </w:rPr>
        <w:t>Компетенции (индикаторы): УК-1</w:t>
      </w:r>
      <w:r w:rsidR="00752714" w:rsidRPr="005244A9">
        <w:rPr>
          <w:sz w:val="28"/>
          <w:szCs w:val="28"/>
        </w:rPr>
        <w:t>, ПК-2</w:t>
      </w:r>
    </w:p>
    <w:p w:rsidR="00307CDD" w:rsidRPr="005244A9" w:rsidRDefault="00307CDD" w:rsidP="005244A9">
      <w:pPr>
        <w:pStyle w:val="Default"/>
        <w:contextualSpacing/>
        <w:jc w:val="both"/>
        <w:rPr>
          <w:sz w:val="28"/>
          <w:szCs w:val="28"/>
        </w:rPr>
      </w:pPr>
    </w:p>
    <w:p w:rsidR="009338F5" w:rsidRPr="005244A9" w:rsidRDefault="009338F5" w:rsidP="005244A9">
      <w:pPr>
        <w:spacing w:after="0" w:line="240" w:lineRule="auto"/>
        <w:contextualSpacing/>
        <w:rPr>
          <w:rFonts w:ascii="Times New Roman" w:hAnsi="Times New Roman" w:cs="Times New Roman"/>
          <w:b/>
          <w:bCs/>
          <w:color w:val="000000"/>
          <w:sz w:val="28"/>
          <w:szCs w:val="28"/>
        </w:rPr>
      </w:pPr>
      <w:r w:rsidRPr="005244A9">
        <w:rPr>
          <w:rFonts w:ascii="Times New Roman" w:hAnsi="Times New Roman" w:cs="Times New Roman"/>
          <w:b/>
          <w:bCs/>
          <w:sz w:val="28"/>
          <w:szCs w:val="28"/>
        </w:rPr>
        <w:br w:type="page"/>
      </w:r>
    </w:p>
    <w:p w:rsidR="002D5EE5" w:rsidRPr="005244A9" w:rsidRDefault="002D5EE5" w:rsidP="005244A9">
      <w:pPr>
        <w:pStyle w:val="Default"/>
        <w:ind w:firstLine="709"/>
        <w:contextualSpacing/>
        <w:jc w:val="both"/>
        <w:rPr>
          <w:b/>
          <w:bCs/>
          <w:sz w:val="28"/>
          <w:szCs w:val="28"/>
        </w:rPr>
      </w:pPr>
      <w:r w:rsidRPr="005244A9">
        <w:rPr>
          <w:b/>
          <w:bCs/>
          <w:sz w:val="28"/>
          <w:szCs w:val="28"/>
        </w:rPr>
        <w:lastRenderedPageBreak/>
        <w:t>Задания закрытого типа на установление соответствия</w:t>
      </w:r>
    </w:p>
    <w:p w:rsidR="00EF0718" w:rsidRPr="005244A9" w:rsidRDefault="00EF0718" w:rsidP="005244A9">
      <w:pPr>
        <w:pStyle w:val="Default"/>
        <w:ind w:firstLine="709"/>
        <w:contextualSpacing/>
        <w:jc w:val="both"/>
        <w:rPr>
          <w:b/>
          <w:bCs/>
          <w:sz w:val="28"/>
          <w:szCs w:val="28"/>
        </w:rPr>
      </w:pP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1. </w:t>
      </w:r>
      <w:r w:rsidR="002D5EE5" w:rsidRPr="005244A9">
        <w:rPr>
          <w:i/>
          <w:sz w:val="28"/>
          <w:szCs w:val="28"/>
        </w:rPr>
        <w:t xml:space="preserve">Установите соответствие между </w:t>
      </w:r>
      <w:r w:rsidR="009C6C29" w:rsidRPr="005244A9">
        <w:rPr>
          <w:i/>
          <w:sz w:val="28"/>
          <w:szCs w:val="28"/>
        </w:rPr>
        <w:t>термином и его определением</w:t>
      </w:r>
      <w:r w:rsidR="00EF0718" w:rsidRPr="005244A9">
        <w:rPr>
          <w:i/>
          <w:sz w:val="28"/>
          <w:szCs w:val="28"/>
        </w:rPr>
        <w:t>.</w:t>
      </w:r>
      <w:r w:rsidR="002660B1" w:rsidRPr="005244A9">
        <w:rPr>
          <w:i/>
          <w:sz w:val="28"/>
          <w:szCs w:val="28"/>
        </w:rPr>
        <w:t xml:space="preserve"> </w:t>
      </w:r>
      <w:r w:rsidR="008A6703" w:rsidRPr="005244A9">
        <w:rPr>
          <w:i/>
          <w:sz w:val="28"/>
          <w:szCs w:val="28"/>
        </w:rPr>
        <w:t>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2660B1" w:rsidRPr="005244A9" w:rsidTr="00FC27D9">
        <w:tc>
          <w:tcPr>
            <w:tcW w:w="4395" w:type="dxa"/>
          </w:tcPr>
          <w:p w:rsidR="002660B1" w:rsidRPr="005244A9" w:rsidRDefault="002660B1"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5244" w:type="dxa"/>
          </w:tcPr>
          <w:p w:rsidR="002660B1" w:rsidRPr="005244A9" w:rsidRDefault="002660B1"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708"/>
        <w:gridCol w:w="4536"/>
      </w:tblGrid>
      <w:tr w:rsidR="002660B1" w:rsidRPr="005244A9" w:rsidTr="00FC27D9">
        <w:tc>
          <w:tcPr>
            <w:tcW w:w="709" w:type="dxa"/>
          </w:tcPr>
          <w:p w:rsidR="002660B1" w:rsidRPr="005244A9" w:rsidRDefault="00FC27D9" w:rsidP="005244A9">
            <w:pPr>
              <w:pStyle w:val="Default"/>
              <w:contextualSpacing/>
              <w:rPr>
                <w:sz w:val="28"/>
                <w:szCs w:val="28"/>
              </w:rPr>
            </w:pPr>
            <w:r w:rsidRPr="005244A9">
              <w:rPr>
                <w:sz w:val="28"/>
                <w:szCs w:val="28"/>
              </w:rPr>
              <w:t>1)</w:t>
            </w:r>
          </w:p>
        </w:tc>
        <w:tc>
          <w:tcPr>
            <w:tcW w:w="3686" w:type="dxa"/>
          </w:tcPr>
          <w:p w:rsidR="002660B1" w:rsidRPr="005244A9" w:rsidRDefault="002660B1" w:rsidP="005244A9">
            <w:pPr>
              <w:pStyle w:val="Default"/>
              <w:contextualSpacing/>
              <w:rPr>
                <w:sz w:val="28"/>
                <w:szCs w:val="28"/>
              </w:rPr>
            </w:pPr>
            <w:r w:rsidRPr="005244A9">
              <w:rPr>
                <w:iCs/>
                <w:sz w:val="28"/>
                <w:szCs w:val="28"/>
              </w:rPr>
              <w:t>Право наследования</w:t>
            </w:r>
          </w:p>
        </w:tc>
        <w:tc>
          <w:tcPr>
            <w:tcW w:w="708" w:type="dxa"/>
          </w:tcPr>
          <w:p w:rsidR="002660B1" w:rsidRPr="005244A9" w:rsidRDefault="00FC27D9" w:rsidP="005244A9">
            <w:pPr>
              <w:contextualSpacing/>
              <w:jc w:val="both"/>
              <w:rPr>
                <w:rFonts w:ascii="Times New Roman" w:hAnsi="Times New Roman" w:cs="Times New Roman"/>
                <w:iCs/>
                <w:color w:val="000000"/>
                <w:sz w:val="28"/>
                <w:szCs w:val="28"/>
              </w:rPr>
            </w:pPr>
            <w:r w:rsidRPr="005244A9">
              <w:rPr>
                <w:rFonts w:ascii="Times New Roman" w:hAnsi="Times New Roman" w:cs="Times New Roman"/>
                <w:iCs/>
                <w:color w:val="000000"/>
                <w:sz w:val="28"/>
                <w:szCs w:val="28"/>
              </w:rPr>
              <w:t>А)</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bCs/>
                <w:sz w:val="28"/>
                <w:szCs w:val="28"/>
              </w:rPr>
              <w:t>субъективное право гражданина на приобретение жилого помещения и пользование</w:t>
            </w:r>
          </w:p>
        </w:tc>
      </w:tr>
      <w:tr w:rsidR="002660B1" w:rsidRPr="005244A9" w:rsidTr="00FC27D9">
        <w:tc>
          <w:tcPr>
            <w:tcW w:w="709" w:type="dxa"/>
          </w:tcPr>
          <w:p w:rsidR="002660B1" w:rsidRPr="005244A9" w:rsidRDefault="00FC27D9" w:rsidP="005244A9">
            <w:pPr>
              <w:pStyle w:val="Default"/>
              <w:contextualSpacing/>
              <w:rPr>
                <w:iCs/>
                <w:sz w:val="28"/>
                <w:szCs w:val="28"/>
              </w:rPr>
            </w:pPr>
            <w:r w:rsidRPr="005244A9">
              <w:rPr>
                <w:iCs/>
                <w:sz w:val="28"/>
                <w:szCs w:val="28"/>
              </w:rPr>
              <w:t>2)</w:t>
            </w:r>
          </w:p>
        </w:tc>
        <w:tc>
          <w:tcPr>
            <w:tcW w:w="3686" w:type="dxa"/>
          </w:tcPr>
          <w:p w:rsidR="002660B1" w:rsidRPr="005244A9" w:rsidRDefault="002660B1" w:rsidP="005244A9">
            <w:pPr>
              <w:pStyle w:val="Default"/>
              <w:contextualSpacing/>
              <w:rPr>
                <w:sz w:val="28"/>
                <w:szCs w:val="28"/>
              </w:rPr>
            </w:pPr>
            <w:r w:rsidRPr="005244A9">
              <w:rPr>
                <w:iCs/>
                <w:sz w:val="28"/>
                <w:szCs w:val="28"/>
              </w:rPr>
              <w:t>Право на жилище</w:t>
            </w:r>
          </w:p>
        </w:tc>
        <w:tc>
          <w:tcPr>
            <w:tcW w:w="708" w:type="dxa"/>
          </w:tcPr>
          <w:p w:rsidR="002660B1" w:rsidRPr="005244A9" w:rsidRDefault="00FC27D9" w:rsidP="005244A9">
            <w:pPr>
              <w:contextualSpacing/>
              <w:jc w:val="both"/>
              <w:rPr>
                <w:rFonts w:ascii="Times New Roman" w:hAnsi="Times New Roman" w:cs="Times New Roman"/>
                <w:sz w:val="28"/>
                <w:szCs w:val="28"/>
              </w:rPr>
            </w:pPr>
            <w:r w:rsidRPr="005244A9">
              <w:rPr>
                <w:rFonts w:ascii="Times New Roman" w:hAnsi="Times New Roman" w:cs="Times New Roman"/>
                <w:sz w:val="28"/>
                <w:szCs w:val="28"/>
              </w:rPr>
              <w:t>Б)</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включает в себя право наследодателя распорядиться своим имуществом и право лиц, призываемых к наследованию по завещанию или по закону, на получение наследственного имущества</w:t>
            </w:r>
          </w:p>
        </w:tc>
      </w:tr>
      <w:tr w:rsidR="002660B1" w:rsidRPr="005244A9" w:rsidTr="00FC27D9">
        <w:tc>
          <w:tcPr>
            <w:tcW w:w="709" w:type="dxa"/>
          </w:tcPr>
          <w:p w:rsidR="002660B1" w:rsidRPr="005244A9" w:rsidRDefault="00FC27D9" w:rsidP="005244A9">
            <w:pPr>
              <w:contextualSpacing/>
              <w:jc w:val="both"/>
              <w:rPr>
                <w:rFonts w:ascii="Times New Roman" w:hAnsi="Times New Roman" w:cs="Times New Roman"/>
                <w:sz w:val="28"/>
                <w:szCs w:val="28"/>
              </w:rPr>
            </w:pPr>
            <w:r w:rsidRPr="005244A9">
              <w:rPr>
                <w:rFonts w:ascii="Times New Roman" w:hAnsi="Times New Roman" w:cs="Times New Roman"/>
                <w:sz w:val="28"/>
                <w:szCs w:val="28"/>
              </w:rPr>
              <w:t>3)</w:t>
            </w:r>
          </w:p>
        </w:tc>
        <w:tc>
          <w:tcPr>
            <w:tcW w:w="3686" w:type="dxa"/>
          </w:tcPr>
          <w:p w:rsidR="002660B1" w:rsidRPr="005244A9" w:rsidRDefault="002660B1" w:rsidP="005244A9">
            <w:pPr>
              <w:contextualSpacing/>
              <w:jc w:val="both"/>
              <w:rPr>
                <w:rFonts w:ascii="Times New Roman" w:hAnsi="Times New Roman" w:cs="Times New Roman"/>
                <w:color w:val="000000"/>
                <w:sz w:val="28"/>
                <w:szCs w:val="28"/>
              </w:rPr>
            </w:pPr>
            <w:r w:rsidRPr="005244A9">
              <w:rPr>
                <w:rFonts w:ascii="Times New Roman" w:hAnsi="Times New Roman" w:cs="Times New Roman"/>
                <w:iCs/>
                <w:color w:val="000000"/>
                <w:sz w:val="28"/>
                <w:szCs w:val="28"/>
              </w:rPr>
              <w:t xml:space="preserve">Право представления </w:t>
            </w:r>
          </w:p>
          <w:p w:rsidR="002660B1" w:rsidRPr="005244A9" w:rsidRDefault="002660B1" w:rsidP="005244A9">
            <w:pPr>
              <w:pStyle w:val="Default"/>
              <w:contextualSpacing/>
              <w:rPr>
                <w:sz w:val="28"/>
                <w:szCs w:val="28"/>
              </w:rPr>
            </w:pPr>
          </w:p>
        </w:tc>
        <w:tc>
          <w:tcPr>
            <w:tcW w:w="708" w:type="dxa"/>
          </w:tcPr>
          <w:p w:rsidR="002660B1" w:rsidRPr="005244A9" w:rsidRDefault="00FC27D9" w:rsidP="005244A9">
            <w:pPr>
              <w:pStyle w:val="Default"/>
              <w:contextualSpacing/>
              <w:rPr>
                <w:sz w:val="28"/>
                <w:szCs w:val="28"/>
              </w:rPr>
            </w:pPr>
            <w:r w:rsidRPr="005244A9">
              <w:rPr>
                <w:sz w:val="28"/>
                <w:szCs w:val="28"/>
              </w:rPr>
              <w:t>В)</w:t>
            </w:r>
          </w:p>
        </w:tc>
        <w:tc>
          <w:tcPr>
            <w:tcW w:w="4536" w:type="dxa"/>
          </w:tcPr>
          <w:p w:rsidR="002660B1" w:rsidRPr="005244A9" w:rsidRDefault="002660B1" w:rsidP="005244A9">
            <w:pPr>
              <w:pStyle w:val="Default"/>
              <w:contextualSpacing/>
              <w:rPr>
                <w:sz w:val="28"/>
                <w:szCs w:val="28"/>
              </w:rPr>
            </w:pPr>
            <w:r w:rsidRPr="005244A9">
              <w:rPr>
                <w:sz w:val="28"/>
                <w:szCs w:val="28"/>
              </w:rPr>
              <w:t>право нисходящего родственника вступать (заступать) на место своего родителя или другого восходящего умершего</w:t>
            </w:r>
          </w:p>
        </w:tc>
      </w:tr>
    </w:tbl>
    <w:p w:rsidR="002D5EE5" w:rsidRPr="005244A9" w:rsidRDefault="002D5EE5" w:rsidP="005244A9">
      <w:pPr>
        <w:pStyle w:val="Default"/>
        <w:contextualSpacing/>
        <w:rPr>
          <w:sz w:val="28"/>
          <w:szCs w:val="28"/>
        </w:rPr>
      </w:pPr>
      <w:r w:rsidRPr="005244A9">
        <w:rPr>
          <w:sz w:val="28"/>
          <w:szCs w:val="28"/>
        </w:rPr>
        <w:t xml:space="preserve">Правильный ответ: </w:t>
      </w:r>
      <w:r w:rsidR="00B92994" w:rsidRPr="005244A9">
        <w:rPr>
          <w:sz w:val="28"/>
          <w:szCs w:val="28"/>
        </w:rPr>
        <w:t>2</w:t>
      </w:r>
      <w:r w:rsidR="008A6703" w:rsidRPr="005244A9">
        <w:rPr>
          <w:sz w:val="28"/>
          <w:szCs w:val="28"/>
        </w:rPr>
        <w:t>-</w:t>
      </w:r>
      <w:r w:rsidR="00B92994" w:rsidRPr="005244A9">
        <w:rPr>
          <w:sz w:val="28"/>
          <w:szCs w:val="28"/>
        </w:rPr>
        <w:t>А, 1</w:t>
      </w:r>
      <w:r w:rsidR="008A6703" w:rsidRPr="005244A9">
        <w:rPr>
          <w:sz w:val="28"/>
          <w:szCs w:val="28"/>
        </w:rPr>
        <w:t>-</w:t>
      </w:r>
      <w:r w:rsidR="00B92994" w:rsidRPr="005244A9">
        <w:rPr>
          <w:sz w:val="28"/>
          <w:szCs w:val="28"/>
        </w:rPr>
        <w:t>Б, 3</w:t>
      </w:r>
      <w:r w:rsidR="008A6703" w:rsidRPr="005244A9">
        <w:rPr>
          <w:sz w:val="28"/>
          <w:szCs w:val="28"/>
        </w:rPr>
        <w:t>-</w:t>
      </w:r>
      <w:r w:rsidR="00B92994" w:rsidRPr="005244A9">
        <w:rPr>
          <w:sz w:val="28"/>
          <w:szCs w:val="28"/>
        </w:rPr>
        <w:t>В</w:t>
      </w:r>
    </w:p>
    <w:p w:rsidR="002D5EE5" w:rsidRPr="005244A9" w:rsidRDefault="002D5EE5"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92994" w:rsidRPr="005244A9">
        <w:rPr>
          <w:rFonts w:ascii="Times New Roman" w:hAnsi="Times New Roman" w:cs="Times New Roman"/>
          <w:sz w:val="28"/>
          <w:szCs w:val="28"/>
        </w:rPr>
        <w:t>ПК-2</w:t>
      </w:r>
    </w:p>
    <w:p w:rsidR="002D5EE5" w:rsidRPr="005244A9" w:rsidRDefault="002D5EE5" w:rsidP="005244A9">
      <w:pPr>
        <w:pStyle w:val="Default"/>
        <w:contextualSpacing/>
        <w:rPr>
          <w:sz w:val="28"/>
          <w:szCs w:val="28"/>
        </w:rPr>
      </w:pP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2.</w:t>
      </w:r>
      <w:r w:rsidR="00B92994" w:rsidRPr="005244A9">
        <w:rPr>
          <w:i/>
          <w:sz w:val="28"/>
          <w:szCs w:val="28"/>
        </w:rPr>
        <w:t xml:space="preserve"> Установите соответствие между термином и его определением</w:t>
      </w:r>
      <w:r w:rsidR="00EF0718" w:rsidRPr="005244A9">
        <w:rPr>
          <w:i/>
          <w:sz w:val="28"/>
          <w:szCs w:val="28"/>
        </w:rPr>
        <w:t>.</w:t>
      </w:r>
      <w:r w:rsidR="008A6703" w:rsidRPr="005244A9">
        <w:rPr>
          <w:i/>
          <w:sz w:val="28"/>
          <w:szCs w:val="28"/>
        </w:rPr>
        <w:t xml:space="preserve">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FC27D9" w:rsidRPr="005244A9" w:rsidTr="00FC27D9">
        <w:tc>
          <w:tcPr>
            <w:tcW w:w="4395"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5244"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708"/>
        <w:gridCol w:w="4536"/>
      </w:tblGrid>
      <w:tr w:rsidR="002660B1" w:rsidRPr="005244A9" w:rsidTr="00FC27D9">
        <w:tc>
          <w:tcPr>
            <w:tcW w:w="709" w:type="dxa"/>
          </w:tcPr>
          <w:p w:rsidR="002660B1" w:rsidRPr="005244A9" w:rsidRDefault="00FC27D9" w:rsidP="005244A9">
            <w:pPr>
              <w:pStyle w:val="Default"/>
              <w:contextualSpacing/>
              <w:rPr>
                <w:sz w:val="28"/>
                <w:szCs w:val="28"/>
              </w:rPr>
            </w:pPr>
            <w:r w:rsidRPr="005244A9">
              <w:rPr>
                <w:sz w:val="28"/>
                <w:szCs w:val="28"/>
              </w:rPr>
              <w:t>1)</w:t>
            </w:r>
          </w:p>
        </w:tc>
        <w:tc>
          <w:tcPr>
            <w:tcW w:w="3686" w:type="dxa"/>
          </w:tcPr>
          <w:p w:rsidR="002660B1" w:rsidRPr="005244A9" w:rsidRDefault="002660B1" w:rsidP="005244A9">
            <w:pPr>
              <w:pStyle w:val="Default"/>
              <w:contextualSpacing/>
              <w:rPr>
                <w:sz w:val="28"/>
                <w:szCs w:val="28"/>
              </w:rPr>
            </w:pPr>
            <w:r w:rsidRPr="005244A9">
              <w:rPr>
                <w:iCs/>
                <w:sz w:val="28"/>
                <w:szCs w:val="28"/>
              </w:rPr>
              <w:t>Универсальное правопреемство</w:t>
            </w:r>
          </w:p>
        </w:tc>
        <w:tc>
          <w:tcPr>
            <w:tcW w:w="708" w:type="dxa"/>
          </w:tcPr>
          <w:p w:rsidR="002660B1" w:rsidRPr="005244A9" w:rsidRDefault="00FC27D9" w:rsidP="005244A9">
            <w:pPr>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А)</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 xml:space="preserve">Способность иметь гражданские права (которым является и право на наследство) и </w:t>
            </w:r>
            <w:proofErr w:type="gramStart"/>
            <w:r w:rsidRPr="005244A9">
              <w:rPr>
                <w:rFonts w:ascii="Times New Roman" w:hAnsi="Times New Roman" w:cs="Times New Roman"/>
                <w:color w:val="000000"/>
                <w:sz w:val="28"/>
                <w:szCs w:val="28"/>
              </w:rPr>
              <w:t>нести обязанности</w:t>
            </w:r>
            <w:proofErr w:type="gramEnd"/>
            <w:r w:rsidRPr="005244A9">
              <w:rPr>
                <w:rFonts w:ascii="Times New Roman" w:hAnsi="Times New Roman" w:cs="Times New Roman"/>
                <w:color w:val="000000"/>
                <w:sz w:val="28"/>
                <w:szCs w:val="28"/>
              </w:rPr>
              <w:t>, которая возникает в момент рождения и прекращается с его смертью</w:t>
            </w:r>
          </w:p>
        </w:tc>
      </w:tr>
      <w:tr w:rsidR="002660B1" w:rsidRPr="005244A9" w:rsidTr="00FC27D9">
        <w:tc>
          <w:tcPr>
            <w:tcW w:w="709" w:type="dxa"/>
          </w:tcPr>
          <w:p w:rsidR="002660B1" w:rsidRPr="005244A9" w:rsidRDefault="00FC27D9" w:rsidP="005244A9">
            <w:pPr>
              <w:pStyle w:val="Default"/>
              <w:contextualSpacing/>
              <w:rPr>
                <w:iCs/>
                <w:sz w:val="28"/>
                <w:szCs w:val="28"/>
              </w:rPr>
            </w:pPr>
            <w:r w:rsidRPr="005244A9">
              <w:rPr>
                <w:iCs/>
                <w:sz w:val="28"/>
                <w:szCs w:val="28"/>
              </w:rPr>
              <w:t>2)</w:t>
            </w:r>
          </w:p>
        </w:tc>
        <w:tc>
          <w:tcPr>
            <w:tcW w:w="3686" w:type="dxa"/>
          </w:tcPr>
          <w:p w:rsidR="002660B1" w:rsidRPr="005244A9" w:rsidRDefault="002660B1" w:rsidP="005244A9">
            <w:pPr>
              <w:pStyle w:val="Default"/>
              <w:contextualSpacing/>
              <w:rPr>
                <w:sz w:val="28"/>
                <w:szCs w:val="28"/>
              </w:rPr>
            </w:pPr>
            <w:r w:rsidRPr="005244A9">
              <w:rPr>
                <w:iCs/>
                <w:sz w:val="28"/>
                <w:szCs w:val="28"/>
              </w:rPr>
              <w:t>Правоспособность гражданина</w:t>
            </w:r>
          </w:p>
        </w:tc>
        <w:tc>
          <w:tcPr>
            <w:tcW w:w="708" w:type="dxa"/>
          </w:tcPr>
          <w:p w:rsidR="002660B1" w:rsidRPr="005244A9" w:rsidRDefault="00FC27D9" w:rsidP="005244A9">
            <w:pPr>
              <w:contextualSpacing/>
              <w:jc w:val="both"/>
              <w:rPr>
                <w:rFonts w:ascii="Times New Roman" w:hAnsi="Times New Roman" w:cs="Times New Roman"/>
                <w:iCs/>
                <w:color w:val="000000"/>
                <w:sz w:val="28"/>
                <w:szCs w:val="28"/>
              </w:rPr>
            </w:pPr>
            <w:r w:rsidRPr="005244A9">
              <w:rPr>
                <w:rFonts w:ascii="Times New Roman" w:hAnsi="Times New Roman" w:cs="Times New Roman"/>
                <w:iCs/>
                <w:color w:val="000000"/>
                <w:sz w:val="28"/>
                <w:szCs w:val="28"/>
              </w:rPr>
              <w:t>Б)</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Правоотношение, в силу которого одно лицо может совершать юридические действия от имени другого лица</w:t>
            </w:r>
          </w:p>
        </w:tc>
      </w:tr>
      <w:tr w:rsidR="002660B1" w:rsidRPr="005244A9" w:rsidTr="00FC27D9">
        <w:tc>
          <w:tcPr>
            <w:tcW w:w="709" w:type="dxa"/>
          </w:tcPr>
          <w:p w:rsidR="002660B1" w:rsidRPr="005244A9" w:rsidRDefault="00FC27D9" w:rsidP="005244A9">
            <w:pPr>
              <w:pStyle w:val="Default"/>
              <w:contextualSpacing/>
              <w:rPr>
                <w:sz w:val="28"/>
                <w:szCs w:val="28"/>
              </w:rPr>
            </w:pPr>
            <w:r w:rsidRPr="005244A9">
              <w:rPr>
                <w:sz w:val="28"/>
                <w:szCs w:val="28"/>
              </w:rPr>
              <w:t>3)</w:t>
            </w:r>
          </w:p>
        </w:tc>
        <w:tc>
          <w:tcPr>
            <w:tcW w:w="3686" w:type="dxa"/>
          </w:tcPr>
          <w:p w:rsidR="002660B1" w:rsidRPr="005244A9" w:rsidRDefault="002660B1" w:rsidP="005244A9">
            <w:pPr>
              <w:pStyle w:val="Default"/>
              <w:contextualSpacing/>
              <w:rPr>
                <w:sz w:val="28"/>
                <w:szCs w:val="28"/>
              </w:rPr>
            </w:pPr>
            <w:r w:rsidRPr="005244A9">
              <w:rPr>
                <w:iCs/>
                <w:sz w:val="28"/>
                <w:szCs w:val="28"/>
              </w:rPr>
              <w:t>Представительство</w:t>
            </w:r>
          </w:p>
        </w:tc>
        <w:tc>
          <w:tcPr>
            <w:tcW w:w="708" w:type="dxa"/>
          </w:tcPr>
          <w:p w:rsidR="002660B1" w:rsidRPr="005244A9" w:rsidRDefault="00FC27D9" w:rsidP="005244A9">
            <w:pPr>
              <w:contextualSpacing/>
              <w:jc w:val="both"/>
              <w:rPr>
                <w:rFonts w:ascii="Times New Roman" w:hAnsi="Times New Roman" w:cs="Times New Roman"/>
                <w:iCs/>
                <w:color w:val="000000"/>
                <w:sz w:val="28"/>
                <w:szCs w:val="28"/>
              </w:rPr>
            </w:pPr>
            <w:r w:rsidRPr="005244A9">
              <w:rPr>
                <w:rFonts w:ascii="Times New Roman" w:hAnsi="Times New Roman" w:cs="Times New Roman"/>
                <w:iCs/>
                <w:color w:val="000000"/>
                <w:sz w:val="28"/>
                <w:szCs w:val="28"/>
              </w:rPr>
              <w:t>В)</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Волеизъявление наследника о неограниченном принятии прав и обязанностей наследодателя (принятие полной ответственности в отношении долговых обязательств наследодателя)</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08685D" w:rsidRPr="005244A9">
        <w:rPr>
          <w:sz w:val="28"/>
          <w:szCs w:val="28"/>
        </w:rPr>
        <w:t>2</w:t>
      </w:r>
      <w:r w:rsidR="008A6703" w:rsidRPr="005244A9">
        <w:rPr>
          <w:sz w:val="28"/>
          <w:szCs w:val="28"/>
        </w:rPr>
        <w:t>-</w:t>
      </w:r>
      <w:r w:rsidR="0008685D" w:rsidRPr="005244A9">
        <w:rPr>
          <w:sz w:val="28"/>
          <w:szCs w:val="28"/>
        </w:rPr>
        <w:t>А, 1</w:t>
      </w:r>
      <w:r w:rsidR="008A6703" w:rsidRPr="005244A9">
        <w:rPr>
          <w:sz w:val="28"/>
          <w:szCs w:val="28"/>
        </w:rPr>
        <w:t>-</w:t>
      </w:r>
      <w:r w:rsidR="0008685D" w:rsidRPr="005244A9">
        <w:rPr>
          <w:sz w:val="28"/>
          <w:szCs w:val="28"/>
        </w:rPr>
        <w:t>В, 3</w:t>
      </w:r>
      <w:r w:rsidR="008A6703" w:rsidRPr="005244A9">
        <w:rPr>
          <w:sz w:val="28"/>
          <w:szCs w:val="28"/>
        </w:rPr>
        <w:t>-</w:t>
      </w:r>
      <w:r w:rsidR="0008685D" w:rsidRPr="005244A9">
        <w:rPr>
          <w:sz w:val="28"/>
          <w:szCs w:val="28"/>
        </w:rPr>
        <w:t>Б</w:t>
      </w:r>
    </w:p>
    <w:p w:rsidR="00B92994" w:rsidRPr="005244A9" w:rsidRDefault="00B92994"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Компетенции (индикаторы): ПК-2</w:t>
      </w:r>
    </w:p>
    <w:p w:rsidR="00716EAC" w:rsidRPr="005244A9" w:rsidRDefault="00716EAC" w:rsidP="005244A9">
      <w:pPr>
        <w:pStyle w:val="Default"/>
        <w:contextualSpacing/>
        <w:rPr>
          <w:sz w:val="28"/>
          <w:szCs w:val="28"/>
        </w:rPr>
      </w:pP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3. </w:t>
      </w:r>
      <w:r w:rsidR="00B92994" w:rsidRPr="005244A9">
        <w:rPr>
          <w:i/>
          <w:sz w:val="28"/>
          <w:szCs w:val="28"/>
        </w:rPr>
        <w:t>Установите соответствие между термином и его определением</w:t>
      </w:r>
      <w:r w:rsidR="00EF0718" w:rsidRPr="005244A9">
        <w:rPr>
          <w:i/>
          <w:sz w:val="28"/>
          <w:szCs w:val="28"/>
        </w:rPr>
        <w:t>.</w:t>
      </w:r>
      <w:r w:rsidR="008A6703" w:rsidRPr="005244A9">
        <w:rPr>
          <w:i/>
          <w:sz w:val="28"/>
          <w:szCs w:val="28"/>
        </w:rPr>
        <w:t xml:space="preserve">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FC27D9" w:rsidRPr="005244A9" w:rsidTr="00FC27D9">
        <w:tc>
          <w:tcPr>
            <w:tcW w:w="4395"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5244"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725"/>
        <w:gridCol w:w="669"/>
        <w:gridCol w:w="4536"/>
      </w:tblGrid>
      <w:tr w:rsidR="002660B1" w:rsidRPr="005244A9" w:rsidTr="00FC27D9">
        <w:tc>
          <w:tcPr>
            <w:tcW w:w="709" w:type="dxa"/>
          </w:tcPr>
          <w:p w:rsidR="002660B1" w:rsidRPr="005244A9" w:rsidRDefault="00FC27D9" w:rsidP="005244A9">
            <w:pPr>
              <w:pStyle w:val="Default"/>
              <w:contextualSpacing/>
              <w:rPr>
                <w:iCs/>
                <w:sz w:val="28"/>
                <w:szCs w:val="28"/>
              </w:rPr>
            </w:pPr>
            <w:r w:rsidRPr="005244A9">
              <w:rPr>
                <w:iCs/>
                <w:sz w:val="28"/>
                <w:szCs w:val="28"/>
              </w:rPr>
              <w:t>1)</w:t>
            </w:r>
          </w:p>
        </w:tc>
        <w:tc>
          <w:tcPr>
            <w:tcW w:w="3725" w:type="dxa"/>
          </w:tcPr>
          <w:p w:rsidR="002660B1" w:rsidRPr="005244A9" w:rsidRDefault="002660B1" w:rsidP="005244A9">
            <w:pPr>
              <w:pStyle w:val="Default"/>
              <w:ind w:right="-69"/>
              <w:contextualSpacing/>
              <w:rPr>
                <w:sz w:val="28"/>
                <w:szCs w:val="28"/>
              </w:rPr>
            </w:pPr>
            <w:r w:rsidRPr="005244A9">
              <w:rPr>
                <w:iCs/>
                <w:sz w:val="28"/>
                <w:szCs w:val="28"/>
              </w:rPr>
              <w:t>Объект наследования</w:t>
            </w:r>
          </w:p>
        </w:tc>
        <w:tc>
          <w:tcPr>
            <w:tcW w:w="669" w:type="dxa"/>
          </w:tcPr>
          <w:p w:rsidR="002660B1" w:rsidRPr="005244A9" w:rsidRDefault="00FC27D9" w:rsidP="005244A9">
            <w:pPr>
              <w:ind w:left="-147" w:firstLine="147"/>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А)</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Имущество покойного в общем смысле, т.е. то, что являлось его частной собственностью на момент смерти, а также его имущественные и некоторые неимущественные права и обязанности</w:t>
            </w:r>
          </w:p>
        </w:tc>
      </w:tr>
      <w:tr w:rsidR="002660B1" w:rsidRPr="005244A9" w:rsidTr="00FC27D9">
        <w:tc>
          <w:tcPr>
            <w:tcW w:w="709" w:type="dxa"/>
          </w:tcPr>
          <w:p w:rsidR="002660B1" w:rsidRPr="005244A9" w:rsidRDefault="00FC27D9" w:rsidP="005244A9">
            <w:pPr>
              <w:pStyle w:val="Default"/>
              <w:contextualSpacing/>
              <w:rPr>
                <w:sz w:val="28"/>
                <w:szCs w:val="28"/>
              </w:rPr>
            </w:pPr>
            <w:r w:rsidRPr="005244A9">
              <w:rPr>
                <w:sz w:val="28"/>
                <w:szCs w:val="28"/>
              </w:rPr>
              <w:t>2)</w:t>
            </w:r>
          </w:p>
        </w:tc>
        <w:tc>
          <w:tcPr>
            <w:tcW w:w="3725" w:type="dxa"/>
          </w:tcPr>
          <w:p w:rsidR="002660B1" w:rsidRPr="005244A9" w:rsidRDefault="002660B1" w:rsidP="005244A9">
            <w:pPr>
              <w:pStyle w:val="Default"/>
              <w:contextualSpacing/>
              <w:rPr>
                <w:sz w:val="28"/>
                <w:szCs w:val="28"/>
              </w:rPr>
            </w:pPr>
            <w:r w:rsidRPr="005244A9">
              <w:rPr>
                <w:iCs/>
                <w:sz w:val="28"/>
                <w:szCs w:val="28"/>
              </w:rPr>
              <w:t>Недостойные наследники</w:t>
            </w:r>
            <w:r w:rsidRPr="005244A9">
              <w:rPr>
                <w:i/>
                <w:iCs/>
                <w:sz w:val="28"/>
                <w:szCs w:val="28"/>
              </w:rPr>
              <w:t xml:space="preserve"> </w:t>
            </w:r>
          </w:p>
        </w:tc>
        <w:tc>
          <w:tcPr>
            <w:tcW w:w="669" w:type="dxa"/>
          </w:tcPr>
          <w:p w:rsidR="002660B1" w:rsidRPr="005244A9" w:rsidRDefault="00FC27D9" w:rsidP="005244A9">
            <w:pPr>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Б)</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Наследственная масса, которая состоит из прав и обязанностей умершего гражданина (наследодателя), переходящих к его наследникам. Наследоваться по российскому законодательству может имущество, принадлежащее наследодателю на законных основаниях. Ни самовольно возведенные строения или помещения, ни захваченные земельные участки не могут переходить по праву наследования</w:t>
            </w:r>
          </w:p>
        </w:tc>
      </w:tr>
      <w:tr w:rsidR="002660B1" w:rsidRPr="005244A9" w:rsidTr="00FC27D9">
        <w:tc>
          <w:tcPr>
            <w:tcW w:w="709" w:type="dxa"/>
          </w:tcPr>
          <w:p w:rsidR="002660B1" w:rsidRPr="005244A9" w:rsidRDefault="00FC27D9" w:rsidP="005244A9">
            <w:pPr>
              <w:pStyle w:val="Default"/>
              <w:contextualSpacing/>
              <w:rPr>
                <w:iCs/>
                <w:sz w:val="28"/>
                <w:szCs w:val="28"/>
              </w:rPr>
            </w:pPr>
            <w:r w:rsidRPr="005244A9">
              <w:rPr>
                <w:iCs/>
                <w:sz w:val="28"/>
                <w:szCs w:val="28"/>
              </w:rPr>
              <w:t>3)</w:t>
            </w:r>
          </w:p>
        </w:tc>
        <w:tc>
          <w:tcPr>
            <w:tcW w:w="3725" w:type="dxa"/>
          </w:tcPr>
          <w:p w:rsidR="002660B1" w:rsidRPr="005244A9" w:rsidRDefault="002660B1" w:rsidP="005244A9">
            <w:pPr>
              <w:pStyle w:val="Default"/>
              <w:contextualSpacing/>
              <w:rPr>
                <w:sz w:val="28"/>
                <w:szCs w:val="28"/>
              </w:rPr>
            </w:pPr>
            <w:r w:rsidRPr="005244A9">
              <w:rPr>
                <w:iCs/>
                <w:sz w:val="28"/>
                <w:szCs w:val="28"/>
              </w:rPr>
              <w:t>Объект наследственных отношений</w:t>
            </w:r>
          </w:p>
        </w:tc>
        <w:tc>
          <w:tcPr>
            <w:tcW w:w="669" w:type="dxa"/>
          </w:tcPr>
          <w:p w:rsidR="002660B1" w:rsidRPr="005244A9" w:rsidRDefault="00FC27D9" w:rsidP="005244A9">
            <w:pPr>
              <w:contextualSpacing/>
              <w:jc w:val="both"/>
              <w:rPr>
                <w:rFonts w:ascii="Times New Roman" w:hAnsi="Times New Roman" w:cs="Times New Roman"/>
                <w:iCs/>
                <w:color w:val="000000"/>
                <w:sz w:val="28"/>
                <w:szCs w:val="28"/>
              </w:rPr>
            </w:pPr>
            <w:r w:rsidRPr="005244A9">
              <w:rPr>
                <w:rFonts w:ascii="Times New Roman" w:hAnsi="Times New Roman" w:cs="Times New Roman"/>
                <w:iCs/>
                <w:color w:val="000000"/>
                <w:sz w:val="28"/>
                <w:szCs w:val="28"/>
              </w:rPr>
              <w:t>В)</w:t>
            </w:r>
          </w:p>
        </w:tc>
        <w:tc>
          <w:tcPr>
            <w:tcW w:w="4536" w:type="dxa"/>
          </w:tcPr>
          <w:p w:rsidR="002660B1" w:rsidRPr="005244A9" w:rsidRDefault="002660B1" w:rsidP="005244A9">
            <w:pPr>
              <w:contextualSpacing/>
              <w:rPr>
                <w:rFonts w:ascii="Times New Roman" w:hAnsi="Times New Roman" w:cs="Times New Roman"/>
                <w:sz w:val="28"/>
                <w:szCs w:val="28"/>
              </w:rPr>
            </w:pPr>
            <w:proofErr w:type="gramStart"/>
            <w:r w:rsidRPr="005244A9">
              <w:rPr>
                <w:rFonts w:ascii="Times New Roman" w:hAnsi="Times New Roman" w:cs="Times New Roman"/>
                <w:iCs/>
                <w:color w:val="000000"/>
                <w:sz w:val="28"/>
                <w:szCs w:val="28"/>
              </w:rPr>
              <w:t>Л</w:t>
            </w:r>
            <w:r w:rsidRPr="005244A9">
              <w:rPr>
                <w:rFonts w:ascii="Times New Roman" w:hAnsi="Times New Roman" w:cs="Times New Roman"/>
                <w:color w:val="000000"/>
                <w:sz w:val="28"/>
                <w:szCs w:val="28"/>
              </w:rPr>
              <w:t>ица, которые не наследуют ни по закону, ни по завещанию вследствие того, что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w:t>
            </w:r>
            <w:proofErr w:type="gramEnd"/>
            <w:r w:rsidRPr="005244A9">
              <w:rPr>
                <w:rFonts w:ascii="Times New Roman" w:hAnsi="Times New Roman" w:cs="Times New Roman"/>
                <w:color w:val="000000"/>
                <w:sz w:val="28"/>
                <w:szCs w:val="28"/>
              </w:rPr>
              <w:t xml:space="preserve"> обстоятельства подтверждены в судебном порядке</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1133C8" w:rsidRPr="005244A9">
        <w:rPr>
          <w:sz w:val="28"/>
          <w:szCs w:val="28"/>
        </w:rPr>
        <w:t>1</w:t>
      </w:r>
      <w:r w:rsidR="008A6703" w:rsidRPr="005244A9">
        <w:rPr>
          <w:sz w:val="28"/>
          <w:szCs w:val="28"/>
        </w:rPr>
        <w:t>-</w:t>
      </w:r>
      <w:r w:rsidR="001133C8" w:rsidRPr="005244A9">
        <w:rPr>
          <w:sz w:val="28"/>
          <w:szCs w:val="28"/>
        </w:rPr>
        <w:t>А, 2</w:t>
      </w:r>
      <w:r w:rsidR="008A6703" w:rsidRPr="005244A9">
        <w:rPr>
          <w:sz w:val="28"/>
          <w:szCs w:val="28"/>
        </w:rPr>
        <w:t>-</w:t>
      </w:r>
      <w:r w:rsidR="001133C8" w:rsidRPr="005244A9">
        <w:rPr>
          <w:sz w:val="28"/>
          <w:szCs w:val="28"/>
        </w:rPr>
        <w:t>В, 3</w:t>
      </w:r>
      <w:r w:rsidR="008A6703" w:rsidRPr="005244A9">
        <w:rPr>
          <w:sz w:val="28"/>
          <w:szCs w:val="28"/>
        </w:rPr>
        <w:t>-</w:t>
      </w:r>
      <w:r w:rsidR="001133C8" w:rsidRPr="005244A9">
        <w:rPr>
          <w:sz w:val="28"/>
          <w:szCs w:val="28"/>
        </w:rPr>
        <w:t>Б</w:t>
      </w:r>
    </w:p>
    <w:p w:rsidR="00B92994" w:rsidRPr="005244A9" w:rsidRDefault="00B92994"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Компетенции (индикаторы): ПК-2</w:t>
      </w: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lastRenderedPageBreak/>
        <w:t xml:space="preserve">4. </w:t>
      </w:r>
      <w:r w:rsidR="00B92994" w:rsidRPr="005244A9">
        <w:rPr>
          <w:i/>
          <w:sz w:val="28"/>
          <w:szCs w:val="28"/>
        </w:rPr>
        <w:t>Установите соответствие между термином и его определением</w:t>
      </w:r>
      <w:r w:rsidR="00EF0718" w:rsidRPr="005244A9">
        <w:rPr>
          <w:i/>
          <w:sz w:val="28"/>
          <w:szCs w:val="28"/>
        </w:rPr>
        <w:t>.</w:t>
      </w:r>
      <w:r w:rsidR="008A6703" w:rsidRPr="005244A9">
        <w:rPr>
          <w:i/>
          <w:sz w:val="28"/>
          <w:szCs w:val="28"/>
        </w:rPr>
        <w:t xml:space="preserve">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FC27D9" w:rsidRPr="005244A9" w:rsidTr="00FC27D9">
        <w:tc>
          <w:tcPr>
            <w:tcW w:w="4395"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5244"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705"/>
        <w:gridCol w:w="689"/>
        <w:gridCol w:w="4536"/>
      </w:tblGrid>
      <w:tr w:rsidR="002660B1" w:rsidRPr="005244A9" w:rsidTr="006D126B">
        <w:tc>
          <w:tcPr>
            <w:tcW w:w="709" w:type="dxa"/>
          </w:tcPr>
          <w:p w:rsidR="002660B1" w:rsidRPr="005244A9" w:rsidRDefault="00324F27" w:rsidP="005244A9">
            <w:pPr>
              <w:pStyle w:val="Default"/>
              <w:contextualSpacing/>
              <w:rPr>
                <w:sz w:val="28"/>
                <w:szCs w:val="28"/>
              </w:rPr>
            </w:pPr>
            <w:r w:rsidRPr="005244A9">
              <w:rPr>
                <w:sz w:val="28"/>
                <w:szCs w:val="28"/>
              </w:rPr>
              <w:t>1)</w:t>
            </w:r>
          </w:p>
        </w:tc>
        <w:tc>
          <w:tcPr>
            <w:tcW w:w="3705" w:type="dxa"/>
          </w:tcPr>
          <w:p w:rsidR="002660B1" w:rsidRPr="005244A9" w:rsidRDefault="002660B1" w:rsidP="005244A9">
            <w:pPr>
              <w:pStyle w:val="Default"/>
              <w:contextualSpacing/>
              <w:rPr>
                <w:sz w:val="28"/>
                <w:szCs w:val="28"/>
              </w:rPr>
            </w:pPr>
            <w:r w:rsidRPr="005244A9">
              <w:rPr>
                <w:iCs/>
                <w:sz w:val="28"/>
                <w:szCs w:val="28"/>
              </w:rPr>
              <w:t xml:space="preserve">Назначение и </w:t>
            </w:r>
            <w:proofErr w:type="spellStart"/>
            <w:r w:rsidRPr="005244A9">
              <w:rPr>
                <w:iCs/>
                <w:sz w:val="28"/>
                <w:szCs w:val="28"/>
              </w:rPr>
              <w:t>подназначение</w:t>
            </w:r>
            <w:proofErr w:type="spellEnd"/>
            <w:r w:rsidRPr="005244A9">
              <w:rPr>
                <w:iCs/>
                <w:sz w:val="28"/>
                <w:szCs w:val="28"/>
              </w:rPr>
              <w:t xml:space="preserve"> наследников</w:t>
            </w:r>
          </w:p>
        </w:tc>
        <w:tc>
          <w:tcPr>
            <w:tcW w:w="689" w:type="dxa"/>
          </w:tcPr>
          <w:p w:rsidR="002660B1" w:rsidRPr="005244A9" w:rsidRDefault="00324F27" w:rsidP="005244A9">
            <w:pPr>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А)</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Первое основание наследования. В случае, если наследодатель не оставил после себя завещания (не выразил в установленной законом форме свою волю), осуществляется наследование по закону</w:t>
            </w:r>
          </w:p>
        </w:tc>
      </w:tr>
      <w:tr w:rsidR="002660B1" w:rsidRPr="005244A9" w:rsidTr="006D126B">
        <w:tc>
          <w:tcPr>
            <w:tcW w:w="709" w:type="dxa"/>
          </w:tcPr>
          <w:p w:rsidR="002660B1" w:rsidRPr="005244A9" w:rsidRDefault="00324F27" w:rsidP="005244A9">
            <w:pPr>
              <w:pStyle w:val="Default"/>
              <w:contextualSpacing/>
              <w:rPr>
                <w:sz w:val="28"/>
                <w:szCs w:val="28"/>
              </w:rPr>
            </w:pPr>
            <w:r w:rsidRPr="005244A9">
              <w:rPr>
                <w:sz w:val="28"/>
                <w:szCs w:val="28"/>
              </w:rPr>
              <w:t>2)</w:t>
            </w:r>
          </w:p>
        </w:tc>
        <w:tc>
          <w:tcPr>
            <w:tcW w:w="3705" w:type="dxa"/>
          </w:tcPr>
          <w:p w:rsidR="002660B1" w:rsidRPr="005244A9" w:rsidRDefault="002660B1" w:rsidP="005244A9">
            <w:pPr>
              <w:pStyle w:val="Default"/>
              <w:contextualSpacing/>
              <w:rPr>
                <w:sz w:val="28"/>
                <w:szCs w:val="28"/>
              </w:rPr>
            </w:pPr>
            <w:r w:rsidRPr="005244A9">
              <w:rPr>
                <w:iCs/>
                <w:sz w:val="28"/>
                <w:szCs w:val="28"/>
              </w:rPr>
              <w:t>Наследование по завещанию</w:t>
            </w:r>
          </w:p>
        </w:tc>
        <w:tc>
          <w:tcPr>
            <w:tcW w:w="689" w:type="dxa"/>
          </w:tcPr>
          <w:p w:rsidR="002660B1" w:rsidRPr="005244A9" w:rsidRDefault="00324F27" w:rsidP="005244A9">
            <w:pPr>
              <w:contextualSpacing/>
              <w:jc w:val="both"/>
              <w:rPr>
                <w:rFonts w:ascii="Times New Roman" w:hAnsi="Times New Roman" w:cs="Times New Roman"/>
                <w:iCs/>
                <w:color w:val="000000"/>
                <w:sz w:val="28"/>
                <w:szCs w:val="28"/>
              </w:rPr>
            </w:pPr>
            <w:r w:rsidRPr="005244A9">
              <w:rPr>
                <w:rFonts w:ascii="Times New Roman" w:hAnsi="Times New Roman" w:cs="Times New Roman"/>
                <w:iCs/>
                <w:color w:val="000000"/>
                <w:sz w:val="28"/>
                <w:szCs w:val="28"/>
              </w:rPr>
              <w:t>Б)</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iCs/>
                <w:color w:val="000000"/>
                <w:sz w:val="28"/>
                <w:szCs w:val="28"/>
              </w:rPr>
              <w:t>В</w:t>
            </w:r>
            <w:r w:rsidRPr="005244A9">
              <w:rPr>
                <w:rFonts w:ascii="Times New Roman" w:hAnsi="Times New Roman" w:cs="Times New Roman"/>
                <w:color w:val="000000"/>
                <w:sz w:val="28"/>
                <w:szCs w:val="28"/>
              </w:rPr>
              <w:t>торое основание наследования. Изначально отдается предпочтение наследованию по завещанию, но когда завещания нет или оно является ничтожным, вступает в действие закон</w:t>
            </w:r>
          </w:p>
        </w:tc>
      </w:tr>
      <w:tr w:rsidR="002660B1" w:rsidRPr="005244A9" w:rsidTr="006D126B">
        <w:tc>
          <w:tcPr>
            <w:tcW w:w="709" w:type="dxa"/>
          </w:tcPr>
          <w:p w:rsidR="002660B1" w:rsidRPr="005244A9" w:rsidRDefault="00324F27" w:rsidP="005244A9">
            <w:pPr>
              <w:pStyle w:val="Default"/>
              <w:contextualSpacing/>
              <w:rPr>
                <w:sz w:val="28"/>
                <w:szCs w:val="28"/>
              </w:rPr>
            </w:pPr>
            <w:r w:rsidRPr="005244A9">
              <w:rPr>
                <w:sz w:val="28"/>
                <w:szCs w:val="28"/>
              </w:rPr>
              <w:t>3)</w:t>
            </w:r>
          </w:p>
        </w:tc>
        <w:tc>
          <w:tcPr>
            <w:tcW w:w="3705" w:type="dxa"/>
          </w:tcPr>
          <w:p w:rsidR="002660B1" w:rsidRPr="005244A9" w:rsidRDefault="002660B1" w:rsidP="005244A9">
            <w:pPr>
              <w:pStyle w:val="Default"/>
              <w:contextualSpacing/>
              <w:rPr>
                <w:sz w:val="28"/>
                <w:szCs w:val="28"/>
              </w:rPr>
            </w:pPr>
            <w:r w:rsidRPr="005244A9">
              <w:rPr>
                <w:iCs/>
                <w:sz w:val="28"/>
                <w:szCs w:val="28"/>
              </w:rPr>
              <w:t>Наследование по закону</w:t>
            </w:r>
          </w:p>
        </w:tc>
        <w:tc>
          <w:tcPr>
            <w:tcW w:w="689" w:type="dxa"/>
          </w:tcPr>
          <w:p w:rsidR="002660B1" w:rsidRPr="005244A9" w:rsidRDefault="00324F27" w:rsidP="005244A9">
            <w:pPr>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В)</w:t>
            </w:r>
          </w:p>
        </w:tc>
        <w:tc>
          <w:tcPr>
            <w:tcW w:w="4536" w:type="dxa"/>
          </w:tcPr>
          <w:p w:rsidR="002660B1" w:rsidRPr="005244A9" w:rsidRDefault="002660B1" w:rsidP="005244A9">
            <w:pPr>
              <w:contextualSpacing/>
              <w:rPr>
                <w:rFonts w:ascii="Times New Roman" w:hAnsi="Times New Roman" w:cs="Times New Roman"/>
                <w:sz w:val="28"/>
                <w:szCs w:val="28"/>
              </w:rPr>
            </w:pPr>
            <w:r w:rsidRPr="005244A9">
              <w:rPr>
                <w:rFonts w:ascii="Times New Roman" w:hAnsi="Times New Roman" w:cs="Times New Roman"/>
                <w:color w:val="000000"/>
                <w:sz w:val="28"/>
                <w:szCs w:val="28"/>
              </w:rPr>
              <w:t>Право завещателя совершить завещание в пользу одного или нескольких лиц, как входящих, так и не входящих в круг наследников по закону</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1133C8" w:rsidRPr="005244A9">
        <w:rPr>
          <w:sz w:val="28"/>
          <w:szCs w:val="28"/>
        </w:rPr>
        <w:t>1</w:t>
      </w:r>
      <w:r w:rsidR="008A6703" w:rsidRPr="005244A9">
        <w:rPr>
          <w:sz w:val="28"/>
          <w:szCs w:val="28"/>
        </w:rPr>
        <w:t>-</w:t>
      </w:r>
      <w:r w:rsidR="001133C8" w:rsidRPr="005244A9">
        <w:rPr>
          <w:sz w:val="28"/>
          <w:szCs w:val="28"/>
        </w:rPr>
        <w:t>В, 2</w:t>
      </w:r>
      <w:r w:rsidR="008A6703" w:rsidRPr="005244A9">
        <w:rPr>
          <w:sz w:val="28"/>
          <w:szCs w:val="28"/>
        </w:rPr>
        <w:t>-</w:t>
      </w:r>
      <w:r w:rsidR="001133C8" w:rsidRPr="005244A9">
        <w:rPr>
          <w:sz w:val="28"/>
          <w:szCs w:val="28"/>
        </w:rPr>
        <w:t>А, 3</w:t>
      </w:r>
      <w:r w:rsidR="008A6703" w:rsidRPr="005244A9">
        <w:rPr>
          <w:sz w:val="28"/>
          <w:szCs w:val="28"/>
        </w:rPr>
        <w:t>-</w:t>
      </w:r>
      <w:r w:rsidR="001133C8" w:rsidRPr="005244A9">
        <w:rPr>
          <w:sz w:val="28"/>
          <w:szCs w:val="28"/>
        </w:rPr>
        <w:t>Б</w:t>
      </w:r>
    </w:p>
    <w:p w:rsidR="00503E6F" w:rsidRPr="005244A9" w:rsidRDefault="00503E6F"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Компетенции (индикаторы): ПК-2</w:t>
      </w:r>
    </w:p>
    <w:p w:rsidR="00716EAC" w:rsidRPr="005244A9" w:rsidRDefault="00716EAC" w:rsidP="005244A9">
      <w:pPr>
        <w:pStyle w:val="Default"/>
        <w:contextualSpacing/>
        <w:rPr>
          <w:sz w:val="28"/>
          <w:szCs w:val="28"/>
        </w:rPr>
      </w:pP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5. Установите соответствие между </w:t>
      </w:r>
      <w:r w:rsidR="00843004" w:rsidRPr="005244A9">
        <w:rPr>
          <w:i/>
          <w:sz w:val="28"/>
          <w:szCs w:val="28"/>
        </w:rPr>
        <w:t xml:space="preserve">названием метода наследственного права и его </w:t>
      </w:r>
      <w:r w:rsidR="001133C8" w:rsidRPr="005244A9">
        <w:rPr>
          <w:i/>
          <w:sz w:val="28"/>
          <w:szCs w:val="28"/>
        </w:rPr>
        <w:t>содержанием</w:t>
      </w:r>
      <w:r w:rsidR="00843004" w:rsidRPr="005244A9">
        <w:rPr>
          <w:i/>
          <w:sz w:val="28"/>
          <w:szCs w:val="28"/>
        </w:rPr>
        <w:t>.</w:t>
      </w:r>
      <w:r w:rsidR="008A6703" w:rsidRPr="005244A9">
        <w:rPr>
          <w:i/>
          <w:sz w:val="28"/>
          <w:szCs w:val="28"/>
        </w:rPr>
        <w:t xml:space="preserve">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FC27D9" w:rsidRPr="005244A9" w:rsidTr="00FC27D9">
        <w:tc>
          <w:tcPr>
            <w:tcW w:w="4395"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5244"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708"/>
        <w:gridCol w:w="4536"/>
      </w:tblGrid>
      <w:tr w:rsidR="002660B1" w:rsidRPr="005244A9" w:rsidTr="00324F27">
        <w:tc>
          <w:tcPr>
            <w:tcW w:w="709" w:type="dxa"/>
          </w:tcPr>
          <w:p w:rsidR="002660B1" w:rsidRPr="005244A9" w:rsidRDefault="00324F27" w:rsidP="005244A9">
            <w:pPr>
              <w:pStyle w:val="Default"/>
              <w:contextualSpacing/>
              <w:rPr>
                <w:sz w:val="28"/>
                <w:szCs w:val="28"/>
              </w:rPr>
            </w:pPr>
            <w:r w:rsidRPr="005244A9">
              <w:rPr>
                <w:sz w:val="28"/>
                <w:szCs w:val="28"/>
              </w:rPr>
              <w:t>1)</w:t>
            </w:r>
          </w:p>
        </w:tc>
        <w:tc>
          <w:tcPr>
            <w:tcW w:w="3686" w:type="dxa"/>
          </w:tcPr>
          <w:p w:rsidR="002660B1" w:rsidRPr="005244A9" w:rsidRDefault="002660B1" w:rsidP="005244A9">
            <w:pPr>
              <w:pStyle w:val="Default"/>
              <w:contextualSpacing/>
              <w:rPr>
                <w:sz w:val="28"/>
                <w:szCs w:val="28"/>
              </w:rPr>
            </w:pPr>
            <w:r w:rsidRPr="005244A9">
              <w:rPr>
                <w:sz w:val="28"/>
                <w:szCs w:val="28"/>
              </w:rPr>
              <w:t xml:space="preserve">Метод </w:t>
            </w:r>
            <w:proofErr w:type="gramStart"/>
            <w:r w:rsidRPr="005244A9">
              <w:rPr>
                <w:sz w:val="28"/>
                <w:szCs w:val="28"/>
              </w:rPr>
              <w:t>контроля за</w:t>
            </w:r>
            <w:proofErr w:type="gramEnd"/>
            <w:r w:rsidRPr="005244A9">
              <w:rPr>
                <w:sz w:val="28"/>
                <w:szCs w:val="28"/>
              </w:rPr>
              <w:t xml:space="preserve"> осуществлением последней воли наследодателя</w:t>
            </w:r>
          </w:p>
        </w:tc>
        <w:tc>
          <w:tcPr>
            <w:tcW w:w="708" w:type="dxa"/>
          </w:tcPr>
          <w:p w:rsidR="002660B1" w:rsidRPr="005244A9" w:rsidRDefault="00324F27" w:rsidP="005244A9">
            <w:pPr>
              <w:pStyle w:val="Default"/>
              <w:contextualSpacing/>
              <w:jc w:val="both"/>
              <w:rPr>
                <w:sz w:val="28"/>
                <w:szCs w:val="28"/>
              </w:rPr>
            </w:pPr>
            <w:r w:rsidRPr="005244A9">
              <w:rPr>
                <w:sz w:val="28"/>
                <w:szCs w:val="28"/>
              </w:rPr>
              <w:t>А)</w:t>
            </w:r>
          </w:p>
        </w:tc>
        <w:tc>
          <w:tcPr>
            <w:tcW w:w="4536" w:type="dxa"/>
          </w:tcPr>
          <w:p w:rsidR="002660B1" w:rsidRPr="005244A9" w:rsidRDefault="002660B1" w:rsidP="005244A9">
            <w:pPr>
              <w:pStyle w:val="Default"/>
              <w:contextualSpacing/>
              <w:rPr>
                <w:sz w:val="28"/>
                <w:szCs w:val="28"/>
              </w:rPr>
            </w:pPr>
            <w:r w:rsidRPr="005244A9">
              <w:rPr>
                <w:sz w:val="28"/>
                <w:szCs w:val="28"/>
              </w:rPr>
              <w:t>Предполагает формулирование жестких, не допускающих отступлений правовых норм, в частности, невозможность наследования по закону при наличии завещания; однако в ряде случаев разрешает на основании нормы права самим субъектам избрать выгодный им вариант поведения (например, раздел наследства несколькими наследниками осуществляется по их усмотрению)</w:t>
            </w:r>
          </w:p>
        </w:tc>
      </w:tr>
      <w:tr w:rsidR="002660B1" w:rsidRPr="005244A9" w:rsidTr="00324F27">
        <w:tc>
          <w:tcPr>
            <w:tcW w:w="709" w:type="dxa"/>
          </w:tcPr>
          <w:p w:rsidR="002660B1" w:rsidRPr="005244A9" w:rsidRDefault="00324F27" w:rsidP="005244A9">
            <w:pPr>
              <w:pStyle w:val="Default"/>
              <w:contextualSpacing/>
              <w:rPr>
                <w:sz w:val="28"/>
                <w:szCs w:val="28"/>
              </w:rPr>
            </w:pPr>
            <w:r w:rsidRPr="005244A9">
              <w:rPr>
                <w:sz w:val="28"/>
                <w:szCs w:val="28"/>
              </w:rPr>
              <w:t>2)</w:t>
            </w:r>
          </w:p>
        </w:tc>
        <w:tc>
          <w:tcPr>
            <w:tcW w:w="3686" w:type="dxa"/>
          </w:tcPr>
          <w:p w:rsidR="002660B1" w:rsidRPr="005244A9" w:rsidRDefault="002660B1" w:rsidP="005244A9">
            <w:pPr>
              <w:pStyle w:val="Default"/>
              <w:contextualSpacing/>
              <w:rPr>
                <w:sz w:val="28"/>
                <w:szCs w:val="28"/>
              </w:rPr>
            </w:pPr>
            <w:r w:rsidRPr="005244A9">
              <w:rPr>
                <w:sz w:val="28"/>
                <w:szCs w:val="28"/>
              </w:rPr>
              <w:t>Метод сочетания императивности и диспозитивности</w:t>
            </w:r>
          </w:p>
        </w:tc>
        <w:tc>
          <w:tcPr>
            <w:tcW w:w="708" w:type="dxa"/>
          </w:tcPr>
          <w:p w:rsidR="002660B1" w:rsidRPr="005244A9" w:rsidRDefault="00324F27" w:rsidP="005244A9">
            <w:pPr>
              <w:pStyle w:val="Default"/>
              <w:contextualSpacing/>
              <w:jc w:val="both"/>
              <w:rPr>
                <w:sz w:val="28"/>
                <w:szCs w:val="28"/>
              </w:rPr>
            </w:pPr>
            <w:r w:rsidRPr="005244A9">
              <w:rPr>
                <w:sz w:val="28"/>
                <w:szCs w:val="28"/>
              </w:rPr>
              <w:t>Б)</w:t>
            </w:r>
          </w:p>
        </w:tc>
        <w:tc>
          <w:tcPr>
            <w:tcW w:w="4536" w:type="dxa"/>
          </w:tcPr>
          <w:p w:rsidR="002660B1" w:rsidRPr="005244A9" w:rsidRDefault="002660B1" w:rsidP="005244A9">
            <w:pPr>
              <w:pStyle w:val="Default"/>
              <w:contextualSpacing/>
              <w:rPr>
                <w:sz w:val="28"/>
                <w:szCs w:val="28"/>
              </w:rPr>
            </w:pPr>
            <w:r w:rsidRPr="005244A9">
              <w:rPr>
                <w:sz w:val="28"/>
                <w:szCs w:val="28"/>
              </w:rPr>
              <w:t xml:space="preserve">Предполагает тождественность принадлежащих наследникам при разделе имущества долей вне зависимости от характеристик их </w:t>
            </w:r>
            <w:r w:rsidRPr="005244A9">
              <w:rPr>
                <w:sz w:val="28"/>
                <w:szCs w:val="28"/>
              </w:rPr>
              <w:lastRenderedPageBreak/>
              <w:t>правового статуса (родитель, супруг, ребенок, возраст, пол и др.)</w:t>
            </w:r>
          </w:p>
        </w:tc>
      </w:tr>
      <w:tr w:rsidR="002660B1" w:rsidRPr="005244A9" w:rsidTr="00324F27">
        <w:tc>
          <w:tcPr>
            <w:tcW w:w="709" w:type="dxa"/>
          </w:tcPr>
          <w:p w:rsidR="002660B1" w:rsidRPr="005244A9" w:rsidRDefault="00324F27" w:rsidP="005244A9">
            <w:pPr>
              <w:pStyle w:val="Default"/>
              <w:contextualSpacing/>
              <w:rPr>
                <w:sz w:val="28"/>
                <w:szCs w:val="28"/>
              </w:rPr>
            </w:pPr>
            <w:r w:rsidRPr="005244A9">
              <w:rPr>
                <w:sz w:val="28"/>
                <w:szCs w:val="28"/>
              </w:rPr>
              <w:lastRenderedPageBreak/>
              <w:t>3)</w:t>
            </w:r>
          </w:p>
        </w:tc>
        <w:tc>
          <w:tcPr>
            <w:tcW w:w="3686" w:type="dxa"/>
          </w:tcPr>
          <w:p w:rsidR="002660B1" w:rsidRPr="005244A9" w:rsidRDefault="002660B1" w:rsidP="005244A9">
            <w:pPr>
              <w:pStyle w:val="Default"/>
              <w:contextualSpacing/>
              <w:rPr>
                <w:sz w:val="28"/>
                <w:szCs w:val="28"/>
              </w:rPr>
            </w:pPr>
            <w:r w:rsidRPr="005244A9">
              <w:rPr>
                <w:sz w:val="28"/>
                <w:szCs w:val="28"/>
              </w:rPr>
              <w:t>Метод юридического равенства наследников при наследовании по закону</w:t>
            </w:r>
          </w:p>
        </w:tc>
        <w:tc>
          <w:tcPr>
            <w:tcW w:w="708" w:type="dxa"/>
          </w:tcPr>
          <w:p w:rsidR="002660B1" w:rsidRPr="005244A9" w:rsidRDefault="00324F27" w:rsidP="005244A9">
            <w:pPr>
              <w:pStyle w:val="Default"/>
              <w:contextualSpacing/>
              <w:jc w:val="both"/>
              <w:rPr>
                <w:sz w:val="28"/>
                <w:szCs w:val="28"/>
              </w:rPr>
            </w:pPr>
            <w:r w:rsidRPr="005244A9">
              <w:rPr>
                <w:sz w:val="28"/>
                <w:szCs w:val="28"/>
              </w:rPr>
              <w:t>В)</w:t>
            </w:r>
          </w:p>
        </w:tc>
        <w:tc>
          <w:tcPr>
            <w:tcW w:w="4536" w:type="dxa"/>
          </w:tcPr>
          <w:p w:rsidR="002660B1" w:rsidRPr="005244A9" w:rsidRDefault="002660B1" w:rsidP="005244A9">
            <w:pPr>
              <w:pStyle w:val="Default"/>
              <w:contextualSpacing/>
              <w:rPr>
                <w:sz w:val="28"/>
                <w:szCs w:val="28"/>
              </w:rPr>
            </w:pPr>
            <w:proofErr w:type="gramStart"/>
            <w:r w:rsidRPr="005244A9">
              <w:rPr>
                <w:sz w:val="28"/>
                <w:szCs w:val="28"/>
              </w:rPr>
              <w:t>Заключается в наличии специальных субъектов, определяющих правильность приобретения наследственных прав наследниками; в таком качестве при наследовании по закону выступает нотариус, а по завещанию – нотариус и, возможно, назначенный наследодателем исполнитель завещания)</w:t>
            </w:r>
            <w:proofErr w:type="gramEnd"/>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1133C8" w:rsidRPr="005244A9">
        <w:rPr>
          <w:sz w:val="28"/>
          <w:szCs w:val="28"/>
        </w:rPr>
        <w:t>1</w:t>
      </w:r>
      <w:r w:rsidR="008A6703" w:rsidRPr="005244A9">
        <w:rPr>
          <w:sz w:val="28"/>
          <w:szCs w:val="28"/>
        </w:rPr>
        <w:t>-</w:t>
      </w:r>
      <w:r w:rsidR="001133C8" w:rsidRPr="005244A9">
        <w:rPr>
          <w:sz w:val="28"/>
          <w:szCs w:val="28"/>
        </w:rPr>
        <w:t>В, 2</w:t>
      </w:r>
      <w:r w:rsidR="008A6703" w:rsidRPr="005244A9">
        <w:rPr>
          <w:sz w:val="28"/>
          <w:szCs w:val="28"/>
        </w:rPr>
        <w:t>-</w:t>
      </w:r>
      <w:r w:rsidR="001133C8" w:rsidRPr="005244A9">
        <w:rPr>
          <w:sz w:val="28"/>
          <w:szCs w:val="28"/>
        </w:rPr>
        <w:t>А, 3</w:t>
      </w:r>
      <w:r w:rsidR="008A6703" w:rsidRPr="005244A9">
        <w:rPr>
          <w:sz w:val="28"/>
          <w:szCs w:val="28"/>
        </w:rPr>
        <w:t>-</w:t>
      </w:r>
      <w:r w:rsidR="001133C8" w:rsidRPr="005244A9">
        <w:rPr>
          <w:sz w:val="28"/>
          <w:szCs w:val="28"/>
        </w:rPr>
        <w:t>Б</w:t>
      </w:r>
    </w:p>
    <w:p w:rsidR="003659C0" w:rsidRPr="005244A9" w:rsidRDefault="003659C0"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2366BB" w:rsidRPr="005244A9">
        <w:rPr>
          <w:rFonts w:ascii="Times New Roman" w:hAnsi="Times New Roman" w:cs="Times New Roman"/>
          <w:sz w:val="28"/>
          <w:szCs w:val="28"/>
        </w:rPr>
        <w:t>ПК-2</w:t>
      </w:r>
    </w:p>
    <w:p w:rsidR="003659C0" w:rsidRPr="005244A9" w:rsidRDefault="003659C0" w:rsidP="005244A9">
      <w:pPr>
        <w:pStyle w:val="Default"/>
        <w:contextualSpacing/>
        <w:rPr>
          <w:sz w:val="28"/>
          <w:szCs w:val="28"/>
        </w:rPr>
      </w:pP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6. </w:t>
      </w:r>
      <w:r w:rsidR="00344449" w:rsidRPr="005244A9">
        <w:rPr>
          <w:i/>
          <w:sz w:val="28"/>
          <w:szCs w:val="28"/>
        </w:rPr>
        <w:t>Соотнесите главу части 3 Гражданского кодекса РФ с ее названием.</w:t>
      </w:r>
      <w:r w:rsidR="008A6703" w:rsidRPr="005244A9">
        <w:rPr>
          <w:i/>
          <w:sz w:val="28"/>
          <w:szCs w:val="28"/>
        </w:rPr>
        <w:t xml:space="preserve">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FC27D9" w:rsidRPr="005244A9" w:rsidTr="00DA1528">
        <w:tc>
          <w:tcPr>
            <w:tcW w:w="3119"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6520"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10"/>
        <w:gridCol w:w="709"/>
        <w:gridCol w:w="5811"/>
      </w:tblGrid>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1)</w:t>
            </w:r>
          </w:p>
        </w:tc>
        <w:tc>
          <w:tcPr>
            <w:tcW w:w="2410" w:type="dxa"/>
          </w:tcPr>
          <w:p w:rsidR="002660B1" w:rsidRPr="005244A9" w:rsidRDefault="002660B1" w:rsidP="005244A9">
            <w:pPr>
              <w:pStyle w:val="Default"/>
              <w:contextualSpacing/>
              <w:rPr>
                <w:sz w:val="28"/>
                <w:szCs w:val="28"/>
              </w:rPr>
            </w:pPr>
            <w:r w:rsidRPr="005244A9">
              <w:rPr>
                <w:sz w:val="28"/>
                <w:szCs w:val="28"/>
              </w:rPr>
              <w:t>Глава 63</w:t>
            </w:r>
          </w:p>
        </w:tc>
        <w:tc>
          <w:tcPr>
            <w:tcW w:w="709" w:type="dxa"/>
          </w:tcPr>
          <w:p w:rsidR="002660B1" w:rsidRPr="005244A9" w:rsidRDefault="00DA1528" w:rsidP="005244A9">
            <w:pPr>
              <w:pStyle w:val="ab"/>
              <w:ind w:right="-1"/>
              <w:contextualSpacing/>
              <w:rPr>
                <w:color w:val="000000"/>
                <w:sz w:val="28"/>
                <w:szCs w:val="28"/>
              </w:rPr>
            </w:pPr>
            <w:r w:rsidRPr="005244A9">
              <w:rPr>
                <w:color w:val="000000"/>
                <w:sz w:val="28"/>
                <w:szCs w:val="28"/>
              </w:rPr>
              <w:t>А)</w:t>
            </w:r>
          </w:p>
        </w:tc>
        <w:tc>
          <w:tcPr>
            <w:tcW w:w="5811" w:type="dxa"/>
          </w:tcPr>
          <w:p w:rsidR="002660B1" w:rsidRPr="005244A9" w:rsidRDefault="002660B1" w:rsidP="005244A9">
            <w:pPr>
              <w:pStyle w:val="ab"/>
              <w:ind w:right="-1"/>
              <w:contextualSpacing/>
              <w:rPr>
                <w:sz w:val="28"/>
                <w:szCs w:val="28"/>
              </w:rPr>
            </w:pPr>
            <w:r w:rsidRPr="005244A9">
              <w:rPr>
                <w:color w:val="000000"/>
                <w:sz w:val="28"/>
                <w:szCs w:val="28"/>
              </w:rPr>
              <w:t xml:space="preserve"> «Наследование по завещанию»</w:t>
            </w:r>
          </w:p>
        </w:tc>
      </w:tr>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2)</w:t>
            </w:r>
          </w:p>
        </w:tc>
        <w:tc>
          <w:tcPr>
            <w:tcW w:w="2410" w:type="dxa"/>
          </w:tcPr>
          <w:p w:rsidR="002660B1" w:rsidRPr="005244A9" w:rsidRDefault="002660B1" w:rsidP="005244A9">
            <w:pPr>
              <w:pStyle w:val="Default"/>
              <w:contextualSpacing/>
              <w:rPr>
                <w:sz w:val="28"/>
                <w:szCs w:val="28"/>
              </w:rPr>
            </w:pPr>
            <w:r w:rsidRPr="005244A9">
              <w:rPr>
                <w:sz w:val="28"/>
                <w:szCs w:val="28"/>
              </w:rPr>
              <w:t>Глава 64</w:t>
            </w:r>
          </w:p>
        </w:tc>
        <w:tc>
          <w:tcPr>
            <w:tcW w:w="709" w:type="dxa"/>
          </w:tcPr>
          <w:p w:rsidR="002660B1" w:rsidRPr="005244A9" w:rsidRDefault="00DA1528" w:rsidP="005244A9">
            <w:pPr>
              <w:pStyle w:val="Default"/>
              <w:contextualSpacing/>
              <w:rPr>
                <w:sz w:val="28"/>
                <w:szCs w:val="28"/>
              </w:rPr>
            </w:pPr>
            <w:r w:rsidRPr="005244A9">
              <w:rPr>
                <w:sz w:val="28"/>
                <w:szCs w:val="28"/>
              </w:rPr>
              <w:t>Б)</w:t>
            </w:r>
          </w:p>
        </w:tc>
        <w:tc>
          <w:tcPr>
            <w:tcW w:w="5811" w:type="dxa"/>
          </w:tcPr>
          <w:p w:rsidR="002660B1" w:rsidRPr="005244A9" w:rsidRDefault="002660B1" w:rsidP="005244A9">
            <w:pPr>
              <w:pStyle w:val="Default"/>
              <w:contextualSpacing/>
              <w:rPr>
                <w:sz w:val="28"/>
                <w:szCs w:val="28"/>
              </w:rPr>
            </w:pPr>
            <w:r w:rsidRPr="005244A9">
              <w:rPr>
                <w:sz w:val="28"/>
                <w:szCs w:val="28"/>
              </w:rPr>
              <w:t xml:space="preserve"> «Наследование по закону»</w:t>
            </w:r>
          </w:p>
        </w:tc>
      </w:tr>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3)</w:t>
            </w:r>
          </w:p>
        </w:tc>
        <w:tc>
          <w:tcPr>
            <w:tcW w:w="2410" w:type="dxa"/>
          </w:tcPr>
          <w:p w:rsidR="002660B1" w:rsidRPr="005244A9" w:rsidRDefault="002660B1" w:rsidP="005244A9">
            <w:pPr>
              <w:pStyle w:val="Default"/>
              <w:contextualSpacing/>
              <w:rPr>
                <w:sz w:val="28"/>
                <w:szCs w:val="28"/>
              </w:rPr>
            </w:pPr>
            <w:r w:rsidRPr="005244A9">
              <w:rPr>
                <w:sz w:val="28"/>
                <w:szCs w:val="28"/>
              </w:rPr>
              <w:t>Глава 62</w:t>
            </w:r>
          </w:p>
        </w:tc>
        <w:tc>
          <w:tcPr>
            <w:tcW w:w="709" w:type="dxa"/>
          </w:tcPr>
          <w:p w:rsidR="002660B1" w:rsidRPr="005244A9" w:rsidRDefault="00DA1528" w:rsidP="005244A9">
            <w:pPr>
              <w:pStyle w:val="Default"/>
              <w:contextualSpacing/>
              <w:rPr>
                <w:sz w:val="28"/>
                <w:szCs w:val="28"/>
              </w:rPr>
            </w:pPr>
            <w:r w:rsidRPr="005244A9">
              <w:rPr>
                <w:sz w:val="28"/>
                <w:szCs w:val="28"/>
              </w:rPr>
              <w:t>В)</w:t>
            </w:r>
          </w:p>
        </w:tc>
        <w:tc>
          <w:tcPr>
            <w:tcW w:w="5811" w:type="dxa"/>
          </w:tcPr>
          <w:p w:rsidR="002660B1" w:rsidRPr="005244A9" w:rsidRDefault="002660B1" w:rsidP="005244A9">
            <w:pPr>
              <w:pStyle w:val="Default"/>
              <w:contextualSpacing/>
              <w:rPr>
                <w:sz w:val="28"/>
                <w:szCs w:val="28"/>
              </w:rPr>
            </w:pPr>
            <w:r w:rsidRPr="005244A9">
              <w:rPr>
                <w:sz w:val="28"/>
                <w:szCs w:val="28"/>
              </w:rPr>
              <w:t xml:space="preserve"> «Приобретение наследства»</w:t>
            </w:r>
          </w:p>
        </w:tc>
      </w:tr>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4)</w:t>
            </w:r>
          </w:p>
        </w:tc>
        <w:tc>
          <w:tcPr>
            <w:tcW w:w="2410" w:type="dxa"/>
          </w:tcPr>
          <w:p w:rsidR="002660B1" w:rsidRPr="005244A9" w:rsidRDefault="002660B1" w:rsidP="005244A9">
            <w:pPr>
              <w:pStyle w:val="Default"/>
              <w:contextualSpacing/>
              <w:rPr>
                <w:sz w:val="28"/>
                <w:szCs w:val="28"/>
              </w:rPr>
            </w:pPr>
            <w:r w:rsidRPr="005244A9">
              <w:rPr>
                <w:sz w:val="28"/>
                <w:szCs w:val="28"/>
              </w:rPr>
              <w:t>Глава 66</w:t>
            </w:r>
          </w:p>
        </w:tc>
        <w:tc>
          <w:tcPr>
            <w:tcW w:w="709" w:type="dxa"/>
          </w:tcPr>
          <w:p w:rsidR="002660B1" w:rsidRPr="005244A9" w:rsidRDefault="00DA1528" w:rsidP="005244A9">
            <w:pPr>
              <w:pStyle w:val="Default"/>
              <w:contextualSpacing/>
              <w:rPr>
                <w:sz w:val="28"/>
                <w:szCs w:val="28"/>
              </w:rPr>
            </w:pPr>
            <w:r w:rsidRPr="005244A9">
              <w:rPr>
                <w:sz w:val="28"/>
                <w:szCs w:val="28"/>
              </w:rPr>
              <w:t>Г)</w:t>
            </w:r>
          </w:p>
        </w:tc>
        <w:tc>
          <w:tcPr>
            <w:tcW w:w="5811" w:type="dxa"/>
          </w:tcPr>
          <w:p w:rsidR="002660B1" w:rsidRPr="005244A9" w:rsidRDefault="002660B1" w:rsidP="005244A9">
            <w:pPr>
              <w:pStyle w:val="Default"/>
              <w:contextualSpacing/>
              <w:rPr>
                <w:sz w:val="28"/>
                <w:szCs w:val="28"/>
              </w:rPr>
            </w:pPr>
            <w:r w:rsidRPr="005244A9">
              <w:rPr>
                <w:sz w:val="28"/>
                <w:szCs w:val="28"/>
              </w:rPr>
              <w:t xml:space="preserve"> «Наследование отдельных видов имущества»</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1133C8" w:rsidRPr="005244A9">
        <w:rPr>
          <w:sz w:val="28"/>
          <w:szCs w:val="28"/>
        </w:rPr>
        <w:t>1</w:t>
      </w:r>
      <w:r w:rsidR="008A6703" w:rsidRPr="005244A9">
        <w:rPr>
          <w:sz w:val="28"/>
          <w:szCs w:val="28"/>
        </w:rPr>
        <w:t>-</w:t>
      </w:r>
      <w:r w:rsidR="001133C8" w:rsidRPr="005244A9">
        <w:rPr>
          <w:sz w:val="28"/>
          <w:szCs w:val="28"/>
        </w:rPr>
        <w:t>Б</w:t>
      </w:r>
      <w:r w:rsidR="001C1D73" w:rsidRPr="005244A9">
        <w:rPr>
          <w:sz w:val="28"/>
          <w:szCs w:val="28"/>
        </w:rPr>
        <w:t>, 2</w:t>
      </w:r>
      <w:r w:rsidR="008A6703" w:rsidRPr="005244A9">
        <w:rPr>
          <w:sz w:val="28"/>
          <w:szCs w:val="28"/>
        </w:rPr>
        <w:t>-</w:t>
      </w:r>
      <w:r w:rsidR="001C1D73" w:rsidRPr="005244A9">
        <w:rPr>
          <w:sz w:val="28"/>
          <w:szCs w:val="28"/>
        </w:rPr>
        <w:t>В, 3</w:t>
      </w:r>
      <w:r w:rsidR="008A6703" w:rsidRPr="005244A9">
        <w:rPr>
          <w:sz w:val="28"/>
          <w:szCs w:val="28"/>
        </w:rPr>
        <w:t>-</w:t>
      </w:r>
      <w:r w:rsidR="001C1D73" w:rsidRPr="005244A9">
        <w:rPr>
          <w:sz w:val="28"/>
          <w:szCs w:val="28"/>
        </w:rPr>
        <w:t>А, 4</w:t>
      </w:r>
      <w:r w:rsidR="008A6703" w:rsidRPr="005244A9">
        <w:rPr>
          <w:sz w:val="28"/>
          <w:szCs w:val="28"/>
        </w:rPr>
        <w:t>-</w:t>
      </w:r>
      <w:r w:rsidR="001C1D73" w:rsidRPr="005244A9">
        <w:rPr>
          <w:sz w:val="28"/>
          <w:szCs w:val="28"/>
        </w:rPr>
        <w:t>Г</w:t>
      </w:r>
    </w:p>
    <w:p w:rsidR="003659C0" w:rsidRPr="005244A9" w:rsidRDefault="003659C0"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2366BB" w:rsidRPr="005244A9">
        <w:rPr>
          <w:rFonts w:ascii="Times New Roman" w:hAnsi="Times New Roman" w:cs="Times New Roman"/>
          <w:sz w:val="28"/>
          <w:szCs w:val="28"/>
        </w:rPr>
        <w:t>ОПК-1</w:t>
      </w:r>
    </w:p>
    <w:p w:rsidR="003659C0" w:rsidRPr="005244A9" w:rsidRDefault="003659C0" w:rsidP="005244A9">
      <w:pPr>
        <w:pStyle w:val="Default"/>
        <w:contextualSpacing/>
        <w:rPr>
          <w:sz w:val="28"/>
          <w:szCs w:val="28"/>
        </w:rPr>
      </w:pPr>
    </w:p>
    <w:p w:rsidR="003659C0"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7. </w:t>
      </w:r>
      <w:r w:rsidR="00992E47" w:rsidRPr="005244A9">
        <w:rPr>
          <w:i/>
          <w:sz w:val="28"/>
          <w:szCs w:val="28"/>
        </w:rPr>
        <w:t>Соотнесите название документа</w:t>
      </w:r>
      <w:r w:rsidR="00E7444B" w:rsidRPr="005244A9">
        <w:rPr>
          <w:i/>
          <w:sz w:val="28"/>
          <w:szCs w:val="28"/>
        </w:rPr>
        <w:t xml:space="preserve"> и декларируемым им положением</w:t>
      </w:r>
      <w:r w:rsidR="00992E47" w:rsidRPr="005244A9">
        <w:rPr>
          <w:i/>
          <w:sz w:val="28"/>
          <w:szCs w:val="28"/>
        </w:rPr>
        <w:t>.</w:t>
      </w:r>
      <w:r w:rsidRPr="005244A9">
        <w:rPr>
          <w:sz w:val="28"/>
          <w:szCs w:val="28"/>
        </w:rPr>
        <w:t xml:space="preserve"> </w:t>
      </w:r>
      <w:r w:rsidR="008A6703" w:rsidRPr="005244A9">
        <w:rPr>
          <w:i/>
          <w:sz w:val="28"/>
          <w:szCs w:val="28"/>
        </w:rPr>
        <w:t>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8"/>
      </w:tblGrid>
      <w:tr w:rsidR="00FC27D9" w:rsidRPr="005244A9" w:rsidTr="00DA1528">
        <w:tc>
          <w:tcPr>
            <w:tcW w:w="3261"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6378"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2"/>
        <w:gridCol w:w="850"/>
        <w:gridCol w:w="5528"/>
      </w:tblGrid>
      <w:tr w:rsidR="002660B1" w:rsidRPr="005244A9" w:rsidTr="00DA1528">
        <w:tc>
          <w:tcPr>
            <w:tcW w:w="709" w:type="dxa"/>
          </w:tcPr>
          <w:p w:rsidR="002660B1" w:rsidRPr="005244A9" w:rsidRDefault="00FA68C0" w:rsidP="005244A9">
            <w:pPr>
              <w:pStyle w:val="Default"/>
              <w:contextualSpacing/>
              <w:rPr>
                <w:sz w:val="28"/>
                <w:szCs w:val="28"/>
              </w:rPr>
            </w:pPr>
            <w:r w:rsidRPr="005244A9">
              <w:rPr>
                <w:sz w:val="28"/>
                <w:szCs w:val="28"/>
              </w:rPr>
              <w:t>1)</w:t>
            </w:r>
          </w:p>
        </w:tc>
        <w:tc>
          <w:tcPr>
            <w:tcW w:w="2552" w:type="dxa"/>
          </w:tcPr>
          <w:p w:rsidR="002660B1" w:rsidRPr="005244A9" w:rsidRDefault="002660B1" w:rsidP="005244A9">
            <w:pPr>
              <w:pStyle w:val="Default"/>
              <w:contextualSpacing/>
              <w:rPr>
                <w:sz w:val="28"/>
                <w:szCs w:val="28"/>
              </w:rPr>
            </w:pPr>
            <w:r w:rsidRPr="005244A9">
              <w:rPr>
                <w:sz w:val="28"/>
                <w:szCs w:val="28"/>
              </w:rPr>
              <w:t>Жилищный кодекс РФ</w:t>
            </w:r>
          </w:p>
        </w:tc>
        <w:tc>
          <w:tcPr>
            <w:tcW w:w="850" w:type="dxa"/>
          </w:tcPr>
          <w:p w:rsidR="002660B1" w:rsidRPr="005244A9" w:rsidRDefault="00FA68C0" w:rsidP="005244A9">
            <w:pPr>
              <w:pStyle w:val="Default"/>
              <w:contextualSpacing/>
              <w:rPr>
                <w:sz w:val="28"/>
                <w:szCs w:val="28"/>
              </w:rPr>
            </w:pPr>
            <w:r w:rsidRPr="005244A9">
              <w:rPr>
                <w:sz w:val="28"/>
                <w:szCs w:val="28"/>
              </w:rPr>
              <w:t>А)</w:t>
            </w:r>
          </w:p>
        </w:tc>
        <w:tc>
          <w:tcPr>
            <w:tcW w:w="5528" w:type="dxa"/>
          </w:tcPr>
          <w:p w:rsidR="002660B1" w:rsidRPr="005244A9" w:rsidRDefault="002660B1" w:rsidP="005244A9">
            <w:pPr>
              <w:pStyle w:val="Default"/>
              <w:contextualSpacing/>
              <w:rPr>
                <w:sz w:val="28"/>
                <w:szCs w:val="28"/>
              </w:rPr>
            </w:pPr>
            <w:r w:rsidRPr="005244A9">
              <w:rPr>
                <w:sz w:val="28"/>
                <w:szCs w:val="28"/>
              </w:rPr>
              <w:t>Предписывает органам государственной власти и местного самоуправления поощрять жилищное строительство и создавать иные условия для осуществления права граждан на жилище</w:t>
            </w:r>
          </w:p>
        </w:tc>
      </w:tr>
      <w:tr w:rsidR="002660B1" w:rsidRPr="005244A9" w:rsidTr="00DA1528">
        <w:tc>
          <w:tcPr>
            <w:tcW w:w="709" w:type="dxa"/>
          </w:tcPr>
          <w:p w:rsidR="002660B1" w:rsidRPr="005244A9" w:rsidRDefault="00FA68C0" w:rsidP="005244A9">
            <w:pPr>
              <w:pStyle w:val="Default"/>
              <w:contextualSpacing/>
              <w:rPr>
                <w:sz w:val="28"/>
                <w:szCs w:val="28"/>
              </w:rPr>
            </w:pPr>
            <w:r w:rsidRPr="005244A9">
              <w:rPr>
                <w:sz w:val="28"/>
                <w:szCs w:val="28"/>
              </w:rPr>
              <w:t>2)</w:t>
            </w:r>
          </w:p>
        </w:tc>
        <w:tc>
          <w:tcPr>
            <w:tcW w:w="2552" w:type="dxa"/>
          </w:tcPr>
          <w:p w:rsidR="002660B1" w:rsidRPr="005244A9" w:rsidRDefault="002660B1" w:rsidP="005244A9">
            <w:pPr>
              <w:pStyle w:val="Default"/>
              <w:contextualSpacing/>
              <w:rPr>
                <w:sz w:val="28"/>
                <w:szCs w:val="28"/>
              </w:rPr>
            </w:pPr>
            <w:r w:rsidRPr="005244A9">
              <w:rPr>
                <w:sz w:val="28"/>
                <w:szCs w:val="28"/>
              </w:rPr>
              <w:t xml:space="preserve">Конституция РФ </w:t>
            </w:r>
          </w:p>
        </w:tc>
        <w:tc>
          <w:tcPr>
            <w:tcW w:w="850" w:type="dxa"/>
          </w:tcPr>
          <w:p w:rsidR="002660B1" w:rsidRPr="005244A9" w:rsidRDefault="00FA68C0" w:rsidP="005244A9">
            <w:pPr>
              <w:autoSpaceDE w:val="0"/>
              <w:autoSpaceDN w:val="0"/>
              <w:adjustRightInd w:val="0"/>
              <w:ind w:left="35"/>
              <w:contextualSpacing/>
              <w:jc w:val="both"/>
              <w:rPr>
                <w:rFonts w:ascii="Times New Roman" w:hAnsi="Times New Roman" w:cs="Times New Roman"/>
                <w:sz w:val="28"/>
                <w:szCs w:val="28"/>
              </w:rPr>
            </w:pPr>
            <w:r w:rsidRPr="005244A9">
              <w:rPr>
                <w:rFonts w:ascii="Times New Roman" w:hAnsi="Times New Roman" w:cs="Times New Roman"/>
                <w:sz w:val="28"/>
                <w:szCs w:val="28"/>
              </w:rPr>
              <w:t>Б)</w:t>
            </w:r>
          </w:p>
        </w:tc>
        <w:tc>
          <w:tcPr>
            <w:tcW w:w="5528" w:type="dxa"/>
          </w:tcPr>
          <w:p w:rsidR="002660B1" w:rsidRPr="005244A9" w:rsidRDefault="002660B1" w:rsidP="005244A9">
            <w:pPr>
              <w:autoSpaceDE w:val="0"/>
              <w:autoSpaceDN w:val="0"/>
              <w:adjustRightInd w:val="0"/>
              <w:ind w:left="35"/>
              <w:contextualSpacing/>
              <w:jc w:val="both"/>
              <w:rPr>
                <w:rFonts w:ascii="Times New Roman" w:hAnsi="Times New Roman" w:cs="Times New Roman"/>
                <w:sz w:val="28"/>
                <w:szCs w:val="28"/>
              </w:rPr>
            </w:pPr>
            <w:r w:rsidRPr="005244A9">
              <w:rPr>
                <w:rFonts w:ascii="Times New Roman" w:hAnsi="Times New Roman" w:cs="Times New Roman"/>
                <w:sz w:val="28"/>
                <w:szCs w:val="28"/>
              </w:rPr>
              <w:t>Согласно документу местом жительства признается место, где гражданин постоянно или преимущественно проживает, а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tc>
      </w:tr>
      <w:tr w:rsidR="002660B1" w:rsidRPr="005244A9" w:rsidTr="00DA1528">
        <w:tc>
          <w:tcPr>
            <w:tcW w:w="709" w:type="dxa"/>
          </w:tcPr>
          <w:p w:rsidR="002660B1" w:rsidRPr="005244A9" w:rsidRDefault="00FA68C0" w:rsidP="005244A9">
            <w:pPr>
              <w:pStyle w:val="Default"/>
              <w:contextualSpacing/>
              <w:jc w:val="both"/>
              <w:rPr>
                <w:sz w:val="28"/>
                <w:szCs w:val="28"/>
              </w:rPr>
            </w:pPr>
            <w:r w:rsidRPr="005244A9">
              <w:rPr>
                <w:sz w:val="28"/>
                <w:szCs w:val="28"/>
              </w:rPr>
              <w:lastRenderedPageBreak/>
              <w:t>3)</w:t>
            </w:r>
          </w:p>
        </w:tc>
        <w:tc>
          <w:tcPr>
            <w:tcW w:w="2552" w:type="dxa"/>
          </w:tcPr>
          <w:p w:rsidR="002660B1" w:rsidRPr="005244A9" w:rsidRDefault="002660B1" w:rsidP="005244A9">
            <w:pPr>
              <w:pStyle w:val="Default"/>
              <w:contextualSpacing/>
              <w:jc w:val="both"/>
              <w:rPr>
                <w:sz w:val="28"/>
                <w:szCs w:val="28"/>
              </w:rPr>
            </w:pPr>
            <w:r w:rsidRPr="005244A9">
              <w:rPr>
                <w:sz w:val="28"/>
                <w:szCs w:val="28"/>
              </w:rPr>
              <w:t xml:space="preserve">Закон РФ от 25 июня 1993 г. «О праве граждан Российской Федерации на свободу передвижения, выбор места пребывания и жительства в пределах Российской Федерации» </w:t>
            </w:r>
          </w:p>
        </w:tc>
        <w:tc>
          <w:tcPr>
            <w:tcW w:w="850" w:type="dxa"/>
          </w:tcPr>
          <w:p w:rsidR="002660B1" w:rsidRPr="005244A9" w:rsidRDefault="00FA68C0" w:rsidP="005244A9">
            <w:pPr>
              <w:autoSpaceDE w:val="0"/>
              <w:autoSpaceDN w:val="0"/>
              <w:adjustRightInd w:val="0"/>
              <w:ind w:left="35"/>
              <w:contextualSpacing/>
              <w:jc w:val="both"/>
              <w:rPr>
                <w:rFonts w:ascii="Times New Roman" w:hAnsi="Times New Roman" w:cs="Times New Roman"/>
                <w:sz w:val="28"/>
                <w:szCs w:val="28"/>
              </w:rPr>
            </w:pPr>
            <w:r w:rsidRPr="005244A9">
              <w:rPr>
                <w:rFonts w:ascii="Times New Roman" w:hAnsi="Times New Roman" w:cs="Times New Roman"/>
                <w:sz w:val="28"/>
                <w:szCs w:val="28"/>
              </w:rPr>
              <w:t>В)</w:t>
            </w:r>
          </w:p>
        </w:tc>
        <w:tc>
          <w:tcPr>
            <w:tcW w:w="5528" w:type="dxa"/>
          </w:tcPr>
          <w:p w:rsidR="002660B1" w:rsidRPr="005244A9" w:rsidRDefault="002660B1" w:rsidP="005244A9">
            <w:pPr>
              <w:autoSpaceDE w:val="0"/>
              <w:autoSpaceDN w:val="0"/>
              <w:adjustRightInd w:val="0"/>
              <w:ind w:left="35"/>
              <w:contextualSpacing/>
              <w:jc w:val="both"/>
              <w:rPr>
                <w:rFonts w:ascii="Times New Roman" w:hAnsi="Times New Roman" w:cs="Times New Roman"/>
                <w:sz w:val="28"/>
                <w:szCs w:val="28"/>
              </w:rPr>
            </w:pPr>
            <w:r w:rsidRPr="005244A9">
              <w:rPr>
                <w:rFonts w:ascii="Times New Roman" w:hAnsi="Times New Roman" w:cs="Times New Roman"/>
                <w:sz w:val="28"/>
                <w:szCs w:val="28"/>
              </w:rPr>
              <w:t>Утверждает, что органы государственной власти и органы местного самоуправления в пределах своей компетенции должны обеспечивать создание условий для осуществления гражданами права на жилище, в том числе, содействовать развитию рынка недвижимости в жилищной сфере в целях создания необходимых условий для удовлетворения потребностей граждан в жилище</w:t>
            </w:r>
          </w:p>
        </w:tc>
      </w:tr>
      <w:tr w:rsidR="002660B1" w:rsidRPr="005244A9" w:rsidTr="00DA1528">
        <w:tc>
          <w:tcPr>
            <w:tcW w:w="709" w:type="dxa"/>
          </w:tcPr>
          <w:p w:rsidR="002660B1" w:rsidRPr="005244A9" w:rsidRDefault="00FA68C0" w:rsidP="005244A9">
            <w:pPr>
              <w:pStyle w:val="Default"/>
              <w:contextualSpacing/>
              <w:rPr>
                <w:sz w:val="28"/>
                <w:szCs w:val="28"/>
              </w:rPr>
            </w:pPr>
            <w:r w:rsidRPr="005244A9">
              <w:rPr>
                <w:sz w:val="28"/>
                <w:szCs w:val="28"/>
              </w:rPr>
              <w:t>4)</w:t>
            </w:r>
          </w:p>
        </w:tc>
        <w:tc>
          <w:tcPr>
            <w:tcW w:w="2552" w:type="dxa"/>
          </w:tcPr>
          <w:p w:rsidR="002660B1" w:rsidRPr="005244A9" w:rsidRDefault="002660B1" w:rsidP="005244A9">
            <w:pPr>
              <w:pStyle w:val="Default"/>
              <w:contextualSpacing/>
              <w:rPr>
                <w:sz w:val="28"/>
                <w:szCs w:val="28"/>
              </w:rPr>
            </w:pPr>
            <w:r w:rsidRPr="005244A9">
              <w:rPr>
                <w:sz w:val="28"/>
                <w:szCs w:val="28"/>
              </w:rPr>
              <w:t>Гражданский кодекс РФ</w:t>
            </w:r>
          </w:p>
        </w:tc>
        <w:tc>
          <w:tcPr>
            <w:tcW w:w="850" w:type="dxa"/>
          </w:tcPr>
          <w:p w:rsidR="002660B1" w:rsidRPr="005244A9" w:rsidRDefault="00FA68C0" w:rsidP="005244A9">
            <w:pPr>
              <w:pStyle w:val="Default"/>
              <w:contextualSpacing/>
              <w:rPr>
                <w:sz w:val="28"/>
                <w:szCs w:val="28"/>
              </w:rPr>
            </w:pPr>
            <w:r w:rsidRPr="005244A9">
              <w:rPr>
                <w:sz w:val="28"/>
                <w:szCs w:val="28"/>
              </w:rPr>
              <w:t>Г)</w:t>
            </w:r>
          </w:p>
        </w:tc>
        <w:tc>
          <w:tcPr>
            <w:tcW w:w="5528" w:type="dxa"/>
          </w:tcPr>
          <w:p w:rsidR="002660B1" w:rsidRPr="005244A9" w:rsidRDefault="002660B1" w:rsidP="005244A9">
            <w:pPr>
              <w:pStyle w:val="Default"/>
              <w:contextualSpacing/>
              <w:rPr>
                <w:sz w:val="28"/>
                <w:szCs w:val="28"/>
              </w:rPr>
            </w:pPr>
            <w:r w:rsidRPr="005244A9">
              <w:rPr>
                <w:sz w:val="28"/>
                <w:szCs w:val="28"/>
              </w:rPr>
              <w:t>Вместо прописки вводит регистрационный учет граждан России</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2F6B6E" w:rsidRPr="005244A9">
        <w:rPr>
          <w:sz w:val="28"/>
          <w:szCs w:val="28"/>
        </w:rPr>
        <w:t>1</w:t>
      </w:r>
      <w:r w:rsidR="008A6703" w:rsidRPr="005244A9">
        <w:rPr>
          <w:sz w:val="28"/>
          <w:szCs w:val="28"/>
        </w:rPr>
        <w:t>-</w:t>
      </w:r>
      <w:r w:rsidR="002F6B6E" w:rsidRPr="005244A9">
        <w:rPr>
          <w:sz w:val="28"/>
          <w:szCs w:val="28"/>
        </w:rPr>
        <w:t>В, 2</w:t>
      </w:r>
      <w:r w:rsidR="008A6703" w:rsidRPr="005244A9">
        <w:rPr>
          <w:sz w:val="28"/>
          <w:szCs w:val="28"/>
        </w:rPr>
        <w:t>-</w:t>
      </w:r>
      <w:r w:rsidR="002F6B6E" w:rsidRPr="005244A9">
        <w:rPr>
          <w:sz w:val="28"/>
          <w:szCs w:val="28"/>
        </w:rPr>
        <w:t>А, 3</w:t>
      </w:r>
      <w:r w:rsidR="008A6703" w:rsidRPr="005244A9">
        <w:rPr>
          <w:sz w:val="28"/>
          <w:szCs w:val="28"/>
        </w:rPr>
        <w:t>-</w:t>
      </w:r>
      <w:r w:rsidR="002F6B6E" w:rsidRPr="005244A9">
        <w:rPr>
          <w:sz w:val="28"/>
          <w:szCs w:val="28"/>
        </w:rPr>
        <w:t>Г, 4</w:t>
      </w:r>
      <w:r w:rsidR="008A6703" w:rsidRPr="005244A9">
        <w:rPr>
          <w:sz w:val="28"/>
          <w:szCs w:val="28"/>
        </w:rPr>
        <w:t>-</w:t>
      </w:r>
      <w:r w:rsidR="002F6B6E" w:rsidRPr="005244A9">
        <w:rPr>
          <w:sz w:val="28"/>
          <w:szCs w:val="28"/>
        </w:rPr>
        <w:t xml:space="preserve">Б </w:t>
      </w:r>
    </w:p>
    <w:p w:rsidR="003659C0" w:rsidRPr="005244A9" w:rsidRDefault="003659C0"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2366BB" w:rsidRPr="005244A9">
        <w:rPr>
          <w:rFonts w:ascii="Times New Roman" w:hAnsi="Times New Roman" w:cs="Times New Roman"/>
          <w:sz w:val="28"/>
          <w:szCs w:val="28"/>
        </w:rPr>
        <w:t>ОПК-1</w:t>
      </w:r>
    </w:p>
    <w:p w:rsidR="003659C0" w:rsidRPr="005244A9" w:rsidRDefault="003659C0" w:rsidP="005244A9">
      <w:pPr>
        <w:pStyle w:val="Default"/>
        <w:contextualSpacing/>
        <w:rPr>
          <w:sz w:val="28"/>
          <w:szCs w:val="28"/>
        </w:rPr>
      </w:pPr>
    </w:p>
    <w:p w:rsidR="008A6703"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8. Установите соответствие между </w:t>
      </w:r>
      <w:r w:rsidR="00E7444B" w:rsidRPr="005244A9">
        <w:rPr>
          <w:i/>
          <w:sz w:val="28"/>
          <w:szCs w:val="28"/>
        </w:rPr>
        <w:t xml:space="preserve">понятиями и их </w:t>
      </w:r>
      <w:r w:rsidR="00BC2915" w:rsidRPr="005244A9">
        <w:rPr>
          <w:i/>
          <w:sz w:val="28"/>
          <w:szCs w:val="28"/>
        </w:rPr>
        <w:t>признаками</w:t>
      </w:r>
      <w:r w:rsidR="00E7444B" w:rsidRPr="005244A9">
        <w:rPr>
          <w:i/>
          <w:sz w:val="28"/>
          <w:szCs w:val="28"/>
        </w:rPr>
        <w:t>.</w:t>
      </w:r>
      <w:r w:rsidR="008A6703" w:rsidRPr="005244A9">
        <w:rPr>
          <w:i/>
          <w:sz w:val="28"/>
          <w:szCs w:val="28"/>
        </w:rPr>
        <w:t xml:space="preserve">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8"/>
      </w:tblGrid>
      <w:tr w:rsidR="00FC27D9" w:rsidRPr="005244A9" w:rsidTr="00DA1528">
        <w:tc>
          <w:tcPr>
            <w:tcW w:w="3261"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6378"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2"/>
        <w:gridCol w:w="850"/>
        <w:gridCol w:w="5528"/>
      </w:tblGrid>
      <w:tr w:rsidR="002660B1" w:rsidRPr="005244A9" w:rsidTr="00DA1528">
        <w:tc>
          <w:tcPr>
            <w:tcW w:w="709" w:type="dxa"/>
          </w:tcPr>
          <w:p w:rsidR="002660B1" w:rsidRPr="005244A9" w:rsidRDefault="00FA68C0" w:rsidP="005244A9">
            <w:pPr>
              <w:pStyle w:val="Default"/>
              <w:contextualSpacing/>
              <w:rPr>
                <w:sz w:val="28"/>
                <w:szCs w:val="28"/>
              </w:rPr>
            </w:pPr>
            <w:r w:rsidRPr="005244A9">
              <w:rPr>
                <w:sz w:val="28"/>
                <w:szCs w:val="28"/>
              </w:rPr>
              <w:t>1)</w:t>
            </w:r>
          </w:p>
        </w:tc>
        <w:tc>
          <w:tcPr>
            <w:tcW w:w="2552" w:type="dxa"/>
          </w:tcPr>
          <w:p w:rsidR="002660B1" w:rsidRPr="005244A9" w:rsidRDefault="002660B1" w:rsidP="005244A9">
            <w:pPr>
              <w:pStyle w:val="Default"/>
              <w:contextualSpacing/>
              <w:rPr>
                <w:sz w:val="28"/>
                <w:szCs w:val="28"/>
              </w:rPr>
            </w:pPr>
            <w:r w:rsidRPr="005244A9">
              <w:rPr>
                <w:sz w:val="28"/>
                <w:szCs w:val="28"/>
              </w:rPr>
              <w:t>Социальный наем</w:t>
            </w:r>
            <w:r w:rsidRPr="005244A9">
              <w:rPr>
                <w:i/>
                <w:sz w:val="28"/>
                <w:szCs w:val="28"/>
              </w:rPr>
              <w:t xml:space="preserve"> </w:t>
            </w:r>
          </w:p>
        </w:tc>
        <w:tc>
          <w:tcPr>
            <w:tcW w:w="850" w:type="dxa"/>
          </w:tcPr>
          <w:p w:rsidR="002660B1" w:rsidRPr="005244A9" w:rsidRDefault="00FA68C0" w:rsidP="005244A9">
            <w:pPr>
              <w:pStyle w:val="Default"/>
              <w:contextualSpacing/>
              <w:jc w:val="both"/>
              <w:rPr>
                <w:sz w:val="28"/>
                <w:szCs w:val="28"/>
              </w:rPr>
            </w:pPr>
            <w:r w:rsidRPr="005244A9">
              <w:rPr>
                <w:sz w:val="28"/>
                <w:szCs w:val="28"/>
              </w:rPr>
              <w:t>А)</w:t>
            </w:r>
          </w:p>
        </w:tc>
        <w:tc>
          <w:tcPr>
            <w:tcW w:w="5528" w:type="dxa"/>
          </w:tcPr>
          <w:p w:rsidR="002660B1" w:rsidRPr="005244A9" w:rsidRDefault="002660B1" w:rsidP="005244A9">
            <w:pPr>
              <w:pStyle w:val="Default"/>
              <w:contextualSpacing/>
              <w:jc w:val="both"/>
              <w:rPr>
                <w:sz w:val="28"/>
                <w:szCs w:val="28"/>
              </w:rPr>
            </w:pPr>
            <w:r w:rsidRPr="005244A9">
              <w:rPr>
                <w:sz w:val="28"/>
                <w:szCs w:val="28"/>
              </w:rPr>
              <w:t>заключается в простой письменной форме</w:t>
            </w:r>
          </w:p>
        </w:tc>
      </w:tr>
      <w:tr w:rsidR="002660B1" w:rsidRPr="005244A9" w:rsidTr="00DA1528">
        <w:tc>
          <w:tcPr>
            <w:tcW w:w="709" w:type="dxa"/>
          </w:tcPr>
          <w:p w:rsidR="002660B1" w:rsidRPr="005244A9" w:rsidRDefault="00FA68C0" w:rsidP="005244A9">
            <w:pPr>
              <w:pStyle w:val="Default"/>
              <w:contextualSpacing/>
              <w:rPr>
                <w:sz w:val="28"/>
                <w:szCs w:val="28"/>
              </w:rPr>
            </w:pPr>
            <w:r w:rsidRPr="005244A9">
              <w:rPr>
                <w:sz w:val="28"/>
                <w:szCs w:val="28"/>
              </w:rPr>
              <w:t>2)</w:t>
            </w:r>
          </w:p>
        </w:tc>
        <w:tc>
          <w:tcPr>
            <w:tcW w:w="2552" w:type="dxa"/>
          </w:tcPr>
          <w:p w:rsidR="002660B1" w:rsidRPr="005244A9" w:rsidRDefault="002660B1" w:rsidP="005244A9">
            <w:pPr>
              <w:pStyle w:val="Default"/>
              <w:contextualSpacing/>
              <w:rPr>
                <w:sz w:val="28"/>
                <w:szCs w:val="28"/>
              </w:rPr>
            </w:pPr>
            <w:r w:rsidRPr="005244A9">
              <w:rPr>
                <w:iCs/>
                <w:sz w:val="28"/>
                <w:szCs w:val="28"/>
              </w:rPr>
              <w:t>Приватизация жилищного фонда</w:t>
            </w:r>
          </w:p>
        </w:tc>
        <w:tc>
          <w:tcPr>
            <w:tcW w:w="850" w:type="dxa"/>
          </w:tcPr>
          <w:p w:rsidR="002660B1" w:rsidRPr="005244A9" w:rsidRDefault="00FA68C0" w:rsidP="005244A9">
            <w:pPr>
              <w:contextualSpacing/>
              <w:jc w:val="both"/>
              <w:rPr>
                <w:rFonts w:ascii="Times New Roman" w:hAnsi="Times New Roman" w:cs="Times New Roman"/>
                <w:bCs/>
                <w:color w:val="333333"/>
                <w:sz w:val="28"/>
                <w:szCs w:val="28"/>
                <w:shd w:val="clear" w:color="auto" w:fill="FFFFFF"/>
              </w:rPr>
            </w:pPr>
            <w:r w:rsidRPr="005244A9">
              <w:rPr>
                <w:rFonts w:ascii="Times New Roman" w:hAnsi="Times New Roman" w:cs="Times New Roman"/>
                <w:bCs/>
                <w:color w:val="333333"/>
                <w:sz w:val="28"/>
                <w:szCs w:val="28"/>
                <w:shd w:val="clear" w:color="auto" w:fill="FFFFFF"/>
              </w:rPr>
              <w:t>Б)</w:t>
            </w:r>
          </w:p>
        </w:tc>
        <w:tc>
          <w:tcPr>
            <w:tcW w:w="5528" w:type="dxa"/>
          </w:tcPr>
          <w:p w:rsidR="002660B1" w:rsidRPr="005244A9" w:rsidRDefault="002660B1" w:rsidP="005244A9">
            <w:pPr>
              <w:contextualSpacing/>
              <w:jc w:val="both"/>
              <w:rPr>
                <w:rFonts w:ascii="Times New Roman" w:hAnsi="Times New Roman" w:cs="Times New Roman"/>
                <w:sz w:val="28"/>
                <w:szCs w:val="28"/>
              </w:rPr>
            </w:pPr>
            <w:r w:rsidRPr="005244A9">
              <w:rPr>
                <w:rFonts w:ascii="Times New Roman" w:hAnsi="Times New Roman" w:cs="Times New Roman"/>
                <w:bCs/>
                <w:color w:val="333333"/>
                <w:sz w:val="28"/>
                <w:szCs w:val="28"/>
                <w:shd w:val="clear" w:color="auto" w:fill="FFFFFF"/>
              </w:rPr>
              <w:t xml:space="preserve">бесплатная передача в собственность граждан Российской </w:t>
            </w:r>
            <w:proofErr w:type="gramStart"/>
            <w:r w:rsidRPr="005244A9">
              <w:rPr>
                <w:rFonts w:ascii="Times New Roman" w:hAnsi="Times New Roman" w:cs="Times New Roman"/>
                <w:bCs/>
                <w:color w:val="333333"/>
                <w:sz w:val="28"/>
                <w:szCs w:val="28"/>
                <w:shd w:val="clear" w:color="auto" w:fill="FFFFFF"/>
              </w:rPr>
              <w:t>Федерации</w:t>
            </w:r>
            <w:proofErr w:type="gramEnd"/>
            <w:r w:rsidRPr="005244A9">
              <w:rPr>
                <w:rFonts w:ascii="Times New Roman" w:hAnsi="Times New Roman" w:cs="Times New Roman"/>
                <w:bCs/>
                <w:color w:val="333333"/>
                <w:sz w:val="28"/>
                <w:szCs w:val="28"/>
                <w:shd w:val="clear" w:color="auto" w:fill="FFFFFF"/>
              </w:rPr>
              <w:t xml:space="preserve"> на добровольной основе занимаемых ими жилых помещений в государственном и муниципальном жилищном фонде</w:t>
            </w:r>
            <w:r w:rsidRPr="005244A9">
              <w:rPr>
                <w:rFonts w:ascii="Times New Roman" w:hAnsi="Times New Roman" w:cs="Times New Roman"/>
                <w:color w:val="333333"/>
                <w:sz w:val="28"/>
                <w:szCs w:val="28"/>
                <w:shd w:val="clear" w:color="auto" w:fill="FFFFFF"/>
              </w:rPr>
              <w:t xml:space="preserve">, а для граждан Российской Федерации, забронировавших занимаемые жилые помещения, </w:t>
            </w:r>
            <w:r w:rsidRPr="005244A9">
              <w:rPr>
                <w:rFonts w:ascii="Times New Roman" w:hAnsi="Times New Roman" w:cs="Times New Roman"/>
                <w:color w:val="000000"/>
                <w:sz w:val="28"/>
                <w:szCs w:val="28"/>
              </w:rPr>
              <w:t>–</w:t>
            </w:r>
            <w:r w:rsidRPr="005244A9">
              <w:rPr>
                <w:rFonts w:ascii="Times New Roman" w:hAnsi="Times New Roman" w:cs="Times New Roman"/>
                <w:color w:val="333333"/>
                <w:sz w:val="28"/>
                <w:szCs w:val="28"/>
                <w:shd w:val="clear" w:color="auto" w:fill="FFFFFF"/>
              </w:rPr>
              <w:t xml:space="preserve"> по месту бронирования жилых помещений</w:t>
            </w:r>
          </w:p>
        </w:tc>
      </w:tr>
      <w:tr w:rsidR="002660B1" w:rsidRPr="005244A9" w:rsidTr="00DA1528">
        <w:tc>
          <w:tcPr>
            <w:tcW w:w="709" w:type="dxa"/>
          </w:tcPr>
          <w:p w:rsidR="002660B1" w:rsidRPr="005244A9" w:rsidRDefault="00FA68C0" w:rsidP="005244A9">
            <w:pPr>
              <w:pStyle w:val="Default"/>
              <w:contextualSpacing/>
              <w:jc w:val="both"/>
              <w:rPr>
                <w:sz w:val="28"/>
                <w:szCs w:val="28"/>
              </w:rPr>
            </w:pPr>
            <w:r w:rsidRPr="005244A9">
              <w:rPr>
                <w:sz w:val="28"/>
                <w:szCs w:val="28"/>
              </w:rPr>
              <w:t>3)</w:t>
            </w:r>
          </w:p>
        </w:tc>
        <w:tc>
          <w:tcPr>
            <w:tcW w:w="2552" w:type="dxa"/>
          </w:tcPr>
          <w:p w:rsidR="002660B1" w:rsidRPr="005244A9" w:rsidRDefault="002660B1" w:rsidP="005244A9">
            <w:pPr>
              <w:pStyle w:val="Default"/>
              <w:contextualSpacing/>
              <w:jc w:val="both"/>
              <w:rPr>
                <w:sz w:val="28"/>
                <w:szCs w:val="28"/>
              </w:rPr>
            </w:pPr>
            <w:r w:rsidRPr="005244A9">
              <w:rPr>
                <w:sz w:val="28"/>
                <w:szCs w:val="28"/>
              </w:rPr>
              <w:t>Договор аренды жилого помещения</w:t>
            </w:r>
          </w:p>
        </w:tc>
        <w:tc>
          <w:tcPr>
            <w:tcW w:w="850" w:type="dxa"/>
          </w:tcPr>
          <w:p w:rsidR="002660B1" w:rsidRPr="005244A9" w:rsidRDefault="00FA68C0" w:rsidP="005244A9">
            <w:pPr>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В)</w:t>
            </w:r>
          </w:p>
        </w:tc>
        <w:tc>
          <w:tcPr>
            <w:tcW w:w="5528" w:type="dxa"/>
          </w:tcPr>
          <w:p w:rsidR="002660B1" w:rsidRPr="005244A9" w:rsidRDefault="002660B1" w:rsidP="005244A9">
            <w:pPr>
              <w:contextualSpacing/>
              <w:jc w:val="both"/>
              <w:rPr>
                <w:rFonts w:ascii="Times New Roman" w:hAnsi="Times New Roman" w:cs="Times New Roman"/>
                <w:sz w:val="28"/>
                <w:szCs w:val="28"/>
              </w:rPr>
            </w:pPr>
            <w:r w:rsidRPr="005244A9">
              <w:rPr>
                <w:rFonts w:ascii="Times New Roman" w:hAnsi="Times New Roman" w:cs="Times New Roman"/>
                <w:color w:val="333333"/>
                <w:sz w:val="28"/>
                <w:szCs w:val="28"/>
                <w:shd w:val="clear" w:color="auto" w:fill="FFFFFF"/>
              </w:rPr>
              <w:t>одна из разновидностей аренды жилья, предполагающая реализацию возможности граждан с низким доходом снять квартиру на льготных условиях (с большой скидкой или бесплатно)</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BC2915" w:rsidRPr="005244A9">
        <w:rPr>
          <w:sz w:val="28"/>
          <w:szCs w:val="28"/>
        </w:rPr>
        <w:t>1</w:t>
      </w:r>
      <w:r w:rsidR="008A6703" w:rsidRPr="005244A9">
        <w:rPr>
          <w:sz w:val="28"/>
          <w:szCs w:val="28"/>
        </w:rPr>
        <w:t>-</w:t>
      </w:r>
      <w:r w:rsidR="00BC2915" w:rsidRPr="005244A9">
        <w:rPr>
          <w:sz w:val="28"/>
          <w:szCs w:val="28"/>
        </w:rPr>
        <w:t>В, 2</w:t>
      </w:r>
      <w:r w:rsidR="008A6703" w:rsidRPr="005244A9">
        <w:rPr>
          <w:sz w:val="28"/>
          <w:szCs w:val="28"/>
        </w:rPr>
        <w:t>-</w:t>
      </w:r>
      <w:r w:rsidR="00BC2915" w:rsidRPr="005244A9">
        <w:rPr>
          <w:sz w:val="28"/>
          <w:szCs w:val="28"/>
        </w:rPr>
        <w:t>Б, 3</w:t>
      </w:r>
      <w:r w:rsidR="008A6703" w:rsidRPr="005244A9">
        <w:rPr>
          <w:sz w:val="28"/>
          <w:szCs w:val="28"/>
        </w:rPr>
        <w:t>-</w:t>
      </w:r>
      <w:r w:rsidR="00BC2915" w:rsidRPr="005244A9">
        <w:rPr>
          <w:sz w:val="28"/>
          <w:szCs w:val="28"/>
        </w:rPr>
        <w:t>А</w:t>
      </w:r>
    </w:p>
    <w:p w:rsidR="003659C0" w:rsidRPr="005244A9" w:rsidRDefault="003659C0"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2366BB" w:rsidRPr="005244A9">
        <w:rPr>
          <w:rFonts w:ascii="Times New Roman" w:hAnsi="Times New Roman" w:cs="Times New Roman"/>
          <w:sz w:val="28"/>
          <w:szCs w:val="28"/>
        </w:rPr>
        <w:t>ОПК-1</w:t>
      </w:r>
    </w:p>
    <w:p w:rsidR="003659C0" w:rsidRPr="005244A9" w:rsidRDefault="003659C0" w:rsidP="005244A9">
      <w:pPr>
        <w:pStyle w:val="Default"/>
        <w:contextualSpacing/>
        <w:rPr>
          <w:sz w:val="28"/>
          <w:szCs w:val="28"/>
        </w:rPr>
      </w:pPr>
    </w:p>
    <w:p w:rsidR="00BC2915" w:rsidRPr="005244A9" w:rsidRDefault="003659C0" w:rsidP="005244A9">
      <w:pPr>
        <w:pStyle w:val="content--common-blockblock-3u"/>
        <w:shd w:val="clear" w:color="auto" w:fill="FFFFFF"/>
        <w:spacing w:before="0" w:beforeAutospacing="0" w:after="0" w:afterAutospacing="0"/>
        <w:contextualSpacing/>
        <w:jc w:val="both"/>
        <w:rPr>
          <w:i/>
          <w:sz w:val="28"/>
          <w:szCs w:val="28"/>
        </w:rPr>
      </w:pPr>
      <w:r w:rsidRPr="005244A9">
        <w:rPr>
          <w:i/>
          <w:sz w:val="28"/>
          <w:szCs w:val="28"/>
        </w:rPr>
        <w:t xml:space="preserve">9. </w:t>
      </w:r>
      <w:r w:rsidR="000665A1" w:rsidRPr="005244A9">
        <w:rPr>
          <w:i/>
          <w:sz w:val="28"/>
          <w:szCs w:val="28"/>
        </w:rPr>
        <w:t>Соотнесите нормативный правовой акт с годом его принятия.</w:t>
      </w:r>
      <w:r w:rsidRPr="005244A9">
        <w:rPr>
          <w:sz w:val="28"/>
          <w:szCs w:val="28"/>
        </w:rPr>
        <w:t xml:space="preserve"> </w:t>
      </w:r>
      <w:r w:rsidR="008A6703" w:rsidRPr="005244A9">
        <w:rPr>
          <w:i/>
          <w:sz w:val="28"/>
          <w:szCs w:val="28"/>
        </w:rPr>
        <w:t>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8"/>
      </w:tblGrid>
      <w:tr w:rsidR="00FC27D9" w:rsidRPr="005244A9" w:rsidTr="00DA1528">
        <w:tc>
          <w:tcPr>
            <w:tcW w:w="4111" w:type="dxa"/>
          </w:tcPr>
          <w:p w:rsidR="00FC27D9" w:rsidRPr="005244A9" w:rsidRDefault="00FC27D9" w:rsidP="005244A9">
            <w:pPr>
              <w:pStyle w:val="a6"/>
              <w:shd w:val="clear" w:color="auto" w:fill="FFFFFF"/>
              <w:spacing w:before="0" w:beforeAutospacing="0" w:after="0" w:afterAutospacing="0"/>
              <w:contextualSpacing/>
              <w:jc w:val="center"/>
              <w:rPr>
                <w:sz w:val="28"/>
                <w:szCs w:val="28"/>
              </w:rPr>
            </w:pPr>
            <w:proofErr w:type="spellStart"/>
            <w:r w:rsidRPr="005244A9">
              <w:rPr>
                <w:sz w:val="28"/>
                <w:szCs w:val="28"/>
                <w:lang w:val="uk-UA"/>
              </w:rPr>
              <w:t>Термин</w:t>
            </w:r>
            <w:proofErr w:type="spellEnd"/>
            <w:r w:rsidRPr="005244A9">
              <w:rPr>
                <w:sz w:val="28"/>
                <w:szCs w:val="28"/>
              </w:rPr>
              <w:t>ы</w:t>
            </w:r>
          </w:p>
        </w:tc>
        <w:tc>
          <w:tcPr>
            <w:tcW w:w="5528" w:type="dxa"/>
          </w:tcPr>
          <w:p w:rsidR="00FC27D9" w:rsidRPr="005244A9" w:rsidRDefault="00FC27D9" w:rsidP="005244A9">
            <w:pPr>
              <w:pStyle w:val="a6"/>
              <w:shd w:val="clear" w:color="auto" w:fill="FFFFFF"/>
              <w:spacing w:before="0" w:beforeAutospacing="0" w:after="0" w:afterAutospacing="0"/>
              <w:ind w:right="-110"/>
              <w:contextualSpacing/>
              <w:jc w:val="center"/>
              <w:rPr>
                <w:b/>
                <w:sz w:val="28"/>
                <w:szCs w:val="28"/>
              </w:rPr>
            </w:pPr>
            <w:r w:rsidRPr="005244A9">
              <w:rPr>
                <w:sz w:val="28"/>
                <w:szCs w:val="28"/>
              </w:rPr>
              <w:t>Определения</w:t>
            </w:r>
          </w:p>
        </w:tc>
      </w:tr>
    </w:tbl>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391"/>
        <w:gridCol w:w="1011"/>
        <w:gridCol w:w="5528"/>
      </w:tblGrid>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1)</w:t>
            </w:r>
          </w:p>
        </w:tc>
        <w:tc>
          <w:tcPr>
            <w:tcW w:w="2391" w:type="dxa"/>
          </w:tcPr>
          <w:p w:rsidR="002660B1" w:rsidRPr="005244A9" w:rsidRDefault="002660B1" w:rsidP="005244A9">
            <w:pPr>
              <w:pStyle w:val="Default"/>
              <w:contextualSpacing/>
              <w:rPr>
                <w:sz w:val="28"/>
                <w:szCs w:val="28"/>
              </w:rPr>
            </w:pPr>
            <w:r w:rsidRPr="005244A9">
              <w:rPr>
                <w:sz w:val="28"/>
                <w:szCs w:val="28"/>
              </w:rPr>
              <w:t>2004 г.</w:t>
            </w:r>
          </w:p>
        </w:tc>
        <w:tc>
          <w:tcPr>
            <w:tcW w:w="1011" w:type="dxa"/>
          </w:tcPr>
          <w:p w:rsidR="002660B1" w:rsidRPr="005244A9" w:rsidRDefault="00DA1528" w:rsidP="005244A9">
            <w:pPr>
              <w:pStyle w:val="Default"/>
              <w:contextualSpacing/>
              <w:jc w:val="both"/>
              <w:rPr>
                <w:sz w:val="28"/>
                <w:szCs w:val="28"/>
              </w:rPr>
            </w:pPr>
            <w:r w:rsidRPr="005244A9">
              <w:rPr>
                <w:sz w:val="28"/>
                <w:szCs w:val="28"/>
              </w:rPr>
              <w:t>А)</w:t>
            </w:r>
          </w:p>
        </w:tc>
        <w:tc>
          <w:tcPr>
            <w:tcW w:w="5528" w:type="dxa"/>
          </w:tcPr>
          <w:p w:rsidR="002660B1" w:rsidRPr="005244A9" w:rsidRDefault="002660B1" w:rsidP="005244A9">
            <w:pPr>
              <w:pStyle w:val="Default"/>
              <w:contextualSpacing/>
              <w:jc w:val="both"/>
              <w:rPr>
                <w:sz w:val="28"/>
                <w:szCs w:val="28"/>
              </w:rPr>
            </w:pPr>
            <w:r w:rsidRPr="005244A9">
              <w:rPr>
                <w:sz w:val="28"/>
                <w:szCs w:val="28"/>
              </w:rPr>
              <w:t>Жилищный кодекс РФ</w:t>
            </w:r>
          </w:p>
        </w:tc>
      </w:tr>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lastRenderedPageBreak/>
              <w:t>2)</w:t>
            </w:r>
          </w:p>
        </w:tc>
        <w:tc>
          <w:tcPr>
            <w:tcW w:w="2391" w:type="dxa"/>
          </w:tcPr>
          <w:p w:rsidR="002660B1" w:rsidRPr="005244A9" w:rsidRDefault="002660B1" w:rsidP="005244A9">
            <w:pPr>
              <w:pStyle w:val="Default"/>
              <w:contextualSpacing/>
              <w:rPr>
                <w:sz w:val="28"/>
                <w:szCs w:val="28"/>
              </w:rPr>
            </w:pPr>
            <w:r w:rsidRPr="005244A9">
              <w:rPr>
                <w:sz w:val="28"/>
                <w:szCs w:val="28"/>
              </w:rPr>
              <w:t>1995 г.</w:t>
            </w:r>
          </w:p>
        </w:tc>
        <w:tc>
          <w:tcPr>
            <w:tcW w:w="1011" w:type="dxa"/>
          </w:tcPr>
          <w:p w:rsidR="002660B1" w:rsidRPr="005244A9" w:rsidRDefault="00DA1528" w:rsidP="005244A9">
            <w:pPr>
              <w:pStyle w:val="Default"/>
              <w:contextualSpacing/>
              <w:jc w:val="both"/>
              <w:rPr>
                <w:sz w:val="28"/>
                <w:szCs w:val="28"/>
              </w:rPr>
            </w:pPr>
            <w:r w:rsidRPr="005244A9">
              <w:rPr>
                <w:sz w:val="28"/>
                <w:szCs w:val="28"/>
              </w:rPr>
              <w:t>Б)</w:t>
            </w:r>
          </w:p>
        </w:tc>
        <w:tc>
          <w:tcPr>
            <w:tcW w:w="5528" w:type="dxa"/>
          </w:tcPr>
          <w:p w:rsidR="002660B1" w:rsidRPr="005244A9" w:rsidRDefault="002660B1" w:rsidP="005244A9">
            <w:pPr>
              <w:pStyle w:val="Default"/>
              <w:contextualSpacing/>
              <w:jc w:val="both"/>
              <w:rPr>
                <w:sz w:val="28"/>
                <w:szCs w:val="28"/>
              </w:rPr>
            </w:pPr>
            <w:r w:rsidRPr="005244A9">
              <w:rPr>
                <w:sz w:val="28"/>
                <w:szCs w:val="28"/>
              </w:rPr>
              <w:t>Гражданский кодекс РФ</w:t>
            </w:r>
          </w:p>
        </w:tc>
      </w:tr>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3)</w:t>
            </w:r>
          </w:p>
        </w:tc>
        <w:tc>
          <w:tcPr>
            <w:tcW w:w="2391" w:type="dxa"/>
          </w:tcPr>
          <w:p w:rsidR="002660B1" w:rsidRPr="005244A9" w:rsidRDefault="002660B1" w:rsidP="005244A9">
            <w:pPr>
              <w:pStyle w:val="Default"/>
              <w:contextualSpacing/>
              <w:rPr>
                <w:sz w:val="28"/>
                <w:szCs w:val="28"/>
              </w:rPr>
            </w:pPr>
            <w:r w:rsidRPr="005244A9">
              <w:rPr>
                <w:sz w:val="28"/>
                <w:szCs w:val="28"/>
              </w:rPr>
              <w:t>2015 г.</w:t>
            </w:r>
          </w:p>
        </w:tc>
        <w:tc>
          <w:tcPr>
            <w:tcW w:w="1011" w:type="dxa"/>
          </w:tcPr>
          <w:p w:rsidR="002660B1" w:rsidRPr="005244A9" w:rsidRDefault="00DA1528" w:rsidP="005244A9">
            <w:pPr>
              <w:pStyle w:val="Default"/>
              <w:contextualSpacing/>
              <w:jc w:val="both"/>
              <w:rPr>
                <w:sz w:val="28"/>
                <w:szCs w:val="28"/>
              </w:rPr>
            </w:pPr>
            <w:r w:rsidRPr="005244A9">
              <w:rPr>
                <w:sz w:val="28"/>
                <w:szCs w:val="28"/>
              </w:rPr>
              <w:t>В)</w:t>
            </w:r>
          </w:p>
        </w:tc>
        <w:tc>
          <w:tcPr>
            <w:tcW w:w="5528" w:type="dxa"/>
          </w:tcPr>
          <w:p w:rsidR="002660B1" w:rsidRPr="005244A9" w:rsidRDefault="002660B1" w:rsidP="005244A9">
            <w:pPr>
              <w:pStyle w:val="Default"/>
              <w:contextualSpacing/>
              <w:jc w:val="both"/>
              <w:rPr>
                <w:sz w:val="28"/>
                <w:szCs w:val="28"/>
              </w:rPr>
            </w:pPr>
            <w:r w:rsidRPr="005244A9">
              <w:rPr>
                <w:sz w:val="28"/>
                <w:szCs w:val="28"/>
              </w:rPr>
              <w:t>Семейный кодекс РФ</w:t>
            </w:r>
          </w:p>
        </w:tc>
      </w:tr>
      <w:tr w:rsidR="002660B1" w:rsidRPr="005244A9" w:rsidTr="00DA1528">
        <w:tc>
          <w:tcPr>
            <w:tcW w:w="709" w:type="dxa"/>
          </w:tcPr>
          <w:p w:rsidR="002660B1" w:rsidRPr="005244A9" w:rsidRDefault="00DA1528" w:rsidP="005244A9">
            <w:pPr>
              <w:pStyle w:val="Default"/>
              <w:contextualSpacing/>
              <w:rPr>
                <w:sz w:val="28"/>
                <w:szCs w:val="28"/>
              </w:rPr>
            </w:pPr>
            <w:r w:rsidRPr="005244A9">
              <w:rPr>
                <w:sz w:val="28"/>
                <w:szCs w:val="28"/>
              </w:rPr>
              <w:t>4)</w:t>
            </w:r>
          </w:p>
        </w:tc>
        <w:tc>
          <w:tcPr>
            <w:tcW w:w="2391" w:type="dxa"/>
          </w:tcPr>
          <w:p w:rsidR="002660B1" w:rsidRPr="005244A9" w:rsidRDefault="002660B1" w:rsidP="005244A9">
            <w:pPr>
              <w:pStyle w:val="Default"/>
              <w:contextualSpacing/>
              <w:rPr>
                <w:sz w:val="28"/>
                <w:szCs w:val="28"/>
              </w:rPr>
            </w:pPr>
            <w:r w:rsidRPr="005244A9">
              <w:rPr>
                <w:sz w:val="28"/>
                <w:szCs w:val="28"/>
              </w:rPr>
              <w:t>1994 г.</w:t>
            </w:r>
          </w:p>
        </w:tc>
        <w:tc>
          <w:tcPr>
            <w:tcW w:w="1011" w:type="dxa"/>
          </w:tcPr>
          <w:p w:rsidR="002660B1" w:rsidRPr="005244A9" w:rsidRDefault="00DA1528" w:rsidP="005244A9">
            <w:pPr>
              <w:pStyle w:val="Default"/>
              <w:contextualSpacing/>
              <w:jc w:val="both"/>
              <w:rPr>
                <w:sz w:val="28"/>
                <w:szCs w:val="28"/>
              </w:rPr>
            </w:pPr>
            <w:r w:rsidRPr="005244A9">
              <w:rPr>
                <w:sz w:val="28"/>
                <w:szCs w:val="28"/>
              </w:rPr>
              <w:t>Г)</w:t>
            </w:r>
          </w:p>
        </w:tc>
        <w:tc>
          <w:tcPr>
            <w:tcW w:w="5528" w:type="dxa"/>
          </w:tcPr>
          <w:p w:rsidR="002660B1" w:rsidRPr="005244A9" w:rsidRDefault="002660B1" w:rsidP="005244A9">
            <w:pPr>
              <w:pStyle w:val="Default"/>
              <w:contextualSpacing/>
              <w:jc w:val="both"/>
              <w:rPr>
                <w:sz w:val="28"/>
                <w:szCs w:val="28"/>
              </w:rPr>
            </w:pPr>
            <w:r w:rsidRPr="005244A9">
              <w:rPr>
                <w:sz w:val="28"/>
                <w:szCs w:val="28"/>
              </w:rPr>
              <w:t>Федеральный закон «О государственной регистрации недвижимости»</w:t>
            </w:r>
          </w:p>
        </w:tc>
      </w:tr>
    </w:tbl>
    <w:p w:rsidR="003659C0" w:rsidRPr="005244A9" w:rsidRDefault="003659C0" w:rsidP="005244A9">
      <w:pPr>
        <w:pStyle w:val="Default"/>
        <w:contextualSpacing/>
        <w:rPr>
          <w:sz w:val="28"/>
          <w:szCs w:val="28"/>
        </w:rPr>
      </w:pPr>
      <w:r w:rsidRPr="005244A9">
        <w:rPr>
          <w:sz w:val="28"/>
          <w:szCs w:val="28"/>
        </w:rPr>
        <w:t xml:space="preserve">Правильный ответ: </w:t>
      </w:r>
      <w:r w:rsidR="00404939" w:rsidRPr="005244A9">
        <w:rPr>
          <w:sz w:val="28"/>
          <w:szCs w:val="28"/>
        </w:rPr>
        <w:t>1</w:t>
      </w:r>
      <w:r w:rsidR="008A6703" w:rsidRPr="005244A9">
        <w:rPr>
          <w:sz w:val="28"/>
          <w:szCs w:val="28"/>
        </w:rPr>
        <w:t>-</w:t>
      </w:r>
      <w:r w:rsidR="00404939" w:rsidRPr="005244A9">
        <w:rPr>
          <w:sz w:val="28"/>
          <w:szCs w:val="28"/>
        </w:rPr>
        <w:t>А, 2</w:t>
      </w:r>
      <w:r w:rsidR="008A6703" w:rsidRPr="005244A9">
        <w:rPr>
          <w:sz w:val="28"/>
          <w:szCs w:val="28"/>
        </w:rPr>
        <w:t>-</w:t>
      </w:r>
      <w:r w:rsidR="00404939" w:rsidRPr="005244A9">
        <w:rPr>
          <w:sz w:val="28"/>
          <w:szCs w:val="28"/>
        </w:rPr>
        <w:t>В, 3</w:t>
      </w:r>
      <w:r w:rsidR="008A6703" w:rsidRPr="005244A9">
        <w:rPr>
          <w:sz w:val="28"/>
          <w:szCs w:val="28"/>
        </w:rPr>
        <w:t>-</w:t>
      </w:r>
      <w:r w:rsidR="00404939" w:rsidRPr="005244A9">
        <w:rPr>
          <w:sz w:val="28"/>
          <w:szCs w:val="28"/>
        </w:rPr>
        <w:t>Г, 4</w:t>
      </w:r>
      <w:r w:rsidR="008A6703" w:rsidRPr="005244A9">
        <w:rPr>
          <w:sz w:val="28"/>
          <w:szCs w:val="28"/>
        </w:rPr>
        <w:t>-</w:t>
      </w:r>
      <w:r w:rsidR="00404939" w:rsidRPr="005244A9">
        <w:rPr>
          <w:sz w:val="28"/>
          <w:szCs w:val="28"/>
        </w:rPr>
        <w:t>Б</w:t>
      </w:r>
    </w:p>
    <w:p w:rsidR="003659C0" w:rsidRPr="005244A9" w:rsidRDefault="003659C0"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Компетенции (индикаторы): </w:t>
      </w:r>
      <w:r w:rsidR="002366BB" w:rsidRPr="005244A9">
        <w:rPr>
          <w:rFonts w:ascii="Times New Roman" w:hAnsi="Times New Roman" w:cs="Times New Roman"/>
          <w:sz w:val="28"/>
          <w:szCs w:val="28"/>
        </w:rPr>
        <w:t>ПК-2</w:t>
      </w:r>
    </w:p>
    <w:p w:rsidR="00143E0E" w:rsidRPr="005244A9" w:rsidRDefault="00143E0E" w:rsidP="005244A9">
      <w:pPr>
        <w:spacing w:after="0" w:line="240" w:lineRule="auto"/>
        <w:contextualSpacing/>
        <w:jc w:val="both"/>
        <w:rPr>
          <w:rFonts w:ascii="Times New Roman" w:hAnsi="Times New Roman" w:cs="Times New Roman"/>
          <w:b/>
          <w:sz w:val="28"/>
          <w:szCs w:val="28"/>
        </w:rPr>
      </w:pPr>
    </w:p>
    <w:p w:rsidR="009338F5" w:rsidRPr="005244A9" w:rsidRDefault="009338F5" w:rsidP="005244A9">
      <w:pPr>
        <w:spacing w:after="0" w:line="240" w:lineRule="auto"/>
        <w:contextualSpacing/>
        <w:rPr>
          <w:rFonts w:ascii="Times New Roman" w:hAnsi="Times New Roman" w:cs="Times New Roman"/>
          <w:b/>
          <w:bCs/>
          <w:color w:val="000000"/>
          <w:sz w:val="28"/>
          <w:szCs w:val="28"/>
        </w:rPr>
      </w:pPr>
      <w:r w:rsidRPr="005244A9">
        <w:rPr>
          <w:rFonts w:ascii="Times New Roman" w:hAnsi="Times New Roman" w:cs="Times New Roman"/>
          <w:b/>
          <w:bCs/>
          <w:sz w:val="28"/>
          <w:szCs w:val="28"/>
        </w:rPr>
        <w:br w:type="page"/>
      </w:r>
    </w:p>
    <w:p w:rsidR="002D5EE5" w:rsidRDefault="002D5EE5" w:rsidP="005244A9">
      <w:pPr>
        <w:pStyle w:val="Default"/>
        <w:ind w:firstLine="709"/>
        <w:contextualSpacing/>
        <w:jc w:val="both"/>
        <w:rPr>
          <w:b/>
          <w:bCs/>
          <w:sz w:val="28"/>
          <w:szCs w:val="28"/>
        </w:rPr>
      </w:pPr>
      <w:r w:rsidRPr="005244A9">
        <w:rPr>
          <w:b/>
          <w:bCs/>
          <w:sz w:val="28"/>
          <w:szCs w:val="28"/>
        </w:rPr>
        <w:lastRenderedPageBreak/>
        <w:t>Задания закрытого типа на установление правильной последовательности</w:t>
      </w:r>
    </w:p>
    <w:p w:rsidR="005244A9" w:rsidRPr="005244A9" w:rsidRDefault="005244A9" w:rsidP="005244A9">
      <w:pPr>
        <w:pStyle w:val="Default"/>
        <w:ind w:firstLine="709"/>
        <w:contextualSpacing/>
        <w:jc w:val="both"/>
        <w:rPr>
          <w:b/>
          <w:bCs/>
          <w:sz w:val="28"/>
          <w:szCs w:val="28"/>
        </w:rPr>
      </w:pPr>
    </w:p>
    <w:p w:rsidR="00FA68C0" w:rsidRPr="005244A9" w:rsidRDefault="002D5EE5"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1. </w:t>
      </w:r>
      <w:r w:rsidR="00247A1A" w:rsidRPr="005244A9">
        <w:rPr>
          <w:rFonts w:ascii="Times New Roman" w:hAnsi="Times New Roman" w:cs="Times New Roman"/>
          <w:i/>
          <w:sz w:val="28"/>
          <w:szCs w:val="28"/>
        </w:rPr>
        <w:t xml:space="preserve">Разместите в порядке значимости, начиная с </w:t>
      </w:r>
      <w:r w:rsidR="00D67555" w:rsidRPr="005244A9">
        <w:rPr>
          <w:rFonts w:ascii="Times New Roman" w:hAnsi="Times New Roman" w:cs="Times New Roman"/>
          <w:i/>
          <w:sz w:val="28"/>
          <w:szCs w:val="28"/>
        </w:rPr>
        <w:t>самого</w:t>
      </w:r>
      <w:r w:rsidR="00247A1A" w:rsidRPr="005244A9">
        <w:rPr>
          <w:rFonts w:ascii="Times New Roman" w:hAnsi="Times New Roman" w:cs="Times New Roman"/>
          <w:i/>
          <w:sz w:val="28"/>
          <w:szCs w:val="28"/>
        </w:rPr>
        <w:t xml:space="preserve"> </w:t>
      </w:r>
      <w:r w:rsidR="00D67555" w:rsidRPr="005244A9">
        <w:rPr>
          <w:rFonts w:ascii="Times New Roman" w:hAnsi="Times New Roman" w:cs="Times New Roman"/>
          <w:i/>
          <w:sz w:val="28"/>
          <w:szCs w:val="28"/>
        </w:rPr>
        <w:t>значимо</w:t>
      </w:r>
      <w:r w:rsidR="00247A1A" w:rsidRPr="005244A9">
        <w:rPr>
          <w:rFonts w:ascii="Times New Roman" w:hAnsi="Times New Roman" w:cs="Times New Roman"/>
          <w:i/>
          <w:sz w:val="28"/>
          <w:szCs w:val="28"/>
        </w:rPr>
        <w:t xml:space="preserve">го, источники </w:t>
      </w:r>
      <w:r w:rsidR="00FA68C0" w:rsidRPr="005244A9">
        <w:rPr>
          <w:rFonts w:ascii="Times New Roman" w:hAnsi="Times New Roman" w:cs="Times New Roman"/>
          <w:i/>
          <w:sz w:val="28"/>
          <w:szCs w:val="28"/>
        </w:rPr>
        <w:t>жилищного права. Запишите правильную последовательность букв слева направо:</w:t>
      </w:r>
    </w:p>
    <w:p w:rsidR="008D4B62"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А) Постановление Правительства РФ «Об утверждении типового договора социального найма жилых помещений» и от 5 декабря 2014 г.</w:t>
      </w:r>
    </w:p>
    <w:p w:rsidR="002D5EE5"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Б) </w:t>
      </w:r>
      <w:r w:rsidR="00247A1A" w:rsidRPr="005244A9">
        <w:rPr>
          <w:rFonts w:ascii="Times New Roman" w:hAnsi="Times New Roman" w:cs="Times New Roman"/>
          <w:sz w:val="28"/>
          <w:szCs w:val="28"/>
        </w:rPr>
        <w:t>Конституция РФ</w:t>
      </w:r>
    </w:p>
    <w:p w:rsidR="00247A1A"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В) </w:t>
      </w:r>
      <w:r w:rsidR="00247A1A" w:rsidRPr="005244A9">
        <w:rPr>
          <w:rFonts w:ascii="Times New Roman" w:hAnsi="Times New Roman" w:cs="Times New Roman"/>
          <w:sz w:val="28"/>
          <w:szCs w:val="28"/>
        </w:rPr>
        <w:t>Жилищный кодекс РФ</w:t>
      </w:r>
    </w:p>
    <w:p w:rsidR="002D5EE5" w:rsidRPr="005244A9" w:rsidRDefault="008D4B62" w:rsidP="005244A9">
      <w:pPr>
        <w:pStyle w:val="Default"/>
        <w:contextualSpacing/>
        <w:rPr>
          <w:bCs/>
          <w:color w:val="auto"/>
          <w:sz w:val="28"/>
          <w:szCs w:val="28"/>
        </w:rPr>
      </w:pPr>
      <w:r w:rsidRPr="005244A9">
        <w:rPr>
          <w:bCs/>
          <w:color w:val="auto"/>
          <w:sz w:val="28"/>
          <w:szCs w:val="28"/>
        </w:rPr>
        <w:t xml:space="preserve">Г) </w:t>
      </w:r>
      <w:r w:rsidR="00247A1A" w:rsidRPr="005244A9">
        <w:rPr>
          <w:bCs/>
          <w:color w:val="auto"/>
          <w:sz w:val="28"/>
          <w:szCs w:val="28"/>
        </w:rPr>
        <w:t>Нормативные правовые акты органов местного самоуправления</w:t>
      </w:r>
    </w:p>
    <w:p w:rsidR="002D5EE5" w:rsidRPr="005244A9" w:rsidRDefault="002D5EE5" w:rsidP="005244A9">
      <w:pPr>
        <w:pStyle w:val="Default"/>
        <w:contextualSpacing/>
        <w:rPr>
          <w:sz w:val="28"/>
          <w:szCs w:val="28"/>
        </w:rPr>
      </w:pPr>
      <w:r w:rsidRPr="005244A9">
        <w:rPr>
          <w:sz w:val="28"/>
          <w:szCs w:val="28"/>
        </w:rPr>
        <w:t xml:space="preserve">Правильный ответ: </w:t>
      </w:r>
      <w:proofErr w:type="gramStart"/>
      <w:r w:rsidR="008D4B62" w:rsidRPr="005244A9">
        <w:rPr>
          <w:sz w:val="28"/>
          <w:szCs w:val="28"/>
        </w:rPr>
        <w:t>Б</w:t>
      </w:r>
      <w:proofErr w:type="gramEnd"/>
      <w:r w:rsidR="008D4B62" w:rsidRPr="005244A9">
        <w:rPr>
          <w:sz w:val="28"/>
          <w:szCs w:val="28"/>
        </w:rPr>
        <w:t>, В, А, Г</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r>
    </w:tbl>
    <w:p w:rsidR="002D5EE5" w:rsidRPr="005244A9" w:rsidRDefault="002D5EE5"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ОПК-1</w:t>
      </w:r>
    </w:p>
    <w:p w:rsidR="002D5EE5" w:rsidRPr="005244A9" w:rsidRDefault="002D5EE5"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2. </w:t>
      </w:r>
      <w:r w:rsidR="00B948C2" w:rsidRPr="005244A9">
        <w:rPr>
          <w:rFonts w:ascii="Times New Roman" w:hAnsi="Times New Roman" w:cs="Times New Roman"/>
          <w:i/>
          <w:sz w:val="28"/>
          <w:szCs w:val="28"/>
        </w:rPr>
        <w:t>Укажите в хронологической последовательности действия, которые необходимо предпринять нас</w:t>
      </w:r>
      <w:r w:rsidR="00FA68C0" w:rsidRPr="005244A9">
        <w:rPr>
          <w:rFonts w:ascii="Times New Roman" w:hAnsi="Times New Roman" w:cs="Times New Roman"/>
          <w:i/>
          <w:sz w:val="28"/>
          <w:szCs w:val="28"/>
        </w:rPr>
        <w:t>леднику при открытии наследства. Запишите правильную последовательность букв слева направо:</w:t>
      </w:r>
    </w:p>
    <w:p w:rsidR="008D4B62" w:rsidRPr="005244A9" w:rsidRDefault="008D4B62" w:rsidP="005244A9">
      <w:pPr>
        <w:pStyle w:val="Default"/>
        <w:contextualSpacing/>
        <w:jc w:val="both"/>
        <w:rPr>
          <w:color w:val="auto"/>
          <w:sz w:val="28"/>
          <w:szCs w:val="28"/>
          <w:shd w:val="clear" w:color="auto" w:fill="FFFFFF"/>
        </w:rPr>
      </w:pPr>
      <w:r w:rsidRPr="005244A9">
        <w:rPr>
          <w:bCs/>
          <w:color w:val="auto"/>
          <w:sz w:val="28"/>
          <w:szCs w:val="28"/>
        </w:rPr>
        <w:t>А) Уплатить госпошлину</w:t>
      </w:r>
    </w:p>
    <w:p w:rsidR="008D4B62"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bCs/>
          <w:sz w:val="28"/>
          <w:szCs w:val="28"/>
        </w:rPr>
        <w:t>Б) Обратиться к нотариусу</w:t>
      </w:r>
      <w:r w:rsidRPr="005244A9">
        <w:rPr>
          <w:rFonts w:ascii="Times New Roman" w:hAnsi="Times New Roman" w:cs="Times New Roman"/>
          <w:sz w:val="28"/>
          <w:szCs w:val="28"/>
          <w:shd w:val="clear" w:color="auto" w:fill="FFFFFF"/>
        </w:rPr>
        <w:t xml:space="preserve"> </w:t>
      </w:r>
      <w:r w:rsidRPr="005244A9">
        <w:rPr>
          <w:rFonts w:ascii="Times New Roman" w:hAnsi="Times New Roman" w:cs="Times New Roman"/>
          <w:bCs/>
          <w:sz w:val="28"/>
          <w:szCs w:val="28"/>
        </w:rPr>
        <w:t>по месту жительства покойного</w:t>
      </w:r>
      <w:r w:rsidRPr="005244A9">
        <w:rPr>
          <w:rFonts w:ascii="Times New Roman" w:hAnsi="Times New Roman" w:cs="Times New Roman"/>
          <w:sz w:val="28"/>
          <w:szCs w:val="28"/>
          <w:shd w:val="clear" w:color="auto" w:fill="FFFFFF"/>
        </w:rPr>
        <w:t> </w:t>
      </w:r>
    </w:p>
    <w:p w:rsidR="00FD3636" w:rsidRPr="005244A9" w:rsidRDefault="008D4B62" w:rsidP="005244A9">
      <w:pPr>
        <w:pStyle w:val="Default"/>
        <w:contextualSpacing/>
        <w:jc w:val="both"/>
        <w:rPr>
          <w:color w:val="auto"/>
          <w:sz w:val="28"/>
          <w:szCs w:val="28"/>
        </w:rPr>
      </w:pPr>
      <w:r w:rsidRPr="005244A9">
        <w:rPr>
          <w:bCs/>
          <w:color w:val="auto"/>
          <w:sz w:val="28"/>
          <w:szCs w:val="28"/>
        </w:rPr>
        <w:t xml:space="preserve">В) </w:t>
      </w:r>
      <w:r w:rsidR="00B948C2" w:rsidRPr="005244A9">
        <w:rPr>
          <w:bCs/>
          <w:color w:val="auto"/>
          <w:sz w:val="28"/>
          <w:szCs w:val="28"/>
        </w:rPr>
        <w:t>Подать у нотариуса заявление</w:t>
      </w:r>
      <w:r w:rsidR="00B948C2" w:rsidRPr="005244A9">
        <w:rPr>
          <w:color w:val="auto"/>
          <w:sz w:val="28"/>
          <w:szCs w:val="28"/>
          <w:shd w:val="clear" w:color="auto" w:fill="FFFFFF"/>
        </w:rPr>
        <w:t> </w:t>
      </w:r>
      <w:r w:rsidR="00B948C2" w:rsidRPr="005244A9">
        <w:rPr>
          <w:bCs/>
          <w:color w:val="auto"/>
          <w:sz w:val="28"/>
          <w:szCs w:val="28"/>
        </w:rPr>
        <w:t>о принятии наследства или выдаче свидетельства на наследство</w:t>
      </w:r>
    </w:p>
    <w:p w:rsidR="008D4B62"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bCs/>
          <w:sz w:val="28"/>
          <w:szCs w:val="28"/>
        </w:rPr>
        <w:t>Г) Проверить, не открыто ли наследственное дело другими наследниками</w:t>
      </w:r>
      <w:r w:rsidRPr="005244A9">
        <w:rPr>
          <w:rFonts w:ascii="Times New Roman" w:hAnsi="Times New Roman" w:cs="Times New Roman"/>
          <w:sz w:val="28"/>
          <w:szCs w:val="28"/>
          <w:shd w:val="clear" w:color="auto" w:fill="FFFFFF"/>
        </w:rPr>
        <w:t>.</w:t>
      </w:r>
    </w:p>
    <w:p w:rsidR="00B948C2" w:rsidRPr="005244A9" w:rsidRDefault="008D4B62" w:rsidP="005244A9">
      <w:pPr>
        <w:pStyle w:val="Default"/>
        <w:contextualSpacing/>
        <w:jc w:val="both"/>
        <w:rPr>
          <w:bCs/>
          <w:color w:val="auto"/>
          <w:sz w:val="28"/>
          <w:szCs w:val="28"/>
        </w:rPr>
      </w:pPr>
      <w:r w:rsidRPr="005244A9">
        <w:rPr>
          <w:bCs/>
          <w:color w:val="auto"/>
          <w:sz w:val="28"/>
          <w:szCs w:val="28"/>
        </w:rPr>
        <w:t xml:space="preserve">Д) </w:t>
      </w:r>
      <w:r w:rsidR="00B948C2" w:rsidRPr="005244A9">
        <w:rPr>
          <w:bCs/>
          <w:color w:val="auto"/>
          <w:sz w:val="28"/>
          <w:szCs w:val="28"/>
        </w:rPr>
        <w:t>Получить свидетельство о праве на наследство</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8144" w:type="dxa"/>
        <w:tblInd w:w="108" w:type="dxa"/>
        <w:tblLook w:val="04A0" w:firstRow="1" w:lastRow="0" w:firstColumn="1" w:lastColumn="0" w:noHBand="0" w:noVBand="1"/>
      </w:tblPr>
      <w:tblGrid>
        <w:gridCol w:w="1628"/>
        <w:gridCol w:w="1629"/>
        <w:gridCol w:w="1629"/>
        <w:gridCol w:w="1629"/>
        <w:gridCol w:w="1629"/>
      </w:tblGrid>
      <w:tr w:rsidR="00FA68C0" w:rsidRPr="005244A9" w:rsidTr="00FA68C0">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Д</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ОПК-1</w:t>
      </w:r>
    </w:p>
    <w:p w:rsidR="00FD3636" w:rsidRPr="005244A9" w:rsidRDefault="00FD3636" w:rsidP="005244A9">
      <w:pPr>
        <w:pStyle w:val="Default"/>
        <w:contextualSpacing/>
        <w:rPr>
          <w:i/>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3. </w:t>
      </w:r>
      <w:r w:rsidR="00B948C2" w:rsidRPr="005244A9">
        <w:rPr>
          <w:rFonts w:ascii="Times New Roman" w:hAnsi="Times New Roman" w:cs="Times New Roman"/>
          <w:i/>
          <w:sz w:val="28"/>
          <w:szCs w:val="28"/>
        </w:rPr>
        <w:t>Укажите в хронологической последовательности действия, которые необходимо предпринят</w:t>
      </w:r>
      <w:r w:rsidR="00FA68C0" w:rsidRPr="005244A9">
        <w:rPr>
          <w:rFonts w:ascii="Times New Roman" w:hAnsi="Times New Roman" w:cs="Times New Roman"/>
          <w:i/>
          <w:sz w:val="28"/>
          <w:szCs w:val="28"/>
        </w:rPr>
        <w:t>ь для приватизации недвижимости. Запишите правильную последовательность букв слева направо:</w:t>
      </w:r>
    </w:p>
    <w:p w:rsidR="00FD3636" w:rsidRPr="005244A9" w:rsidRDefault="008D4B62" w:rsidP="005244A9">
      <w:pPr>
        <w:pStyle w:val="Default"/>
        <w:contextualSpacing/>
        <w:jc w:val="both"/>
        <w:rPr>
          <w:color w:val="auto"/>
          <w:sz w:val="28"/>
          <w:szCs w:val="28"/>
        </w:rPr>
      </w:pPr>
      <w:r w:rsidRPr="005244A9">
        <w:rPr>
          <w:bCs/>
          <w:color w:val="auto"/>
          <w:sz w:val="28"/>
          <w:szCs w:val="28"/>
        </w:rPr>
        <w:t xml:space="preserve">А) </w:t>
      </w:r>
      <w:r w:rsidR="00B948C2" w:rsidRPr="005244A9">
        <w:rPr>
          <w:bCs/>
          <w:color w:val="auto"/>
          <w:sz w:val="28"/>
          <w:szCs w:val="28"/>
        </w:rPr>
        <w:t xml:space="preserve">Подготовить документы и подать пакет вместе с заявлением в </w:t>
      </w:r>
      <w:proofErr w:type="spellStart"/>
      <w:r w:rsidR="00B948C2" w:rsidRPr="005244A9">
        <w:rPr>
          <w:bCs/>
          <w:color w:val="auto"/>
          <w:sz w:val="28"/>
          <w:szCs w:val="28"/>
        </w:rPr>
        <w:t>МФЦ</w:t>
      </w:r>
      <w:proofErr w:type="spellEnd"/>
      <w:r w:rsidR="00B948C2" w:rsidRPr="005244A9">
        <w:rPr>
          <w:bCs/>
          <w:color w:val="auto"/>
          <w:sz w:val="28"/>
          <w:szCs w:val="28"/>
        </w:rPr>
        <w:t xml:space="preserve"> или уполномоченный орган</w:t>
      </w:r>
    </w:p>
    <w:p w:rsidR="008D4B62" w:rsidRPr="005244A9" w:rsidRDefault="008D4B62" w:rsidP="005244A9">
      <w:pPr>
        <w:pStyle w:val="Default"/>
        <w:contextualSpacing/>
        <w:jc w:val="both"/>
        <w:rPr>
          <w:color w:val="auto"/>
          <w:sz w:val="28"/>
          <w:szCs w:val="28"/>
        </w:rPr>
      </w:pPr>
      <w:r w:rsidRPr="005244A9">
        <w:rPr>
          <w:bCs/>
          <w:color w:val="auto"/>
          <w:sz w:val="28"/>
          <w:szCs w:val="28"/>
        </w:rPr>
        <w:t xml:space="preserve">Б) Передать подписанный договор в </w:t>
      </w:r>
      <w:proofErr w:type="spellStart"/>
      <w:r w:rsidRPr="005244A9">
        <w:rPr>
          <w:bCs/>
          <w:color w:val="auto"/>
          <w:sz w:val="28"/>
          <w:szCs w:val="28"/>
        </w:rPr>
        <w:t>Росреестр</w:t>
      </w:r>
      <w:proofErr w:type="spellEnd"/>
      <w:r w:rsidRPr="005244A9">
        <w:rPr>
          <w:bCs/>
          <w:color w:val="auto"/>
          <w:sz w:val="28"/>
          <w:szCs w:val="28"/>
        </w:rPr>
        <w:t xml:space="preserve"> и зарегистрировать право собственности</w:t>
      </w:r>
    </w:p>
    <w:p w:rsidR="008D4B62"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bCs/>
          <w:sz w:val="28"/>
          <w:szCs w:val="28"/>
        </w:rPr>
        <w:t xml:space="preserve">В) Обратиться в </w:t>
      </w:r>
      <w:proofErr w:type="spellStart"/>
      <w:r w:rsidRPr="005244A9">
        <w:rPr>
          <w:rFonts w:ascii="Times New Roman" w:hAnsi="Times New Roman" w:cs="Times New Roman"/>
          <w:bCs/>
          <w:sz w:val="28"/>
          <w:szCs w:val="28"/>
        </w:rPr>
        <w:t>МФЦ</w:t>
      </w:r>
      <w:proofErr w:type="spellEnd"/>
      <w:r w:rsidRPr="005244A9">
        <w:rPr>
          <w:rFonts w:ascii="Times New Roman" w:hAnsi="Times New Roman" w:cs="Times New Roman"/>
          <w:bCs/>
          <w:sz w:val="28"/>
          <w:szCs w:val="28"/>
        </w:rPr>
        <w:t xml:space="preserve"> и уточнить список требующихся документов</w:t>
      </w:r>
    </w:p>
    <w:p w:rsidR="00B948C2" w:rsidRPr="005244A9" w:rsidRDefault="008D4B62" w:rsidP="005244A9">
      <w:pPr>
        <w:pStyle w:val="Default"/>
        <w:contextualSpacing/>
        <w:jc w:val="both"/>
        <w:rPr>
          <w:color w:val="auto"/>
          <w:sz w:val="28"/>
          <w:szCs w:val="28"/>
        </w:rPr>
      </w:pPr>
      <w:r w:rsidRPr="005244A9">
        <w:rPr>
          <w:bCs/>
          <w:color w:val="auto"/>
          <w:sz w:val="28"/>
          <w:szCs w:val="28"/>
        </w:rPr>
        <w:t xml:space="preserve">Г) </w:t>
      </w:r>
      <w:r w:rsidR="00B948C2" w:rsidRPr="005244A9">
        <w:rPr>
          <w:bCs/>
          <w:color w:val="auto"/>
          <w:sz w:val="28"/>
          <w:szCs w:val="28"/>
        </w:rPr>
        <w:t>Оплатить госпошлину</w:t>
      </w:r>
      <w:r w:rsidR="00B948C2" w:rsidRPr="005244A9">
        <w:rPr>
          <w:color w:val="auto"/>
          <w:sz w:val="28"/>
          <w:szCs w:val="28"/>
          <w:shd w:val="clear" w:color="auto" w:fill="FFFFFF"/>
        </w:rPr>
        <w:t> </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ОПК-1</w:t>
      </w:r>
    </w:p>
    <w:p w:rsidR="00FD3636" w:rsidRPr="005244A9" w:rsidRDefault="00FD3636"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4. У</w:t>
      </w:r>
      <w:r w:rsidR="00B948C2" w:rsidRPr="005244A9">
        <w:rPr>
          <w:rFonts w:ascii="Times New Roman" w:hAnsi="Times New Roman" w:cs="Times New Roman"/>
          <w:i/>
          <w:sz w:val="28"/>
          <w:szCs w:val="28"/>
        </w:rPr>
        <w:t>кажите</w:t>
      </w:r>
      <w:r w:rsidRPr="005244A9">
        <w:rPr>
          <w:rFonts w:ascii="Times New Roman" w:hAnsi="Times New Roman" w:cs="Times New Roman"/>
          <w:i/>
          <w:sz w:val="28"/>
          <w:szCs w:val="28"/>
        </w:rPr>
        <w:t xml:space="preserve"> последовательность </w:t>
      </w:r>
      <w:r w:rsidR="00B948C2" w:rsidRPr="005244A9">
        <w:rPr>
          <w:rFonts w:ascii="Times New Roman" w:hAnsi="Times New Roman" w:cs="Times New Roman"/>
          <w:i/>
          <w:sz w:val="28"/>
          <w:szCs w:val="28"/>
        </w:rPr>
        <w:t>этапов создания строительного кооператива.</w:t>
      </w:r>
      <w:r w:rsidR="00FA68C0" w:rsidRPr="005244A9">
        <w:rPr>
          <w:rFonts w:ascii="Times New Roman" w:hAnsi="Times New Roman" w:cs="Times New Roman"/>
          <w:i/>
          <w:sz w:val="28"/>
          <w:szCs w:val="28"/>
        </w:rPr>
        <w:t xml:space="preserve"> Запишите правильную последовательность букв слева направо:</w:t>
      </w:r>
    </w:p>
    <w:p w:rsidR="00B948C2"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А) </w:t>
      </w:r>
      <w:r w:rsidR="00B948C2" w:rsidRPr="005244A9">
        <w:rPr>
          <w:rFonts w:ascii="Times New Roman" w:hAnsi="Times New Roman" w:cs="Times New Roman"/>
          <w:sz w:val="28"/>
          <w:szCs w:val="28"/>
        </w:rPr>
        <w:t>Проведение собрания учредителей, желающих объединиться в потребительский кооператив</w:t>
      </w:r>
    </w:p>
    <w:p w:rsidR="008D4B62" w:rsidRPr="005244A9" w:rsidRDefault="008D4B62" w:rsidP="005244A9">
      <w:pPr>
        <w:pStyle w:val="Default"/>
        <w:contextualSpacing/>
        <w:jc w:val="both"/>
        <w:rPr>
          <w:sz w:val="28"/>
          <w:szCs w:val="28"/>
        </w:rPr>
      </w:pPr>
      <w:r w:rsidRPr="005244A9">
        <w:rPr>
          <w:sz w:val="28"/>
          <w:szCs w:val="28"/>
        </w:rPr>
        <w:lastRenderedPageBreak/>
        <w:t>Б) Созыв инициативной комиссией собрания учредителей, на котором принимается устав жилищно-строительного кооператива</w:t>
      </w:r>
    </w:p>
    <w:p w:rsidR="00FD3636" w:rsidRPr="005244A9" w:rsidRDefault="008D4B62"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 Решение</w:t>
      </w:r>
      <w:r w:rsidR="00B948C2" w:rsidRPr="005244A9">
        <w:rPr>
          <w:rFonts w:ascii="Times New Roman" w:hAnsi="Times New Roman" w:cs="Times New Roman"/>
          <w:sz w:val="28"/>
          <w:szCs w:val="28"/>
        </w:rPr>
        <w:t xml:space="preserve"> вопрос</w:t>
      </w:r>
      <w:r w:rsidRPr="005244A9">
        <w:rPr>
          <w:rFonts w:ascii="Times New Roman" w:hAnsi="Times New Roman" w:cs="Times New Roman"/>
          <w:sz w:val="28"/>
          <w:szCs w:val="28"/>
        </w:rPr>
        <w:t>ов</w:t>
      </w:r>
      <w:r w:rsidR="00B948C2" w:rsidRPr="005244A9">
        <w:rPr>
          <w:rFonts w:ascii="Times New Roman" w:hAnsi="Times New Roman" w:cs="Times New Roman"/>
          <w:sz w:val="28"/>
          <w:szCs w:val="28"/>
        </w:rPr>
        <w:t>, связанны</w:t>
      </w:r>
      <w:r w:rsidRPr="005244A9">
        <w:rPr>
          <w:rFonts w:ascii="Times New Roman" w:hAnsi="Times New Roman" w:cs="Times New Roman"/>
          <w:sz w:val="28"/>
          <w:szCs w:val="28"/>
        </w:rPr>
        <w:t>х</w:t>
      </w:r>
      <w:r w:rsidR="00B948C2" w:rsidRPr="005244A9">
        <w:rPr>
          <w:rFonts w:ascii="Times New Roman" w:hAnsi="Times New Roman" w:cs="Times New Roman"/>
          <w:sz w:val="28"/>
          <w:szCs w:val="28"/>
        </w:rPr>
        <w:t xml:space="preserve"> с земельным участком, на котором будет вестись кооперативное жилищное строительство</w:t>
      </w:r>
    </w:p>
    <w:p w:rsidR="00B948C2" w:rsidRPr="005244A9" w:rsidRDefault="008D4B62" w:rsidP="005244A9">
      <w:pPr>
        <w:pStyle w:val="Default"/>
        <w:contextualSpacing/>
        <w:jc w:val="both"/>
        <w:rPr>
          <w:sz w:val="28"/>
          <w:szCs w:val="28"/>
        </w:rPr>
      </w:pPr>
      <w:r w:rsidRPr="005244A9">
        <w:rPr>
          <w:sz w:val="28"/>
          <w:szCs w:val="28"/>
        </w:rPr>
        <w:t xml:space="preserve">Г) Предоставление в орган государственной регистрации юридических лиц по месту нахождения жилищно-строительного кооператива </w:t>
      </w:r>
      <w:r w:rsidR="00B948C2" w:rsidRPr="005244A9">
        <w:rPr>
          <w:sz w:val="28"/>
          <w:szCs w:val="28"/>
        </w:rPr>
        <w:t>устав</w:t>
      </w:r>
      <w:r w:rsidRPr="005244A9">
        <w:rPr>
          <w:sz w:val="28"/>
          <w:szCs w:val="28"/>
        </w:rPr>
        <w:t>а, принятого</w:t>
      </w:r>
      <w:r w:rsidR="00B948C2" w:rsidRPr="005244A9">
        <w:rPr>
          <w:sz w:val="28"/>
          <w:szCs w:val="28"/>
        </w:rPr>
        <w:t xml:space="preserve"> собранием учредителей, и протокол</w:t>
      </w:r>
      <w:r w:rsidRPr="005244A9">
        <w:rPr>
          <w:sz w:val="28"/>
          <w:szCs w:val="28"/>
        </w:rPr>
        <w:t>а</w:t>
      </w:r>
      <w:r w:rsidR="00B948C2" w:rsidRPr="005244A9">
        <w:rPr>
          <w:sz w:val="28"/>
          <w:szCs w:val="28"/>
        </w:rPr>
        <w:t xml:space="preserve"> этого собрания </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ПК-2</w:t>
      </w:r>
    </w:p>
    <w:p w:rsidR="00FD3636" w:rsidRPr="005244A9" w:rsidRDefault="00FD3636"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5. У</w:t>
      </w:r>
      <w:r w:rsidR="005B65F8" w:rsidRPr="005244A9">
        <w:rPr>
          <w:rFonts w:ascii="Times New Roman" w:hAnsi="Times New Roman" w:cs="Times New Roman"/>
          <w:i/>
          <w:sz w:val="28"/>
          <w:szCs w:val="28"/>
        </w:rPr>
        <w:t xml:space="preserve">кажите правильную </w:t>
      </w:r>
      <w:r w:rsidRPr="005244A9">
        <w:rPr>
          <w:rFonts w:ascii="Times New Roman" w:hAnsi="Times New Roman" w:cs="Times New Roman"/>
          <w:i/>
          <w:sz w:val="28"/>
          <w:szCs w:val="28"/>
        </w:rPr>
        <w:t xml:space="preserve">последовательность </w:t>
      </w:r>
      <w:r w:rsidR="005B65F8" w:rsidRPr="005244A9">
        <w:rPr>
          <w:rFonts w:ascii="Times New Roman" w:hAnsi="Times New Roman" w:cs="Times New Roman"/>
          <w:i/>
          <w:sz w:val="28"/>
          <w:szCs w:val="28"/>
        </w:rPr>
        <w:t>указания необходимых сведений в уставе жилищно-строительного кооператива</w:t>
      </w:r>
      <w:r w:rsidR="00FA68C0" w:rsidRPr="005244A9">
        <w:rPr>
          <w:rFonts w:ascii="Times New Roman" w:hAnsi="Times New Roman" w:cs="Times New Roman"/>
          <w:i/>
          <w:sz w:val="28"/>
          <w:szCs w:val="28"/>
        </w:rPr>
        <w:t>. Запишите правильную последовательность букв слева направо:</w:t>
      </w:r>
    </w:p>
    <w:p w:rsidR="007628C4" w:rsidRPr="005244A9" w:rsidRDefault="007628C4"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А) сведения о порядке вступления в члены кооператива</w:t>
      </w:r>
    </w:p>
    <w:p w:rsidR="00FD3636" w:rsidRPr="005244A9" w:rsidRDefault="007628C4"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Б) </w:t>
      </w:r>
      <w:r w:rsidR="005B65F8" w:rsidRPr="005244A9">
        <w:rPr>
          <w:rFonts w:ascii="Times New Roman" w:hAnsi="Times New Roman" w:cs="Times New Roman"/>
          <w:sz w:val="28"/>
          <w:szCs w:val="28"/>
        </w:rPr>
        <w:t>наименование с указанием основной цели его деятельности</w:t>
      </w:r>
    </w:p>
    <w:p w:rsidR="007628C4" w:rsidRPr="005244A9" w:rsidRDefault="007628C4" w:rsidP="005244A9">
      <w:pPr>
        <w:pStyle w:val="Default"/>
        <w:contextualSpacing/>
        <w:rPr>
          <w:sz w:val="28"/>
          <w:szCs w:val="28"/>
        </w:rPr>
      </w:pPr>
      <w:r w:rsidRPr="005244A9">
        <w:rPr>
          <w:sz w:val="28"/>
          <w:szCs w:val="28"/>
        </w:rPr>
        <w:t>В) порядок реорганизации и ликвидации кооператива</w:t>
      </w:r>
    </w:p>
    <w:p w:rsidR="00FD3636" w:rsidRPr="005244A9" w:rsidRDefault="007628C4" w:rsidP="005244A9">
      <w:pPr>
        <w:pStyle w:val="Default"/>
        <w:contextualSpacing/>
        <w:rPr>
          <w:sz w:val="28"/>
          <w:szCs w:val="28"/>
        </w:rPr>
      </w:pPr>
      <w:r w:rsidRPr="005244A9">
        <w:rPr>
          <w:sz w:val="28"/>
          <w:szCs w:val="28"/>
        </w:rPr>
        <w:t xml:space="preserve">Г) </w:t>
      </w:r>
      <w:r w:rsidR="005B65F8" w:rsidRPr="005244A9">
        <w:rPr>
          <w:sz w:val="28"/>
          <w:szCs w:val="28"/>
        </w:rPr>
        <w:t>размер вступительных и паевых взносов</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ПК-2</w:t>
      </w:r>
    </w:p>
    <w:p w:rsidR="00FD3636" w:rsidRPr="005244A9" w:rsidRDefault="00FD3636"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6. </w:t>
      </w:r>
      <w:r w:rsidR="00D67555" w:rsidRPr="005244A9">
        <w:rPr>
          <w:rFonts w:ascii="Times New Roman" w:hAnsi="Times New Roman" w:cs="Times New Roman"/>
          <w:i/>
          <w:sz w:val="28"/>
          <w:szCs w:val="28"/>
        </w:rPr>
        <w:t xml:space="preserve">Определите последовательность действий при переводе жилого </w:t>
      </w:r>
      <w:r w:rsidR="007628C4" w:rsidRPr="005244A9">
        <w:rPr>
          <w:rFonts w:ascii="Times New Roman" w:hAnsi="Times New Roman" w:cs="Times New Roman"/>
          <w:i/>
          <w:sz w:val="28"/>
          <w:szCs w:val="28"/>
        </w:rPr>
        <w:t>п</w:t>
      </w:r>
      <w:r w:rsidR="00D67555" w:rsidRPr="005244A9">
        <w:rPr>
          <w:rFonts w:ascii="Times New Roman" w:hAnsi="Times New Roman" w:cs="Times New Roman"/>
          <w:i/>
          <w:sz w:val="28"/>
          <w:szCs w:val="28"/>
        </w:rPr>
        <w:t xml:space="preserve">омещения в </w:t>
      </w:r>
      <w:proofErr w:type="gramStart"/>
      <w:r w:rsidR="00D67555" w:rsidRPr="005244A9">
        <w:rPr>
          <w:rFonts w:ascii="Times New Roman" w:hAnsi="Times New Roman" w:cs="Times New Roman"/>
          <w:i/>
          <w:spacing w:val="-2"/>
          <w:sz w:val="28"/>
          <w:szCs w:val="28"/>
        </w:rPr>
        <w:t>нежилое</w:t>
      </w:r>
      <w:proofErr w:type="gramEnd"/>
      <w:r w:rsidR="00FA68C0" w:rsidRPr="005244A9">
        <w:rPr>
          <w:rFonts w:ascii="Times New Roman" w:hAnsi="Times New Roman" w:cs="Times New Roman"/>
          <w:i/>
          <w:spacing w:val="-2"/>
          <w:sz w:val="28"/>
          <w:szCs w:val="28"/>
        </w:rPr>
        <w:t xml:space="preserve">. </w:t>
      </w:r>
      <w:r w:rsidR="00FA68C0" w:rsidRPr="005244A9">
        <w:rPr>
          <w:rFonts w:ascii="Times New Roman" w:hAnsi="Times New Roman" w:cs="Times New Roman"/>
          <w:i/>
          <w:sz w:val="28"/>
          <w:szCs w:val="28"/>
        </w:rPr>
        <w:t>Запишите правильную последовательность букв слева направо:</w:t>
      </w:r>
    </w:p>
    <w:p w:rsidR="00D67555" w:rsidRPr="005244A9" w:rsidRDefault="00D67555" w:rsidP="005244A9">
      <w:pPr>
        <w:pStyle w:val="ad"/>
        <w:ind w:left="0" w:right="-1"/>
        <w:contextualSpacing/>
        <w:jc w:val="both"/>
        <w:rPr>
          <w:sz w:val="28"/>
          <w:szCs w:val="28"/>
        </w:rPr>
      </w:pPr>
      <w:r w:rsidRPr="005244A9">
        <w:rPr>
          <w:sz w:val="28"/>
          <w:szCs w:val="28"/>
        </w:rPr>
        <w:t>А)</w:t>
      </w:r>
      <w:r w:rsidR="007628C4" w:rsidRPr="005244A9">
        <w:rPr>
          <w:sz w:val="28"/>
          <w:szCs w:val="28"/>
        </w:rPr>
        <w:t xml:space="preserve"> О</w:t>
      </w:r>
      <w:r w:rsidRPr="005244A9">
        <w:rPr>
          <w:sz w:val="28"/>
          <w:szCs w:val="28"/>
        </w:rPr>
        <w:t>существление</w:t>
      </w:r>
      <w:r w:rsidR="007628C4" w:rsidRPr="005244A9">
        <w:rPr>
          <w:sz w:val="28"/>
          <w:szCs w:val="28"/>
        </w:rPr>
        <w:t xml:space="preserve"> </w:t>
      </w:r>
      <w:r w:rsidRPr="005244A9">
        <w:rPr>
          <w:sz w:val="28"/>
          <w:szCs w:val="28"/>
        </w:rPr>
        <w:t>работ</w:t>
      </w:r>
      <w:r w:rsidR="007628C4" w:rsidRPr="005244A9">
        <w:rPr>
          <w:sz w:val="28"/>
          <w:szCs w:val="28"/>
        </w:rPr>
        <w:t xml:space="preserve"> </w:t>
      </w:r>
      <w:r w:rsidRPr="005244A9">
        <w:rPr>
          <w:sz w:val="28"/>
          <w:szCs w:val="28"/>
        </w:rPr>
        <w:t>по</w:t>
      </w:r>
      <w:r w:rsidR="007628C4" w:rsidRPr="005244A9">
        <w:rPr>
          <w:sz w:val="28"/>
          <w:szCs w:val="28"/>
        </w:rPr>
        <w:t xml:space="preserve"> </w:t>
      </w:r>
      <w:r w:rsidRPr="005244A9">
        <w:rPr>
          <w:sz w:val="28"/>
          <w:szCs w:val="28"/>
        </w:rPr>
        <w:t>перепланировке</w:t>
      </w:r>
      <w:r w:rsidR="007628C4" w:rsidRPr="005244A9">
        <w:rPr>
          <w:sz w:val="28"/>
          <w:szCs w:val="28"/>
        </w:rPr>
        <w:t xml:space="preserve"> </w:t>
      </w:r>
      <w:r w:rsidRPr="005244A9">
        <w:rPr>
          <w:sz w:val="28"/>
          <w:szCs w:val="28"/>
        </w:rPr>
        <w:t>переводимого</w:t>
      </w:r>
      <w:r w:rsidR="007628C4" w:rsidRPr="005244A9">
        <w:rPr>
          <w:sz w:val="28"/>
          <w:szCs w:val="28"/>
        </w:rPr>
        <w:t xml:space="preserve"> </w:t>
      </w:r>
      <w:r w:rsidRPr="005244A9">
        <w:rPr>
          <w:sz w:val="28"/>
          <w:szCs w:val="28"/>
        </w:rPr>
        <w:t>жилого</w:t>
      </w:r>
      <w:r w:rsidR="007628C4" w:rsidRPr="005244A9">
        <w:rPr>
          <w:sz w:val="28"/>
          <w:szCs w:val="28"/>
        </w:rPr>
        <w:t xml:space="preserve"> </w:t>
      </w:r>
      <w:r w:rsidRPr="005244A9">
        <w:rPr>
          <w:sz w:val="28"/>
          <w:szCs w:val="28"/>
        </w:rPr>
        <w:t xml:space="preserve">помещения; </w:t>
      </w:r>
    </w:p>
    <w:p w:rsidR="00D67555" w:rsidRPr="005244A9" w:rsidRDefault="00D67555" w:rsidP="005244A9">
      <w:pPr>
        <w:pStyle w:val="ad"/>
        <w:ind w:left="0" w:right="-1"/>
        <w:contextualSpacing/>
        <w:jc w:val="both"/>
        <w:rPr>
          <w:sz w:val="28"/>
          <w:szCs w:val="28"/>
        </w:rPr>
      </w:pPr>
      <w:r w:rsidRPr="005244A9">
        <w:rPr>
          <w:sz w:val="28"/>
          <w:szCs w:val="28"/>
        </w:rPr>
        <w:t xml:space="preserve">Б) </w:t>
      </w:r>
      <w:r w:rsidR="007628C4" w:rsidRPr="005244A9">
        <w:rPr>
          <w:sz w:val="28"/>
          <w:szCs w:val="28"/>
        </w:rPr>
        <w:t>П</w:t>
      </w:r>
      <w:r w:rsidRPr="005244A9">
        <w:rPr>
          <w:sz w:val="28"/>
          <w:szCs w:val="28"/>
        </w:rPr>
        <w:t>одтверждение перепланировки актом приемочной комиссии;</w:t>
      </w:r>
    </w:p>
    <w:p w:rsidR="00D67555" w:rsidRPr="005244A9" w:rsidRDefault="00D67555" w:rsidP="005244A9">
      <w:pPr>
        <w:pStyle w:val="ad"/>
        <w:ind w:left="0" w:right="-1"/>
        <w:contextualSpacing/>
        <w:jc w:val="both"/>
        <w:rPr>
          <w:sz w:val="28"/>
          <w:szCs w:val="28"/>
        </w:rPr>
      </w:pPr>
      <w:r w:rsidRPr="005244A9">
        <w:rPr>
          <w:sz w:val="28"/>
          <w:szCs w:val="28"/>
        </w:rPr>
        <w:t>В)</w:t>
      </w:r>
      <w:r w:rsidR="007628C4" w:rsidRPr="005244A9">
        <w:rPr>
          <w:sz w:val="28"/>
          <w:szCs w:val="28"/>
        </w:rPr>
        <w:t xml:space="preserve"> П</w:t>
      </w:r>
      <w:r w:rsidRPr="005244A9">
        <w:rPr>
          <w:sz w:val="28"/>
          <w:szCs w:val="28"/>
        </w:rPr>
        <w:t>одача</w:t>
      </w:r>
      <w:r w:rsidR="007628C4" w:rsidRPr="005244A9">
        <w:rPr>
          <w:sz w:val="28"/>
          <w:szCs w:val="28"/>
        </w:rPr>
        <w:t xml:space="preserve"> </w:t>
      </w:r>
      <w:r w:rsidRPr="005244A9">
        <w:rPr>
          <w:sz w:val="28"/>
          <w:szCs w:val="28"/>
        </w:rPr>
        <w:t>заявлени</w:t>
      </w:r>
      <w:r w:rsidR="007628C4" w:rsidRPr="005244A9">
        <w:rPr>
          <w:sz w:val="28"/>
          <w:szCs w:val="28"/>
        </w:rPr>
        <w:t xml:space="preserve">я </w:t>
      </w:r>
      <w:r w:rsidRPr="005244A9">
        <w:rPr>
          <w:sz w:val="28"/>
          <w:szCs w:val="28"/>
        </w:rPr>
        <w:t>в</w:t>
      </w:r>
      <w:r w:rsidR="007628C4" w:rsidRPr="005244A9">
        <w:rPr>
          <w:sz w:val="28"/>
          <w:szCs w:val="28"/>
        </w:rPr>
        <w:t xml:space="preserve"> </w:t>
      </w:r>
      <w:r w:rsidRPr="005244A9">
        <w:rPr>
          <w:sz w:val="28"/>
          <w:szCs w:val="28"/>
        </w:rPr>
        <w:t>орган</w:t>
      </w:r>
      <w:r w:rsidR="007628C4" w:rsidRPr="005244A9">
        <w:rPr>
          <w:sz w:val="28"/>
          <w:szCs w:val="28"/>
        </w:rPr>
        <w:t xml:space="preserve"> </w:t>
      </w:r>
      <w:r w:rsidRPr="005244A9">
        <w:rPr>
          <w:sz w:val="28"/>
          <w:szCs w:val="28"/>
        </w:rPr>
        <w:t>местного</w:t>
      </w:r>
      <w:r w:rsidR="007628C4" w:rsidRPr="005244A9">
        <w:rPr>
          <w:sz w:val="28"/>
          <w:szCs w:val="28"/>
        </w:rPr>
        <w:t xml:space="preserve"> </w:t>
      </w:r>
      <w:r w:rsidRPr="005244A9">
        <w:rPr>
          <w:sz w:val="28"/>
          <w:szCs w:val="28"/>
        </w:rPr>
        <w:t>самоуправления</w:t>
      </w:r>
      <w:r w:rsidR="007628C4" w:rsidRPr="005244A9">
        <w:rPr>
          <w:sz w:val="28"/>
          <w:szCs w:val="28"/>
        </w:rPr>
        <w:t xml:space="preserve"> </w:t>
      </w:r>
      <w:r w:rsidRPr="005244A9">
        <w:rPr>
          <w:sz w:val="28"/>
          <w:szCs w:val="28"/>
        </w:rPr>
        <w:t>о</w:t>
      </w:r>
      <w:r w:rsidR="007628C4" w:rsidRPr="005244A9">
        <w:rPr>
          <w:sz w:val="28"/>
          <w:szCs w:val="28"/>
        </w:rPr>
        <w:t xml:space="preserve"> </w:t>
      </w:r>
      <w:r w:rsidRPr="005244A9">
        <w:rPr>
          <w:sz w:val="28"/>
          <w:szCs w:val="28"/>
        </w:rPr>
        <w:t>переводе</w:t>
      </w:r>
      <w:r w:rsidR="007628C4" w:rsidRPr="005244A9">
        <w:rPr>
          <w:sz w:val="28"/>
          <w:szCs w:val="28"/>
        </w:rPr>
        <w:t xml:space="preserve"> </w:t>
      </w:r>
      <w:r w:rsidRPr="005244A9">
        <w:rPr>
          <w:sz w:val="28"/>
          <w:szCs w:val="28"/>
        </w:rPr>
        <w:t>жилого</w:t>
      </w:r>
      <w:r w:rsidR="007628C4" w:rsidRPr="005244A9">
        <w:rPr>
          <w:sz w:val="28"/>
          <w:szCs w:val="28"/>
        </w:rPr>
        <w:t xml:space="preserve"> </w:t>
      </w:r>
      <w:r w:rsidRPr="005244A9">
        <w:rPr>
          <w:sz w:val="28"/>
          <w:szCs w:val="28"/>
        </w:rPr>
        <w:t xml:space="preserve">помещения в </w:t>
      </w:r>
      <w:proofErr w:type="gramStart"/>
      <w:r w:rsidRPr="005244A9">
        <w:rPr>
          <w:sz w:val="28"/>
          <w:szCs w:val="28"/>
        </w:rPr>
        <w:t>нежилое</w:t>
      </w:r>
      <w:proofErr w:type="gramEnd"/>
      <w:r w:rsidRPr="005244A9">
        <w:rPr>
          <w:sz w:val="28"/>
          <w:szCs w:val="28"/>
        </w:rPr>
        <w:t>;</w:t>
      </w:r>
    </w:p>
    <w:p w:rsidR="00D67555" w:rsidRPr="005244A9" w:rsidRDefault="007628C4" w:rsidP="005244A9">
      <w:pPr>
        <w:pStyle w:val="ad"/>
        <w:ind w:left="0" w:right="-1"/>
        <w:contextualSpacing/>
        <w:jc w:val="both"/>
        <w:rPr>
          <w:sz w:val="28"/>
          <w:szCs w:val="28"/>
        </w:rPr>
      </w:pPr>
      <w:r w:rsidRPr="005244A9">
        <w:rPr>
          <w:sz w:val="28"/>
          <w:szCs w:val="28"/>
        </w:rPr>
        <w:t xml:space="preserve">Г) Получение согласия </w:t>
      </w:r>
      <w:r w:rsidR="00D67555" w:rsidRPr="005244A9">
        <w:rPr>
          <w:sz w:val="28"/>
          <w:szCs w:val="28"/>
        </w:rPr>
        <w:t>каждого</w:t>
      </w:r>
      <w:r w:rsidRPr="005244A9">
        <w:rPr>
          <w:sz w:val="28"/>
          <w:szCs w:val="28"/>
        </w:rPr>
        <w:t xml:space="preserve"> </w:t>
      </w:r>
      <w:r w:rsidR="00D67555" w:rsidRPr="005244A9">
        <w:rPr>
          <w:sz w:val="28"/>
          <w:szCs w:val="28"/>
        </w:rPr>
        <w:t>собственника</w:t>
      </w:r>
      <w:r w:rsidRPr="005244A9">
        <w:rPr>
          <w:sz w:val="28"/>
          <w:szCs w:val="28"/>
        </w:rPr>
        <w:t xml:space="preserve"> </w:t>
      </w:r>
      <w:r w:rsidR="00D67555" w:rsidRPr="005244A9">
        <w:rPr>
          <w:sz w:val="28"/>
          <w:szCs w:val="28"/>
        </w:rPr>
        <w:t>всех</w:t>
      </w:r>
      <w:r w:rsidRPr="005244A9">
        <w:rPr>
          <w:sz w:val="28"/>
          <w:szCs w:val="28"/>
        </w:rPr>
        <w:t xml:space="preserve"> </w:t>
      </w:r>
      <w:r w:rsidR="00D67555" w:rsidRPr="005244A9">
        <w:rPr>
          <w:sz w:val="28"/>
          <w:szCs w:val="28"/>
        </w:rPr>
        <w:t>помещений,</w:t>
      </w:r>
      <w:r w:rsidRPr="005244A9">
        <w:rPr>
          <w:sz w:val="28"/>
          <w:szCs w:val="28"/>
        </w:rPr>
        <w:t xml:space="preserve"> </w:t>
      </w:r>
      <w:r w:rsidR="00D67555" w:rsidRPr="005244A9">
        <w:rPr>
          <w:sz w:val="28"/>
          <w:szCs w:val="28"/>
        </w:rPr>
        <w:t>примыкающих к переводимому помещению, на пер</w:t>
      </w:r>
      <w:r w:rsidRPr="005244A9">
        <w:rPr>
          <w:sz w:val="28"/>
          <w:szCs w:val="28"/>
        </w:rPr>
        <w:t xml:space="preserve">евод жилого помещения </w:t>
      </w:r>
      <w:proofErr w:type="gramStart"/>
      <w:r w:rsidRPr="005244A9">
        <w:rPr>
          <w:sz w:val="28"/>
          <w:szCs w:val="28"/>
        </w:rPr>
        <w:t>в</w:t>
      </w:r>
      <w:proofErr w:type="gramEnd"/>
      <w:r w:rsidRPr="005244A9">
        <w:rPr>
          <w:sz w:val="28"/>
          <w:szCs w:val="28"/>
        </w:rPr>
        <w:t xml:space="preserve"> нежилое</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ПК-2</w:t>
      </w:r>
    </w:p>
    <w:p w:rsidR="00FD3636" w:rsidRPr="005244A9" w:rsidRDefault="00FD3636"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7. </w:t>
      </w:r>
      <w:r w:rsidR="00D67555" w:rsidRPr="005244A9">
        <w:rPr>
          <w:rFonts w:ascii="Times New Roman" w:hAnsi="Times New Roman" w:cs="Times New Roman"/>
          <w:i/>
          <w:sz w:val="28"/>
          <w:szCs w:val="28"/>
        </w:rPr>
        <w:t xml:space="preserve">Установите правильную последовательность действий для согласования </w:t>
      </w:r>
      <w:r w:rsidR="007628C4" w:rsidRPr="005244A9">
        <w:rPr>
          <w:rFonts w:ascii="Times New Roman" w:hAnsi="Times New Roman" w:cs="Times New Roman"/>
          <w:i/>
          <w:sz w:val="28"/>
          <w:szCs w:val="28"/>
        </w:rPr>
        <w:t>перепланировки жилого помещения</w:t>
      </w:r>
      <w:r w:rsidR="00FA68C0" w:rsidRPr="005244A9">
        <w:rPr>
          <w:rFonts w:ascii="Times New Roman" w:hAnsi="Times New Roman" w:cs="Times New Roman"/>
          <w:i/>
          <w:sz w:val="28"/>
          <w:szCs w:val="28"/>
        </w:rPr>
        <w:t>. Запишите правильную последовательность букв слева направо:</w:t>
      </w:r>
    </w:p>
    <w:p w:rsidR="00E44BD7" w:rsidRPr="005244A9" w:rsidRDefault="00E44BD7" w:rsidP="005244A9">
      <w:pPr>
        <w:pStyle w:val="ad"/>
        <w:ind w:left="0"/>
        <w:contextualSpacing/>
        <w:jc w:val="both"/>
        <w:rPr>
          <w:sz w:val="28"/>
          <w:szCs w:val="28"/>
        </w:rPr>
      </w:pPr>
      <w:r w:rsidRPr="005244A9">
        <w:rPr>
          <w:sz w:val="28"/>
          <w:szCs w:val="28"/>
        </w:rPr>
        <w:t xml:space="preserve">А) Получение в муниципальном органе документа о согласовании </w:t>
      </w:r>
      <w:r w:rsidRPr="005244A9">
        <w:rPr>
          <w:spacing w:val="-2"/>
          <w:sz w:val="28"/>
          <w:szCs w:val="28"/>
        </w:rPr>
        <w:t>перепланировки/переустройства</w:t>
      </w:r>
    </w:p>
    <w:p w:rsidR="00E44BD7" w:rsidRPr="005244A9" w:rsidRDefault="00E44BD7" w:rsidP="005244A9">
      <w:pPr>
        <w:pStyle w:val="ad"/>
        <w:ind w:left="0"/>
        <w:contextualSpacing/>
        <w:jc w:val="both"/>
        <w:rPr>
          <w:sz w:val="28"/>
          <w:szCs w:val="28"/>
        </w:rPr>
      </w:pPr>
      <w:r w:rsidRPr="005244A9">
        <w:rPr>
          <w:sz w:val="28"/>
          <w:szCs w:val="28"/>
        </w:rPr>
        <w:t xml:space="preserve">Б) Предъявление выполненных работ перепланировке/переустройству приемочной комиссии и получение акта ввода помещения после </w:t>
      </w:r>
      <w:r w:rsidRPr="005244A9">
        <w:rPr>
          <w:spacing w:val="-2"/>
          <w:sz w:val="28"/>
          <w:szCs w:val="28"/>
        </w:rPr>
        <w:t>перепланировки</w:t>
      </w:r>
    </w:p>
    <w:p w:rsidR="00E44BD7" w:rsidRPr="005244A9" w:rsidRDefault="00E44BD7" w:rsidP="005244A9">
      <w:pPr>
        <w:pStyle w:val="ad"/>
        <w:ind w:left="0"/>
        <w:contextualSpacing/>
        <w:jc w:val="both"/>
        <w:rPr>
          <w:sz w:val="28"/>
          <w:szCs w:val="28"/>
        </w:rPr>
      </w:pPr>
      <w:r w:rsidRPr="005244A9">
        <w:rPr>
          <w:sz w:val="28"/>
          <w:szCs w:val="28"/>
        </w:rPr>
        <w:t xml:space="preserve">В) Проведение работ по </w:t>
      </w:r>
      <w:r w:rsidRPr="005244A9">
        <w:rPr>
          <w:spacing w:val="-2"/>
          <w:sz w:val="28"/>
          <w:szCs w:val="28"/>
        </w:rPr>
        <w:t>перепланировке/переустройству</w:t>
      </w:r>
    </w:p>
    <w:p w:rsidR="00E44BD7" w:rsidRPr="005244A9" w:rsidRDefault="00E44BD7" w:rsidP="005244A9">
      <w:pPr>
        <w:pStyle w:val="ad"/>
        <w:ind w:left="0"/>
        <w:contextualSpacing/>
        <w:jc w:val="both"/>
        <w:rPr>
          <w:sz w:val="28"/>
          <w:szCs w:val="28"/>
        </w:rPr>
      </w:pPr>
      <w:r w:rsidRPr="005244A9">
        <w:rPr>
          <w:sz w:val="28"/>
          <w:szCs w:val="28"/>
        </w:rPr>
        <w:t xml:space="preserve">Г) Заказ технического паспорта жилого/нежилого помещения после перепланировки/переустройства в уполномоченной организации технической </w:t>
      </w:r>
      <w:r w:rsidRPr="005244A9">
        <w:rPr>
          <w:spacing w:val="-2"/>
          <w:sz w:val="28"/>
          <w:szCs w:val="28"/>
        </w:rPr>
        <w:lastRenderedPageBreak/>
        <w:t xml:space="preserve">инвентаризации и его передача </w:t>
      </w:r>
      <w:r w:rsidRPr="005244A9">
        <w:rPr>
          <w:sz w:val="28"/>
          <w:szCs w:val="28"/>
        </w:rPr>
        <w:t>в уполномоченный орган, выдавший разрешение на перепланировку для получения Акта ввода</w:t>
      </w:r>
    </w:p>
    <w:p w:rsidR="00D67555" w:rsidRPr="005244A9" w:rsidRDefault="00E44BD7" w:rsidP="005244A9">
      <w:pPr>
        <w:pStyle w:val="ad"/>
        <w:ind w:left="0"/>
        <w:contextualSpacing/>
        <w:jc w:val="both"/>
        <w:rPr>
          <w:sz w:val="28"/>
          <w:szCs w:val="28"/>
        </w:rPr>
      </w:pPr>
      <w:r w:rsidRPr="005244A9">
        <w:rPr>
          <w:sz w:val="28"/>
          <w:szCs w:val="28"/>
        </w:rPr>
        <w:t xml:space="preserve">Д) </w:t>
      </w:r>
      <w:r w:rsidR="007628C4" w:rsidRPr="005244A9">
        <w:rPr>
          <w:sz w:val="28"/>
          <w:szCs w:val="28"/>
        </w:rPr>
        <w:t xml:space="preserve">Заказ технического паспорта жилого/нежилого помещения до проведения перепланировки/переустройства и заказ </w:t>
      </w:r>
      <w:r w:rsidR="00D67555" w:rsidRPr="005244A9">
        <w:rPr>
          <w:sz w:val="28"/>
          <w:szCs w:val="28"/>
        </w:rPr>
        <w:t>проект</w:t>
      </w:r>
      <w:r w:rsidR="007628C4" w:rsidRPr="005244A9">
        <w:rPr>
          <w:sz w:val="28"/>
          <w:szCs w:val="28"/>
        </w:rPr>
        <w:t xml:space="preserve">а </w:t>
      </w:r>
      <w:r w:rsidR="00D67555" w:rsidRPr="005244A9">
        <w:rPr>
          <w:sz w:val="28"/>
          <w:szCs w:val="28"/>
        </w:rPr>
        <w:t>перепланировки/переустройства</w:t>
      </w:r>
      <w:r w:rsidR="007628C4" w:rsidRPr="005244A9">
        <w:rPr>
          <w:sz w:val="28"/>
          <w:szCs w:val="28"/>
        </w:rPr>
        <w:t xml:space="preserve"> </w:t>
      </w:r>
      <w:r w:rsidR="00D67555" w:rsidRPr="005244A9">
        <w:rPr>
          <w:sz w:val="28"/>
          <w:szCs w:val="28"/>
        </w:rPr>
        <w:t>в</w:t>
      </w:r>
      <w:r w:rsidR="007628C4" w:rsidRPr="005244A9">
        <w:rPr>
          <w:sz w:val="28"/>
          <w:szCs w:val="28"/>
        </w:rPr>
        <w:t xml:space="preserve"> </w:t>
      </w:r>
      <w:r w:rsidR="00D67555" w:rsidRPr="005244A9">
        <w:rPr>
          <w:sz w:val="28"/>
          <w:szCs w:val="28"/>
        </w:rPr>
        <w:t>проектной</w:t>
      </w:r>
      <w:r w:rsidR="007628C4" w:rsidRPr="005244A9">
        <w:rPr>
          <w:sz w:val="28"/>
          <w:szCs w:val="28"/>
        </w:rPr>
        <w:t xml:space="preserve"> </w:t>
      </w:r>
      <w:r w:rsidR="00D67555" w:rsidRPr="005244A9">
        <w:rPr>
          <w:spacing w:val="-2"/>
          <w:sz w:val="28"/>
          <w:szCs w:val="28"/>
        </w:rPr>
        <w:t>организации</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8144" w:type="dxa"/>
        <w:tblInd w:w="108" w:type="dxa"/>
        <w:tblLook w:val="04A0" w:firstRow="1" w:lastRow="0" w:firstColumn="1" w:lastColumn="0" w:noHBand="0" w:noVBand="1"/>
      </w:tblPr>
      <w:tblGrid>
        <w:gridCol w:w="1628"/>
        <w:gridCol w:w="1629"/>
        <w:gridCol w:w="1629"/>
        <w:gridCol w:w="1629"/>
        <w:gridCol w:w="1629"/>
      </w:tblGrid>
      <w:tr w:rsidR="00FA68C0" w:rsidRPr="005244A9" w:rsidTr="00FA68C0">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Д</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УК-1</w:t>
      </w:r>
    </w:p>
    <w:p w:rsidR="00FD3636" w:rsidRPr="005244A9" w:rsidRDefault="00FD3636"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8. Установите правильную последовательность </w:t>
      </w:r>
      <w:r w:rsidR="003870F4" w:rsidRPr="005244A9">
        <w:rPr>
          <w:rFonts w:ascii="Times New Roman" w:hAnsi="Times New Roman" w:cs="Times New Roman"/>
          <w:i/>
          <w:sz w:val="28"/>
          <w:szCs w:val="28"/>
        </w:rPr>
        <w:t>составления завещания.</w:t>
      </w:r>
      <w:r w:rsidR="00FA68C0" w:rsidRPr="005244A9">
        <w:rPr>
          <w:rFonts w:ascii="Times New Roman" w:hAnsi="Times New Roman" w:cs="Times New Roman"/>
          <w:sz w:val="28"/>
          <w:szCs w:val="28"/>
        </w:rPr>
        <w:t xml:space="preserve"> </w:t>
      </w:r>
      <w:r w:rsidR="00FA68C0" w:rsidRPr="005244A9">
        <w:rPr>
          <w:rFonts w:ascii="Times New Roman" w:hAnsi="Times New Roman" w:cs="Times New Roman"/>
          <w:i/>
          <w:sz w:val="28"/>
          <w:szCs w:val="28"/>
        </w:rPr>
        <w:t>Запишите правильную последовательность букв слева направо:</w:t>
      </w:r>
    </w:p>
    <w:p w:rsidR="003870F4" w:rsidRPr="005244A9" w:rsidRDefault="00E44BD7"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bCs/>
          <w:color w:val="333333"/>
          <w:sz w:val="28"/>
          <w:szCs w:val="28"/>
        </w:rPr>
        <w:t xml:space="preserve">А) </w:t>
      </w:r>
      <w:r w:rsidR="003870F4" w:rsidRPr="005244A9">
        <w:rPr>
          <w:rFonts w:ascii="Times New Roman" w:hAnsi="Times New Roman" w:cs="Times New Roman"/>
          <w:bCs/>
          <w:color w:val="333333"/>
          <w:sz w:val="28"/>
          <w:szCs w:val="28"/>
        </w:rPr>
        <w:t>Определ</w:t>
      </w:r>
      <w:r w:rsidRPr="005244A9">
        <w:rPr>
          <w:rFonts w:ascii="Times New Roman" w:hAnsi="Times New Roman" w:cs="Times New Roman"/>
          <w:bCs/>
          <w:color w:val="333333"/>
          <w:sz w:val="28"/>
          <w:szCs w:val="28"/>
        </w:rPr>
        <w:t>ение</w:t>
      </w:r>
      <w:r w:rsidR="003870F4" w:rsidRPr="005244A9">
        <w:rPr>
          <w:rFonts w:ascii="Times New Roman" w:hAnsi="Times New Roman" w:cs="Times New Roman"/>
          <w:bCs/>
          <w:color w:val="333333"/>
          <w:sz w:val="28"/>
          <w:szCs w:val="28"/>
        </w:rPr>
        <w:t xml:space="preserve"> имуществ</w:t>
      </w:r>
      <w:r w:rsidRPr="005244A9">
        <w:rPr>
          <w:rFonts w:ascii="Times New Roman" w:hAnsi="Times New Roman" w:cs="Times New Roman"/>
          <w:bCs/>
          <w:color w:val="333333"/>
          <w:sz w:val="28"/>
          <w:szCs w:val="28"/>
        </w:rPr>
        <w:t>а</w:t>
      </w:r>
    </w:p>
    <w:p w:rsidR="00E44BD7" w:rsidRPr="005244A9" w:rsidRDefault="00E44BD7" w:rsidP="005244A9">
      <w:pPr>
        <w:pStyle w:val="Default"/>
        <w:contextualSpacing/>
        <w:rPr>
          <w:bCs/>
          <w:color w:val="333333"/>
          <w:sz w:val="28"/>
          <w:szCs w:val="28"/>
        </w:rPr>
      </w:pPr>
      <w:r w:rsidRPr="005244A9">
        <w:rPr>
          <w:bCs/>
          <w:color w:val="333333"/>
          <w:sz w:val="28"/>
          <w:szCs w:val="28"/>
        </w:rPr>
        <w:t xml:space="preserve">Б) </w:t>
      </w:r>
      <w:proofErr w:type="gramStart"/>
      <w:r w:rsidRPr="005244A9">
        <w:rPr>
          <w:bCs/>
          <w:color w:val="333333"/>
          <w:sz w:val="28"/>
          <w:szCs w:val="28"/>
        </w:rPr>
        <w:t>Заверение завещания</w:t>
      </w:r>
      <w:proofErr w:type="gramEnd"/>
      <w:r w:rsidRPr="005244A9">
        <w:rPr>
          <w:bCs/>
          <w:color w:val="333333"/>
          <w:sz w:val="28"/>
          <w:szCs w:val="28"/>
        </w:rPr>
        <w:t xml:space="preserve"> у нотариуса</w:t>
      </w:r>
    </w:p>
    <w:p w:rsidR="00FD3636" w:rsidRPr="005244A9" w:rsidRDefault="00E44BD7"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bCs/>
          <w:color w:val="333333"/>
          <w:sz w:val="28"/>
          <w:szCs w:val="28"/>
        </w:rPr>
        <w:t xml:space="preserve">В) </w:t>
      </w:r>
      <w:r w:rsidR="003870F4" w:rsidRPr="005244A9">
        <w:rPr>
          <w:rFonts w:ascii="Times New Roman" w:hAnsi="Times New Roman" w:cs="Times New Roman"/>
          <w:bCs/>
          <w:color w:val="333333"/>
          <w:sz w:val="28"/>
          <w:szCs w:val="28"/>
        </w:rPr>
        <w:t>Выб</w:t>
      </w:r>
      <w:r w:rsidRPr="005244A9">
        <w:rPr>
          <w:rFonts w:ascii="Times New Roman" w:hAnsi="Times New Roman" w:cs="Times New Roman"/>
          <w:bCs/>
          <w:color w:val="333333"/>
          <w:sz w:val="28"/>
          <w:szCs w:val="28"/>
        </w:rPr>
        <w:t>ор</w:t>
      </w:r>
      <w:r w:rsidR="003870F4" w:rsidRPr="005244A9">
        <w:rPr>
          <w:rFonts w:ascii="Times New Roman" w:hAnsi="Times New Roman" w:cs="Times New Roman"/>
          <w:bCs/>
          <w:color w:val="333333"/>
          <w:sz w:val="28"/>
          <w:szCs w:val="28"/>
        </w:rPr>
        <w:t xml:space="preserve"> наследников</w:t>
      </w:r>
    </w:p>
    <w:p w:rsidR="00FD3636" w:rsidRPr="005244A9" w:rsidRDefault="00E44BD7" w:rsidP="005244A9">
      <w:pPr>
        <w:pStyle w:val="Default"/>
        <w:contextualSpacing/>
        <w:rPr>
          <w:bCs/>
          <w:color w:val="333333"/>
          <w:sz w:val="28"/>
          <w:szCs w:val="28"/>
        </w:rPr>
      </w:pPr>
      <w:r w:rsidRPr="005244A9">
        <w:rPr>
          <w:bCs/>
          <w:color w:val="333333"/>
          <w:sz w:val="28"/>
          <w:szCs w:val="28"/>
        </w:rPr>
        <w:t xml:space="preserve">Г) </w:t>
      </w:r>
      <w:r w:rsidR="003870F4" w:rsidRPr="005244A9">
        <w:rPr>
          <w:bCs/>
          <w:color w:val="333333"/>
          <w:sz w:val="28"/>
          <w:szCs w:val="28"/>
        </w:rPr>
        <w:t>Состав</w:t>
      </w:r>
      <w:r w:rsidRPr="005244A9">
        <w:rPr>
          <w:bCs/>
          <w:color w:val="333333"/>
          <w:sz w:val="28"/>
          <w:szCs w:val="28"/>
        </w:rPr>
        <w:t>ление</w:t>
      </w:r>
      <w:r w:rsidR="003870F4" w:rsidRPr="005244A9">
        <w:rPr>
          <w:bCs/>
          <w:color w:val="333333"/>
          <w:sz w:val="28"/>
          <w:szCs w:val="28"/>
        </w:rPr>
        <w:t xml:space="preserve"> текст</w:t>
      </w:r>
      <w:r w:rsidRPr="005244A9">
        <w:rPr>
          <w:bCs/>
          <w:color w:val="333333"/>
          <w:sz w:val="28"/>
          <w:szCs w:val="28"/>
        </w:rPr>
        <w:t>а</w:t>
      </w:r>
      <w:r w:rsidR="003870F4" w:rsidRPr="005244A9">
        <w:rPr>
          <w:bCs/>
          <w:color w:val="333333"/>
          <w:sz w:val="28"/>
          <w:szCs w:val="28"/>
        </w:rPr>
        <w:t xml:space="preserve"> завещания</w:t>
      </w:r>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УК-1</w:t>
      </w:r>
    </w:p>
    <w:p w:rsidR="00FD3636" w:rsidRPr="005244A9" w:rsidRDefault="00FD3636" w:rsidP="005244A9">
      <w:pPr>
        <w:pStyle w:val="Default"/>
        <w:contextualSpacing/>
        <w:rPr>
          <w:sz w:val="28"/>
          <w:szCs w:val="28"/>
        </w:rPr>
      </w:pPr>
    </w:p>
    <w:p w:rsidR="00FA68C0" w:rsidRPr="005244A9" w:rsidRDefault="00FD3636" w:rsidP="005244A9">
      <w:pPr>
        <w:autoSpaceDE w:val="0"/>
        <w:autoSpaceDN w:val="0"/>
        <w:adjustRightInd w:val="0"/>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 xml:space="preserve">9. Установите правильную последовательность </w:t>
      </w:r>
      <w:r w:rsidR="00686946" w:rsidRPr="005244A9">
        <w:rPr>
          <w:rFonts w:ascii="Times New Roman" w:hAnsi="Times New Roman" w:cs="Times New Roman"/>
          <w:bCs/>
          <w:i/>
          <w:color w:val="333333"/>
          <w:sz w:val="28"/>
          <w:szCs w:val="28"/>
        </w:rPr>
        <w:t>оформления договора пожизненной ренты</w:t>
      </w:r>
      <w:r w:rsidR="00FA68C0" w:rsidRPr="005244A9">
        <w:rPr>
          <w:rFonts w:ascii="Times New Roman" w:hAnsi="Times New Roman" w:cs="Times New Roman"/>
          <w:bCs/>
          <w:i/>
          <w:color w:val="333333"/>
          <w:sz w:val="28"/>
          <w:szCs w:val="28"/>
        </w:rPr>
        <w:t xml:space="preserve">. </w:t>
      </w:r>
      <w:r w:rsidR="00FA68C0" w:rsidRPr="005244A9">
        <w:rPr>
          <w:rFonts w:ascii="Times New Roman" w:hAnsi="Times New Roman" w:cs="Times New Roman"/>
          <w:i/>
          <w:sz w:val="28"/>
          <w:szCs w:val="28"/>
        </w:rPr>
        <w:t>Запишите правильную последовательность букв слева направо:</w:t>
      </w:r>
    </w:p>
    <w:p w:rsidR="00686946" w:rsidRPr="005244A9" w:rsidRDefault="00E44BD7" w:rsidP="005244A9">
      <w:pPr>
        <w:autoSpaceDE w:val="0"/>
        <w:autoSpaceDN w:val="0"/>
        <w:adjustRightInd w:val="0"/>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bCs/>
          <w:sz w:val="28"/>
          <w:szCs w:val="28"/>
        </w:rPr>
        <w:t xml:space="preserve">А) </w:t>
      </w:r>
      <w:r w:rsidR="00686946" w:rsidRPr="005244A9">
        <w:rPr>
          <w:rFonts w:ascii="Times New Roman" w:hAnsi="Times New Roman" w:cs="Times New Roman"/>
          <w:bCs/>
          <w:sz w:val="28"/>
          <w:szCs w:val="28"/>
        </w:rPr>
        <w:t>Подготовка документов</w:t>
      </w:r>
    </w:p>
    <w:p w:rsidR="00FD3636" w:rsidRPr="005244A9" w:rsidRDefault="00E44BD7" w:rsidP="005244A9">
      <w:pPr>
        <w:pStyle w:val="Default"/>
        <w:contextualSpacing/>
        <w:rPr>
          <w:color w:val="auto"/>
          <w:sz w:val="28"/>
          <w:szCs w:val="28"/>
        </w:rPr>
      </w:pPr>
      <w:r w:rsidRPr="005244A9">
        <w:rPr>
          <w:bCs/>
          <w:color w:val="auto"/>
          <w:sz w:val="28"/>
          <w:szCs w:val="28"/>
        </w:rPr>
        <w:t xml:space="preserve">Б) </w:t>
      </w:r>
      <w:r w:rsidR="00686946" w:rsidRPr="005244A9">
        <w:rPr>
          <w:bCs/>
          <w:color w:val="auto"/>
          <w:sz w:val="28"/>
          <w:szCs w:val="28"/>
        </w:rPr>
        <w:t>Удостоверение договора у нотариуса</w:t>
      </w:r>
      <w:r w:rsidR="00686946" w:rsidRPr="005244A9">
        <w:rPr>
          <w:color w:val="auto"/>
          <w:sz w:val="28"/>
          <w:szCs w:val="28"/>
          <w:shd w:val="clear" w:color="auto" w:fill="FFFFFF"/>
        </w:rPr>
        <w:t>.</w:t>
      </w:r>
    </w:p>
    <w:p w:rsidR="00E44BD7" w:rsidRPr="005244A9" w:rsidRDefault="00E44BD7" w:rsidP="005244A9">
      <w:pPr>
        <w:autoSpaceDE w:val="0"/>
        <w:autoSpaceDN w:val="0"/>
        <w:adjustRightInd w:val="0"/>
        <w:spacing w:after="0" w:line="240" w:lineRule="auto"/>
        <w:contextualSpacing/>
        <w:jc w:val="both"/>
        <w:rPr>
          <w:rFonts w:ascii="Times New Roman" w:hAnsi="Times New Roman" w:cs="Times New Roman"/>
          <w:bCs/>
          <w:sz w:val="28"/>
          <w:szCs w:val="28"/>
        </w:rPr>
      </w:pPr>
      <w:r w:rsidRPr="005244A9">
        <w:rPr>
          <w:rFonts w:ascii="Times New Roman" w:hAnsi="Times New Roman" w:cs="Times New Roman"/>
          <w:bCs/>
          <w:sz w:val="28"/>
          <w:szCs w:val="28"/>
        </w:rPr>
        <w:t>В) Определение условий сделки</w:t>
      </w:r>
    </w:p>
    <w:p w:rsidR="00686946" w:rsidRPr="005244A9" w:rsidRDefault="00E44BD7" w:rsidP="005244A9">
      <w:pPr>
        <w:pStyle w:val="Default"/>
        <w:contextualSpacing/>
        <w:rPr>
          <w:color w:val="auto"/>
          <w:sz w:val="28"/>
          <w:szCs w:val="28"/>
        </w:rPr>
      </w:pPr>
      <w:r w:rsidRPr="005244A9">
        <w:rPr>
          <w:bCs/>
          <w:color w:val="auto"/>
          <w:sz w:val="28"/>
          <w:szCs w:val="28"/>
        </w:rPr>
        <w:t xml:space="preserve">Г) </w:t>
      </w:r>
      <w:r w:rsidR="00686946" w:rsidRPr="005244A9">
        <w:rPr>
          <w:bCs/>
          <w:color w:val="auto"/>
          <w:sz w:val="28"/>
          <w:szCs w:val="28"/>
        </w:rPr>
        <w:t xml:space="preserve">Регистрация договора ренты в </w:t>
      </w:r>
      <w:proofErr w:type="spellStart"/>
      <w:r w:rsidR="00686946" w:rsidRPr="005244A9">
        <w:rPr>
          <w:bCs/>
          <w:color w:val="auto"/>
          <w:sz w:val="28"/>
          <w:szCs w:val="28"/>
        </w:rPr>
        <w:t>Росреестре</w:t>
      </w:r>
      <w:proofErr w:type="spellEnd"/>
    </w:p>
    <w:p w:rsidR="00FD3636" w:rsidRPr="005244A9" w:rsidRDefault="00FD3636" w:rsidP="005244A9">
      <w:pPr>
        <w:pStyle w:val="Default"/>
        <w:contextualSpacing/>
        <w:rPr>
          <w:sz w:val="28"/>
          <w:szCs w:val="28"/>
        </w:rPr>
      </w:pPr>
      <w:r w:rsidRPr="005244A9">
        <w:rPr>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FA68C0" w:rsidRPr="005244A9" w:rsidTr="00421BF7">
        <w:tc>
          <w:tcPr>
            <w:tcW w:w="1628"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В</w:t>
            </w:r>
          </w:p>
        </w:tc>
        <w:tc>
          <w:tcPr>
            <w:tcW w:w="1629" w:type="dxa"/>
            <w:vAlign w:val="center"/>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А</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Б</w:t>
            </w:r>
          </w:p>
        </w:tc>
        <w:tc>
          <w:tcPr>
            <w:tcW w:w="1629" w:type="dxa"/>
          </w:tcPr>
          <w:p w:rsidR="00FA68C0" w:rsidRPr="005244A9" w:rsidRDefault="00FA68C0" w:rsidP="005244A9">
            <w:pPr>
              <w:contextualSpacing/>
              <w:jc w:val="center"/>
              <w:rPr>
                <w:rFonts w:ascii="Times New Roman" w:hAnsi="Times New Roman" w:cs="Times New Roman"/>
                <w:sz w:val="28"/>
                <w:szCs w:val="28"/>
              </w:rPr>
            </w:pPr>
            <w:r w:rsidRPr="005244A9">
              <w:rPr>
                <w:rFonts w:ascii="Times New Roman" w:hAnsi="Times New Roman" w:cs="Times New Roman"/>
                <w:sz w:val="28"/>
                <w:szCs w:val="28"/>
              </w:rPr>
              <w:t>Г</w:t>
            </w:r>
          </w:p>
        </w:tc>
      </w:tr>
    </w:tbl>
    <w:p w:rsidR="00FD3636" w:rsidRPr="005244A9" w:rsidRDefault="00FD3636"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B57B30" w:rsidRPr="005244A9">
        <w:rPr>
          <w:rFonts w:ascii="Times New Roman" w:hAnsi="Times New Roman" w:cs="Times New Roman"/>
          <w:sz w:val="28"/>
          <w:szCs w:val="28"/>
        </w:rPr>
        <w:t>УК-1</w:t>
      </w:r>
    </w:p>
    <w:p w:rsidR="00FD3636" w:rsidRPr="005244A9" w:rsidRDefault="00FD3636" w:rsidP="005244A9">
      <w:pPr>
        <w:pStyle w:val="Default"/>
        <w:contextualSpacing/>
        <w:rPr>
          <w:sz w:val="28"/>
          <w:szCs w:val="28"/>
        </w:rPr>
      </w:pPr>
    </w:p>
    <w:p w:rsidR="009338F5" w:rsidRPr="005244A9" w:rsidRDefault="009338F5" w:rsidP="005244A9">
      <w:pPr>
        <w:spacing w:after="0" w:line="240" w:lineRule="auto"/>
        <w:contextualSpacing/>
        <w:rPr>
          <w:rFonts w:ascii="Times New Roman" w:hAnsi="Times New Roman" w:cs="Times New Roman"/>
          <w:b/>
          <w:bCs/>
          <w:color w:val="000000"/>
          <w:sz w:val="28"/>
          <w:szCs w:val="28"/>
        </w:rPr>
      </w:pPr>
      <w:r w:rsidRPr="005244A9">
        <w:rPr>
          <w:rFonts w:ascii="Times New Roman" w:hAnsi="Times New Roman" w:cs="Times New Roman"/>
          <w:b/>
          <w:bCs/>
          <w:sz w:val="28"/>
          <w:szCs w:val="28"/>
        </w:rPr>
        <w:br w:type="page"/>
      </w:r>
    </w:p>
    <w:p w:rsidR="002D5EE5" w:rsidRPr="005244A9" w:rsidRDefault="002D5EE5" w:rsidP="005244A9">
      <w:pPr>
        <w:pStyle w:val="Default"/>
        <w:contextualSpacing/>
        <w:rPr>
          <w:b/>
          <w:bCs/>
          <w:sz w:val="28"/>
          <w:szCs w:val="28"/>
        </w:rPr>
      </w:pPr>
      <w:r w:rsidRPr="005244A9">
        <w:rPr>
          <w:b/>
          <w:bCs/>
          <w:sz w:val="28"/>
          <w:szCs w:val="28"/>
        </w:rPr>
        <w:lastRenderedPageBreak/>
        <w:t>Задания открытого типа</w:t>
      </w:r>
    </w:p>
    <w:p w:rsidR="002D5EE5" w:rsidRPr="005244A9" w:rsidRDefault="002D5EE5" w:rsidP="005244A9">
      <w:pPr>
        <w:pStyle w:val="Default"/>
        <w:contextualSpacing/>
        <w:rPr>
          <w:sz w:val="28"/>
          <w:szCs w:val="28"/>
        </w:rPr>
      </w:pPr>
    </w:p>
    <w:p w:rsidR="002D5EE5" w:rsidRPr="005244A9" w:rsidRDefault="002D5EE5" w:rsidP="005244A9">
      <w:pPr>
        <w:pStyle w:val="Default"/>
        <w:ind w:firstLine="709"/>
        <w:contextualSpacing/>
        <w:rPr>
          <w:b/>
          <w:bCs/>
          <w:sz w:val="28"/>
          <w:szCs w:val="28"/>
        </w:rPr>
      </w:pPr>
      <w:r w:rsidRPr="005244A9">
        <w:rPr>
          <w:b/>
          <w:bCs/>
          <w:sz w:val="28"/>
          <w:szCs w:val="28"/>
        </w:rPr>
        <w:t xml:space="preserve">Задания открытого типа на дополнение </w:t>
      </w:r>
    </w:p>
    <w:p w:rsidR="002D5EE5" w:rsidRPr="005244A9" w:rsidRDefault="002D5EE5" w:rsidP="005244A9">
      <w:pPr>
        <w:pStyle w:val="Default"/>
        <w:contextualSpacing/>
        <w:rPr>
          <w:bCs/>
          <w:i/>
          <w:sz w:val="28"/>
          <w:szCs w:val="28"/>
        </w:rPr>
      </w:pPr>
    </w:p>
    <w:p w:rsidR="002D5EE5" w:rsidRPr="005244A9" w:rsidRDefault="002D5EE5" w:rsidP="005244A9">
      <w:pPr>
        <w:pStyle w:val="Default"/>
        <w:contextualSpacing/>
        <w:rPr>
          <w:bCs/>
          <w:i/>
          <w:sz w:val="28"/>
          <w:szCs w:val="28"/>
        </w:rPr>
      </w:pPr>
    </w:p>
    <w:p w:rsidR="00FA68C0" w:rsidRPr="005244A9" w:rsidRDefault="00FA68C0" w:rsidP="005244A9">
      <w:pPr>
        <w:pStyle w:val="a5"/>
        <w:spacing w:after="0" w:line="240" w:lineRule="auto"/>
        <w:ind w:left="0"/>
        <w:jc w:val="both"/>
        <w:rPr>
          <w:rFonts w:ascii="Times New Roman" w:hAnsi="Times New Roman" w:cs="Times New Roman"/>
          <w:bCs/>
          <w:i/>
          <w:sz w:val="28"/>
          <w:szCs w:val="28"/>
        </w:rPr>
      </w:pPr>
      <w:r w:rsidRPr="005244A9">
        <w:rPr>
          <w:rFonts w:ascii="Times New Roman" w:hAnsi="Times New Roman" w:cs="Times New Roman"/>
          <w:bCs/>
          <w:i/>
          <w:sz w:val="28"/>
          <w:szCs w:val="28"/>
        </w:rPr>
        <w:t xml:space="preserve">1. Напишите пропущенное слово. </w:t>
      </w:r>
    </w:p>
    <w:p w:rsidR="00B10D5F" w:rsidRPr="005244A9" w:rsidRDefault="00B10D5F" w:rsidP="005244A9">
      <w:pPr>
        <w:pStyle w:val="a5"/>
        <w:spacing w:after="0" w:line="240" w:lineRule="auto"/>
        <w:ind w:left="0"/>
        <w:jc w:val="both"/>
        <w:rPr>
          <w:rFonts w:ascii="Times New Roman" w:hAnsi="Times New Roman" w:cs="Times New Roman"/>
          <w:color w:val="000000"/>
          <w:sz w:val="28"/>
          <w:szCs w:val="28"/>
        </w:rPr>
      </w:pPr>
      <w:r w:rsidRPr="005244A9">
        <w:rPr>
          <w:rFonts w:ascii="Times New Roman" w:hAnsi="Times New Roman" w:cs="Times New Roman"/>
          <w:sz w:val="28"/>
          <w:szCs w:val="28"/>
        </w:rPr>
        <w:t>_____________</w:t>
      </w:r>
      <w:r w:rsidR="002D5EE5" w:rsidRPr="005244A9">
        <w:rPr>
          <w:rFonts w:ascii="Times New Roman" w:hAnsi="Times New Roman" w:cs="Times New Roman"/>
          <w:sz w:val="28"/>
          <w:szCs w:val="28"/>
        </w:rPr>
        <w:t xml:space="preserve"> </w:t>
      </w:r>
      <w:r w:rsidRPr="005244A9">
        <w:rPr>
          <w:rFonts w:ascii="Times New Roman" w:hAnsi="Times New Roman" w:cs="Times New Roman"/>
          <w:color w:val="000000"/>
          <w:sz w:val="28"/>
          <w:szCs w:val="28"/>
        </w:rPr>
        <w:t>– это правоотношение, в силу которого одно лицо может совершать юридические действия от имени другого лица.</w:t>
      </w:r>
    </w:p>
    <w:p w:rsidR="002D5EE5" w:rsidRPr="005244A9" w:rsidRDefault="002D5EE5" w:rsidP="005244A9">
      <w:pPr>
        <w:pStyle w:val="Default"/>
        <w:contextualSpacing/>
        <w:rPr>
          <w:sz w:val="28"/>
          <w:szCs w:val="28"/>
        </w:rPr>
      </w:pPr>
      <w:r w:rsidRPr="005244A9">
        <w:rPr>
          <w:sz w:val="28"/>
          <w:szCs w:val="28"/>
        </w:rPr>
        <w:t xml:space="preserve">Правильный ответ: </w:t>
      </w:r>
      <w:r w:rsidR="00B10D5F" w:rsidRPr="005244A9">
        <w:rPr>
          <w:iCs/>
          <w:sz w:val="28"/>
          <w:szCs w:val="28"/>
        </w:rPr>
        <w:t>представительство</w:t>
      </w:r>
    </w:p>
    <w:p w:rsidR="002D5EE5" w:rsidRPr="005244A9" w:rsidRDefault="00B10D5F" w:rsidP="005244A9">
      <w:pPr>
        <w:pStyle w:val="Default"/>
        <w:contextualSpacing/>
        <w:rPr>
          <w:sz w:val="28"/>
          <w:szCs w:val="28"/>
        </w:rPr>
      </w:pPr>
      <w:r w:rsidRPr="005244A9">
        <w:rPr>
          <w:sz w:val="28"/>
          <w:szCs w:val="28"/>
        </w:rPr>
        <w:t xml:space="preserve">Компетенции (индикаторы): </w:t>
      </w:r>
      <w:r w:rsidR="00F73852" w:rsidRPr="005244A9">
        <w:rPr>
          <w:sz w:val="28"/>
          <w:szCs w:val="28"/>
        </w:rPr>
        <w:t>УК-1</w:t>
      </w:r>
    </w:p>
    <w:p w:rsidR="00B10D5F" w:rsidRPr="005244A9" w:rsidRDefault="00B10D5F" w:rsidP="005244A9">
      <w:pPr>
        <w:spacing w:after="0" w:line="240" w:lineRule="auto"/>
        <w:contextualSpacing/>
        <w:jc w:val="both"/>
        <w:rPr>
          <w:rFonts w:ascii="Times New Roman" w:hAnsi="Times New Roman" w:cs="Times New Roman"/>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2.</w:t>
      </w:r>
      <w:r w:rsidR="00FA68C0" w:rsidRPr="005244A9">
        <w:rPr>
          <w:rFonts w:ascii="Times New Roman" w:hAnsi="Times New Roman" w:cs="Times New Roman"/>
          <w:bCs/>
          <w:i/>
          <w:sz w:val="28"/>
          <w:szCs w:val="28"/>
        </w:rPr>
        <w:t xml:space="preserve"> Напишите пропущенное слово. </w:t>
      </w:r>
    </w:p>
    <w:p w:rsidR="00B10D5F" w:rsidRPr="005244A9" w:rsidRDefault="00F73852"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iCs/>
          <w:color w:val="000000"/>
          <w:sz w:val="28"/>
          <w:szCs w:val="28"/>
        </w:rPr>
        <w:t>_____________</w:t>
      </w:r>
      <w:r w:rsidR="00B10D5F" w:rsidRPr="005244A9">
        <w:rPr>
          <w:rFonts w:ascii="Times New Roman" w:hAnsi="Times New Roman" w:cs="Times New Roman"/>
          <w:color w:val="000000"/>
          <w:sz w:val="28"/>
          <w:szCs w:val="28"/>
        </w:rPr>
        <w:t xml:space="preserve"> – </w:t>
      </w:r>
      <w:r w:rsidRPr="005244A9">
        <w:rPr>
          <w:rFonts w:ascii="Times New Roman" w:hAnsi="Times New Roman" w:cs="Times New Roman"/>
          <w:color w:val="000000"/>
          <w:sz w:val="28"/>
          <w:szCs w:val="28"/>
        </w:rPr>
        <w:t xml:space="preserve">это </w:t>
      </w:r>
      <w:r w:rsidR="00B10D5F" w:rsidRPr="005244A9">
        <w:rPr>
          <w:rFonts w:ascii="Times New Roman" w:hAnsi="Times New Roman" w:cs="Times New Roman"/>
          <w:color w:val="000000"/>
          <w:sz w:val="28"/>
          <w:szCs w:val="28"/>
        </w:rPr>
        <w:t>имущественные и некоторые личные неимущественные права и обязанности наследодателя, которые не прекращаются с его смертью, а как одно целое переходят к наследникам на основании норм наследственного права.</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F73852" w:rsidRPr="005244A9">
        <w:rPr>
          <w:sz w:val="28"/>
          <w:szCs w:val="28"/>
        </w:rPr>
        <w:t>наследство</w:t>
      </w:r>
    </w:p>
    <w:p w:rsidR="00F73852" w:rsidRPr="005244A9" w:rsidRDefault="00F73852" w:rsidP="005244A9">
      <w:pPr>
        <w:pStyle w:val="Default"/>
        <w:contextualSpacing/>
        <w:rPr>
          <w:sz w:val="28"/>
          <w:szCs w:val="28"/>
        </w:rPr>
      </w:pPr>
      <w:r w:rsidRPr="005244A9">
        <w:rPr>
          <w:sz w:val="28"/>
          <w:szCs w:val="28"/>
        </w:rPr>
        <w:t>Компетенции (индикаторы): УК-1</w:t>
      </w:r>
    </w:p>
    <w:p w:rsidR="00150C2C" w:rsidRPr="005244A9" w:rsidRDefault="00150C2C"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 xml:space="preserve">3. </w:t>
      </w:r>
      <w:r w:rsidR="00FA68C0" w:rsidRPr="005244A9">
        <w:rPr>
          <w:rFonts w:ascii="Times New Roman" w:hAnsi="Times New Roman" w:cs="Times New Roman"/>
          <w:bCs/>
          <w:i/>
          <w:sz w:val="28"/>
          <w:szCs w:val="28"/>
        </w:rPr>
        <w:t xml:space="preserve">Напишите пропущенное слово. </w:t>
      </w:r>
    </w:p>
    <w:p w:rsidR="00B10D5F" w:rsidRPr="005244A9" w:rsidRDefault="00F73852"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sz w:val="28"/>
          <w:szCs w:val="28"/>
        </w:rPr>
        <w:t xml:space="preserve">_____________ </w:t>
      </w:r>
      <w:r w:rsidR="00B10D5F" w:rsidRPr="005244A9">
        <w:rPr>
          <w:rFonts w:ascii="Times New Roman" w:hAnsi="Times New Roman" w:cs="Times New Roman"/>
          <w:color w:val="000000"/>
          <w:sz w:val="28"/>
          <w:szCs w:val="28"/>
        </w:rPr>
        <w:t xml:space="preserve">– лицо, после смерти которого, осуществляется наследственное правопреемство. </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F73852" w:rsidRPr="005244A9">
        <w:rPr>
          <w:iCs/>
          <w:sz w:val="28"/>
          <w:szCs w:val="28"/>
        </w:rPr>
        <w:t>наследодатель</w:t>
      </w:r>
    </w:p>
    <w:p w:rsidR="00F73852" w:rsidRPr="005244A9" w:rsidRDefault="00F73852" w:rsidP="005244A9">
      <w:pPr>
        <w:pStyle w:val="Default"/>
        <w:contextualSpacing/>
        <w:rPr>
          <w:sz w:val="28"/>
          <w:szCs w:val="28"/>
        </w:rPr>
      </w:pPr>
      <w:r w:rsidRPr="005244A9">
        <w:rPr>
          <w:sz w:val="28"/>
          <w:szCs w:val="28"/>
        </w:rPr>
        <w:t>Компетенции (индикаторы): УК-1</w:t>
      </w:r>
    </w:p>
    <w:p w:rsidR="00150C2C" w:rsidRPr="005244A9" w:rsidRDefault="00150C2C"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 xml:space="preserve">4. </w:t>
      </w:r>
      <w:r w:rsidR="00FA68C0" w:rsidRPr="005244A9">
        <w:rPr>
          <w:rFonts w:ascii="Times New Roman" w:hAnsi="Times New Roman" w:cs="Times New Roman"/>
          <w:bCs/>
          <w:i/>
          <w:sz w:val="28"/>
          <w:szCs w:val="28"/>
        </w:rPr>
        <w:t xml:space="preserve">Напишите пропущенное слово. </w:t>
      </w:r>
    </w:p>
    <w:p w:rsidR="00B10D5F" w:rsidRPr="005244A9" w:rsidRDefault="00F73852"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sz w:val="28"/>
          <w:szCs w:val="28"/>
        </w:rPr>
        <w:t xml:space="preserve">______________ </w:t>
      </w:r>
      <w:r w:rsidR="00B10D5F" w:rsidRPr="005244A9">
        <w:rPr>
          <w:rFonts w:ascii="Times New Roman" w:hAnsi="Times New Roman" w:cs="Times New Roman"/>
          <w:color w:val="000000"/>
          <w:sz w:val="28"/>
          <w:szCs w:val="28"/>
        </w:rPr>
        <w:t xml:space="preserve">– лицо, которое призывается к наследованию в связи со смертью наследодателя (в этой роли может выступать любой субъект гражданского права – гражданин, юридическое лицо, государство). </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F73852" w:rsidRPr="005244A9">
        <w:rPr>
          <w:sz w:val="28"/>
          <w:szCs w:val="28"/>
        </w:rPr>
        <w:t>н</w:t>
      </w:r>
      <w:r w:rsidR="00F73852" w:rsidRPr="005244A9">
        <w:rPr>
          <w:iCs/>
          <w:sz w:val="28"/>
          <w:szCs w:val="28"/>
        </w:rPr>
        <w:t>аследник</w:t>
      </w:r>
    </w:p>
    <w:p w:rsidR="00F73852" w:rsidRPr="005244A9" w:rsidRDefault="00F73852" w:rsidP="005244A9">
      <w:pPr>
        <w:pStyle w:val="Default"/>
        <w:contextualSpacing/>
        <w:rPr>
          <w:sz w:val="28"/>
          <w:szCs w:val="28"/>
        </w:rPr>
      </w:pPr>
      <w:r w:rsidRPr="005244A9">
        <w:rPr>
          <w:sz w:val="28"/>
          <w:szCs w:val="28"/>
        </w:rPr>
        <w:t>Компетенции (индикаторы): УК-1</w:t>
      </w:r>
    </w:p>
    <w:p w:rsidR="00F73852" w:rsidRPr="005244A9" w:rsidRDefault="00F73852"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 xml:space="preserve">5. </w:t>
      </w:r>
      <w:r w:rsidR="00FA68C0" w:rsidRPr="005244A9">
        <w:rPr>
          <w:rFonts w:ascii="Times New Roman" w:hAnsi="Times New Roman" w:cs="Times New Roman"/>
          <w:bCs/>
          <w:i/>
          <w:sz w:val="28"/>
          <w:szCs w:val="28"/>
        </w:rPr>
        <w:t xml:space="preserve">Напишите пропущенное слово. </w:t>
      </w:r>
    </w:p>
    <w:p w:rsidR="00B10D5F" w:rsidRPr="005244A9" w:rsidRDefault="00F73852" w:rsidP="005244A9">
      <w:pPr>
        <w:spacing w:after="0" w:line="240" w:lineRule="auto"/>
        <w:contextualSpacing/>
        <w:jc w:val="both"/>
        <w:rPr>
          <w:rFonts w:ascii="Times New Roman" w:hAnsi="Times New Roman" w:cs="Times New Roman"/>
          <w:iCs/>
          <w:color w:val="000000"/>
          <w:sz w:val="28"/>
          <w:szCs w:val="28"/>
        </w:rPr>
      </w:pPr>
      <w:r w:rsidRPr="005244A9">
        <w:rPr>
          <w:rFonts w:ascii="Times New Roman" w:hAnsi="Times New Roman" w:cs="Times New Roman"/>
          <w:sz w:val="28"/>
          <w:szCs w:val="28"/>
        </w:rPr>
        <w:t xml:space="preserve">_____________ </w:t>
      </w:r>
      <w:r w:rsidR="00B10D5F" w:rsidRPr="005244A9">
        <w:rPr>
          <w:rFonts w:ascii="Times New Roman" w:hAnsi="Times New Roman" w:cs="Times New Roman"/>
          <w:iCs/>
          <w:color w:val="000000"/>
          <w:sz w:val="28"/>
          <w:szCs w:val="28"/>
        </w:rPr>
        <w:t xml:space="preserve">– </w:t>
      </w:r>
      <w:r w:rsidR="00B10D5F" w:rsidRPr="005244A9">
        <w:rPr>
          <w:rFonts w:ascii="Times New Roman" w:hAnsi="Times New Roman" w:cs="Times New Roman"/>
          <w:color w:val="000000"/>
          <w:sz w:val="28"/>
          <w:szCs w:val="28"/>
          <w:shd w:val="clear" w:color="auto" w:fill="FFFFFF"/>
        </w:rPr>
        <w:t>переход имущества, прав</w:t>
      </w:r>
      <w:r w:rsidR="00B10D5F" w:rsidRPr="005244A9">
        <w:rPr>
          <w:rFonts w:ascii="Times New Roman" w:hAnsi="Times New Roman" w:cs="Times New Roman"/>
          <w:color w:val="000000"/>
          <w:sz w:val="28"/>
          <w:szCs w:val="28"/>
        </w:rPr>
        <w:t xml:space="preserve"> </w:t>
      </w:r>
      <w:r w:rsidR="00B10D5F" w:rsidRPr="005244A9">
        <w:rPr>
          <w:rFonts w:ascii="Times New Roman" w:hAnsi="Times New Roman" w:cs="Times New Roman"/>
          <w:color w:val="000000"/>
          <w:sz w:val="28"/>
          <w:szCs w:val="28"/>
          <w:shd w:val="clear" w:color="auto" w:fill="FFFFFF"/>
        </w:rPr>
        <w:t>и связанных с ними обязанностей</w:t>
      </w:r>
      <w:r w:rsidR="00B10D5F" w:rsidRPr="005244A9">
        <w:rPr>
          <w:rFonts w:ascii="Times New Roman" w:hAnsi="Times New Roman" w:cs="Times New Roman"/>
          <w:color w:val="000000"/>
          <w:sz w:val="28"/>
          <w:szCs w:val="28"/>
        </w:rPr>
        <w:t xml:space="preserve"> </w:t>
      </w:r>
      <w:r w:rsidR="00B10D5F" w:rsidRPr="005244A9">
        <w:rPr>
          <w:rFonts w:ascii="Times New Roman" w:hAnsi="Times New Roman" w:cs="Times New Roman"/>
          <w:color w:val="000000"/>
          <w:sz w:val="28"/>
          <w:szCs w:val="28"/>
          <w:shd w:val="clear" w:color="auto" w:fill="FFFFFF"/>
        </w:rPr>
        <w:t>умершего лица (</w:t>
      </w:r>
      <w:r w:rsidR="00B10D5F" w:rsidRPr="005244A9">
        <w:rPr>
          <w:rFonts w:ascii="Times New Roman" w:hAnsi="Times New Roman" w:cs="Times New Roman"/>
          <w:bCs/>
          <w:color w:val="000000"/>
          <w:sz w:val="28"/>
          <w:szCs w:val="28"/>
          <w:shd w:val="clear" w:color="auto" w:fill="FFFFFF"/>
        </w:rPr>
        <w:t>наследодателя</w:t>
      </w:r>
      <w:r w:rsidR="00B10D5F" w:rsidRPr="005244A9">
        <w:rPr>
          <w:rFonts w:ascii="Times New Roman" w:hAnsi="Times New Roman" w:cs="Times New Roman"/>
          <w:color w:val="000000"/>
          <w:sz w:val="28"/>
          <w:szCs w:val="28"/>
          <w:shd w:val="clear" w:color="auto" w:fill="FFFFFF"/>
        </w:rPr>
        <w:t>) к иным лицам</w:t>
      </w:r>
      <w:r w:rsidR="00B10D5F" w:rsidRPr="005244A9">
        <w:rPr>
          <w:rFonts w:ascii="Times New Roman" w:hAnsi="Times New Roman" w:cs="Times New Roman"/>
          <w:color w:val="000000"/>
          <w:sz w:val="28"/>
          <w:szCs w:val="28"/>
        </w:rPr>
        <w:t xml:space="preserve"> </w:t>
      </w:r>
      <w:r w:rsidR="00B10D5F" w:rsidRPr="005244A9">
        <w:rPr>
          <w:rFonts w:ascii="Times New Roman" w:hAnsi="Times New Roman" w:cs="Times New Roman"/>
          <w:color w:val="000000"/>
          <w:sz w:val="28"/>
          <w:szCs w:val="28"/>
          <w:shd w:val="clear" w:color="auto" w:fill="FFFFFF"/>
        </w:rPr>
        <w:t>(</w:t>
      </w:r>
      <w:r w:rsidR="00B10D5F" w:rsidRPr="005244A9">
        <w:rPr>
          <w:rFonts w:ascii="Times New Roman" w:hAnsi="Times New Roman" w:cs="Times New Roman"/>
          <w:bCs/>
          <w:color w:val="000000"/>
          <w:sz w:val="28"/>
          <w:szCs w:val="28"/>
          <w:shd w:val="clear" w:color="auto" w:fill="FFFFFF"/>
        </w:rPr>
        <w:t>наследникам</w:t>
      </w:r>
      <w:r w:rsidR="00B10D5F" w:rsidRPr="005244A9">
        <w:rPr>
          <w:rFonts w:ascii="Times New Roman" w:hAnsi="Times New Roman" w:cs="Times New Roman"/>
          <w:color w:val="000000"/>
          <w:sz w:val="28"/>
          <w:szCs w:val="28"/>
          <w:shd w:val="clear" w:color="auto" w:fill="FFFFFF"/>
        </w:rPr>
        <w:t>).</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F73852" w:rsidRPr="005244A9">
        <w:rPr>
          <w:iCs/>
          <w:sz w:val="28"/>
          <w:szCs w:val="28"/>
        </w:rPr>
        <w:t>наследование</w:t>
      </w:r>
    </w:p>
    <w:p w:rsidR="00F73852" w:rsidRPr="005244A9" w:rsidRDefault="00F73852" w:rsidP="005244A9">
      <w:pPr>
        <w:pStyle w:val="Default"/>
        <w:contextualSpacing/>
        <w:rPr>
          <w:sz w:val="28"/>
          <w:szCs w:val="28"/>
        </w:rPr>
      </w:pPr>
      <w:r w:rsidRPr="005244A9">
        <w:rPr>
          <w:sz w:val="28"/>
          <w:szCs w:val="28"/>
        </w:rPr>
        <w:t>Компетенции (индикаторы): ПК-2</w:t>
      </w:r>
    </w:p>
    <w:p w:rsidR="00150C2C" w:rsidRPr="005244A9" w:rsidRDefault="00150C2C"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6.</w:t>
      </w:r>
      <w:r w:rsidR="00F73852" w:rsidRPr="005244A9">
        <w:rPr>
          <w:rFonts w:ascii="Times New Roman" w:hAnsi="Times New Roman" w:cs="Times New Roman"/>
          <w:sz w:val="28"/>
          <w:szCs w:val="28"/>
        </w:rPr>
        <w:t xml:space="preserve"> </w:t>
      </w:r>
      <w:r w:rsidR="00FA68C0" w:rsidRPr="005244A9">
        <w:rPr>
          <w:rFonts w:ascii="Times New Roman" w:hAnsi="Times New Roman" w:cs="Times New Roman"/>
          <w:bCs/>
          <w:i/>
          <w:sz w:val="28"/>
          <w:szCs w:val="28"/>
        </w:rPr>
        <w:t xml:space="preserve">Напишите пропущенное слово. </w:t>
      </w:r>
    </w:p>
    <w:p w:rsidR="00B10D5F" w:rsidRPr="005244A9" w:rsidRDefault="00F73852"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sz w:val="28"/>
          <w:szCs w:val="28"/>
        </w:rPr>
        <w:t xml:space="preserve">_______________ </w:t>
      </w:r>
      <w:r w:rsidR="00B10D5F" w:rsidRPr="005244A9">
        <w:rPr>
          <w:rFonts w:ascii="Times New Roman" w:hAnsi="Times New Roman" w:cs="Times New Roman"/>
          <w:color w:val="000000"/>
          <w:sz w:val="28"/>
          <w:szCs w:val="28"/>
        </w:rPr>
        <w:t xml:space="preserve">– односторонняя сделка, направленная на распределение имущества между лицами, названными завещателем своими наследниками, в порядке, который устанавливает завещатель. </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F73852" w:rsidRPr="005244A9">
        <w:rPr>
          <w:iCs/>
          <w:sz w:val="28"/>
          <w:szCs w:val="28"/>
        </w:rPr>
        <w:t>завещание</w:t>
      </w:r>
    </w:p>
    <w:p w:rsidR="00F73852" w:rsidRPr="005244A9" w:rsidRDefault="00F73852" w:rsidP="005244A9">
      <w:pPr>
        <w:pStyle w:val="Default"/>
        <w:contextualSpacing/>
        <w:rPr>
          <w:sz w:val="28"/>
          <w:szCs w:val="28"/>
        </w:rPr>
      </w:pPr>
      <w:r w:rsidRPr="005244A9">
        <w:rPr>
          <w:sz w:val="28"/>
          <w:szCs w:val="28"/>
        </w:rPr>
        <w:t>Компетенции (индикаторы): ПК-2</w:t>
      </w:r>
    </w:p>
    <w:p w:rsidR="00150C2C" w:rsidRPr="005244A9" w:rsidRDefault="00150C2C"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lastRenderedPageBreak/>
        <w:t xml:space="preserve">7. </w:t>
      </w:r>
      <w:r w:rsidR="00FA68C0" w:rsidRPr="005244A9">
        <w:rPr>
          <w:rFonts w:ascii="Times New Roman" w:hAnsi="Times New Roman" w:cs="Times New Roman"/>
          <w:bCs/>
          <w:i/>
          <w:sz w:val="28"/>
          <w:szCs w:val="28"/>
        </w:rPr>
        <w:t xml:space="preserve">Напишите пропущенное слово. </w:t>
      </w:r>
    </w:p>
    <w:p w:rsidR="00150C2C" w:rsidRPr="005244A9" w:rsidRDefault="003C6BE5" w:rsidP="005244A9">
      <w:pPr>
        <w:spacing w:after="0" w:line="240" w:lineRule="auto"/>
        <w:contextualSpacing/>
        <w:jc w:val="both"/>
        <w:rPr>
          <w:rFonts w:ascii="Times New Roman" w:hAnsi="Times New Roman" w:cs="Times New Roman"/>
          <w:sz w:val="28"/>
          <w:szCs w:val="28"/>
        </w:rPr>
      </w:pPr>
      <w:r w:rsidRPr="005244A9">
        <w:rPr>
          <w:rFonts w:ascii="Times New Roman" w:eastAsia="Times New Roman" w:hAnsi="Times New Roman" w:cs="Times New Roman"/>
          <w:color w:val="000000"/>
          <w:sz w:val="28"/>
          <w:szCs w:val="28"/>
        </w:rPr>
        <w:t>Лицо, передавшее обремененное рентой недвижимое имущество в собственность другого лица, в случае нарушения договора ренты несет с ним субсидиарную _______________</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3C6BE5" w:rsidRPr="005244A9">
        <w:rPr>
          <w:rFonts w:eastAsia="Times New Roman"/>
          <w:sz w:val="28"/>
          <w:szCs w:val="28"/>
        </w:rPr>
        <w:t>ответственность</w:t>
      </w:r>
    </w:p>
    <w:p w:rsidR="00F73852" w:rsidRPr="005244A9" w:rsidRDefault="00F73852" w:rsidP="005244A9">
      <w:pPr>
        <w:pStyle w:val="Default"/>
        <w:contextualSpacing/>
        <w:rPr>
          <w:sz w:val="28"/>
          <w:szCs w:val="28"/>
        </w:rPr>
      </w:pPr>
      <w:r w:rsidRPr="005244A9">
        <w:rPr>
          <w:sz w:val="28"/>
          <w:szCs w:val="28"/>
        </w:rPr>
        <w:t>Компетенции (индикаторы): ОПК-1</w:t>
      </w:r>
    </w:p>
    <w:p w:rsidR="00150C2C" w:rsidRPr="005244A9" w:rsidRDefault="00150C2C"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 xml:space="preserve">8. </w:t>
      </w:r>
      <w:r w:rsidR="00FA68C0" w:rsidRPr="005244A9">
        <w:rPr>
          <w:rFonts w:ascii="Times New Roman" w:hAnsi="Times New Roman" w:cs="Times New Roman"/>
          <w:bCs/>
          <w:i/>
          <w:sz w:val="28"/>
          <w:szCs w:val="28"/>
        </w:rPr>
        <w:t xml:space="preserve">Напишите пропущенное слово. </w:t>
      </w:r>
    </w:p>
    <w:p w:rsidR="00150C2C" w:rsidRPr="005244A9" w:rsidRDefault="00F676CC" w:rsidP="005244A9">
      <w:pPr>
        <w:spacing w:after="0" w:line="240" w:lineRule="auto"/>
        <w:contextualSpacing/>
        <w:jc w:val="both"/>
        <w:rPr>
          <w:rFonts w:ascii="Times New Roman" w:hAnsi="Times New Roman" w:cs="Times New Roman"/>
          <w:sz w:val="28"/>
          <w:szCs w:val="28"/>
        </w:rPr>
      </w:pPr>
      <w:r w:rsidRPr="005244A9">
        <w:rPr>
          <w:rFonts w:ascii="Times New Roman" w:eastAsia="Times New Roman" w:hAnsi="Times New Roman" w:cs="Times New Roman"/>
          <w:bCs/>
          <w:iCs/>
          <w:sz w:val="28"/>
          <w:szCs w:val="28"/>
        </w:rPr>
        <w:t xml:space="preserve">Основным отличием договора дарения от купли-продажи является </w:t>
      </w:r>
      <w:r w:rsidRPr="005244A9">
        <w:rPr>
          <w:rFonts w:ascii="Times New Roman" w:eastAsia="Times New Roman" w:hAnsi="Times New Roman" w:cs="Times New Roman"/>
          <w:iCs/>
          <w:sz w:val="28"/>
          <w:szCs w:val="28"/>
          <w:shd w:val="clear" w:color="auto" w:fill="FFFFFF"/>
        </w:rPr>
        <w:t>безвозмездность дарения и ________________</w:t>
      </w:r>
      <w:r w:rsidR="00E44BD7" w:rsidRPr="005244A9">
        <w:rPr>
          <w:rFonts w:ascii="Times New Roman" w:eastAsia="Times New Roman" w:hAnsi="Times New Roman" w:cs="Times New Roman"/>
          <w:iCs/>
          <w:sz w:val="28"/>
          <w:szCs w:val="28"/>
          <w:shd w:val="clear" w:color="auto" w:fill="FFFFFF"/>
        </w:rPr>
        <w:t xml:space="preserve"> </w:t>
      </w:r>
      <w:r w:rsidRPr="005244A9">
        <w:rPr>
          <w:rFonts w:ascii="Times New Roman" w:eastAsia="Times New Roman" w:hAnsi="Times New Roman" w:cs="Times New Roman"/>
          <w:iCs/>
          <w:sz w:val="28"/>
          <w:szCs w:val="28"/>
          <w:shd w:val="clear" w:color="auto" w:fill="FFFFFF"/>
        </w:rPr>
        <w:t>купли-продажи</w:t>
      </w:r>
    </w:p>
    <w:p w:rsidR="00150C2C" w:rsidRPr="005244A9" w:rsidRDefault="00150C2C" w:rsidP="005244A9">
      <w:pPr>
        <w:pStyle w:val="Default"/>
        <w:contextualSpacing/>
        <w:rPr>
          <w:sz w:val="28"/>
          <w:szCs w:val="28"/>
        </w:rPr>
      </w:pPr>
      <w:r w:rsidRPr="005244A9">
        <w:rPr>
          <w:sz w:val="28"/>
          <w:szCs w:val="28"/>
        </w:rPr>
        <w:t xml:space="preserve">Правильный ответ: </w:t>
      </w:r>
      <w:proofErr w:type="spellStart"/>
      <w:r w:rsidR="00F676CC" w:rsidRPr="005244A9">
        <w:rPr>
          <w:rFonts w:eastAsia="Times New Roman"/>
          <w:iCs/>
          <w:sz w:val="28"/>
          <w:szCs w:val="28"/>
          <w:shd w:val="clear" w:color="auto" w:fill="FFFFFF"/>
        </w:rPr>
        <w:t>возмездность</w:t>
      </w:r>
      <w:proofErr w:type="spellEnd"/>
    </w:p>
    <w:p w:rsidR="00F73852" w:rsidRPr="005244A9" w:rsidRDefault="00F73852" w:rsidP="005244A9">
      <w:pPr>
        <w:pStyle w:val="Default"/>
        <w:contextualSpacing/>
        <w:rPr>
          <w:sz w:val="28"/>
          <w:szCs w:val="28"/>
        </w:rPr>
      </w:pPr>
      <w:r w:rsidRPr="005244A9">
        <w:rPr>
          <w:sz w:val="28"/>
          <w:szCs w:val="28"/>
        </w:rPr>
        <w:t>Компетенции (индикаторы): ОПК-1</w:t>
      </w:r>
    </w:p>
    <w:p w:rsidR="00150C2C" w:rsidRPr="005244A9" w:rsidRDefault="00150C2C" w:rsidP="005244A9">
      <w:pPr>
        <w:pStyle w:val="Default"/>
        <w:contextualSpacing/>
        <w:rPr>
          <w:sz w:val="28"/>
          <w:szCs w:val="28"/>
        </w:rPr>
      </w:pPr>
    </w:p>
    <w:p w:rsidR="00FA68C0" w:rsidRPr="005244A9" w:rsidRDefault="00150C2C" w:rsidP="005244A9">
      <w:pPr>
        <w:spacing w:after="0" w:line="240" w:lineRule="auto"/>
        <w:contextualSpacing/>
        <w:jc w:val="both"/>
        <w:rPr>
          <w:rFonts w:ascii="Times New Roman" w:hAnsi="Times New Roman" w:cs="Times New Roman"/>
          <w:bCs/>
          <w:i/>
          <w:sz w:val="28"/>
          <w:szCs w:val="28"/>
        </w:rPr>
      </w:pPr>
      <w:r w:rsidRPr="005244A9">
        <w:rPr>
          <w:rFonts w:ascii="Times New Roman" w:hAnsi="Times New Roman" w:cs="Times New Roman"/>
          <w:sz w:val="28"/>
          <w:szCs w:val="28"/>
        </w:rPr>
        <w:t xml:space="preserve">9. </w:t>
      </w:r>
      <w:r w:rsidR="00FA68C0" w:rsidRPr="005244A9">
        <w:rPr>
          <w:rFonts w:ascii="Times New Roman" w:hAnsi="Times New Roman" w:cs="Times New Roman"/>
          <w:bCs/>
          <w:i/>
          <w:sz w:val="28"/>
          <w:szCs w:val="28"/>
        </w:rPr>
        <w:t xml:space="preserve">Напишите пропущенное слово. </w:t>
      </w:r>
    </w:p>
    <w:p w:rsidR="00150C2C" w:rsidRPr="005244A9" w:rsidRDefault="00F676CC" w:rsidP="005244A9">
      <w:pPr>
        <w:spacing w:after="0" w:line="240" w:lineRule="auto"/>
        <w:contextualSpacing/>
        <w:jc w:val="both"/>
        <w:rPr>
          <w:rFonts w:ascii="Times New Roman" w:hAnsi="Times New Roman" w:cs="Times New Roman"/>
          <w:sz w:val="28"/>
          <w:szCs w:val="28"/>
        </w:rPr>
      </w:pPr>
      <w:r w:rsidRPr="005244A9">
        <w:rPr>
          <w:rFonts w:ascii="Times New Roman" w:eastAsia="Times New Roman" w:hAnsi="Times New Roman" w:cs="Times New Roman"/>
          <w:bCs/>
          <w:iCs/>
          <w:sz w:val="28"/>
          <w:szCs w:val="28"/>
        </w:rPr>
        <w:t>Стороны договора дарения называются даритель и __________</w:t>
      </w:r>
      <w:r w:rsidR="00F73852" w:rsidRPr="005244A9">
        <w:rPr>
          <w:rFonts w:ascii="Times New Roman" w:eastAsia="Times New Roman" w:hAnsi="Times New Roman" w:cs="Times New Roman"/>
          <w:bCs/>
          <w:iCs/>
          <w:sz w:val="28"/>
          <w:szCs w:val="28"/>
        </w:rPr>
        <w:t>.</w:t>
      </w:r>
    </w:p>
    <w:p w:rsidR="00150C2C" w:rsidRPr="005244A9" w:rsidRDefault="00150C2C" w:rsidP="005244A9">
      <w:pPr>
        <w:pStyle w:val="Default"/>
        <w:contextualSpacing/>
        <w:rPr>
          <w:sz w:val="28"/>
          <w:szCs w:val="28"/>
        </w:rPr>
      </w:pPr>
      <w:r w:rsidRPr="005244A9">
        <w:rPr>
          <w:sz w:val="28"/>
          <w:szCs w:val="28"/>
        </w:rPr>
        <w:t xml:space="preserve">Правильный ответ: </w:t>
      </w:r>
      <w:r w:rsidR="00F676CC" w:rsidRPr="005244A9">
        <w:rPr>
          <w:sz w:val="28"/>
          <w:szCs w:val="28"/>
        </w:rPr>
        <w:t>одаряемый</w:t>
      </w:r>
    </w:p>
    <w:p w:rsidR="00F73852" w:rsidRPr="005244A9" w:rsidRDefault="00F73852" w:rsidP="005244A9">
      <w:pPr>
        <w:pStyle w:val="Default"/>
        <w:contextualSpacing/>
        <w:rPr>
          <w:sz w:val="28"/>
          <w:szCs w:val="28"/>
        </w:rPr>
      </w:pPr>
      <w:r w:rsidRPr="005244A9">
        <w:rPr>
          <w:sz w:val="28"/>
          <w:szCs w:val="28"/>
        </w:rPr>
        <w:t>Компетенции (индикаторы): ОПК-1</w:t>
      </w:r>
    </w:p>
    <w:p w:rsidR="00150C2C" w:rsidRPr="005244A9" w:rsidRDefault="00150C2C" w:rsidP="005244A9">
      <w:pPr>
        <w:pStyle w:val="Default"/>
        <w:contextualSpacing/>
        <w:rPr>
          <w:sz w:val="28"/>
          <w:szCs w:val="28"/>
        </w:rPr>
      </w:pPr>
    </w:p>
    <w:p w:rsidR="009338F5" w:rsidRPr="005244A9" w:rsidRDefault="009338F5" w:rsidP="005244A9">
      <w:pPr>
        <w:spacing w:after="0" w:line="240" w:lineRule="auto"/>
        <w:contextualSpacing/>
        <w:rPr>
          <w:rFonts w:ascii="Times New Roman" w:hAnsi="Times New Roman" w:cs="Times New Roman"/>
          <w:b/>
          <w:bCs/>
          <w:color w:val="000000"/>
          <w:sz w:val="28"/>
          <w:szCs w:val="28"/>
        </w:rPr>
      </w:pPr>
      <w:r w:rsidRPr="005244A9">
        <w:rPr>
          <w:rFonts w:ascii="Times New Roman" w:hAnsi="Times New Roman" w:cs="Times New Roman"/>
          <w:b/>
          <w:bCs/>
          <w:sz w:val="28"/>
          <w:szCs w:val="28"/>
        </w:rPr>
        <w:br w:type="page"/>
      </w:r>
    </w:p>
    <w:p w:rsidR="002D5EE5" w:rsidRDefault="002D5EE5" w:rsidP="005244A9">
      <w:pPr>
        <w:pStyle w:val="Default"/>
        <w:ind w:firstLine="709"/>
        <w:contextualSpacing/>
        <w:rPr>
          <w:b/>
          <w:bCs/>
          <w:sz w:val="28"/>
          <w:szCs w:val="28"/>
        </w:rPr>
      </w:pPr>
      <w:r w:rsidRPr="005244A9">
        <w:rPr>
          <w:b/>
          <w:bCs/>
          <w:sz w:val="28"/>
          <w:szCs w:val="28"/>
        </w:rPr>
        <w:lastRenderedPageBreak/>
        <w:t>Задания открытого т</w:t>
      </w:r>
      <w:r w:rsidR="005244A9">
        <w:rPr>
          <w:b/>
          <w:bCs/>
          <w:sz w:val="28"/>
          <w:szCs w:val="28"/>
        </w:rPr>
        <w:t>ипа с кратким свободным ответом</w:t>
      </w:r>
    </w:p>
    <w:p w:rsidR="005244A9" w:rsidRPr="005244A9" w:rsidRDefault="005244A9" w:rsidP="005244A9">
      <w:pPr>
        <w:pStyle w:val="Default"/>
        <w:ind w:firstLine="709"/>
        <w:contextualSpacing/>
        <w:rPr>
          <w:b/>
          <w:bCs/>
          <w:sz w:val="28"/>
          <w:szCs w:val="28"/>
        </w:rPr>
      </w:pPr>
    </w:p>
    <w:p w:rsidR="00FA68C0" w:rsidRPr="005244A9" w:rsidRDefault="002D5EE5" w:rsidP="005244A9">
      <w:pPr>
        <w:spacing w:after="0" w:line="240" w:lineRule="auto"/>
        <w:contextualSpacing/>
        <w:jc w:val="both"/>
        <w:rPr>
          <w:rFonts w:ascii="Times New Roman" w:hAnsi="Times New Roman" w:cs="Times New Roman"/>
          <w:i/>
          <w:sz w:val="28"/>
          <w:szCs w:val="28"/>
        </w:rPr>
      </w:pPr>
      <w:r w:rsidRPr="005244A9">
        <w:rPr>
          <w:rFonts w:ascii="Times New Roman" w:hAnsi="Times New Roman" w:cs="Times New Roman"/>
          <w:i/>
          <w:sz w:val="28"/>
          <w:szCs w:val="28"/>
        </w:rPr>
        <w:t>1.</w:t>
      </w:r>
      <w:r w:rsidRPr="005244A9">
        <w:rPr>
          <w:rFonts w:ascii="Times New Roman" w:hAnsi="Times New Roman" w:cs="Times New Roman"/>
          <w:sz w:val="28"/>
          <w:szCs w:val="28"/>
        </w:rPr>
        <w:t xml:space="preserve"> </w:t>
      </w:r>
      <w:r w:rsidR="00FA68C0" w:rsidRPr="005244A9">
        <w:rPr>
          <w:rFonts w:ascii="Times New Roman" w:hAnsi="Times New Roman" w:cs="Times New Roman"/>
          <w:i/>
          <w:sz w:val="28"/>
          <w:szCs w:val="28"/>
        </w:rPr>
        <w:t>Напишите пропущенное словосочетание.</w:t>
      </w:r>
    </w:p>
    <w:p w:rsidR="00307CDD" w:rsidRPr="005244A9" w:rsidRDefault="00307CDD"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eastAsia="Times New Roman" w:hAnsi="Times New Roman" w:cs="Times New Roman"/>
          <w:color w:val="000000"/>
          <w:sz w:val="28"/>
          <w:szCs w:val="28"/>
        </w:rPr>
        <w:t>При аренде недвижимого имущества каждая из сторон вправе отказаться от договора, если срок договора арендные определен</w:t>
      </w:r>
      <w:r w:rsidR="00FD3636" w:rsidRPr="005244A9">
        <w:rPr>
          <w:rFonts w:ascii="Times New Roman" w:eastAsia="Times New Roman" w:hAnsi="Times New Roman" w:cs="Times New Roman"/>
          <w:color w:val="000000"/>
          <w:sz w:val="28"/>
          <w:szCs w:val="28"/>
        </w:rPr>
        <w:t xml:space="preserve">, предупредив другую сторону </w:t>
      </w:r>
      <w:proofErr w:type="gramStart"/>
      <w:r w:rsidR="00FD3636" w:rsidRPr="005244A9">
        <w:rPr>
          <w:rFonts w:ascii="Times New Roman" w:eastAsia="Times New Roman" w:hAnsi="Times New Roman" w:cs="Times New Roman"/>
          <w:color w:val="000000"/>
          <w:sz w:val="28"/>
          <w:szCs w:val="28"/>
        </w:rPr>
        <w:t>за</w:t>
      </w:r>
      <w:proofErr w:type="gramEnd"/>
      <w:r w:rsidR="00FD3636" w:rsidRPr="005244A9">
        <w:rPr>
          <w:rFonts w:ascii="Times New Roman" w:eastAsia="Times New Roman" w:hAnsi="Times New Roman" w:cs="Times New Roman"/>
          <w:color w:val="000000"/>
          <w:sz w:val="28"/>
          <w:szCs w:val="28"/>
        </w:rPr>
        <w:t xml:space="preserve"> ________________.</w:t>
      </w:r>
    </w:p>
    <w:p w:rsidR="002D5EE5" w:rsidRPr="005244A9" w:rsidRDefault="002D5EE5" w:rsidP="005244A9">
      <w:pPr>
        <w:pStyle w:val="Default"/>
        <w:contextualSpacing/>
        <w:rPr>
          <w:sz w:val="28"/>
          <w:szCs w:val="28"/>
        </w:rPr>
      </w:pPr>
      <w:r w:rsidRPr="005244A9">
        <w:rPr>
          <w:sz w:val="28"/>
          <w:szCs w:val="28"/>
        </w:rPr>
        <w:t xml:space="preserve">Правильный ответ: </w:t>
      </w:r>
      <w:r w:rsidR="00FD3636" w:rsidRPr="005244A9">
        <w:rPr>
          <w:rFonts w:eastAsia="Times New Roman"/>
          <w:sz w:val="28"/>
          <w:szCs w:val="28"/>
        </w:rPr>
        <w:t>три месяца</w:t>
      </w:r>
      <w:r w:rsidR="002A047C" w:rsidRPr="005244A9">
        <w:rPr>
          <w:rFonts w:eastAsia="Times New Roman"/>
          <w:sz w:val="28"/>
          <w:szCs w:val="28"/>
        </w:rPr>
        <w:t xml:space="preserve"> / 3 месяца</w:t>
      </w:r>
    </w:p>
    <w:p w:rsidR="002D5EE5" w:rsidRPr="005244A9" w:rsidRDefault="002D5EE5"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41576F" w:rsidRPr="005244A9">
        <w:rPr>
          <w:rFonts w:ascii="Times New Roman" w:hAnsi="Times New Roman" w:cs="Times New Roman"/>
          <w:sz w:val="28"/>
          <w:szCs w:val="28"/>
        </w:rPr>
        <w:t>УК-2</w:t>
      </w:r>
    </w:p>
    <w:p w:rsidR="002D5EE5" w:rsidRPr="005244A9" w:rsidRDefault="002D5EE5" w:rsidP="005244A9">
      <w:pPr>
        <w:pStyle w:val="Default"/>
        <w:contextualSpacing/>
        <w:rPr>
          <w:sz w:val="28"/>
          <w:szCs w:val="28"/>
        </w:rPr>
      </w:pPr>
    </w:p>
    <w:p w:rsidR="00FA68C0" w:rsidRPr="005244A9" w:rsidRDefault="001632EB" w:rsidP="005244A9">
      <w:pPr>
        <w:pStyle w:val="Default"/>
        <w:contextualSpacing/>
        <w:jc w:val="both"/>
        <w:rPr>
          <w:sz w:val="28"/>
          <w:szCs w:val="28"/>
        </w:rPr>
      </w:pPr>
      <w:r w:rsidRPr="005244A9">
        <w:rPr>
          <w:i/>
          <w:sz w:val="28"/>
          <w:szCs w:val="28"/>
        </w:rPr>
        <w:t>2</w:t>
      </w:r>
      <w:r w:rsidRPr="005244A9">
        <w:rPr>
          <w:sz w:val="28"/>
          <w:szCs w:val="28"/>
        </w:rPr>
        <w:t xml:space="preserve">. </w:t>
      </w:r>
      <w:r w:rsidR="00FA68C0" w:rsidRPr="005244A9">
        <w:rPr>
          <w:i/>
          <w:sz w:val="28"/>
          <w:szCs w:val="28"/>
        </w:rPr>
        <w:t>Напишите пропущенное слово.</w:t>
      </w:r>
    </w:p>
    <w:p w:rsidR="00764A01" w:rsidRPr="005244A9" w:rsidRDefault="00764A01" w:rsidP="005244A9">
      <w:pPr>
        <w:pStyle w:val="Default"/>
        <w:contextualSpacing/>
        <w:jc w:val="both"/>
        <w:rPr>
          <w:sz w:val="28"/>
          <w:szCs w:val="28"/>
        </w:rPr>
      </w:pPr>
      <w:r w:rsidRPr="005244A9">
        <w:rPr>
          <w:sz w:val="28"/>
          <w:szCs w:val="28"/>
          <w:shd w:val="clear" w:color="auto" w:fill="FFFFFF"/>
        </w:rPr>
        <w:t xml:space="preserve">Договор ______________ жилого помещения заключается на срок, не превышающий пяти лет. </w:t>
      </w:r>
    </w:p>
    <w:p w:rsidR="00B6561D" w:rsidRPr="005244A9" w:rsidRDefault="00B6561D" w:rsidP="005244A9">
      <w:pPr>
        <w:pStyle w:val="Default"/>
        <w:contextualSpacing/>
        <w:jc w:val="both"/>
        <w:rPr>
          <w:sz w:val="28"/>
          <w:szCs w:val="28"/>
        </w:rPr>
      </w:pPr>
      <w:r w:rsidRPr="005244A9">
        <w:rPr>
          <w:sz w:val="28"/>
          <w:szCs w:val="28"/>
        </w:rPr>
        <w:t xml:space="preserve">Правильный ответ: </w:t>
      </w:r>
      <w:r w:rsidR="00764A01" w:rsidRPr="005244A9">
        <w:rPr>
          <w:sz w:val="28"/>
          <w:szCs w:val="28"/>
          <w:shd w:val="clear" w:color="auto" w:fill="FFFFFF"/>
        </w:rPr>
        <w:t>найма / аренды</w:t>
      </w:r>
    </w:p>
    <w:p w:rsidR="00B6561D" w:rsidRPr="005244A9" w:rsidRDefault="00B6561D"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 xml:space="preserve">Компетенции (индикаторы): </w:t>
      </w:r>
      <w:r w:rsidR="0041576F" w:rsidRPr="005244A9">
        <w:rPr>
          <w:rFonts w:ascii="Times New Roman" w:hAnsi="Times New Roman" w:cs="Times New Roman"/>
          <w:sz w:val="28"/>
          <w:szCs w:val="28"/>
        </w:rPr>
        <w:t>УК-2</w:t>
      </w:r>
    </w:p>
    <w:p w:rsidR="00B6561D" w:rsidRPr="005244A9" w:rsidRDefault="00B6561D" w:rsidP="005244A9">
      <w:pPr>
        <w:pStyle w:val="Default"/>
        <w:contextualSpacing/>
        <w:rPr>
          <w:sz w:val="28"/>
          <w:szCs w:val="28"/>
        </w:rPr>
      </w:pPr>
    </w:p>
    <w:p w:rsidR="00FA68C0" w:rsidRPr="005244A9" w:rsidRDefault="001632EB" w:rsidP="005244A9">
      <w:pPr>
        <w:pStyle w:val="Default"/>
        <w:contextualSpacing/>
        <w:jc w:val="both"/>
        <w:rPr>
          <w:sz w:val="28"/>
          <w:szCs w:val="28"/>
        </w:rPr>
      </w:pPr>
      <w:r w:rsidRPr="005244A9">
        <w:rPr>
          <w:i/>
          <w:sz w:val="28"/>
          <w:szCs w:val="28"/>
        </w:rPr>
        <w:t>3</w:t>
      </w:r>
      <w:r w:rsidRPr="005244A9">
        <w:rPr>
          <w:sz w:val="28"/>
          <w:szCs w:val="28"/>
        </w:rPr>
        <w:t>.</w:t>
      </w:r>
      <w:r w:rsidR="0009299C" w:rsidRPr="005244A9">
        <w:rPr>
          <w:sz w:val="28"/>
          <w:szCs w:val="28"/>
        </w:rPr>
        <w:t xml:space="preserve"> </w:t>
      </w:r>
      <w:r w:rsidR="00FA68C0" w:rsidRPr="005244A9">
        <w:rPr>
          <w:i/>
          <w:sz w:val="28"/>
          <w:szCs w:val="28"/>
        </w:rPr>
        <w:t>Напишите пропущенное словосочетание.</w:t>
      </w:r>
    </w:p>
    <w:p w:rsidR="001632EB" w:rsidRPr="005244A9" w:rsidRDefault="0009299C" w:rsidP="005244A9">
      <w:pPr>
        <w:pStyle w:val="Default"/>
        <w:contextualSpacing/>
        <w:jc w:val="both"/>
        <w:rPr>
          <w:sz w:val="28"/>
          <w:szCs w:val="28"/>
        </w:rPr>
      </w:pPr>
      <w:proofErr w:type="gramStart"/>
      <w:r w:rsidRPr="005244A9">
        <w:rPr>
          <w:sz w:val="28"/>
          <w:szCs w:val="28"/>
        </w:rPr>
        <w:t xml:space="preserve">Имущество, у которого или отсутствуют наследники по закону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 </w:t>
      </w:r>
      <w:r w:rsidR="00764A01" w:rsidRPr="005244A9">
        <w:rPr>
          <w:sz w:val="28"/>
          <w:szCs w:val="28"/>
        </w:rPr>
        <w:t>является _______________</w:t>
      </w:r>
      <w:proofErr w:type="gramEnd"/>
    </w:p>
    <w:p w:rsidR="0009299C" w:rsidRPr="005244A9" w:rsidRDefault="0009299C" w:rsidP="005244A9">
      <w:pPr>
        <w:pStyle w:val="Default"/>
        <w:contextualSpacing/>
        <w:rPr>
          <w:sz w:val="28"/>
          <w:szCs w:val="28"/>
        </w:rPr>
      </w:pPr>
      <w:r w:rsidRPr="005244A9">
        <w:rPr>
          <w:sz w:val="28"/>
          <w:szCs w:val="28"/>
        </w:rPr>
        <w:t xml:space="preserve">Правильный ответ: </w:t>
      </w:r>
      <w:r w:rsidRPr="005244A9">
        <w:rPr>
          <w:iCs/>
          <w:sz w:val="28"/>
          <w:szCs w:val="28"/>
        </w:rPr>
        <w:t>выморочн</w:t>
      </w:r>
      <w:r w:rsidR="00764A01" w:rsidRPr="005244A9">
        <w:rPr>
          <w:iCs/>
          <w:sz w:val="28"/>
          <w:szCs w:val="28"/>
        </w:rPr>
        <w:t>ым</w:t>
      </w:r>
      <w:r w:rsidRPr="005244A9">
        <w:rPr>
          <w:iCs/>
          <w:sz w:val="28"/>
          <w:szCs w:val="28"/>
        </w:rPr>
        <w:t xml:space="preserve"> имущество</w:t>
      </w:r>
      <w:r w:rsidR="00764A01" w:rsidRPr="005244A9">
        <w:rPr>
          <w:iCs/>
          <w:sz w:val="28"/>
          <w:szCs w:val="28"/>
        </w:rPr>
        <w:t xml:space="preserve">м / </w:t>
      </w:r>
      <w:proofErr w:type="spellStart"/>
      <w:r w:rsidR="00764A01" w:rsidRPr="005244A9">
        <w:rPr>
          <w:iCs/>
          <w:sz w:val="28"/>
          <w:szCs w:val="28"/>
        </w:rPr>
        <w:t>безнаследным</w:t>
      </w:r>
      <w:proofErr w:type="spellEnd"/>
      <w:r w:rsidR="00764A01" w:rsidRPr="005244A9">
        <w:rPr>
          <w:iCs/>
          <w:sz w:val="28"/>
          <w:szCs w:val="28"/>
        </w:rPr>
        <w:t xml:space="preserve"> имуществом / </w:t>
      </w:r>
      <w:proofErr w:type="gramStart"/>
      <w:r w:rsidR="00764A01" w:rsidRPr="005244A9">
        <w:rPr>
          <w:iCs/>
          <w:sz w:val="28"/>
          <w:szCs w:val="28"/>
        </w:rPr>
        <w:t>имуществом</w:t>
      </w:r>
      <w:proofErr w:type="gramEnd"/>
      <w:r w:rsidR="00764A01" w:rsidRPr="005244A9">
        <w:rPr>
          <w:iCs/>
          <w:sz w:val="28"/>
          <w:szCs w:val="28"/>
        </w:rPr>
        <w:t>, перешедшим в собственность государства</w:t>
      </w:r>
    </w:p>
    <w:p w:rsidR="0009299C" w:rsidRPr="005244A9" w:rsidRDefault="0009299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Компетенции (индикаторы): </w:t>
      </w:r>
      <w:r w:rsidR="0041576F" w:rsidRPr="005244A9">
        <w:rPr>
          <w:rFonts w:ascii="Times New Roman" w:hAnsi="Times New Roman" w:cs="Times New Roman"/>
          <w:sz w:val="28"/>
          <w:szCs w:val="28"/>
        </w:rPr>
        <w:t>УК-2</w:t>
      </w:r>
    </w:p>
    <w:p w:rsidR="00764A01" w:rsidRPr="005244A9" w:rsidRDefault="00764A01" w:rsidP="005244A9">
      <w:pPr>
        <w:spacing w:after="0" w:line="240" w:lineRule="auto"/>
        <w:contextualSpacing/>
        <w:jc w:val="both"/>
        <w:rPr>
          <w:rFonts w:ascii="Times New Roman" w:hAnsi="Times New Roman" w:cs="Times New Roman"/>
          <w:sz w:val="28"/>
          <w:szCs w:val="28"/>
        </w:rPr>
      </w:pPr>
    </w:p>
    <w:p w:rsidR="00FA68C0" w:rsidRPr="005244A9" w:rsidRDefault="001632EB" w:rsidP="005244A9">
      <w:pPr>
        <w:pStyle w:val="Default"/>
        <w:contextualSpacing/>
        <w:jc w:val="both"/>
        <w:rPr>
          <w:sz w:val="28"/>
          <w:szCs w:val="28"/>
        </w:rPr>
      </w:pPr>
      <w:r w:rsidRPr="005244A9">
        <w:rPr>
          <w:i/>
          <w:sz w:val="28"/>
          <w:szCs w:val="28"/>
        </w:rPr>
        <w:t>4.</w:t>
      </w:r>
      <w:r w:rsidRPr="005244A9">
        <w:rPr>
          <w:sz w:val="28"/>
          <w:szCs w:val="28"/>
        </w:rPr>
        <w:t xml:space="preserve"> </w:t>
      </w:r>
      <w:r w:rsidR="00FA68C0" w:rsidRPr="005244A9">
        <w:rPr>
          <w:i/>
          <w:sz w:val="28"/>
          <w:szCs w:val="28"/>
        </w:rPr>
        <w:t>Напишите пропущенное словосочетание.</w:t>
      </w:r>
    </w:p>
    <w:p w:rsidR="0041576F" w:rsidRPr="005244A9" w:rsidRDefault="0009299C" w:rsidP="005244A9">
      <w:pPr>
        <w:pStyle w:val="Default"/>
        <w:contextualSpacing/>
        <w:jc w:val="both"/>
        <w:rPr>
          <w:sz w:val="28"/>
          <w:szCs w:val="28"/>
        </w:rPr>
      </w:pPr>
      <w:r w:rsidRPr="005244A9">
        <w:rPr>
          <w:sz w:val="28"/>
          <w:szCs w:val="28"/>
        </w:rPr>
        <w:t xml:space="preserve">Право завещателя возложить в завещании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w:t>
      </w:r>
      <w:r w:rsidR="00764A01" w:rsidRPr="005244A9">
        <w:rPr>
          <w:sz w:val="28"/>
          <w:szCs w:val="28"/>
        </w:rPr>
        <w:t>___________________</w:t>
      </w:r>
      <w:r w:rsidR="00474264" w:rsidRPr="005244A9">
        <w:rPr>
          <w:sz w:val="28"/>
          <w:szCs w:val="28"/>
        </w:rPr>
        <w:t xml:space="preserve"> </w:t>
      </w:r>
      <w:r w:rsidR="00764A01" w:rsidRPr="005244A9">
        <w:rPr>
          <w:sz w:val="28"/>
          <w:szCs w:val="28"/>
        </w:rPr>
        <w:t>цели</w:t>
      </w:r>
      <w:proofErr w:type="gramStart"/>
      <w:r w:rsidR="00764A01" w:rsidRPr="005244A9">
        <w:rPr>
          <w:sz w:val="28"/>
          <w:szCs w:val="28"/>
        </w:rPr>
        <w:t xml:space="preserve"> </w:t>
      </w:r>
      <w:r w:rsidRPr="005244A9">
        <w:rPr>
          <w:sz w:val="28"/>
          <w:szCs w:val="28"/>
        </w:rPr>
        <w:t>,</w:t>
      </w:r>
      <w:proofErr w:type="gramEnd"/>
      <w:r w:rsidRPr="005244A9">
        <w:rPr>
          <w:sz w:val="28"/>
          <w:szCs w:val="28"/>
        </w:rPr>
        <w:t xml:space="preserve"> называют </w:t>
      </w:r>
      <w:r w:rsidR="00764A01" w:rsidRPr="005244A9">
        <w:rPr>
          <w:sz w:val="28"/>
          <w:szCs w:val="28"/>
        </w:rPr>
        <w:t>з</w:t>
      </w:r>
      <w:r w:rsidR="00764A01" w:rsidRPr="005244A9">
        <w:rPr>
          <w:iCs/>
          <w:sz w:val="28"/>
          <w:szCs w:val="28"/>
        </w:rPr>
        <w:t>авещательным возложением</w:t>
      </w:r>
      <w:r w:rsidRPr="005244A9">
        <w:rPr>
          <w:sz w:val="28"/>
          <w:szCs w:val="28"/>
        </w:rPr>
        <w:t xml:space="preserve">. </w:t>
      </w:r>
    </w:p>
    <w:p w:rsidR="0009299C" w:rsidRPr="005244A9" w:rsidRDefault="00035E14" w:rsidP="005244A9">
      <w:pPr>
        <w:pStyle w:val="Default"/>
        <w:contextualSpacing/>
        <w:jc w:val="both"/>
        <w:rPr>
          <w:sz w:val="28"/>
          <w:szCs w:val="28"/>
        </w:rPr>
      </w:pPr>
      <w:r w:rsidRPr="005244A9">
        <w:rPr>
          <w:sz w:val="28"/>
          <w:szCs w:val="28"/>
        </w:rPr>
        <w:t>П</w:t>
      </w:r>
      <w:r w:rsidR="0009299C" w:rsidRPr="005244A9">
        <w:rPr>
          <w:sz w:val="28"/>
          <w:szCs w:val="28"/>
        </w:rPr>
        <w:t xml:space="preserve">равильный ответ: </w:t>
      </w:r>
      <w:r w:rsidR="00764A01" w:rsidRPr="005244A9">
        <w:rPr>
          <w:sz w:val="28"/>
          <w:szCs w:val="28"/>
        </w:rPr>
        <w:t xml:space="preserve">осуществление </w:t>
      </w:r>
      <w:proofErr w:type="gramStart"/>
      <w:r w:rsidR="00764A01" w:rsidRPr="005244A9">
        <w:rPr>
          <w:sz w:val="28"/>
          <w:szCs w:val="28"/>
        </w:rPr>
        <w:t>общеполезной</w:t>
      </w:r>
      <w:proofErr w:type="gramEnd"/>
      <w:r w:rsidR="00764A01" w:rsidRPr="005244A9">
        <w:rPr>
          <w:sz w:val="28"/>
          <w:szCs w:val="28"/>
        </w:rPr>
        <w:t xml:space="preserve"> / достижение общеполезной / осуществление общественно полезной </w:t>
      </w:r>
      <w:r w:rsidR="00474264" w:rsidRPr="005244A9">
        <w:rPr>
          <w:sz w:val="28"/>
          <w:szCs w:val="28"/>
        </w:rPr>
        <w:t>/ социально значимой</w:t>
      </w:r>
    </w:p>
    <w:p w:rsidR="0009299C" w:rsidRPr="005244A9" w:rsidRDefault="0009299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Компетенции (индикаторы): </w:t>
      </w:r>
      <w:r w:rsidR="0041576F" w:rsidRPr="005244A9">
        <w:rPr>
          <w:rFonts w:ascii="Times New Roman" w:hAnsi="Times New Roman" w:cs="Times New Roman"/>
          <w:sz w:val="28"/>
          <w:szCs w:val="28"/>
        </w:rPr>
        <w:t>ПК-2</w:t>
      </w:r>
    </w:p>
    <w:p w:rsidR="001632EB" w:rsidRPr="005244A9" w:rsidRDefault="001632EB" w:rsidP="005244A9">
      <w:pPr>
        <w:pStyle w:val="Default"/>
        <w:contextualSpacing/>
        <w:rPr>
          <w:sz w:val="28"/>
          <w:szCs w:val="28"/>
        </w:rPr>
      </w:pPr>
    </w:p>
    <w:p w:rsidR="00FA68C0" w:rsidRPr="005244A9" w:rsidRDefault="001632EB"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i/>
          <w:sz w:val="28"/>
          <w:szCs w:val="28"/>
        </w:rPr>
        <w:t>5.</w:t>
      </w:r>
      <w:r w:rsidR="0009299C" w:rsidRPr="005244A9">
        <w:rPr>
          <w:rFonts w:ascii="Times New Roman" w:hAnsi="Times New Roman" w:cs="Times New Roman"/>
          <w:sz w:val="28"/>
          <w:szCs w:val="28"/>
        </w:rPr>
        <w:t xml:space="preserve"> </w:t>
      </w:r>
      <w:r w:rsidR="00FA68C0" w:rsidRPr="005244A9">
        <w:rPr>
          <w:rFonts w:ascii="Times New Roman" w:hAnsi="Times New Roman" w:cs="Times New Roman"/>
          <w:i/>
          <w:sz w:val="28"/>
          <w:szCs w:val="28"/>
        </w:rPr>
        <w:t>Напишите пропущенное словосочетание.</w:t>
      </w:r>
    </w:p>
    <w:p w:rsidR="0009299C" w:rsidRPr="005244A9" w:rsidRDefault="0009299C"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sz w:val="28"/>
          <w:szCs w:val="28"/>
        </w:rPr>
        <w:t>П</w:t>
      </w:r>
      <w:r w:rsidRPr="005244A9">
        <w:rPr>
          <w:rFonts w:ascii="Times New Roman" w:hAnsi="Times New Roman" w:cs="Times New Roman"/>
          <w:color w:val="000000"/>
          <w:sz w:val="28"/>
          <w:szCs w:val="28"/>
        </w:rPr>
        <w:t xml:space="preserve">раво завещателя возложить в завещании на одного или нескольких наследников по завещанию или по закону исполнение </w:t>
      </w:r>
      <w:r w:rsidR="00474264" w:rsidRPr="005244A9">
        <w:rPr>
          <w:rFonts w:ascii="Times New Roman" w:hAnsi="Times New Roman" w:cs="Times New Roman"/>
          <w:color w:val="000000"/>
          <w:sz w:val="28"/>
          <w:szCs w:val="28"/>
        </w:rPr>
        <w:t xml:space="preserve">_______________ </w:t>
      </w:r>
      <w:r w:rsidRPr="005244A9">
        <w:rPr>
          <w:rFonts w:ascii="Times New Roman" w:hAnsi="Times New Roman" w:cs="Times New Roman"/>
          <w:color w:val="000000"/>
          <w:sz w:val="28"/>
          <w:szCs w:val="28"/>
        </w:rPr>
        <w:t>какой-либо обязанности имущественного характера в пользу одного или нескольких лиц (</w:t>
      </w:r>
      <w:proofErr w:type="spellStart"/>
      <w:r w:rsidRPr="005244A9">
        <w:rPr>
          <w:rFonts w:ascii="Times New Roman" w:hAnsi="Times New Roman" w:cs="Times New Roman"/>
          <w:color w:val="000000"/>
          <w:sz w:val="28"/>
          <w:szCs w:val="28"/>
        </w:rPr>
        <w:t>отказополучателей</w:t>
      </w:r>
      <w:proofErr w:type="spellEnd"/>
      <w:r w:rsidRPr="005244A9">
        <w:rPr>
          <w:rFonts w:ascii="Times New Roman" w:hAnsi="Times New Roman" w:cs="Times New Roman"/>
          <w:color w:val="000000"/>
          <w:sz w:val="28"/>
          <w:szCs w:val="28"/>
        </w:rPr>
        <w:t>), которые приобретают право требовать исполнения этой обязанности, может быть охарактеризовано, как</w:t>
      </w:r>
      <w:r w:rsidR="00474264" w:rsidRPr="005244A9">
        <w:rPr>
          <w:rFonts w:ascii="Times New Roman" w:hAnsi="Times New Roman" w:cs="Times New Roman"/>
          <w:color w:val="000000"/>
          <w:sz w:val="28"/>
          <w:szCs w:val="28"/>
        </w:rPr>
        <w:t xml:space="preserve"> </w:t>
      </w:r>
      <w:r w:rsidR="00474264" w:rsidRPr="005244A9">
        <w:rPr>
          <w:rFonts w:ascii="Times New Roman" w:hAnsi="Times New Roman" w:cs="Times New Roman"/>
          <w:sz w:val="28"/>
          <w:szCs w:val="28"/>
        </w:rPr>
        <w:t>з</w:t>
      </w:r>
      <w:r w:rsidR="00474264" w:rsidRPr="005244A9">
        <w:rPr>
          <w:rFonts w:ascii="Times New Roman" w:hAnsi="Times New Roman" w:cs="Times New Roman"/>
          <w:iCs/>
          <w:sz w:val="28"/>
          <w:szCs w:val="28"/>
        </w:rPr>
        <w:t>авещательный отказ (легат)</w:t>
      </w:r>
      <w:r w:rsidRPr="005244A9">
        <w:rPr>
          <w:rFonts w:ascii="Times New Roman" w:hAnsi="Times New Roman" w:cs="Times New Roman"/>
          <w:color w:val="000000"/>
          <w:sz w:val="28"/>
          <w:szCs w:val="28"/>
        </w:rPr>
        <w:t xml:space="preserve">. </w:t>
      </w:r>
      <w:r w:rsidR="004C6409" w:rsidRPr="005244A9">
        <w:rPr>
          <w:rFonts w:ascii="Times New Roman" w:hAnsi="Times New Roman" w:cs="Times New Roman"/>
          <w:color w:val="000000"/>
          <w:sz w:val="28"/>
          <w:szCs w:val="28"/>
        </w:rPr>
        <w:t xml:space="preserve"> </w:t>
      </w:r>
    </w:p>
    <w:p w:rsidR="0009299C" w:rsidRPr="005244A9" w:rsidRDefault="0009299C" w:rsidP="005244A9">
      <w:pPr>
        <w:pStyle w:val="Default"/>
        <w:contextualSpacing/>
        <w:jc w:val="both"/>
        <w:rPr>
          <w:sz w:val="28"/>
          <w:szCs w:val="28"/>
        </w:rPr>
      </w:pPr>
      <w:r w:rsidRPr="005244A9">
        <w:rPr>
          <w:sz w:val="28"/>
          <w:szCs w:val="28"/>
        </w:rPr>
        <w:t xml:space="preserve">Правильный ответ: </w:t>
      </w:r>
      <w:r w:rsidR="00474264" w:rsidRPr="005244A9">
        <w:rPr>
          <w:sz w:val="28"/>
          <w:szCs w:val="28"/>
        </w:rPr>
        <w:t>за счет наследства / за счет наследственной массы / через получение наследства / с помощью наследства</w:t>
      </w:r>
    </w:p>
    <w:p w:rsidR="0009299C" w:rsidRPr="005244A9" w:rsidRDefault="0009299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Компетенции (индикаторы): </w:t>
      </w:r>
      <w:r w:rsidR="004A5859" w:rsidRPr="005244A9">
        <w:rPr>
          <w:rFonts w:ascii="Times New Roman" w:hAnsi="Times New Roman" w:cs="Times New Roman"/>
          <w:sz w:val="28"/>
          <w:szCs w:val="28"/>
        </w:rPr>
        <w:t>ПК</w:t>
      </w:r>
      <w:r w:rsidR="0041576F" w:rsidRPr="005244A9">
        <w:rPr>
          <w:rFonts w:ascii="Times New Roman" w:hAnsi="Times New Roman" w:cs="Times New Roman"/>
          <w:sz w:val="28"/>
          <w:szCs w:val="28"/>
        </w:rPr>
        <w:t>-2</w:t>
      </w:r>
    </w:p>
    <w:p w:rsidR="00FA68C0" w:rsidRPr="005244A9" w:rsidRDefault="001632EB" w:rsidP="005244A9">
      <w:pPr>
        <w:pStyle w:val="Default"/>
        <w:contextualSpacing/>
        <w:jc w:val="both"/>
        <w:rPr>
          <w:sz w:val="28"/>
          <w:szCs w:val="28"/>
        </w:rPr>
      </w:pPr>
      <w:r w:rsidRPr="005244A9">
        <w:rPr>
          <w:i/>
          <w:sz w:val="28"/>
          <w:szCs w:val="28"/>
        </w:rPr>
        <w:lastRenderedPageBreak/>
        <w:t>6.</w:t>
      </w:r>
      <w:r w:rsidRPr="005244A9">
        <w:rPr>
          <w:sz w:val="28"/>
          <w:szCs w:val="28"/>
        </w:rPr>
        <w:t xml:space="preserve"> </w:t>
      </w:r>
      <w:r w:rsidR="00FA68C0" w:rsidRPr="005244A9">
        <w:rPr>
          <w:i/>
          <w:sz w:val="28"/>
          <w:szCs w:val="28"/>
        </w:rPr>
        <w:t>Напишите пропущенное словосочетание.</w:t>
      </w:r>
    </w:p>
    <w:p w:rsidR="0009299C" w:rsidRPr="005244A9" w:rsidRDefault="0009299C" w:rsidP="005244A9">
      <w:pPr>
        <w:pStyle w:val="Default"/>
        <w:contextualSpacing/>
        <w:jc w:val="both"/>
        <w:rPr>
          <w:color w:val="202122"/>
          <w:sz w:val="28"/>
          <w:szCs w:val="28"/>
          <w:shd w:val="clear" w:color="auto" w:fill="FFFFFF"/>
        </w:rPr>
      </w:pPr>
      <w:r w:rsidRPr="005244A9">
        <w:rPr>
          <w:iCs/>
          <w:sz w:val="28"/>
          <w:szCs w:val="28"/>
        </w:rPr>
        <w:t>Коммерческий наем</w:t>
      </w:r>
      <w:r w:rsidRPr="005244A9">
        <w:rPr>
          <w:i/>
          <w:iCs/>
          <w:sz w:val="28"/>
          <w:szCs w:val="28"/>
        </w:rPr>
        <w:t xml:space="preserve"> – </w:t>
      </w:r>
      <w:r w:rsidRPr="005244A9">
        <w:rPr>
          <w:color w:val="333333"/>
          <w:sz w:val="28"/>
          <w:szCs w:val="28"/>
          <w:shd w:val="clear" w:color="auto" w:fill="FFFFFF"/>
        </w:rPr>
        <w:t xml:space="preserve">основанное на договоре срочное возмездное владение и пользование </w:t>
      </w:r>
      <w:r w:rsidRPr="005244A9">
        <w:rPr>
          <w:bCs/>
          <w:color w:val="333333"/>
          <w:sz w:val="28"/>
          <w:szCs w:val="28"/>
          <w:shd w:val="clear" w:color="auto" w:fill="FFFFFF"/>
        </w:rPr>
        <w:t>жилыми помещениями, п</w:t>
      </w:r>
      <w:r w:rsidRPr="005244A9">
        <w:rPr>
          <w:color w:val="202122"/>
          <w:sz w:val="28"/>
          <w:szCs w:val="28"/>
          <w:shd w:val="clear" w:color="auto" w:fill="FFFFFF"/>
        </w:rPr>
        <w:t>ри котором одна из сторон в лице собственника жилого помещения или его представителя (</w:t>
      </w:r>
      <w:proofErr w:type="spellStart"/>
      <w:r w:rsidRPr="005244A9">
        <w:rPr>
          <w:color w:val="202122"/>
          <w:sz w:val="28"/>
          <w:szCs w:val="28"/>
          <w:shd w:val="clear" w:color="auto" w:fill="FFFFFF"/>
        </w:rPr>
        <w:t>наймодатель</w:t>
      </w:r>
      <w:proofErr w:type="spellEnd"/>
      <w:r w:rsidRPr="005244A9">
        <w:rPr>
          <w:color w:val="202122"/>
          <w:sz w:val="28"/>
          <w:szCs w:val="28"/>
          <w:shd w:val="clear" w:color="auto" w:fill="FFFFFF"/>
        </w:rPr>
        <w:t>) обязуется предоставить другой стороне (нанимателю) жилое помещение по договору найма ______________ во владение и пользование для проживания в нем. </w:t>
      </w:r>
    </w:p>
    <w:p w:rsidR="0009299C" w:rsidRPr="005244A9" w:rsidRDefault="0009299C" w:rsidP="005244A9">
      <w:pPr>
        <w:pStyle w:val="Default"/>
        <w:contextualSpacing/>
        <w:jc w:val="both"/>
        <w:rPr>
          <w:sz w:val="28"/>
          <w:szCs w:val="28"/>
        </w:rPr>
      </w:pPr>
      <w:r w:rsidRPr="005244A9">
        <w:rPr>
          <w:sz w:val="28"/>
          <w:szCs w:val="28"/>
        </w:rPr>
        <w:t xml:space="preserve">Правильный ответ: </w:t>
      </w:r>
      <w:r w:rsidRPr="005244A9">
        <w:rPr>
          <w:color w:val="202122"/>
          <w:sz w:val="28"/>
          <w:szCs w:val="28"/>
          <w:shd w:val="clear" w:color="auto" w:fill="FFFFFF"/>
        </w:rPr>
        <w:t>за плату</w:t>
      </w:r>
      <w:r w:rsidR="00474264" w:rsidRPr="005244A9">
        <w:rPr>
          <w:color w:val="202122"/>
          <w:sz w:val="28"/>
          <w:szCs w:val="28"/>
          <w:shd w:val="clear" w:color="auto" w:fill="FFFFFF"/>
        </w:rPr>
        <w:t xml:space="preserve"> / посредством оплаты / на возмездной основе / за деньги</w:t>
      </w:r>
    </w:p>
    <w:p w:rsidR="0009299C" w:rsidRPr="005244A9" w:rsidRDefault="0009299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Компетенции (индикаторы): ОПК-1</w:t>
      </w:r>
    </w:p>
    <w:p w:rsidR="0009299C" w:rsidRPr="005244A9" w:rsidRDefault="0009299C" w:rsidP="005244A9">
      <w:pPr>
        <w:pStyle w:val="Default"/>
        <w:contextualSpacing/>
        <w:jc w:val="both"/>
        <w:rPr>
          <w:i/>
          <w:iCs/>
          <w:sz w:val="28"/>
          <w:szCs w:val="28"/>
        </w:rPr>
      </w:pPr>
    </w:p>
    <w:p w:rsidR="00FA68C0" w:rsidRPr="005244A9" w:rsidRDefault="001632EB"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i/>
          <w:sz w:val="28"/>
          <w:szCs w:val="28"/>
        </w:rPr>
        <w:t>7.</w:t>
      </w:r>
      <w:r w:rsidRPr="005244A9">
        <w:rPr>
          <w:rFonts w:ascii="Times New Roman" w:hAnsi="Times New Roman" w:cs="Times New Roman"/>
          <w:sz w:val="28"/>
          <w:szCs w:val="28"/>
        </w:rPr>
        <w:t xml:space="preserve"> </w:t>
      </w:r>
      <w:r w:rsidR="00FA68C0" w:rsidRPr="005244A9">
        <w:rPr>
          <w:rFonts w:ascii="Times New Roman" w:hAnsi="Times New Roman" w:cs="Times New Roman"/>
          <w:i/>
          <w:sz w:val="28"/>
          <w:szCs w:val="28"/>
        </w:rPr>
        <w:t>Напишите пропущенное слово.</w:t>
      </w:r>
    </w:p>
    <w:p w:rsidR="0009299C" w:rsidRPr="005244A9" w:rsidRDefault="0009299C"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iCs/>
          <w:color w:val="000000"/>
          <w:sz w:val="28"/>
          <w:szCs w:val="28"/>
        </w:rPr>
        <w:t>Наследственные правоотношения</w:t>
      </w:r>
      <w:r w:rsidRPr="005244A9">
        <w:rPr>
          <w:rFonts w:ascii="Times New Roman" w:hAnsi="Times New Roman" w:cs="Times New Roman"/>
          <w:i/>
          <w:iCs/>
          <w:color w:val="000000"/>
          <w:sz w:val="28"/>
          <w:szCs w:val="28"/>
        </w:rPr>
        <w:t xml:space="preserve"> </w:t>
      </w:r>
      <w:r w:rsidRPr="005244A9">
        <w:rPr>
          <w:rFonts w:ascii="Times New Roman" w:hAnsi="Times New Roman" w:cs="Times New Roman"/>
          <w:color w:val="000000"/>
          <w:sz w:val="28"/>
          <w:szCs w:val="28"/>
        </w:rPr>
        <w:t xml:space="preserve">– переход </w:t>
      </w:r>
      <w:r w:rsidR="00474264" w:rsidRPr="005244A9">
        <w:rPr>
          <w:rFonts w:ascii="Times New Roman" w:hAnsi="Times New Roman" w:cs="Times New Roman"/>
          <w:sz w:val="28"/>
          <w:szCs w:val="28"/>
        </w:rPr>
        <w:t>имущественных и некоторых личных неимущественных прав</w:t>
      </w:r>
      <w:r w:rsidR="00474264" w:rsidRPr="005244A9">
        <w:rPr>
          <w:rFonts w:ascii="Times New Roman" w:hAnsi="Times New Roman" w:cs="Times New Roman"/>
          <w:color w:val="000000"/>
          <w:sz w:val="28"/>
          <w:szCs w:val="28"/>
        </w:rPr>
        <w:t xml:space="preserve"> </w:t>
      </w:r>
      <w:r w:rsidRPr="005244A9">
        <w:rPr>
          <w:rFonts w:ascii="Times New Roman" w:hAnsi="Times New Roman" w:cs="Times New Roman"/>
          <w:color w:val="000000"/>
          <w:sz w:val="28"/>
          <w:szCs w:val="28"/>
        </w:rPr>
        <w:t xml:space="preserve">__________________ к иным лицам (наследникам) на основании и в порядке, установленном законом. Имущественные и некоторые личные неимущественные права, возникающие или возникшие из юридических отношений, в которые поставило себя лицо, не прекращаются с его смертью, а переходят на новое лицо, как правило, в том же объеме и качестве, в каком возникли или должны были возникнуть у умершего лица. </w:t>
      </w:r>
    </w:p>
    <w:p w:rsidR="001632EB" w:rsidRPr="005244A9" w:rsidRDefault="0009299C" w:rsidP="005244A9">
      <w:pPr>
        <w:pStyle w:val="Default"/>
        <w:contextualSpacing/>
        <w:jc w:val="both"/>
        <w:rPr>
          <w:sz w:val="28"/>
          <w:szCs w:val="28"/>
        </w:rPr>
      </w:pPr>
      <w:r w:rsidRPr="005244A9">
        <w:rPr>
          <w:sz w:val="28"/>
          <w:szCs w:val="28"/>
        </w:rPr>
        <w:t xml:space="preserve">Правильный ответ: </w:t>
      </w:r>
      <w:r w:rsidR="00474264" w:rsidRPr="005244A9">
        <w:rPr>
          <w:sz w:val="28"/>
          <w:szCs w:val="28"/>
        </w:rPr>
        <w:t xml:space="preserve">наследодателя / умершего / </w:t>
      </w:r>
      <w:proofErr w:type="gramStart"/>
      <w:r w:rsidR="00474264" w:rsidRPr="005244A9">
        <w:rPr>
          <w:sz w:val="28"/>
          <w:szCs w:val="28"/>
        </w:rPr>
        <w:t>умершего</w:t>
      </w:r>
      <w:proofErr w:type="gramEnd"/>
      <w:r w:rsidR="00474264" w:rsidRPr="005244A9">
        <w:rPr>
          <w:sz w:val="28"/>
          <w:szCs w:val="28"/>
        </w:rPr>
        <w:t xml:space="preserve"> лица</w:t>
      </w:r>
    </w:p>
    <w:p w:rsidR="0009299C" w:rsidRPr="005244A9" w:rsidRDefault="0009299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Компетенции (индикаторы): ОПК-1</w:t>
      </w:r>
    </w:p>
    <w:p w:rsidR="0009299C" w:rsidRPr="005244A9" w:rsidRDefault="0009299C" w:rsidP="005244A9">
      <w:pPr>
        <w:pStyle w:val="Default"/>
        <w:contextualSpacing/>
        <w:rPr>
          <w:sz w:val="28"/>
          <w:szCs w:val="28"/>
        </w:rPr>
      </w:pPr>
    </w:p>
    <w:p w:rsidR="00FA68C0" w:rsidRPr="005244A9" w:rsidRDefault="001632EB"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i/>
          <w:sz w:val="28"/>
          <w:szCs w:val="28"/>
        </w:rPr>
        <w:t>8.</w:t>
      </w:r>
      <w:r w:rsidRPr="005244A9">
        <w:rPr>
          <w:rFonts w:ascii="Times New Roman" w:hAnsi="Times New Roman" w:cs="Times New Roman"/>
          <w:sz w:val="28"/>
          <w:szCs w:val="28"/>
        </w:rPr>
        <w:t xml:space="preserve"> </w:t>
      </w:r>
      <w:r w:rsidR="00FA68C0" w:rsidRPr="005244A9">
        <w:rPr>
          <w:rFonts w:ascii="Times New Roman" w:hAnsi="Times New Roman" w:cs="Times New Roman"/>
          <w:i/>
          <w:sz w:val="28"/>
          <w:szCs w:val="28"/>
        </w:rPr>
        <w:t>Напишите пропущенное словосочетание.</w:t>
      </w:r>
    </w:p>
    <w:p w:rsidR="0009299C" w:rsidRPr="005244A9" w:rsidRDefault="0009299C" w:rsidP="005244A9">
      <w:pPr>
        <w:spacing w:after="0" w:line="240" w:lineRule="auto"/>
        <w:contextualSpacing/>
        <w:jc w:val="both"/>
        <w:rPr>
          <w:rFonts w:ascii="Times New Roman" w:hAnsi="Times New Roman" w:cs="Times New Roman"/>
          <w:color w:val="000000"/>
          <w:sz w:val="28"/>
          <w:szCs w:val="28"/>
        </w:rPr>
      </w:pPr>
      <w:r w:rsidRPr="005244A9">
        <w:rPr>
          <w:rFonts w:ascii="Times New Roman" w:hAnsi="Times New Roman" w:cs="Times New Roman"/>
          <w:color w:val="000000"/>
          <w:sz w:val="28"/>
          <w:szCs w:val="28"/>
        </w:rPr>
        <w:t>Совокупность норм, регулирующих порядок и пределы перехода прав и обязанностей умершего к его наследникам и другие связанные с этим отношения, которые возникают либо до момента открытия наследства, при жизни наследодателя (например, отношения по составлению завещания), либо после наследственных правоотношений как отношения по разделу имущества, являющиеся, по сути, процессуальными правоотношениями, называют _________________.</w:t>
      </w:r>
    </w:p>
    <w:p w:rsidR="001632EB" w:rsidRPr="005244A9" w:rsidRDefault="0041576F" w:rsidP="005244A9">
      <w:pPr>
        <w:pStyle w:val="Default"/>
        <w:contextualSpacing/>
        <w:rPr>
          <w:sz w:val="28"/>
          <w:szCs w:val="28"/>
        </w:rPr>
      </w:pPr>
      <w:r w:rsidRPr="005244A9">
        <w:rPr>
          <w:sz w:val="28"/>
          <w:szCs w:val="28"/>
        </w:rPr>
        <w:t xml:space="preserve">Правильный ответ: </w:t>
      </w:r>
      <w:r w:rsidRPr="005244A9">
        <w:rPr>
          <w:iCs/>
          <w:sz w:val="28"/>
          <w:szCs w:val="28"/>
        </w:rPr>
        <w:t>н</w:t>
      </w:r>
      <w:r w:rsidR="0009299C" w:rsidRPr="005244A9">
        <w:rPr>
          <w:iCs/>
          <w:sz w:val="28"/>
          <w:szCs w:val="28"/>
        </w:rPr>
        <w:t>аследственн</w:t>
      </w:r>
      <w:r w:rsidRPr="005244A9">
        <w:rPr>
          <w:iCs/>
          <w:sz w:val="28"/>
          <w:szCs w:val="28"/>
        </w:rPr>
        <w:t>ым</w:t>
      </w:r>
      <w:r w:rsidR="0009299C" w:rsidRPr="005244A9">
        <w:rPr>
          <w:iCs/>
          <w:sz w:val="28"/>
          <w:szCs w:val="28"/>
        </w:rPr>
        <w:t xml:space="preserve"> право</w:t>
      </w:r>
      <w:r w:rsidRPr="005244A9">
        <w:rPr>
          <w:iCs/>
          <w:sz w:val="28"/>
          <w:szCs w:val="28"/>
        </w:rPr>
        <w:t>м</w:t>
      </w:r>
      <w:r w:rsidR="00474264" w:rsidRPr="005244A9">
        <w:rPr>
          <w:iCs/>
          <w:sz w:val="28"/>
          <w:szCs w:val="28"/>
        </w:rPr>
        <w:t xml:space="preserve"> / </w:t>
      </w:r>
      <w:proofErr w:type="gramStart"/>
      <w:r w:rsidR="00474264" w:rsidRPr="005244A9">
        <w:rPr>
          <w:iCs/>
          <w:sz w:val="28"/>
          <w:szCs w:val="28"/>
        </w:rPr>
        <w:t>правом</w:t>
      </w:r>
      <w:proofErr w:type="gramEnd"/>
      <w:r w:rsidR="00474264" w:rsidRPr="005244A9">
        <w:rPr>
          <w:iCs/>
          <w:sz w:val="28"/>
          <w:szCs w:val="28"/>
        </w:rPr>
        <w:t xml:space="preserve"> наследования </w:t>
      </w:r>
    </w:p>
    <w:p w:rsidR="0041576F" w:rsidRPr="005244A9" w:rsidRDefault="0041576F"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Компетенции (индикаторы):  ПК-2</w:t>
      </w:r>
    </w:p>
    <w:p w:rsidR="0041576F" w:rsidRPr="005244A9" w:rsidRDefault="0041576F" w:rsidP="005244A9">
      <w:pPr>
        <w:pStyle w:val="Default"/>
        <w:contextualSpacing/>
        <w:rPr>
          <w:sz w:val="28"/>
          <w:szCs w:val="28"/>
        </w:rPr>
      </w:pPr>
    </w:p>
    <w:p w:rsidR="00FA68C0" w:rsidRPr="005244A9" w:rsidRDefault="001632EB"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i/>
          <w:sz w:val="28"/>
          <w:szCs w:val="28"/>
        </w:rPr>
        <w:t>9.</w:t>
      </w:r>
      <w:r w:rsidRPr="005244A9">
        <w:rPr>
          <w:rFonts w:ascii="Times New Roman" w:hAnsi="Times New Roman" w:cs="Times New Roman"/>
          <w:sz w:val="28"/>
          <w:szCs w:val="28"/>
        </w:rPr>
        <w:t xml:space="preserve"> </w:t>
      </w:r>
      <w:r w:rsidR="00FA68C0" w:rsidRPr="005244A9">
        <w:rPr>
          <w:rFonts w:ascii="Times New Roman" w:hAnsi="Times New Roman" w:cs="Times New Roman"/>
          <w:i/>
          <w:sz w:val="28"/>
          <w:szCs w:val="28"/>
        </w:rPr>
        <w:t>Напишите пропущенное слово.</w:t>
      </w:r>
    </w:p>
    <w:p w:rsidR="0009299C" w:rsidRPr="005244A9" w:rsidRDefault="0009299C" w:rsidP="005244A9">
      <w:pPr>
        <w:spacing w:after="0" w:line="240" w:lineRule="auto"/>
        <w:contextualSpacing/>
        <w:jc w:val="both"/>
        <w:rPr>
          <w:rFonts w:ascii="Times New Roman" w:eastAsia="Times New Roman" w:hAnsi="Times New Roman" w:cs="Times New Roman"/>
          <w:color w:val="000000"/>
          <w:sz w:val="28"/>
          <w:szCs w:val="28"/>
        </w:rPr>
      </w:pPr>
      <w:r w:rsidRPr="005244A9">
        <w:rPr>
          <w:rFonts w:ascii="Times New Roman" w:hAnsi="Times New Roman" w:cs="Times New Roman"/>
          <w:sz w:val="28"/>
          <w:szCs w:val="28"/>
        </w:rPr>
        <w:t>П</w:t>
      </w:r>
      <w:r w:rsidRPr="005244A9">
        <w:rPr>
          <w:rFonts w:ascii="Times New Roman" w:eastAsia="Times New Roman" w:hAnsi="Times New Roman" w:cs="Times New Roman"/>
          <w:color w:val="000000"/>
          <w:sz w:val="28"/>
          <w:szCs w:val="28"/>
        </w:rPr>
        <w:t xml:space="preserve">ереход права собственности на сданное в аренду имущество к другому лицу </w:t>
      </w:r>
      <w:r w:rsidR="00474264" w:rsidRPr="005244A9">
        <w:rPr>
          <w:rFonts w:ascii="Times New Roman" w:eastAsia="Times New Roman" w:hAnsi="Times New Roman" w:cs="Times New Roman"/>
          <w:sz w:val="28"/>
          <w:szCs w:val="28"/>
        </w:rPr>
        <w:t xml:space="preserve">не является </w:t>
      </w:r>
      <w:r w:rsidRPr="005244A9">
        <w:rPr>
          <w:rFonts w:ascii="Times New Roman" w:eastAsia="Times New Roman" w:hAnsi="Times New Roman" w:cs="Times New Roman"/>
          <w:color w:val="000000"/>
          <w:sz w:val="28"/>
          <w:szCs w:val="28"/>
        </w:rPr>
        <w:t>основанием для изменения или договора:</w:t>
      </w:r>
    </w:p>
    <w:p w:rsidR="0009299C" w:rsidRPr="005244A9" w:rsidRDefault="0009299C" w:rsidP="005244A9">
      <w:pPr>
        <w:pStyle w:val="Default"/>
        <w:contextualSpacing/>
        <w:rPr>
          <w:sz w:val="28"/>
          <w:szCs w:val="28"/>
        </w:rPr>
      </w:pPr>
      <w:r w:rsidRPr="005244A9">
        <w:rPr>
          <w:sz w:val="28"/>
          <w:szCs w:val="28"/>
        </w:rPr>
        <w:t xml:space="preserve">Правильный ответ: </w:t>
      </w:r>
      <w:r w:rsidR="00474264" w:rsidRPr="005244A9">
        <w:rPr>
          <w:rFonts w:eastAsia="Times New Roman"/>
          <w:sz w:val="28"/>
          <w:szCs w:val="28"/>
        </w:rPr>
        <w:t>расторжения / прекращения / аннулирования</w:t>
      </w:r>
    </w:p>
    <w:p w:rsidR="0009299C" w:rsidRPr="005244A9" w:rsidRDefault="0009299C" w:rsidP="005244A9">
      <w:pPr>
        <w:spacing w:after="0" w:line="240" w:lineRule="auto"/>
        <w:contextualSpacing/>
        <w:jc w:val="both"/>
        <w:rPr>
          <w:rFonts w:ascii="Times New Roman" w:hAnsi="Times New Roman" w:cs="Times New Roman"/>
          <w:b/>
          <w:sz w:val="28"/>
          <w:szCs w:val="28"/>
        </w:rPr>
      </w:pPr>
      <w:r w:rsidRPr="005244A9">
        <w:rPr>
          <w:rFonts w:ascii="Times New Roman" w:hAnsi="Times New Roman" w:cs="Times New Roman"/>
          <w:sz w:val="28"/>
          <w:szCs w:val="28"/>
        </w:rPr>
        <w:t>Компетенции (индикаторы): ОПК-1</w:t>
      </w:r>
    </w:p>
    <w:p w:rsidR="001632EB" w:rsidRPr="005244A9" w:rsidRDefault="001632EB" w:rsidP="005244A9">
      <w:pPr>
        <w:pStyle w:val="Default"/>
        <w:contextualSpacing/>
        <w:rPr>
          <w:sz w:val="28"/>
          <w:szCs w:val="28"/>
        </w:rPr>
      </w:pPr>
    </w:p>
    <w:p w:rsidR="00FF39B5" w:rsidRPr="005244A9" w:rsidRDefault="00FF39B5" w:rsidP="005244A9">
      <w:pPr>
        <w:spacing w:after="0" w:line="240" w:lineRule="auto"/>
        <w:contextualSpacing/>
        <w:rPr>
          <w:rFonts w:ascii="Times New Roman" w:hAnsi="Times New Roman" w:cs="Times New Roman"/>
          <w:b/>
          <w:bCs/>
          <w:sz w:val="28"/>
          <w:szCs w:val="28"/>
        </w:rPr>
      </w:pPr>
      <w:r w:rsidRPr="005244A9">
        <w:rPr>
          <w:rFonts w:ascii="Times New Roman" w:hAnsi="Times New Roman" w:cs="Times New Roman"/>
          <w:b/>
          <w:bCs/>
          <w:sz w:val="28"/>
          <w:szCs w:val="28"/>
        </w:rPr>
        <w:br w:type="page"/>
      </w:r>
    </w:p>
    <w:p w:rsidR="002D5EE5" w:rsidRDefault="002D5EE5" w:rsidP="005244A9">
      <w:pPr>
        <w:spacing w:after="0" w:line="240" w:lineRule="auto"/>
        <w:ind w:firstLine="709"/>
        <w:contextualSpacing/>
        <w:jc w:val="both"/>
        <w:rPr>
          <w:rFonts w:ascii="Times New Roman" w:hAnsi="Times New Roman" w:cs="Times New Roman"/>
          <w:b/>
          <w:bCs/>
          <w:sz w:val="28"/>
          <w:szCs w:val="28"/>
        </w:rPr>
      </w:pPr>
      <w:r w:rsidRPr="005244A9">
        <w:rPr>
          <w:rFonts w:ascii="Times New Roman" w:hAnsi="Times New Roman" w:cs="Times New Roman"/>
          <w:b/>
          <w:bCs/>
          <w:sz w:val="28"/>
          <w:szCs w:val="28"/>
        </w:rPr>
        <w:lastRenderedPageBreak/>
        <w:t>Задания открытого типа с развернутым ответом</w:t>
      </w:r>
    </w:p>
    <w:p w:rsidR="005244A9" w:rsidRPr="005244A9" w:rsidRDefault="005244A9" w:rsidP="005244A9">
      <w:pPr>
        <w:spacing w:after="0" w:line="240" w:lineRule="auto"/>
        <w:ind w:firstLine="709"/>
        <w:contextualSpacing/>
        <w:jc w:val="both"/>
        <w:rPr>
          <w:rFonts w:ascii="Times New Roman" w:hAnsi="Times New Roman" w:cs="Times New Roman"/>
          <w:b/>
          <w:bCs/>
          <w:sz w:val="28"/>
          <w:szCs w:val="28"/>
        </w:rPr>
      </w:pPr>
    </w:p>
    <w:p w:rsidR="002D5EE5" w:rsidRPr="005244A9" w:rsidRDefault="00A07BCB" w:rsidP="005244A9">
      <w:pPr>
        <w:pStyle w:val="Default"/>
        <w:contextualSpacing/>
        <w:jc w:val="both"/>
        <w:rPr>
          <w:i/>
          <w:sz w:val="28"/>
          <w:szCs w:val="28"/>
        </w:rPr>
      </w:pPr>
      <w:r w:rsidRPr="005244A9">
        <w:rPr>
          <w:i/>
          <w:sz w:val="28"/>
          <w:szCs w:val="28"/>
        </w:rPr>
        <w:t>1</w:t>
      </w:r>
      <w:r w:rsidR="002D5EE5" w:rsidRPr="005244A9">
        <w:rPr>
          <w:i/>
          <w:sz w:val="28"/>
          <w:szCs w:val="28"/>
        </w:rPr>
        <w:t>. Решите учебную задачу. Ответ должен быть аргументирован.</w:t>
      </w:r>
    </w:p>
    <w:p w:rsidR="00A07BCB" w:rsidRPr="005244A9" w:rsidRDefault="00716EA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Семенова, проживающая в однокомнатной квартире пятиэтажного дома, долгое время разводит на балконе кроликов. В результате этого на всех этажах дома появились мыши, запах кроликов распространился по соседним квартирам. Многократные предупреждения оказались безрезультатными, и жильцы дома обратились в суд с иском о выселении Семеновой из занимаемого им жилого помещения.</w:t>
      </w:r>
      <w:r w:rsidR="00A07BCB" w:rsidRPr="005244A9">
        <w:rPr>
          <w:rFonts w:ascii="Times New Roman" w:hAnsi="Times New Roman" w:cs="Times New Roman"/>
          <w:sz w:val="28"/>
          <w:szCs w:val="28"/>
        </w:rPr>
        <w:t xml:space="preserve"> </w:t>
      </w:r>
    </w:p>
    <w:p w:rsidR="00716EAC" w:rsidRPr="005244A9" w:rsidRDefault="00716EA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Вопрос: Какое решение долж</w:t>
      </w:r>
      <w:r w:rsidR="00B6298F" w:rsidRPr="005244A9">
        <w:rPr>
          <w:rFonts w:ascii="Times New Roman" w:hAnsi="Times New Roman" w:cs="Times New Roman"/>
          <w:sz w:val="28"/>
          <w:szCs w:val="28"/>
        </w:rPr>
        <w:t>е</w:t>
      </w:r>
      <w:r w:rsidRPr="005244A9">
        <w:rPr>
          <w:rFonts w:ascii="Times New Roman" w:hAnsi="Times New Roman" w:cs="Times New Roman"/>
          <w:sz w:val="28"/>
          <w:szCs w:val="28"/>
        </w:rPr>
        <w:t>н вынести суд?</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716EAC" w:rsidRPr="005244A9" w:rsidRDefault="002D5EE5" w:rsidP="005244A9">
      <w:pPr>
        <w:spacing w:after="0" w:line="240" w:lineRule="auto"/>
        <w:contextualSpacing/>
        <w:jc w:val="both"/>
        <w:rPr>
          <w:rFonts w:ascii="Times New Roman" w:hAnsi="Times New Roman" w:cs="Times New Roman"/>
          <w:sz w:val="28"/>
          <w:szCs w:val="28"/>
          <w:shd w:val="clear" w:color="auto" w:fill="FFFFFF"/>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00716EAC" w:rsidRPr="005244A9">
        <w:rPr>
          <w:rFonts w:ascii="Times New Roman" w:hAnsi="Times New Roman" w:cs="Times New Roman"/>
          <w:sz w:val="28"/>
          <w:szCs w:val="28"/>
          <w:shd w:val="clear" w:color="auto" w:fill="FFFFFF"/>
        </w:rPr>
        <w:t>Суд должен вынести решение сначала о предупреждении устранить нарушения, а при невыполнении данного требования в установленный срок – принять дальнейшее решение о выселении.</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716EAC" w:rsidRPr="005244A9" w:rsidRDefault="00716EAC" w:rsidP="005244A9">
      <w:pPr>
        <w:spacing w:after="0" w:line="240" w:lineRule="auto"/>
        <w:contextualSpacing/>
        <w:jc w:val="both"/>
        <w:rPr>
          <w:rFonts w:ascii="Times New Roman" w:hAnsi="Times New Roman" w:cs="Times New Roman"/>
          <w:color w:val="333333"/>
          <w:sz w:val="28"/>
          <w:szCs w:val="28"/>
          <w:shd w:val="clear" w:color="auto" w:fill="FFFFFF"/>
        </w:rPr>
      </w:pPr>
    </w:p>
    <w:p w:rsidR="00716EAC" w:rsidRPr="005244A9" w:rsidRDefault="00A07BCB" w:rsidP="005244A9">
      <w:pPr>
        <w:pStyle w:val="Default"/>
        <w:contextualSpacing/>
        <w:jc w:val="both"/>
        <w:rPr>
          <w:i/>
          <w:sz w:val="28"/>
          <w:szCs w:val="28"/>
        </w:rPr>
      </w:pPr>
      <w:r w:rsidRPr="005244A9">
        <w:rPr>
          <w:i/>
          <w:sz w:val="28"/>
          <w:szCs w:val="28"/>
        </w:rPr>
        <w:t>2</w:t>
      </w:r>
      <w:r w:rsidR="00716EAC" w:rsidRPr="005244A9">
        <w:rPr>
          <w:i/>
          <w:sz w:val="28"/>
          <w:szCs w:val="28"/>
        </w:rPr>
        <w:t>. Решите учебную задачу. Ответ должен быть аргументирован.</w:t>
      </w:r>
    </w:p>
    <w:p w:rsidR="00716EAC" w:rsidRPr="005244A9" w:rsidRDefault="00716EAC" w:rsidP="005244A9">
      <w:pPr>
        <w:pStyle w:val="a6"/>
        <w:widowControl w:val="0"/>
        <w:shd w:val="clear" w:color="auto" w:fill="FFFFFF"/>
        <w:spacing w:before="0" w:beforeAutospacing="0" w:after="0" w:afterAutospacing="0"/>
        <w:contextualSpacing/>
        <w:jc w:val="both"/>
        <w:rPr>
          <w:color w:val="000000"/>
          <w:sz w:val="28"/>
          <w:szCs w:val="28"/>
        </w:rPr>
      </w:pPr>
      <w:r w:rsidRPr="005244A9">
        <w:rPr>
          <w:color w:val="000000"/>
          <w:sz w:val="28"/>
          <w:szCs w:val="28"/>
        </w:rPr>
        <w:t>Гражданин Борисов решил составить завещание. Он записал свою последнюю волю на видео, диск с записью положил в стол. Спустя четыре года он умер. После его смерти его наследники по закону обнаружили данный диск, просмотрели его и между ними возник спор, потому что по завещанию имущество между ними было распределено не в равных долях, в качестве наследника по завещанию был указан внук завещателя, который на момент открытия наследства окончил обучение и работал на предприятии. Из трех наследников двое считали необходимым исполнить волю отца, а один утверждал, что такая запись не является завещанием и наследование должно быть по закону.</w:t>
      </w:r>
    </w:p>
    <w:p w:rsidR="00716EAC" w:rsidRPr="005244A9" w:rsidRDefault="00716EAC" w:rsidP="005244A9">
      <w:pPr>
        <w:pStyle w:val="a6"/>
        <w:widowControl w:val="0"/>
        <w:spacing w:before="0" w:beforeAutospacing="0" w:after="0" w:afterAutospacing="0"/>
        <w:contextualSpacing/>
        <w:jc w:val="both"/>
        <w:rPr>
          <w:iCs/>
          <w:color w:val="000000"/>
          <w:sz w:val="28"/>
          <w:szCs w:val="28"/>
        </w:rPr>
      </w:pPr>
      <w:r w:rsidRPr="005244A9">
        <w:rPr>
          <w:iCs/>
          <w:color w:val="000000"/>
          <w:sz w:val="28"/>
          <w:szCs w:val="28"/>
        </w:rPr>
        <w:t>Вопрос:</w:t>
      </w:r>
      <w:r w:rsidR="00B6298F" w:rsidRPr="005244A9">
        <w:rPr>
          <w:i/>
          <w:iCs/>
          <w:color w:val="000000"/>
          <w:sz w:val="28"/>
          <w:szCs w:val="28"/>
        </w:rPr>
        <w:t xml:space="preserve"> </w:t>
      </w:r>
      <w:r w:rsidRPr="005244A9">
        <w:rPr>
          <w:iCs/>
          <w:color w:val="000000"/>
          <w:sz w:val="28"/>
          <w:szCs w:val="28"/>
        </w:rPr>
        <w:t>Кто прав в этом споре?</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716EAC" w:rsidRPr="005244A9" w:rsidRDefault="00716EA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Pr="005244A9">
        <w:rPr>
          <w:rFonts w:ascii="Times New Roman" w:hAnsi="Times New Roman" w:cs="Times New Roman"/>
          <w:bCs/>
          <w:color w:val="333333"/>
          <w:sz w:val="28"/>
          <w:szCs w:val="28"/>
        </w:rPr>
        <w:t xml:space="preserve">Одно </w:t>
      </w:r>
      <w:proofErr w:type="spellStart"/>
      <w:r w:rsidRPr="005244A9">
        <w:rPr>
          <w:rFonts w:ascii="Times New Roman" w:hAnsi="Times New Roman" w:cs="Times New Roman"/>
          <w:bCs/>
          <w:color w:val="333333"/>
          <w:sz w:val="28"/>
          <w:szCs w:val="28"/>
        </w:rPr>
        <w:t>видеозавещание</w:t>
      </w:r>
      <w:proofErr w:type="spellEnd"/>
      <w:r w:rsidRPr="005244A9">
        <w:rPr>
          <w:rFonts w:ascii="Times New Roman" w:hAnsi="Times New Roman" w:cs="Times New Roman"/>
          <w:bCs/>
          <w:color w:val="333333"/>
          <w:sz w:val="28"/>
          <w:szCs w:val="28"/>
        </w:rPr>
        <w:t xml:space="preserve"> не будет иметь юридической силы</w:t>
      </w:r>
      <w:r w:rsidRPr="005244A9">
        <w:rPr>
          <w:rFonts w:ascii="Times New Roman" w:hAnsi="Times New Roman" w:cs="Times New Roman"/>
          <w:color w:val="333333"/>
          <w:sz w:val="28"/>
          <w:szCs w:val="28"/>
          <w:shd w:val="clear" w:color="auto" w:fill="FFFFFF"/>
        </w:rPr>
        <w:t xml:space="preserve">. </w:t>
      </w:r>
      <w:r w:rsidR="00B6298F" w:rsidRPr="005244A9">
        <w:rPr>
          <w:rFonts w:ascii="Times New Roman" w:hAnsi="Times New Roman" w:cs="Times New Roman"/>
          <w:color w:val="333333"/>
          <w:sz w:val="28"/>
          <w:szCs w:val="28"/>
          <w:shd w:val="clear" w:color="auto" w:fill="FFFFFF"/>
        </w:rPr>
        <w:t>З</w:t>
      </w:r>
      <w:r w:rsidRPr="005244A9">
        <w:rPr>
          <w:rFonts w:ascii="Times New Roman" w:hAnsi="Times New Roman" w:cs="Times New Roman"/>
          <w:color w:val="333333"/>
          <w:sz w:val="28"/>
          <w:szCs w:val="28"/>
          <w:shd w:val="clear" w:color="auto" w:fill="FFFFFF"/>
        </w:rPr>
        <w:t>авещание обязательно должно быть оформлено в письменной форме</w:t>
      </w:r>
      <w:r w:rsidR="00B6298F" w:rsidRPr="005244A9">
        <w:rPr>
          <w:rFonts w:ascii="Times New Roman" w:hAnsi="Times New Roman" w:cs="Times New Roman"/>
          <w:color w:val="333333"/>
          <w:sz w:val="28"/>
          <w:szCs w:val="28"/>
          <w:shd w:val="clear" w:color="auto" w:fill="FFFFFF"/>
        </w:rPr>
        <w:t xml:space="preserve"> и заверено нотариально.</w:t>
      </w:r>
      <w:r w:rsidRPr="005244A9">
        <w:rPr>
          <w:rFonts w:ascii="Times New Roman" w:hAnsi="Times New Roman" w:cs="Times New Roman"/>
          <w:color w:val="333333"/>
          <w:sz w:val="28"/>
          <w:szCs w:val="28"/>
          <w:shd w:val="clear" w:color="auto" w:fill="FFFFFF"/>
        </w:rPr>
        <w:t xml:space="preserve"> Соответственно, наследование должно быть произведено по закону.</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716EAC" w:rsidRPr="005244A9" w:rsidRDefault="00716EAC" w:rsidP="005244A9">
      <w:pPr>
        <w:pStyle w:val="a5"/>
        <w:spacing w:after="0" w:line="240" w:lineRule="auto"/>
        <w:jc w:val="both"/>
        <w:rPr>
          <w:rFonts w:ascii="Times New Roman" w:hAnsi="Times New Roman" w:cs="Times New Roman"/>
          <w:sz w:val="28"/>
          <w:szCs w:val="28"/>
        </w:rPr>
      </w:pPr>
    </w:p>
    <w:p w:rsidR="00716EAC" w:rsidRPr="005244A9" w:rsidRDefault="00A07BCB" w:rsidP="005244A9">
      <w:pPr>
        <w:pStyle w:val="Default"/>
        <w:contextualSpacing/>
        <w:jc w:val="both"/>
        <w:rPr>
          <w:i/>
          <w:sz w:val="28"/>
          <w:szCs w:val="28"/>
        </w:rPr>
      </w:pPr>
      <w:r w:rsidRPr="005244A9">
        <w:rPr>
          <w:i/>
          <w:sz w:val="28"/>
          <w:szCs w:val="28"/>
        </w:rPr>
        <w:t>3</w:t>
      </w:r>
      <w:r w:rsidR="00716EAC" w:rsidRPr="005244A9">
        <w:rPr>
          <w:i/>
          <w:sz w:val="28"/>
          <w:szCs w:val="28"/>
        </w:rPr>
        <w:t>. Решите учебную задачу. Ответ должен быть аргументирован.</w:t>
      </w:r>
    </w:p>
    <w:p w:rsidR="00716EAC" w:rsidRPr="005244A9" w:rsidRDefault="00716EA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Предприниматель Петров в подвале многоквартирного дома, в котором он проживал, открыл тренажерный зал. Каждый вечер он устраивал там шумные тренировки, чем мешал иным жителям данного дома. На просьбу жильцов дома закрыть зал Петров отвечал, что получил разрешение в ЖЭКе и поэтому закрывать его не собирается.</w:t>
      </w:r>
    </w:p>
    <w:p w:rsidR="00716EAC" w:rsidRPr="005244A9" w:rsidRDefault="00716EA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lastRenderedPageBreak/>
        <w:t>Вопрос:</w:t>
      </w:r>
      <w:r w:rsidR="00B6298F" w:rsidRPr="005244A9">
        <w:rPr>
          <w:rFonts w:ascii="Times New Roman" w:hAnsi="Times New Roman" w:cs="Times New Roman"/>
          <w:i/>
          <w:sz w:val="28"/>
          <w:szCs w:val="28"/>
        </w:rPr>
        <w:t xml:space="preserve"> </w:t>
      </w:r>
      <w:r w:rsidRPr="005244A9">
        <w:rPr>
          <w:rFonts w:ascii="Times New Roman" w:hAnsi="Times New Roman" w:cs="Times New Roman"/>
          <w:sz w:val="28"/>
          <w:szCs w:val="28"/>
        </w:rPr>
        <w:t>Правомерны ли действия Петрова?</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716EAC" w:rsidRPr="005244A9" w:rsidRDefault="00716EAC" w:rsidP="005244A9">
      <w:pPr>
        <w:pStyle w:val="a5"/>
        <w:spacing w:after="0" w:line="240" w:lineRule="auto"/>
        <w:ind w:left="0"/>
        <w:jc w:val="both"/>
        <w:rPr>
          <w:rFonts w:ascii="Times New Roman" w:hAnsi="Times New Roman" w:cs="Times New Roman"/>
          <w:color w:val="333333"/>
          <w:sz w:val="28"/>
          <w:szCs w:val="28"/>
          <w:shd w:val="clear" w:color="auto" w:fill="FFFFFF"/>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Pr="005244A9">
        <w:rPr>
          <w:rFonts w:ascii="Times New Roman" w:hAnsi="Times New Roman" w:cs="Times New Roman"/>
          <w:bCs/>
          <w:color w:val="333333"/>
          <w:sz w:val="28"/>
          <w:szCs w:val="28"/>
        </w:rPr>
        <w:t>Действия Петрова могут быть неправомерны</w:t>
      </w:r>
      <w:r w:rsidRPr="005244A9">
        <w:rPr>
          <w:rFonts w:ascii="Times New Roman" w:hAnsi="Times New Roman" w:cs="Times New Roman"/>
          <w:color w:val="333333"/>
          <w:sz w:val="28"/>
          <w:szCs w:val="28"/>
          <w:shd w:val="clear" w:color="auto" w:fill="FFFFFF"/>
        </w:rPr>
        <w:t xml:space="preserve">, так как подвал многоквартирного дома </w:t>
      </w:r>
      <w:r w:rsidR="007A475D" w:rsidRPr="005244A9">
        <w:rPr>
          <w:rFonts w:ascii="Times New Roman" w:hAnsi="Times New Roman" w:cs="Times New Roman"/>
          <w:color w:val="333333"/>
          <w:sz w:val="28"/>
          <w:szCs w:val="28"/>
          <w:shd w:val="clear" w:color="auto" w:fill="FFFFFF"/>
        </w:rPr>
        <w:t>–</w:t>
      </w:r>
      <w:r w:rsidRPr="005244A9">
        <w:rPr>
          <w:rFonts w:ascii="Times New Roman" w:hAnsi="Times New Roman" w:cs="Times New Roman"/>
          <w:color w:val="333333"/>
          <w:sz w:val="28"/>
          <w:szCs w:val="28"/>
          <w:shd w:val="clear" w:color="auto" w:fill="FFFFFF"/>
        </w:rPr>
        <w:t xml:space="preserve"> это общедомовая собственность, и распоряжаться ей имеют право собственники жилья, то есть жители дома. Взять такое помещение в аренду можно только при условии, что согласие дало общее собрание жильцов. Кроме того, при размещении </w:t>
      </w:r>
      <w:proofErr w:type="gramStart"/>
      <w:r w:rsidRPr="005244A9">
        <w:rPr>
          <w:rFonts w:ascii="Times New Roman" w:hAnsi="Times New Roman" w:cs="Times New Roman"/>
          <w:color w:val="333333"/>
          <w:sz w:val="28"/>
          <w:szCs w:val="28"/>
          <w:shd w:val="clear" w:color="auto" w:fill="FFFFFF"/>
        </w:rPr>
        <w:t>фитнес-объектов</w:t>
      </w:r>
      <w:proofErr w:type="gramEnd"/>
      <w:r w:rsidRPr="005244A9">
        <w:rPr>
          <w:rFonts w:ascii="Times New Roman" w:hAnsi="Times New Roman" w:cs="Times New Roman"/>
          <w:color w:val="333333"/>
          <w:sz w:val="28"/>
          <w:szCs w:val="28"/>
          <w:shd w:val="clear" w:color="auto" w:fill="FFFFFF"/>
        </w:rPr>
        <w:t xml:space="preserve"> в жилых зданиях уровень шума и вибрации не должен превышать нормы, установленные законодательством РФ.</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7A475D" w:rsidRPr="005244A9" w:rsidRDefault="007A475D" w:rsidP="005244A9">
      <w:pPr>
        <w:pStyle w:val="a5"/>
        <w:spacing w:after="0" w:line="240" w:lineRule="auto"/>
        <w:ind w:left="0"/>
        <w:jc w:val="both"/>
        <w:rPr>
          <w:rFonts w:ascii="Times New Roman" w:hAnsi="Times New Roman" w:cs="Times New Roman"/>
          <w:color w:val="333333"/>
          <w:sz w:val="28"/>
          <w:szCs w:val="28"/>
          <w:shd w:val="clear" w:color="auto" w:fill="FFFFFF"/>
        </w:rPr>
      </w:pPr>
    </w:p>
    <w:p w:rsidR="007A475D" w:rsidRPr="005244A9" w:rsidRDefault="00A07BCB" w:rsidP="005244A9">
      <w:pPr>
        <w:pStyle w:val="Default"/>
        <w:contextualSpacing/>
        <w:jc w:val="both"/>
        <w:rPr>
          <w:i/>
          <w:sz w:val="28"/>
          <w:szCs w:val="28"/>
        </w:rPr>
      </w:pPr>
      <w:r w:rsidRPr="005244A9">
        <w:rPr>
          <w:i/>
          <w:sz w:val="28"/>
          <w:szCs w:val="28"/>
        </w:rPr>
        <w:t>4</w:t>
      </w:r>
      <w:r w:rsidR="007A475D" w:rsidRPr="005244A9">
        <w:rPr>
          <w:i/>
          <w:sz w:val="28"/>
          <w:szCs w:val="28"/>
        </w:rPr>
        <w:t>. Решите учебную задачу. Ответ должен быть аргументирован.</w:t>
      </w:r>
    </w:p>
    <w:p w:rsidR="007A475D" w:rsidRPr="005244A9" w:rsidRDefault="007A475D"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Гражданин Иванов проживает в жилом доме, принадлежащем ему на праве собственности. Однажды к нему пришли представители местной администрации и сообщили, что на участке, где стоит его дом, в следующем году будет начато строительство дороги, и его участок с домом будет изъят государством.</w:t>
      </w:r>
    </w:p>
    <w:p w:rsidR="007A475D" w:rsidRPr="005244A9" w:rsidRDefault="007A475D"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Вопросы</w:t>
      </w:r>
      <w:r w:rsidRPr="005244A9">
        <w:rPr>
          <w:rFonts w:ascii="Times New Roman" w:hAnsi="Times New Roman" w:cs="Times New Roman"/>
          <w:i/>
          <w:sz w:val="28"/>
          <w:szCs w:val="28"/>
        </w:rPr>
        <w:t>:</w:t>
      </w:r>
      <w:r w:rsidR="00F522DB" w:rsidRPr="005244A9">
        <w:rPr>
          <w:rFonts w:ascii="Times New Roman" w:hAnsi="Times New Roman" w:cs="Times New Roman"/>
          <w:i/>
          <w:sz w:val="28"/>
          <w:szCs w:val="28"/>
        </w:rPr>
        <w:t xml:space="preserve"> </w:t>
      </w:r>
      <w:r w:rsidRPr="005244A9">
        <w:rPr>
          <w:rFonts w:ascii="Times New Roman" w:hAnsi="Times New Roman" w:cs="Times New Roman"/>
          <w:sz w:val="28"/>
          <w:szCs w:val="28"/>
        </w:rPr>
        <w:t>Правомерны ли действия местной администрации? Может ли Иванов отказаться выполнить предъявленные требования.</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7A475D" w:rsidRPr="005244A9" w:rsidRDefault="007A475D" w:rsidP="005244A9">
      <w:pPr>
        <w:pStyle w:val="a5"/>
        <w:spacing w:after="0" w:line="240" w:lineRule="auto"/>
        <w:ind w:left="0"/>
        <w:jc w:val="both"/>
        <w:rPr>
          <w:rFonts w:ascii="Times New Roman" w:hAnsi="Times New Roman" w:cs="Times New Roman"/>
          <w:sz w:val="28"/>
          <w:szCs w:val="28"/>
          <w:shd w:val="clear" w:color="auto" w:fill="FFFFFF"/>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Pr="005244A9">
        <w:rPr>
          <w:rFonts w:ascii="Times New Roman" w:hAnsi="Times New Roman" w:cs="Times New Roman"/>
          <w:bCs/>
          <w:sz w:val="28"/>
          <w:szCs w:val="28"/>
        </w:rPr>
        <w:t>Действия местной администрации в описанной ситуации правомерны</w:t>
      </w:r>
      <w:r w:rsidRPr="005244A9">
        <w:rPr>
          <w:rFonts w:ascii="Times New Roman" w:hAnsi="Times New Roman" w:cs="Times New Roman"/>
          <w:sz w:val="28"/>
          <w:szCs w:val="28"/>
          <w:shd w:val="clear" w:color="auto" w:fill="FFFFFF"/>
        </w:rPr>
        <w:t xml:space="preserve">, так как </w:t>
      </w:r>
      <w:r w:rsidR="00B6298F" w:rsidRPr="005244A9">
        <w:rPr>
          <w:rFonts w:ascii="Times New Roman" w:hAnsi="Times New Roman" w:cs="Times New Roman"/>
          <w:sz w:val="28"/>
          <w:szCs w:val="28"/>
          <w:shd w:val="clear" w:color="auto" w:fill="FFFFFF"/>
        </w:rPr>
        <w:t>согласно</w:t>
      </w:r>
      <w:r w:rsidRPr="005244A9">
        <w:rPr>
          <w:rFonts w:ascii="Times New Roman" w:hAnsi="Times New Roman" w:cs="Times New Roman"/>
          <w:sz w:val="28"/>
          <w:szCs w:val="28"/>
          <w:shd w:val="clear" w:color="auto" w:fill="FFFFFF"/>
        </w:rPr>
        <w:t xml:space="preserve"> Земельно</w:t>
      </w:r>
      <w:r w:rsidR="00B6298F" w:rsidRPr="005244A9">
        <w:rPr>
          <w:rFonts w:ascii="Times New Roman" w:hAnsi="Times New Roman" w:cs="Times New Roman"/>
          <w:sz w:val="28"/>
          <w:szCs w:val="28"/>
          <w:shd w:val="clear" w:color="auto" w:fill="FFFFFF"/>
        </w:rPr>
        <w:t>му</w:t>
      </w:r>
      <w:r w:rsidRPr="005244A9">
        <w:rPr>
          <w:rFonts w:ascii="Times New Roman" w:hAnsi="Times New Roman" w:cs="Times New Roman"/>
          <w:sz w:val="28"/>
          <w:szCs w:val="28"/>
          <w:shd w:val="clear" w:color="auto" w:fill="FFFFFF"/>
        </w:rPr>
        <w:t xml:space="preserve"> кодекс</w:t>
      </w:r>
      <w:r w:rsidR="00B6298F" w:rsidRPr="005244A9">
        <w:rPr>
          <w:rFonts w:ascii="Times New Roman" w:hAnsi="Times New Roman" w:cs="Times New Roman"/>
          <w:sz w:val="28"/>
          <w:szCs w:val="28"/>
          <w:shd w:val="clear" w:color="auto" w:fill="FFFFFF"/>
        </w:rPr>
        <w:t xml:space="preserve">у РФ </w:t>
      </w:r>
      <w:r w:rsidRPr="005244A9">
        <w:rPr>
          <w:rFonts w:ascii="Times New Roman" w:hAnsi="Times New Roman" w:cs="Times New Roman"/>
          <w:sz w:val="28"/>
          <w:szCs w:val="28"/>
          <w:shd w:val="clear" w:color="auto" w:fill="FFFFFF"/>
        </w:rPr>
        <w:t>изъятие земельных участков для муниципальных нужд осуществляется в исключительных случаях, в том числе для строительства автомобильных дорог местного значения, при отсутствии других возможных вариантов строительства. Решение об изъятии Иванов мож</w:t>
      </w:r>
      <w:r w:rsidR="00B6298F" w:rsidRPr="005244A9">
        <w:rPr>
          <w:rFonts w:ascii="Times New Roman" w:hAnsi="Times New Roman" w:cs="Times New Roman"/>
          <w:sz w:val="28"/>
          <w:szCs w:val="28"/>
          <w:shd w:val="clear" w:color="auto" w:fill="FFFFFF"/>
        </w:rPr>
        <w:t>ет</w:t>
      </w:r>
      <w:r w:rsidRPr="005244A9">
        <w:rPr>
          <w:rFonts w:ascii="Times New Roman" w:hAnsi="Times New Roman" w:cs="Times New Roman"/>
          <w:sz w:val="28"/>
          <w:szCs w:val="28"/>
          <w:shd w:val="clear" w:color="auto" w:fill="FFFFFF"/>
        </w:rPr>
        <w:t xml:space="preserve"> обжаловать в суде в течение трёх месяцев со дня его уведомления об изъятии недвижимости.</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7A475D" w:rsidRPr="005244A9" w:rsidRDefault="007A475D" w:rsidP="005244A9">
      <w:pPr>
        <w:pStyle w:val="a5"/>
        <w:spacing w:after="0" w:line="240" w:lineRule="auto"/>
        <w:ind w:left="0"/>
        <w:jc w:val="both"/>
        <w:rPr>
          <w:rFonts w:ascii="Times New Roman" w:hAnsi="Times New Roman" w:cs="Times New Roman"/>
          <w:sz w:val="28"/>
          <w:szCs w:val="28"/>
          <w:shd w:val="clear" w:color="auto" w:fill="FFFFFF"/>
        </w:rPr>
      </w:pPr>
    </w:p>
    <w:p w:rsidR="007A475D" w:rsidRPr="005244A9" w:rsidRDefault="00A07BCB" w:rsidP="005244A9">
      <w:pPr>
        <w:pStyle w:val="Default"/>
        <w:contextualSpacing/>
        <w:jc w:val="both"/>
        <w:rPr>
          <w:i/>
          <w:sz w:val="28"/>
          <w:szCs w:val="28"/>
        </w:rPr>
      </w:pPr>
      <w:r w:rsidRPr="005244A9">
        <w:rPr>
          <w:i/>
          <w:sz w:val="28"/>
          <w:szCs w:val="28"/>
          <w:shd w:val="clear" w:color="auto" w:fill="FFFFFF"/>
        </w:rPr>
        <w:t>5</w:t>
      </w:r>
      <w:r w:rsidR="007A475D" w:rsidRPr="005244A9">
        <w:rPr>
          <w:i/>
          <w:sz w:val="28"/>
          <w:szCs w:val="28"/>
          <w:shd w:val="clear" w:color="auto" w:fill="FFFFFF"/>
        </w:rPr>
        <w:t xml:space="preserve">. </w:t>
      </w:r>
      <w:r w:rsidR="007A475D" w:rsidRPr="005244A9">
        <w:rPr>
          <w:i/>
          <w:sz w:val="28"/>
          <w:szCs w:val="28"/>
        </w:rPr>
        <w:t>Решите учебную задачу. Ответ должен быть аргументирован.</w:t>
      </w:r>
    </w:p>
    <w:p w:rsidR="007A475D" w:rsidRPr="005244A9" w:rsidRDefault="007A475D"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Супруги Самойловы имеют жилой дом на праве собственности. С 1983 года дом находится в непригодном для проживания состоянии: перекрытия сгнили, трубы проржавели, куски штукатурки отваливаются. В местной администрации о положении дел известно, но дом не сносят и не передают на реконструкцию. Самойловы не могут ни продать, ни произвести мену, ни вселить новых членов семьи. В бюджете семьи необходимых денежных средств нет. Разрешите ситуацию.</w:t>
      </w:r>
    </w:p>
    <w:p w:rsidR="00FF39B5" w:rsidRPr="005244A9" w:rsidRDefault="00FF39B5" w:rsidP="005244A9">
      <w:pPr>
        <w:pStyle w:val="Default"/>
        <w:contextualSpacing/>
        <w:rPr>
          <w:sz w:val="28"/>
          <w:szCs w:val="28"/>
        </w:rPr>
      </w:pPr>
      <w:r w:rsidRPr="005244A9">
        <w:rPr>
          <w:sz w:val="28"/>
          <w:szCs w:val="28"/>
        </w:rPr>
        <w:t xml:space="preserve">Время </w:t>
      </w:r>
      <w:r w:rsidR="005244A9">
        <w:rPr>
          <w:sz w:val="28"/>
          <w:szCs w:val="28"/>
        </w:rPr>
        <w:t xml:space="preserve">выполнения – </w:t>
      </w:r>
      <w:r w:rsidRPr="005244A9">
        <w:rPr>
          <w:sz w:val="28"/>
          <w:szCs w:val="28"/>
        </w:rPr>
        <w:t>15 минут.</w:t>
      </w:r>
    </w:p>
    <w:p w:rsidR="00E7533F" w:rsidRPr="005244A9" w:rsidRDefault="007A475D" w:rsidP="005244A9">
      <w:pPr>
        <w:pStyle w:val="a5"/>
        <w:spacing w:after="0" w:line="240" w:lineRule="auto"/>
        <w:ind w:left="0"/>
        <w:jc w:val="both"/>
        <w:rPr>
          <w:rFonts w:ascii="Times New Roman" w:hAnsi="Times New Roman" w:cs="Times New Roman"/>
          <w:sz w:val="28"/>
          <w:szCs w:val="28"/>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00E7533F" w:rsidRPr="005244A9">
        <w:rPr>
          <w:rFonts w:ascii="Times New Roman" w:hAnsi="Times New Roman" w:cs="Times New Roman"/>
          <w:bCs/>
          <w:sz w:val="28"/>
          <w:szCs w:val="28"/>
        </w:rPr>
        <w:t>Супругам Самойловым можно попробовать встать на учёт как нуждающимся в улучшении жилищных условий</w:t>
      </w:r>
      <w:r w:rsidR="00E7533F" w:rsidRPr="005244A9">
        <w:rPr>
          <w:rFonts w:ascii="Times New Roman" w:hAnsi="Times New Roman" w:cs="Times New Roman"/>
          <w:sz w:val="28"/>
          <w:szCs w:val="28"/>
          <w:shd w:val="clear" w:color="auto" w:fill="FFFFFF"/>
        </w:rPr>
        <w:t xml:space="preserve">. </w:t>
      </w:r>
      <w:r w:rsidR="00B6298F" w:rsidRPr="005244A9">
        <w:rPr>
          <w:rFonts w:ascii="Times New Roman" w:hAnsi="Times New Roman" w:cs="Times New Roman"/>
          <w:sz w:val="28"/>
          <w:szCs w:val="28"/>
          <w:shd w:val="clear" w:color="auto" w:fill="FFFFFF"/>
        </w:rPr>
        <w:t>В</w:t>
      </w:r>
      <w:r w:rsidR="00E7533F" w:rsidRPr="005244A9">
        <w:rPr>
          <w:rFonts w:ascii="Times New Roman" w:hAnsi="Times New Roman" w:cs="Times New Roman"/>
          <w:sz w:val="28"/>
          <w:szCs w:val="28"/>
          <w:shd w:val="clear" w:color="auto" w:fill="FFFFFF"/>
        </w:rPr>
        <w:t xml:space="preserve"> Жилищном кодексе есть такое основание – проживание в жилом помещении, не </w:t>
      </w:r>
      <w:r w:rsidR="00E7533F" w:rsidRPr="005244A9">
        <w:rPr>
          <w:rFonts w:ascii="Times New Roman" w:hAnsi="Times New Roman" w:cs="Times New Roman"/>
          <w:sz w:val="28"/>
          <w:szCs w:val="28"/>
          <w:shd w:val="clear" w:color="auto" w:fill="FFFFFF"/>
        </w:rPr>
        <w:lastRenderedPageBreak/>
        <w:t xml:space="preserve">отвечающем установленным требованиям для жилых помещений. Но для начала дом необходимо признать ветхим или аварийным. </w:t>
      </w:r>
      <w:r w:rsidR="00E7533F" w:rsidRPr="005244A9">
        <w:rPr>
          <w:rFonts w:ascii="Times New Roman" w:hAnsi="Times New Roman" w:cs="Times New Roman"/>
          <w:bCs/>
          <w:sz w:val="28"/>
          <w:szCs w:val="28"/>
        </w:rPr>
        <w:t>Также можно отправить заявку на проверку состояния дома в межведомственную комиссию</w:t>
      </w:r>
      <w:r w:rsidR="00E7533F" w:rsidRPr="005244A9">
        <w:rPr>
          <w:rFonts w:ascii="Times New Roman" w:hAnsi="Times New Roman" w:cs="Times New Roman"/>
          <w:sz w:val="28"/>
          <w:szCs w:val="28"/>
        </w:rPr>
        <w:t xml:space="preserve"> </w:t>
      </w:r>
      <w:r w:rsidR="00E7533F" w:rsidRPr="005244A9">
        <w:rPr>
          <w:rFonts w:ascii="Times New Roman" w:hAnsi="Times New Roman" w:cs="Times New Roman"/>
          <w:bCs/>
          <w:sz w:val="28"/>
          <w:szCs w:val="28"/>
        </w:rPr>
        <w:t>при муниципальном управлении</w:t>
      </w:r>
      <w:r w:rsidR="00E7533F" w:rsidRPr="005244A9">
        <w:rPr>
          <w:rFonts w:ascii="Times New Roman" w:hAnsi="Times New Roman" w:cs="Times New Roman"/>
          <w:sz w:val="28"/>
          <w:szCs w:val="28"/>
        </w:rPr>
        <w:t xml:space="preserve">. К заявлению нужно приложить техпаспорт здания, фотографии и видеозаписи, подтверждающие аварийное состояние постройки, документы, подтверждающие право собственности на дом, и обоснование, почему дом нужно отнести к </w:t>
      </w:r>
      <w:proofErr w:type="gramStart"/>
      <w:r w:rsidR="00E7533F" w:rsidRPr="005244A9">
        <w:rPr>
          <w:rFonts w:ascii="Times New Roman" w:hAnsi="Times New Roman" w:cs="Times New Roman"/>
          <w:sz w:val="28"/>
          <w:szCs w:val="28"/>
        </w:rPr>
        <w:t>аварийным</w:t>
      </w:r>
      <w:proofErr w:type="gramEnd"/>
      <w:r w:rsidR="00E7533F" w:rsidRPr="005244A9">
        <w:rPr>
          <w:rFonts w:ascii="Times New Roman" w:hAnsi="Times New Roman" w:cs="Times New Roman"/>
          <w:sz w:val="28"/>
          <w:szCs w:val="28"/>
        </w:rPr>
        <w:t>. Если муниципальная комиссия затягивает сроки экспертизы и не выносит решение, можно направить жалобу в прокуратуру.</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7A475D" w:rsidRPr="005244A9" w:rsidRDefault="007A475D" w:rsidP="005244A9">
      <w:pPr>
        <w:pStyle w:val="a5"/>
        <w:spacing w:after="0" w:line="240" w:lineRule="auto"/>
        <w:ind w:left="0"/>
        <w:jc w:val="both"/>
        <w:rPr>
          <w:rFonts w:ascii="Times New Roman" w:hAnsi="Times New Roman" w:cs="Times New Roman"/>
          <w:sz w:val="28"/>
          <w:szCs w:val="28"/>
        </w:rPr>
      </w:pPr>
    </w:p>
    <w:p w:rsidR="00E7533F" w:rsidRPr="005244A9" w:rsidRDefault="00A07BCB" w:rsidP="005244A9">
      <w:pPr>
        <w:pStyle w:val="Default"/>
        <w:contextualSpacing/>
        <w:jc w:val="both"/>
        <w:rPr>
          <w:i/>
          <w:sz w:val="28"/>
          <w:szCs w:val="28"/>
        </w:rPr>
      </w:pPr>
      <w:r w:rsidRPr="005244A9">
        <w:rPr>
          <w:i/>
          <w:sz w:val="28"/>
          <w:szCs w:val="28"/>
          <w:shd w:val="clear" w:color="auto" w:fill="FFFFFF"/>
        </w:rPr>
        <w:t>6</w:t>
      </w:r>
      <w:r w:rsidR="00E7533F" w:rsidRPr="005244A9">
        <w:rPr>
          <w:i/>
          <w:sz w:val="28"/>
          <w:szCs w:val="28"/>
          <w:shd w:val="clear" w:color="auto" w:fill="FFFFFF"/>
        </w:rPr>
        <w:t xml:space="preserve">. </w:t>
      </w:r>
      <w:r w:rsidR="00E7533F" w:rsidRPr="005244A9">
        <w:rPr>
          <w:i/>
          <w:sz w:val="28"/>
          <w:szCs w:val="28"/>
        </w:rPr>
        <w:t>Решите учебную задачу. Ответ должен быть аргументирован.</w:t>
      </w:r>
    </w:p>
    <w:p w:rsidR="00E7533F" w:rsidRPr="005244A9" w:rsidRDefault="00E7533F"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Гражданка Сухова в течение пяти лет находилась в фактических брачных отношениях с гражданином Котовым и проживала в его квартире пять лет, оставаясь зарегистрированной в другом жилом помещении вместе с дочерью и зятем. После смерти родителей Котова Сухова поставила вопрос о регистрации в его квартире, на что Котов не дал согласия.</w:t>
      </w:r>
    </w:p>
    <w:p w:rsidR="00E7533F" w:rsidRPr="005244A9" w:rsidRDefault="00E7533F"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 связи с этим Сухова обратилась в суд. Суд отказал в иске, ссылаясь на то, что вселение Суховой было произведено с нарушением правил регистрации, что заявительница не является членом семьи нанимателя и не приобрела права на данное жилое помещение.</w:t>
      </w:r>
    </w:p>
    <w:p w:rsidR="00E7533F" w:rsidRPr="005244A9" w:rsidRDefault="00E7533F"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Вопросы: Правильно ли разрешено дело? На </w:t>
      </w:r>
      <w:proofErr w:type="gramStart"/>
      <w:r w:rsidRPr="005244A9">
        <w:rPr>
          <w:rFonts w:ascii="Times New Roman" w:hAnsi="Times New Roman" w:cs="Times New Roman"/>
          <w:sz w:val="28"/>
          <w:szCs w:val="28"/>
        </w:rPr>
        <w:t>основании</w:t>
      </w:r>
      <w:proofErr w:type="gramEnd"/>
      <w:r w:rsidRPr="005244A9">
        <w:rPr>
          <w:rFonts w:ascii="Times New Roman" w:hAnsi="Times New Roman" w:cs="Times New Roman"/>
          <w:sz w:val="28"/>
          <w:szCs w:val="28"/>
        </w:rPr>
        <w:t xml:space="preserve"> каких норм права разрешают подобные споры?</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E7533F" w:rsidRPr="005244A9" w:rsidRDefault="00E7533F" w:rsidP="005244A9">
      <w:pPr>
        <w:pStyle w:val="a5"/>
        <w:spacing w:after="0" w:line="240" w:lineRule="auto"/>
        <w:ind w:left="0"/>
        <w:jc w:val="both"/>
        <w:rPr>
          <w:rFonts w:ascii="Times New Roman" w:hAnsi="Times New Roman" w:cs="Times New Roman"/>
          <w:spacing w:val="-5"/>
          <w:sz w:val="28"/>
          <w:szCs w:val="28"/>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Pr="005244A9">
        <w:rPr>
          <w:rFonts w:ascii="Times New Roman" w:hAnsi="Times New Roman" w:cs="Times New Roman"/>
          <w:spacing w:val="-5"/>
          <w:sz w:val="28"/>
          <w:szCs w:val="28"/>
        </w:rPr>
        <w:t>Вопрос о признании лица членом семьи собственника жилого по</w:t>
      </w:r>
      <w:r w:rsidR="00B6298F" w:rsidRPr="005244A9">
        <w:rPr>
          <w:rFonts w:ascii="Times New Roman" w:hAnsi="Times New Roman" w:cs="Times New Roman"/>
          <w:spacing w:val="-5"/>
          <w:sz w:val="28"/>
          <w:szCs w:val="28"/>
        </w:rPr>
        <w:t xml:space="preserve">мещения судам следует разрешать, опираясь на </w:t>
      </w:r>
      <w:r w:rsidRPr="005244A9">
        <w:rPr>
          <w:rFonts w:ascii="Times New Roman" w:hAnsi="Times New Roman" w:cs="Times New Roman"/>
          <w:spacing w:val="-5"/>
          <w:sz w:val="28"/>
          <w:szCs w:val="28"/>
        </w:rPr>
        <w:t>Ж</w:t>
      </w:r>
      <w:r w:rsidR="00B6298F" w:rsidRPr="005244A9">
        <w:rPr>
          <w:rFonts w:ascii="Times New Roman" w:hAnsi="Times New Roman" w:cs="Times New Roman"/>
          <w:spacing w:val="-5"/>
          <w:sz w:val="28"/>
          <w:szCs w:val="28"/>
        </w:rPr>
        <w:t>илищный кодекс</w:t>
      </w:r>
      <w:r w:rsidRPr="005244A9">
        <w:rPr>
          <w:rFonts w:ascii="Times New Roman" w:hAnsi="Times New Roman" w:cs="Times New Roman"/>
          <w:spacing w:val="-5"/>
          <w:sz w:val="28"/>
          <w:szCs w:val="28"/>
        </w:rPr>
        <w:t xml:space="preserve">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r w:rsidR="00B6298F" w:rsidRPr="005244A9">
        <w:rPr>
          <w:rFonts w:ascii="Times New Roman" w:hAnsi="Times New Roman" w:cs="Times New Roman"/>
          <w:spacing w:val="-5"/>
          <w:sz w:val="28"/>
          <w:szCs w:val="28"/>
        </w:rPr>
        <w:t xml:space="preserve"> </w:t>
      </w:r>
      <w:r w:rsidRPr="005244A9">
        <w:rPr>
          <w:rFonts w:ascii="Times New Roman" w:hAnsi="Times New Roman" w:cs="Times New Roman"/>
          <w:spacing w:val="-5"/>
          <w:sz w:val="28"/>
          <w:szCs w:val="28"/>
        </w:rPr>
        <w:t xml:space="preserve">Членами семьи, т.е. в данном случае супругами считаются лица, брак которых зарегистрирован в органах записи актов гражданского состояния. Для признания названных лиц, вселенных собственником в жилое помещение, членами его семьи достаточно установления только факта их совместного проживания с собственником в этом жилом помещении и не требуется установления фактов ведения ими общего хозяйства с собственником жилого помещения, оказания взаимной материальной и иной поддержки. Следовательно, если гражданка Сухова состояла в фактических брачных отношениях с гражданином Котовым и являлась членом его семьи она имеет право на вселение в </w:t>
      </w:r>
      <w:proofErr w:type="gramStart"/>
      <w:r w:rsidRPr="005244A9">
        <w:rPr>
          <w:rFonts w:ascii="Times New Roman" w:hAnsi="Times New Roman" w:cs="Times New Roman"/>
          <w:spacing w:val="-5"/>
          <w:sz w:val="28"/>
          <w:szCs w:val="28"/>
        </w:rPr>
        <w:t>жилое помещение,</w:t>
      </w:r>
      <w:r w:rsidR="00B6298F" w:rsidRPr="005244A9">
        <w:rPr>
          <w:rFonts w:ascii="Times New Roman" w:hAnsi="Times New Roman" w:cs="Times New Roman"/>
          <w:spacing w:val="-5"/>
          <w:sz w:val="28"/>
          <w:szCs w:val="28"/>
        </w:rPr>
        <w:t xml:space="preserve"> занимаемое Котовым и </w:t>
      </w:r>
      <w:r w:rsidRPr="005244A9">
        <w:rPr>
          <w:rFonts w:ascii="Times New Roman" w:hAnsi="Times New Roman" w:cs="Times New Roman"/>
          <w:spacing w:val="-5"/>
          <w:sz w:val="28"/>
          <w:szCs w:val="28"/>
        </w:rPr>
        <w:t xml:space="preserve">отсутствие </w:t>
      </w:r>
      <w:r w:rsidR="00B6298F" w:rsidRPr="005244A9">
        <w:rPr>
          <w:rFonts w:ascii="Times New Roman" w:hAnsi="Times New Roman" w:cs="Times New Roman"/>
          <w:spacing w:val="-5"/>
          <w:sz w:val="28"/>
          <w:szCs w:val="28"/>
        </w:rPr>
        <w:t xml:space="preserve">ее </w:t>
      </w:r>
      <w:r w:rsidRPr="005244A9">
        <w:rPr>
          <w:rFonts w:ascii="Times New Roman" w:hAnsi="Times New Roman" w:cs="Times New Roman"/>
          <w:spacing w:val="-5"/>
          <w:sz w:val="28"/>
          <w:szCs w:val="28"/>
        </w:rPr>
        <w:t>регистрации в квартире Котова не является</w:t>
      </w:r>
      <w:proofErr w:type="gramEnd"/>
      <w:r w:rsidRPr="005244A9">
        <w:rPr>
          <w:rFonts w:ascii="Times New Roman" w:hAnsi="Times New Roman" w:cs="Times New Roman"/>
          <w:spacing w:val="-5"/>
          <w:sz w:val="28"/>
          <w:szCs w:val="28"/>
        </w:rPr>
        <w:t xml:space="preserve"> основанием ограничения прав на распоряжение данного имущества. Из вышесказанного следует, что дело </w:t>
      </w:r>
      <w:r w:rsidRPr="005244A9">
        <w:rPr>
          <w:rFonts w:ascii="Times New Roman" w:hAnsi="Times New Roman" w:cs="Times New Roman"/>
          <w:spacing w:val="-5"/>
          <w:sz w:val="28"/>
          <w:szCs w:val="28"/>
        </w:rPr>
        <w:lastRenderedPageBreak/>
        <w:t>разрешено не верно, суд должен удовлетворить требования гражданки Суховой зарегистрировать ее в квартире гражданина Котова.</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056A8F" w:rsidRPr="005244A9" w:rsidRDefault="00056A8F" w:rsidP="005244A9">
      <w:pPr>
        <w:pStyle w:val="a5"/>
        <w:spacing w:after="0" w:line="240" w:lineRule="auto"/>
        <w:ind w:left="0"/>
        <w:jc w:val="both"/>
        <w:rPr>
          <w:rFonts w:ascii="Times New Roman" w:hAnsi="Times New Roman" w:cs="Times New Roman"/>
          <w:sz w:val="28"/>
          <w:szCs w:val="28"/>
        </w:rPr>
      </w:pPr>
    </w:p>
    <w:p w:rsidR="00E7533F" w:rsidRPr="005244A9" w:rsidRDefault="00A07BCB" w:rsidP="005244A9">
      <w:pPr>
        <w:pStyle w:val="Default"/>
        <w:contextualSpacing/>
        <w:jc w:val="both"/>
        <w:rPr>
          <w:i/>
          <w:sz w:val="28"/>
          <w:szCs w:val="28"/>
        </w:rPr>
      </w:pPr>
      <w:r w:rsidRPr="005244A9">
        <w:rPr>
          <w:i/>
          <w:sz w:val="28"/>
          <w:szCs w:val="28"/>
        </w:rPr>
        <w:t>7</w:t>
      </w:r>
      <w:r w:rsidR="00E7533F" w:rsidRPr="005244A9">
        <w:rPr>
          <w:i/>
          <w:sz w:val="28"/>
          <w:szCs w:val="28"/>
        </w:rPr>
        <w:t>. Решите учебную задачу. Ответ должен быть аргументирован.</w:t>
      </w:r>
    </w:p>
    <w:p w:rsidR="006D19DC" w:rsidRPr="005244A9" w:rsidRDefault="006D19D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 xml:space="preserve">Петров с семьей проживает в квартире, где и зарегистрирован. Жилое помещение принадлежит ему на правах собственности. После смерти матери Петров получил по праву наследования вторую квартиру, в </w:t>
      </w:r>
      <w:proofErr w:type="gramStart"/>
      <w:r w:rsidRPr="005244A9">
        <w:rPr>
          <w:rFonts w:ascii="Times New Roman" w:hAnsi="Times New Roman" w:cs="Times New Roman"/>
          <w:sz w:val="28"/>
          <w:szCs w:val="28"/>
        </w:rPr>
        <w:t>связи</w:t>
      </w:r>
      <w:proofErr w:type="gramEnd"/>
      <w:r w:rsidRPr="005244A9">
        <w:rPr>
          <w:rFonts w:ascii="Times New Roman" w:hAnsi="Times New Roman" w:cs="Times New Roman"/>
          <w:sz w:val="28"/>
          <w:szCs w:val="28"/>
        </w:rPr>
        <w:t xml:space="preserve"> с чем обратился в органы внутренних дел с заявлением о регистрации его также и в данной квартире. После отказа в удовлетворении его просьбы Петров обратился в суд с жалобой на отказ и просил обязать ОВД зарегистрировать его также во втором жилом помещении, указав, что отсутствие такой регистрации ограничивает его </w:t>
      </w:r>
      <w:proofErr w:type="gramStart"/>
      <w:r w:rsidRPr="005244A9">
        <w:rPr>
          <w:rFonts w:ascii="Times New Roman" w:hAnsi="Times New Roman" w:cs="Times New Roman"/>
          <w:sz w:val="28"/>
          <w:szCs w:val="28"/>
        </w:rPr>
        <w:t>в праве</w:t>
      </w:r>
      <w:proofErr w:type="gramEnd"/>
      <w:r w:rsidRPr="005244A9">
        <w:rPr>
          <w:rFonts w:ascii="Times New Roman" w:hAnsi="Times New Roman" w:cs="Times New Roman"/>
          <w:sz w:val="28"/>
          <w:szCs w:val="28"/>
        </w:rPr>
        <w:t xml:space="preserve"> распоряжаться данным жилым помещением, а также в праве на свободный выбор места проживания. Суд отказал в удовлетворении жалобы.</w:t>
      </w:r>
    </w:p>
    <w:p w:rsidR="006D19DC" w:rsidRPr="005244A9" w:rsidRDefault="006D19DC"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Вопрос</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Правильно ли разрешено дело?</w:t>
      </w:r>
    </w:p>
    <w:p w:rsidR="00FF39B5" w:rsidRPr="005244A9" w:rsidRDefault="00FF39B5" w:rsidP="005244A9">
      <w:pPr>
        <w:pStyle w:val="Default"/>
        <w:contextualSpacing/>
        <w:rPr>
          <w:sz w:val="28"/>
          <w:szCs w:val="28"/>
        </w:rPr>
      </w:pPr>
      <w:r w:rsidRPr="005244A9">
        <w:rPr>
          <w:sz w:val="28"/>
          <w:szCs w:val="28"/>
        </w:rPr>
        <w:t>Время</w:t>
      </w:r>
      <w:r w:rsidR="005244A9">
        <w:rPr>
          <w:sz w:val="28"/>
          <w:szCs w:val="28"/>
        </w:rPr>
        <w:t xml:space="preserve"> выполнения – </w:t>
      </w:r>
      <w:r w:rsidRPr="005244A9">
        <w:rPr>
          <w:sz w:val="28"/>
          <w:szCs w:val="28"/>
        </w:rPr>
        <w:t>15 минут.</w:t>
      </w:r>
    </w:p>
    <w:p w:rsidR="006D19DC" w:rsidRPr="005244A9" w:rsidRDefault="006D19DC" w:rsidP="005244A9">
      <w:pPr>
        <w:pStyle w:val="a5"/>
        <w:spacing w:after="0" w:line="240" w:lineRule="auto"/>
        <w:ind w:left="0"/>
        <w:jc w:val="both"/>
        <w:rPr>
          <w:rFonts w:ascii="Times New Roman" w:hAnsi="Times New Roman" w:cs="Times New Roman"/>
          <w:sz w:val="28"/>
          <w:szCs w:val="28"/>
        </w:rPr>
      </w:pPr>
      <w:r w:rsidRPr="005244A9">
        <w:rPr>
          <w:rFonts w:ascii="Times New Roman" w:hAnsi="Times New Roman" w:cs="Times New Roman"/>
          <w:sz w:val="28"/>
          <w:szCs w:val="28"/>
        </w:rPr>
        <w:t>Ожидаемый результат:</w:t>
      </w:r>
      <w:r w:rsidR="00FF39B5" w:rsidRPr="005244A9">
        <w:rPr>
          <w:rFonts w:ascii="Times New Roman" w:hAnsi="Times New Roman" w:cs="Times New Roman"/>
          <w:sz w:val="28"/>
          <w:szCs w:val="28"/>
        </w:rPr>
        <w:t xml:space="preserve"> </w:t>
      </w:r>
      <w:r w:rsidRPr="005244A9">
        <w:rPr>
          <w:rFonts w:ascii="Times New Roman" w:hAnsi="Times New Roman" w:cs="Times New Roman"/>
          <w:sz w:val="28"/>
          <w:szCs w:val="28"/>
        </w:rPr>
        <w:t xml:space="preserve">Реализация права на жилище неразрывно связана </w:t>
      </w:r>
      <w:r w:rsidR="00F522DB" w:rsidRPr="005244A9">
        <w:rPr>
          <w:rFonts w:ascii="Times New Roman" w:hAnsi="Times New Roman" w:cs="Times New Roman"/>
          <w:sz w:val="28"/>
          <w:szCs w:val="28"/>
        </w:rPr>
        <w:t xml:space="preserve">с </w:t>
      </w:r>
      <w:r w:rsidRPr="005244A9">
        <w:rPr>
          <w:rFonts w:ascii="Times New Roman" w:hAnsi="Times New Roman" w:cs="Times New Roman"/>
          <w:sz w:val="28"/>
          <w:szCs w:val="28"/>
        </w:rPr>
        <w:t xml:space="preserve">правом свободно </w:t>
      </w:r>
      <w:proofErr w:type="gramStart"/>
      <w:r w:rsidRPr="005244A9">
        <w:rPr>
          <w:rFonts w:ascii="Times New Roman" w:hAnsi="Times New Roman" w:cs="Times New Roman"/>
          <w:sz w:val="28"/>
          <w:szCs w:val="28"/>
        </w:rPr>
        <w:t>передвигаться</w:t>
      </w:r>
      <w:proofErr w:type="gramEnd"/>
      <w:r w:rsidRPr="005244A9">
        <w:rPr>
          <w:rFonts w:ascii="Times New Roman" w:hAnsi="Times New Roman" w:cs="Times New Roman"/>
          <w:sz w:val="28"/>
          <w:szCs w:val="28"/>
        </w:rPr>
        <w:t xml:space="preserve"> и выбирать место пребывания и жительства Регистрация или отсутствие таковой не могут служить основанием ограничения или условием р</w:t>
      </w:r>
      <w:r w:rsidR="00F522DB" w:rsidRPr="005244A9">
        <w:rPr>
          <w:rFonts w:ascii="Times New Roman" w:hAnsi="Times New Roman" w:cs="Times New Roman"/>
          <w:sz w:val="28"/>
          <w:szCs w:val="28"/>
        </w:rPr>
        <w:t>еализации прав и свобод граждан</w:t>
      </w:r>
      <w:r w:rsidRPr="005244A9">
        <w:rPr>
          <w:rFonts w:ascii="Times New Roman" w:hAnsi="Times New Roman" w:cs="Times New Roman"/>
          <w:sz w:val="28"/>
          <w:szCs w:val="28"/>
        </w:rPr>
        <w:t>.</w:t>
      </w:r>
      <w:r w:rsidR="00F522DB" w:rsidRPr="005244A9">
        <w:rPr>
          <w:rFonts w:ascii="Times New Roman" w:hAnsi="Times New Roman" w:cs="Times New Roman"/>
          <w:sz w:val="28"/>
          <w:szCs w:val="28"/>
        </w:rPr>
        <w:t xml:space="preserve"> </w:t>
      </w:r>
      <w:r w:rsidRPr="005244A9">
        <w:rPr>
          <w:rFonts w:ascii="Times New Roman" w:hAnsi="Times New Roman" w:cs="Times New Roman"/>
          <w:sz w:val="28"/>
          <w:szCs w:val="28"/>
        </w:rPr>
        <w:t xml:space="preserve">Следовательно, право гражданина Петрова о свободном выборе места жительства не нарушено, гражданин Петров имеет право зарегистрироваться только по месту постоянного проживания, т.е. в своей квартире, а отсутствие регистрации в квартире которую он </w:t>
      </w:r>
      <w:proofErr w:type="gramStart"/>
      <w:r w:rsidRPr="005244A9">
        <w:rPr>
          <w:rFonts w:ascii="Times New Roman" w:hAnsi="Times New Roman" w:cs="Times New Roman"/>
          <w:sz w:val="28"/>
          <w:szCs w:val="28"/>
        </w:rPr>
        <w:t>получил по завещанию не может</w:t>
      </w:r>
      <w:proofErr w:type="gramEnd"/>
      <w:r w:rsidRPr="005244A9">
        <w:rPr>
          <w:rFonts w:ascii="Times New Roman" w:hAnsi="Times New Roman" w:cs="Times New Roman"/>
          <w:sz w:val="28"/>
          <w:szCs w:val="28"/>
        </w:rPr>
        <w:t xml:space="preserve"> служить основанием для ограничения его прав на распоряжение данным имуществом. Дело </w:t>
      </w:r>
      <w:proofErr w:type="gramStart"/>
      <w:r w:rsidRPr="005244A9">
        <w:rPr>
          <w:rFonts w:ascii="Times New Roman" w:hAnsi="Times New Roman" w:cs="Times New Roman"/>
          <w:sz w:val="28"/>
          <w:szCs w:val="28"/>
        </w:rPr>
        <w:t>разрешено</w:t>
      </w:r>
      <w:proofErr w:type="gramEnd"/>
      <w:r w:rsidRPr="005244A9">
        <w:rPr>
          <w:rFonts w:ascii="Times New Roman" w:hAnsi="Times New Roman" w:cs="Times New Roman"/>
          <w:sz w:val="28"/>
          <w:szCs w:val="28"/>
        </w:rPr>
        <w:t xml:space="preserve"> верно.</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6D19DC" w:rsidRPr="005244A9" w:rsidRDefault="006D19DC" w:rsidP="005244A9">
      <w:pPr>
        <w:pStyle w:val="Default"/>
        <w:contextualSpacing/>
        <w:jc w:val="both"/>
        <w:rPr>
          <w:sz w:val="28"/>
          <w:szCs w:val="28"/>
        </w:rPr>
      </w:pPr>
    </w:p>
    <w:p w:rsidR="006D19DC" w:rsidRPr="005244A9" w:rsidRDefault="00A07BCB" w:rsidP="005244A9">
      <w:pPr>
        <w:pStyle w:val="Default"/>
        <w:contextualSpacing/>
        <w:jc w:val="both"/>
        <w:rPr>
          <w:i/>
          <w:sz w:val="28"/>
          <w:szCs w:val="28"/>
        </w:rPr>
      </w:pPr>
      <w:r w:rsidRPr="005244A9">
        <w:rPr>
          <w:i/>
          <w:sz w:val="28"/>
          <w:szCs w:val="28"/>
        </w:rPr>
        <w:t>8</w:t>
      </w:r>
      <w:r w:rsidR="006D19DC" w:rsidRPr="005244A9">
        <w:rPr>
          <w:i/>
          <w:sz w:val="28"/>
          <w:szCs w:val="28"/>
        </w:rPr>
        <w:t>. Решите учебную задачу. Ответ должен быть аргументирован.</w:t>
      </w:r>
    </w:p>
    <w:p w:rsidR="006D19DC" w:rsidRPr="005244A9" w:rsidRDefault="006D19DC" w:rsidP="005244A9">
      <w:pPr>
        <w:pStyle w:val="a6"/>
        <w:shd w:val="clear" w:color="auto" w:fill="FFFFFF"/>
        <w:spacing w:before="0" w:beforeAutospacing="0" w:after="0" w:afterAutospacing="0"/>
        <w:contextualSpacing/>
        <w:jc w:val="both"/>
        <w:rPr>
          <w:sz w:val="28"/>
          <w:szCs w:val="28"/>
        </w:rPr>
      </w:pPr>
      <w:r w:rsidRPr="005244A9">
        <w:rPr>
          <w:sz w:val="28"/>
          <w:szCs w:val="28"/>
        </w:rPr>
        <w:t xml:space="preserve">Гражданка Скворцова подарила принадлежащий ей дом своей сестре </w:t>
      </w:r>
      <w:proofErr w:type="spellStart"/>
      <w:r w:rsidRPr="005244A9">
        <w:rPr>
          <w:sz w:val="28"/>
          <w:szCs w:val="28"/>
        </w:rPr>
        <w:t>Бобриной</w:t>
      </w:r>
      <w:proofErr w:type="spellEnd"/>
      <w:r w:rsidRPr="005244A9">
        <w:rPr>
          <w:sz w:val="28"/>
          <w:szCs w:val="28"/>
        </w:rPr>
        <w:t xml:space="preserve">, которая разрешила проживать Скворцовой в доме, который она подарила. После оформления договора муж ответчицы нанес гражданке Скворцовой побои. Как показали допрошенные судом свидетели, истица неоднократно жаловалась им, что муж ответчицы выгоняет ее из дома, закрывает двери на замок, избивает ее (она показывала им синяки). Из акта судмедэкспертизы Скворцовой видно, что ей действительно были причинены легкие телесные повреждения. Гражданка Скворцова </w:t>
      </w:r>
      <w:proofErr w:type="gramStart"/>
      <w:r w:rsidRPr="005244A9">
        <w:rPr>
          <w:sz w:val="28"/>
          <w:szCs w:val="28"/>
        </w:rPr>
        <w:t>обратилась в юридическую консультацию с вопросом может</w:t>
      </w:r>
      <w:proofErr w:type="gramEnd"/>
      <w:r w:rsidRPr="005244A9">
        <w:rPr>
          <w:sz w:val="28"/>
          <w:szCs w:val="28"/>
        </w:rPr>
        <w:t xml:space="preserve"> ли она отменить договор дарения?</w:t>
      </w:r>
    </w:p>
    <w:p w:rsidR="006D19DC" w:rsidRPr="005244A9" w:rsidRDefault="006D19DC" w:rsidP="005244A9">
      <w:pPr>
        <w:pStyle w:val="a6"/>
        <w:shd w:val="clear" w:color="auto" w:fill="FFFFFF"/>
        <w:spacing w:before="0" w:beforeAutospacing="0" w:after="0" w:afterAutospacing="0"/>
        <w:contextualSpacing/>
        <w:jc w:val="both"/>
        <w:rPr>
          <w:sz w:val="28"/>
          <w:szCs w:val="28"/>
        </w:rPr>
      </w:pPr>
      <w:r w:rsidRPr="005244A9">
        <w:rPr>
          <w:sz w:val="28"/>
          <w:szCs w:val="28"/>
        </w:rPr>
        <w:t>Вопрос:</w:t>
      </w:r>
      <w:r w:rsidR="00F522DB" w:rsidRPr="005244A9">
        <w:rPr>
          <w:i/>
          <w:sz w:val="28"/>
          <w:szCs w:val="28"/>
        </w:rPr>
        <w:t xml:space="preserve"> </w:t>
      </w:r>
      <w:r w:rsidRPr="005244A9">
        <w:rPr>
          <w:sz w:val="28"/>
          <w:szCs w:val="28"/>
        </w:rPr>
        <w:t>Может ли Скворцова отменить договор дарения?</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6D19DC" w:rsidRPr="005244A9" w:rsidRDefault="006D19DC" w:rsidP="005244A9">
      <w:pPr>
        <w:pStyle w:val="a6"/>
        <w:spacing w:before="0" w:beforeAutospacing="0" w:after="0" w:afterAutospacing="0"/>
        <w:ind w:right="-1"/>
        <w:contextualSpacing/>
        <w:jc w:val="both"/>
        <w:rPr>
          <w:sz w:val="28"/>
          <w:szCs w:val="28"/>
          <w:shd w:val="clear" w:color="auto" w:fill="FFFFFF"/>
        </w:rPr>
      </w:pPr>
      <w:r w:rsidRPr="005244A9">
        <w:rPr>
          <w:rFonts w:eastAsiaTheme="minorEastAsia"/>
          <w:bCs/>
          <w:sz w:val="28"/>
          <w:szCs w:val="28"/>
        </w:rPr>
        <w:lastRenderedPageBreak/>
        <w:t>Ожидаемый результат:</w:t>
      </w:r>
      <w:r w:rsidR="00FF39B5" w:rsidRPr="005244A9">
        <w:rPr>
          <w:rFonts w:eastAsiaTheme="minorEastAsia"/>
          <w:bCs/>
          <w:sz w:val="28"/>
          <w:szCs w:val="28"/>
        </w:rPr>
        <w:t xml:space="preserve"> </w:t>
      </w:r>
      <w:r w:rsidRPr="005244A9">
        <w:rPr>
          <w:rFonts w:eastAsiaTheme="minorEastAsia"/>
          <w:bCs/>
          <w:sz w:val="28"/>
          <w:szCs w:val="28"/>
        </w:rPr>
        <w:t>Да, гражданка Скворцова может отменить договор дарения</w:t>
      </w:r>
      <w:r w:rsidRPr="005244A9">
        <w:rPr>
          <w:rFonts w:eastAsiaTheme="minorEastAsia"/>
          <w:sz w:val="28"/>
          <w:szCs w:val="28"/>
          <w:shd w:val="clear" w:color="auto" w:fill="FFFFFF"/>
        </w:rPr>
        <w:t xml:space="preserve">. Для этого необходимо обратиться в суд с соответствующим иском. </w:t>
      </w:r>
      <w:r w:rsidRPr="005244A9">
        <w:rPr>
          <w:sz w:val="28"/>
          <w:szCs w:val="28"/>
          <w:shd w:val="clear" w:color="auto" w:fill="FFFFFF"/>
        </w:rPr>
        <w:t>Согласно Гражданско</w:t>
      </w:r>
      <w:r w:rsidR="00F522DB" w:rsidRPr="005244A9">
        <w:rPr>
          <w:sz w:val="28"/>
          <w:szCs w:val="28"/>
          <w:shd w:val="clear" w:color="auto" w:fill="FFFFFF"/>
        </w:rPr>
        <w:t>му кодексу</w:t>
      </w:r>
      <w:r w:rsidRPr="005244A9">
        <w:rPr>
          <w:sz w:val="28"/>
          <w:szCs w:val="28"/>
          <w:shd w:val="clear" w:color="auto" w:fill="FFFFFF"/>
        </w:rPr>
        <w:t xml:space="preserve"> Российской Федерации, договор дарения может быть отменён, если даритель был вынужден к совершению дарения в результате обмана, насилия либо угрозы насилия в отношении его личности или близких ему лиц. В данном случае гражданка Скворцова явно подверглась насилию со стороны мужа ответчицы. Суд рассмотрит доказательства и вынесет решение на основании их анализа. Скворцова может представить свидетельские показания, свидетельства о насилии, акт судмедэкспертизы и любые другие доказательства, которые подтверждают факт насилия со стороны мужа ответчицы.</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056A8F" w:rsidRPr="005244A9" w:rsidRDefault="00056A8F" w:rsidP="005244A9">
      <w:pPr>
        <w:pStyle w:val="Default"/>
        <w:contextualSpacing/>
        <w:jc w:val="both"/>
        <w:rPr>
          <w:sz w:val="28"/>
          <w:szCs w:val="28"/>
        </w:rPr>
      </w:pPr>
      <w:r w:rsidRPr="005244A9">
        <w:rPr>
          <w:sz w:val="28"/>
          <w:szCs w:val="28"/>
        </w:rPr>
        <w:t>Компетенции (индикаторы): УК-1, ОПК-1, ПК-2</w:t>
      </w:r>
    </w:p>
    <w:p w:rsidR="006D19DC" w:rsidRPr="005244A9" w:rsidRDefault="006D19DC" w:rsidP="005244A9">
      <w:pPr>
        <w:pStyle w:val="a6"/>
        <w:spacing w:before="0" w:beforeAutospacing="0" w:after="0" w:afterAutospacing="0"/>
        <w:ind w:left="57" w:right="-1"/>
        <w:contextualSpacing/>
        <w:jc w:val="both"/>
        <w:rPr>
          <w:sz w:val="28"/>
          <w:szCs w:val="28"/>
          <w:shd w:val="clear" w:color="auto" w:fill="FFFFFF"/>
        </w:rPr>
      </w:pPr>
    </w:p>
    <w:p w:rsidR="006D19DC" w:rsidRPr="005244A9" w:rsidRDefault="00A07BCB" w:rsidP="005244A9">
      <w:pPr>
        <w:pStyle w:val="Default"/>
        <w:contextualSpacing/>
        <w:jc w:val="both"/>
        <w:rPr>
          <w:i/>
          <w:sz w:val="28"/>
          <w:szCs w:val="28"/>
        </w:rPr>
      </w:pPr>
      <w:r w:rsidRPr="005244A9">
        <w:rPr>
          <w:i/>
          <w:sz w:val="28"/>
          <w:szCs w:val="28"/>
        </w:rPr>
        <w:t>9</w:t>
      </w:r>
      <w:r w:rsidR="006D19DC" w:rsidRPr="005244A9">
        <w:rPr>
          <w:i/>
          <w:sz w:val="28"/>
          <w:szCs w:val="28"/>
        </w:rPr>
        <w:t>. Решите учебную задачу. Ответ должен быть аргументирован.</w:t>
      </w:r>
    </w:p>
    <w:p w:rsidR="006D19DC" w:rsidRPr="005244A9" w:rsidRDefault="006D19DC" w:rsidP="005244A9">
      <w:pPr>
        <w:pStyle w:val="a6"/>
        <w:spacing w:before="0" w:beforeAutospacing="0" w:after="0" w:afterAutospacing="0"/>
        <w:contextualSpacing/>
        <w:jc w:val="both"/>
        <w:rPr>
          <w:color w:val="000000"/>
          <w:sz w:val="28"/>
          <w:szCs w:val="28"/>
        </w:rPr>
      </w:pPr>
      <w:r w:rsidRPr="005244A9">
        <w:rPr>
          <w:color w:val="000000"/>
          <w:sz w:val="28"/>
          <w:szCs w:val="28"/>
        </w:rPr>
        <w:t xml:space="preserve">Между Долговой и Сомовым заключен договор пожизненной ренты, в соответствии с которым Долгова бесплатно передала под выплату ренты принадлежащий ей жилой дом Сомову, а последний обязался ежемесячно выплачивать Долговой до ее смерти ренту в размер пяти минимальных </w:t>
      </w:r>
      <w:proofErr w:type="gramStart"/>
      <w:r w:rsidRPr="005244A9">
        <w:rPr>
          <w:color w:val="000000"/>
          <w:sz w:val="28"/>
          <w:szCs w:val="28"/>
        </w:rPr>
        <w:t>размеров оплаты труда</w:t>
      </w:r>
      <w:proofErr w:type="gramEnd"/>
      <w:r w:rsidRPr="005244A9">
        <w:rPr>
          <w:color w:val="000000"/>
          <w:sz w:val="28"/>
          <w:szCs w:val="28"/>
        </w:rPr>
        <w:t xml:space="preserve">. Через три года в результате возникшей ссоры Сомов толкнул Долгову, которая при падении получила ушиб головного мозга и через несколько дней скончалась в больнице. Приговором суда Сомов </w:t>
      </w:r>
      <w:proofErr w:type="gramStart"/>
      <w:r w:rsidRPr="005244A9">
        <w:rPr>
          <w:color w:val="000000"/>
          <w:sz w:val="28"/>
          <w:szCs w:val="28"/>
        </w:rPr>
        <w:t>признан</w:t>
      </w:r>
      <w:proofErr w:type="gramEnd"/>
      <w:r w:rsidRPr="005244A9">
        <w:rPr>
          <w:color w:val="000000"/>
          <w:sz w:val="28"/>
          <w:szCs w:val="28"/>
        </w:rPr>
        <w:t xml:space="preserve"> виновным в неосторожном убийстве Долговой. Наследники Долговой потребовали возврата жилого дома, переданного под выплату пожизненной ренты. Адвокат Сомова указал на то, что закрепленный главой 33 ГК правила о договоре ренты не предусматривают такого основания прекращения права собственности плательщика ренты, как смерть получателя ренты. Кроме того, смерть Долговой наступила из-за неосторожных действий Сомова, </w:t>
      </w:r>
      <w:proofErr w:type="gramStart"/>
      <w:r w:rsidRPr="005244A9">
        <w:rPr>
          <w:color w:val="000000"/>
          <w:sz w:val="28"/>
          <w:szCs w:val="28"/>
        </w:rPr>
        <w:t>который</w:t>
      </w:r>
      <w:proofErr w:type="gramEnd"/>
      <w:r w:rsidRPr="005244A9">
        <w:rPr>
          <w:color w:val="000000"/>
          <w:sz w:val="28"/>
          <w:szCs w:val="28"/>
        </w:rPr>
        <w:t xml:space="preserve"> не имел намерения лишить Долгову жизни. </w:t>
      </w:r>
    </w:p>
    <w:p w:rsidR="006D19DC" w:rsidRPr="005244A9" w:rsidRDefault="006D19DC" w:rsidP="005244A9">
      <w:pPr>
        <w:pStyle w:val="a6"/>
        <w:spacing w:before="0" w:beforeAutospacing="0" w:after="0" w:afterAutospacing="0"/>
        <w:contextualSpacing/>
        <w:jc w:val="both"/>
        <w:rPr>
          <w:color w:val="000000"/>
          <w:sz w:val="28"/>
          <w:szCs w:val="28"/>
        </w:rPr>
      </w:pPr>
      <w:r w:rsidRPr="005244A9">
        <w:rPr>
          <w:color w:val="000000"/>
          <w:sz w:val="28"/>
          <w:szCs w:val="28"/>
        </w:rPr>
        <w:t>Вопросы:</w:t>
      </w:r>
      <w:r w:rsidR="00F522DB" w:rsidRPr="005244A9">
        <w:rPr>
          <w:i/>
          <w:color w:val="000000"/>
          <w:sz w:val="28"/>
          <w:szCs w:val="28"/>
        </w:rPr>
        <w:t xml:space="preserve"> </w:t>
      </w:r>
      <w:r w:rsidRPr="005244A9">
        <w:rPr>
          <w:color w:val="000000"/>
          <w:sz w:val="28"/>
          <w:szCs w:val="28"/>
        </w:rPr>
        <w:t>Подлежат ли требования наследников Долговой удовлетворению? Изменится ли решение, если бы судом было установлено, что Сомов умышленно убил Долгову, желая освободиться от бремени рентных платежей?</w:t>
      </w:r>
    </w:p>
    <w:p w:rsidR="00FF39B5" w:rsidRPr="005244A9" w:rsidRDefault="005244A9" w:rsidP="005244A9">
      <w:pPr>
        <w:pStyle w:val="Default"/>
        <w:contextualSpacing/>
        <w:rPr>
          <w:sz w:val="28"/>
          <w:szCs w:val="28"/>
        </w:rPr>
      </w:pPr>
      <w:r>
        <w:rPr>
          <w:sz w:val="28"/>
          <w:szCs w:val="28"/>
        </w:rPr>
        <w:t xml:space="preserve">Время выполнения – </w:t>
      </w:r>
      <w:r w:rsidR="00FF39B5" w:rsidRPr="005244A9">
        <w:rPr>
          <w:sz w:val="28"/>
          <w:szCs w:val="28"/>
        </w:rPr>
        <w:t>15 минут.</w:t>
      </w:r>
    </w:p>
    <w:p w:rsidR="006D19DC" w:rsidRPr="005244A9" w:rsidRDefault="006D19DC" w:rsidP="005244A9">
      <w:pPr>
        <w:pStyle w:val="a6"/>
        <w:spacing w:before="0" w:beforeAutospacing="0" w:after="0" w:afterAutospacing="0"/>
        <w:ind w:right="-1"/>
        <w:contextualSpacing/>
        <w:jc w:val="both"/>
        <w:rPr>
          <w:sz w:val="28"/>
          <w:szCs w:val="28"/>
          <w:shd w:val="clear" w:color="auto" w:fill="FFFFFF"/>
        </w:rPr>
      </w:pPr>
      <w:r w:rsidRPr="005244A9">
        <w:rPr>
          <w:sz w:val="28"/>
          <w:szCs w:val="28"/>
        </w:rPr>
        <w:t xml:space="preserve">Ожидаемый результат: </w:t>
      </w:r>
      <w:r w:rsidRPr="005244A9">
        <w:rPr>
          <w:rFonts w:eastAsiaTheme="minorEastAsia"/>
          <w:bCs/>
          <w:sz w:val="28"/>
          <w:szCs w:val="28"/>
        </w:rPr>
        <w:t>Требования наследников Долговой о возврате жилого дома, переданного под выплату пожизненной ренты, не подлежат удовлетворению</w:t>
      </w:r>
      <w:r w:rsidRPr="005244A9">
        <w:rPr>
          <w:rFonts w:eastAsiaTheme="minorEastAsia"/>
          <w:sz w:val="28"/>
          <w:szCs w:val="28"/>
          <w:shd w:val="clear" w:color="auto" w:fill="FFFFFF"/>
        </w:rPr>
        <w:t xml:space="preserve">. Правила о договоре ренты, закреплённые </w:t>
      </w:r>
      <w:r w:rsidR="00F522DB" w:rsidRPr="005244A9">
        <w:rPr>
          <w:rFonts w:eastAsiaTheme="minorEastAsia"/>
          <w:sz w:val="28"/>
          <w:szCs w:val="28"/>
          <w:shd w:val="clear" w:color="auto" w:fill="FFFFFF"/>
        </w:rPr>
        <w:t>в</w:t>
      </w:r>
      <w:r w:rsidRPr="005244A9">
        <w:rPr>
          <w:rFonts w:eastAsiaTheme="minorEastAsia"/>
          <w:sz w:val="28"/>
          <w:szCs w:val="28"/>
          <w:shd w:val="clear" w:color="auto" w:fill="FFFFFF"/>
        </w:rPr>
        <w:t xml:space="preserve"> Гражданско</w:t>
      </w:r>
      <w:r w:rsidR="00F522DB" w:rsidRPr="005244A9">
        <w:rPr>
          <w:rFonts w:eastAsiaTheme="minorEastAsia"/>
          <w:sz w:val="28"/>
          <w:szCs w:val="28"/>
          <w:shd w:val="clear" w:color="auto" w:fill="FFFFFF"/>
        </w:rPr>
        <w:t>м кодексе</w:t>
      </w:r>
      <w:r w:rsidRPr="005244A9">
        <w:rPr>
          <w:rFonts w:eastAsiaTheme="minorEastAsia"/>
          <w:sz w:val="28"/>
          <w:szCs w:val="28"/>
          <w:shd w:val="clear" w:color="auto" w:fill="FFFFFF"/>
        </w:rPr>
        <w:t xml:space="preserve"> РФ, не предусматривают такого основания прекращения права собственности плательщика рент</w:t>
      </w:r>
      <w:r w:rsidR="00A07BCB" w:rsidRPr="005244A9">
        <w:rPr>
          <w:rFonts w:eastAsiaTheme="minorEastAsia"/>
          <w:sz w:val="28"/>
          <w:szCs w:val="28"/>
          <w:shd w:val="clear" w:color="auto" w:fill="FFFFFF"/>
        </w:rPr>
        <w:t xml:space="preserve">ы, как смерть получателя ренты. </w:t>
      </w:r>
      <w:r w:rsidRPr="005244A9">
        <w:rPr>
          <w:sz w:val="28"/>
          <w:szCs w:val="28"/>
          <w:shd w:val="clear" w:color="auto" w:fill="FFFFFF"/>
        </w:rPr>
        <w:t xml:space="preserve">Кроме того, смерть Долговой наступила из-за неосторожных действий Сомова, </w:t>
      </w:r>
      <w:proofErr w:type="gramStart"/>
      <w:r w:rsidRPr="005244A9">
        <w:rPr>
          <w:sz w:val="28"/>
          <w:szCs w:val="28"/>
          <w:shd w:val="clear" w:color="auto" w:fill="FFFFFF"/>
        </w:rPr>
        <w:t>который</w:t>
      </w:r>
      <w:proofErr w:type="gramEnd"/>
      <w:r w:rsidRPr="005244A9">
        <w:rPr>
          <w:sz w:val="28"/>
          <w:szCs w:val="28"/>
          <w:shd w:val="clear" w:color="auto" w:fill="FFFFFF"/>
        </w:rPr>
        <w:t xml:space="preserve"> не имел намерения лишить Долгову жизни.</w:t>
      </w:r>
    </w:p>
    <w:p w:rsidR="00FF39B5" w:rsidRPr="005244A9" w:rsidRDefault="00FF39B5" w:rsidP="005244A9">
      <w:pPr>
        <w:spacing w:after="0" w:line="240" w:lineRule="auto"/>
        <w:contextualSpacing/>
        <w:jc w:val="both"/>
        <w:rPr>
          <w:rFonts w:ascii="Times New Roman" w:hAnsi="Times New Roman" w:cs="Times New Roman"/>
          <w:sz w:val="28"/>
          <w:szCs w:val="28"/>
        </w:rPr>
      </w:pPr>
      <w:r w:rsidRPr="005244A9">
        <w:rPr>
          <w:rFonts w:ascii="Times New Roman" w:hAnsi="Times New Roman" w:cs="Times New Roman"/>
          <w:sz w:val="28"/>
          <w:szCs w:val="28"/>
        </w:rPr>
        <w:t>Критерии оценивания</w:t>
      </w:r>
      <w:r w:rsidRPr="005244A9">
        <w:rPr>
          <w:rFonts w:ascii="Times New Roman" w:hAnsi="Times New Roman" w:cs="Times New Roman"/>
          <w:i/>
          <w:sz w:val="28"/>
          <w:szCs w:val="28"/>
        </w:rPr>
        <w:t>:</w:t>
      </w:r>
      <w:r w:rsidRPr="005244A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77145D" w:rsidRPr="005244A9" w:rsidRDefault="00056A8F" w:rsidP="00B8398F">
      <w:pPr>
        <w:pStyle w:val="Default"/>
        <w:contextualSpacing/>
        <w:jc w:val="both"/>
        <w:rPr>
          <w:sz w:val="28"/>
          <w:szCs w:val="28"/>
        </w:rPr>
      </w:pPr>
      <w:r w:rsidRPr="005244A9">
        <w:rPr>
          <w:sz w:val="28"/>
          <w:szCs w:val="28"/>
        </w:rPr>
        <w:t>Компетенции (индикаторы): УК-1, ОПК-1, ПК-2</w:t>
      </w:r>
    </w:p>
    <w:sectPr w:rsidR="0077145D" w:rsidRPr="005244A9" w:rsidSect="00654E33">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A9" w:rsidRDefault="005244A9" w:rsidP="005244A9">
      <w:pPr>
        <w:spacing w:after="0" w:line="240" w:lineRule="auto"/>
      </w:pPr>
      <w:r>
        <w:separator/>
      </w:r>
    </w:p>
  </w:endnote>
  <w:endnote w:type="continuationSeparator" w:id="0">
    <w:p w:rsidR="005244A9" w:rsidRDefault="005244A9" w:rsidP="0052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03996"/>
      <w:docPartObj>
        <w:docPartGallery w:val="Page Numbers (Bottom of Page)"/>
        <w:docPartUnique/>
      </w:docPartObj>
    </w:sdtPr>
    <w:sdtEndPr>
      <w:rPr>
        <w:rFonts w:ascii="Times New Roman" w:hAnsi="Times New Roman" w:cs="Times New Roman"/>
        <w:sz w:val="28"/>
        <w:szCs w:val="28"/>
      </w:rPr>
    </w:sdtEndPr>
    <w:sdtContent>
      <w:p w:rsidR="005244A9" w:rsidRPr="00B8398F" w:rsidRDefault="00B8398F" w:rsidP="00B8398F">
        <w:pPr>
          <w:pStyle w:val="af1"/>
          <w:jc w:val="center"/>
          <w:rPr>
            <w:rFonts w:ascii="Times New Roman" w:hAnsi="Times New Roman" w:cs="Times New Roman"/>
            <w:sz w:val="28"/>
            <w:szCs w:val="28"/>
          </w:rPr>
        </w:pPr>
        <w:r w:rsidRPr="00B8398F">
          <w:rPr>
            <w:rFonts w:ascii="Times New Roman" w:hAnsi="Times New Roman" w:cs="Times New Roman"/>
            <w:sz w:val="28"/>
            <w:szCs w:val="28"/>
          </w:rPr>
          <w:fldChar w:fldCharType="begin"/>
        </w:r>
        <w:r w:rsidRPr="00B8398F">
          <w:rPr>
            <w:rFonts w:ascii="Times New Roman" w:hAnsi="Times New Roman" w:cs="Times New Roman"/>
            <w:sz w:val="28"/>
            <w:szCs w:val="28"/>
          </w:rPr>
          <w:instrText>PAGE   \* MERGEFORMAT</w:instrText>
        </w:r>
        <w:r w:rsidRPr="00B8398F">
          <w:rPr>
            <w:rFonts w:ascii="Times New Roman" w:hAnsi="Times New Roman" w:cs="Times New Roman"/>
            <w:sz w:val="28"/>
            <w:szCs w:val="28"/>
          </w:rPr>
          <w:fldChar w:fldCharType="separate"/>
        </w:r>
        <w:r w:rsidR="00654E33">
          <w:rPr>
            <w:rFonts w:ascii="Times New Roman" w:hAnsi="Times New Roman" w:cs="Times New Roman"/>
            <w:noProof/>
            <w:sz w:val="28"/>
            <w:szCs w:val="28"/>
          </w:rPr>
          <w:t>22</w:t>
        </w:r>
        <w:r w:rsidRPr="00B8398F">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A9" w:rsidRDefault="005244A9" w:rsidP="005244A9">
      <w:pPr>
        <w:spacing w:after="0" w:line="240" w:lineRule="auto"/>
      </w:pPr>
      <w:r>
        <w:separator/>
      </w:r>
    </w:p>
  </w:footnote>
  <w:footnote w:type="continuationSeparator" w:id="0">
    <w:p w:rsidR="005244A9" w:rsidRDefault="005244A9" w:rsidP="00524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67"/>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B664E"/>
    <w:multiLevelType w:val="hybridMultilevel"/>
    <w:tmpl w:val="D50E11E0"/>
    <w:lvl w:ilvl="0" w:tplc="96BC462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B4F618A"/>
    <w:multiLevelType w:val="hybridMultilevel"/>
    <w:tmpl w:val="D072233A"/>
    <w:lvl w:ilvl="0" w:tplc="DCD2EA5C">
      <w:start w:val="1"/>
      <w:numFmt w:val="decimal"/>
      <w:lvlText w:val="%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C43179"/>
    <w:multiLevelType w:val="hybridMultilevel"/>
    <w:tmpl w:val="A1F478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B35B0"/>
    <w:multiLevelType w:val="hybridMultilevel"/>
    <w:tmpl w:val="A838203E"/>
    <w:lvl w:ilvl="0" w:tplc="D6C62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9A65249"/>
    <w:multiLevelType w:val="hybridMultilevel"/>
    <w:tmpl w:val="F8C40CEA"/>
    <w:lvl w:ilvl="0" w:tplc="C75CA5FC">
      <w:start w:val="1"/>
      <w:numFmt w:val="decimal"/>
      <w:lvlText w:val="%1."/>
      <w:lvlJc w:val="left"/>
      <w:pPr>
        <w:ind w:left="710" w:hanging="367"/>
      </w:pPr>
      <w:rPr>
        <w:rFonts w:ascii="Times New Roman" w:eastAsia="Times New Roman" w:hAnsi="Times New Roman" w:cs="Times New Roman" w:hint="default"/>
        <w:b w:val="0"/>
        <w:bCs w:val="0"/>
        <w:i w:val="0"/>
        <w:iCs w:val="0"/>
        <w:spacing w:val="0"/>
        <w:w w:val="100"/>
        <w:sz w:val="24"/>
        <w:szCs w:val="24"/>
        <w:lang w:val="ru-RU" w:eastAsia="en-US" w:bidi="ar-SA"/>
      </w:rPr>
    </w:lvl>
    <w:lvl w:ilvl="1" w:tplc="328A2C6A">
      <w:start w:val="1"/>
      <w:numFmt w:val="decimal"/>
      <w:lvlText w:val="%2."/>
      <w:lvlJc w:val="left"/>
      <w:pPr>
        <w:ind w:left="1516"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2" w:tplc="6714CF5E">
      <w:numFmt w:val="bullet"/>
      <w:lvlText w:val="•"/>
      <w:lvlJc w:val="left"/>
      <w:pPr>
        <w:ind w:left="2563" w:hanging="240"/>
      </w:pPr>
      <w:rPr>
        <w:rFonts w:hint="default"/>
        <w:lang w:val="ru-RU" w:eastAsia="en-US" w:bidi="ar-SA"/>
      </w:rPr>
    </w:lvl>
    <w:lvl w:ilvl="3" w:tplc="EE6673B4">
      <w:numFmt w:val="bullet"/>
      <w:lvlText w:val="•"/>
      <w:lvlJc w:val="left"/>
      <w:pPr>
        <w:ind w:left="3607" w:hanging="240"/>
      </w:pPr>
      <w:rPr>
        <w:rFonts w:hint="default"/>
        <w:lang w:val="ru-RU" w:eastAsia="en-US" w:bidi="ar-SA"/>
      </w:rPr>
    </w:lvl>
    <w:lvl w:ilvl="4" w:tplc="58BED592">
      <w:numFmt w:val="bullet"/>
      <w:lvlText w:val="•"/>
      <w:lvlJc w:val="left"/>
      <w:pPr>
        <w:ind w:left="4651" w:hanging="240"/>
      </w:pPr>
      <w:rPr>
        <w:rFonts w:hint="default"/>
        <w:lang w:val="ru-RU" w:eastAsia="en-US" w:bidi="ar-SA"/>
      </w:rPr>
    </w:lvl>
    <w:lvl w:ilvl="5" w:tplc="E7706B96">
      <w:numFmt w:val="bullet"/>
      <w:lvlText w:val="•"/>
      <w:lvlJc w:val="left"/>
      <w:pPr>
        <w:ind w:left="5695" w:hanging="240"/>
      </w:pPr>
      <w:rPr>
        <w:rFonts w:hint="default"/>
        <w:lang w:val="ru-RU" w:eastAsia="en-US" w:bidi="ar-SA"/>
      </w:rPr>
    </w:lvl>
    <w:lvl w:ilvl="6" w:tplc="D5B40B38">
      <w:numFmt w:val="bullet"/>
      <w:lvlText w:val="•"/>
      <w:lvlJc w:val="left"/>
      <w:pPr>
        <w:ind w:left="6739" w:hanging="240"/>
      </w:pPr>
      <w:rPr>
        <w:rFonts w:hint="default"/>
        <w:lang w:val="ru-RU" w:eastAsia="en-US" w:bidi="ar-SA"/>
      </w:rPr>
    </w:lvl>
    <w:lvl w:ilvl="7" w:tplc="C156A40C">
      <w:numFmt w:val="bullet"/>
      <w:lvlText w:val="•"/>
      <w:lvlJc w:val="left"/>
      <w:pPr>
        <w:ind w:left="7782" w:hanging="240"/>
      </w:pPr>
      <w:rPr>
        <w:rFonts w:hint="default"/>
        <w:lang w:val="ru-RU" w:eastAsia="en-US" w:bidi="ar-SA"/>
      </w:rPr>
    </w:lvl>
    <w:lvl w:ilvl="8" w:tplc="CD26B3DC">
      <w:numFmt w:val="bullet"/>
      <w:lvlText w:val="•"/>
      <w:lvlJc w:val="left"/>
      <w:pPr>
        <w:ind w:left="8826" w:hanging="240"/>
      </w:pPr>
      <w:rPr>
        <w:rFonts w:hint="default"/>
        <w:lang w:val="ru-RU" w:eastAsia="en-US" w:bidi="ar-SA"/>
      </w:rPr>
    </w:lvl>
  </w:abstractNum>
  <w:abstractNum w:abstractNumId="6">
    <w:nsid w:val="5C352BCC"/>
    <w:multiLevelType w:val="hybridMultilevel"/>
    <w:tmpl w:val="C2E21164"/>
    <w:lvl w:ilvl="0" w:tplc="944CC7F8">
      <w:start w:val="1"/>
      <w:numFmt w:val="decimal"/>
      <w:lvlText w:val="%1."/>
      <w:lvlJc w:val="left"/>
      <w:pPr>
        <w:ind w:left="127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7881BD0">
      <w:numFmt w:val="bullet"/>
      <w:lvlText w:val="-"/>
      <w:lvlJc w:val="left"/>
      <w:pPr>
        <w:ind w:left="710" w:hanging="135"/>
      </w:pPr>
      <w:rPr>
        <w:rFonts w:ascii="Times New Roman" w:eastAsia="Times New Roman" w:hAnsi="Times New Roman" w:cs="Times New Roman" w:hint="default"/>
        <w:spacing w:val="0"/>
        <w:w w:val="100"/>
        <w:lang w:val="ru-RU" w:eastAsia="en-US" w:bidi="ar-SA"/>
      </w:rPr>
    </w:lvl>
    <w:lvl w:ilvl="2" w:tplc="81B8E566">
      <w:numFmt w:val="bullet"/>
      <w:lvlText w:val="•"/>
      <w:lvlJc w:val="left"/>
      <w:pPr>
        <w:ind w:left="1420" w:hanging="135"/>
      </w:pPr>
      <w:rPr>
        <w:rFonts w:hint="default"/>
        <w:lang w:val="ru-RU" w:eastAsia="en-US" w:bidi="ar-SA"/>
      </w:rPr>
    </w:lvl>
    <w:lvl w:ilvl="3" w:tplc="2200C16A">
      <w:numFmt w:val="bullet"/>
      <w:lvlText w:val="•"/>
      <w:lvlJc w:val="left"/>
      <w:pPr>
        <w:ind w:left="2606" w:hanging="135"/>
      </w:pPr>
      <w:rPr>
        <w:rFonts w:hint="default"/>
        <w:lang w:val="ru-RU" w:eastAsia="en-US" w:bidi="ar-SA"/>
      </w:rPr>
    </w:lvl>
    <w:lvl w:ilvl="4" w:tplc="AC84D688">
      <w:numFmt w:val="bullet"/>
      <w:lvlText w:val="•"/>
      <w:lvlJc w:val="left"/>
      <w:pPr>
        <w:ind w:left="3793" w:hanging="135"/>
      </w:pPr>
      <w:rPr>
        <w:rFonts w:hint="default"/>
        <w:lang w:val="ru-RU" w:eastAsia="en-US" w:bidi="ar-SA"/>
      </w:rPr>
    </w:lvl>
    <w:lvl w:ilvl="5" w:tplc="B6126CFA">
      <w:numFmt w:val="bullet"/>
      <w:lvlText w:val="•"/>
      <w:lvlJc w:val="left"/>
      <w:pPr>
        <w:ind w:left="4980" w:hanging="135"/>
      </w:pPr>
      <w:rPr>
        <w:rFonts w:hint="default"/>
        <w:lang w:val="ru-RU" w:eastAsia="en-US" w:bidi="ar-SA"/>
      </w:rPr>
    </w:lvl>
    <w:lvl w:ilvl="6" w:tplc="3FEE043A">
      <w:numFmt w:val="bullet"/>
      <w:lvlText w:val="•"/>
      <w:lvlJc w:val="left"/>
      <w:pPr>
        <w:ind w:left="6167" w:hanging="135"/>
      </w:pPr>
      <w:rPr>
        <w:rFonts w:hint="default"/>
        <w:lang w:val="ru-RU" w:eastAsia="en-US" w:bidi="ar-SA"/>
      </w:rPr>
    </w:lvl>
    <w:lvl w:ilvl="7" w:tplc="77D0CEEE">
      <w:numFmt w:val="bullet"/>
      <w:lvlText w:val="•"/>
      <w:lvlJc w:val="left"/>
      <w:pPr>
        <w:ind w:left="7354" w:hanging="135"/>
      </w:pPr>
      <w:rPr>
        <w:rFonts w:hint="default"/>
        <w:lang w:val="ru-RU" w:eastAsia="en-US" w:bidi="ar-SA"/>
      </w:rPr>
    </w:lvl>
    <w:lvl w:ilvl="8" w:tplc="1EC26C52">
      <w:numFmt w:val="bullet"/>
      <w:lvlText w:val="•"/>
      <w:lvlJc w:val="left"/>
      <w:pPr>
        <w:ind w:left="8540" w:hanging="135"/>
      </w:pPr>
      <w:rPr>
        <w:rFonts w:hint="default"/>
        <w:lang w:val="ru-RU" w:eastAsia="en-US" w:bidi="ar-SA"/>
      </w:rPr>
    </w:lvl>
  </w:abstractNum>
  <w:abstractNum w:abstractNumId="7">
    <w:nsid w:val="5F0517A2"/>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5EE5"/>
    <w:rsid w:val="00011140"/>
    <w:rsid w:val="00035E14"/>
    <w:rsid w:val="00056A8F"/>
    <w:rsid w:val="000665A1"/>
    <w:rsid w:val="00081BC3"/>
    <w:rsid w:val="0008685D"/>
    <w:rsid w:val="0009299C"/>
    <w:rsid w:val="000F39CA"/>
    <w:rsid w:val="001133C8"/>
    <w:rsid w:val="00123F2F"/>
    <w:rsid w:val="00130851"/>
    <w:rsid w:val="00143E0E"/>
    <w:rsid w:val="00150C2C"/>
    <w:rsid w:val="001632EB"/>
    <w:rsid w:val="00193C0E"/>
    <w:rsid w:val="001B31FF"/>
    <w:rsid w:val="001C1D73"/>
    <w:rsid w:val="001C3778"/>
    <w:rsid w:val="001F0E5D"/>
    <w:rsid w:val="002366BB"/>
    <w:rsid w:val="00247A1A"/>
    <w:rsid w:val="00252DBE"/>
    <w:rsid w:val="002660B1"/>
    <w:rsid w:val="00273735"/>
    <w:rsid w:val="002A047C"/>
    <w:rsid w:val="002D5EE5"/>
    <w:rsid w:val="002E7B3E"/>
    <w:rsid w:val="002F6B6E"/>
    <w:rsid w:val="0030474D"/>
    <w:rsid w:val="00305D2C"/>
    <w:rsid w:val="00307CDD"/>
    <w:rsid w:val="00324F27"/>
    <w:rsid w:val="00344449"/>
    <w:rsid w:val="00351DD1"/>
    <w:rsid w:val="003659C0"/>
    <w:rsid w:val="003870F4"/>
    <w:rsid w:val="003C6BE5"/>
    <w:rsid w:val="00404939"/>
    <w:rsid w:val="0041576F"/>
    <w:rsid w:val="00470DE2"/>
    <w:rsid w:val="00474264"/>
    <w:rsid w:val="00485093"/>
    <w:rsid w:val="004A0D7D"/>
    <w:rsid w:val="004A5859"/>
    <w:rsid w:val="004C6409"/>
    <w:rsid w:val="00503E6F"/>
    <w:rsid w:val="00521573"/>
    <w:rsid w:val="005244A9"/>
    <w:rsid w:val="005720BE"/>
    <w:rsid w:val="005807B6"/>
    <w:rsid w:val="005B65F8"/>
    <w:rsid w:val="0062036F"/>
    <w:rsid w:val="00654E33"/>
    <w:rsid w:val="00664BEC"/>
    <w:rsid w:val="00686946"/>
    <w:rsid w:val="006B01E6"/>
    <w:rsid w:val="006C4A1B"/>
    <w:rsid w:val="006D126B"/>
    <w:rsid w:val="006D19DC"/>
    <w:rsid w:val="00716EAC"/>
    <w:rsid w:val="00720DE3"/>
    <w:rsid w:val="007463DE"/>
    <w:rsid w:val="00752714"/>
    <w:rsid w:val="00757E0A"/>
    <w:rsid w:val="007628C4"/>
    <w:rsid w:val="00764A01"/>
    <w:rsid w:val="0077145D"/>
    <w:rsid w:val="0077344B"/>
    <w:rsid w:val="007A475D"/>
    <w:rsid w:val="00843004"/>
    <w:rsid w:val="008A6703"/>
    <w:rsid w:val="008D4B62"/>
    <w:rsid w:val="008D7971"/>
    <w:rsid w:val="009136BB"/>
    <w:rsid w:val="009338F5"/>
    <w:rsid w:val="00992E47"/>
    <w:rsid w:val="009C6C29"/>
    <w:rsid w:val="009E215B"/>
    <w:rsid w:val="00A07BCB"/>
    <w:rsid w:val="00A61C34"/>
    <w:rsid w:val="00B10D5F"/>
    <w:rsid w:val="00B57B30"/>
    <w:rsid w:val="00B6298F"/>
    <w:rsid w:val="00B6561D"/>
    <w:rsid w:val="00B8398F"/>
    <w:rsid w:val="00B92994"/>
    <w:rsid w:val="00B948C2"/>
    <w:rsid w:val="00BA51D1"/>
    <w:rsid w:val="00BC2915"/>
    <w:rsid w:val="00CC72F6"/>
    <w:rsid w:val="00D6627E"/>
    <w:rsid w:val="00D67555"/>
    <w:rsid w:val="00DA1528"/>
    <w:rsid w:val="00DE2980"/>
    <w:rsid w:val="00E44BD7"/>
    <w:rsid w:val="00E63B52"/>
    <w:rsid w:val="00E7444B"/>
    <w:rsid w:val="00E7533F"/>
    <w:rsid w:val="00EF0718"/>
    <w:rsid w:val="00F31C71"/>
    <w:rsid w:val="00F46797"/>
    <w:rsid w:val="00F522DB"/>
    <w:rsid w:val="00F6331A"/>
    <w:rsid w:val="00F676CC"/>
    <w:rsid w:val="00F73852"/>
    <w:rsid w:val="00FA68C0"/>
    <w:rsid w:val="00FC27D9"/>
    <w:rsid w:val="00FD3636"/>
    <w:rsid w:val="00FF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5E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rsid w:val="00307CDD"/>
    <w:rPr>
      <w:rFonts w:ascii="Times New Roman" w:hAnsi="Times New Roman" w:cs="Times New Roman" w:hint="default"/>
      <w:b/>
      <w:bCs/>
      <w:i w:val="0"/>
      <w:iCs w:val="0"/>
      <w:color w:val="000000"/>
      <w:sz w:val="32"/>
      <w:szCs w:val="32"/>
    </w:rPr>
  </w:style>
  <w:style w:type="paragraph" w:styleId="a3">
    <w:name w:val="Plain Text"/>
    <w:basedOn w:val="a"/>
    <w:link w:val="a4"/>
    <w:rsid w:val="00307CDD"/>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307CDD"/>
    <w:rPr>
      <w:rFonts w:ascii="Courier New" w:eastAsia="Times New Roman" w:hAnsi="Courier New" w:cs="Courier New"/>
      <w:sz w:val="20"/>
      <w:szCs w:val="20"/>
    </w:rPr>
  </w:style>
  <w:style w:type="paragraph" w:styleId="a5">
    <w:name w:val="List Paragraph"/>
    <w:basedOn w:val="a"/>
    <w:uiPriority w:val="1"/>
    <w:qFormat/>
    <w:rsid w:val="00307CDD"/>
    <w:pPr>
      <w:ind w:left="720"/>
      <w:contextualSpacing/>
    </w:pPr>
  </w:style>
  <w:style w:type="paragraph" w:styleId="a6">
    <w:name w:val="Normal (Web)"/>
    <w:basedOn w:val="a"/>
    <w:uiPriority w:val="99"/>
    <w:rsid w:val="00307CD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uiPriority w:val="20"/>
    <w:qFormat/>
    <w:rsid w:val="00757E0A"/>
    <w:rPr>
      <w:i/>
      <w:iCs/>
    </w:rPr>
  </w:style>
  <w:style w:type="character" w:styleId="a8">
    <w:name w:val="Strong"/>
    <w:uiPriority w:val="22"/>
    <w:qFormat/>
    <w:rsid w:val="00757E0A"/>
    <w:rPr>
      <w:rFonts w:ascii="Times New Roman" w:hAnsi="Times New Roman" w:cs="Times New Roman" w:hint="default"/>
      <w:b/>
      <w:bCs/>
    </w:rPr>
  </w:style>
  <w:style w:type="paragraph" w:customStyle="1" w:styleId="futurismarkdown-paragraph">
    <w:name w:val="futurismarkdown-paragraph"/>
    <w:basedOn w:val="a"/>
    <w:rsid w:val="00E7533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E7533F"/>
    <w:rPr>
      <w:color w:val="0000FF"/>
      <w:u w:val="single"/>
    </w:rPr>
  </w:style>
  <w:style w:type="table" w:styleId="aa">
    <w:name w:val="Table Grid"/>
    <w:basedOn w:val="a1"/>
    <w:uiPriority w:val="59"/>
    <w:rsid w:val="009C6C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Subtitle"/>
    <w:basedOn w:val="a"/>
    <w:link w:val="ac"/>
    <w:qFormat/>
    <w:rsid w:val="00344449"/>
    <w:pPr>
      <w:spacing w:after="0" w:line="240" w:lineRule="auto"/>
      <w:jc w:val="both"/>
    </w:pPr>
    <w:rPr>
      <w:rFonts w:ascii="Times New Roman" w:eastAsia="Times New Roman" w:hAnsi="Times New Roman" w:cs="Times New Roman"/>
      <w:sz w:val="24"/>
      <w:szCs w:val="24"/>
    </w:rPr>
  </w:style>
  <w:style w:type="character" w:customStyle="1" w:styleId="ac">
    <w:name w:val="Подзаголовок Знак"/>
    <w:basedOn w:val="a0"/>
    <w:link w:val="ab"/>
    <w:rsid w:val="00344449"/>
    <w:rPr>
      <w:rFonts w:ascii="Times New Roman" w:eastAsia="Times New Roman" w:hAnsi="Times New Roman" w:cs="Times New Roman"/>
      <w:sz w:val="24"/>
      <w:szCs w:val="24"/>
    </w:rPr>
  </w:style>
  <w:style w:type="paragraph" w:styleId="ad">
    <w:name w:val="Body Text"/>
    <w:basedOn w:val="a"/>
    <w:link w:val="ae"/>
    <w:uiPriority w:val="1"/>
    <w:qFormat/>
    <w:rsid w:val="00D67555"/>
    <w:pPr>
      <w:widowControl w:val="0"/>
      <w:autoSpaceDE w:val="0"/>
      <w:autoSpaceDN w:val="0"/>
      <w:spacing w:after="0" w:line="240" w:lineRule="auto"/>
      <w:ind w:left="710"/>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D67555"/>
    <w:rPr>
      <w:rFonts w:ascii="Times New Roman" w:eastAsia="Times New Roman" w:hAnsi="Times New Roman" w:cs="Times New Roman"/>
      <w:sz w:val="24"/>
      <w:szCs w:val="24"/>
      <w:lang w:eastAsia="en-US"/>
    </w:rPr>
  </w:style>
  <w:style w:type="table" w:customStyle="1" w:styleId="8">
    <w:name w:val="Сетка таблицы8"/>
    <w:basedOn w:val="a1"/>
    <w:next w:val="aa"/>
    <w:uiPriority w:val="39"/>
    <w:rsid w:val="002660B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common-blockblock-3u">
    <w:name w:val="content--common-block__block-3u"/>
    <w:basedOn w:val="a"/>
    <w:rsid w:val="008A670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a"/>
    <w:uiPriority w:val="39"/>
    <w:rsid w:val="00FA68C0"/>
    <w:pPr>
      <w:spacing w:after="0" w:line="240" w:lineRule="auto"/>
    </w:pPr>
    <w:rPr>
      <w:rFonts w:eastAsia="Apto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59"/>
    <w:rsid w:val="0077145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244A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244A9"/>
  </w:style>
  <w:style w:type="paragraph" w:styleId="af1">
    <w:name w:val="footer"/>
    <w:basedOn w:val="a"/>
    <w:link w:val="af2"/>
    <w:uiPriority w:val="99"/>
    <w:unhideWhenUsed/>
    <w:rsid w:val="005244A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244A9"/>
  </w:style>
  <w:style w:type="paragraph" w:styleId="af3">
    <w:name w:val="Balloon Text"/>
    <w:basedOn w:val="a"/>
    <w:link w:val="af4"/>
    <w:uiPriority w:val="99"/>
    <w:semiHidden/>
    <w:unhideWhenUsed/>
    <w:rsid w:val="00123F2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23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0344">
      <w:bodyDiv w:val="1"/>
      <w:marLeft w:val="0"/>
      <w:marRight w:val="0"/>
      <w:marTop w:val="0"/>
      <w:marBottom w:val="0"/>
      <w:divBdr>
        <w:top w:val="none" w:sz="0" w:space="0" w:color="auto"/>
        <w:left w:val="none" w:sz="0" w:space="0" w:color="auto"/>
        <w:bottom w:val="none" w:sz="0" w:space="0" w:color="auto"/>
        <w:right w:val="none" w:sz="0" w:space="0" w:color="auto"/>
      </w:divBdr>
    </w:div>
    <w:div w:id="825780317">
      <w:bodyDiv w:val="1"/>
      <w:marLeft w:val="0"/>
      <w:marRight w:val="0"/>
      <w:marTop w:val="0"/>
      <w:marBottom w:val="0"/>
      <w:divBdr>
        <w:top w:val="none" w:sz="0" w:space="0" w:color="auto"/>
        <w:left w:val="none" w:sz="0" w:space="0" w:color="auto"/>
        <w:bottom w:val="none" w:sz="0" w:space="0" w:color="auto"/>
        <w:right w:val="none" w:sz="0" w:space="0" w:color="auto"/>
      </w:divBdr>
    </w:div>
    <w:div w:id="20957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5BE5-7003-45D5-9C5A-AF42B2FD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21</Pages>
  <Words>5385</Words>
  <Characters>30699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Юля</cp:lastModifiedBy>
  <cp:revision>73</cp:revision>
  <cp:lastPrinted>2025-03-12T08:58:00Z</cp:lastPrinted>
  <dcterms:created xsi:type="dcterms:W3CDTF">2025-01-25T19:35:00Z</dcterms:created>
  <dcterms:modified xsi:type="dcterms:W3CDTF">2025-03-18T18:41:00Z</dcterms:modified>
</cp:coreProperties>
</file>