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DE" w:rsidRPr="003A1D79" w:rsidRDefault="00F962DE" w:rsidP="003A1D79">
      <w:pPr>
        <w:autoSpaceDE w:val="0"/>
        <w:autoSpaceDN w:val="0"/>
        <w:adjustRightInd w:val="0"/>
        <w:ind w:right="50"/>
        <w:contextualSpacing/>
        <w:jc w:val="center"/>
        <w:rPr>
          <w:b/>
          <w:bCs/>
          <w:sz w:val="28"/>
          <w:szCs w:val="28"/>
        </w:rPr>
      </w:pPr>
      <w:r w:rsidRPr="003A1D79">
        <w:rPr>
          <w:b/>
          <w:bCs/>
          <w:sz w:val="28"/>
          <w:szCs w:val="28"/>
        </w:rPr>
        <w:t>Комплект</w:t>
      </w:r>
      <w:r w:rsidRPr="003A1D79">
        <w:rPr>
          <w:b/>
          <w:bCs/>
          <w:spacing w:val="-18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оценочных</w:t>
      </w:r>
      <w:r w:rsidRPr="003A1D79">
        <w:rPr>
          <w:b/>
          <w:bCs/>
          <w:spacing w:val="-15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материалов</w:t>
      </w:r>
      <w:r w:rsidRPr="003A1D79">
        <w:rPr>
          <w:b/>
          <w:bCs/>
          <w:spacing w:val="-1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по</w:t>
      </w:r>
      <w:r w:rsidRPr="003A1D79">
        <w:rPr>
          <w:b/>
          <w:bCs/>
          <w:spacing w:val="-18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дисциплине</w:t>
      </w:r>
      <w:r w:rsidRPr="003A1D79">
        <w:rPr>
          <w:b/>
          <w:bCs/>
          <w:spacing w:val="-15"/>
          <w:sz w:val="28"/>
          <w:szCs w:val="28"/>
        </w:rPr>
        <w:t xml:space="preserve"> </w:t>
      </w:r>
    </w:p>
    <w:p w:rsidR="00F962DE" w:rsidRPr="003A1D79" w:rsidRDefault="00F962DE" w:rsidP="003A1D79">
      <w:pPr>
        <w:tabs>
          <w:tab w:val="left" w:pos="8397"/>
        </w:tabs>
        <w:autoSpaceDE w:val="0"/>
        <w:autoSpaceDN w:val="0"/>
        <w:adjustRightInd w:val="0"/>
        <w:ind w:right="50"/>
        <w:contextualSpacing/>
        <w:jc w:val="center"/>
        <w:rPr>
          <w:b/>
          <w:bCs/>
          <w:sz w:val="28"/>
          <w:szCs w:val="28"/>
        </w:rPr>
      </w:pPr>
      <w:r w:rsidRPr="003A1D79">
        <w:rPr>
          <w:b/>
          <w:bCs/>
          <w:spacing w:val="-10"/>
          <w:sz w:val="28"/>
          <w:szCs w:val="28"/>
        </w:rPr>
        <w:t>«</w:t>
      </w:r>
      <w:r w:rsidR="00311FB4" w:rsidRPr="003A1D79">
        <w:rPr>
          <w:b/>
          <w:spacing w:val="-10"/>
          <w:sz w:val="28"/>
          <w:szCs w:val="28"/>
        </w:rPr>
        <w:t>Правовое обеспечение информационных систем в гражданском судопроизводстве</w:t>
      </w:r>
      <w:r w:rsidRPr="003A1D79">
        <w:rPr>
          <w:b/>
          <w:bCs/>
          <w:spacing w:val="-10"/>
          <w:sz w:val="28"/>
          <w:szCs w:val="28"/>
        </w:rPr>
        <w:t>»</w:t>
      </w:r>
    </w:p>
    <w:p w:rsidR="00F962DE" w:rsidRPr="003A1D79" w:rsidRDefault="00F962DE" w:rsidP="003A1D79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F962DE" w:rsidRPr="003A1D79" w:rsidRDefault="00F962DE" w:rsidP="003A1D79">
      <w:pPr>
        <w:autoSpaceDE w:val="0"/>
        <w:autoSpaceDN w:val="0"/>
        <w:adjustRightInd w:val="0"/>
        <w:ind w:right="50"/>
        <w:contextualSpacing/>
        <w:rPr>
          <w:b/>
          <w:bCs/>
          <w:spacing w:val="-4"/>
          <w:sz w:val="28"/>
          <w:szCs w:val="28"/>
        </w:rPr>
      </w:pPr>
      <w:r w:rsidRPr="003A1D79">
        <w:rPr>
          <w:b/>
          <w:bCs/>
          <w:sz w:val="28"/>
          <w:szCs w:val="28"/>
        </w:rPr>
        <w:t>Задания</w:t>
      </w:r>
      <w:r w:rsidRPr="003A1D79">
        <w:rPr>
          <w:b/>
          <w:bCs/>
          <w:spacing w:val="-8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закрытого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pacing w:val="-4"/>
          <w:sz w:val="28"/>
          <w:szCs w:val="28"/>
        </w:rPr>
        <w:t>типа</w:t>
      </w:r>
    </w:p>
    <w:p w:rsidR="005F53B0" w:rsidRPr="003A1D79" w:rsidRDefault="005F53B0" w:rsidP="003A1D79">
      <w:pPr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F962DE" w:rsidRPr="003A1D79" w:rsidRDefault="00F962DE" w:rsidP="003A1D79">
      <w:pPr>
        <w:autoSpaceDE w:val="0"/>
        <w:autoSpaceDN w:val="0"/>
        <w:adjustRightInd w:val="0"/>
        <w:ind w:right="50" w:firstLine="709"/>
        <w:contextualSpacing/>
        <w:rPr>
          <w:b/>
          <w:bCs/>
          <w:sz w:val="28"/>
          <w:szCs w:val="28"/>
        </w:rPr>
      </w:pPr>
      <w:r w:rsidRPr="003A1D79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F53B0" w:rsidRPr="003A1D79" w:rsidRDefault="005F53B0" w:rsidP="003A1D79">
      <w:pPr>
        <w:autoSpaceDE w:val="0"/>
        <w:autoSpaceDN w:val="0"/>
        <w:adjustRightInd w:val="0"/>
        <w:ind w:left="851" w:right="50"/>
        <w:contextualSpacing/>
        <w:rPr>
          <w:b/>
          <w:bCs/>
          <w:sz w:val="28"/>
          <w:szCs w:val="28"/>
        </w:rPr>
      </w:pPr>
    </w:p>
    <w:p w:rsidR="00535F9F" w:rsidRPr="003A1D79" w:rsidRDefault="00535F9F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1.</w:t>
      </w:r>
      <w:r w:rsidR="005F53B0" w:rsidRPr="003A1D79">
        <w:rPr>
          <w:i/>
          <w:iCs/>
          <w:sz w:val="28"/>
          <w:szCs w:val="28"/>
        </w:rPr>
        <w:t xml:space="preserve"> </w:t>
      </w:r>
      <w:r w:rsidR="00F962DE" w:rsidRPr="003A1D79">
        <w:rPr>
          <w:i/>
          <w:iCs/>
          <w:sz w:val="28"/>
          <w:szCs w:val="28"/>
        </w:rPr>
        <w:t>Выберите один правильный ответ.</w:t>
      </w:r>
    </w:p>
    <w:p w:rsidR="004F1AA5" w:rsidRPr="003A1D79" w:rsidRDefault="005F53B0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3A1D79">
        <w:rPr>
          <w:iCs/>
          <w:sz w:val="28"/>
          <w:szCs w:val="28"/>
        </w:rPr>
        <w:t>К</w:t>
      </w:r>
      <w:r w:rsidR="004F1AA5" w:rsidRPr="003A1D79">
        <w:rPr>
          <w:iCs/>
          <w:sz w:val="28"/>
          <w:szCs w:val="28"/>
        </w:rPr>
        <w:t xml:space="preserve"> основным принципам электронного правительства</w:t>
      </w:r>
      <w:r w:rsidRPr="003A1D79">
        <w:rPr>
          <w:iCs/>
          <w:sz w:val="28"/>
          <w:szCs w:val="28"/>
        </w:rPr>
        <w:t xml:space="preserve"> относится:</w:t>
      </w:r>
    </w:p>
    <w:p w:rsidR="004F1AA5" w:rsidRPr="003A1D79" w:rsidRDefault="00E02BFB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3A1D79">
        <w:rPr>
          <w:iCs/>
          <w:sz w:val="28"/>
          <w:szCs w:val="28"/>
        </w:rPr>
        <w:t>А</w:t>
      </w:r>
      <w:r w:rsidR="004F1AA5" w:rsidRPr="003A1D79">
        <w:rPr>
          <w:iCs/>
          <w:sz w:val="28"/>
          <w:szCs w:val="28"/>
        </w:rPr>
        <w:t xml:space="preserve">) </w:t>
      </w:r>
      <w:r w:rsidRPr="003A1D79">
        <w:rPr>
          <w:iCs/>
          <w:sz w:val="28"/>
          <w:szCs w:val="28"/>
        </w:rPr>
        <w:t>ограничение доступа к</w:t>
      </w:r>
      <w:r w:rsidR="004F1AA5" w:rsidRPr="003A1D79">
        <w:rPr>
          <w:iCs/>
          <w:sz w:val="28"/>
          <w:szCs w:val="28"/>
        </w:rPr>
        <w:t xml:space="preserve"> информации</w:t>
      </w:r>
    </w:p>
    <w:p w:rsidR="00E02BFB" w:rsidRPr="003A1D79" w:rsidRDefault="00E02BFB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3A1D79">
        <w:rPr>
          <w:iCs/>
          <w:sz w:val="28"/>
          <w:szCs w:val="28"/>
        </w:rPr>
        <w:t>Б</w:t>
      </w:r>
      <w:r w:rsidR="004F1AA5" w:rsidRPr="003A1D79">
        <w:rPr>
          <w:iCs/>
          <w:sz w:val="28"/>
          <w:szCs w:val="28"/>
        </w:rPr>
        <w:t xml:space="preserve">) </w:t>
      </w:r>
      <w:r w:rsidRPr="003A1D79">
        <w:rPr>
          <w:iCs/>
          <w:sz w:val="28"/>
          <w:szCs w:val="28"/>
        </w:rPr>
        <w:t>о</w:t>
      </w:r>
      <w:r w:rsidR="004F1AA5" w:rsidRPr="003A1D79">
        <w:rPr>
          <w:iCs/>
          <w:sz w:val="28"/>
          <w:szCs w:val="28"/>
        </w:rPr>
        <w:t xml:space="preserve">беспечение безопасности и защиты </w:t>
      </w:r>
      <w:r w:rsidRPr="003A1D79">
        <w:rPr>
          <w:iCs/>
          <w:sz w:val="28"/>
          <w:szCs w:val="28"/>
        </w:rPr>
        <w:t>имущественных интересов бизнеса</w:t>
      </w:r>
    </w:p>
    <w:p w:rsidR="00E02BFB" w:rsidRPr="003A1D79" w:rsidRDefault="00E02BFB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3A1D79">
        <w:rPr>
          <w:iCs/>
          <w:sz w:val="28"/>
          <w:szCs w:val="28"/>
        </w:rPr>
        <w:t>В) удобство использования государственных услуг</w:t>
      </w:r>
    </w:p>
    <w:p w:rsidR="00416324" w:rsidRPr="003A1D79" w:rsidRDefault="00E10810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3A1D79">
        <w:rPr>
          <w:iCs/>
          <w:sz w:val="28"/>
          <w:szCs w:val="28"/>
        </w:rPr>
        <w:t>Г</w:t>
      </w:r>
      <w:r w:rsidR="009852B3" w:rsidRPr="003A1D79">
        <w:rPr>
          <w:iCs/>
          <w:sz w:val="28"/>
          <w:szCs w:val="28"/>
        </w:rPr>
        <w:t xml:space="preserve">) </w:t>
      </w:r>
      <w:r w:rsidR="00E02BFB" w:rsidRPr="003A1D79">
        <w:rPr>
          <w:iCs/>
          <w:sz w:val="28"/>
          <w:szCs w:val="28"/>
        </w:rPr>
        <w:t xml:space="preserve">внедрение </w:t>
      </w:r>
      <w:r w:rsidR="009852B3" w:rsidRPr="003A1D79">
        <w:rPr>
          <w:iCs/>
          <w:sz w:val="28"/>
          <w:szCs w:val="28"/>
        </w:rPr>
        <w:t>оптоволоконны</w:t>
      </w:r>
      <w:r w:rsidR="00E02BFB" w:rsidRPr="003A1D79">
        <w:rPr>
          <w:iCs/>
          <w:sz w:val="28"/>
          <w:szCs w:val="28"/>
        </w:rPr>
        <w:t>х</w:t>
      </w:r>
      <w:r w:rsidR="009852B3" w:rsidRPr="003A1D79">
        <w:rPr>
          <w:iCs/>
          <w:sz w:val="28"/>
          <w:szCs w:val="28"/>
        </w:rPr>
        <w:t xml:space="preserve"> технологи</w:t>
      </w:r>
      <w:r w:rsidR="00E02BFB" w:rsidRPr="003A1D79">
        <w:rPr>
          <w:iCs/>
          <w:sz w:val="28"/>
          <w:szCs w:val="28"/>
        </w:rPr>
        <w:t>й</w:t>
      </w:r>
    </w:p>
    <w:p w:rsidR="00F962DE" w:rsidRPr="003A1D79" w:rsidRDefault="000E047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416324" w:rsidRPr="003A1D79">
        <w:rPr>
          <w:sz w:val="28"/>
          <w:szCs w:val="28"/>
        </w:rPr>
        <w:t>В</w:t>
      </w:r>
    </w:p>
    <w:p w:rsidR="00F962DE" w:rsidRPr="003A1D79" w:rsidRDefault="00F962DE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163F6C" w:rsidRPr="003A1D79">
        <w:rPr>
          <w:color w:val="000000"/>
          <w:sz w:val="28"/>
          <w:szCs w:val="28"/>
        </w:rPr>
        <w:t>ПК-</w:t>
      </w:r>
      <w:r w:rsidR="00041CC5" w:rsidRPr="003A1D79">
        <w:rPr>
          <w:color w:val="000000"/>
          <w:sz w:val="28"/>
          <w:szCs w:val="28"/>
        </w:rPr>
        <w:t>3</w:t>
      </w:r>
      <w:r w:rsidR="00163F6C" w:rsidRPr="003A1D79">
        <w:rPr>
          <w:color w:val="000000"/>
          <w:sz w:val="28"/>
          <w:szCs w:val="28"/>
        </w:rPr>
        <w:t xml:space="preserve"> </w:t>
      </w:r>
      <w:r w:rsidRPr="003A1D79">
        <w:rPr>
          <w:color w:val="000000"/>
          <w:sz w:val="28"/>
          <w:szCs w:val="28"/>
        </w:rPr>
        <w:t>(</w:t>
      </w:r>
      <w:r w:rsidR="00163F6C" w:rsidRPr="003A1D79">
        <w:rPr>
          <w:color w:val="000000"/>
          <w:sz w:val="28"/>
          <w:szCs w:val="28"/>
        </w:rPr>
        <w:t>ПК-</w:t>
      </w:r>
      <w:r w:rsidR="00041CC5" w:rsidRPr="003A1D79">
        <w:rPr>
          <w:color w:val="000000"/>
          <w:sz w:val="28"/>
          <w:szCs w:val="28"/>
        </w:rPr>
        <w:t>3</w:t>
      </w:r>
      <w:r w:rsidR="001C1901" w:rsidRPr="003A1D79">
        <w:rPr>
          <w:color w:val="000000"/>
          <w:sz w:val="28"/>
          <w:szCs w:val="28"/>
        </w:rPr>
        <w:t>.1</w:t>
      </w:r>
      <w:r w:rsidRPr="003A1D79">
        <w:rPr>
          <w:color w:val="000000"/>
          <w:sz w:val="28"/>
          <w:szCs w:val="28"/>
        </w:rPr>
        <w:t>)</w:t>
      </w:r>
    </w:p>
    <w:p w:rsidR="00F962DE" w:rsidRPr="003A1D79" w:rsidRDefault="00F962DE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535F9F" w:rsidRPr="003A1D79" w:rsidRDefault="00535F9F" w:rsidP="003A1D79">
      <w:pPr>
        <w:tabs>
          <w:tab w:val="left" w:pos="4944"/>
        </w:tabs>
        <w:autoSpaceDE w:val="0"/>
        <w:autoSpaceDN w:val="0"/>
        <w:adjustRightInd w:val="0"/>
        <w:ind w:right="51"/>
        <w:contextualSpacing/>
        <w:jc w:val="both"/>
        <w:rPr>
          <w:iCs/>
          <w:sz w:val="28"/>
          <w:szCs w:val="28"/>
        </w:rPr>
      </w:pPr>
      <w:r w:rsidRPr="003A1D79">
        <w:rPr>
          <w:i/>
          <w:sz w:val="28"/>
          <w:szCs w:val="28"/>
        </w:rPr>
        <w:t>2.</w:t>
      </w:r>
      <w:r w:rsidR="005F53B0" w:rsidRPr="003A1D79">
        <w:rPr>
          <w:i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C22EAB" w:rsidRPr="003A1D79" w:rsidRDefault="005F53B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О</w:t>
      </w:r>
      <w:r w:rsidR="00C22EAB" w:rsidRPr="003A1D79">
        <w:rPr>
          <w:sz w:val="28"/>
          <w:szCs w:val="28"/>
        </w:rPr>
        <w:t>сновные функции электронно</w:t>
      </w:r>
      <w:r w:rsidRPr="003A1D79">
        <w:rPr>
          <w:sz w:val="28"/>
          <w:szCs w:val="28"/>
        </w:rPr>
        <w:t>го</w:t>
      </w:r>
      <w:r w:rsidR="00C22EAB" w:rsidRPr="003A1D79">
        <w:rPr>
          <w:sz w:val="28"/>
          <w:szCs w:val="28"/>
        </w:rPr>
        <w:t xml:space="preserve"> правительств</w:t>
      </w:r>
      <w:r w:rsidRPr="003A1D79">
        <w:rPr>
          <w:sz w:val="28"/>
          <w:szCs w:val="28"/>
        </w:rPr>
        <w:t>а:</w:t>
      </w:r>
    </w:p>
    <w:p w:rsidR="00C22EAB" w:rsidRPr="003A1D79" w:rsidRDefault="00C22EA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предоставление государственных услуг гражданам и бизнесу</w:t>
      </w:r>
    </w:p>
    <w:p w:rsidR="00C22EAB" w:rsidRPr="003A1D79" w:rsidRDefault="00C22EA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обеспечение обратной связи между гражданами и правительством</w:t>
      </w:r>
    </w:p>
    <w:p w:rsidR="00C22EAB" w:rsidRPr="003A1D79" w:rsidRDefault="00C22EA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сбор и анализ информации о потребностях населения</w:t>
      </w:r>
    </w:p>
    <w:p w:rsidR="00C22EAB" w:rsidRPr="003A1D79" w:rsidRDefault="00C22EA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всё вышеперечисленное</w:t>
      </w:r>
    </w:p>
    <w:p w:rsidR="00F962DE" w:rsidRPr="003A1D79" w:rsidRDefault="00F962DE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C22EAB" w:rsidRPr="003A1D79">
        <w:rPr>
          <w:sz w:val="28"/>
          <w:szCs w:val="28"/>
        </w:rPr>
        <w:t>Г</w:t>
      </w:r>
    </w:p>
    <w:p w:rsidR="001C1901" w:rsidRPr="003A1D79" w:rsidRDefault="001C1901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B70E9D" w:rsidRPr="003A1D79">
        <w:rPr>
          <w:color w:val="000000"/>
          <w:sz w:val="28"/>
          <w:szCs w:val="28"/>
        </w:rPr>
        <w:t>ПК-</w:t>
      </w:r>
      <w:r w:rsidR="00041CC5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 xml:space="preserve"> (ПК-</w:t>
      </w:r>
      <w:r w:rsidR="00041CC5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>.2)</w:t>
      </w:r>
    </w:p>
    <w:p w:rsidR="00085558" w:rsidRPr="003A1D79" w:rsidRDefault="0008555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535F9F" w:rsidRPr="003A1D79" w:rsidRDefault="00535F9F" w:rsidP="003A1D79">
      <w:pPr>
        <w:tabs>
          <w:tab w:val="left" w:pos="4944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3.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D70B8C" w:rsidRPr="003A1D79" w:rsidRDefault="005F53B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В</w:t>
      </w:r>
      <w:r w:rsidR="00D70B8C" w:rsidRPr="003A1D79">
        <w:rPr>
          <w:color w:val="000000"/>
          <w:sz w:val="28"/>
          <w:szCs w:val="28"/>
        </w:rPr>
        <w:t xml:space="preserve"> электронном правительстве </w:t>
      </w:r>
      <w:r w:rsidRPr="003A1D79">
        <w:rPr>
          <w:color w:val="000000"/>
          <w:sz w:val="28"/>
          <w:szCs w:val="28"/>
        </w:rPr>
        <w:t xml:space="preserve">НЕ используются </w:t>
      </w:r>
      <w:r w:rsidR="00D70B8C" w:rsidRPr="003A1D79">
        <w:rPr>
          <w:color w:val="000000"/>
          <w:sz w:val="28"/>
          <w:szCs w:val="28"/>
        </w:rPr>
        <w:t>для обеспечения безопасности и защиты персональных данных</w:t>
      </w:r>
      <w:r w:rsidRPr="003A1D79">
        <w:rPr>
          <w:color w:val="000000"/>
          <w:sz w:val="28"/>
          <w:szCs w:val="28"/>
        </w:rPr>
        <w:t xml:space="preserve"> технологии:</w:t>
      </w:r>
    </w:p>
    <w:p w:rsidR="00D70B8C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А) шифрование данных</w:t>
      </w:r>
    </w:p>
    <w:p w:rsidR="00D70B8C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Б) многофакторная аутентификация</w:t>
      </w:r>
    </w:p>
    <w:p w:rsidR="005D4414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В) использование облачных технологий</w:t>
      </w:r>
    </w:p>
    <w:p w:rsidR="001C147D" w:rsidRPr="003A1D79" w:rsidRDefault="00E1081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Г</w:t>
      </w:r>
      <w:r w:rsidR="005D4414" w:rsidRPr="003A1D79">
        <w:rPr>
          <w:color w:val="000000"/>
          <w:sz w:val="28"/>
          <w:szCs w:val="28"/>
        </w:rPr>
        <w:t xml:space="preserve">) </w:t>
      </w:r>
      <w:r w:rsidR="00D70B8C" w:rsidRPr="003A1D79">
        <w:rPr>
          <w:color w:val="000000"/>
          <w:sz w:val="28"/>
          <w:szCs w:val="28"/>
        </w:rPr>
        <w:t>хранение данных в металлических сейфах</w:t>
      </w:r>
    </w:p>
    <w:p w:rsidR="00085558" w:rsidRPr="003A1D79" w:rsidRDefault="000E047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D70B8C" w:rsidRPr="003A1D79">
        <w:rPr>
          <w:sz w:val="28"/>
          <w:szCs w:val="28"/>
        </w:rPr>
        <w:t>Г</w:t>
      </w:r>
    </w:p>
    <w:p w:rsidR="001C1901" w:rsidRPr="003A1D79" w:rsidRDefault="001C1901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B70E9D" w:rsidRPr="003A1D79">
        <w:rPr>
          <w:color w:val="000000"/>
          <w:sz w:val="28"/>
          <w:szCs w:val="28"/>
        </w:rPr>
        <w:t>ПК-</w:t>
      </w:r>
      <w:r w:rsidR="00041CC5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 xml:space="preserve"> (ПК-</w:t>
      </w:r>
      <w:r w:rsidR="00041CC5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>.</w:t>
      </w:r>
      <w:r w:rsidR="00041CC5" w:rsidRPr="003A1D79">
        <w:rPr>
          <w:color w:val="000000"/>
          <w:sz w:val="28"/>
          <w:szCs w:val="28"/>
        </w:rPr>
        <w:t>2</w:t>
      </w:r>
      <w:r w:rsidR="00B70E9D" w:rsidRPr="003A1D79">
        <w:rPr>
          <w:color w:val="000000"/>
          <w:sz w:val="28"/>
          <w:szCs w:val="28"/>
        </w:rPr>
        <w:t>)</w:t>
      </w:r>
    </w:p>
    <w:p w:rsidR="00781B1C" w:rsidRPr="003A1D79" w:rsidRDefault="00781B1C" w:rsidP="003A1D79">
      <w:pPr>
        <w:autoSpaceDE w:val="0"/>
        <w:autoSpaceDN w:val="0"/>
        <w:adjustRightInd w:val="0"/>
        <w:ind w:right="933"/>
        <w:contextualSpacing/>
        <w:jc w:val="both"/>
        <w:rPr>
          <w:bCs/>
          <w:sz w:val="28"/>
          <w:szCs w:val="28"/>
        </w:rPr>
      </w:pPr>
    </w:p>
    <w:p w:rsidR="00E10810" w:rsidRPr="003A1D79" w:rsidRDefault="00E10810" w:rsidP="003A1D79">
      <w:pPr>
        <w:tabs>
          <w:tab w:val="left" w:pos="4944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4.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D70B8C" w:rsidRPr="003A1D79" w:rsidRDefault="005F53B0" w:rsidP="003A1D79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Возможные р</w:t>
      </w:r>
      <w:r w:rsidR="00D70B8C" w:rsidRPr="003A1D79">
        <w:rPr>
          <w:bCs/>
          <w:sz w:val="28"/>
          <w:szCs w:val="28"/>
        </w:rPr>
        <w:t>иски для граждан и бизнеса в работе электронного правительства</w:t>
      </w:r>
      <w:r w:rsidRPr="003A1D79">
        <w:rPr>
          <w:bCs/>
          <w:sz w:val="28"/>
          <w:szCs w:val="28"/>
        </w:rPr>
        <w:t>:</w:t>
      </w:r>
    </w:p>
    <w:p w:rsidR="00D70B8C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А) экономия времени и упрощение доступа к государственным услугам.</w:t>
      </w:r>
    </w:p>
    <w:p w:rsidR="00D70B8C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Б) нарушения защищённости информации о частной жизни граждан</w:t>
      </w:r>
    </w:p>
    <w:p w:rsidR="00D70B8C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В) улучшение качества предоставляемых услуг</w:t>
      </w:r>
    </w:p>
    <w:p w:rsidR="00D70B8C" w:rsidRPr="003A1D79" w:rsidRDefault="00D70B8C" w:rsidP="003A1D79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Г) повышение уровня прозрачности и подотчётности власти</w:t>
      </w:r>
    </w:p>
    <w:p w:rsidR="00E10810" w:rsidRPr="003A1D79" w:rsidRDefault="00E1081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lastRenderedPageBreak/>
        <w:t>Правильный ответ: Б</w:t>
      </w:r>
    </w:p>
    <w:p w:rsidR="00E10810" w:rsidRPr="003A1D79" w:rsidRDefault="00E1081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У</w:t>
      </w:r>
      <w:r w:rsidRPr="003A1D79">
        <w:rPr>
          <w:color w:val="000000"/>
          <w:sz w:val="28"/>
          <w:szCs w:val="28"/>
        </w:rPr>
        <w:t>К-</w:t>
      </w:r>
      <w:r w:rsidR="00361B76" w:rsidRPr="003A1D79">
        <w:rPr>
          <w:color w:val="000000"/>
          <w:sz w:val="28"/>
          <w:szCs w:val="28"/>
        </w:rPr>
        <w:t>1</w:t>
      </w:r>
      <w:r w:rsidRPr="003A1D79">
        <w:rPr>
          <w:color w:val="000000"/>
          <w:sz w:val="28"/>
          <w:szCs w:val="28"/>
        </w:rPr>
        <w:t xml:space="preserve"> (</w:t>
      </w:r>
      <w:r w:rsidR="00361B76" w:rsidRPr="003A1D79">
        <w:rPr>
          <w:color w:val="000000"/>
          <w:sz w:val="28"/>
          <w:szCs w:val="28"/>
        </w:rPr>
        <w:t>У</w:t>
      </w:r>
      <w:r w:rsidRPr="003A1D79">
        <w:rPr>
          <w:color w:val="000000"/>
          <w:sz w:val="28"/>
          <w:szCs w:val="28"/>
        </w:rPr>
        <w:t>К-</w:t>
      </w:r>
      <w:r w:rsidR="00361B76" w:rsidRPr="003A1D79">
        <w:rPr>
          <w:color w:val="000000"/>
          <w:sz w:val="28"/>
          <w:szCs w:val="28"/>
        </w:rPr>
        <w:t>1</w:t>
      </w:r>
      <w:r w:rsidRPr="003A1D79">
        <w:rPr>
          <w:color w:val="000000"/>
          <w:sz w:val="28"/>
          <w:szCs w:val="28"/>
        </w:rPr>
        <w:t>.2)</w:t>
      </w:r>
    </w:p>
    <w:p w:rsidR="00E10810" w:rsidRPr="003A1D79" w:rsidRDefault="00E10810" w:rsidP="003A1D79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</w:p>
    <w:p w:rsidR="00F85DA3" w:rsidRPr="003A1D79" w:rsidRDefault="00F85DA3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5.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F85DA3" w:rsidRPr="003A1D79" w:rsidRDefault="005F53B0" w:rsidP="003A1D79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В</w:t>
      </w:r>
      <w:r w:rsidR="00F85DA3" w:rsidRPr="003A1D79">
        <w:rPr>
          <w:bCs/>
          <w:sz w:val="28"/>
          <w:szCs w:val="28"/>
        </w:rPr>
        <w:t>иды публичных услуг</w:t>
      </w:r>
      <w:r w:rsidRPr="003A1D79">
        <w:rPr>
          <w:bCs/>
          <w:sz w:val="28"/>
          <w:szCs w:val="28"/>
        </w:rPr>
        <w:t>:</w:t>
      </w:r>
    </w:p>
    <w:p w:rsidR="00F85DA3" w:rsidRPr="003A1D79" w:rsidRDefault="00F85DA3" w:rsidP="003A1D79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А) </w:t>
      </w:r>
      <w:r w:rsidR="007E38FE" w:rsidRPr="003A1D79">
        <w:rPr>
          <w:bCs/>
          <w:sz w:val="28"/>
          <w:szCs w:val="28"/>
        </w:rPr>
        <w:t>г</w:t>
      </w:r>
      <w:r w:rsidRPr="003A1D79">
        <w:rPr>
          <w:bCs/>
          <w:sz w:val="28"/>
          <w:szCs w:val="28"/>
        </w:rPr>
        <w:t>осударственные и муниципальные услуги</w:t>
      </w:r>
    </w:p>
    <w:p w:rsidR="00F85DA3" w:rsidRPr="003A1D79" w:rsidRDefault="00F85DA3" w:rsidP="003A1D79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Б) </w:t>
      </w:r>
      <w:r w:rsidR="007E38FE" w:rsidRPr="003A1D79">
        <w:rPr>
          <w:bCs/>
          <w:sz w:val="28"/>
          <w:szCs w:val="28"/>
        </w:rPr>
        <w:t>и</w:t>
      </w:r>
      <w:r w:rsidRPr="003A1D79">
        <w:rPr>
          <w:bCs/>
          <w:sz w:val="28"/>
          <w:szCs w:val="28"/>
        </w:rPr>
        <w:t>нформационные и диагностические услуги</w:t>
      </w:r>
    </w:p>
    <w:p w:rsidR="00F85DA3" w:rsidRPr="003A1D79" w:rsidRDefault="00F85DA3" w:rsidP="003A1D79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В) </w:t>
      </w:r>
      <w:r w:rsidR="007E38FE" w:rsidRPr="003A1D79">
        <w:rPr>
          <w:bCs/>
          <w:sz w:val="28"/>
          <w:szCs w:val="28"/>
        </w:rPr>
        <w:t>с</w:t>
      </w:r>
      <w:r w:rsidRPr="003A1D79">
        <w:rPr>
          <w:bCs/>
          <w:sz w:val="28"/>
          <w:szCs w:val="28"/>
        </w:rPr>
        <w:t>берегательные и вспомогательные услуги</w:t>
      </w:r>
    </w:p>
    <w:p w:rsidR="00F85DA3" w:rsidRPr="003A1D79" w:rsidRDefault="00F85DA3" w:rsidP="003A1D79">
      <w:pPr>
        <w:autoSpaceDE w:val="0"/>
        <w:autoSpaceDN w:val="0"/>
        <w:adjustRightInd w:val="0"/>
        <w:ind w:right="933"/>
        <w:contextualSpacing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Г) </w:t>
      </w:r>
      <w:r w:rsidR="007E38FE" w:rsidRPr="003A1D79">
        <w:rPr>
          <w:bCs/>
          <w:sz w:val="28"/>
          <w:szCs w:val="28"/>
        </w:rPr>
        <w:t>в</w:t>
      </w:r>
      <w:r w:rsidRPr="003A1D79">
        <w:rPr>
          <w:bCs/>
          <w:sz w:val="28"/>
          <w:szCs w:val="28"/>
        </w:rPr>
        <w:t>се вышеперечисленное</w:t>
      </w:r>
    </w:p>
    <w:p w:rsidR="00F85DA3" w:rsidRPr="003A1D79" w:rsidRDefault="00F85DA3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А</w:t>
      </w:r>
    </w:p>
    <w:p w:rsidR="00F85DA3" w:rsidRPr="003A1D79" w:rsidRDefault="00F85DA3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УК-1 (УК-1.1)</w:t>
      </w:r>
    </w:p>
    <w:p w:rsidR="001D4E93" w:rsidRPr="003A1D79" w:rsidRDefault="001D4E93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1D4E93" w:rsidRPr="003A1D79" w:rsidRDefault="001D4E93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6.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1D4E93" w:rsidRPr="003A1D79" w:rsidRDefault="005F53B0" w:rsidP="003A1D79">
      <w:pPr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П</w:t>
      </w:r>
      <w:r w:rsidR="001D4E93" w:rsidRPr="003A1D79">
        <w:rPr>
          <w:bCs/>
          <w:sz w:val="28"/>
          <w:szCs w:val="28"/>
        </w:rPr>
        <w:t>ринципы предоставления публичных услуг</w:t>
      </w:r>
      <w:r w:rsidRPr="003A1D79">
        <w:rPr>
          <w:bCs/>
          <w:sz w:val="28"/>
          <w:szCs w:val="28"/>
        </w:rPr>
        <w:t>,</w:t>
      </w:r>
      <w:r w:rsidR="001D4E93" w:rsidRPr="003A1D79">
        <w:rPr>
          <w:bCs/>
          <w:sz w:val="28"/>
          <w:szCs w:val="28"/>
        </w:rPr>
        <w:t xml:space="preserve"> определен</w:t>
      </w:r>
      <w:r w:rsidRPr="003A1D79">
        <w:rPr>
          <w:bCs/>
          <w:sz w:val="28"/>
          <w:szCs w:val="28"/>
        </w:rPr>
        <w:t>н</w:t>
      </w:r>
      <w:r w:rsidR="001D4E93" w:rsidRPr="003A1D79">
        <w:rPr>
          <w:bCs/>
          <w:sz w:val="28"/>
          <w:szCs w:val="28"/>
        </w:rPr>
        <w:t>ы</w:t>
      </w:r>
      <w:r w:rsidRPr="003A1D79">
        <w:rPr>
          <w:bCs/>
          <w:sz w:val="28"/>
          <w:szCs w:val="28"/>
        </w:rPr>
        <w:t>е</w:t>
      </w:r>
      <w:r w:rsidR="001D4E93" w:rsidRPr="003A1D79">
        <w:rPr>
          <w:bCs/>
          <w:sz w:val="28"/>
          <w:szCs w:val="28"/>
        </w:rPr>
        <w:t xml:space="preserve"> Федеральным законом «Об организации предоставления государственных и муниципальных услуг</w:t>
      </w:r>
      <w:r w:rsidR="007E38FE" w:rsidRPr="003A1D79">
        <w:rPr>
          <w:bCs/>
          <w:sz w:val="28"/>
          <w:szCs w:val="28"/>
        </w:rPr>
        <w:t>»</w:t>
      </w:r>
      <w:r w:rsidRPr="003A1D79">
        <w:rPr>
          <w:bCs/>
          <w:sz w:val="28"/>
          <w:szCs w:val="28"/>
        </w:rPr>
        <w:t>:</w:t>
      </w:r>
    </w:p>
    <w:p w:rsidR="001D4E93" w:rsidRPr="003A1D79" w:rsidRDefault="007E38FE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А</w:t>
      </w:r>
      <w:r w:rsidR="001D4E93" w:rsidRPr="003A1D79">
        <w:rPr>
          <w:bCs/>
          <w:sz w:val="28"/>
          <w:szCs w:val="28"/>
        </w:rPr>
        <w:t>) бесплатность услуг.</w:t>
      </w:r>
    </w:p>
    <w:p w:rsidR="001D4E93" w:rsidRPr="003A1D79" w:rsidRDefault="007E38FE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Б</w:t>
      </w:r>
      <w:r w:rsidR="001D4E93" w:rsidRPr="003A1D79">
        <w:rPr>
          <w:bCs/>
          <w:sz w:val="28"/>
          <w:szCs w:val="28"/>
        </w:rPr>
        <w:t>) объективность и справедливость</w:t>
      </w:r>
    </w:p>
    <w:p w:rsidR="001D4E93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В</w:t>
      </w:r>
      <w:r w:rsidR="001D4E93" w:rsidRPr="003A1D79">
        <w:rPr>
          <w:bCs/>
          <w:sz w:val="28"/>
          <w:szCs w:val="28"/>
        </w:rPr>
        <w:t xml:space="preserve">) </w:t>
      </w:r>
      <w:r w:rsidRPr="003A1D79">
        <w:rPr>
          <w:bCs/>
          <w:sz w:val="28"/>
          <w:szCs w:val="28"/>
        </w:rPr>
        <w:t>заявительный порядок обращения за предоставлением государственных и муниципальных услуг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Г) подконтрольность услуг</w:t>
      </w:r>
    </w:p>
    <w:p w:rsidR="001D4E93" w:rsidRPr="003A1D79" w:rsidRDefault="001D4E93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7E38FE" w:rsidRPr="003A1D79">
        <w:rPr>
          <w:sz w:val="28"/>
          <w:szCs w:val="28"/>
        </w:rPr>
        <w:t>В</w:t>
      </w:r>
    </w:p>
    <w:p w:rsidR="001D4E93" w:rsidRPr="003A1D79" w:rsidRDefault="001D4E93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УК-1 (УК-1.3)</w:t>
      </w:r>
    </w:p>
    <w:p w:rsidR="001D4E93" w:rsidRPr="003A1D79" w:rsidRDefault="001D4E93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7E38FE" w:rsidRPr="003A1D79" w:rsidRDefault="007E38FE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7.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007C0A" w:rsidRPr="003A1D79" w:rsidRDefault="005F53B0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О</w:t>
      </w:r>
      <w:r w:rsidR="00007C0A" w:rsidRPr="003A1D79">
        <w:rPr>
          <w:bCs/>
          <w:sz w:val="28"/>
          <w:szCs w:val="28"/>
        </w:rPr>
        <w:t>сновные требования</w:t>
      </w:r>
      <w:r w:rsidRPr="003A1D79">
        <w:rPr>
          <w:bCs/>
          <w:sz w:val="28"/>
          <w:szCs w:val="28"/>
        </w:rPr>
        <w:t>,</w:t>
      </w:r>
      <w:r w:rsidR="00007C0A" w:rsidRPr="003A1D79">
        <w:rPr>
          <w:bCs/>
          <w:sz w:val="28"/>
          <w:szCs w:val="28"/>
        </w:rPr>
        <w:t xml:space="preserve"> предъявля</w:t>
      </w:r>
      <w:r w:rsidRPr="003A1D79">
        <w:rPr>
          <w:bCs/>
          <w:sz w:val="28"/>
          <w:szCs w:val="28"/>
        </w:rPr>
        <w:t>емые</w:t>
      </w:r>
      <w:r w:rsidR="00007C0A" w:rsidRPr="003A1D79">
        <w:rPr>
          <w:bCs/>
          <w:sz w:val="28"/>
          <w:szCs w:val="28"/>
        </w:rPr>
        <w:t xml:space="preserve"> к предоставлению публичных услуг в электронном виде</w:t>
      </w:r>
      <w:r w:rsidRPr="003A1D79">
        <w:rPr>
          <w:bCs/>
          <w:sz w:val="28"/>
          <w:szCs w:val="28"/>
        </w:rPr>
        <w:t>:</w:t>
      </w:r>
    </w:p>
    <w:p w:rsidR="009F5F6D" w:rsidRPr="003A1D79" w:rsidRDefault="009F5F6D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А) наличие копий документов заявителя в бумажном виде</w:t>
      </w:r>
    </w:p>
    <w:p w:rsidR="00007C0A" w:rsidRPr="003A1D79" w:rsidRDefault="009F5F6D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Б</w:t>
      </w:r>
      <w:r w:rsidR="00007C0A" w:rsidRPr="003A1D79">
        <w:rPr>
          <w:bCs/>
          <w:sz w:val="28"/>
          <w:szCs w:val="28"/>
        </w:rPr>
        <w:t>) безопасность и защита персональных данных</w:t>
      </w:r>
    </w:p>
    <w:p w:rsidR="009F5F6D" w:rsidRPr="003A1D79" w:rsidRDefault="009F5F6D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В</w:t>
      </w:r>
      <w:r w:rsidR="00007C0A" w:rsidRPr="003A1D79">
        <w:rPr>
          <w:bCs/>
          <w:sz w:val="28"/>
          <w:szCs w:val="28"/>
        </w:rPr>
        <w:t xml:space="preserve">) </w:t>
      </w:r>
      <w:r w:rsidRPr="003A1D79">
        <w:rPr>
          <w:bCs/>
          <w:sz w:val="28"/>
          <w:szCs w:val="28"/>
        </w:rPr>
        <w:t>использование для обращения устройств отечественного производства</w:t>
      </w:r>
    </w:p>
    <w:p w:rsidR="009F5F6D" w:rsidRPr="003A1D79" w:rsidRDefault="009F5F6D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Г) </w:t>
      </w:r>
      <w:r w:rsidR="00633FB1" w:rsidRPr="003A1D79">
        <w:rPr>
          <w:bCs/>
          <w:sz w:val="28"/>
          <w:szCs w:val="28"/>
        </w:rPr>
        <w:t>авторизация заявителя на сайте ФНС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633FB1" w:rsidRPr="003A1D79">
        <w:rPr>
          <w:sz w:val="28"/>
          <w:szCs w:val="28"/>
        </w:rPr>
        <w:t>Б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>индикаторы): ПК-</w:t>
      </w:r>
      <w:r w:rsidR="00041CC5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 xml:space="preserve"> (ПК-</w:t>
      </w:r>
      <w:r w:rsidR="00041CC5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>.1)</w:t>
      </w:r>
    </w:p>
    <w:p w:rsidR="001D4E93" w:rsidRPr="003A1D79" w:rsidRDefault="001D4E93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7E38FE" w:rsidRPr="003A1D79" w:rsidRDefault="007E38FE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8.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633FB1" w:rsidRPr="003A1D79" w:rsidRDefault="005F53B0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О</w:t>
      </w:r>
      <w:r w:rsidR="00633FB1" w:rsidRPr="003A1D79">
        <w:rPr>
          <w:bCs/>
          <w:sz w:val="28"/>
          <w:szCs w:val="28"/>
        </w:rPr>
        <w:t>сновные преимущества предоставления публичных услуг в современном обществе</w:t>
      </w:r>
      <w:r w:rsidRPr="003A1D79">
        <w:rPr>
          <w:bCs/>
          <w:sz w:val="28"/>
          <w:szCs w:val="28"/>
        </w:rPr>
        <w:t>:</w:t>
      </w:r>
    </w:p>
    <w:p w:rsidR="00633FB1" w:rsidRPr="003A1D79" w:rsidRDefault="00633FB1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А) недостаточная информированность граждан о предоставляемых услугах</w:t>
      </w:r>
    </w:p>
    <w:p w:rsidR="00633FB1" w:rsidRPr="003A1D79" w:rsidRDefault="00633FB1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Б) недостаточная эффективность и прозрачность предоставления услуг. 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В) </w:t>
      </w:r>
      <w:r w:rsidR="00633FB1" w:rsidRPr="003A1D79">
        <w:rPr>
          <w:bCs/>
          <w:sz w:val="28"/>
          <w:szCs w:val="28"/>
        </w:rPr>
        <w:t>оперативность</w:t>
      </w:r>
      <w:r w:rsidRPr="003A1D79">
        <w:rPr>
          <w:bCs/>
          <w:sz w:val="28"/>
          <w:szCs w:val="28"/>
        </w:rPr>
        <w:t xml:space="preserve"> предоставлени</w:t>
      </w:r>
      <w:r w:rsidR="00633FB1" w:rsidRPr="003A1D79">
        <w:rPr>
          <w:bCs/>
          <w:sz w:val="28"/>
          <w:szCs w:val="28"/>
        </w:rPr>
        <w:t>я</w:t>
      </w:r>
      <w:r w:rsidRPr="003A1D79">
        <w:rPr>
          <w:bCs/>
          <w:sz w:val="28"/>
          <w:szCs w:val="28"/>
        </w:rPr>
        <w:t xml:space="preserve"> государственных и муниципальных услуг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Г) </w:t>
      </w:r>
      <w:r w:rsidR="00633FB1" w:rsidRPr="003A1D79">
        <w:rPr>
          <w:bCs/>
          <w:sz w:val="28"/>
          <w:szCs w:val="28"/>
        </w:rPr>
        <w:t xml:space="preserve">бюрократия и коррупция 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В</w:t>
      </w:r>
    </w:p>
    <w:p w:rsidR="007E38FE" w:rsidRPr="003A1D79" w:rsidRDefault="007E38FE" w:rsidP="003A1D79">
      <w:pPr>
        <w:tabs>
          <w:tab w:val="left" w:pos="9498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lastRenderedPageBreak/>
        <w:t>Компетенции (</w:t>
      </w:r>
      <w:r w:rsidRPr="003A1D79">
        <w:rPr>
          <w:color w:val="000000"/>
          <w:sz w:val="28"/>
          <w:szCs w:val="28"/>
        </w:rPr>
        <w:t>индикаторы): ПК-</w:t>
      </w:r>
      <w:r w:rsidR="00361B76" w:rsidRPr="003A1D79">
        <w:rPr>
          <w:color w:val="000000"/>
          <w:sz w:val="28"/>
          <w:szCs w:val="28"/>
        </w:rPr>
        <w:t>5</w:t>
      </w:r>
      <w:r w:rsidRPr="003A1D79">
        <w:rPr>
          <w:color w:val="000000"/>
          <w:sz w:val="28"/>
          <w:szCs w:val="28"/>
        </w:rPr>
        <w:t xml:space="preserve"> (ПК-</w:t>
      </w:r>
      <w:r w:rsidR="00361B76" w:rsidRPr="003A1D79">
        <w:rPr>
          <w:color w:val="000000"/>
          <w:sz w:val="28"/>
          <w:szCs w:val="28"/>
        </w:rPr>
        <w:t>5</w:t>
      </w:r>
      <w:r w:rsidRPr="003A1D79">
        <w:rPr>
          <w:color w:val="000000"/>
          <w:sz w:val="28"/>
          <w:szCs w:val="28"/>
        </w:rPr>
        <w:t>.1)</w:t>
      </w:r>
    </w:p>
    <w:p w:rsidR="00B54224" w:rsidRPr="003A1D79" w:rsidRDefault="00B54224" w:rsidP="003A1D79">
      <w:pPr>
        <w:autoSpaceDE w:val="0"/>
        <w:autoSpaceDN w:val="0"/>
        <w:adjustRightInd w:val="0"/>
        <w:ind w:right="933" w:firstLine="851"/>
        <w:contextualSpacing/>
        <w:rPr>
          <w:b/>
          <w:bCs/>
          <w:sz w:val="28"/>
          <w:szCs w:val="28"/>
        </w:rPr>
      </w:pPr>
    </w:p>
    <w:p w:rsidR="00B54224" w:rsidRPr="003A1D79" w:rsidRDefault="00B54224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9.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Основные принципы вхождения государств в информационное общество провозглашены </w:t>
      </w:r>
      <w:proofErr w:type="gramStart"/>
      <w:r w:rsidRPr="003A1D79">
        <w:rPr>
          <w:bCs/>
          <w:sz w:val="28"/>
          <w:szCs w:val="28"/>
        </w:rPr>
        <w:t>в</w:t>
      </w:r>
      <w:proofErr w:type="gramEnd"/>
      <w:r w:rsidRPr="003A1D79">
        <w:rPr>
          <w:bCs/>
          <w:sz w:val="28"/>
          <w:szCs w:val="28"/>
        </w:rPr>
        <w:t>: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А) Федеральном </w:t>
      </w:r>
      <w:proofErr w:type="gramStart"/>
      <w:r w:rsidRPr="003A1D79">
        <w:rPr>
          <w:bCs/>
          <w:sz w:val="28"/>
          <w:szCs w:val="28"/>
        </w:rPr>
        <w:t>законе</w:t>
      </w:r>
      <w:proofErr w:type="gramEnd"/>
      <w:r w:rsidRPr="003A1D79">
        <w:rPr>
          <w:bCs/>
          <w:sz w:val="28"/>
          <w:szCs w:val="28"/>
        </w:rPr>
        <w:t xml:space="preserve"> «Об информации, информационных технологиях и о защите информации»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Б) </w:t>
      </w:r>
      <w:proofErr w:type="spellStart"/>
      <w:r w:rsidRPr="003A1D79">
        <w:rPr>
          <w:bCs/>
          <w:sz w:val="28"/>
          <w:szCs w:val="28"/>
        </w:rPr>
        <w:t>Окинавской</w:t>
      </w:r>
      <w:proofErr w:type="spellEnd"/>
      <w:r w:rsidRPr="003A1D79">
        <w:rPr>
          <w:bCs/>
          <w:sz w:val="28"/>
          <w:szCs w:val="28"/>
        </w:rPr>
        <w:t xml:space="preserve"> Хартии Глобального Информационного Общества 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В) </w:t>
      </w:r>
      <w:proofErr w:type="gramStart"/>
      <w:r w:rsidRPr="003A1D79">
        <w:rPr>
          <w:bCs/>
          <w:sz w:val="28"/>
          <w:szCs w:val="28"/>
        </w:rPr>
        <w:t>Законе</w:t>
      </w:r>
      <w:proofErr w:type="gramEnd"/>
      <w:r w:rsidRPr="003A1D79">
        <w:rPr>
          <w:bCs/>
          <w:sz w:val="28"/>
          <w:szCs w:val="28"/>
        </w:rPr>
        <w:t xml:space="preserve"> РФ «О средствах массовой информации» 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Г) Доктрине информационной безопасности Российской Федерации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Б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041CC5" w:rsidRPr="003A1D79">
        <w:rPr>
          <w:color w:val="000000"/>
          <w:sz w:val="28"/>
          <w:szCs w:val="28"/>
        </w:rPr>
        <w:t xml:space="preserve">ОПК-7 </w:t>
      </w:r>
      <w:r w:rsidRPr="003A1D79">
        <w:rPr>
          <w:color w:val="000000"/>
          <w:sz w:val="28"/>
          <w:szCs w:val="28"/>
        </w:rPr>
        <w:t>(</w:t>
      </w:r>
      <w:r w:rsidR="00041CC5" w:rsidRPr="003A1D79">
        <w:rPr>
          <w:color w:val="000000"/>
          <w:sz w:val="28"/>
          <w:szCs w:val="28"/>
        </w:rPr>
        <w:t>ОПК-7.</w:t>
      </w:r>
      <w:r w:rsidRPr="003A1D79">
        <w:rPr>
          <w:color w:val="000000"/>
          <w:sz w:val="28"/>
          <w:szCs w:val="28"/>
        </w:rPr>
        <w:t>3)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933" w:firstLine="851"/>
        <w:contextualSpacing/>
        <w:jc w:val="both"/>
        <w:rPr>
          <w:b/>
          <w:bCs/>
          <w:sz w:val="28"/>
          <w:szCs w:val="28"/>
        </w:rPr>
      </w:pP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10.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416D54" w:rsidRPr="003A1D79" w:rsidRDefault="00416D54" w:rsidP="003A1D79">
      <w:pPr>
        <w:tabs>
          <w:tab w:val="left" w:pos="9639"/>
        </w:tabs>
        <w:autoSpaceDE w:val="0"/>
        <w:autoSpaceDN w:val="0"/>
        <w:adjustRightInd w:val="0"/>
        <w:ind w:right="933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Защита информации направлена </w:t>
      </w:r>
      <w:proofErr w:type="gramStart"/>
      <w:r w:rsidRPr="003A1D79">
        <w:rPr>
          <w:bCs/>
          <w:sz w:val="28"/>
          <w:szCs w:val="28"/>
        </w:rPr>
        <w:t>на</w:t>
      </w:r>
      <w:proofErr w:type="gramEnd"/>
      <w:r w:rsidRPr="003A1D79">
        <w:rPr>
          <w:bCs/>
          <w:sz w:val="28"/>
          <w:szCs w:val="28"/>
        </w:rPr>
        <w:t>:</w:t>
      </w:r>
    </w:p>
    <w:p w:rsidR="00416D54" w:rsidRPr="003A1D79" w:rsidRDefault="00416D5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 xml:space="preserve">А) обеспечение мирового господства России в информационной сфере </w:t>
      </w:r>
    </w:p>
    <w:p w:rsidR="00416D54" w:rsidRPr="003A1D79" w:rsidRDefault="00416D5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Б)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</w:t>
      </w:r>
    </w:p>
    <w:p w:rsidR="00416D54" w:rsidRPr="003A1D79" w:rsidRDefault="00416D5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В) соблюдение конфиденциальности информации ограниченного доступа</w:t>
      </w:r>
    </w:p>
    <w:p w:rsidR="00B54224" w:rsidRPr="003A1D79" w:rsidRDefault="00416D54" w:rsidP="003A1D79">
      <w:pPr>
        <w:tabs>
          <w:tab w:val="left" w:pos="9639"/>
        </w:tabs>
        <w:autoSpaceDE w:val="0"/>
        <w:autoSpaceDN w:val="0"/>
        <w:adjustRightInd w:val="0"/>
        <w:ind w:right="933"/>
        <w:contextualSpacing/>
        <w:jc w:val="both"/>
        <w:rPr>
          <w:bCs/>
          <w:sz w:val="28"/>
          <w:szCs w:val="28"/>
        </w:rPr>
      </w:pPr>
      <w:r w:rsidRPr="003A1D79">
        <w:rPr>
          <w:bCs/>
          <w:sz w:val="28"/>
          <w:szCs w:val="28"/>
        </w:rPr>
        <w:t>Г) реализацию права на доступ к информации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416D54" w:rsidRPr="003A1D79">
        <w:rPr>
          <w:sz w:val="28"/>
          <w:szCs w:val="28"/>
        </w:rPr>
        <w:t>Б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041CC5" w:rsidRPr="003A1D79">
        <w:rPr>
          <w:color w:val="000000"/>
          <w:sz w:val="28"/>
          <w:szCs w:val="28"/>
        </w:rPr>
        <w:t>ОПК-7 (ОПК-7.1)</w:t>
      </w:r>
    </w:p>
    <w:p w:rsidR="00B54224" w:rsidRPr="003A1D79" w:rsidRDefault="00B54224" w:rsidP="003A1D79">
      <w:pPr>
        <w:tabs>
          <w:tab w:val="left" w:pos="9639"/>
        </w:tabs>
        <w:autoSpaceDE w:val="0"/>
        <w:autoSpaceDN w:val="0"/>
        <w:adjustRightInd w:val="0"/>
        <w:ind w:right="933" w:firstLine="851"/>
        <w:contextualSpacing/>
        <w:jc w:val="both"/>
        <w:rPr>
          <w:b/>
          <w:bCs/>
          <w:sz w:val="28"/>
          <w:szCs w:val="28"/>
        </w:rPr>
      </w:pPr>
    </w:p>
    <w:p w:rsidR="00B54224" w:rsidRPr="003A1D79" w:rsidRDefault="00B54224" w:rsidP="003A1D79">
      <w:pPr>
        <w:tabs>
          <w:tab w:val="left" w:pos="4944"/>
          <w:tab w:val="left" w:pos="9639"/>
        </w:tabs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i/>
          <w:iCs/>
          <w:sz w:val="28"/>
          <w:szCs w:val="28"/>
        </w:rPr>
        <w:t>11.</w:t>
      </w:r>
      <w:r w:rsidR="005F53B0" w:rsidRPr="003A1D79">
        <w:rPr>
          <w:i/>
          <w:iCs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Выберите один правильный ответ.</w:t>
      </w:r>
    </w:p>
    <w:p w:rsidR="00041CC5" w:rsidRPr="003A1D79" w:rsidRDefault="003A1D7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В</w:t>
      </w:r>
      <w:r w:rsidR="00041CC5" w:rsidRPr="003A1D79">
        <w:rPr>
          <w:color w:val="000000"/>
          <w:sz w:val="28"/>
          <w:szCs w:val="28"/>
        </w:rPr>
        <w:t>иды поиска</w:t>
      </w:r>
      <w:r w:rsidRPr="003A1D79">
        <w:rPr>
          <w:color w:val="000000"/>
          <w:sz w:val="28"/>
          <w:szCs w:val="28"/>
        </w:rPr>
        <w:t>,</w:t>
      </w:r>
      <w:r w:rsidR="00041CC5" w:rsidRPr="003A1D79">
        <w:rPr>
          <w:color w:val="000000"/>
          <w:sz w:val="28"/>
          <w:szCs w:val="28"/>
        </w:rPr>
        <w:t xml:space="preserve"> реализован</w:t>
      </w:r>
      <w:r w:rsidRPr="003A1D79">
        <w:rPr>
          <w:color w:val="000000"/>
          <w:sz w:val="28"/>
          <w:szCs w:val="28"/>
        </w:rPr>
        <w:t xml:space="preserve">ные </w:t>
      </w:r>
      <w:r w:rsidR="00041CC5" w:rsidRPr="003A1D79">
        <w:rPr>
          <w:color w:val="000000"/>
          <w:sz w:val="28"/>
          <w:szCs w:val="28"/>
        </w:rPr>
        <w:t>в современных справочных правовых системах: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а) по реквизитам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б) тематический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в) по аналогии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г) по тексту документов </w:t>
      </w:r>
    </w:p>
    <w:p w:rsidR="00B54224" w:rsidRPr="003A1D79" w:rsidRDefault="00B5422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041CC5" w:rsidRPr="003A1D79">
        <w:rPr>
          <w:sz w:val="28"/>
          <w:szCs w:val="28"/>
        </w:rPr>
        <w:t>А</w:t>
      </w:r>
    </w:p>
    <w:p w:rsidR="00B54224" w:rsidRPr="003A1D79" w:rsidRDefault="00B542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041CC5" w:rsidRPr="003A1D79">
        <w:rPr>
          <w:color w:val="000000"/>
          <w:sz w:val="28"/>
          <w:szCs w:val="28"/>
        </w:rPr>
        <w:t>ОПК-7 (ОПК-7.2)</w:t>
      </w:r>
    </w:p>
    <w:p w:rsidR="00B54224" w:rsidRPr="003A1D79" w:rsidRDefault="00B54224" w:rsidP="003A1D79">
      <w:pPr>
        <w:autoSpaceDE w:val="0"/>
        <w:autoSpaceDN w:val="0"/>
        <w:adjustRightInd w:val="0"/>
        <w:ind w:right="933" w:firstLine="851"/>
        <w:contextualSpacing/>
        <w:rPr>
          <w:b/>
          <w:bCs/>
          <w:sz w:val="28"/>
          <w:szCs w:val="28"/>
        </w:rPr>
      </w:pPr>
    </w:p>
    <w:p w:rsidR="00B54224" w:rsidRPr="003A1D79" w:rsidRDefault="00041CC5" w:rsidP="003A1D79">
      <w:pPr>
        <w:tabs>
          <w:tab w:val="left" w:pos="4944"/>
        </w:tabs>
        <w:autoSpaceDE w:val="0"/>
        <w:autoSpaceDN w:val="0"/>
        <w:adjustRightInd w:val="0"/>
        <w:ind w:right="51"/>
        <w:contextualSpacing/>
        <w:jc w:val="both"/>
        <w:rPr>
          <w:iCs/>
          <w:sz w:val="28"/>
          <w:szCs w:val="28"/>
        </w:rPr>
      </w:pPr>
      <w:r w:rsidRPr="003A1D79">
        <w:rPr>
          <w:i/>
          <w:sz w:val="28"/>
          <w:szCs w:val="28"/>
        </w:rPr>
        <w:t>1</w:t>
      </w:r>
      <w:r w:rsidR="00B54224" w:rsidRPr="003A1D79">
        <w:rPr>
          <w:i/>
          <w:sz w:val="28"/>
          <w:szCs w:val="28"/>
        </w:rPr>
        <w:t>2.</w:t>
      </w:r>
      <w:r w:rsidR="005F53B0" w:rsidRPr="003A1D79">
        <w:rPr>
          <w:i/>
          <w:sz w:val="28"/>
          <w:szCs w:val="28"/>
        </w:rPr>
        <w:t xml:space="preserve"> </w:t>
      </w:r>
      <w:r w:rsidR="00B54224" w:rsidRPr="003A1D79">
        <w:rPr>
          <w:i/>
          <w:iCs/>
          <w:sz w:val="28"/>
          <w:szCs w:val="28"/>
        </w:rPr>
        <w:t>Выберите один правильный ответ.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Целенаправленная организованная совокупность информационных процессов с использованием средств вычислительной техники, обеспечивающих высокую скорость обработки данных, быстрый поиск информации, рассредоточение данных, доступ к источникам информации независимо от места их расположения, – это: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информационная система,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информационная технология</w:t>
      </w:r>
    </w:p>
    <w:p w:rsidR="00041CC5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lastRenderedPageBreak/>
        <w:t>В) информационный ресурс,</w:t>
      </w:r>
    </w:p>
    <w:p w:rsidR="00B54224" w:rsidRPr="003A1D79" w:rsidRDefault="00041CC5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информатизация.</w:t>
      </w:r>
    </w:p>
    <w:p w:rsidR="00B54224" w:rsidRPr="003A1D79" w:rsidRDefault="00B5422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r w:rsidR="00041CC5" w:rsidRPr="003A1D79">
        <w:rPr>
          <w:sz w:val="28"/>
          <w:szCs w:val="28"/>
        </w:rPr>
        <w:t>Б</w:t>
      </w:r>
    </w:p>
    <w:p w:rsidR="00B54224" w:rsidRPr="003A1D79" w:rsidRDefault="00B542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041CC5" w:rsidRPr="003A1D79">
        <w:rPr>
          <w:color w:val="000000"/>
          <w:sz w:val="28"/>
          <w:szCs w:val="28"/>
        </w:rPr>
        <w:t>ОПК-7 (ОПК-7.3)</w:t>
      </w:r>
    </w:p>
    <w:p w:rsidR="003A1D79" w:rsidRPr="003A1D79" w:rsidRDefault="003A1D79" w:rsidP="003A1D79">
      <w:pPr>
        <w:autoSpaceDE w:val="0"/>
        <w:autoSpaceDN w:val="0"/>
        <w:adjustRightInd w:val="0"/>
        <w:ind w:right="933" w:firstLine="851"/>
        <w:contextualSpacing/>
        <w:rPr>
          <w:b/>
          <w:bCs/>
          <w:sz w:val="28"/>
          <w:szCs w:val="28"/>
        </w:rPr>
      </w:pPr>
      <w:r w:rsidRPr="003A1D79">
        <w:rPr>
          <w:b/>
          <w:bCs/>
          <w:sz w:val="28"/>
          <w:szCs w:val="28"/>
        </w:rPr>
        <w:br w:type="page"/>
      </w:r>
    </w:p>
    <w:p w:rsidR="00BF7B0A" w:rsidRPr="003A1D79" w:rsidRDefault="00BF7B0A" w:rsidP="003A1D79">
      <w:pPr>
        <w:autoSpaceDE w:val="0"/>
        <w:autoSpaceDN w:val="0"/>
        <w:adjustRightInd w:val="0"/>
        <w:ind w:right="933" w:firstLine="709"/>
        <w:contextualSpacing/>
        <w:rPr>
          <w:b/>
          <w:bCs/>
          <w:sz w:val="28"/>
          <w:szCs w:val="28"/>
        </w:rPr>
      </w:pPr>
      <w:r w:rsidRPr="003A1D79">
        <w:rPr>
          <w:b/>
          <w:bCs/>
          <w:sz w:val="28"/>
          <w:szCs w:val="28"/>
        </w:rPr>
        <w:lastRenderedPageBreak/>
        <w:t>Задания</w:t>
      </w:r>
      <w:r w:rsidRPr="003A1D79">
        <w:rPr>
          <w:b/>
          <w:bCs/>
          <w:spacing w:val="-9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закрытого</w:t>
      </w:r>
      <w:r w:rsidRPr="003A1D79">
        <w:rPr>
          <w:b/>
          <w:bCs/>
          <w:spacing w:val="-8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типа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на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установление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соответствия</w:t>
      </w:r>
    </w:p>
    <w:p w:rsidR="00C15700" w:rsidRPr="003A1D79" w:rsidRDefault="00C15700" w:rsidP="00C15700">
      <w:pPr>
        <w:autoSpaceDE w:val="0"/>
        <w:autoSpaceDN w:val="0"/>
        <w:adjustRightInd w:val="0"/>
        <w:ind w:right="933"/>
        <w:contextualSpacing/>
        <w:rPr>
          <w:i/>
          <w:iCs/>
          <w:sz w:val="28"/>
          <w:szCs w:val="28"/>
        </w:rPr>
      </w:pPr>
      <w:bookmarkStart w:id="0" w:name="_GoBack"/>
      <w:bookmarkEnd w:id="0"/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i/>
          <w:color w:val="000000"/>
          <w:sz w:val="28"/>
          <w:szCs w:val="28"/>
        </w:rPr>
        <w:t>1.</w:t>
      </w:r>
      <w:bookmarkStart w:id="1" w:name="_Hlk191286945"/>
      <w:r w:rsidRPr="003A1D79">
        <w:rPr>
          <w:i/>
          <w:color w:val="000000"/>
          <w:sz w:val="28"/>
          <w:szCs w:val="28"/>
        </w:rPr>
        <w:t xml:space="preserve"> Установите соответствие </w:t>
      </w:r>
      <w:proofErr w:type="spellStart"/>
      <w:r w:rsidRPr="003A1D79">
        <w:rPr>
          <w:i/>
          <w:color w:val="000000"/>
          <w:sz w:val="28"/>
          <w:szCs w:val="28"/>
        </w:rPr>
        <w:t>GovTech</w:t>
      </w:r>
      <w:proofErr w:type="spellEnd"/>
      <w:r w:rsidRPr="003A1D79">
        <w:rPr>
          <w:i/>
          <w:color w:val="000000"/>
          <w:sz w:val="28"/>
          <w:szCs w:val="28"/>
        </w:rPr>
        <w:t>-решение для каждого вида информационных технологий.</w:t>
      </w:r>
      <w:r w:rsidRPr="003A1D79">
        <w:rPr>
          <w:color w:val="000000"/>
          <w:sz w:val="28"/>
          <w:szCs w:val="28"/>
        </w:rPr>
        <w:t xml:space="preserve"> </w:t>
      </w:r>
      <w:r w:rsidRPr="003A1D7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51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676"/>
        <w:gridCol w:w="3402"/>
        <w:gridCol w:w="439"/>
      </w:tblGrid>
      <w:tr w:rsidR="00C15700" w:rsidRPr="003A1D79" w:rsidTr="0075490A">
        <w:trPr>
          <w:trHeight w:val="1"/>
        </w:trPr>
        <w:tc>
          <w:tcPr>
            <w:tcW w:w="5676" w:type="dxa"/>
            <w:shd w:val="clear" w:color="000000" w:fill="FFFFFF"/>
          </w:tcPr>
          <w:bookmarkEnd w:id="1"/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1D79">
              <w:rPr>
                <w:color w:val="000000"/>
                <w:sz w:val="28"/>
                <w:szCs w:val="28"/>
              </w:rPr>
              <w:t>GovTech</w:t>
            </w:r>
            <w:proofErr w:type="spellEnd"/>
            <w:r w:rsidRPr="003A1D79">
              <w:rPr>
                <w:color w:val="000000"/>
                <w:sz w:val="28"/>
                <w:szCs w:val="28"/>
              </w:rPr>
              <w:t xml:space="preserve">-решение </w:t>
            </w:r>
          </w:p>
        </w:tc>
        <w:tc>
          <w:tcPr>
            <w:tcW w:w="3841" w:type="dxa"/>
            <w:gridSpan w:val="2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Группа информационных технологий</w:t>
            </w:r>
          </w:p>
        </w:tc>
      </w:tr>
      <w:tr w:rsidR="00C15700" w:rsidRPr="003A1D79" w:rsidTr="0075490A">
        <w:trPr>
          <w:gridAfter w:val="1"/>
          <w:wAfter w:w="439" w:type="dxa"/>
          <w:trHeight w:val="372"/>
        </w:trPr>
        <w:tc>
          <w:tcPr>
            <w:tcW w:w="5676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1) Мой арбитр</w:t>
            </w:r>
          </w:p>
        </w:tc>
        <w:tc>
          <w:tcPr>
            <w:tcW w:w="3402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left="34"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А) Электронное правительство</w:t>
            </w:r>
          </w:p>
        </w:tc>
      </w:tr>
      <w:tr w:rsidR="00C15700" w:rsidRPr="003A1D79" w:rsidTr="0075490A">
        <w:trPr>
          <w:gridAfter w:val="1"/>
          <w:wAfter w:w="439" w:type="dxa"/>
          <w:trHeight w:val="1"/>
        </w:trPr>
        <w:tc>
          <w:tcPr>
            <w:tcW w:w="5676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 xml:space="preserve">2) Система обеспечения законодательной деятельности </w:t>
            </w:r>
            <w:proofErr w:type="spellStart"/>
            <w:r w:rsidRPr="003A1D79">
              <w:rPr>
                <w:color w:val="000000"/>
                <w:sz w:val="28"/>
                <w:szCs w:val="28"/>
              </w:rPr>
              <w:t>СОЗД</w:t>
            </w:r>
            <w:proofErr w:type="spellEnd"/>
          </w:p>
        </w:tc>
        <w:tc>
          <w:tcPr>
            <w:tcW w:w="3402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left="34"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Б) Электронное судопроизводство</w:t>
            </w:r>
          </w:p>
        </w:tc>
      </w:tr>
      <w:tr w:rsidR="00C15700" w:rsidRPr="003A1D79" w:rsidTr="0075490A">
        <w:trPr>
          <w:gridAfter w:val="1"/>
          <w:wAfter w:w="439" w:type="dxa"/>
          <w:trHeight w:val="1"/>
        </w:trPr>
        <w:tc>
          <w:tcPr>
            <w:tcW w:w="5676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3A1D79">
              <w:rPr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402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left="34"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В) Электронный парламент</w:t>
            </w:r>
          </w:p>
        </w:tc>
      </w:tr>
    </w:tbl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 1-Б, 2-В, 3-А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(индикаторы): ПК-3 (ПК-3.1)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3A1D79">
        <w:rPr>
          <w:i/>
          <w:color w:val="000000"/>
          <w:sz w:val="28"/>
          <w:szCs w:val="28"/>
        </w:rPr>
        <w:t xml:space="preserve">2. Установите соответствие информационной революции с государственной трансформацией. </w:t>
      </w:r>
      <w:r w:rsidRPr="003A1D79">
        <w:rPr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3A1D79">
        <w:rPr>
          <w:i/>
          <w:sz w:val="28"/>
          <w:szCs w:val="28"/>
        </w:rPr>
        <w:t>Соответствие видов терроризма и их характеристик</w:t>
      </w:r>
      <w:r w:rsidRPr="003A1D79">
        <w:rPr>
          <w:rStyle w:val="a4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C15700" w:rsidRPr="003A1D79" w:rsidTr="0075490A">
        <w:trPr>
          <w:trHeight w:val="1"/>
        </w:trPr>
        <w:tc>
          <w:tcPr>
            <w:tcW w:w="5529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3A1D79">
              <w:rPr>
                <w:sz w:val="28"/>
                <w:szCs w:val="28"/>
              </w:rPr>
              <w:t>Трансформация государственного управления</w:t>
            </w:r>
          </w:p>
        </w:tc>
        <w:tc>
          <w:tcPr>
            <w:tcW w:w="4110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sz w:val="28"/>
                <w:szCs w:val="28"/>
              </w:rPr>
            </w:pPr>
            <w:r w:rsidRPr="003A1D79">
              <w:rPr>
                <w:sz w:val="28"/>
                <w:szCs w:val="28"/>
              </w:rPr>
              <w:t>Новая технология</w:t>
            </w:r>
          </w:p>
        </w:tc>
      </w:tr>
      <w:tr w:rsidR="00C15700" w:rsidRPr="003A1D79" w:rsidTr="0075490A">
        <w:trPr>
          <w:trHeight w:val="545"/>
        </w:trPr>
        <w:tc>
          <w:tcPr>
            <w:tcW w:w="5529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Появление «электронного государства», оказывающего услуги в электронной форме, уменьшилась роль политических партий и иных социальных посредников, появились институты электронной демократии</w:t>
            </w:r>
          </w:p>
        </w:tc>
        <w:tc>
          <w:tcPr>
            <w:tcW w:w="4110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А) Технология оперативной передачи информации</w:t>
            </w:r>
          </w:p>
        </w:tc>
      </w:tr>
      <w:tr w:rsidR="00C15700" w:rsidRPr="003A1D79" w:rsidTr="0075490A">
        <w:trPr>
          <w:trHeight w:val="423"/>
        </w:trPr>
        <w:tc>
          <w:tcPr>
            <w:tcW w:w="5529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Появление СМИ, представительных органов власти, избирательной системы и системы общественного контроля </w:t>
            </w:r>
          </w:p>
        </w:tc>
        <w:tc>
          <w:tcPr>
            <w:tcW w:w="4110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Б) Компьютерные технологии и информационно-телекоммуникационные сети</w:t>
            </w:r>
          </w:p>
        </w:tc>
      </w:tr>
      <w:tr w:rsidR="00C15700" w:rsidRPr="003A1D79" w:rsidTr="0075490A">
        <w:trPr>
          <w:trHeight w:val="547"/>
        </w:trPr>
        <w:tc>
          <w:tcPr>
            <w:tcW w:w="5529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Повышение роли институтов гражданского общества в сфере государственного управления и создание основы для влияния малых социальных групп на управленческие решения</w:t>
            </w:r>
          </w:p>
        </w:tc>
        <w:tc>
          <w:tcPr>
            <w:tcW w:w="4110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 xml:space="preserve">В) Технология распространения знания </w:t>
            </w:r>
            <w:proofErr w:type="spellStart"/>
            <w:r w:rsidRPr="003A1D79">
              <w:rPr>
                <w:color w:val="000000"/>
                <w:sz w:val="28"/>
                <w:szCs w:val="28"/>
              </w:rPr>
              <w:t>путем</w:t>
            </w:r>
            <w:proofErr w:type="spellEnd"/>
            <w:r w:rsidRPr="003A1D79">
              <w:rPr>
                <w:color w:val="000000"/>
                <w:sz w:val="28"/>
                <w:szCs w:val="28"/>
              </w:rPr>
              <w:t xml:space="preserve"> тиражирования материальных носителей информации </w:t>
            </w:r>
          </w:p>
        </w:tc>
      </w:tr>
    </w:tbl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1-Б,2-В,3-А, 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УК-1 (УК-1.2)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3A1D79">
        <w:rPr>
          <w:i/>
          <w:color w:val="000000"/>
          <w:sz w:val="28"/>
          <w:szCs w:val="28"/>
        </w:rPr>
        <w:t>3. Установите с</w:t>
      </w:r>
      <w:r w:rsidRPr="003A1D79">
        <w:rPr>
          <w:i/>
          <w:sz w:val="28"/>
          <w:szCs w:val="28"/>
        </w:rPr>
        <w:t>оответствие между параметрами работы электронного правительства и возможными рисками.</w:t>
      </w:r>
      <w:r w:rsidRPr="003A1D79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C15700" w:rsidRPr="003A1D79" w:rsidTr="0075490A">
        <w:trPr>
          <w:trHeight w:val="1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lastRenderedPageBreak/>
              <w:t>Риски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Параметры</w:t>
            </w:r>
          </w:p>
        </w:tc>
      </w:tr>
      <w:tr w:rsidR="00C15700" w:rsidRPr="003A1D79" w:rsidTr="0075490A">
        <w:trPr>
          <w:trHeight w:val="535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Не все граждане имеют доступ к интернету и опыт работы с ним, что может создавать проблемы для пожилых людей и жителей отдалённых районов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 xml:space="preserve">А) Доступ к электронному правительству </w:t>
            </w:r>
          </w:p>
        </w:tc>
      </w:tr>
      <w:tr w:rsidR="00C15700" w:rsidRPr="003A1D79" w:rsidTr="0075490A">
        <w:trPr>
          <w:trHeight w:val="683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Электронные услуги могут быть дороже </w:t>
            </w:r>
            <w:proofErr w:type="gramStart"/>
            <w:r w:rsidRPr="003A1D79">
              <w:rPr>
                <w:color w:val="000000"/>
                <w:sz w:val="28"/>
                <w:szCs w:val="28"/>
              </w:rPr>
              <w:t>обычных</w:t>
            </w:r>
            <w:proofErr w:type="gramEnd"/>
            <w:r w:rsidRPr="003A1D79">
              <w:rPr>
                <w:color w:val="000000"/>
                <w:sz w:val="28"/>
                <w:szCs w:val="28"/>
              </w:rPr>
              <w:t>, и для их предоставления требуется наличие компьютера и доступа к интернету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Б) Конфиденциальность информации</w:t>
            </w:r>
          </w:p>
        </w:tc>
      </w:tr>
      <w:tr w:rsidR="00C15700" w:rsidRPr="003A1D79" w:rsidTr="0075490A">
        <w:trPr>
          <w:trHeight w:val="352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3A1D79">
              <w:rPr>
                <w:color w:val="000000"/>
                <w:sz w:val="28"/>
                <w:szCs w:val="28"/>
              </w:rPr>
              <w:t>Существует риск кражи и нарушения защищённости информации о частной жизни граждан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В) Стоимость электронных услуг</w:t>
            </w:r>
          </w:p>
        </w:tc>
      </w:tr>
    </w:tbl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1-А,2-В,3-Б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УК-1 (УК-1.3)</w:t>
      </w:r>
    </w:p>
    <w:p w:rsidR="00C15700" w:rsidRPr="003A1D79" w:rsidRDefault="00C15700" w:rsidP="00C15700">
      <w:pPr>
        <w:autoSpaceDE w:val="0"/>
        <w:autoSpaceDN w:val="0"/>
        <w:adjustRightInd w:val="0"/>
        <w:ind w:left="851" w:right="50"/>
        <w:contextualSpacing/>
        <w:rPr>
          <w:sz w:val="28"/>
          <w:szCs w:val="28"/>
        </w:rPr>
      </w:pP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3A1D79">
        <w:rPr>
          <w:i/>
          <w:color w:val="000000"/>
          <w:sz w:val="28"/>
          <w:szCs w:val="28"/>
        </w:rPr>
        <w:t>4. Установите с</w:t>
      </w:r>
      <w:r w:rsidRPr="003A1D79">
        <w:rPr>
          <w:i/>
          <w:sz w:val="28"/>
          <w:szCs w:val="28"/>
        </w:rPr>
        <w:t>оответствие между видами публичных услуг и их примерами.</w:t>
      </w:r>
      <w:r w:rsidRPr="003A1D79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C15700" w:rsidRPr="003A1D79" w:rsidTr="0075490A">
        <w:trPr>
          <w:trHeight w:val="1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Пример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Вид услуги</w:t>
            </w:r>
          </w:p>
        </w:tc>
      </w:tr>
      <w:tr w:rsidR="00C15700" w:rsidRPr="003A1D79" w:rsidTr="0075490A">
        <w:trPr>
          <w:trHeight w:val="535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 xml:space="preserve">А) Государственная </w:t>
            </w:r>
          </w:p>
        </w:tc>
      </w:tr>
      <w:tr w:rsidR="00C15700" w:rsidRPr="003A1D79" w:rsidTr="0075490A">
        <w:trPr>
          <w:trHeight w:val="683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Выбор наиболее выгодной системы налогообложения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Б) Муниципальная</w:t>
            </w:r>
          </w:p>
        </w:tc>
      </w:tr>
      <w:tr w:rsidR="00C15700" w:rsidRPr="003A1D79" w:rsidTr="0075490A">
        <w:trPr>
          <w:trHeight w:val="352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Оформление и выдача паспортов гражданина Российской Федерации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В) Информационная</w:t>
            </w:r>
          </w:p>
        </w:tc>
      </w:tr>
      <w:tr w:rsidR="00C15700" w:rsidRPr="003A1D79" w:rsidTr="0075490A">
        <w:trPr>
          <w:trHeight w:val="997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Выдача документов и литературы для использования дома, вне стен библиотеки, или в читальном зале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Г) Консультационная</w:t>
            </w:r>
          </w:p>
        </w:tc>
      </w:tr>
    </w:tbl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1-Б,2-Г,3-А,4-В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ПК-3 (ПК-3.2)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b/>
          <w:bCs/>
          <w:sz w:val="28"/>
          <w:szCs w:val="28"/>
        </w:rPr>
      </w:pP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3A1D79">
        <w:rPr>
          <w:i/>
          <w:color w:val="000000"/>
          <w:sz w:val="28"/>
          <w:szCs w:val="28"/>
        </w:rPr>
        <w:t>5. Установите с</w:t>
      </w:r>
      <w:r w:rsidRPr="003A1D79">
        <w:rPr>
          <w:i/>
          <w:sz w:val="28"/>
          <w:szCs w:val="28"/>
        </w:rPr>
        <w:t>оответствие между этапами предоставления публичных услуг и их описанием.</w:t>
      </w:r>
      <w:r w:rsidRPr="003A1D79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C15700" w:rsidRPr="003A1D79" w:rsidTr="0075490A">
        <w:trPr>
          <w:trHeight w:val="1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Действия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Этап услуги</w:t>
            </w:r>
          </w:p>
        </w:tc>
      </w:tr>
      <w:tr w:rsidR="00C15700" w:rsidRPr="003A1D79" w:rsidTr="0075490A">
        <w:trPr>
          <w:trHeight w:val="535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Приём заявления и иных документов, фиксация обращения и данных заявителя 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 xml:space="preserve">А) Обработка обращения </w:t>
            </w:r>
          </w:p>
        </w:tc>
      </w:tr>
      <w:tr w:rsidR="00C15700" w:rsidRPr="003A1D79" w:rsidTr="0075490A">
        <w:trPr>
          <w:trHeight w:val="683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Совершение действий, направленных на удовлетворение запроса заявителя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Б) Регистрация</w:t>
            </w:r>
          </w:p>
        </w:tc>
      </w:tr>
      <w:tr w:rsidR="00C15700" w:rsidRPr="003A1D79" w:rsidTr="0075490A">
        <w:trPr>
          <w:trHeight w:val="352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3A1D79">
              <w:rPr>
                <w:color w:val="000000"/>
                <w:sz w:val="28"/>
                <w:szCs w:val="28"/>
              </w:rPr>
              <w:t>Работа с обращением, рассмотрение по существу, изучение ситуации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В) Предоставление</w:t>
            </w:r>
          </w:p>
        </w:tc>
      </w:tr>
      <w:tr w:rsidR="00C15700" w:rsidRPr="003A1D79" w:rsidTr="0075490A">
        <w:trPr>
          <w:trHeight w:val="708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Сбор отзывов и предложений от пользователей услуг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Г) Обратная связь</w:t>
            </w:r>
          </w:p>
        </w:tc>
      </w:tr>
    </w:tbl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1-Б,2-В,3-А,4-Г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УК-1 (УК-1.3)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b/>
          <w:bCs/>
          <w:sz w:val="28"/>
          <w:szCs w:val="28"/>
        </w:rPr>
      </w:pP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 w:rsidRPr="003A1D79">
        <w:rPr>
          <w:i/>
          <w:color w:val="000000"/>
          <w:sz w:val="28"/>
          <w:szCs w:val="28"/>
        </w:rPr>
        <w:t>6. Установите с</w:t>
      </w:r>
      <w:r w:rsidRPr="003A1D79">
        <w:rPr>
          <w:i/>
          <w:sz w:val="28"/>
          <w:szCs w:val="28"/>
        </w:rPr>
        <w:t>оответствие между уровнями зрелости электронного правительства и их характеристиками.</w:t>
      </w:r>
      <w:r w:rsidRPr="003A1D79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C15700" w:rsidRPr="003A1D79" w:rsidTr="0075490A">
        <w:trPr>
          <w:trHeight w:val="1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Пример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1D79">
              <w:rPr>
                <w:color w:val="000000"/>
                <w:sz w:val="28"/>
                <w:szCs w:val="28"/>
              </w:rPr>
              <w:t>Вид услуги</w:t>
            </w:r>
          </w:p>
        </w:tc>
      </w:tr>
      <w:tr w:rsidR="00C15700" w:rsidRPr="003A1D79" w:rsidTr="0075490A">
        <w:trPr>
          <w:trHeight w:val="535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Гражданам предоставляется возможность одностороннего распространения информации от государственных структур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А) Интерактивное взаимодействие</w:t>
            </w:r>
          </w:p>
        </w:tc>
      </w:tr>
      <w:tr w:rsidR="00C15700" w:rsidRPr="003A1D79" w:rsidTr="0075490A">
        <w:trPr>
          <w:trHeight w:val="683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У пользователей </w:t>
            </w:r>
            <w:proofErr w:type="gramStart"/>
            <w:r w:rsidRPr="003A1D79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3A1D79">
              <w:rPr>
                <w:color w:val="000000"/>
                <w:sz w:val="28"/>
                <w:szCs w:val="28"/>
              </w:rPr>
              <w:t xml:space="preserve"> веб-ресурса есть возможность коммуникации с представителями власти через электронную почту, форум или чат 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Б) Трансформация государственных административных процедур</w:t>
            </w:r>
          </w:p>
        </w:tc>
      </w:tr>
      <w:tr w:rsidR="00C15700" w:rsidRPr="003A1D79" w:rsidTr="0075490A">
        <w:trPr>
          <w:trHeight w:val="352"/>
        </w:trPr>
        <w:tc>
          <w:tcPr>
            <w:tcW w:w="6521" w:type="dxa"/>
            <w:shd w:val="clear" w:color="000000" w:fill="FFFFFF"/>
          </w:tcPr>
          <w:p w:rsidR="00C15700" w:rsidRPr="003A1D79" w:rsidRDefault="00C15700" w:rsidP="0075490A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A1D79">
              <w:rPr>
                <w:color w:val="000000"/>
                <w:sz w:val="28"/>
                <w:szCs w:val="28"/>
              </w:rPr>
              <w:t xml:space="preserve"> Органы государственной власти предоставляют услуги гражданам и организациям в режиме онлайн</w:t>
            </w:r>
          </w:p>
        </w:tc>
        <w:tc>
          <w:tcPr>
            <w:tcW w:w="3254" w:type="dxa"/>
            <w:shd w:val="clear" w:color="000000" w:fill="FFFFFF"/>
          </w:tcPr>
          <w:p w:rsidR="00C15700" w:rsidRPr="003A1D79" w:rsidRDefault="00C15700" w:rsidP="0075490A">
            <w:pPr>
              <w:autoSpaceDE w:val="0"/>
              <w:autoSpaceDN w:val="0"/>
              <w:adjustRightInd w:val="0"/>
              <w:ind w:right="50"/>
              <w:contextualSpacing/>
              <w:rPr>
                <w:color w:val="000000"/>
                <w:sz w:val="28"/>
                <w:szCs w:val="28"/>
              </w:rPr>
            </w:pPr>
            <w:r w:rsidRPr="003A1D79">
              <w:rPr>
                <w:color w:val="000000"/>
                <w:sz w:val="28"/>
                <w:szCs w:val="28"/>
              </w:rPr>
              <w:t>В) Информационное присутствие</w:t>
            </w:r>
          </w:p>
        </w:tc>
      </w:tr>
    </w:tbl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1-В,2-А,3-Б</w:t>
      </w:r>
    </w:p>
    <w:p w:rsidR="00C15700" w:rsidRPr="003A1D79" w:rsidRDefault="00C15700" w:rsidP="00C15700">
      <w:pPr>
        <w:autoSpaceDE w:val="0"/>
        <w:autoSpaceDN w:val="0"/>
        <w:adjustRightInd w:val="0"/>
        <w:ind w:right="50"/>
        <w:contextualSpacing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УК-1 (УК-1.1)</w:t>
      </w:r>
    </w:p>
    <w:p w:rsidR="003A1D79" w:rsidRPr="003A1D79" w:rsidRDefault="003A1D79" w:rsidP="003A1D79">
      <w:pPr>
        <w:autoSpaceDE w:val="0"/>
        <w:autoSpaceDN w:val="0"/>
        <w:adjustRightInd w:val="0"/>
        <w:ind w:right="50"/>
        <w:contextualSpacing/>
        <w:jc w:val="both"/>
        <w:rPr>
          <w:b/>
          <w:bCs/>
          <w:sz w:val="28"/>
          <w:szCs w:val="28"/>
        </w:rPr>
      </w:pPr>
      <w:r w:rsidRPr="003A1D79">
        <w:rPr>
          <w:b/>
          <w:bCs/>
          <w:sz w:val="28"/>
          <w:szCs w:val="28"/>
        </w:rPr>
        <w:br w:type="page"/>
      </w:r>
    </w:p>
    <w:p w:rsidR="008D46EA" w:rsidRPr="003A1D79" w:rsidRDefault="008D46EA" w:rsidP="003A1D79">
      <w:pPr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spacing w:val="-2"/>
          <w:sz w:val="28"/>
          <w:szCs w:val="28"/>
        </w:rPr>
      </w:pPr>
      <w:r w:rsidRPr="003A1D79">
        <w:rPr>
          <w:b/>
          <w:bCs/>
          <w:sz w:val="28"/>
          <w:szCs w:val="28"/>
        </w:rPr>
        <w:lastRenderedPageBreak/>
        <w:t>Задания</w:t>
      </w:r>
      <w:r w:rsidRPr="003A1D79">
        <w:rPr>
          <w:b/>
          <w:bCs/>
          <w:spacing w:val="-9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закрытого</w:t>
      </w:r>
      <w:r w:rsidRPr="003A1D79">
        <w:rPr>
          <w:b/>
          <w:bCs/>
          <w:spacing w:val="-8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типа</w:t>
      </w:r>
      <w:r w:rsidRPr="003A1D79">
        <w:rPr>
          <w:b/>
          <w:bCs/>
          <w:spacing w:val="-6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на</w:t>
      </w:r>
      <w:r w:rsidRPr="003A1D79">
        <w:rPr>
          <w:b/>
          <w:bCs/>
          <w:spacing w:val="-6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установление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 xml:space="preserve">правильной </w:t>
      </w:r>
      <w:r w:rsidRPr="003A1D79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Pr="003A1D79" w:rsidRDefault="00885C9F" w:rsidP="003A1D79">
      <w:pPr>
        <w:autoSpaceDE w:val="0"/>
        <w:autoSpaceDN w:val="0"/>
        <w:adjustRightInd w:val="0"/>
        <w:ind w:right="50"/>
        <w:contextualSpacing/>
        <w:rPr>
          <w:i/>
          <w:iCs/>
          <w:spacing w:val="-2"/>
          <w:sz w:val="28"/>
          <w:szCs w:val="28"/>
        </w:rPr>
      </w:pP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color w:val="000000"/>
          <w:spacing w:val="-2"/>
          <w:sz w:val="28"/>
          <w:szCs w:val="28"/>
        </w:rPr>
        <w:t xml:space="preserve">1. </w:t>
      </w:r>
      <w:r w:rsidRPr="003A1D79">
        <w:rPr>
          <w:i/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</w:t>
      </w:r>
      <w:r w:rsidR="003A1D79" w:rsidRPr="003A1D79">
        <w:rPr>
          <w:i/>
          <w:iCs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А) обработка документа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Б) создание документа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В) использование документа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Г) хранение документа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Д) передача документа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П</w:t>
      </w:r>
      <w:r w:rsidRPr="003A1D79">
        <w:rPr>
          <w:sz w:val="28"/>
          <w:szCs w:val="28"/>
        </w:rPr>
        <w:t xml:space="preserve">равильный ответ: </w:t>
      </w:r>
      <w:proofErr w:type="gramStart"/>
      <w:r w:rsidRPr="003A1D79">
        <w:rPr>
          <w:sz w:val="28"/>
          <w:szCs w:val="28"/>
        </w:rPr>
        <w:t>Б</w:t>
      </w:r>
      <w:proofErr w:type="gramEnd"/>
      <w:r w:rsidRPr="003A1D79">
        <w:rPr>
          <w:sz w:val="28"/>
          <w:szCs w:val="28"/>
        </w:rPr>
        <w:t>, Г, А, Д, В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УК-1 (УК-1.2)</w:t>
      </w:r>
    </w:p>
    <w:p w:rsidR="003A1D79" w:rsidRPr="003A1D79" w:rsidRDefault="003A1D7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2. </w:t>
      </w:r>
      <w:r w:rsidRPr="003A1D79">
        <w:rPr>
          <w:i/>
          <w:iCs/>
          <w:spacing w:val="-2"/>
          <w:sz w:val="28"/>
          <w:szCs w:val="28"/>
        </w:rPr>
        <w:t>Установите правильную последовательность действий при регистрации доменного имени</w:t>
      </w:r>
      <w:r w:rsidR="003A1D79" w:rsidRPr="003A1D79">
        <w:rPr>
          <w:i/>
          <w:iCs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А) оплата регистрации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b/>
          <w:color w:val="000000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Б) получение подтверждения регистрации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В) проверка доступности домена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Г) подача заявки на регистрацию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Д) выбор домена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Д, А, В, Г, Б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УК-1 (УК-1.1)</w:t>
      </w:r>
    </w:p>
    <w:p w:rsidR="00D7729A" w:rsidRPr="003A1D79" w:rsidRDefault="00D7729A" w:rsidP="003A1D79">
      <w:pPr>
        <w:tabs>
          <w:tab w:val="left" w:pos="640"/>
        </w:tabs>
        <w:autoSpaceDE w:val="0"/>
        <w:autoSpaceDN w:val="0"/>
        <w:adjustRightInd w:val="0"/>
        <w:ind w:right="50"/>
        <w:contextualSpacing/>
        <w:rPr>
          <w:b/>
          <w:bCs/>
          <w:sz w:val="28"/>
          <w:szCs w:val="28"/>
        </w:rPr>
      </w:pPr>
    </w:p>
    <w:p w:rsidR="003A1D79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bCs/>
          <w:sz w:val="28"/>
          <w:szCs w:val="28"/>
        </w:rPr>
        <w:t>3.</w:t>
      </w:r>
      <w:r w:rsidRPr="003A1D79">
        <w:rPr>
          <w:color w:val="000000"/>
          <w:spacing w:val="-2"/>
          <w:sz w:val="28"/>
          <w:szCs w:val="28"/>
        </w:rPr>
        <w:t xml:space="preserve"> </w:t>
      </w:r>
      <w:r w:rsidRPr="003A1D79">
        <w:rPr>
          <w:i/>
          <w:sz w:val="28"/>
          <w:szCs w:val="28"/>
        </w:rPr>
        <w:t>Установите правильную последовательность этапов обработки персональных данных</w:t>
      </w:r>
      <w:r w:rsidR="003A1D79" w:rsidRPr="003A1D79">
        <w:rPr>
          <w:i/>
          <w:sz w:val="28"/>
          <w:szCs w:val="28"/>
        </w:rPr>
        <w:t xml:space="preserve">.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хранение данных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сбор данных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передача данных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обработка данных</w:t>
      </w:r>
    </w:p>
    <w:p w:rsidR="00D7729A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Д</w:t>
      </w:r>
      <w:r w:rsidR="00D7729A" w:rsidRPr="003A1D79">
        <w:rPr>
          <w:sz w:val="28"/>
          <w:szCs w:val="28"/>
        </w:rPr>
        <w:t>) уничтожение данных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</w:t>
      </w:r>
      <w:proofErr w:type="gramStart"/>
      <w:r w:rsidRPr="003A1D79">
        <w:rPr>
          <w:sz w:val="28"/>
          <w:szCs w:val="28"/>
        </w:rPr>
        <w:t>Б</w:t>
      </w:r>
      <w:proofErr w:type="gramEnd"/>
      <w:r w:rsidRPr="003A1D79">
        <w:rPr>
          <w:sz w:val="28"/>
          <w:szCs w:val="28"/>
        </w:rPr>
        <w:t>, А, Г, В, Д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УК-1 (УК-1.3)</w:t>
      </w:r>
    </w:p>
    <w:p w:rsidR="00D7729A" w:rsidRPr="003A1D79" w:rsidRDefault="00D7729A" w:rsidP="003A1D79">
      <w:pPr>
        <w:ind w:right="50"/>
        <w:contextualSpacing/>
        <w:rPr>
          <w:sz w:val="28"/>
          <w:szCs w:val="28"/>
        </w:rPr>
      </w:pP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4. </w:t>
      </w:r>
      <w:r w:rsidRPr="003A1D79">
        <w:rPr>
          <w:i/>
          <w:sz w:val="28"/>
          <w:szCs w:val="28"/>
        </w:rPr>
        <w:t>Установите правильную последовательность действий при регистрации учётной записи на портале «</w:t>
      </w:r>
      <w:proofErr w:type="spellStart"/>
      <w:r w:rsidRPr="003A1D79">
        <w:rPr>
          <w:i/>
          <w:sz w:val="28"/>
          <w:szCs w:val="28"/>
        </w:rPr>
        <w:t>Госуслуги</w:t>
      </w:r>
      <w:proofErr w:type="spellEnd"/>
      <w:r w:rsidRPr="003A1D79">
        <w:rPr>
          <w:i/>
          <w:sz w:val="28"/>
          <w:szCs w:val="28"/>
        </w:rPr>
        <w:t>»</w:t>
      </w:r>
      <w:r w:rsidR="003A1D79" w:rsidRPr="003A1D79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подтверждение личности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создание учётной записи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получение кода подтверждения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выбор логина и пароля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Д) активация учётной записи.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lastRenderedPageBreak/>
        <w:t xml:space="preserve">Правильный ответ: </w:t>
      </w:r>
      <w:proofErr w:type="gramStart"/>
      <w:r w:rsidRPr="003A1D79">
        <w:rPr>
          <w:color w:val="000000"/>
          <w:sz w:val="28"/>
          <w:szCs w:val="28"/>
        </w:rPr>
        <w:t>Б</w:t>
      </w:r>
      <w:proofErr w:type="gramEnd"/>
      <w:r w:rsidRPr="003A1D79">
        <w:rPr>
          <w:color w:val="000000"/>
          <w:sz w:val="28"/>
          <w:szCs w:val="28"/>
        </w:rPr>
        <w:t>, Г, А, В, Д</w:t>
      </w:r>
    </w:p>
    <w:p w:rsidR="00D7729A" w:rsidRPr="003A1D79" w:rsidRDefault="00D7729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ПК-</w:t>
      </w:r>
      <w:r w:rsidR="00E90B03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 xml:space="preserve"> (ПК</w:t>
      </w:r>
      <w:r w:rsidR="00361B76" w:rsidRPr="003A1D79">
        <w:rPr>
          <w:color w:val="000000"/>
          <w:sz w:val="28"/>
          <w:szCs w:val="28"/>
        </w:rPr>
        <w:t>-</w:t>
      </w:r>
      <w:r w:rsidR="00E90B03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>.2)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5. </w:t>
      </w:r>
      <w:r w:rsidRPr="003A1D79">
        <w:rPr>
          <w:i/>
          <w:sz w:val="28"/>
          <w:szCs w:val="28"/>
        </w:rPr>
        <w:t xml:space="preserve">Установите правильную последовательность создания карточки ребёнка на </w:t>
      </w:r>
      <w:proofErr w:type="spellStart"/>
      <w:r w:rsidRPr="003A1D79">
        <w:rPr>
          <w:i/>
          <w:sz w:val="28"/>
          <w:szCs w:val="28"/>
        </w:rPr>
        <w:t>Госуслугах</w:t>
      </w:r>
      <w:proofErr w:type="spellEnd"/>
      <w:r w:rsidR="003A1D79" w:rsidRPr="003A1D79">
        <w:rPr>
          <w:i/>
          <w:sz w:val="28"/>
          <w:szCs w:val="28"/>
        </w:rPr>
        <w:t xml:space="preserve">.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А) включите </w:t>
      </w:r>
      <w:proofErr w:type="spellStart"/>
      <w:r w:rsidRPr="003A1D79">
        <w:rPr>
          <w:sz w:val="28"/>
          <w:szCs w:val="28"/>
        </w:rPr>
        <w:t>автообновление</w:t>
      </w:r>
      <w:proofErr w:type="spellEnd"/>
      <w:r w:rsidRPr="003A1D79">
        <w:rPr>
          <w:sz w:val="28"/>
          <w:szCs w:val="28"/>
        </w:rPr>
        <w:t xml:space="preserve"> данных из загса, чтобы ведомство проверило информацию о ребёнке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перейдите в личный кабинет → Документы → Семья и дети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дождитесь обязательной проверки свидетельства о рождении и СНИЛС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добавьте информацию о ребёнке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Д) если ребёнку 14 лет, добавьте его паспорт и дождитесь проверки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Правильный ответ: </w:t>
      </w:r>
      <w:proofErr w:type="gramStart"/>
      <w:r w:rsidRPr="003A1D79">
        <w:rPr>
          <w:color w:val="000000"/>
          <w:sz w:val="28"/>
          <w:szCs w:val="28"/>
        </w:rPr>
        <w:t>Б</w:t>
      </w:r>
      <w:proofErr w:type="gramEnd"/>
      <w:r w:rsidRPr="003A1D79">
        <w:rPr>
          <w:color w:val="000000"/>
          <w:sz w:val="28"/>
          <w:szCs w:val="28"/>
        </w:rPr>
        <w:t>, Г, А, В, Д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Компетенции (индикаторы) </w:t>
      </w:r>
      <w:r w:rsidR="00361B76" w:rsidRPr="003A1D79">
        <w:rPr>
          <w:color w:val="000000"/>
          <w:sz w:val="28"/>
          <w:szCs w:val="28"/>
        </w:rPr>
        <w:t>ПК-</w:t>
      </w:r>
      <w:r w:rsidR="00E90B03" w:rsidRPr="003A1D79">
        <w:rPr>
          <w:color w:val="000000"/>
          <w:sz w:val="28"/>
          <w:szCs w:val="28"/>
        </w:rPr>
        <w:t>3</w:t>
      </w:r>
      <w:r w:rsidR="00361B76" w:rsidRPr="003A1D79">
        <w:rPr>
          <w:color w:val="000000"/>
          <w:sz w:val="28"/>
          <w:szCs w:val="28"/>
        </w:rPr>
        <w:t xml:space="preserve"> (ПК-</w:t>
      </w:r>
      <w:r w:rsidR="00E90B03" w:rsidRPr="003A1D79">
        <w:rPr>
          <w:color w:val="000000"/>
          <w:sz w:val="28"/>
          <w:szCs w:val="28"/>
        </w:rPr>
        <w:t>3</w:t>
      </w:r>
      <w:r w:rsidR="00361B76" w:rsidRPr="003A1D79">
        <w:rPr>
          <w:color w:val="000000"/>
          <w:sz w:val="28"/>
          <w:szCs w:val="28"/>
        </w:rPr>
        <w:t>.1)</w:t>
      </w:r>
    </w:p>
    <w:p w:rsidR="00E81497" w:rsidRPr="003A1D79" w:rsidRDefault="00E81497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6. </w:t>
      </w:r>
      <w:r w:rsidRPr="003A1D79">
        <w:rPr>
          <w:i/>
          <w:iCs/>
          <w:spacing w:val="-2"/>
          <w:sz w:val="28"/>
          <w:szCs w:val="28"/>
        </w:rPr>
        <w:t>Установите правильную последовательность действий в личном кабинете организации по выдаче полномочий сотруднику</w:t>
      </w:r>
      <w:r w:rsidR="003A1D79" w:rsidRPr="003A1D79">
        <w:rPr>
          <w:i/>
          <w:iCs/>
          <w:spacing w:val="-2"/>
          <w:sz w:val="28"/>
          <w:szCs w:val="28"/>
        </w:rPr>
        <w:t>.</w:t>
      </w:r>
      <w:r w:rsidR="003A1D79" w:rsidRPr="003A1D79">
        <w:rPr>
          <w:iCs/>
          <w:spacing w:val="-2"/>
          <w:sz w:val="28"/>
          <w:szCs w:val="28"/>
        </w:rPr>
        <w:t xml:space="preserve">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А) откройте раздел «Доверенности»</w:t>
      </w:r>
    </w:p>
    <w:p w:rsidR="008A6589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 xml:space="preserve">Б) </w:t>
      </w:r>
      <w:r w:rsidR="008A6589" w:rsidRPr="003A1D79">
        <w:rPr>
          <w:iCs/>
          <w:spacing w:val="-2"/>
          <w:sz w:val="28"/>
          <w:szCs w:val="28"/>
        </w:rPr>
        <w:t>выберите полномочия, которые хотите включить в доверенность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В) нажмите «Создать доверенность»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Г) выберите сотрудника, которому хотите выдать доверенность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>Д) войдите в личный кабинет организации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 xml:space="preserve">Е) </w:t>
      </w:r>
      <w:r w:rsidR="008A6589" w:rsidRPr="003A1D79">
        <w:rPr>
          <w:iCs/>
          <w:spacing w:val="-2"/>
          <w:sz w:val="28"/>
          <w:szCs w:val="28"/>
        </w:rPr>
        <w:t>п</w:t>
      </w:r>
      <w:r w:rsidRPr="003A1D79">
        <w:rPr>
          <w:iCs/>
          <w:spacing w:val="-2"/>
          <w:sz w:val="28"/>
          <w:szCs w:val="28"/>
        </w:rPr>
        <w:t xml:space="preserve">ередайте доверенность на подпись руководителю </w:t>
      </w:r>
      <w:r w:rsidR="008A6589" w:rsidRPr="003A1D79">
        <w:rPr>
          <w:iCs/>
          <w:spacing w:val="-2"/>
          <w:sz w:val="28"/>
          <w:szCs w:val="28"/>
        </w:rPr>
        <w:t>–</w:t>
      </w:r>
      <w:r w:rsidRPr="003A1D79">
        <w:rPr>
          <w:iCs/>
          <w:spacing w:val="-2"/>
          <w:sz w:val="28"/>
          <w:szCs w:val="28"/>
        </w:rPr>
        <w:t xml:space="preserve"> если вы администратор</w:t>
      </w:r>
      <w:r w:rsidR="008A6589" w:rsidRPr="003A1D79">
        <w:rPr>
          <w:iCs/>
          <w:spacing w:val="-2"/>
          <w:sz w:val="28"/>
          <w:szCs w:val="28"/>
        </w:rPr>
        <w:t>; п</w:t>
      </w:r>
      <w:r w:rsidRPr="003A1D79">
        <w:rPr>
          <w:iCs/>
          <w:spacing w:val="-2"/>
          <w:sz w:val="28"/>
          <w:szCs w:val="28"/>
        </w:rPr>
        <w:t xml:space="preserve">одпишите доверенность УКЭП </w:t>
      </w:r>
      <w:r w:rsidR="008A6589" w:rsidRPr="003A1D79">
        <w:rPr>
          <w:iCs/>
          <w:spacing w:val="-2"/>
          <w:sz w:val="28"/>
          <w:szCs w:val="28"/>
        </w:rPr>
        <w:t>–</w:t>
      </w:r>
      <w:r w:rsidRPr="003A1D79">
        <w:rPr>
          <w:iCs/>
          <w:spacing w:val="-2"/>
          <w:sz w:val="28"/>
          <w:szCs w:val="28"/>
        </w:rPr>
        <w:t xml:space="preserve"> если вы руководитель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Д, А, В, Г, Б</w:t>
      </w:r>
      <w:r w:rsidR="008A6589" w:rsidRPr="003A1D79">
        <w:rPr>
          <w:sz w:val="28"/>
          <w:szCs w:val="28"/>
        </w:rPr>
        <w:t>, Е</w:t>
      </w:r>
    </w:p>
    <w:p w:rsidR="006C69A8" w:rsidRPr="003A1D79" w:rsidRDefault="006C69A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361B76" w:rsidRPr="003A1D79">
        <w:rPr>
          <w:color w:val="000000"/>
          <w:sz w:val="28"/>
          <w:szCs w:val="28"/>
        </w:rPr>
        <w:t>ПК-</w:t>
      </w:r>
      <w:r w:rsidR="00E90B03" w:rsidRPr="003A1D79">
        <w:rPr>
          <w:color w:val="000000"/>
          <w:sz w:val="28"/>
          <w:szCs w:val="28"/>
        </w:rPr>
        <w:t>3</w:t>
      </w:r>
      <w:r w:rsidR="00361B76" w:rsidRPr="003A1D79">
        <w:rPr>
          <w:color w:val="000000"/>
          <w:sz w:val="28"/>
          <w:szCs w:val="28"/>
        </w:rPr>
        <w:t xml:space="preserve"> (ПК-</w:t>
      </w:r>
      <w:r w:rsidR="00E90B03" w:rsidRPr="003A1D79">
        <w:rPr>
          <w:color w:val="000000"/>
          <w:sz w:val="28"/>
          <w:szCs w:val="28"/>
        </w:rPr>
        <w:t>3</w:t>
      </w:r>
      <w:r w:rsidR="00361B76" w:rsidRPr="003A1D79">
        <w:rPr>
          <w:color w:val="000000"/>
          <w:sz w:val="28"/>
          <w:szCs w:val="28"/>
        </w:rPr>
        <w:t>.</w:t>
      </w:r>
      <w:r w:rsidR="00E90B03" w:rsidRPr="003A1D79">
        <w:rPr>
          <w:color w:val="000000"/>
          <w:sz w:val="28"/>
          <w:szCs w:val="28"/>
        </w:rPr>
        <w:t>1</w:t>
      </w:r>
      <w:r w:rsidRPr="003A1D79">
        <w:rPr>
          <w:color w:val="000000"/>
          <w:sz w:val="28"/>
          <w:szCs w:val="28"/>
        </w:rPr>
        <w:t>)</w:t>
      </w:r>
    </w:p>
    <w:p w:rsidR="00785174" w:rsidRPr="003A1D79" w:rsidRDefault="00785174" w:rsidP="003A1D79">
      <w:pPr>
        <w:ind w:right="50"/>
        <w:contextualSpacing/>
        <w:rPr>
          <w:sz w:val="28"/>
          <w:szCs w:val="28"/>
        </w:rPr>
      </w:pPr>
    </w:p>
    <w:p w:rsidR="003A1D79" w:rsidRPr="003A1D79" w:rsidRDefault="00E90B03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pacing w:val="-2"/>
          <w:sz w:val="28"/>
          <w:szCs w:val="28"/>
        </w:rPr>
      </w:pPr>
      <w:r w:rsidRPr="003A1D79">
        <w:rPr>
          <w:iCs/>
          <w:spacing w:val="-2"/>
          <w:sz w:val="28"/>
          <w:szCs w:val="28"/>
        </w:rPr>
        <w:t xml:space="preserve">7. </w:t>
      </w:r>
      <w:r w:rsidRPr="003A1D79">
        <w:rPr>
          <w:i/>
          <w:iCs/>
          <w:spacing w:val="-2"/>
          <w:sz w:val="28"/>
          <w:szCs w:val="28"/>
        </w:rPr>
        <w:t xml:space="preserve">Установите правильную последовательность действий </w:t>
      </w:r>
      <w:r w:rsidRPr="003A1D79">
        <w:rPr>
          <w:i/>
          <w:sz w:val="28"/>
          <w:szCs w:val="28"/>
        </w:rPr>
        <w:t>подтверждения стандартной учётной записи в центре обслуживания</w:t>
      </w:r>
      <w:r w:rsidR="003A1D79" w:rsidRPr="003A1D79">
        <w:rPr>
          <w:i/>
          <w:sz w:val="28"/>
          <w:szCs w:val="28"/>
        </w:rPr>
        <w:t xml:space="preserve">.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E90B03" w:rsidRPr="003A1D79" w:rsidRDefault="00E90B03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Придите в центр обслуживания с паспортом и СНИЛС</w:t>
      </w:r>
    </w:p>
    <w:p w:rsidR="00E90B03" w:rsidRPr="003A1D79" w:rsidRDefault="00E90B03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Б) Предъявите документы сотруднику центра и скажите, что хотите подтвердить учётную запись на </w:t>
      </w:r>
      <w:proofErr w:type="spellStart"/>
      <w:r w:rsidRPr="003A1D79">
        <w:rPr>
          <w:sz w:val="28"/>
          <w:szCs w:val="28"/>
        </w:rPr>
        <w:t>Госуслугах</w:t>
      </w:r>
      <w:proofErr w:type="spellEnd"/>
    </w:p>
    <w:p w:rsidR="00E90B03" w:rsidRPr="003A1D79" w:rsidRDefault="00E90B03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Сотрудник центра обслуживания сверит документы с информацией в системе. Если всё верно, он подтвердит учётную запись</w:t>
      </w:r>
    </w:p>
    <w:p w:rsidR="00E90B03" w:rsidRPr="003A1D79" w:rsidRDefault="00E90B03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Выберите удобный центр обслуживания на карте</w:t>
      </w:r>
    </w:p>
    <w:p w:rsidR="00E90B03" w:rsidRPr="003A1D79" w:rsidRDefault="00E90B03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Г, А, Б, В</w:t>
      </w:r>
    </w:p>
    <w:p w:rsidR="00E90B03" w:rsidRPr="003A1D79" w:rsidRDefault="00E90B03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>индикаторы): ОПК-7 (ОПК-7.3)</w:t>
      </w:r>
    </w:p>
    <w:p w:rsidR="003B1F49" w:rsidRPr="003A1D79" w:rsidRDefault="003B1F4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3B1F49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color w:val="000000"/>
          <w:sz w:val="28"/>
          <w:szCs w:val="28"/>
        </w:rPr>
        <w:t>8.</w:t>
      </w:r>
      <w:r w:rsidRPr="003A1D79">
        <w:rPr>
          <w:iCs/>
          <w:spacing w:val="-2"/>
          <w:sz w:val="28"/>
          <w:szCs w:val="28"/>
        </w:rPr>
        <w:t xml:space="preserve"> </w:t>
      </w:r>
      <w:r w:rsidRPr="003A1D79">
        <w:rPr>
          <w:i/>
          <w:iCs/>
          <w:spacing w:val="-2"/>
          <w:sz w:val="28"/>
          <w:szCs w:val="28"/>
        </w:rPr>
        <w:t xml:space="preserve">Установите правильную последовательность действий </w:t>
      </w:r>
      <w:r w:rsidRPr="003A1D79">
        <w:rPr>
          <w:i/>
          <w:sz w:val="28"/>
          <w:szCs w:val="28"/>
        </w:rPr>
        <w:t>получения сертификата электронной подписи для гражданина</w:t>
      </w:r>
      <w:r w:rsidR="003A1D79" w:rsidRPr="003A1D79">
        <w:rPr>
          <w:i/>
          <w:sz w:val="28"/>
          <w:szCs w:val="28"/>
        </w:rPr>
        <w:t xml:space="preserve">.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3B1F49" w:rsidRPr="003A1D79" w:rsidRDefault="003B1F49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lastRenderedPageBreak/>
        <w:t>А) Зарегистрируйтесь и примите правила сервиса</w:t>
      </w:r>
    </w:p>
    <w:p w:rsidR="003B1F49" w:rsidRPr="003A1D79" w:rsidRDefault="003B1F49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Оформите сертификат УКЭП, подтвердив личность</w:t>
      </w:r>
    </w:p>
    <w:p w:rsidR="003B1F49" w:rsidRPr="003A1D79" w:rsidRDefault="003B1F49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Оформите сертификат УНЭП, следуя подсказкам на экране</w:t>
      </w:r>
    </w:p>
    <w:p w:rsidR="003B1F49" w:rsidRPr="003A1D79" w:rsidRDefault="003B1F49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Г) Скачайте приложение «</w:t>
      </w:r>
      <w:proofErr w:type="spellStart"/>
      <w:r w:rsidRPr="003A1D79">
        <w:rPr>
          <w:sz w:val="28"/>
          <w:szCs w:val="28"/>
        </w:rPr>
        <w:t>Госключ</w:t>
      </w:r>
      <w:proofErr w:type="spellEnd"/>
      <w:r w:rsidRPr="003A1D79">
        <w:rPr>
          <w:sz w:val="28"/>
          <w:szCs w:val="28"/>
        </w:rPr>
        <w:t xml:space="preserve">» в </w:t>
      </w:r>
      <w:proofErr w:type="spellStart"/>
      <w:r w:rsidRPr="003A1D79">
        <w:rPr>
          <w:sz w:val="28"/>
          <w:szCs w:val="28"/>
        </w:rPr>
        <w:t>Google</w:t>
      </w:r>
      <w:proofErr w:type="spellEnd"/>
      <w:r w:rsidRPr="003A1D79">
        <w:rPr>
          <w:sz w:val="28"/>
          <w:szCs w:val="28"/>
        </w:rPr>
        <w:t xml:space="preserve"> </w:t>
      </w:r>
      <w:proofErr w:type="spellStart"/>
      <w:r w:rsidRPr="003A1D79">
        <w:rPr>
          <w:sz w:val="28"/>
          <w:szCs w:val="28"/>
        </w:rPr>
        <w:t>Play</w:t>
      </w:r>
      <w:proofErr w:type="spellEnd"/>
      <w:r w:rsidRPr="003A1D79">
        <w:rPr>
          <w:sz w:val="28"/>
          <w:szCs w:val="28"/>
        </w:rPr>
        <w:t xml:space="preserve">, </w:t>
      </w:r>
      <w:proofErr w:type="spellStart"/>
      <w:r w:rsidRPr="003A1D79">
        <w:rPr>
          <w:sz w:val="28"/>
          <w:szCs w:val="28"/>
        </w:rPr>
        <w:t>App</w:t>
      </w:r>
      <w:proofErr w:type="spellEnd"/>
      <w:r w:rsidRPr="003A1D79">
        <w:rPr>
          <w:sz w:val="28"/>
          <w:szCs w:val="28"/>
        </w:rPr>
        <w:t xml:space="preserve"> </w:t>
      </w:r>
      <w:proofErr w:type="spellStart"/>
      <w:r w:rsidRPr="003A1D79">
        <w:rPr>
          <w:sz w:val="28"/>
          <w:szCs w:val="28"/>
        </w:rPr>
        <w:t>Store</w:t>
      </w:r>
      <w:proofErr w:type="spellEnd"/>
      <w:r w:rsidRPr="003A1D79">
        <w:rPr>
          <w:sz w:val="28"/>
          <w:szCs w:val="28"/>
        </w:rPr>
        <w:t xml:space="preserve">, </w:t>
      </w:r>
      <w:proofErr w:type="spellStart"/>
      <w:r w:rsidRPr="003A1D79">
        <w:rPr>
          <w:sz w:val="28"/>
          <w:szCs w:val="28"/>
        </w:rPr>
        <w:t>AppGallery</w:t>
      </w:r>
      <w:proofErr w:type="spellEnd"/>
      <w:r w:rsidRPr="003A1D79">
        <w:rPr>
          <w:sz w:val="28"/>
          <w:szCs w:val="28"/>
        </w:rPr>
        <w:t xml:space="preserve"> или </w:t>
      </w:r>
      <w:proofErr w:type="spellStart"/>
      <w:r w:rsidRPr="003A1D79">
        <w:rPr>
          <w:sz w:val="28"/>
          <w:szCs w:val="28"/>
        </w:rPr>
        <w:t>RuStore</w:t>
      </w:r>
      <w:proofErr w:type="spellEnd"/>
    </w:p>
    <w:p w:rsidR="003B1F49" w:rsidRPr="003A1D79" w:rsidRDefault="003B1F4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Г, А, В, Б </w:t>
      </w:r>
    </w:p>
    <w:p w:rsidR="003B1F49" w:rsidRPr="003A1D79" w:rsidRDefault="003B1F4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>индикаторы): ОПК-7 (ОПК-7.</w:t>
      </w:r>
      <w:r w:rsidR="00270A00" w:rsidRPr="003A1D79">
        <w:rPr>
          <w:color w:val="000000"/>
          <w:sz w:val="28"/>
          <w:szCs w:val="28"/>
        </w:rPr>
        <w:t>2</w:t>
      </w:r>
      <w:r w:rsidRPr="003A1D79">
        <w:rPr>
          <w:color w:val="000000"/>
          <w:sz w:val="28"/>
          <w:szCs w:val="28"/>
        </w:rPr>
        <w:t>)</w:t>
      </w:r>
    </w:p>
    <w:p w:rsidR="003B1F49" w:rsidRPr="003A1D79" w:rsidRDefault="003B1F4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270A00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sz w:val="28"/>
          <w:szCs w:val="28"/>
        </w:rPr>
        <w:t xml:space="preserve">9. </w:t>
      </w:r>
      <w:r w:rsidRPr="003A1D79">
        <w:rPr>
          <w:i/>
          <w:iCs/>
          <w:spacing w:val="-2"/>
          <w:sz w:val="28"/>
          <w:szCs w:val="28"/>
        </w:rPr>
        <w:t xml:space="preserve">Установите правильную последовательность действий при </w:t>
      </w:r>
      <w:r w:rsidRPr="003A1D79">
        <w:rPr>
          <w:i/>
          <w:sz w:val="28"/>
          <w:szCs w:val="28"/>
        </w:rPr>
        <w:t xml:space="preserve">создании личного кабинета органа государственной власти на </w:t>
      </w:r>
      <w:proofErr w:type="spellStart"/>
      <w:r w:rsidRPr="003A1D79">
        <w:rPr>
          <w:i/>
          <w:sz w:val="28"/>
          <w:szCs w:val="28"/>
        </w:rPr>
        <w:t>Госуслугах</w:t>
      </w:r>
      <w:proofErr w:type="spellEnd"/>
      <w:r w:rsidR="003A1D79" w:rsidRPr="003A1D79">
        <w:rPr>
          <w:i/>
          <w:sz w:val="28"/>
          <w:szCs w:val="28"/>
        </w:rPr>
        <w:t>.</w:t>
      </w:r>
      <w:r w:rsidR="003A1D79" w:rsidRPr="003A1D79">
        <w:rPr>
          <w:sz w:val="28"/>
          <w:szCs w:val="28"/>
        </w:rPr>
        <w:t xml:space="preserve">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AE557B" w:rsidRPr="003A1D79" w:rsidRDefault="00AE557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Проверьте данные организации и руководителя, укажите корпоративную электронную почту, нажмите «Продолжить»</w:t>
      </w:r>
    </w:p>
    <w:p w:rsidR="00AE557B" w:rsidRPr="003A1D79" w:rsidRDefault="00AE557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Нажмите «Отправить» и дождитесь окончания проверки — она занимает от 15 минут до 5 календарных дней, сроки зависят от загруженности ФНС. Уведомление о результате проверки придёт на электронную почту, указанную в учётной записи гражданина</w:t>
      </w:r>
    </w:p>
    <w:p w:rsidR="00AE557B" w:rsidRPr="003A1D79" w:rsidRDefault="00AE557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Войдите на страницу «Учётные записи и роли». Выберите: Создать → Орган государственной власти</w:t>
      </w:r>
    </w:p>
    <w:p w:rsidR="00AE557B" w:rsidRPr="003A1D79" w:rsidRDefault="00AE557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Г) Вставьте </w:t>
      </w:r>
      <w:proofErr w:type="spellStart"/>
      <w:r w:rsidRPr="003A1D79">
        <w:rPr>
          <w:sz w:val="28"/>
          <w:szCs w:val="28"/>
        </w:rPr>
        <w:t>токен</w:t>
      </w:r>
      <w:proofErr w:type="spellEnd"/>
      <w:r w:rsidRPr="003A1D79">
        <w:rPr>
          <w:sz w:val="28"/>
          <w:szCs w:val="28"/>
        </w:rPr>
        <w:t xml:space="preserve"> с </w:t>
      </w:r>
      <w:proofErr w:type="spellStart"/>
      <w:r w:rsidRPr="003A1D79">
        <w:rPr>
          <w:sz w:val="28"/>
          <w:szCs w:val="28"/>
        </w:rPr>
        <w:t>УКЭП</w:t>
      </w:r>
      <w:proofErr w:type="spellEnd"/>
      <w:r w:rsidRPr="003A1D79">
        <w:rPr>
          <w:sz w:val="28"/>
          <w:szCs w:val="28"/>
        </w:rPr>
        <w:t xml:space="preserve"> в компьютер и нажмите «Продолжить». Дождитесь окончания проверки</w:t>
      </w:r>
    </w:p>
    <w:p w:rsidR="00AE557B" w:rsidRPr="003A1D79" w:rsidRDefault="00AE557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В, Г, А, Б </w:t>
      </w:r>
    </w:p>
    <w:p w:rsidR="00AE557B" w:rsidRPr="003A1D79" w:rsidRDefault="00AE557B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>индикаторы): ОПК-7 (ОПК-7.1)</w:t>
      </w:r>
    </w:p>
    <w:p w:rsidR="006C69A8" w:rsidRPr="003A1D79" w:rsidRDefault="006C69A8" w:rsidP="003A1D79">
      <w:pPr>
        <w:ind w:right="50"/>
        <w:contextualSpacing/>
        <w:rPr>
          <w:sz w:val="28"/>
          <w:szCs w:val="28"/>
        </w:rPr>
      </w:pPr>
    </w:p>
    <w:p w:rsidR="003A1D79" w:rsidRPr="003A1D79" w:rsidRDefault="00F07669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sz w:val="28"/>
          <w:szCs w:val="28"/>
        </w:rPr>
        <w:t xml:space="preserve">10. </w:t>
      </w:r>
      <w:r w:rsidRPr="003A1D79">
        <w:rPr>
          <w:i/>
          <w:iCs/>
          <w:spacing w:val="-2"/>
          <w:sz w:val="28"/>
          <w:szCs w:val="28"/>
        </w:rPr>
        <w:t xml:space="preserve">Установите правильную </w:t>
      </w:r>
      <w:r w:rsidR="00314661" w:rsidRPr="003A1D79">
        <w:rPr>
          <w:i/>
          <w:iCs/>
          <w:spacing w:val="-2"/>
          <w:sz w:val="28"/>
          <w:szCs w:val="28"/>
        </w:rPr>
        <w:t>хронологию принятия нормативных правовых актов, регулирующих отношения в сфере электронного правительства</w:t>
      </w:r>
      <w:r w:rsidR="003A1D79" w:rsidRPr="003A1D79">
        <w:rPr>
          <w:i/>
          <w:iCs/>
          <w:spacing w:val="-2"/>
          <w:sz w:val="28"/>
          <w:szCs w:val="28"/>
        </w:rPr>
        <w:t>.</w:t>
      </w:r>
      <w:r w:rsidR="003A1D79" w:rsidRPr="003A1D79">
        <w:rPr>
          <w:iCs/>
          <w:spacing w:val="-2"/>
          <w:sz w:val="28"/>
          <w:szCs w:val="28"/>
        </w:rPr>
        <w:t xml:space="preserve">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785812" w:rsidRPr="003A1D79" w:rsidRDefault="00785812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Федеральный закон «О персональных данных».</w:t>
      </w:r>
    </w:p>
    <w:p w:rsidR="00785812" w:rsidRPr="003A1D79" w:rsidRDefault="00785812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Федеральный закон «Об электронной подписи»</w:t>
      </w:r>
    </w:p>
    <w:p w:rsidR="00785812" w:rsidRPr="003A1D79" w:rsidRDefault="00785812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Федеральный закон «Об информации, информационных технологиях и о защите информации»</w:t>
      </w:r>
    </w:p>
    <w:p w:rsidR="00314661" w:rsidRPr="003A1D79" w:rsidRDefault="00785812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Г) </w:t>
      </w:r>
      <w:r w:rsidR="00314661" w:rsidRPr="003A1D79">
        <w:rPr>
          <w:sz w:val="28"/>
          <w:szCs w:val="28"/>
        </w:rPr>
        <w:t>Федеральный закон «Об организации предоставления государственных и муниципальных услуг»</w:t>
      </w:r>
    </w:p>
    <w:p w:rsidR="00314661" w:rsidRPr="003A1D79" w:rsidRDefault="00314661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В, А, Г, Б </w:t>
      </w:r>
    </w:p>
    <w:p w:rsidR="00314661" w:rsidRPr="003A1D79" w:rsidRDefault="00314661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>индикаторы): ОПК-7 (ОПК-7.</w:t>
      </w:r>
      <w:r w:rsidR="00595684" w:rsidRPr="003A1D79">
        <w:rPr>
          <w:color w:val="000000"/>
          <w:sz w:val="28"/>
          <w:szCs w:val="28"/>
        </w:rPr>
        <w:t>2</w:t>
      </w:r>
      <w:r w:rsidRPr="003A1D79">
        <w:rPr>
          <w:color w:val="000000"/>
          <w:sz w:val="28"/>
          <w:szCs w:val="28"/>
        </w:rPr>
        <w:t>)</w:t>
      </w:r>
    </w:p>
    <w:p w:rsidR="00314661" w:rsidRPr="003A1D79" w:rsidRDefault="00314661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366A5B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sz w:val="28"/>
          <w:szCs w:val="28"/>
        </w:rPr>
        <w:t xml:space="preserve">11. </w:t>
      </w:r>
      <w:r w:rsidRPr="003A1D79">
        <w:rPr>
          <w:i/>
          <w:iCs/>
          <w:spacing w:val="-2"/>
          <w:sz w:val="28"/>
          <w:szCs w:val="28"/>
        </w:rPr>
        <w:t xml:space="preserve">Установите правильную последовательность действий </w:t>
      </w:r>
      <w:r w:rsidRPr="003A1D79">
        <w:rPr>
          <w:i/>
          <w:sz w:val="28"/>
          <w:szCs w:val="28"/>
        </w:rPr>
        <w:t xml:space="preserve">при отправке электронных образов документов без </w:t>
      </w:r>
      <w:proofErr w:type="spellStart"/>
      <w:r w:rsidRPr="003A1D79">
        <w:rPr>
          <w:i/>
          <w:sz w:val="28"/>
          <w:szCs w:val="28"/>
        </w:rPr>
        <w:t>ЭП</w:t>
      </w:r>
      <w:proofErr w:type="spellEnd"/>
      <w:r w:rsidRPr="003A1D79">
        <w:rPr>
          <w:i/>
          <w:sz w:val="28"/>
          <w:szCs w:val="28"/>
        </w:rPr>
        <w:t xml:space="preserve"> через </w:t>
      </w:r>
      <w:proofErr w:type="spellStart"/>
      <w:r w:rsidRPr="003A1D79">
        <w:rPr>
          <w:i/>
          <w:sz w:val="28"/>
          <w:szCs w:val="28"/>
        </w:rPr>
        <w:t>ИС</w:t>
      </w:r>
      <w:proofErr w:type="spellEnd"/>
      <w:r w:rsidRPr="003A1D79">
        <w:rPr>
          <w:i/>
          <w:sz w:val="28"/>
          <w:szCs w:val="28"/>
        </w:rPr>
        <w:t xml:space="preserve"> «Мой арбитр»</w:t>
      </w:r>
      <w:r w:rsidR="003A1D79" w:rsidRPr="003A1D79">
        <w:rPr>
          <w:i/>
          <w:sz w:val="28"/>
          <w:szCs w:val="28"/>
        </w:rPr>
        <w:t>.</w:t>
      </w:r>
      <w:r w:rsidR="003A1D79" w:rsidRPr="003A1D79">
        <w:rPr>
          <w:sz w:val="28"/>
          <w:szCs w:val="28"/>
        </w:rPr>
        <w:t xml:space="preserve">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366A5B" w:rsidRPr="003A1D79" w:rsidRDefault="00366A5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А) Нажмите «Отправить»</w:t>
      </w:r>
    </w:p>
    <w:p w:rsidR="00366A5B" w:rsidRPr="003A1D79" w:rsidRDefault="00366A5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Б) В появившемся окне выберете вариант «Отправить без электронной подписи»</w:t>
      </w:r>
    </w:p>
    <w:p w:rsidR="00366A5B" w:rsidRPr="003A1D79" w:rsidRDefault="00366A5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В) Произведите проверку всех заполненных полей</w:t>
      </w:r>
    </w:p>
    <w:p w:rsidR="00366A5B" w:rsidRPr="003A1D79" w:rsidRDefault="00366A5B" w:rsidP="003A1D79">
      <w:pPr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lastRenderedPageBreak/>
        <w:t>Г) Добавьте *.</w:t>
      </w:r>
      <w:proofErr w:type="spellStart"/>
      <w:r w:rsidRPr="003A1D79">
        <w:rPr>
          <w:sz w:val="28"/>
          <w:szCs w:val="28"/>
        </w:rPr>
        <w:t>pdf</w:t>
      </w:r>
      <w:proofErr w:type="spellEnd"/>
      <w:r w:rsidRPr="003A1D79">
        <w:rPr>
          <w:sz w:val="28"/>
          <w:szCs w:val="28"/>
        </w:rPr>
        <w:t>-файл обращения и приложений</w:t>
      </w:r>
    </w:p>
    <w:p w:rsidR="00366A5B" w:rsidRPr="003A1D79" w:rsidRDefault="00366A5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Г, В, А, Б </w:t>
      </w:r>
    </w:p>
    <w:p w:rsidR="00366A5B" w:rsidRPr="003A1D79" w:rsidRDefault="00366A5B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>индикаторы): ОПК-7 (ОПК-7.3)</w:t>
      </w:r>
    </w:p>
    <w:p w:rsidR="00366A5B" w:rsidRPr="003A1D79" w:rsidRDefault="00366A5B" w:rsidP="003A1D79">
      <w:pPr>
        <w:ind w:right="50"/>
        <w:contextualSpacing/>
        <w:rPr>
          <w:sz w:val="28"/>
          <w:szCs w:val="28"/>
        </w:rPr>
      </w:pPr>
    </w:p>
    <w:p w:rsidR="003A1D79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sz w:val="28"/>
          <w:szCs w:val="28"/>
        </w:rPr>
        <w:t xml:space="preserve">12. </w:t>
      </w:r>
      <w:r w:rsidRPr="003A1D79">
        <w:rPr>
          <w:i/>
          <w:iCs/>
          <w:spacing w:val="-2"/>
          <w:sz w:val="28"/>
          <w:szCs w:val="28"/>
        </w:rPr>
        <w:t xml:space="preserve">Установите правильную последовательность действий </w:t>
      </w:r>
      <w:r w:rsidRPr="003A1D79">
        <w:rPr>
          <w:i/>
          <w:sz w:val="28"/>
          <w:szCs w:val="28"/>
        </w:rPr>
        <w:t>при входе  в личный кабинет «Мой арбитр»</w:t>
      </w:r>
      <w:r w:rsidR="003A1D79" w:rsidRPr="003A1D79">
        <w:rPr>
          <w:i/>
          <w:sz w:val="28"/>
          <w:szCs w:val="28"/>
        </w:rPr>
        <w:t>.</w:t>
      </w:r>
      <w:r w:rsidR="003A1D79" w:rsidRPr="003A1D79">
        <w:rPr>
          <w:sz w:val="28"/>
          <w:szCs w:val="28"/>
        </w:rPr>
        <w:t xml:space="preserve">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466DB0" w:rsidRPr="003A1D79" w:rsidRDefault="00466DB0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Г) В правом верхнем углу на главной странице нажмите «Войти».</w:t>
      </w:r>
    </w:p>
    <w:p w:rsidR="00466DB0" w:rsidRPr="003A1D79" w:rsidRDefault="00466DB0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В) Выберите </w:t>
      </w:r>
      <w:proofErr w:type="spellStart"/>
      <w:r w:rsidRPr="003A1D79">
        <w:rPr>
          <w:sz w:val="28"/>
          <w:szCs w:val="28"/>
        </w:rPr>
        <w:t>Госуслуги</w:t>
      </w:r>
      <w:proofErr w:type="spellEnd"/>
      <w:r w:rsidRPr="003A1D79">
        <w:rPr>
          <w:sz w:val="28"/>
          <w:szCs w:val="28"/>
        </w:rPr>
        <w:t>.</w:t>
      </w:r>
    </w:p>
    <w:p w:rsidR="00466DB0" w:rsidRPr="003A1D79" w:rsidRDefault="00466DB0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Б) Введите логин и пароль </w:t>
      </w:r>
      <w:proofErr w:type="spellStart"/>
      <w:r w:rsidRPr="003A1D79">
        <w:rPr>
          <w:sz w:val="28"/>
          <w:szCs w:val="28"/>
        </w:rPr>
        <w:t>учетной</w:t>
      </w:r>
      <w:proofErr w:type="spellEnd"/>
      <w:r w:rsidRPr="003A1D79">
        <w:rPr>
          <w:sz w:val="28"/>
          <w:szCs w:val="28"/>
        </w:rPr>
        <w:t xml:space="preserve"> записи портала </w:t>
      </w:r>
      <w:proofErr w:type="spellStart"/>
      <w:r w:rsidRPr="003A1D79">
        <w:rPr>
          <w:sz w:val="28"/>
          <w:szCs w:val="28"/>
        </w:rPr>
        <w:t>Госуслуги</w:t>
      </w:r>
      <w:proofErr w:type="spellEnd"/>
      <w:r w:rsidRPr="003A1D79">
        <w:rPr>
          <w:sz w:val="28"/>
          <w:szCs w:val="28"/>
        </w:rPr>
        <w:t xml:space="preserve"> или авторизуйтесь с помощью электронной подписи.</w:t>
      </w:r>
    </w:p>
    <w:p w:rsidR="00366A5B" w:rsidRPr="003A1D79" w:rsidRDefault="00466DB0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А) При успешной авторизации в правом верхнем углу главной страницы сервиса отобразится фамилия имя отчество владельца учетной записи.</w:t>
      </w:r>
    </w:p>
    <w:p w:rsidR="00466DB0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Правильный ответ: Г, В, Б, А </w:t>
      </w:r>
    </w:p>
    <w:p w:rsidR="00466DB0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595684" w:rsidRPr="003A1D79">
        <w:rPr>
          <w:color w:val="000000"/>
          <w:sz w:val="28"/>
          <w:szCs w:val="28"/>
        </w:rPr>
        <w:t>ПК-3 (ПК-3.1)</w:t>
      </w:r>
    </w:p>
    <w:p w:rsidR="00466DB0" w:rsidRPr="003A1D79" w:rsidRDefault="00466DB0" w:rsidP="003A1D79">
      <w:pPr>
        <w:ind w:right="50"/>
        <w:contextualSpacing/>
        <w:rPr>
          <w:sz w:val="28"/>
          <w:szCs w:val="28"/>
        </w:rPr>
      </w:pPr>
    </w:p>
    <w:p w:rsidR="003A1D79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iCs/>
          <w:spacing w:val="-2"/>
          <w:sz w:val="28"/>
          <w:szCs w:val="28"/>
        </w:rPr>
      </w:pPr>
      <w:r w:rsidRPr="003A1D79">
        <w:rPr>
          <w:sz w:val="28"/>
          <w:szCs w:val="28"/>
        </w:rPr>
        <w:t xml:space="preserve">13. </w:t>
      </w:r>
      <w:r w:rsidR="00262FA5" w:rsidRPr="003A1D79">
        <w:rPr>
          <w:i/>
          <w:iCs/>
          <w:spacing w:val="-2"/>
          <w:sz w:val="28"/>
          <w:szCs w:val="28"/>
        </w:rPr>
        <w:t xml:space="preserve">Установите правильную последовательность действий </w:t>
      </w:r>
      <w:r w:rsidR="00262FA5" w:rsidRPr="003A1D79">
        <w:rPr>
          <w:i/>
          <w:sz w:val="28"/>
          <w:szCs w:val="28"/>
        </w:rPr>
        <w:t xml:space="preserve">при </w:t>
      </w:r>
      <w:r w:rsidRPr="003A1D79">
        <w:rPr>
          <w:i/>
          <w:sz w:val="28"/>
          <w:szCs w:val="28"/>
        </w:rPr>
        <w:t>пода</w:t>
      </w:r>
      <w:r w:rsidR="00262FA5" w:rsidRPr="003A1D79">
        <w:rPr>
          <w:i/>
          <w:sz w:val="28"/>
          <w:szCs w:val="28"/>
        </w:rPr>
        <w:t>че</w:t>
      </w:r>
      <w:r w:rsidRPr="003A1D79">
        <w:rPr>
          <w:i/>
          <w:sz w:val="28"/>
          <w:szCs w:val="28"/>
        </w:rPr>
        <w:t xml:space="preserve"> иск</w:t>
      </w:r>
      <w:r w:rsidR="00262FA5" w:rsidRPr="003A1D79">
        <w:rPr>
          <w:i/>
          <w:sz w:val="28"/>
          <w:szCs w:val="28"/>
        </w:rPr>
        <w:t>а</w:t>
      </w:r>
      <w:r w:rsidRPr="003A1D79">
        <w:rPr>
          <w:i/>
          <w:sz w:val="28"/>
          <w:szCs w:val="28"/>
        </w:rPr>
        <w:t xml:space="preserve"> через систему «Мой арбитр»</w:t>
      </w:r>
      <w:r w:rsidR="003A1D79" w:rsidRPr="003A1D79">
        <w:rPr>
          <w:i/>
          <w:sz w:val="28"/>
          <w:szCs w:val="28"/>
        </w:rPr>
        <w:t>.</w:t>
      </w:r>
      <w:r w:rsidR="003A1D79" w:rsidRPr="003A1D79">
        <w:rPr>
          <w:sz w:val="28"/>
          <w:szCs w:val="28"/>
        </w:rPr>
        <w:t xml:space="preserve"> </w:t>
      </w:r>
      <w:r w:rsidR="003A1D79" w:rsidRPr="003A1D79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262FA5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А) </w:t>
      </w:r>
      <w:r w:rsidR="003A1D79" w:rsidRPr="003A1D79">
        <w:rPr>
          <w:sz w:val="28"/>
          <w:szCs w:val="28"/>
        </w:rPr>
        <w:t xml:space="preserve">Выбрать вид обращения – </w:t>
      </w:r>
      <w:r w:rsidRPr="003A1D79">
        <w:rPr>
          <w:sz w:val="28"/>
          <w:szCs w:val="28"/>
        </w:rPr>
        <w:t xml:space="preserve">«Иск (заявление)» в разделе «Заявления и жалобы» </w:t>
      </w:r>
    </w:p>
    <w:p w:rsidR="00262FA5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>Б) Установить процессуальное положение (истец, ответчик и т. п.) и заполнить предложенную системой форму</w:t>
      </w:r>
    </w:p>
    <w:p w:rsidR="00262FA5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В) После завершения формирования обращения подписать его усиленной квалифицированной электронной подписью </w:t>
      </w:r>
    </w:p>
    <w:p w:rsidR="00466DB0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Г) </w:t>
      </w:r>
      <w:r w:rsidR="00466DB0" w:rsidRPr="003A1D79">
        <w:rPr>
          <w:sz w:val="28"/>
          <w:szCs w:val="28"/>
        </w:rPr>
        <w:t>Войти в систему, используя подтверждённую учётную запись на портале «</w:t>
      </w:r>
      <w:proofErr w:type="spellStart"/>
      <w:r w:rsidR="00466DB0" w:rsidRPr="003A1D79">
        <w:rPr>
          <w:sz w:val="28"/>
          <w:szCs w:val="28"/>
        </w:rPr>
        <w:t>Госуслуги</w:t>
      </w:r>
      <w:proofErr w:type="spellEnd"/>
      <w:r w:rsidR="00466DB0" w:rsidRPr="003A1D79">
        <w:rPr>
          <w:sz w:val="28"/>
          <w:szCs w:val="28"/>
        </w:rPr>
        <w:t xml:space="preserve">» </w:t>
      </w:r>
    </w:p>
    <w:p w:rsidR="00262FA5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Д) Приложить отсканированные документы: сначала заявление, а затем приложения (при их наличии) </w:t>
      </w:r>
    </w:p>
    <w:p w:rsidR="00466DB0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Е) </w:t>
      </w:r>
      <w:r w:rsidR="00466DB0" w:rsidRPr="003A1D79">
        <w:rPr>
          <w:sz w:val="28"/>
          <w:szCs w:val="28"/>
        </w:rPr>
        <w:t xml:space="preserve">На главной странице сервиса выбрать необходимый раздел («Заявления и жалобы», «Документы по делам» или «Банкротство») и тип обращения </w:t>
      </w:r>
    </w:p>
    <w:p w:rsidR="00466DB0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Ж) </w:t>
      </w:r>
      <w:r w:rsidR="00466DB0" w:rsidRPr="003A1D79">
        <w:rPr>
          <w:sz w:val="28"/>
          <w:szCs w:val="28"/>
        </w:rPr>
        <w:t xml:space="preserve">Указать наименование арбитражного суда, в который подаётся заявление, и выбрать суд из предложенного перечня </w:t>
      </w:r>
    </w:p>
    <w:p w:rsidR="00466DB0" w:rsidRPr="003A1D79" w:rsidRDefault="00262FA5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t xml:space="preserve">З) </w:t>
      </w:r>
      <w:r w:rsidR="00466DB0" w:rsidRPr="003A1D79">
        <w:rPr>
          <w:sz w:val="28"/>
          <w:szCs w:val="28"/>
        </w:rPr>
        <w:t>Завершить процесс подготовки документов и отправить их в суд</w:t>
      </w:r>
    </w:p>
    <w:p w:rsidR="00262FA5" w:rsidRPr="003A1D79" w:rsidRDefault="00262FA5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 Г, Е, А, Ж, Б, Д, В, З)</w:t>
      </w:r>
    </w:p>
    <w:p w:rsidR="00262FA5" w:rsidRPr="003A1D79" w:rsidRDefault="00262FA5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Компетенции (</w:t>
      </w:r>
      <w:r w:rsidRPr="003A1D79">
        <w:rPr>
          <w:color w:val="000000"/>
          <w:sz w:val="28"/>
          <w:szCs w:val="28"/>
        </w:rPr>
        <w:t xml:space="preserve">индикаторы): </w:t>
      </w:r>
      <w:r w:rsidR="00595684" w:rsidRPr="003A1D79">
        <w:rPr>
          <w:color w:val="000000"/>
          <w:sz w:val="28"/>
          <w:szCs w:val="28"/>
        </w:rPr>
        <w:t>ПК-3 (ПК-3.2)</w:t>
      </w:r>
    </w:p>
    <w:p w:rsidR="003A1D79" w:rsidRPr="003A1D79" w:rsidRDefault="003A1D79" w:rsidP="003A1D79">
      <w:pPr>
        <w:ind w:right="50"/>
        <w:contextualSpacing/>
        <w:rPr>
          <w:sz w:val="28"/>
          <w:szCs w:val="28"/>
        </w:rPr>
      </w:pPr>
      <w:r w:rsidRPr="003A1D79">
        <w:rPr>
          <w:sz w:val="28"/>
          <w:szCs w:val="28"/>
        </w:rPr>
        <w:br w:type="page"/>
      </w:r>
    </w:p>
    <w:p w:rsidR="00BC2A20" w:rsidRPr="003A1D79" w:rsidRDefault="00BC2A20" w:rsidP="003A1D79">
      <w:pPr>
        <w:autoSpaceDE w:val="0"/>
        <w:autoSpaceDN w:val="0"/>
        <w:adjustRightInd w:val="0"/>
        <w:ind w:right="51"/>
        <w:contextualSpacing/>
        <w:rPr>
          <w:b/>
          <w:bCs/>
          <w:sz w:val="28"/>
          <w:szCs w:val="28"/>
        </w:rPr>
      </w:pPr>
      <w:r w:rsidRPr="003A1D79">
        <w:rPr>
          <w:b/>
          <w:bCs/>
          <w:sz w:val="28"/>
          <w:szCs w:val="28"/>
        </w:rPr>
        <w:lastRenderedPageBreak/>
        <w:t>Задания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открытого</w:t>
      </w:r>
      <w:r w:rsidRPr="003A1D79">
        <w:rPr>
          <w:b/>
          <w:bCs/>
          <w:spacing w:val="-3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типа</w:t>
      </w:r>
    </w:p>
    <w:p w:rsidR="003A1D79" w:rsidRPr="003A1D79" w:rsidRDefault="003A1D79" w:rsidP="003A1D79">
      <w:pPr>
        <w:autoSpaceDE w:val="0"/>
        <w:autoSpaceDN w:val="0"/>
        <w:adjustRightInd w:val="0"/>
        <w:ind w:right="51"/>
        <w:contextualSpacing/>
        <w:rPr>
          <w:b/>
          <w:bCs/>
          <w:sz w:val="28"/>
          <w:szCs w:val="28"/>
        </w:rPr>
      </w:pPr>
    </w:p>
    <w:p w:rsidR="00885C9F" w:rsidRDefault="00236B70" w:rsidP="003A1D79">
      <w:pPr>
        <w:autoSpaceDE w:val="0"/>
        <w:autoSpaceDN w:val="0"/>
        <w:adjustRightInd w:val="0"/>
        <w:ind w:right="51" w:firstLine="709"/>
        <w:contextualSpacing/>
        <w:rPr>
          <w:b/>
          <w:bCs/>
          <w:spacing w:val="-2"/>
          <w:sz w:val="28"/>
          <w:szCs w:val="28"/>
        </w:rPr>
      </w:pPr>
      <w:r w:rsidRPr="003A1D79">
        <w:rPr>
          <w:b/>
          <w:bCs/>
          <w:sz w:val="28"/>
          <w:szCs w:val="28"/>
        </w:rPr>
        <w:t>Задания</w:t>
      </w:r>
      <w:r w:rsidRPr="003A1D79">
        <w:rPr>
          <w:b/>
          <w:bCs/>
          <w:spacing w:val="-7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открытого</w:t>
      </w:r>
      <w:r w:rsidRPr="003A1D79">
        <w:rPr>
          <w:b/>
          <w:bCs/>
          <w:spacing w:val="-3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типа</w:t>
      </w:r>
      <w:r w:rsidRPr="003A1D79">
        <w:rPr>
          <w:b/>
          <w:bCs/>
          <w:spacing w:val="-4"/>
          <w:sz w:val="28"/>
          <w:szCs w:val="28"/>
        </w:rPr>
        <w:t xml:space="preserve"> </w:t>
      </w:r>
      <w:r w:rsidRPr="003A1D79">
        <w:rPr>
          <w:b/>
          <w:bCs/>
          <w:sz w:val="28"/>
          <w:szCs w:val="28"/>
        </w:rPr>
        <w:t>на</w:t>
      </w:r>
      <w:r w:rsidRPr="003A1D79">
        <w:rPr>
          <w:b/>
          <w:bCs/>
          <w:spacing w:val="-3"/>
          <w:sz w:val="28"/>
          <w:szCs w:val="28"/>
        </w:rPr>
        <w:t xml:space="preserve"> </w:t>
      </w:r>
      <w:r w:rsidRPr="003A1D79">
        <w:rPr>
          <w:b/>
          <w:bCs/>
          <w:spacing w:val="-2"/>
          <w:sz w:val="28"/>
          <w:szCs w:val="28"/>
        </w:rPr>
        <w:t>дополнение</w:t>
      </w:r>
    </w:p>
    <w:p w:rsidR="00F76BEC" w:rsidRPr="003A1D79" w:rsidRDefault="00F76BEC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</w:p>
    <w:p w:rsidR="003A1D79" w:rsidRDefault="00337DF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1</w:t>
      </w:r>
      <w:r w:rsidR="00F962F1" w:rsidRPr="003A1D79">
        <w:rPr>
          <w:sz w:val="28"/>
          <w:szCs w:val="28"/>
        </w:rPr>
        <w:t>.</w:t>
      </w:r>
      <w:r w:rsidR="00177AF9" w:rsidRPr="003A1D79">
        <w:rPr>
          <w:color w:val="000000"/>
          <w:sz w:val="28"/>
          <w:szCs w:val="28"/>
        </w:rPr>
        <w:t xml:space="preserve"> </w:t>
      </w:r>
      <w:r w:rsidR="003A1D79" w:rsidRPr="003A1D79">
        <w:rPr>
          <w:i/>
          <w:iCs/>
          <w:sz w:val="28"/>
          <w:szCs w:val="28"/>
        </w:rPr>
        <w:t>Напишите пропущенное слово.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color w:val="000000"/>
          <w:sz w:val="28"/>
          <w:szCs w:val="28"/>
        </w:rPr>
        <w:t>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Pr="003A1D79">
        <w:rPr>
          <w:sz w:val="28"/>
          <w:szCs w:val="28"/>
        </w:rPr>
        <w:t xml:space="preserve"> </w:t>
      </w:r>
      <w:r w:rsidR="003A1D79">
        <w:rPr>
          <w:color w:val="000000"/>
          <w:sz w:val="28"/>
          <w:szCs w:val="28"/>
        </w:rPr>
        <w:t>К</w:t>
      </w:r>
      <w:r w:rsidRPr="003A1D79">
        <w:rPr>
          <w:color w:val="000000"/>
          <w:sz w:val="28"/>
          <w:szCs w:val="28"/>
        </w:rPr>
        <w:t>онфиденциальность</w:t>
      </w:r>
    </w:p>
    <w:p w:rsidR="00F962F1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ПК-</w:t>
      </w:r>
      <w:r w:rsidR="00595684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 xml:space="preserve"> (ПК-</w:t>
      </w:r>
      <w:r w:rsidR="00595684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>.3)</w:t>
      </w:r>
    </w:p>
    <w:p w:rsidR="00F962F1" w:rsidRPr="003A1D79" w:rsidRDefault="00F962F1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337DF0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sz w:val="28"/>
          <w:szCs w:val="28"/>
        </w:rPr>
        <w:t>2</w:t>
      </w:r>
      <w:r w:rsidR="00F962F1" w:rsidRPr="003A1D79">
        <w:rPr>
          <w:sz w:val="28"/>
          <w:szCs w:val="28"/>
        </w:rPr>
        <w:t>.</w:t>
      </w:r>
      <w:r w:rsidR="0007079C" w:rsidRPr="003A1D79">
        <w:rPr>
          <w:sz w:val="28"/>
          <w:szCs w:val="28"/>
        </w:rPr>
        <w:t xml:space="preserve"> </w:t>
      </w:r>
      <w:r w:rsidR="003A1D79" w:rsidRPr="003A1D79">
        <w:rPr>
          <w:i/>
          <w:iCs/>
          <w:sz w:val="28"/>
          <w:szCs w:val="28"/>
        </w:rPr>
        <w:t>Напишите пропущенное слово</w:t>
      </w:r>
      <w:r w:rsidR="003A1D79">
        <w:rPr>
          <w:i/>
          <w:iCs/>
          <w:sz w:val="28"/>
          <w:szCs w:val="28"/>
        </w:rPr>
        <w:t>.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Сведения (сообщения, данные) независимо от формы их представления – это </w:t>
      </w:r>
      <w:r w:rsidRPr="003A1D79">
        <w:rPr>
          <w:color w:val="000000"/>
          <w:sz w:val="28"/>
          <w:szCs w:val="28"/>
          <w:shd w:val="clear" w:color="auto" w:fill="FFFFFF"/>
        </w:rPr>
        <w:t>________.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3A1D79">
        <w:rPr>
          <w:sz w:val="28"/>
          <w:szCs w:val="28"/>
        </w:rPr>
        <w:t xml:space="preserve">Правильный ответ: </w:t>
      </w:r>
      <w:r w:rsidR="003A1D79">
        <w:rPr>
          <w:sz w:val="28"/>
          <w:szCs w:val="28"/>
        </w:rPr>
        <w:t>И</w:t>
      </w:r>
      <w:r w:rsidRPr="003A1D79">
        <w:rPr>
          <w:sz w:val="28"/>
          <w:szCs w:val="28"/>
        </w:rPr>
        <w:t>нформация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Компетенции (индикаторы): УК-1 (УК 1.3)</w:t>
      </w:r>
    </w:p>
    <w:p w:rsidR="00F962F1" w:rsidRPr="003A1D79" w:rsidRDefault="00F962F1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3A1D79" w:rsidRDefault="00337DF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3</w:t>
      </w:r>
      <w:r w:rsidR="00F962F1" w:rsidRPr="003A1D79">
        <w:rPr>
          <w:sz w:val="28"/>
          <w:szCs w:val="28"/>
        </w:rPr>
        <w:t>.</w:t>
      </w:r>
      <w:r w:rsidR="004B5629" w:rsidRPr="003A1D79">
        <w:rPr>
          <w:sz w:val="28"/>
          <w:szCs w:val="28"/>
        </w:rPr>
        <w:t xml:space="preserve"> </w:t>
      </w:r>
      <w:r w:rsidR="003A1D79" w:rsidRPr="003A1D79">
        <w:rPr>
          <w:i/>
          <w:iCs/>
          <w:sz w:val="28"/>
          <w:szCs w:val="28"/>
        </w:rPr>
        <w:t>Напишите пропущенное слово</w:t>
      </w:r>
      <w:r w:rsidR="003A1D79">
        <w:rPr>
          <w:i/>
          <w:iCs/>
          <w:sz w:val="28"/>
          <w:szCs w:val="28"/>
        </w:rPr>
        <w:t>.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Пользователь информацией имеет </w:t>
      </w: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color w:val="000000"/>
          <w:sz w:val="28"/>
          <w:szCs w:val="28"/>
        </w:rPr>
        <w:t>получать достоверную информацию о деятельности государственных органов и органов местного самоуправления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Pr="003A1D79">
        <w:rPr>
          <w:sz w:val="28"/>
          <w:szCs w:val="28"/>
        </w:rPr>
        <w:t xml:space="preserve"> </w:t>
      </w:r>
      <w:r w:rsidRPr="003A1D79">
        <w:rPr>
          <w:color w:val="000000"/>
          <w:sz w:val="28"/>
          <w:szCs w:val="28"/>
        </w:rPr>
        <w:t>право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ПК-</w:t>
      </w:r>
      <w:r w:rsidR="00595684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 xml:space="preserve"> (ПК-</w:t>
      </w:r>
      <w:r w:rsidR="00595684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>.1)</w:t>
      </w:r>
    </w:p>
    <w:p w:rsidR="008504DC" w:rsidRPr="003A1D79" w:rsidRDefault="008504DC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iCs/>
          <w:sz w:val="28"/>
          <w:szCs w:val="28"/>
        </w:rPr>
      </w:pPr>
      <w:r w:rsidRPr="003A1D79">
        <w:rPr>
          <w:sz w:val="28"/>
          <w:szCs w:val="28"/>
        </w:rPr>
        <w:t>4</w:t>
      </w:r>
      <w:r w:rsidR="00A017D8" w:rsidRPr="003A1D79">
        <w:rPr>
          <w:sz w:val="28"/>
          <w:szCs w:val="28"/>
        </w:rPr>
        <w:t xml:space="preserve">. </w:t>
      </w:r>
      <w:r w:rsidR="003A1D79" w:rsidRPr="003A1D79">
        <w:rPr>
          <w:i/>
          <w:iCs/>
          <w:sz w:val="28"/>
          <w:szCs w:val="28"/>
        </w:rPr>
        <w:t>Напишите пропущенное слово</w:t>
      </w:r>
      <w:r w:rsidR="003A1D79">
        <w:rPr>
          <w:i/>
          <w:iCs/>
          <w:sz w:val="28"/>
          <w:szCs w:val="28"/>
        </w:rPr>
        <w:t>.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color w:val="000000"/>
          <w:sz w:val="28"/>
          <w:szCs w:val="28"/>
        </w:rPr>
        <w:t>имя – обозначение символами, предназначенное для адресации сайтов в сети "Интернет" в целях обеспечения доступа к информации, размещенной в сети "Интернет"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="003A1D79">
        <w:rPr>
          <w:color w:val="000000"/>
          <w:sz w:val="28"/>
          <w:szCs w:val="28"/>
        </w:rPr>
        <w:t xml:space="preserve"> Д</w:t>
      </w:r>
      <w:r w:rsidRPr="003A1D79">
        <w:rPr>
          <w:color w:val="000000"/>
          <w:sz w:val="28"/>
          <w:szCs w:val="28"/>
        </w:rPr>
        <w:t>оменное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ПК-</w:t>
      </w:r>
      <w:r w:rsidR="00595684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 xml:space="preserve"> (ПК-</w:t>
      </w:r>
      <w:r w:rsidR="00595684" w:rsidRPr="003A1D79">
        <w:rPr>
          <w:color w:val="000000"/>
          <w:sz w:val="28"/>
          <w:szCs w:val="28"/>
        </w:rPr>
        <w:t>3</w:t>
      </w:r>
      <w:r w:rsidRPr="003A1D79">
        <w:rPr>
          <w:color w:val="000000"/>
          <w:sz w:val="28"/>
          <w:szCs w:val="28"/>
        </w:rPr>
        <w:t>.2)</w:t>
      </w:r>
    </w:p>
    <w:p w:rsidR="00A017D8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5</w:t>
      </w:r>
      <w:r w:rsidR="00A017D8" w:rsidRPr="003A1D79">
        <w:rPr>
          <w:sz w:val="28"/>
          <w:szCs w:val="28"/>
        </w:rPr>
        <w:t xml:space="preserve">. </w:t>
      </w:r>
      <w:r w:rsidR="003A1D79" w:rsidRPr="003A1D79">
        <w:rPr>
          <w:i/>
          <w:iCs/>
          <w:sz w:val="28"/>
          <w:szCs w:val="28"/>
        </w:rPr>
        <w:t>Напишите пропущенное слово</w:t>
      </w:r>
      <w:r w:rsidR="003A1D79">
        <w:rPr>
          <w:i/>
          <w:iCs/>
          <w:sz w:val="28"/>
          <w:szCs w:val="28"/>
        </w:rPr>
        <w:t>.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color w:val="000000"/>
          <w:sz w:val="28"/>
          <w:szCs w:val="28"/>
        </w:rPr>
        <w:t>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="003A1D79">
        <w:rPr>
          <w:color w:val="000000"/>
          <w:sz w:val="28"/>
          <w:szCs w:val="28"/>
        </w:rPr>
        <w:t xml:space="preserve"> Д</w:t>
      </w:r>
      <w:r w:rsidRPr="003A1D79">
        <w:rPr>
          <w:color w:val="000000"/>
          <w:sz w:val="28"/>
          <w:szCs w:val="28"/>
        </w:rPr>
        <w:t>окументированная</w:t>
      </w:r>
    </w:p>
    <w:p w:rsidR="00177AF9" w:rsidRPr="003A1D79" w:rsidRDefault="00177AF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УК-1 (УК-1.1)</w:t>
      </w:r>
    </w:p>
    <w:p w:rsidR="003A1D79" w:rsidRDefault="003A1D79" w:rsidP="003A1D79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825957" w:rsidRPr="003A1D79" w:rsidRDefault="00825957" w:rsidP="003A1D79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3A1D79">
        <w:rPr>
          <w:b/>
          <w:bCs/>
          <w:color w:val="000000"/>
          <w:sz w:val="28"/>
          <w:szCs w:val="28"/>
        </w:rPr>
        <w:lastRenderedPageBreak/>
        <w:t>Задания</w:t>
      </w:r>
      <w:r w:rsidRPr="003A1D79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3A1D79">
        <w:rPr>
          <w:b/>
          <w:bCs/>
          <w:color w:val="000000"/>
          <w:sz w:val="28"/>
          <w:szCs w:val="28"/>
        </w:rPr>
        <w:t>открытого</w:t>
      </w:r>
      <w:r w:rsidRPr="003A1D7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A1D79">
        <w:rPr>
          <w:b/>
          <w:bCs/>
          <w:color w:val="000000"/>
          <w:sz w:val="28"/>
          <w:szCs w:val="28"/>
        </w:rPr>
        <w:t>типа</w:t>
      </w:r>
      <w:r w:rsidRPr="003A1D79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3A1D79">
        <w:rPr>
          <w:b/>
          <w:bCs/>
          <w:color w:val="000000"/>
          <w:sz w:val="28"/>
          <w:szCs w:val="28"/>
        </w:rPr>
        <w:t>с</w:t>
      </w:r>
      <w:r w:rsidRPr="003A1D7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3A1D79">
        <w:rPr>
          <w:b/>
          <w:bCs/>
          <w:color w:val="000000"/>
          <w:sz w:val="28"/>
          <w:szCs w:val="28"/>
        </w:rPr>
        <w:t>кратким</w:t>
      </w:r>
      <w:r w:rsidRPr="003A1D7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3A1D79">
        <w:rPr>
          <w:b/>
          <w:bCs/>
          <w:color w:val="000000"/>
          <w:sz w:val="28"/>
          <w:szCs w:val="28"/>
        </w:rPr>
        <w:t>свободным</w:t>
      </w:r>
      <w:r w:rsidRPr="003A1D79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3A1D79">
        <w:rPr>
          <w:b/>
          <w:bCs/>
          <w:color w:val="000000"/>
          <w:sz w:val="28"/>
          <w:szCs w:val="28"/>
        </w:rPr>
        <w:t xml:space="preserve">ответом </w:t>
      </w:r>
    </w:p>
    <w:p w:rsidR="00582BEA" w:rsidRPr="003A1D79" w:rsidRDefault="00582BEA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</w:p>
    <w:p w:rsidR="003A1D79" w:rsidRDefault="00582BEA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iCs/>
          <w:sz w:val="28"/>
          <w:szCs w:val="28"/>
        </w:rPr>
      </w:pPr>
      <w:r w:rsidRPr="003A1D79">
        <w:rPr>
          <w:iCs/>
          <w:sz w:val="28"/>
          <w:szCs w:val="28"/>
        </w:rPr>
        <w:t>1.</w:t>
      </w:r>
      <w:r w:rsidR="003A1D79" w:rsidRPr="003A1D79">
        <w:rPr>
          <w:i/>
          <w:iCs/>
          <w:color w:val="000000"/>
          <w:sz w:val="28"/>
          <w:szCs w:val="28"/>
        </w:rPr>
        <w:t xml:space="preserve"> 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021D77" w:rsidRPr="003A1D79" w:rsidRDefault="00F824A6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  <w:shd w:val="clear" w:color="auto" w:fill="FFFFFF"/>
        </w:rPr>
      </w:pPr>
      <w:r w:rsidRPr="003A1D79">
        <w:rPr>
          <w:iCs/>
          <w:sz w:val="28"/>
          <w:szCs w:val="28"/>
        </w:rPr>
        <w:t xml:space="preserve"> ________</w:t>
      </w:r>
      <w:r w:rsidRPr="003A1D79">
        <w:rPr>
          <w:sz w:val="28"/>
          <w:szCs w:val="28"/>
          <w:shd w:val="clear" w:color="auto" w:fill="FFFFFF"/>
        </w:rPr>
        <w:t>.–</w:t>
      </w:r>
      <w:r w:rsidR="00A017D8" w:rsidRPr="003A1D79">
        <w:rPr>
          <w:sz w:val="28"/>
          <w:szCs w:val="28"/>
          <w:shd w:val="clear" w:color="auto" w:fill="FFFFFF"/>
        </w:rPr>
        <w:t xml:space="preserve"> деятельность по реализации функций органа местного самоуправления, которая осуществляется по запросам заявителей в пределах полномочий органа по решению вопросов местного значения</w:t>
      </w:r>
      <w:r w:rsidR="003A1D79">
        <w:rPr>
          <w:sz w:val="28"/>
          <w:szCs w:val="28"/>
          <w:shd w:val="clear" w:color="auto" w:fill="FFFFFF"/>
        </w:rPr>
        <w:t>.</w:t>
      </w:r>
    </w:p>
    <w:p w:rsidR="006C6349" w:rsidRPr="003A1D79" w:rsidRDefault="006C6349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Правильный ответ:</w:t>
      </w:r>
      <w:r w:rsidRPr="003A1D79">
        <w:rPr>
          <w:sz w:val="28"/>
          <w:szCs w:val="28"/>
          <w:shd w:val="clear" w:color="auto" w:fill="FFFFFF"/>
        </w:rPr>
        <w:t xml:space="preserve"> </w:t>
      </w:r>
      <w:r w:rsidR="003A1D79">
        <w:rPr>
          <w:sz w:val="28"/>
          <w:szCs w:val="28"/>
          <w:shd w:val="clear" w:color="auto" w:fill="FFFFFF"/>
        </w:rPr>
        <w:t>М</w:t>
      </w:r>
      <w:r w:rsidR="00A017D8" w:rsidRPr="003A1D79">
        <w:rPr>
          <w:sz w:val="28"/>
          <w:szCs w:val="28"/>
          <w:shd w:val="clear" w:color="auto" w:fill="FFFFFF"/>
        </w:rPr>
        <w:t xml:space="preserve">униципальная услуга </w:t>
      </w:r>
    </w:p>
    <w:p w:rsidR="001E1758" w:rsidRPr="003A1D79" w:rsidRDefault="001E175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Компетенции (индикаторы) </w:t>
      </w:r>
      <w:r w:rsidR="00595684" w:rsidRPr="003A1D79">
        <w:rPr>
          <w:color w:val="000000"/>
          <w:sz w:val="28"/>
          <w:szCs w:val="28"/>
        </w:rPr>
        <w:t>ОПК-7 (ОПК-7.3)</w:t>
      </w:r>
    </w:p>
    <w:p w:rsidR="00C6687C" w:rsidRPr="003A1D79" w:rsidRDefault="00C6687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3A1D79" w:rsidRDefault="00337DF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2</w:t>
      </w:r>
      <w:r w:rsidR="00D201AD" w:rsidRPr="003A1D79">
        <w:rPr>
          <w:color w:val="000000"/>
          <w:sz w:val="28"/>
          <w:szCs w:val="28"/>
        </w:rPr>
        <w:t>.</w:t>
      </w:r>
      <w:r w:rsidR="00B0189D" w:rsidRPr="003A1D79">
        <w:rPr>
          <w:color w:val="000000"/>
          <w:sz w:val="28"/>
          <w:szCs w:val="28"/>
        </w:rPr>
        <w:t xml:space="preserve"> </w:t>
      </w:r>
      <w:r w:rsidR="003A1D79" w:rsidRPr="003A1D79">
        <w:rPr>
          <w:i/>
          <w:iCs/>
          <w:color w:val="000000"/>
          <w:sz w:val="28"/>
          <w:szCs w:val="28"/>
        </w:rPr>
        <w:t>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D201AD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r w:rsidR="00B0189D" w:rsidRPr="003A1D79">
        <w:rPr>
          <w:color w:val="000000"/>
          <w:sz w:val="28"/>
          <w:szCs w:val="28"/>
        </w:rPr>
        <w:t xml:space="preserve"> – это </w:t>
      </w:r>
      <w:r w:rsidR="00B0189D" w:rsidRPr="003A1D79">
        <w:rPr>
          <w:iCs/>
          <w:sz w:val="28"/>
          <w:szCs w:val="28"/>
        </w:rPr>
        <w:t>________</w:t>
      </w:r>
      <w:r w:rsidR="003A1D79">
        <w:rPr>
          <w:iCs/>
          <w:sz w:val="28"/>
          <w:szCs w:val="28"/>
        </w:rPr>
        <w:t>.</w:t>
      </w:r>
    </w:p>
    <w:p w:rsidR="00D846F7" w:rsidRPr="003A1D79" w:rsidRDefault="00D846F7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A017D8" w:rsidRPr="003A1D79">
        <w:rPr>
          <w:color w:val="000000"/>
          <w:sz w:val="28"/>
          <w:szCs w:val="28"/>
        </w:rPr>
        <w:t>административный регламент</w:t>
      </w:r>
    </w:p>
    <w:p w:rsidR="00D846F7" w:rsidRPr="003A1D79" w:rsidRDefault="00D846F7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Компетенции (индикаторы) </w:t>
      </w:r>
      <w:r w:rsidR="00B70E9D" w:rsidRPr="003A1D79">
        <w:rPr>
          <w:color w:val="000000"/>
          <w:sz w:val="28"/>
          <w:szCs w:val="28"/>
        </w:rPr>
        <w:t>ПК-</w:t>
      </w:r>
      <w:r w:rsidR="00595684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 xml:space="preserve"> (ПК-</w:t>
      </w:r>
      <w:r w:rsidR="00595684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>.</w:t>
      </w:r>
      <w:r w:rsidR="00B0189D" w:rsidRPr="003A1D79">
        <w:rPr>
          <w:color w:val="000000"/>
          <w:sz w:val="28"/>
          <w:szCs w:val="28"/>
        </w:rPr>
        <w:t>3</w:t>
      </w:r>
      <w:r w:rsidR="00B70E9D" w:rsidRPr="003A1D79">
        <w:rPr>
          <w:color w:val="000000"/>
          <w:sz w:val="28"/>
          <w:szCs w:val="28"/>
        </w:rPr>
        <w:t>)</w:t>
      </w:r>
    </w:p>
    <w:p w:rsidR="005F0384" w:rsidRPr="003A1D79" w:rsidRDefault="005F038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5F038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A1D79">
        <w:rPr>
          <w:color w:val="000000"/>
          <w:sz w:val="28"/>
          <w:szCs w:val="28"/>
        </w:rPr>
        <w:t>3.</w:t>
      </w:r>
      <w:r w:rsidRPr="003A1D79">
        <w:rPr>
          <w:color w:val="000000"/>
          <w:sz w:val="28"/>
          <w:szCs w:val="28"/>
          <w:shd w:val="clear" w:color="auto" w:fill="FFFFFF"/>
        </w:rPr>
        <w:t xml:space="preserve"> </w:t>
      </w:r>
      <w:r w:rsidR="003A1D79" w:rsidRPr="003A1D79">
        <w:rPr>
          <w:i/>
          <w:iCs/>
          <w:color w:val="000000"/>
          <w:sz w:val="28"/>
          <w:szCs w:val="28"/>
        </w:rPr>
        <w:t>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5F0384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A1D79">
        <w:rPr>
          <w:iCs/>
          <w:sz w:val="28"/>
          <w:szCs w:val="28"/>
        </w:rPr>
        <w:t>________</w:t>
      </w:r>
      <w:r w:rsidRPr="003A1D79">
        <w:rPr>
          <w:sz w:val="28"/>
          <w:szCs w:val="28"/>
          <w:shd w:val="clear" w:color="auto" w:fill="FFFFFF"/>
        </w:rPr>
        <w:t xml:space="preserve">.– </w:t>
      </w:r>
      <w:r w:rsidRPr="003A1D79">
        <w:rPr>
          <w:color w:val="000000"/>
          <w:sz w:val="28"/>
          <w:szCs w:val="28"/>
          <w:shd w:val="clear" w:color="auto" w:fill="FFFFFF"/>
        </w:rPr>
        <w:t xml:space="preserve">организация, созданная в организационно-правовой форме государственного или муниципального учреждения и уполномоченная на организацию предоставления государственных и муниципальных услуг, в том числе в электронной форме, по принципу «одного окна» </w:t>
      </w:r>
    </w:p>
    <w:p w:rsidR="00A017D8" w:rsidRPr="003A1D79" w:rsidRDefault="005F038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3A1D79">
        <w:rPr>
          <w:color w:val="000000"/>
          <w:sz w:val="28"/>
          <w:szCs w:val="28"/>
          <w:shd w:val="clear" w:color="auto" w:fill="FFFFFF"/>
        </w:rPr>
        <w:t>М</w:t>
      </w:r>
      <w:r w:rsidR="00A017D8" w:rsidRPr="003A1D79">
        <w:rPr>
          <w:color w:val="000000"/>
          <w:sz w:val="28"/>
          <w:szCs w:val="28"/>
          <w:shd w:val="clear" w:color="auto" w:fill="FFFFFF"/>
        </w:rPr>
        <w:t xml:space="preserve">ногофункциональный центр </w:t>
      </w:r>
    </w:p>
    <w:p w:rsidR="005F0384" w:rsidRPr="003A1D79" w:rsidRDefault="005F038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Компетенции (индикаторы) </w:t>
      </w:r>
      <w:r w:rsidR="00595684" w:rsidRPr="003A1D79">
        <w:rPr>
          <w:color w:val="000000"/>
          <w:sz w:val="28"/>
          <w:szCs w:val="28"/>
        </w:rPr>
        <w:t>ОПК-7 (ОПК-7.1)</w:t>
      </w:r>
    </w:p>
    <w:p w:rsidR="002F0D4A" w:rsidRPr="003A1D79" w:rsidRDefault="002F0D4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17785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4</w:t>
      </w:r>
      <w:r w:rsidR="00A017D8" w:rsidRPr="003A1D79">
        <w:rPr>
          <w:sz w:val="28"/>
          <w:szCs w:val="28"/>
        </w:rPr>
        <w:t xml:space="preserve">. </w:t>
      </w:r>
      <w:r w:rsidR="003A1D79" w:rsidRPr="003A1D79">
        <w:rPr>
          <w:i/>
          <w:iCs/>
          <w:color w:val="000000"/>
          <w:sz w:val="28"/>
          <w:szCs w:val="28"/>
        </w:rPr>
        <w:t>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A017D8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sz w:val="28"/>
          <w:szCs w:val="28"/>
        </w:rPr>
        <w:t>–</w:t>
      </w:r>
      <w:r w:rsidR="0017785C" w:rsidRPr="003A1D79">
        <w:rPr>
          <w:sz w:val="28"/>
          <w:szCs w:val="28"/>
        </w:rPr>
        <w:t xml:space="preserve">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форме, между органами, предоставляющими государственные услуги, органами, предоставляющими муниципальные услуги</w:t>
      </w:r>
    </w:p>
    <w:p w:rsidR="00A017D8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Pr="003A1D79">
        <w:rPr>
          <w:sz w:val="28"/>
          <w:szCs w:val="28"/>
        </w:rPr>
        <w:t xml:space="preserve"> </w:t>
      </w:r>
      <w:r w:rsidR="003A1D79">
        <w:rPr>
          <w:sz w:val="28"/>
          <w:szCs w:val="28"/>
        </w:rPr>
        <w:t>М</w:t>
      </w:r>
      <w:r w:rsidR="0017785C" w:rsidRPr="003A1D79">
        <w:rPr>
          <w:sz w:val="28"/>
          <w:szCs w:val="28"/>
        </w:rPr>
        <w:t>ежведомственное информационное взаимодействие / межведомственное</w:t>
      </w:r>
      <w:r w:rsidR="003A2E8B" w:rsidRPr="003A1D79">
        <w:rPr>
          <w:sz w:val="28"/>
          <w:szCs w:val="28"/>
        </w:rPr>
        <w:t xml:space="preserve"> взаимодействие</w:t>
      </w:r>
    </w:p>
    <w:p w:rsidR="00A017D8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Компетенции (индикаторы) </w:t>
      </w:r>
      <w:r w:rsidR="00177AF9" w:rsidRPr="003A1D79">
        <w:rPr>
          <w:color w:val="000000"/>
          <w:sz w:val="28"/>
          <w:szCs w:val="28"/>
        </w:rPr>
        <w:t>У</w:t>
      </w:r>
      <w:r w:rsidRPr="003A1D79">
        <w:rPr>
          <w:color w:val="000000"/>
          <w:sz w:val="28"/>
          <w:szCs w:val="28"/>
        </w:rPr>
        <w:t>К-</w:t>
      </w:r>
      <w:r w:rsidR="00177AF9" w:rsidRPr="003A1D79">
        <w:rPr>
          <w:color w:val="000000"/>
          <w:sz w:val="28"/>
          <w:szCs w:val="28"/>
        </w:rPr>
        <w:t>1</w:t>
      </w:r>
      <w:r w:rsidRPr="003A1D79">
        <w:rPr>
          <w:color w:val="000000"/>
          <w:sz w:val="28"/>
          <w:szCs w:val="28"/>
        </w:rPr>
        <w:t xml:space="preserve"> (</w:t>
      </w:r>
      <w:r w:rsidR="00CC2E24" w:rsidRPr="003A1D79">
        <w:rPr>
          <w:color w:val="000000"/>
          <w:sz w:val="28"/>
          <w:szCs w:val="28"/>
        </w:rPr>
        <w:t>У</w:t>
      </w:r>
      <w:r w:rsidRPr="003A1D79">
        <w:rPr>
          <w:color w:val="000000"/>
          <w:sz w:val="28"/>
          <w:szCs w:val="28"/>
        </w:rPr>
        <w:t>К-</w:t>
      </w:r>
      <w:r w:rsidR="00177AF9" w:rsidRPr="003A1D79">
        <w:rPr>
          <w:color w:val="000000"/>
          <w:sz w:val="28"/>
          <w:szCs w:val="28"/>
        </w:rPr>
        <w:t>1</w:t>
      </w:r>
      <w:r w:rsidRPr="003A1D79">
        <w:rPr>
          <w:color w:val="000000"/>
          <w:sz w:val="28"/>
          <w:szCs w:val="28"/>
        </w:rPr>
        <w:t>.3)</w:t>
      </w:r>
    </w:p>
    <w:p w:rsidR="00EF3BD8" w:rsidRPr="003A1D79" w:rsidRDefault="00EF3B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17785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5</w:t>
      </w:r>
      <w:r w:rsidR="00A017D8" w:rsidRPr="003A1D79">
        <w:rPr>
          <w:sz w:val="28"/>
          <w:szCs w:val="28"/>
        </w:rPr>
        <w:t xml:space="preserve">. </w:t>
      </w:r>
      <w:r w:rsidR="003A1D79" w:rsidRPr="003A1D79">
        <w:rPr>
          <w:i/>
          <w:iCs/>
          <w:color w:val="000000"/>
          <w:sz w:val="28"/>
          <w:szCs w:val="28"/>
        </w:rPr>
        <w:t>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A017D8" w:rsidRPr="003A1D79" w:rsidRDefault="003A2E8B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При формировании запроса на получение услуги в электронной форме обеспечивается возможность печати на бумажном носителе копии </w:t>
      </w: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sz w:val="28"/>
          <w:szCs w:val="28"/>
        </w:rPr>
        <w:t>запроса</w:t>
      </w:r>
      <w:r w:rsidR="003A1D79">
        <w:rPr>
          <w:sz w:val="28"/>
          <w:szCs w:val="28"/>
        </w:rPr>
        <w:t>.</w:t>
      </w:r>
    </w:p>
    <w:p w:rsidR="00A017D8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Pr="003A1D79">
        <w:rPr>
          <w:sz w:val="28"/>
          <w:szCs w:val="28"/>
        </w:rPr>
        <w:t xml:space="preserve"> </w:t>
      </w:r>
      <w:r w:rsidR="003A2E8B" w:rsidRPr="003A1D79">
        <w:rPr>
          <w:sz w:val="28"/>
          <w:szCs w:val="28"/>
        </w:rPr>
        <w:t>электронной формы</w:t>
      </w:r>
    </w:p>
    <w:p w:rsidR="00A017D8" w:rsidRPr="003A1D79" w:rsidRDefault="00A017D8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Компетенции (индикаторы) </w:t>
      </w:r>
      <w:r w:rsidR="00595684" w:rsidRPr="003A1D79">
        <w:rPr>
          <w:color w:val="000000"/>
          <w:sz w:val="28"/>
          <w:szCs w:val="28"/>
        </w:rPr>
        <w:t>ОПК-7 (ОПК-7.2)</w:t>
      </w:r>
    </w:p>
    <w:p w:rsidR="00A017D8" w:rsidRDefault="00A017D8" w:rsidP="003A1D79">
      <w:pPr>
        <w:tabs>
          <w:tab w:val="left" w:pos="5730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Pr="003A1D79" w:rsidRDefault="003A1D79" w:rsidP="003A1D79">
      <w:pPr>
        <w:tabs>
          <w:tab w:val="left" w:pos="5730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CC2E24" w:rsidP="003A1D79">
      <w:pPr>
        <w:tabs>
          <w:tab w:val="left" w:pos="5730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lastRenderedPageBreak/>
        <w:t>6.</w:t>
      </w:r>
      <w:r w:rsidR="003A1D79" w:rsidRPr="003A1D79">
        <w:rPr>
          <w:i/>
          <w:iCs/>
          <w:color w:val="000000"/>
          <w:sz w:val="28"/>
          <w:szCs w:val="28"/>
        </w:rPr>
        <w:t xml:space="preserve"> 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B373CA" w:rsidRPr="003A1D79" w:rsidRDefault="00CC2E24" w:rsidP="003A1D79">
      <w:pPr>
        <w:tabs>
          <w:tab w:val="left" w:pos="5730"/>
        </w:tabs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 ________ </w:t>
      </w:r>
      <w:r w:rsidRPr="003A1D79">
        <w:rPr>
          <w:color w:val="000000"/>
          <w:sz w:val="28"/>
          <w:szCs w:val="28"/>
        </w:rPr>
        <w:t>– переведенная в электронную форму с помощью сре</w:t>
      </w:r>
      <w:proofErr w:type="gramStart"/>
      <w:r w:rsidRPr="003A1D79">
        <w:rPr>
          <w:color w:val="000000"/>
          <w:sz w:val="28"/>
          <w:szCs w:val="28"/>
        </w:rPr>
        <w:t>дств ск</w:t>
      </w:r>
      <w:proofErr w:type="gramEnd"/>
      <w:r w:rsidRPr="003A1D79">
        <w:rPr>
          <w:color w:val="000000"/>
          <w:sz w:val="28"/>
          <w:szCs w:val="28"/>
        </w:rPr>
        <w:t>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Pr="003A1D79">
        <w:rPr>
          <w:sz w:val="28"/>
          <w:szCs w:val="28"/>
        </w:rPr>
        <w:t xml:space="preserve"> </w:t>
      </w:r>
      <w:r w:rsidR="003A1D79">
        <w:rPr>
          <w:color w:val="000000"/>
          <w:sz w:val="28"/>
          <w:szCs w:val="28"/>
        </w:rPr>
        <w:t>Э</w:t>
      </w:r>
      <w:r w:rsidRPr="003A1D79">
        <w:rPr>
          <w:color w:val="000000"/>
          <w:sz w:val="28"/>
          <w:szCs w:val="28"/>
        </w:rPr>
        <w:t>лектронный образ документа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УК-3 (УК-1.2)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A1D79">
        <w:rPr>
          <w:color w:val="000000"/>
          <w:sz w:val="28"/>
          <w:szCs w:val="28"/>
        </w:rPr>
        <w:t>7.</w:t>
      </w:r>
      <w:r w:rsidRPr="003A1D79">
        <w:rPr>
          <w:color w:val="000000"/>
          <w:sz w:val="28"/>
          <w:szCs w:val="28"/>
          <w:shd w:val="clear" w:color="auto" w:fill="FFFFFF"/>
        </w:rPr>
        <w:t xml:space="preserve"> </w:t>
      </w:r>
      <w:r w:rsidR="003A1D79" w:rsidRPr="003A1D79">
        <w:rPr>
          <w:i/>
          <w:iCs/>
          <w:color w:val="000000"/>
          <w:sz w:val="28"/>
          <w:szCs w:val="28"/>
        </w:rPr>
        <w:t>Напишите пропущенное словосочетание</w:t>
      </w:r>
      <w:r w:rsidR="003A1D79">
        <w:rPr>
          <w:i/>
          <w:iCs/>
          <w:color w:val="000000"/>
          <w:sz w:val="28"/>
          <w:szCs w:val="28"/>
        </w:rPr>
        <w:t>.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3A1D79">
        <w:rPr>
          <w:color w:val="000000"/>
          <w:sz w:val="28"/>
          <w:szCs w:val="28"/>
        </w:rPr>
        <w:t>– уникальная последовательность символов, предназначенная для создания электронной подписи. В качестве ключа простой электронной подписи используется учетная запись физического лица ЕСИА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Правильный ответ:</w:t>
      </w:r>
      <w:r w:rsidRPr="003A1D79">
        <w:rPr>
          <w:sz w:val="28"/>
          <w:szCs w:val="28"/>
        </w:rPr>
        <w:t xml:space="preserve"> </w:t>
      </w:r>
      <w:r w:rsidR="003A1D79">
        <w:rPr>
          <w:color w:val="000000"/>
          <w:sz w:val="28"/>
          <w:szCs w:val="28"/>
        </w:rPr>
        <w:t>К</w:t>
      </w:r>
      <w:r w:rsidRPr="003A1D79">
        <w:rPr>
          <w:color w:val="000000"/>
          <w:sz w:val="28"/>
          <w:szCs w:val="28"/>
        </w:rPr>
        <w:t>люч электронной подписи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Компетенции (индикаторы) УК-3 (УК-1.2)</w:t>
      </w:r>
    </w:p>
    <w:p w:rsidR="003A1D79" w:rsidRDefault="003A1D79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1385C" w:rsidRDefault="0041385C" w:rsidP="003A1D79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rPr>
          <w:b/>
          <w:bCs/>
          <w:color w:val="000000"/>
          <w:sz w:val="28"/>
          <w:szCs w:val="28"/>
        </w:rPr>
      </w:pPr>
      <w:r w:rsidRPr="003A1D79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:rsidR="003A1D79" w:rsidRPr="003A1D79" w:rsidRDefault="003A1D79" w:rsidP="003A1D79">
      <w:pPr>
        <w:tabs>
          <w:tab w:val="left" w:pos="993"/>
        </w:tabs>
        <w:autoSpaceDE w:val="0"/>
        <w:autoSpaceDN w:val="0"/>
        <w:adjustRightInd w:val="0"/>
        <w:ind w:right="50" w:firstLine="709"/>
        <w:contextualSpacing/>
        <w:rPr>
          <w:b/>
          <w:bCs/>
          <w:color w:val="000000"/>
          <w:sz w:val="28"/>
          <w:szCs w:val="28"/>
        </w:rPr>
      </w:pPr>
    </w:p>
    <w:p w:rsidR="00A72E61" w:rsidRPr="003A1D79" w:rsidRDefault="003A1D79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A72E61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1385C" w:rsidRPr="003A1D79" w:rsidRDefault="00CE6359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1. </w:t>
      </w:r>
      <w:r w:rsidR="00994787" w:rsidRPr="003A1D79">
        <w:rPr>
          <w:sz w:val="28"/>
          <w:szCs w:val="28"/>
        </w:rPr>
        <w:t>Может ли налоговый орган внести в ЕГРЮЛ запись о внесении в сведения о юридическом лице изменений на основании документов, представленных организацией в сети Интернет в электронной форме, подписанных усиленной квалифицированной электронной подписью?</w:t>
      </w:r>
      <w:r w:rsidR="009F26C8" w:rsidRPr="003A1D79">
        <w:rPr>
          <w:sz w:val="28"/>
          <w:szCs w:val="28"/>
        </w:rPr>
        <w:t xml:space="preserve"> </w:t>
      </w:r>
    </w:p>
    <w:p w:rsidR="0041385C" w:rsidRPr="003A1D79" w:rsidRDefault="00836093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Время выполнения – </w:t>
      </w:r>
      <w:r w:rsidR="002D6442" w:rsidRPr="003A1D79">
        <w:rPr>
          <w:sz w:val="28"/>
          <w:szCs w:val="28"/>
        </w:rPr>
        <w:t>5</w:t>
      </w:r>
      <w:r w:rsidR="0041385C" w:rsidRPr="003A1D79">
        <w:rPr>
          <w:sz w:val="28"/>
          <w:szCs w:val="28"/>
        </w:rPr>
        <w:t xml:space="preserve"> мин.</w:t>
      </w:r>
    </w:p>
    <w:p w:rsidR="00021D77" w:rsidRPr="003A1D79" w:rsidRDefault="0041385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Ожидаемый результат: </w:t>
      </w:r>
      <w:r w:rsidR="00994787" w:rsidRPr="003A1D79">
        <w:rPr>
          <w:sz w:val="28"/>
          <w:szCs w:val="28"/>
        </w:rPr>
        <w:t>Да. Эта форма внесения изменений в ЕГРЮЛ предусмотрена Федеральным законом «О государственной регистрации юридических лиц и индивидуальных предпринимателей»</w:t>
      </w:r>
      <w:r w:rsidR="00021D77" w:rsidRPr="003A1D79">
        <w:rPr>
          <w:sz w:val="28"/>
          <w:szCs w:val="28"/>
        </w:rPr>
        <w:t>.</w:t>
      </w:r>
    </w:p>
    <w:p w:rsidR="00191EC6" w:rsidRPr="003A1D79" w:rsidRDefault="00191EC6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Критерии оценивания: </w:t>
      </w:r>
      <w:r w:rsidR="003D4C07" w:rsidRPr="003A1D79">
        <w:rPr>
          <w:sz w:val="28"/>
          <w:szCs w:val="28"/>
        </w:rPr>
        <w:t xml:space="preserve">наличие в ответе </w:t>
      </w:r>
      <w:r w:rsidR="00994787" w:rsidRPr="003A1D79">
        <w:rPr>
          <w:sz w:val="28"/>
          <w:szCs w:val="28"/>
        </w:rPr>
        <w:t>ссылки на Федеральный закон «О государственной регистрации юридических лиц и индивидуальных предпринимателей».</w:t>
      </w:r>
    </w:p>
    <w:p w:rsidR="00913280" w:rsidRPr="003A1D79" w:rsidRDefault="0091328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="00B70E9D" w:rsidRPr="003A1D79">
        <w:rPr>
          <w:color w:val="000000"/>
          <w:sz w:val="28"/>
          <w:szCs w:val="28"/>
        </w:rPr>
        <w:t>ПК-</w:t>
      </w:r>
      <w:r w:rsidR="002D6442" w:rsidRPr="003A1D79">
        <w:rPr>
          <w:color w:val="000000"/>
          <w:sz w:val="28"/>
          <w:szCs w:val="28"/>
        </w:rPr>
        <w:t>5</w:t>
      </w:r>
      <w:r w:rsidR="00B70E9D" w:rsidRPr="003A1D79">
        <w:rPr>
          <w:color w:val="000000"/>
          <w:sz w:val="28"/>
          <w:szCs w:val="28"/>
        </w:rPr>
        <w:t xml:space="preserve"> (ПК-</w:t>
      </w:r>
      <w:r w:rsidR="002D6442" w:rsidRPr="003A1D79">
        <w:rPr>
          <w:color w:val="000000"/>
          <w:sz w:val="28"/>
          <w:szCs w:val="28"/>
        </w:rPr>
        <w:t>5</w:t>
      </w:r>
      <w:r w:rsidR="00B70E9D" w:rsidRPr="003A1D79">
        <w:rPr>
          <w:color w:val="000000"/>
          <w:sz w:val="28"/>
          <w:szCs w:val="28"/>
        </w:rPr>
        <w:t>.3)</w:t>
      </w:r>
    </w:p>
    <w:p w:rsidR="002A776C" w:rsidRPr="003A1D79" w:rsidRDefault="002A776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3A1D79" w:rsidRDefault="00EA2EFA" w:rsidP="003A1D79">
      <w:pPr>
        <w:autoSpaceDE w:val="0"/>
        <w:autoSpaceDN w:val="0"/>
        <w:adjustRightInd w:val="0"/>
        <w:ind w:right="50"/>
        <w:contextualSpacing/>
        <w:jc w:val="both"/>
        <w:rPr>
          <w:i/>
          <w:sz w:val="28"/>
          <w:szCs w:val="28"/>
        </w:rPr>
      </w:pPr>
      <w:bookmarkStart w:id="2" w:name="_Hlk189865985"/>
      <w:r w:rsidRPr="003A1D79">
        <w:rPr>
          <w:sz w:val="28"/>
          <w:szCs w:val="28"/>
        </w:rPr>
        <w:t>2.</w:t>
      </w:r>
      <w:r w:rsidRPr="003A1D79">
        <w:rPr>
          <w:i/>
          <w:sz w:val="28"/>
          <w:szCs w:val="28"/>
        </w:rPr>
        <w:t xml:space="preserve"> </w:t>
      </w:r>
      <w:r w:rsidR="003A1D79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5740FC" w:rsidRPr="003A1D79" w:rsidRDefault="005740FC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Гражданка Соболева обратилась с заявлением в Брянскую городскую думу. Соболева является инвалидом 3 группы и в связи с нетрудоспособностью хотела бы узнать о праве на социальное обеспечение. Её попросили оплатить квитанцию на оплату государственной пошлины за предоставление информации стоимостью 200 рублей. Правомерны ли действия органа местного самоуправления?</w:t>
      </w:r>
    </w:p>
    <w:p w:rsidR="005740FC" w:rsidRPr="003A1D79" w:rsidRDefault="005740FC" w:rsidP="003A1D79">
      <w:pPr>
        <w:tabs>
          <w:tab w:val="left" w:pos="993"/>
        </w:tabs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Время выполнения – 15 мин.</w:t>
      </w:r>
    </w:p>
    <w:p w:rsidR="005740FC" w:rsidRPr="003A1D79" w:rsidRDefault="005740FC" w:rsidP="003A1D79">
      <w:pPr>
        <w:autoSpaceDE w:val="0"/>
        <w:autoSpaceDN w:val="0"/>
        <w:adjustRightInd w:val="0"/>
        <w:ind w:right="50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3A1D79">
        <w:rPr>
          <w:sz w:val="28"/>
          <w:szCs w:val="28"/>
        </w:rPr>
        <w:t>Ожидаемый результат: Неправомерны, т.к. согласно Федеральному закону «Об информации, информационных технологиях и о защите информации» информация, затрагивающая права и обязанности заинтересованного лица предоставляется бесплатно</w:t>
      </w:r>
      <w:r w:rsidRPr="003A1D79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DA3FD2" w:rsidRPr="003A1D79" w:rsidRDefault="005740F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Критерии оценивания: наличие в ответе ссылки на Федеральный закон «Об информации, информационных технологиях и о защите информации» содержательных единиц «бесплатно», «права», «законные интересы», «обязанности».</w:t>
      </w:r>
    </w:p>
    <w:bookmarkEnd w:id="2"/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Pr="003A1D79">
        <w:rPr>
          <w:color w:val="000000"/>
          <w:sz w:val="28"/>
          <w:szCs w:val="28"/>
        </w:rPr>
        <w:t>УК-1 (УК-1.3)</w:t>
      </w:r>
    </w:p>
    <w:p w:rsidR="005740FC" w:rsidRPr="003A1D79" w:rsidRDefault="005740FC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</w:p>
    <w:p w:rsidR="003A1D79" w:rsidRDefault="00066F0E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3</w:t>
      </w:r>
      <w:r w:rsidR="003A5A1A" w:rsidRPr="003A1D79">
        <w:rPr>
          <w:sz w:val="28"/>
          <w:szCs w:val="28"/>
        </w:rPr>
        <w:t xml:space="preserve">. </w:t>
      </w:r>
      <w:r w:rsidR="003A1D79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3A5A1A" w:rsidRPr="003A1D79" w:rsidRDefault="003A5A1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Что такое приложение «</w:t>
      </w:r>
      <w:proofErr w:type="spellStart"/>
      <w:r w:rsidRPr="003A1D79">
        <w:rPr>
          <w:sz w:val="28"/>
          <w:szCs w:val="28"/>
        </w:rPr>
        <w:t>Госключ</w:t>
      </w:r>
      <w:proofErr w:type="spellEnd"/>
      <w:r w:rsidRPr="003A1D79">
        <w:rPr>
          <w:sz w:val="28"/>
          <w:szCs w:val="28"/>
        </w:rPr>
        <w:t>»?</w:t>
      </w:r>
    </w:p>
    <w:p w:rsidR="00913280" w:rsidRPr="003A1D79" w:rsidRDefault="0091328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Время выполнения – </w:t>
      </w:r>
      <w:r w:rsidR="00DA3FD2" w:rsidRPr="003A1D79">
        <w:rPr>
          <w:sz w:val="28"/>
          <w:szCs w:val="28"/>
        </w:rPr>
        <w:t>5</w:t>
      </w:r>
      <w:r w:rsidRPr="003A1D79">
        <w:rPr>
          <w:sz w:val="28"/>
          <w:szCs w:val="28"/>
        </w:rPr>
        <w:t xml:space="preserve"> мин.</w:t>
      </w:r>
    </w:p>
    <w:p w:rsidR="003A5A1A" w:rsidRPr="003A1D79" w:rsidRDefault="001C6D0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Ожидаемый результат: </w:t>
      </w:r>
      <w:r w:rsidR="003A5A1A" w:rsidRPr="003A1D79">
        <w:rPr>
          <w:sz w:val="28"/>
          <w:szCs w:val="28"/>
        </w:rPr>
        <w:t>«</w:t>
      </w:r>
      <w:proofErr w:type="spellStart"/>
      <w:r w:rsidR="003A5A1A" w:rsidRPr="003A1D79">
        <w:rPr>
          <w:sz w:val="28"/>
          <w:szCs w:val="28"/>
        </w:rPr>
        <w:t>Госключ</w:t>
      </w:r>
      <w:proofErr w:type="spellEnd"/>
      <w:r w:rsidR="003A5A1A" w:rsidRPr="003A1D79">
        <w:rPr>
          <w:sz w:val="28"/>
          <w:szCs w:val="28"/>
        </w:rPr>
        <w:t>» – это приложение, которое позволяет подписывать с телефона или планшета юридически значимые документы и заявления, заключать договоры в электронном виде</w:t>
      </w:r>
      <w:r w:rsidR="00D4471F">
        <w:rPr>
          <w:sz w:val="28"/>
          <w:szCs w:val="28"/>
        </w:rPr>
        <w:t>.</w:t>
      </w:r>
    </w:p>
    <w:p w:rsidR="003D4C07" w:rsidRPr="003A1D79" w:rsidRDefault="003D4C07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lastRenderedPageBreak/>
        <w:t xml:space="preserve">Критерии оценивания: </w:t>
      </w:r>
      <w:r w:rsidR="001220EE" w:rsidRPr="003A1D79">
        <w:rPr>
          <w:sz w:val="28"/>
          <w:szCs w:val="28"/>
        </w:rPr>
        <w:t>наличие в ответе содержательн</w:t>
      </w:r>
      <w:r w:rsidR="00DA3FD2" w:rsidRPr="003A1D79">
        <w:rPr>
          <w:sz w:val="28"/>
          <w:szCs w:val="28"/>
        </w:rPr>
        <w:t>ых</w:t>
      </w:r>
      <w:r w:rsidR="001220EE" w:rsidRPr="003A1D79">
        <w:rPr>
          <w:sz w:val="28"/>
          <w:szCs w:val="28"/>
        </w:rPr>
        <w:t xml:space="preserve"> единиц «</w:t>
      </w:r>
      <w:r w:rsidR="003A5A1A" w:rsidRPr="003A1D79">
        <w:rPr>
          <w:sz w:val="28"/>
          <w:szCs w:val="28"/>
        </w:rPr>
        <w:t>документ</w:t>
      </w:r>
      <w:r w:rsidR="001220EE" w:rsidRPr="003A1D79">
        <w:rPr>
          <w:sz w:val="28"/>
          <w:szCs w:val="28"/>
        </w:rPr>
        <w:t>»</w:t>
      </w:r>
      <w:r w:rsidR="00DA3FD2" w:rsidRPr="003A1D79">
        <w:rPr>
          <w:sz w:val="28"/>
          <w:szCs w:val="28"/>
        </w:rPr>
        <w:t xml:space="preserve">, </w:t>
      </w:r>
      <w:r w:rsidR="003A5A1A" w:rsidRPr="003A1D79">
        <w:rPr>
          <w:sz w:val="28"/>
          <w:szCs w:val="28"/>
        </w:rPr>
        <w:t xml:space="preserve">«договор», </w:t>
      </w:r>
      <w:r w:rsidR="00DA3FD2" w:rsidRPr="003A1D79">
        <w:rPr>
          <w:sz w:val="28"/>
          <w:szCs w:val="28"/>
        </w:rPr>
        <w:t>«</w:t>
      </w:r>
      <w:r w:rsidR="003A5A1A" w:rsidRPr="003A1D79">
        <w:rPr>
          <w:sz w:val="28"/>
          <w:szCs w:val="28"/>
        </w:rPr>
        <w:t>подписывать</w:t>
      </w:r>
      <w:r w:rsidR="00DA3FD2" w:rsidRPr="003A1D79">
        <w:rPr>
          <w:sz w:val="28"/>
          <w:szCs w:val="28"/>
        </w:rPr>
        <w:t>»</w:t>
      </w:r>
      <w:r w:rsidR="003A5A1A" w:rsidRPr="003A1D79">
        <w:rPr>
          <w:sz w:val="28"/>
          <w:szCs w:val="28"/>
        </w:rPr>
        <w:t>, «заключать»</w:t>
      </w:r>
      <w:r w:rsidR="008C1A0C" w:rsidRPr="003A1D79">
        <w:rPr>
          <w:sz w:val="28"/>
          <w:szCs w:val="28"/>
        </w:rPr>
        <w:t>.</w:t>
      </w:r>
      <w:r w:rsidR="006044A8" w:rsidRPr="003A1D79">
        <w:rPr>
          <w:sz w:val="28"/>
          <w:szCs w:val="28"/>
        </w:rPr>
        <w:t xml:space="preserve"> </w:t>
      </w:r>
    </w:p>
    <w:p w:rsidR="00066F0E" w:rsidRPr="003A1D79" w:rsidRDefault="0091328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="00066F0E" w:rsidRPr="003A1D79">
        <w:rPr>
          <w:color w:val="000000"/>
          <w:sz w:val="28"/>
          <w:szCs w:val="28"/>
        </w:rPr>
        <w:t>У</w:t>
      </w:r>
      <w:r w:rsidR="00B70E9D" w:rsidRPr="003A1D79">
        <w:rPr>
          <w:color w:val="000000"/>
          <w:sz w:val="28"/>
          <w:szCs w:val="28"/>
        </w:rPr>
        <w:t>К-</w:t>
      </w:r>
      <w:r w:rsidR="00066F0E" w:rsidRPr="003A1D79">
        <w:rPr>
          <w:color w:val="000000"/>
          <w:sz w:val="28"/>
          <w:szCs w:val="28"/>
        </w:rPr>
        <w:t>1</w:t>
      </w:r>
      <w:r w:rsidR="00B70E9D" w:rsidRPr="003A1D79">
        <w:rPr>
          <w:color w:val="000000"/>
          <w:sz w:val="28"/>
          <w:szCs w:val="28"/>
        </w:rPr>
        <w:t xml:space="preserve"> (</w:t>
      </w:r>
      <w:r w:rsidR="001E4B14" w:rsidRPr="003A1D79">
        <w:rPr>
          <w:color w:val="000000"/>
          <w:sz w:val="28"/>
          <w:szCs w:val="28"/>
        </w:rPr>
        <w:t>У</w:t>
      </w:r>
      <w:r w:rsidR="00B70E9D" w:rsidRPr="003A1D79">
        <w:rPr>
          <w:color w:val="000000"/>
          <w:sz w:val="28"/>
          <w:szCs w:val="28"/>
        </w:rPr>
        <w:t>К-</w:t>
      </w:r>
      <w:r w:rsidR="00066F0E" w:rsidRPr="003A1D79">
        <w:rPr>
          <w:color w:val="000000"/>
          <w:sz w:val="28"/>
          <w:szCs w:val="28"/>
        </w:rPr>
        <w:t>1</w:t>
      </w:r>
      <w:r w:rsidR="00B70E9D" w:rsidRPr="003A1D79">
        <w:rPr>
          <w:color w:val="000000"/>
          <w:sz w:val="28"/>
          <w:szCs w:val="28"/>
        </w:rPr>
        <w:t>.</w:t>
      </w:r>
      <w:r w:rsidR="009F26C8" w:rsidRPr="003A1D79">
        <w:rPr>
          <w:color w:val="000000"/>
          <w:sz w:val="28"/>
          <w:szCs w:val="28"/>
        </w:rPr>
        <w:t>2</w:t>
      </w:r>
      <w:r w:rsidR="00B70E9D" w:rsidRPr="003A1D79">
        <w:rPr>
          <w:color w:val="000000"/>
          <w:sz w:val="28"/>
          <w:szCs w:val="28"/>
        </w:rPr>
        <w:t>)</w:t>
      </w:r>
    </w:p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D4471F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3. </w:t>
      </w:r>
      <w:r w:rsidR="00D4471F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Какие способы оплаты для физических лиц доступны на </w:t>
      </w:r>
      <w:proofErr w:type="spellStart"/>
      <w:r w:rsidRPr="003A1D79">
        <w:rPr>
          <w:sz w:val="28"/>
          <w:szCs w:val="28"/>
        </w:rPr>
        <w:t>Госуслугах</w:t>
      </w:r>
      <w:proofErr w:type="spellEnd"/>
      <w:r w:rsidRPr="003A1D79">
        <w:rPr>
          <w:sz w:val="28"/>
          <w:szCs w:val="28"/>
        </w:rPr>
        <w:t>?</w:t>
      </w:r>
    </w:p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Время выполнения – 10 мин.</w:t>
      </w:r>
    </w:p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Ожидаемый результат: банковскими картами «Мир», </w:t>
      </w:r>
      <w:proofErr w:type="spellStart"/>
      <w:r w:rsidRPr="003A1D79">
        <w:rPr>
          <w:sz w:val="28"/>
          <w:szCs w:val="28"/>
        </w:rPr>
        <w:t>Visa</w:t>
      </w:r>
      <w:proofErr w:type="spellEnd"/>
      <w:r w:rsidRPr="003A1D79">
        <w:rPr>
          <w:sz w:val="28"/>
          <w:szCs w:val="28"/>
        </w:rPr>
        <w:t xml:space="preserve">, </w:t>
      </w:r>
      <w:proofErr w:type="spellStart"/>
      <w:r w:rsidRPr="003A1D79">
        <w:rPr>
          <w:sz w:val="28"/>
          <w:szCs w:val="28"/>
        </w:rPr>
        <w:t>Master</w:t>
      </w:r>
      <w:proofErr w:type="gramStart"/>
      <w:r w:rsidRPr="003A1D79">
        <w:rPr>
          <w:sz w:val="28"/>
          <w:szCs w:val="28"/>
        </w:rPr>
        <w:t>с</w:t>
      </w:r>
      <w:proofErr w:type="gramEnd"/>
      <w:r w:rsidRPr="003A1D79">
        <w:rPr>
          <w:sz w:val="28"/>
          <w:szCs w:val="28"/>
        </w:rPr>
        <w:t>ard</w:t>
      </w:r>
      <w:proofErr w:type="spellEnd"/>
      <w:r w:rsidRPr="003A1D79">
        <w:rPr>
          <w:sz w:val="28"/>
          <w:szCs w:val="28"/>
        </w:rPr>
        <w:t xml:space="preserve">, </w:t>
      </w:r>
      <w:proofErr w:type="spellStart"/>
      <w:r w:rsidRPr="003A1D79">
        <w:rPr>
          <w:sz w:val="28"/>
          <w:szCs w:val="28"/>
        </w:rPr>
        <w:t>Maestro</w:t>
      </w:r>
      <w:proofErr w:type="spellEnd"/>
      <w:r w:rsidRPr="003A1D79">
        <w:rPr>
          <w:sz w:val="28"/>
          <w:szCs w:val="28"/>
        </w:rPr>
        <w:t xml:space="preserve">, через </w:t>
      </w:r>
      <w:proofErr w:type="spellStart"/>
      <w:r w:rsidRPr="003A1D79">
        <w:rPr>
          <w:sz w:val="28"/>
          <w:szCs w:val="28"/>
        </w:rPr>
        <w:t>SberPay</w:t>
      </w:r>
      <w:proofErr w:type="spellEnd"/>
      <w:r w:rsidRPr="003A1D79">
        <w:rPr>
          <w:sz w:val="28"/>
          <w:szCs w:val="28"/>
        </w:rPr>
        <w:t xml:space="preserve">, </w:t>
      </w:r>
      <w:proofErr w:type="spellStart"/>
      <w:r w:rsidRPr="003A1D79">
        <w:rPr>
          <w:sz w:val="28"/>
          <w:szCs w:val="28"/>
        </w:rPr>
        <w:t>Gazprom</w:t>
      </w:r>
      <w:proofErr w:type="spellEnd"/>
      <w:r w:rsidRPr="003A1D79">
        <w:rPr>
          <w:sz w:val="28"/>
          <w:szCs w:val="28"/>
        </w:rPr>
        <w:t xml:space="preserve"> </w:t>
      </w:r>
      <w:proofErr w:type="spellStart"/>
      <w:r w:rsidRPr="003A1D79">
        <w:rPr>
          <w:sz w:val="28"/>
          <w:szCs w:val="28"/>
        </w:rPr>
        <w:t>Pay</w:t>
      </w:r>
      <w:proofErr w:type="spellEnd"/>
      <w:r w:rsidRPr="003A1D79">
        <w:rPr>
          <w:sz w:val="28"/>
          <w:szCs w:val="28"/>
        </w:rPr>
        <w:t xml:space="preserve">, </w:t>
      </w:r>
      <w:proofErr w:type="spellStart"/>
      <w:r w:rsidRPr="003A1D79">
        <w:rPr>
          <w:sz w:val="28"/>
          <w:szCs w:val="28"/>
        </w:rPr>
        <w:t>VTB</w:t>
      </w:r>
      <w:proofErr w:type="spellEnd"/>
      <w:r w:rsidRPr="003A1D79">
        <w:rPr>
          <w:sz w:val="28"/>
          <w:szCs w:val="28"/>
        </w:rPr>
        <w:t xml:space="preserve"> </w:t>
      </w:r>
      <w:proofErr w:type="spellStart"/>
      <w:r w:rsidRPr="003A1D79">
        <w:rPr>
          <w:sz w:val="28"/>
          <w:szCs w:val="28"/>
        </w:rPr>
        <w:t>Pay</w:t>
      </w:r>
      <w:proofErr w:type="spellEnd"/>
      <w:r w:rsidRPr="003A1D79">
        <w:rPr>
          <w:sz w:val="28"/>
          <w:szCs w:val="28"/>
        </w:rPr>
        <w:t xml:space="preserve">, через счёт мобильного телефона мобильных операторов МТС, </w:t>
      </w:r>
      <w:proofErr w:type="spellStart"/>
      <w:r w:rsidRPr="003A1D79">
        <w:rPr>
          <w:sz w:val="28"/>
          <w:szCs w:val="28"/>
        </w:rPr>
        <w:t>билайн</w:t>
      </w:r>
      <w:proofErr w:type="spellEnd"/>
      <w:r w:rsidRPr="003A1D79">
        <w:rPr>
          <w:sz w:val="28"/>
          <w:szCs w:val="28"/>
        </w:rPr>
        <w:t xml:space="preserve">, МегаФон, T2, </w:t>
      </w:r>
      <w:proofErr w:type="spellStart"/>
      <w:r w:rsidRPr="003A1D79">
        <w:rPr>
          <w:sz w:val="28"/>
          <w:szCs w:val="28"/>
        </w:rPr>
        <w:t>Yota</w:t>
      </w:r>
      <w:proofErr w:type="spellEnd"/>
      <w:r w:rsidRPr="003A1D79">
        <w:rPr>
          <w:sz w:val="28"/>
          <w:szCs w:val="28"/>
        </w:rPr>
        <w:t>, Т‑</w:t>
      </w:r>
      <w:proofErr w:type="spellStart"/>
      <w:r w:rsidRPr="003A1D79">
        <w:rPr>
          <w:sz w:val="28"/>
          <w:szCs w:val="28"/>
        </w:rPr>
        <w:t>Мобайл</w:t>
      </w:r>
      <w:proofErr w:type="spellEnd"/>
      <w:r w:rsidRPr="003A1D79">
        <w:rPr>
          <w:sz w:val="28"/>
          <w:szCs w:val="28"/>
        </w:rPr>
        <w:t>, Ростелеком, с помощью электронного кошелька ЭЛПЛАТ</w:t>
      </w:r>
    </w:p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Критерии оценивания: наличие в ответе содержательных единиц «банковская карта», «</w:t>
      </w:r>
      <w:proofErr w:type="spellStart"/>
      <w:r w:rsidRPr="003A1D79">
        <w:rPr>
          <w:sz w:val="28"/>
          <w:szCs w:val="28"/>
        </w:rPr>
        <w:t>Pay</w:t>
      </w:r>
      <w:proofErr w:type="spellEnd"/>
      <w:r w:rsidRPr="003A1D79">
        <w:rPr>
          <w:sz w:val="28"/>
          <w:szCs w:val="28"/>
        </w:rPr>
        <w:t xml:space="preserve">», «счёт», «мобильный телефон», «электронный кошелёк». </w:t>
      </w:r>
    </w:p>
    <w:p w:rsidR="001E4B14" w:rsidRPr="003A1D79" w:rsidRDefault="001E4B1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="00595684" w:rsidRPr="003A1D79">
        <w:rPr>
          <w:color w:val="000000"/>
          <w:sz w:val="28"/>
          <w:szCs w:val="28"/>
        </w:rPr>
        <w:t>ОПК-7 (ОПК-7.2)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D4471F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4. </w:t>
      </w:r>
      <w:r w:rsidR="00D4471F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CC2E24" w:rsidRPr="003A1D79" w:rsidRDefault="00CC2E24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По каким фильтрам можно найти дело в картотеке ИС «Мой арбитр»?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Время выполнения – 5 мин.</w:t>
      </w:r>
    </w:p>
    <w:p w:rsidR="00CC2E24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Ожидаемый результат: у</w:t>
      </w:r>
      <w:r w:rsidR="00CC2E24" w:rsidRPr="003A1D79">
        <w:rPr>
          <w:color w:val="000000"/>
          <w:sz w:val="28"/>
          <w:szCs w:val="28"/>
        </w:rPr>
        <w:t>частник дела</w:t>
      </w:r>
      <w:r w:rsidRPr="003A1D79">
        <w:rPr>
          <w:color w:val="000000"/>
          <w:sz w:val="28"/>
          <w:szCs w:val="28"/>
        </w:rPr>
        <w:t xml:space="preserve">, </w:t>
      </w:r>
      <w:r w:rsidR="00CC2E24" w:rsidRPr="003A1D79">
        <w:rPr>
          <w:color w:val="000000"/>
          <w:sz w:val="28"/>
          <w:szCs w:val="28"/>
        </w:rPr>
        <w:t>фамилия судьи</w:t>
      </w:r>
      <w:r w:rsidRPr="003A1D79">
        <w:rPr>
          <w:color w:val="000000"/>
          <w:sz w:val="28"/>
          <w:szCs w:val="28"/>
        </w:rPr>
        <w:t xml:space="preserve">, </w:t>
      </w:r>
      <w:r w:rsidR="00CC2E24" w:rsidRPr="003A1D79">
        <w:rPr>
          <w:color w:val="000000"/>
          <w:sz w:val="28"/>
          <w:szCs w:val="28"/>
        </w:rPr>
        <w:t>название суда</w:t>
      </w:r>
      <w:r w:rsidRPr="003A1D79">
        <w:rPr>
          <w:color w:val="000000"/>
          <w:sz w:val="28"/>
          <w:szCs w:val="28"/>
        </w:rPr>
        <w:t>, н</w:t>
      </w:r>
      <w:r w:rsidR="00CC2E24" w:rsidRPr="003A1D79">
        <w:rPr>
          <w:color w:val="000000"/>
          <w:sz w:val="28"/>
          <w:szCs w:val="28"/>
        </w:rPr>
        <w:t>омер дела</w:t>
      </w:r>
      <w:r w:rsidRPr="003A1D79">
        <w:rPr>
          <w:color w:val="000000"/>
          <w:sz w:val="28"/>
          <w:szCs w:val="28"/>
        </w:rPr>
        <w:t>, д</w:t>
      </w:r>
      <w:r w:rsidR="00CC2E24" w:rsidRPr="003A1D79">
        <w:rPr>
          <w:color w:val="000000"/>
          <w:sz w:val="28"/>
          <w:szCs w:val="28"/>
        </w:rPr>
        <w:t>ата регистрации дела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Критерии оценивания: полное содержательное соответствие приведенному пояснению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="00595684" w:rsidRPr="003A1D79">
        <w:rPr>
          <w:color w:val="000000"/>
          <w:sz w:val="28"/>
          <w:szCs w:val="28"/>
        </w:rPr>
        <w:t>ОПК-7 (ОПК-7.1)</w:t>
      </w:r>
    </w:p>
    <w:p w:rsidR="00D4471F" w:rsidRPr="003A1D79" w:rsidRDefault="00D4471F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D4471F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5. </w:t>
      </w:r>
      <w:r w:rsidR="00D4471F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По каким фильтрам можно найти дело в картотеке ИС «Мой арбитр»?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Время выполнения – 10 мин.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Ожидаемый результат: </w:t>
      </w:r>
      <w:r w:rsidRPr="003A1D79">
        <w:rPr>
          <w:color w:val="000000"/>
          <w:sz w:val="28"/>
          <w:szCs w:val="28"/>
        </w:rPr>
        <w:t>текст документа, вид спора, категория спора, участник дела, название суда, номер дела, период поиска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>Критерии оценивания: полное содержательное соответствие приведенному пояснению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="00595684" w:rsidRPr="003A1D79">
        <w:rPr>
          <w:color w:val="000000"/>
          <w:sz w:val="28"/>
          <w:szCs w:val="28"/>
        </w:rPr>
        <w:t>ОПК-7 (ОПК-7.3)</w:t>
      </w:r>
    </w:p>
    <w:p w:rsidR="00D13F6A" w:rsidRPr="003A1D79" w:rsidRDefault="00D13F6A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D4471F" w:rsidRDefault="00366A5B" w:rsidP="00D4471F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 xml:space="preserve">6. </w:t>
      </w:r>
      <w:r w:rsidR="00D4471F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366A5B" w:rsidRPr="003A1D79" w:rsidRDefault="00366A5B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color w:val="000000"/>
          <w:sz w:val="28"/>
          <w:szCs w:val="28"/>
        </w:rPr>
        <w:t>Нужно ли подписывать приложения, добавленные к обращению в суд, усиленной квалифицированной электронной подписью?</w:t>
      </w:r>
    </w:p>
    <w:p w:rsidR="00366A5B" w:rsidRPr="003A1D79" w:rsidRDefault="00366A5B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Время выполнения – 5 мин.</w:t>
      </w:r>
    </w:p>
    <w:p w:rsidR="00D13F6A" w:rsidRPr="003A1D79" w:rsidRDefault="00366A5B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lastRenderedPageBreak/>
        <w:t xml:space="preserve">Ожидаемый результат: </w:t>
      </w:r>
      <w:r w:rsidRPr="003A1D79">
        <w:rPr>
          <w:color w:val="000000"/>
          <w:sz w:val="28"/>
          <w:szCs w:val="28"/>
        </w:rPr>
        <w:t>Не нужно, если обращение в суд направляется в виде электронного документа или в виде электронного образа документа, подписанного усиленной квалифицированной электронной подписью.</w:t>
      </w:r>
    </w:p>
    <w:p w:rsidR="005E3941" w:rsidRPr="003A1D79" w:rsidRDefault="005E3941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Критерии оценивания: наличие в ответе содержательных единиц «электронный документ», «электронный образ документа» </w:t>
      </w:r>
    </w:p>
    <w:p w:rsidR="005E3941" w:rsidRPr="003A1D79" w:rsidRDefault="005E3941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Pr="003A1D79">
        <w:rPr>
          <w:color w:val="000000"/>
          <w:sz w:val="28"/>
          <w:szCs w:val="28"/>
        </w:rPr>
        <w:t>УК-1 (УК-1.2)</w:t>
      </w:r>
    </w:p>
    <w:p w:rsidR="00466DB0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</w:p>
    <w:p w:rsidR="00D4471F" w:rsidRDefault="00466DB0" w:rsidP="00D4471F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</w:rPr>
      </w:pPr>
      <w:r w:rsidRPr="003A1D79">
        <w:rPr>
          <w:sz w:val="28"/>
          <w:szCs w:val="28"/>
        </w:rPr>
        <w:t xml:space="preserve">7. </w:t>
      </w:r>
      <w:r w:rsidR="00D4471F" w:rsidRPr="003A1D7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66DB0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 xml:space="preserve">Возможна ли подача документов через систему «Мой Арбитр» без авторизации с помощью учетной записи на портале </w:t>
      </w:r>
      <w:proofErr w:type="spellStart"/>
      <w:r w:rsidRPr="003A1D79">
        <w:rPr>
          <w:sz w:val="28"/>
          <w:szCs w:val="28"/>
        </w:rPr>
        <w:t>Госуслуги</w:t>
      </w:r>
      <w:proofErr w:type="spellEnd"/>
      <w:r w:rsidRPr="003A1D79">
        <w:rPr>
          <w:sz w:val="28"/>
          <w:szCs w:val="28"/>
        </w:rPr>
        <w:t>?</w:t>
      </w:r>
    </w:p>
    <w:p w:rsidR="00466DB0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Время выполнения – 5 мин.</w:t>
      </w:r>
    </w:p>
    <w:p w:rsidR="00D13F6A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Ожидаемый результат: Нет.</w:t>
      </w:r>
    </w:p>
    <w:p w:rsidR="00466DB0" w:rsidRPr="003A1D79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sz w:val="28"/>
          <w:szCs w:val="28"/>
        </w:rPr>
      </w:pPr>
      <w:r w:rsidRPr="003A1D79">
        <w:rPr>
          <w:sz w:val="28"/>
          <w:szCs w:val="28"/>
        </w:rPr>
        <w:t>Критерии оценивания: полное содержательное соответствие приведенному пояснению</w:t>
      </w:r>
    </w:p>
    <w:p w:rsidR="00D4471F" w:rsidRDefault="00466DB0" w:rsidP="003A1D79">
      <w:pPr>
        <w:autoSpaceDE w:val="0"/>
        <w:autoSpaceDN w:val="0"/>
        <w:adjustRightInd w:val="0"/>
        <w:ind w:right="50"/>
        <w:contextualSpacing/>
        <w:jc w:val="both"/>
        <w:rPr>
          <w:color w:val="000000"/>
          <w:sz w:val="28"/>
          <w:szCs w:val="28"/>
          <w:lang w:val="uk-UA"/>
        </w:rPr>
      </w:pPr>
      <w:r w:rsidRPr="003A1D79">
        <w:rPr>
          <w:sz w:val="28"/>
          <w:szCs w:val="28"/>
        </w:rPr>
        <w:t xml:space="preserve">Компетенции (индикаторы): </w:t>
      </w:r>
      <w:r w:rsidRPr="003A1D79">
        <w:rPr>
          <w:color w:val="000000"/>
          <w:sz w:val="28"/>
          <w:szCs w:val="28"/>
        </w:rPr>
        <w:t>УК-1 (УК-1.3)</w:t>
      </w:r>
    </w:p>
    <w:p w:rsidR="00913280" w:rsidRPr="006C0102" w:rsidRDefault="00913280" w:rsidP="006C0102">
      <w:pPr>
        <w:autoSpaceDE w:val="0"/>
        <w:autoSpaceDN w:val="0"/>
        <w:adjustRightInd w:val="0"/>
        <w:contextualSpacing/>
        <w:rPr>
          <w:rStyle w:val="a4"/>
          <w:b w:val="0"/>
          <w:color w:val="000000"/>
          <w:sz w:val="28"/>
          <w:szCs w:val="28"/>
          <w:bdr w:val="single" w:sz="2" w:space="0" w:color="E5E7EB" w:frame="1"/>
          <w:lang w:val="uk-UA"/>
        </w:rPr>
      </w:pPr>
    </w:p>
    <w:sectPr w:rsidR="00913280" w:rsidRPr="006C0102" w:rsidSect="006C0102">
      <w:footerReference w:type="default" r:id="rId8"/>
      <w:pgSz w:w="12240" w:h="15840"/>
      <w:pgMar w:top="1134" w:right="851" w:bottom="1134" w:left="1418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B0" w:rsidRDefault="005F53B0">
      <w:r>
        <w:separator/>
      </w:r>
    </w:p>
  </w:endnote>
  <w:endnote w:type="continuationSeparator" w:id="0">
    <w:p w:rsidR="005F53B0" w:rsidRDefault="005F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4703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4471F" w:rsidRPr="006C0102" w:rsidRDefault="006C0102" w:rsidP="006C0102">
        <w:pPr>
          <w:pStyle w:val="ac"/>
          <w:jc w:val="center"/>
          <w:rPr>
            <w:sz w:val="28"/>
            <w:szCs w:val="28"/>
          </w:rPr>
        </w:pPr>
        <w:r w:rsidRPr="006C0102">
          <w:rPr>
            <w:sz w:val="28"/>
            <w:szCs w:val="28"/>
          </w:rPr>
          <w:fldChar w:fldCharType="begin"/>
        </w:r>
        <w:r w:rsidRPr="006C0102">
          <w:rPr>
            <w:sz w:val="28"/>
            <w:szCs w:val="28"/>
          </w:rPr>
          <w:instrText>PAGE   \* MERGEFORMAT</w:instrText>
        </w:r>
        <w:r w:rsidRPr="006C0102">
          <w:rPr>
            <w:sz w:val="28"/>
            <w:szCs w:val="28"/>
          </w:rPr>
          <w:fldChar w:fldCharType="separate"/>
        </w:r>
        <w:r w:rsidR="001D08F7">
          <w:rPr>
            <w:noProof/>
            <w:sz w:val="28"/>
            <w:szCs w:val="28"/>
          </w:rPr>
          <w:t>8</w:t>
        </w:r>
        <w:r w:rsidRPr="006C010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B0" w:rsidRDefault="005F53B0">
      <w:r>
        <w:separator/>
      </w:r>
    </w:p>
  </w:footnote>
  <w:footnote w:type="continuationSeparator" w:id="0">
    <w:p w:rsidR="005F53B0" w:rsidRDefault="005F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1305E"/>
    <w:multiLevelType w:val="multilevel"/>
    <w:tmpl w:val="92B2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07B85"/>
    <w:rsid w:val="00007C0A"/>
    <w:rsid w:val="00015058"/>
    <w:rsid w:val="00021D77"/>
    <w:rsid w:val="00041CC5"/>
    <w:rsid w:val="00041FCB"/>
    <w:rsid w:val="00066F0E"/>
    <w:rsid w:val="0007079C"/>
    <w:rsid w:val="000754E0"/>
    <w:rsid w:val="00085558"/>
    <w:rsid w:val="0009799C"/>
    <w:rsid w:val="000B1DBD"/>
    <w:rsid w:val="000B4D92"/>
    <w:rsid w:val="000E0479"/>
    <w:rsid w:val="000E1498"/>
    <w:rsid w:val="000F37AB"/>
    <w:rsid w:val="000F3E32"/>
    <w:rsid w:val="00101F34"/>
    <w:rsid w:val="00106A48"/>
    <w:rsid w:val="00107AAB"/>
    <w:rsid w:val="001220EE"/>
    <w:rsid w:val="00127AC6"/>
    <w:rsid w:val="00132015"/>
    <w:rsid w:val="0016127D"/>
    <w:rsid w:val="00163F6C"/>
    <w:rsid w:val="001641B4"/>
    <w:rsid w:val="00164D25"/>
    <w:rsid w:val="00167977"/>
    <w:rsid w:val="0017785C"/>
    <w:rsid w:val="00177968"/>
    <w:rsid w:val="00177AF9"/>
    <w:rsid w:val="0019009C"/>
    <w:rsid w:val="00191EC6"/>
    <w:rsid w:val="00196B5E"/>
    <w:rsid w:val="001A49A4"/>
    <w:rsid w:val="001A6D5F"/>
    <w:rsid w:val="001B1FBE"/>
    <w:rsid w:val="001C147D"/>
    <w:rsid w:val="001C1901"/>
    <w:rsid w:val="001C6BDD"/>
    <w:rsid w:val="001C6D07"/>
    <w:rsid w:val="001C7F22"/>
    <w:rsid w:val="001D08F7"/>
    <w:rsid w:val="001D4E93"/>
    <w:rsid w:val="001E1758"/>
    <w:rsid w:val="001E4B14"/>
    <w:rsid w:val="001E4D7E"/>
    <w:rsid w:val="001F0D3C"/>
    <w:rsid w:val="00201200"/>
    <w:rsid w:val="00210FF2"/>
    <w:rsid w:val="002128CF"/>
    <w:rsid w:val="00214C06"/>
    <w:rsid w:val="00222B1E"/>
    <w:rsid w:val="00232D58"/>
    <w:rsid w:val="00234EA0"/>
    <w:rsid w:val="00235B94"/>
    <w:rsid w:val="00236B70"/>
    <w:rsid w:val="00237FFC"/>
    <w:rsid w:val="00240B29"/>
    <w:rsid w:val="0025188A"/>
    <w:rsid w:val="00262FA5"/>
    <w:rsid w:val="00270A00"/>
    <w:rsid w:val="00296E3D"/>
    <w:rsid w:val="002A776C"/>
    <w:rsid w:val="002B062A"/>
    <w:rsid w:val="002B5737"/>
    <w:rsid w:val="002C78E7"/>
    <w:rsid w:val="002D3324"/>
    <w:rsid w:val="002D6442"/>
    <w:rsid w:val="002D79B2"/>
    <w:rsid w:val="002E3946"/>
    <w:rsid w:val="002E3B86"/>
    <w:rsid w:val="002F0C0D"/>
    <w:rsid w:val="002F0D4A"/>
    <w:rsid w:val="002F4BD6"/>
    <w:rsid w:val="00303664"/>
    <w:rsid w:val="00311FB4"/>
    <w:rsid w:val="00314661"/>
    <w:rsid w:val="00326147"/>
    <w:rsid w:val="00337DF0"/>
    <w:rsid w:val="003424BB"/>
    <w:rsid w:val="00361B76"/>
    <w:rsid w:val="00361EEF"/>
    <w:rsid w:val="00366A5B"/>
    <w:rsid w:val="00386A6C"/>
    <w:rsid w:val="003A1D79"/>
    <w:rsid w:val="003A2E8B"/>
    <w:rsid w:val="003A5A1A"/>
    <w:rsid w:val="003B1F49"/>
    <w:rsid w:val="003B7CB2"/>
    <w:rsid w:val="003C1A7C"/>
    <w:rsid w:val="003D4C07"/>
    <w:rsid w:val="0040683C"/>
    <w:rsid w:val="00410D9B"/>
    <w:rsid w:val="0041385C"/>
    <w:rsid w:val="00416324"/>
    <w:rsid w:val="00416D54"/>
    <w:rsid w:val="00437A2E"/>
    <w:rsid w:val="00451F6C"/>
    <w:rsid w:val="0045590F"/>
    <w:rsid w:val="00466DB0"/>
    <w:rsid w:val="00470466"/>
    <w:rsid w:val="004864F2"/>
    <w:rsid w:val="004B3167"/>
    <w:rsid w:val="004B4A9A"/>
    <w:rsid w:val="004B5629"/>
    <w:rsid w:val="004C1516"/>
    <w:rsid w:val="004C50A2"/>
    <w:rsid w:val="004D1677"/>
    <w:rsid w:val="004D3E38"/>
    <w:rsid w:val="004E0793"/>
    <w:rsid w:val="004E2FF3"/>
    <w:rsid w:val="004F0BB2"/>
    <w:rsid w:val="004F1AA5"/>
    <w:rsid w:val="005028EE"/>
    <w:rsid w:val="005060DA"/>
    <w:rsid w:val="005104E8"/>
    <w:rsid w:val="00530242"/>
    <w:rsid w:val="0053024E"/>
    <w:rsid w:val="005323C7"/>
    <w:rsid w:val="0053425E"/>
    <w:rsid w:val="00535F9F"/>
    <w:rsid w:val="0054173B"/>
    <w:rsid w:val="00544587"/>
    <w:rsid w:val="00550E60"/>
    <w:rsid w:val="00570F70"/>
    <w:rsid w:val="005740FC"/>
    <w:rsid w:val="00582BEA"/>
    <w:rsid w:val="0058552C"/>
    <w:rsid w:val="00595684"/>
    <w:rsid w:val="005A2418"/>
    <w:rsid w:val="005B4BC9"/>
    <w:rsid w:val="005D0521"/>
    <w:rsid w:val="005D4414"/>
    <w:rsid w:val="005E3638"/>
    <w:rsid w:val="005E3941"/>
    <w:rsid w:val="005E71FF"/>
    <w:rsid w:val="005F0384"/>
    <w:rsid w:val="005F53B0"/>
    <w:rsid w:val="006044A8"/>
    <w:rsid w:val="0060792A"/>
    <w:rsid w:val="00625CBE"/>
    <w:rsid w:val="00633FB1"/>
    <w:rsid w:val="006351C5"/>
    <w:rsid w:val="00647F20"/>
    <w:rsid w:val="00654487"/>
    <w:rsid w:val="00657F28"/>
    <w:rsid w:val="00660A47"/>
    <w:rsid w:val="00660DF8"/>
    <w:rsid w:val="006661BE"/>
    <w:rsid w:val="00686EE3"/>
    <w:rsid w:val="006A3714"/>
    <w:rsid w:val="006A3A5C"/>
    <w:rsid w:val="006B3565"/>
    <w:rsid w:val="006C0102"/>
    <w:rsid w:val="006C21B0"/>
    <w:rsid w:val="006C6349"/>
    <w:rsid w:val="006C69A8"/>
    <w:rsid w:val="006F1497"/>
    <w:rsid w:val="006F728C"/>
    <w:rsid w:val="00706D56"/>
    <w:rsid w:val="007237C8"/>
    <w:rsid w:val="00723F40"/>
    <w:rsid w:val="007242C6"/>
    <w:rsid w:val="007315D7"/>
    <w:rsid w:val="00742D4E"/>
    <w:rsid w:val="007571B9"/>
    <w:rsid w:val="007600CB"/>
    <w:rsid w:val="0078018D"/>
    <w:rsid w:val="00781B1C"/>
    <w:rsid w:val="00784D28"/>
    <w:rsid w:val="00785174"/>
    <w:rsid w:val="00785812"/>
    <w:rsid w:val="00786646"/>
    <w:rsid w:val="007926EF"/>
    <w:rsid w:val="007B4A6B"/>
    <w:rsid w:val="007C1447"/>
    <w:rsid w:val="007C206E"/>
    <w:rsid w:val="007C56C9"/>
    <w:rsid w:val="007C6BDD"/>
    <w:rsid w:val="007D2EE4"/>
    <w:rsid w:val="007E24FC"/>
    <w:rsid w:val="007E38FE"/>
    <w:rsid w:val="007F0719"/>
    <w:rsid w:val="00804117"/>
    <w:rsid w:val="008049CD"/>
    <w:rsid w:val="0081213B"/>
    <w:rsid w:val="0082028B"/>
    <w:rsid w:val="00825957"/>
    <w:rsid w:val="00831103"/>
    <w:rsid w:val="00836093"/>
    <w:rsid w:val="008369F2"/>
    <w:rsid w:val="008430CC"/>
    <w:rsid w:val="00847618"/>
    <w:rsid w:val="008504DC"/>
    <w:rsid w:val="0085607B"/>
    <w:rsid w:val="00873AA0"/>
    <w:rsid w:val="0087720B"/>
    <w:rsid w:val="00885C9F"/>
    <w:rsid w:val="00892DD7"/>
    <w:rsid w:val="008A10CA"/>
    <w:rsid w:val="008A4733"/>
    <w:rsid w:val="008A6589"/>
    <w:rsid w:val="008B26C1"/>
    <w:rsid w:val="008C1A0C"/>
    <w:rsid w:val="008C289A"/>
    <w:rsid w:val="008C2E93"/>
    <w:rsid w:val="008C4BAC"/>
    <w:rsid w:val="008D46EA"/>
    <w:rsid w:val="008E1C74"/>
    <w:rsid w:val="00905247"/>
    <w:rsid w:val="00911AF6"/>
    <w:rsid w:val="00912BF4"/>
    <w:rsid w:val="00913280"/>
    <w:rsid w:val="00920FBF"/>
    <w:rsid w:val="00925156"/>
    <w:rsid w:val="009302C2"/>
    <w:rsid w:val="00944F87"/>
    <w:rsid w:val="009450CA"/>
    <w:rsid w:val="0095300A"/>
    <w:rsid w:val="00976496"/>
    <w:rsid w:val="0098190E"/>
    <w:rsid w:val="009852B3"/>
    <w:rsid w:val="00986CAC"/>
    <w:rsid w:val="00994787"/>
    <w:rsid w:val="00994F93"/>
    <w:rsid w:val="009A4F5E"/>
    <w:rsid w:val="009B26BF"/>
    <w:rsid w:val="009B429F"/>
    <w:rsid w:val="009C0FE9"/>
    <w:rsid w:val="009C5C79"/>
    <w:rsid w:val="009E3B1A"/>
    <w:rsid w:val="009F1B21"/>
    <w:rsid w:val="009F26C8"/>
    <w:rsid w:val="009F5F6D"/>
    <w:rsid w:val="00A017D8"/>
    <w:rsid w:val="00A05885"/>
    <w:rsid w:val="00A30FBC"/>
    <w:rsid w:val="00A34ED4"/>
    <w:rsid w:val="00A353F4"/>
    <w:rsid w:val="00A61EB6"/>
    <w:rsid w:val="00A67EF6"/>
    <w:rsid w:val="00A72DC7"/>
    <w:rsid w:val="00A72E61"/>
    <w:rsid w:val="00A77136"/>
    <w:rsid w:val="00A776F4"/>
    <w:rsid w:val="00A77F46"/>
    <w:rsid w:val="00A827D5"/>
    <w:rsid w:val="00A86E63"/>
    <w:rsid w:val="00A9037F"/>
    <w:rsid w:val="00AA60F9"/>
    <w:rsid w:val="00AA7763"/>
    <w:rsid w:val="00AA7E66"/>
    <w:rsid w:val="00AD0691"/>
    <w:rsid w:val="00AD16E0"/>
    <w:rsid w:val="00AE20AD"/>
    <w:rsid w:val="00AE557B"/>
    <w:rsid w:val="00AF41C6"/>
    <w:rsid w:val="00AF4305"/>
    <w:rsid w:val="00B0189D"/>
    <w:rsid w:val="00B12B3A"/>
    <w:rsid w:val="00B146B5"/>
    <w:rsid w:val="00B17785"/>
    <w:rsid w:val="00B17885"/>
    <w:rsid w:val="00B256C3"/>
    <w:rsid w:val="00B32FB8"/>
    <w:rsid w:val="00B373CA"/>
    <w:rsid w:val="00B42554"/>
    <w:rsid w:val="00B47AA5"/>
    <w:rsid w:val="00B54224"/>
    <w:rsid w:val="00B64207"/>
    <w:rsid w:val="00B70E9D"/>
    <w:rsid w:val="00B722E4"/>
    <w:rsid w:val="00B83631"/>
    <w:rsid w:val="00B871CD"/>
    <w:rsid w:val="00BA1E19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15700"/>
    <w:rsid w:val="00C16212"/>
    <w:rsid w:val="00C22EAB"/>
    <w:rsid w:val="00C2519E"/>
    <w:rsid w:val="00C32003"/>
    <w:rsid w:val="00C36F8C"/>
    <w:rsid w:val="00C46001"/>
    <w:rsid w:val="00C474FF"/>
    <w:rsid w:val="00C5080C"/>
    <w:rsid w:val="00C51808"/>
    <w:rsid w:val="00C6687C"/>
    <w:rsid w:val="00C705F1"/>
    <w:rsid w:val="00C826D2"/>
    <w:rsid w:val="00C83068"/>
    <w:rsid w:val="00C9347E"/>
    <w:rsid w:val="00CA0CB7"/>
    <w:rsid w:val="00CB4E6B"/>
    <w:rsid w:val="00CB63A0"/>
    <w:rsid w:val="00CC2E24"/>
    <w:rsid w:val="00CC7288"/>
    <w:rsid w:val="00CD3B69"/>
    <w:rsid w:val="00CE4BC6"/>
    <w:rsid w:val="00CE6359"/>
    <w:rsid w:val="00CE6612"/>
    <w:rsid w:val="00CF1321"/>
    <w:rsid w:val="00D03E98"/>
    <w:rsid w:val="00D044E0"/>
    <w:rsid w:val="00D13F6A"/>
    <w:rsid w:val="00D201AD"/>
    <w:rsid w:val="00D2689E"/>
    <w:rsid w:val="00D4471F"/>
    <w:rsid w:val="00D45FBF"/>
    <w:rsid w:val="00D5716F"/>
    <w:rsid w:val="00D70B8C"/>
    <w:rsid w:val="00D712D4"/>
    <w:rsid w:val="00D76A8F"/>
    <w:rsid w:val="00D7729A"/>
    <w:rsid w:val="00D846F7"/>
    <w:rsid w:val="00D913C4"/>
    <w:rsid w:val="00DA1FFC"/>
    <w:rsid w:val="00DA236E"/>
    <w:rsid w:val="00DA3FD2"/>
    <w:rsid w:val="00DB3F3C"/>
    <w:rsid w:val="00DB5ECF"/>
    <w:rsid w:val="00DB6825"/>
    <w:rsid w:val="00DD2665"/>
    <w:rsid w:val="00DD517F"/>
    <w:rsid w:val="00DE03AF"/>
    <w:rsid w:val="00DE0E92"/>
    <w:rsid w:val="00DE17B0"/>
    <w:rsid w:val="00E01B19"/>
    <w:rsid w:val="00E02BFB"/>
    <w:rsid w:val="00E10810"/>
    <w:rsid w:val="00E16EF6"/>
    <w:rsid w:val="00E25364"/>
    <w:rsid w:val="00E33D71"/>
    <w:rsid w:val="00E40111"/>
    <w:rsid w:val="00E6773F"/>
    <w:rsid w:val="00E71DCB"/>
    <w:rsid w:val="00E74496"/>
    <w:rsid w:val="00E81497"/>
    <w:rsid w:val="00E81CFB"/>
    <w:rsid w:val="00E90B03"/>
    <w:rsid w:val="00E912D0"/>
    <w:rsid w:val="00EA09B9"/>
    <w:rsid w:val="00EA2EFA"/>
    <w:rsid w:val="00EA3FC3"/>
    <w:rsid w:val="00EB06B7"/>
    <w:rsid w:val="00EB23CE"/>
    <w:rsid w:val="00EB79D9"/>
    <w:rsid w:val="00ED5E17"/>
    <w:rsid w:val="00EE0B58"/>
    <w:rsid w:val="00EE62FB"/>
    <w:rsid w:val="00EF3BD8"/>
    <w:rsid w:val="00F07669"/>
    <w:rsid w:val="00F10CAF"/>
    <w:rsid w:val="00F10F60"/>
    <w:rsid w:val="00F1361F"/>
    <w:rsid w:val="00F24E43"/>
    <w:rsid w:val="00F45224"/>
    <w:rsid w:val="00F674F7"/>
    <w:rsid w:val="00F73076"/>
    <w:rsid w:val="00F76BEC"/>
    <w:rsid w:val="00F81111"/>
    <w:rsid w:val="00F824A6"/>
    <w:rsid w:val="00F85C1F"/>
    <w:rsid w:val="00F85DA3"/>
    <w:rsid w:val="00F91149"/>
    <w:rsid w:val="00F962DE"/>
    <w:rsid w:val="00F962F1"/>
    <w:rsid w:val="00F9755A"/>
    <w:rsid w:val="00FB5A81"/>
    <w:rsid w:val="00FB60E3"/>
    <w:rsid w:val="00FB6557"/>
    <w:rsid w:val="00FD74AD"/>
    <w:rsid w:val="00FE73C2"/>
    <w:rsid w:val="00FF5917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D7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f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1316,bqiaagaaeyqcaaagiaiaaanfiaaabvmgaaaaaaaaaaaaaaaaaaaaaaaaaaaaaaaaaaaaaaaaaaaaaaaaaaaaaaaaaaaaaaaaaaaaaaaaaaaaaaaaaaaaaaaaaaaaaaaaaaaaaaaaaaaaaaaaaaaaaaaaaaaaaaaaaaaaaaaaaaaaaaaaaaaaaaaaaaaaaaaaaaaaaaaaaaaaaaaaaaaaaaaaaaaaaaaaaaaaaaa"/>
    <w:basedOn w:val="a"/>
    <w:rsid w:val="002C78E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647F2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647F20"/>
    <w:rPr>
      <w:rFonts w:ascii="Calibri" w:hAnsi="Calibri"/>
      <w:sz w:val="22"/>
      <w:szCs w:val="22"/>
    </w:rPr>
  </w:style>
  <w:style w:type="paragraph" w:styleId="af0">
    <w:name w:val="Body Text"/>
    <w:basedOn w:val="a"/>
    <w:link w:val="af1"/>
    <w:rsid w:val="005F53B0"/>
    <w:pPr>
      <w:spacing w:after="120"/>
    </w:pPr>
  </w:style>
  <w:style w:type="character" w:customStyle="1" w:styleId="af1">
    <w:name w:val="Основной текст Знак"/>
    <w:basedOn w:val="a0"/>
    <w:link w:val="af0"/>
    <w:rsid w:val="005F53B0"/>
    <w:rPr>
      <w:sz w:val="24"/>
      <w:szCs w:val="24"/>
    </w:rPr>
  </w:style>
  <w:style w:type="paragraph" w:styleId="af2">
    <w:name w:val="header"/>
    <w:basedOn w:val="a"/>
    <w:link w:val="af3"/>
    <w:rsid w:val="005F53B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F53B0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F53B0"/>
    <w:rPr>
      <w:sz w:val="24"/>
      <w:szCs w:val="24"/>
    </w:rPr>
  </w:style>
  <w:style w:type="paragraph" w:styleId="af4">
    <w:name w:val="List Paragraph"/>
    <w:basedOn w:val="a"/>
    <w:uiPriority w:val="34"/>
    <w:qFormat/>
    <w:rsid w:val="005F53B0"/>
    <w:pPr>
      <w:ind w:left="720"/>
      <w:contextualSpacing/>
    </w:pPr>
  </w:style>
  <w:style w:type="paragraph" w:styleId="af5">
    <w:name w:val="Balloon Text"/>
    <w:basedOn w:val="a"/>
    <w:link w:val="af6"/>
    <w:rsid w:val="00B722E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72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D7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C826D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f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1316,bqiaagaaeyqcaaagiaiaaanfiaaabvmgaaaaaaaaaaaaaaaaaaaaaaaaaaaaaaaaaaaaaaaaaaaaaaaaaaaaaaaaaaaaaaaaaaaaaaaaaaaaaaaaaaaaaaaaaaaaaaaaaaaaaaaaaaaaaaaaaaaaaaaaaaaaaaaaaaaaaaaaaaaaaaaaaaaaaaaaaaaaaaaaaaaaaaaaaaaaaaaaaaaaaaaaaaaaaaaaaaaaaaa"/>
    <w:basedOn w:val="a"/>
    <w:rsid w:val="002C78E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647F2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647F20"/>
    <w:rPr>
      <w:rFonts w:ascii="Calibri" w:hAnsi="Calibri"/>
      <w:sz w:val="22"/>
      <w:szCs w:val="22"/>
    </w:rPr>
  </w:style>
  <w:style w:type="paragraph" w:styleId="af0">
    <w:name w:val="Body Text"/>
    <w:basedOn w:val="a"/>
    <w:link w:val="af1"/>
    <w:rsid w:val="005F53B0"/>
    <w:pPr>
      <w:spacing w:after="120"/>
    </w:pPr>
  </w:style>
  <w:style w:type="character" w:customStyle="1" w:styleId="af1">
    <w:name w:val="Основной текст Знак"/>
    <w:basedOn w:val="a0"/>
    <w:link w:val="af0"/>
    <w:rsid w:val="005F53B0"/>
    <w:rPr>
      <w:sz w:val="24"/>
      <w:szCs w:val="24"/>
    </w:rPr>
  </w:style>
  <w:style w:type="paragraph" w:styleId="af2">
    <w:name w:val="header"/>
    <w:basedOn w:val="a"/>
    <w:link w:val="af3"/>
    <w:rsid w:val="005F53B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F53B0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F53B0"/>
    <w:rPr>
      <w:sz w:val="24"/>
      <w:szCs w:val="24"/>
    </w:rPr>
  </w:style>
  <w:style w:type="paragraph" w:styleId="af4">
    <w:name w:val="List Paragraph"/>
    <w:basedOn w:val="a"/>
    <w:uiPriority w:val="34"/>
    <w:qFormat/>
    <w:rsid w:val="005F53B0"/>
    <w:pPr>
      <w:ind w:left="720"/>
      <w:contextualSpacing/>
    </w:pPr>
  </w:style>
  <w:style w:type="paragraph" w:styleId="af5">
    <w:name w:val="Balloon Text"/>
    <w:basedOn w:val="a"/>
    <w:link w:val="af6"/>
    <w:rsid w:val="00B722E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7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2975</Words>
  <Characters>21929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24855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Юля</cp:lastModifiedBy>
  <cp:revision>28</cp:revision>
  <dcterms:created xsi:type="dcterms:W3CDTF">2025-03-10T07:54:00Z</dcterms:created>
  <dcterms:modified xsi:type="dcterms:W3CDTF">2025-03-18T18:52:00Z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