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81463" w14:textId="56C4E52D" w:rsidR="002D459F" w:rsidRPr="002D459F" w:rsidRDefault="002D459F" w:rsidP="009A29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459F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 по дисциплине</w:t>
      </w:r>
    </w:p>
    <w:p w14:paraId="3DD2D708" w14:textId="2BFEEB6C" w:rsidR="002D459F" w:rsidRPr="002D459F" w:rsidRDefault="002D459F" w:rsidP="009A2926">
      <w:pPr>
        <w:spacing w:after="0" w:line="240" w:lineRule="auto"/>
        <w:jc w:val="center"/>
        <w:rPr>
          <w:b/>
          <w:sz w:val="28"/>
          <w:szCs w:val="28"/>
        </w:rPr>
      </w:pPr>
      <w:r w:rsidRPr="002D459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D459F">
        <w:rPr>
          <w:rFonts w:ascii="Times New Roman" w:hAnsi="Times New Roman" w:cs="Times New Roman"/>
          <w:b/>
          <w:sz w:val="28"/>
          <w:szCs w:val="28"/>
        </w:rPr>
        <w:t>Публичные закупки в цифровой среде</w:t>
      </w:r>
      <w:r w:rsidRPr="002D459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7C9726F" w14:textId="77777777" w:rsidR="00150988" w:rsidRDefault="00150988" w:rsidP="009A29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88399B" w14:textId="69CB5003" w:rsidR="002D459F" w:rsidRPr="002D459F" w:rsidRDefault="002D459F" w:rsidP="009A29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459F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p w14:paraId="281C9EEB" w14:textId="77777777" w:rsidR="002D459F" w:rsidRPr="002D459F" w:rsidRDefault="002D459F" w:rsidP="009A292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459F">
        <w:rPr>
          <w:rFonts w:ascii="Times New Roman" w:hAnsi="Times New Roman" w:cs="Times New Roman"/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14:paraId="6D09775C" w14:textId="77777777" w:rsidR="002D459F" w:rsidRDefault="002D459F" w:rsidP="009A292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D459F">
        <w:rPr>
          <w:rFonts w:ascii="Times New Roman" w:hAnsi="Times New Roman" w:cs="Times New Roman"/>
          <w:i/>
          <w:iCs/>
          <w:sz w:val="28"/>
          <w:szCs w:val="28"/>
        </w:rPr>
        <w:t>1.Выберите один правильный ответ.</w:t>
      </w:r>
    </w:p>
    <w:p w14:paraId="4854E542" w14:textId="77777777" w:rsidR="002D459F" w:rsidRPr="002D459F" w:rsidRDefault="002D459F" w:rsidP="009A2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59F">
        <w:rPr>
          <w:rFonts w:ascii="Times New Roman" w:hAnsi="Times New Roman" w:cs="Times New Roman"/>
          <w:sz w:val="28"/>
          <w:szCs w:val="28"/>
        </w:rPr>
        <w:t>Какая из перечисленных электронных площадок не предназначена для проведения закупок в рамках Федерального закона № 44-ФЗ?</w:t>
      </w:r>
    </w:p>
    <w:p w14:paraId="48DB8C6D" w14:textId="12B9E306" w:rsidR="002D459F" w:rsidRDefault="002D459F" w:rsidP="009A2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2D459F">
        <w:rPr>
          <w:rFonts w:ascii="Times New Roman" w:hAnsi="Times New Roman" w:cs="Times New Roman"/>
          <w:sz w:val="28"/>
          <w:szCs w:val="28"/>
        </w:rPr>
        <w:t xml:space="preserve">) Сбербанк-АСТ </w:t>
      </w:r>
    </w:p>
    <w:p w14:paraId="08859854" w14:textId="3FEF7EDF" w:rsidR="002D459F" w:rsidRDefault="002D459F" w:rsidP="009A2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2D459F">
        <w:rPr>
          <w:rFonts w:ascii="Times New Roman" w:hAnsi="Times New Roman" w:cs="Times New Roman"/>
          <w:sz w:val="28"/>
          <w:szCs w:val="28"/>
        </w:rPr>
        <w:t xml:space="preserve">) РТС-тендер </w:t>
      </w:r>
    </w:p>
    <w:p w14:paraId="6F127668" w14:textId="5AC8B3EC" w:rsidR="002D459F" w:rsidRDefault="002D459F" w:rsidP="009A2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D459F">
        <w:rPr>
          <w:rFonts w:ascii="Times New Roman" w:hAnsi="Times New Roman" w:cs="Times New Roman"/>
          <w:sz w:val="28"/>
          <w:szCs w:val="28"/>
        </w:rPr>
        <w:t xml:space="preserve">) Zakupki.gov.ru </w:t>
      </w:r>
    </w:p>
    <w:p w14:paraId="7BEBE466" w14:textId="2472803D" w:rsidR="002D459F" w:rsidRDefault="002D459F" w:rsidP="009A2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2D459F">
        <w:rPr>
          <w:rFonts w:ascii="Times New Roman" w:hAnsi="Times New Roman" w:cs="Times New Roman"/>
          <w:sz w:val="28"/>
          <w:szCs w:val="28"/>
        </w:rPr>
        <w:t>) Единая электронная торговая площадка (ЕЭТП)</w:t>
      </w:r>
    </w:p>
    <w:p w14:paraId="5BE27AA5" w14:textId="2545EFD0" w:rsidR="002D459F" w:rsidRDefault="002D459F" w:rsidP="009A2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37E64818" w14:textId="1D474984" w:rsidR="002D459F" w:rsidRDefault="002D459F" w:rsidP="009A2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F558E" w:rsidRPr="00FF558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УК-</w:t>
      </w:r>
      <w:r w:rsidR="00FF558E">
        <w:rPr>
          <w:rFonts w:ascii="Times New Roman" w:hAnsi="Times New Roman" w:cs="Times New Roman"/>
          <w:iCs/>
          <w:sz w:val="28"/>
          <w:szCs w:val="28"/>
        </w:rPr>
        <w:t>2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 xml:space="preserve"> (УК</w:t>
      </w:r>
      <w:r w:rsidR="00FF558E">
        <w:rPr>
          <w:rFonts w:ascii="Times New Roman" w:hAnsi="Times New Roman" w:cs="Times New Roman"/>
          <w:iCs/>
          <w:sz w:val="28"/>
          <w:szCs w:val="28"/>
        </w:rPr>
        <w:t>-2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.</w:t>
      </w:r>
      <w:r w:rsidR="00FF558E">
        <w:rPr>
          <w:rFonts w:ascii="Times New Roman" w:hAnsi="Times New Roman" w:cs="Times New Roman"/>
          <w:iCs/>
          <w:sz w:val="28"/>
          <w:szCs w:val="28"/>
        </w:rPr>
        <w:t>1.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)</w:t>
      </w:r>
    </w:p>
    <w:p w14:paraId="4F0AC4BC" w14:textId="77777777" w:rsidR="0064432E" w:rsidRDefault="0064432E" w:rsidP="009A29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7299600" w14:textId="6E1C4EDF" w:rsidR="002D459F" w:rsidRPr="002D459F" w:rsidRDefault="002D459F" w:rsidP="009A292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D459F">
        <w:rPr>
          <w:rFonts w:ascii="Times New Roman" w:hAnsi="Times New Roman" w:cs="Times New Roman"/>
          <w:i/>
          <w:sz w:val="28"/>
          <w:szCs w:val="28"/>
        </w:rPr>
        <w:t>2.</w:t>
      </w:r>
      <w:r w:rsidRPr="002D459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  <w:r w:rsidRPr="002D459F">
        <w:rPr>
          <w:rFonts w:ascii="Times New Roman" w:hAnsi="Times New Roman" w:cs="Times New Roman"/>
          <w:i/>
          <w:iCs/>
          <w:sz w:val="28"/>
          <w:szCs w:val="28"/>
        </w:rPr>
        <w:tab/>
      </w:r>
    </w:p>
    <w:p w14:paraId="699DB68A" w14:textId="77777777" w:rsidR="002D459F" w:rsidRPr="002D459F" w:rsidRDefault="002D459F" w:rsidP="009A2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59F">
        <w:rPr>
          <w:rFonts w:ascii="Times New Roman" w:hAnsi="Times New Roman" w:cs="Times New Roman"/>
          <w:sz w:val="28"/>
          <w:szCs w:val="28"/>
        </w:rPr>
        <w:t>Какой нормативный правовой акт регулирует порядок формирования и ведения каталога товаров, работ, услуг (КТРУ) для обеспечения государственных и муниципальных нужд?</w:t>
      </w:r>
    </w:p>
    <w:p w14:paraId="445D1FF1" w14:textId="60A9C3DC" w:rsidR="002D459F" w:rsidRDefault="00150988" w:rsidP="009A2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D459F" w:rsidRPr="002D459F">
        <w:rPr>
          <w:rFonts w:ascii="Times New Roman" w:hAnsi="Times New Roman" w:cs="Times New Roman"/>
          <w:sz w:val="28"/>
          <w:szCs w:val="28"/>
        </w:rPr>
        <w:t>) Федеральный закон № 44-ФЗ</w:t>
      </w:r>
    </w:p>
    <w:p w14:paraId="20369D7C" w14:textId="00C25F3F" w:rsidR="002D459F" w:rsidRDefault="00150988" w:rsidP="009A2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D459F" w:rsidRPr="002D459F">
        <w:rPr>
          <w:rFonts w:ascii="Times New Roman" w:hAnsi="Times New Roman" w:cs="Times New Roman"/>
          <w:sz w:val="28"/>
          <w:szCs w:val="28"/>
        </w:rPr>
        <w:t>) Постановление Правительства РФ № 145</w:t>
      </w:r>
    </w:p>
    <w:p w14:paraId="0D0F1C82" w14:textId="35266D7E" w:rsidR="002D459F" w:rsidRDefault="00150988" w:rsidP="009A2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D459F" w:rsidRPr="002D459F">
        <w:rPr>
          <w:rFonts w:ascii="Times New Roman" w:hAnsi="Times New Roman" w:cs="Times New Roman"/>
          <w:sz w:val="28"/>
          <w:szCs w:val="28"/>
        </w:rPr>
        <w:t>) Федеральный закон № 223-ФЗ</w:t>
      </w:r>
    </w:p>
    <w:p w14:paraId="6270C5F7" w14:textId="18E97303" w:rsidR="002D459F" w:rsidRPr="002D459F" w:rsidRDefault="00150988" w:rsidP="009A2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D459F" w:rsidRPr="002D459F">
        <w:rPr>
          <w:rFonts w:ascii="Times New Roman" w:hAnsi="Times New Roman" w:cs="Times New Roman"/>
          <w:sz w:val="28"/>
          <w:szCs w:val="28"/>
        </w:rPr>
        <w:t>) Гражданский кодекс РФ</w:t>
      </w:r>
    </w:p>
    <w:p w14:paraId="2C5C7047" w14:textId="3CA96E67" w:rsidR="002D459F" w:rsidRDefault="002D459F" w:rsidP="009A2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714C1C52" w14:textId="4EEDEAF1" w:rsidR="002D459F" w:rsidRDefault="002D459F" w:rsidP="009A2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F558E" w:rsidRPr="00FF558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УК-</w:t>
      </w:r>
      <w:r w:rsidR="00FF558E">
        <w:rPr>
          <w:rFonts w:ascii="Times New Roman" w:hAnsi="Times New Roman" w:cs="Times New Roman"/>
          <w:iCs/>
          <w:sz w:val="28"/>
          <w:szCs w:val="28"/>
        </w:rPr>
        <w:t>2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 xml:space="preserve"> (УК</w:t>
      </w:r>
      <w:r w:rsidR="00FF558E">
        <w:rPr>
          <w:rFonts w:ascii="Times New Roman" w:hAnsi="Times New Roman" w:cs="Times New Roman"/>
          <w:iCs/>
          <w:sz w:val="28"/>
          <w:szCs w:val="28"/>
        </w:rPr>
        <w:t>-2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.</w:t>
      </w:r>
      <w:r w:rsidR="00FF558E">
        <w:rPr>
          <w:rFonts w:ascii="Times New Roman" w:hAnsi="Times New Roman" w:cs="Times New Roman"/>
          <w:iCs/>
          <w:sz w:val="28"/>
          <w:szCs w:val="28"/>
        </w:rPr>
        <w:t>1.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)</w:t>
      </w:r>
    </w:p>
    <w:p w14:paraId="4FE80CA9" w14:textId="77777777" w:rsidR="0064432E" w:rsidRDefault="0064432E" w:rsidP="009A292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BE06CC3" w14:textId="6B2A46B9" w:rsidR="002D459F" w:rsidRDefault="002D459F" w:rsidP="009A292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D459F">
        <w:rPr>
          <w:rFonts w:ascii="Times New Roman" w:hAnsi="Times New Roman" w:cs="Times New Roman"/>
          <w:i/>
          <w:iCs/>
          <w:sz w:val="28"/>
          <w:szCs w:val="28"/>
        </w:rPr>
        <w:t>3.Выберите один правильный ответ.</w:t>
      </w:r>
    </w:p>
    <w:p w14:paraId="18465987" w14:textId="22E9F982" w:rsidR="002D459F" w:rsidRPr="002D459F" w:rsidRDefault="002D459F" w:rsidP="009A2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59F">
        <w:rPr>
          <w:rFonts w:ascii="Times New Roman" w:hAnsi="Times New Roman" w:cs="Times New Roman"/>
          <w:sz w:val="28"/>
          <w:szCs w:val="28"/>
        </w:rPr>
        <w:t xml:space="preserve">Что такое «умный контракт» в контексте </w:t>
      </w:r>
      <w:r>
        <w:rPr>
          <w:rFonts w:ascii="Times New Roman" w:hAnsi="Times New Roman" w:cs="Times New Roman"/>
          <w:sz w:val="28"/>
          <w:szCs w:val="28"/>
        </w:rPr>
        <w:t>публичных</w:t>
      </w:r>
      <w:r w:rsidRPr="002D459F">
        <w:rPr>
          <w:rFonts w:ascii="Times New Roman" w:hAnsi="Times New Roman" w:cs="Times New Roman"/>
          <w:sz w:val="28"/>
          <w:szCs w:val="28"/>
        </w:rPr>
        <w:t xml:space="preserve"> закупок?</w:t>
      </w:r>
    </w:p>
    <w:p w14:paraId="203966A0" w14:textId="7796A68C" w:rsidR="002D459F" w:rsidRDefault="00150988" w:rsidP="009A2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D459F" w:rsidRPr="002D459F">
        <w:rPr>
          <w:rFonts w:ascii="Times New Roman" w:hAnsi="Times New Roman" w:cs="Times New Roman"/>
          <w:sz w:val="28"/>
          <w:szCs w:val="28"/>
        </w:rPr>
        <w:t>) Электронный документ, содержащий информацию о закупке</w:t>
      </w:r>
    </w:p>
    <w:p w14:paraId="0832DEE7" w14:textId="75CB273C" w:rsidR="002D459F" w:rsidRDefault="00150988" w:rsidP="009A2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D459F" w:rsidRPr="002D459F">
        <w:rPr>
          <w:rFonts w:ascii="Times New Roman" w:hAnsi="Times New Roman" w:cs="Times New Roman"/>
          <w:sz w:val="28"/>
          <w:szCs w:val="28"/>
        </w:rPr>
        <w:t>) Автоматически исполняемый договор, условия которого записаны в коде</w:t>
      </w:r>
    </w:p>
    <w:p w14:paraId="0F30F6EB" w14:textId="2A75F110" w:rsidR="002D459F" w:rsidRDefault="00150988" w:rsidP="009A2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D459F" w:rsidRPr="002D459F">
        <w:rPr>
          <w:rFonts w:ascii="Times New Roman" w:hAnsi="Times New Roman" w:cs="Times New Roman"/>
          <w:sz w:val="28"/>
          <w:szCs w:val="28"/>
        </w:rPr>
        <w:t>) Система электронного документооборота между заказчиком и поставщиком</w:t>
      </w:r>
    </w:p>
    <w:p w14:paraId="5DE54624" w14:textId="68E1FEBF" w:rsidR="002D459F" w:rsidRPr="002D459F" w:rsidRDefault="00150988" w:rsidP="009A2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D459F" w:rsidRPr="002D459F">
        <w:rPr>
          <w:rFonts w:ascii="Times New Roman" w:hAnsi="Times New Roman" w:cs="Times New Roman"/>
          <w:sz w:val="28"/>
          <w:szCs w:val="28"/>
        </w:rPr>
        <w:t>) Специализированное программное обеспечение для анализа цен на товары, работы, услуги</w:t>
      </w:r>
    </w:p>
    <w:p w14:paraId="77AD3DD4" w14:textId="77777777" w:rsidR="002D459F" w:rsidRDefault="002D459F" w:rsidP="009A2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17727C91" w14:textId="40F6E746" w:rsidR="002D459F" w:rsidRPr="002D459F" w:rsidRDefault="002D459F" w:rsidP="009A2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F558E" w:rsidRPr="00FF558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УК-</w:t>
      </w:r>
      <w:r w:rsidR="00FF558E">
        <w:rPr>
          <w:rFonts w:ascii="Times New Roman" w:hAnsi="Times New Roman" w:cs="Times New Roman"/>
          <w:iCs/>
          <w:sz w:val="28"/>
          <w:szCs w:val="28"/>
        </w:rPr>
        <w:t>2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 xml:space="preserve"> (УК</w:t>
      </w:r>
      <w:r w:rsidR="00FF558E">
        <w:rPr>
          <w:rFonts w:ascii="Times New Roman" w:hAnsi="Times New Roman" w:cs="Times New Roman"/>
          <w:iCs/>
          <w:sz w:val="28"/>
          <w:szCs w:val="28"/>
        </w:rPr>
        <w:t>-2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.</w:t>
      </w:r>
      <w:r w:rsidR="00FF558E">
        <w:rPr>
          <w:rFonts w:ascii="Times New Roman" w:hAnsi="Times New Roman" w:cs="Times New Roman"/>
          <w:iCs/>
          <w:sz w:val="28"/>
          <w:szCs w:val="28"/>
        </w:rPr>
        <w:t>2.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)</w:t>
      </w:r>
    </w:p>
    <w:p w14:paraId="245F1818" w14:textId="77777777" w:rsidR="0064432E" w:rsidRDefault="0064432E" w:rsidP="009A2926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736F5751" w14:textId="143A8723" w:rsidR="002D459F" w:rsidRPr="002D459F" w:rsidRDefault="002D459F" w:rsidP="009A292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D459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4. </w:t>
      </w:r>
      <w:r w:rsidRPr="002D459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50B76ED4" w14:textId="77777777" w:rsidR="002D459F" w:rsidRPr="002D459F" w:rsidRDefault="002D459F" w:rsidP="009A2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59F">
        <w:rPr>
          <w:rFonts w:ascii="Times New Roman" w:hAnsi="Times New Roman" w:cs="Times New Roman"/>
          <w:sz w:val="28"/>
          <w:szCs w:val="28"/>
        </w:rPr>
        <w:t>Какая мера ответственности предусмотрена за нарушение законодательства о контрактной системе в части несоблюдения требований к использованию электронной подписи?</w:t>
      </w:r>
    </w:p>
    <w:p w14:paraId="777E2E82" w14:textId="20E4872B" w:rsidR="002D459F" w:rsidRDefault="00150988" w:rsidP="009A2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D459F" w:rsidRPr="002D459F">
        <w:rPr>
          <w:rFonts w:ascii="Times New Roman" w:hAnsi="Times New Roman" w:cs="Times New Roman"/>
          <w:sz w:val="28"/>
          <w:szCs w:val="28"/>
        </w:rPr>
        <w:t>) Уголовная ответственность</w:t>
      </w:r>
    </w:p>
    <w:p w14:paraId="42114095" w14:textId="0FD7DB83" w:rsidR="002D459F" w:rsidRDefault="00150988" w:rsidP="009A2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D459F" w:rsidRPr="002D459F">
        <w:rPr>
          <w:rFonts w:ascii="Times New Roman" w:hAnsi="Times New Roman" w:cs="Times New Roman"/>
          <w:sz w:val="28"/>
          <w:szCs w:val="28"/>
        </w:rPr>
        <w:t>) Гражданско-правовая ответственность</w:t>
      </w:r>
    </w:p>
    <w:p w14:paraId="29EA60A2" w14:textId="74E6AE39" w:rsidR="002D459F" w:rsidRDefault="00150988" w:rsidP="009A2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D459F" w:rsidRPr="002D459F">
        <w:rPr>
          <w:rFonts w:ascii="Times New Roman" w:hAnsi="Times New Roman" w:cs="Times New Roman"/>
          <w:sz w:val="28"/>
          <w:szCs w:val="28"/>
        </w:rPr>
        <w:t>) Административная ответственность</w:t>
      </w:r>
    </w:p>
    <w:p w14:paraId="28239801" w14:textId="0DF6BDB0" w:rsidR="002D459F" w:rsidRPr="002D459F" w:rsidRDefault="00150988" w:rsidP="009A2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D459F" w:rsidRPr="002D459F">
        <w:rPr>
          <w:rFonts w:ascii="Times New Roman" w:hAnsi="Times New Roman" w:cs="Times New Roman"/>
          <w:sz w:val="28"/>
          <w:szCs w:val="28"/>
        </w:rPr>
        <w:t>) Дисциплинарная ответственность</w:t>
      </w:r>
    </w:p>
    <w:p w14:paraId="0B410BF1" w14:textId="56933BE0" w:rsidR="002D459F" w:rsidRDefault="002D459F" w:rsidP="009A2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5973DC04" w14:textId="5B135094" w:rsidR="002D459F" w:rsidRDefault="002D459F" w:rsidP="009A2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</w:t>
      </w:r>
      <w:r w:rsidR="00FF558E" w:rsidRPr="00FF558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УК-</w:t>
      </w:r>
      <w:r w:rsidR="00FF558E">
        <w:rPr>
          <w:rFonts w:ascii="Times New Roman" w:hAnsi="Times New Roman" w:cs="Times New Roman"/>
          <w:iCs/>
          <w:sz w:val="28"/>
          <w:szCs w:val="28"/>
        </w:rPr>
        <w:t>2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 xml:space="preserve"> (УК</w:t>
      </w:r>
      <w:r w:rsidR="00FF558E">
        <w:rPr>
          <w:rFonts w:ascii="Times New Roman" w:hAnsi="Times New Roman" w:cs="Times New Roman"/>
          <w:iCs/>
          <w:sz w:val="28"/>
          <w:szCs w:val="28"/>
        </w:rPr>
        <w:t>-2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.</w:t>
      </w:r>
      <w:r w:rsidR="00FF558E">
        <w:rPr>
          <w:rFonts w:ascii="Times New Roman" w:hAnsi="Times New Roman" w:cs="Times New Roman"/>
          <w:iCs/>
          <w:sz w:val="28"/>
          <w:szCs w:val="28"/>
        </w:rPr>
        <w:t>1.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)</w:t>
      </w:r>
    </w:p>
    <w:p w14:paraId="06A40419" w14:textId="77777777" w:rsidR="0064432E" w:rsidRDefault="0064432E" w:rsidP="009A292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4AE87876" w14:textId="6F2C040B" w:rsidR="002D459F" w:rsidRPr="002D459F" w:rsidRDefault="002D459F" w:rsidP="009A292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D459F">
        <w:rPr>
          <w:rFonts w:ascii="Times New Roman" w:hAnsi="Times New Roman" w:cs="Times New Roman"/>
          <w:i/>
          <w:iCs/>
          <w:sz w:val="28"/>
          <w:szCs w:val="28"/>
        </w:rPr>
        <w:t>5. Выберите один правильный ответ.</w:t>
      </w:r>
    </w:p>
    <w:p w14:paraId="776B0B51" w14:textId="42717AC6" w:rsidR="002D459F" w:rsidRPr="002D459F" w:rsidRDefault="002D459F" w:rsidP="009A2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59F">
        <w:rPr>
          <w:rFonts w:ascii="Times New Roman" w:hAnsi="Times New Roman" w:cs="Times New Roman"/>
          <w:sz w:val="28"/>
          <w:szCs w:val="28"/>
        </w:rPr>
        <w:t xml:space="preserve">Что означает термин «большие данные» в контексте анализа данных в сфере </w:t>
      </w:r>
      <w:r w:rsidR="009E302D">
        <w:rPr>
          <w:rFonts w:ascii="Times New Roman" w:hAnsi="Times New Roman" w:cs="Times New Roman"/>
          <w:sz w:val="28"/>
          <w:szCs w:val="28"/>
        </w:rPr>
        <w:t>публичных</w:t>
      </w:r>
      <w:r w:rsidRPr="002D459F">
        <w:rPr>
          <w:rFonts w:ascii="Times New Roman" w:hAnsi="Times New Roman" w:cs="Times New Roman"/>
          <w:sz w:val="28"/>
          <w:szCs w:val="28"/>
        </w:rPr>
        <w:t xml:space="preserve"> закупок?</w:t>
      </w:r>
    </w:p>
    <w:p w14:paraId="14A85510" w14:textId="032E61E9" w:rsidR="002D459F" w:rsidRDefault="00150988" w:rsidP="009A2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D459F" w:rsidRPr="002D459F">
        <w:rPr>
          <w:rFonts w:ascii="Times New Roman" w:hAnsi="Times New Roman" w:cs="Times New Roman"/>
          <w:sz w:val="28"/>
          <w:szCs w:val="28"/>
        </w:rPr>
        <w:t>) Небольшие объемы данных, используемые для анализа цен</w:t>
      </w:r>
    </w:p>
    <w:p w14:paraId="30ADB662" w14:textId="25E7E7D2" w:rsidR="002D459F" w:rsidRDefault="00150988" w:rsidP="009A2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D459F" w:rsidRPr="002D459F">
        <w:rPr>
          <w:rFonts w:ascii="Times New Roman" w:hAnsi="Times New Roman" w:cs="Times New Roman"/>
          <w:sz w:val="28"/>
          <w:szCs w:val="28"/>
        </w:rPr>
        <w:t>) Огромные массивы данных, характеризующиеся большим объемом, скоростью и разнообразием</w:t>
      </w:r>
    </w:p>
    <w:p w14:paraId="2E71968F" w14:textId="5E6D1E60" w:rsidR="002D459F" w:rsidRDefault="00150988" w:rsidP="009A2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D459F" w:rsidRPr="002D459F">
        <w:rPr>
          <w:rFonts w:ascii="Times New Roman" w:hAnsi="Times New Roman" w:cs="Times New Roman"/>
          <w:sz w:val="28"/>
          <w:szCs w:val="28"/>
        </w:rPr>
        <w:t>) Данные о поставщиках, хранящиеся в единой информационной системе</w:t>
      </w:r>
    </w:p>
    <w:p w14:paraId="609E0C86" w14:textId="17D54978" w:rsidR="002D459F" w:rsidRPr="002D459F" w:rsidRDefault="00150988" w:rsidP="009A2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D459F" w:rsidRPr="002D459F">
        <w:rPr>
          <w:rFonts w:ascii="Times New Roman" w:hAnsi="Times New Roman" w:cs="Times New Roman"/>
          <w:sz w:val="28"/>
          <w:szCs w:val="28"/>
        </w:rPr>
        <w:t>) Данные о заказчиках, используемые для планирования закупок.</w:t>
      </w:r>
    </w:p>
    <w:p w14:paraId="7902A460" w14:textId="39880BE2" w:rsidR="002D459F" w:rsidRDefault="002D459F" w:rsidP="009A2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7568FD98" w14:textId="4DD7C5C7" w:rsidR="002D459F" w:rsidRDefault="002D459F" w:rsidP="009A2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F558E" w:rsidRPr="00FF558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УК-</w:t>
      </w:r>
      <w:r w:rsidR="00FF558E">
        <w:rPr>
          <w:rFonts w:ascii="Times New Roman" w:hAnsi="Times New Roman" w:cs="Times New Roman"/>
          <w:iCs/>
          <w:sz w:val="28"/>
          <w:szCs w:val="28"/>
        </w:rPr>
        <w:t>2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 xml:space="preserve"> (УК</w:t>
      </w:r>
      <w:r w:rsidR="00FF558E">
        <w:rPr>
          <w:rFonts w:ascii="Times New Roman" w:hAnsi="Times New Roman" w:cs="Times New Roman"/>
          <w:iCs/>
          <w:sz w:val="28"/>
          <w:szCs w:val="28"/>
        </w:rPr>
        <w:t>-2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.</w:t>
      </w:r>
      <w:r w:rsidR="00FF558E">
        <w:rPr>
          <w:rFonts w:ascii="Times New Roman" w:hAnsi="Times New Roman" w:cs="Times New Roman"/>
          <w:iCs/>
          <w:sz w:val="28"/>
          <w:szCs w:val="28"/>
        </w:rPr>
        <w:t>2.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)</w:t>
      </w:r>
    </w:p>
    <w:p w14:paraId="2BEDC02C" w14:textId="77777777" w:rsidR="0064432E" w:rsidRDefault="0064432E" w:rsidP="009A2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D7014D" w14:textId="5D3DEE59" w:rsidR="002D459F" w:rsidRPr="002D459F" w:rsidRDefault="002D459F" w:rsidP="009A2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59F">
        <w:rPr>
          <w:rFonts w:ascii="Times New Roman" w:hAnsi="Times New Roman" w:cs="Times New Roman"/>
          <w:sz w:val="28"/>
          <w:szCs w:val="28"/>
        </w:rPr>
        <w:t xml:space="preserve">6. </w:t>
      </w:r>
      <w:r w:rsidRPr="002D459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48F9EB1A" w14:textId="77777777" w:rsidR="002D459F" w:rsidRPr="002D459F" w:rsidRDefault="002D459F" w:rsidP="009A2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59F">
        <w:rPr>
          <w:rFonts w:ascii="Times New Roman" w:hAnsi="Times New Roman" w:cs="Times New Roman"/>
          <w:sz w:val="28"/>
          <w:szCs w:val="28"/>
        </w:rPr>
        <w:t>Какой принцип контрактной системы направлен на обеспечение открытости информации о контрактной системе?</w:t>
      </w:r>
    </w:p>
    <w:p w14:paraId="2D8B4904" w14:textId="28BDFA60" w:rsidR="002D459F" w:rsidRDefault="00150988" w:rsidP="009A2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D459F" w:rsidRPr="002D459F">
        <w:rPr>
          <w:rFonts w:ascii="Times New Roman" w:hAnsi="Times New Roman" w:cs="Times New Roman"/>
          <w:sz w:val="28"/>
          <w:szCs w:val="28"/>
        </w:rPr>
        <w:t>) Обеспечение конкуренции</w:t>
      </w:r>
    </w:p>
    <w:p w14:paraId="1E698B02" w14:textId="40CAB585" w:rsidR="002D459F" w:rsidRDefault="00150988" w:rsidP="009A2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D459F" w:rsidRPr="002D459F">
        <w:rPr>
          <w:rFonts w:ascii="Times New Roman" w:hAnsi="Times New Roman" w:cs="Times New Roman"/>
          <w:sz w:val="28"/>
          <w:szCs w:val="28"/>
        </w:rPr>
        <w:t>) Профессионализм заказчиков</w:t>
      </w:r>
    </w:p>
    <w:p w14:paraId="7DE80ACE" w14:textId="63BFA8DC" w:rsidR="002D459F" w:rsidRDefault="00150988" w:rsidP="009A2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D459F" w:rsidRPr="002D459F">
        <w:rPr>
          <w:rFonts w:ascii="Times New Roman" w:hAnsi="Times New Roman" w:cs="Times New Roman"/>
          <w:sz w:val="28"/>
          <w:szCs w:val="28"/>
        </w:rPr>
        <w:t>) Ответственность за результативность удовлетворения государственных и муниципальных нужд</w:t>
      </w:r>
    </w:p>
    <w:p w14:paraId="36BD2D45" w14:textId="72298A8F" w:rsidR="002D459F" w:rsidRPr="002D459F" w:rsidRDefault="00150988" w:rsidP="009A2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D459F" w:rsidRPr="002D459F">
        <w:rPr>
          <w:rFonts w:ascii="Times New Roman" w:hAnsi="Times New Roman" w:cs="Times New Roman"/>
          <w:sz w:val="28"/>
          <w:szCs w:val="28"/>
        </w:rPr>
        <w:t>) Информационная открытость контрактной системы</w:t>
      </w:r>
    </w:p>
    <w:p w14:paraId="67FCACE2" w14:textId="12489832" w:rsidR="002D459F" w:rsidRDefault="002D459F" w:rsidP="009A2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638137FC" w14:textId="3EB58044" w:rsidR="002D459F" w:rsidRDefault="002D459F" w:rsidP="009A2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F558E" w:rsidRPr="00FF558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УК-</w:t>
      </w:r>
      <w:r w:rsidR="00FF558E">
        <w:rPr>
          <w:rFonts w:ascii="Times New Roman" w:hAnsi="Times New Roman" w:cs="Times New Roman"/>
          <w:iCs/>
          <w:sz w:val="28"/>
          <w:szCs w:val="28"/>
        </w:rPr>
        <w:t>2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 xml:space="preserve"> (УК</w:t>
      </w:r>
      <w:r w:rsidR="00FF558E">
        <w:rPr>
          <w:rFonts w:ascii="Times New Roman" w:hAnsi="Times New Roman" w:cs="Times New Roman"/>
          <w:iCs/>
          <w:sz w:val="28"/>
          <w:szCs w:val="28"/>
        </w:rPr>
        <w:t>-2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.</w:t>
      </w:r>
      <w:r w:rsidR="00FF558E">
        <w:rPr>
          <w:rFonts w:ascii="Times New Roman" w:hAnsi="Times New Roman" w:cs="Times New Roman"/>
          <w:iCs/>
          <w:sz w:val="28"/>
          <w:szCs w:val="28"/>
        </w:rPr>
        <w:t>1.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)</w:t>
      </w:r>
    </w:p>
    <w:p w14:paraId="1760097C" w14:textId="77777777" w:rsidR="0064432E" w:rsidRDefault="0064432E" w:rsidP="009A2926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3E32EE0D" w14:textId="5AF22AC7" w:rsidR="002D459F" w:rsidRPr="002D459F" w:rsidRDefault="002D459F" w:rsidP="009A2926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2D459F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6FB1FCA6" w14:textId="33555B57" w:rsidR="001A49B8" w:rsidRDefault="001A49B8" w:rsidP="009A292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1. </w:t>
      </w:r>
      <w:r w:rsidRPr="002D459F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6089"/>
      </w:tblGrid>
      <w:tr w:rsidR="001A49B8" w:rsidRPr="001A49B8" w14:paraId="6DCC9832" w14:textId="77777777" w:rsidTr="009A2926">
        <w:tc>
          <w:tcPr>
            <w:tcW w:w="3256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0D340C" w14:textId="7C05EEB9" w:rsidR="001A49B8" w:rsidRPr="001A49B8" w:rsidRDefault="001A49B8" w:rsidP="009A2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9B8"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6089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928A34" w14:textId="1257DADF" w:rsidR="001A49B8" w:rsidRPr="001A49B8" w:rsidRDefault="001A49B8" w:rsidP="009A2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9B8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1A49B8" w:rsidRPr="001A49B8" w14:paraId="79487E2C" w14:textId="77777777" w:rsidTr="009A2926">
        <w:tc>
          <w:tcPr>
            <w:tcW w:w="3256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33CBF78" w14:textId="54069555" w:rsidR="001A49B8" w:rsidRPr="001A49B8" w:rsidRDefault="001A49B8" w:rsidP="009A2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1A49B8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6089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C8A1B5D" w14:textId="048BB4BD" w:rsidR="001A49B8" w:rsidRPr="001A49B8" w:rsidRDefault="00D65286" w:rsidP="009A2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A49B8" w:rsidRPr="001A4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286">
              <w:rPr>
                <w:rFonts w:ascii="Times New Roman" w:hAnsi="Times New Roman" w:cs="Times New Roman"/>
                <w:sz w:val="28"/>
                <w:szCs w:val="28"/>
              </w:rPr>
              <w:t>Система учета заключенных контрактов.</w:t>
            </w:r>
          </w:p>
        </w:tc>
      </w:tr>
      <w:tr w:rsidR="001A49B8" w:rsidRPr="001A49B8" w14:paraId="06FECD62" w14:textId="77777777" w:rsidTr="009A2926">
        <w:tc>
          <w:tcPr>
            <w:tcW w:w="3256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7B47A8" w14:textId="1B9BB58C" w:rsidR="001A49B8" w:rsidRPr="001A49B8" w:rsidRDefault="001A49B8" w:rsidP="009A2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1A49B8">
              <w:rPr>
                <w:rFonts w:ascii="Times New Roman" w:hAnsi="Times New Roman" w:cs="Times New Roman"/>
                <w:sz w:val="28"/>
                <w:szCs w:val="28"/>
              </w:rPr>
              <w:t>Реестр контрактов</w:t>
            </w:r>
          </w:p>
        </w:tc>
        <w:tc>
          <w:tcPr>
            <w:tcW w:w="6089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78BD30" w14:textId="2AEA9610" w:rsidR="001A49B8" w:rsidRPr="001A49B8" w:rsidRDefault="00D65286" w:rsidP="009A2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A49B8" w:rsidRPr="001A4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286">
              <w:rPr>
                <w:rFonts w:ascii="Times New Roman" w:hAnsi="Times New Roman" w:cs="Times New Roman"/>
                <w:sz w:val="28"/>
                <w:szCs w:val="28"/>
              </w:rPr>
              <w:t>Комплексный подход к закупке, учитывающий весь период использования товара.</w:t>
            </w:r>
          </w:p>
        </w:tc>
      </w:tr>
      <w:tr w:rsidR="001A49B8" w:rsidRPr="001A49B8" w14:paraId="27B6DFE6" w14:textId="77777777" w:rsidTr="009A2926">
        <w:tc>
          <w:tcPr>
            <w:tcW w:w="3256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74169C" w14:textId="34C27C51" w:rsidR="001A49B8" w:rsidRPr="001A49B8" w:rsidRDefault="001A49B8" w:rsidP="009A2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509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49B8">
              <w:rPr>
                <w:rFonts w:ascii="Times New Roman" w:hAnsi="Times New Roman" w:cs="Times New Roman"/>
                <w:sz w:val="28"/>
                <w:szCs w:val="28"/>
              </w:rPr>
              <w:t>Контракт жизненного цикла</w:t>
            </w:r>
          </w:p>
        </w:tc>
        <w:tc>
          <w:tcPr>
            <w:tcW w:w="6089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941A05" w14:textId="2427EE38" w:rsidR="001A49B8" w:rsidRPr="001A49B8" w:rsidRDefault="00D65286" w:rsidP="009A2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A49B8" w:rsidRPr="001A4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286">
              <w:rPr>
                <w:rFonts w:ascii="Times New Roman" w:hAnsi="Times New Roman" w:cs="Times New Roman"/>
                <w:sz w:val="28"/>
                <w:szCs w:val="28"/>
              </w:rPr>
              <w:t>Соглашение, определяющее права и обязанности сторон.</w:t>
            </w:r>
          </w:p>
        </w:tc>
      </w:tr>
    </w:tbl>
    <w:p w14:paraId="39C5EC11" w14:textId="77777777" w:rsidR="00D65286" w:rsidRDefault="00D65286" w:rsidP="009A2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3A3FF0" w14:textId="03B4483C" w:rsidR="00D65286" w:rsidRDefault="00D65286" w:rsidP="009A2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2-А, 3-Б</w:t>
      </w:r>
    </w:p>
    <w:p w14:paraId="6E55E152" w14:textId="2DF434DC" w:rsidR="001A49B8" w:rsidRPr="00D65286" w:rsidRDefault="00D65286" w:rsidP="009A2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F558E" w:rsidRPr="00FF558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УК-</w:t>
      </w:r>
      <w:r w:rsidR="00FF558E">
        <w:rPr>
          <w:rFonts w:ascii="Times New Roman" w:hAnsi="Times New Roman" w:cs="Times New Roman"/>
          <w:iCs/>
          <w:sz w:val="28"/>
          <w:szCs w:val="28"/>
        </w:rPr>
        <w:t>2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 xml:space="preserve"> (УК</w:t>
      </w:r>
      <w:r w:rsidR="00FF558E">
        <w:rPr>
          <w:rFonts w:ascii="Times New Roman" w:hAnsi="Times New Roman" w:cs="Times New Roman"/>
          <w:iCs/>
          <w:sz w:val="28"/>
          <w:szCs w:val="28"/>
        </w:rPr>
        <w:t>-2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.</w:t>
      </w:r>
      <w:r w:rsidR="00FF558E">
        <w:rPr>
          <w:rFonts w:ascii="Times New Roman" w:hAnsi="Times New Roman" w:cs="Times New Roman"/>
          <w:iCs/>
          <w:sz w:val="28"/>
          <w:szCs w:val="28"/>
        </w:rPr>
        <w:t>1.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)</w:t>
      </w:r>
    </w:p>
    <w:p w14:paraId="31ECE1F2" w14:textId="77777777" w:rsidR="0064432E" w:rsidRDefault="0064432E" w:rsidP="009A292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10B58F2" w14:textId="2AF5C755" w:rsidR="002D459F" w:rsidRDefault="001A49B8" w:rsidP="009A292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2D459F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2D459F" w:rsidRPr="002D459F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6"/>
        <w:gridCol w:w="6109"/>
      </w:tblGrid>
      <w:tr w:rsidR="002D459F" w:rsidRPr="002D459F" w14:paraId="678EE748" w14:textId="77777777" w:rsidTr="009A2926">
        <w:trPr>
          <w:tblHeader/>
        </w:trPr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05204AA" w14:textId="77777777" w:rsidR="002D459F" w:rsidRPr="002D459F" w:rsidRDefault="002D459F" w:rsidP="009A2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5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Понятие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89EE7D" w14:textId="77777777" w:rsidR="002D459F" w:rsidRPr="002D459F" w:rsidRDefault="002D459F" w:rsidP="009A2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59F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2D459F" w:rsidRPr="002D459F" w14:paraId="336C1299" w14:textId="77777777" w:rsidTr="009A292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04BA5FF" w14:textId="201520CC" w:rsidR="002D459F" w:rsidRPr="002D459F" w:rsidRDefault="002D459F" w:rsidP="009A29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459F">
              <w:rPr>
                <w:rFonts w:ascii="Times New Roman" w:hAnsi="Times New Roman" w:cs="Times New Roman"/>
                <w:sz w:val="28"/>
                <w:szCs w:val="28"/>
              </w:rPr>
              <w:t>1 Демпинг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12C169C" w14:textId="24F5F557" w:rsidR="002D459F" w:rsidRPr="002D459F" w:rsidRDefault="002D459F" w:rsidP="009A2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59F">
              <w:rPr>
                <w:rFonts w:ascii="Times New Roman" w:hAnsi="Times New Roman" w:cs="Times New Roman"/>
                <w:sz w:val="28"/>
                <w:szCs w:val="28"/>
              </w:rPr>
              <w:t>А Исключительное право на результат интеллектуальной деятельности или средство индивидуализации.</w:t>
            </w:r>
          </w:p>
        </w:tc>
      </w:tr>
      <w:tr w:rsidR="002D459F" w:rsidRPr="002D459F" w14:paraId="16932790" w14:textId="77777777" w:rsidTr="009A292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124CB3" w14:textId="6597F099" w:rsidR="002D459F" w:rsidRPr="002D459F" w:rsidRDefault="002D459F" w:rsidP="009A29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459F">
              <w:rPr>
                <w:rFonts w:ascii="Times New Roman" w:hAnsi="Times New Roman" w:cs="Times New Roman"/>
                <w:sz w:val="28"/>
                <w:szCs w:val="28"/>
              </w:rPr>
              <w:t>2 Объект закупки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15560D" w14:textId="49F05B93" w:rsidR="002D459F" w:rsidRPr="002D459F" w:rsidRDefault="002D459F" w:rsidP="009A2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59F">
              <w:rPr>
                <w:rFonts w:ascii="Times New Roman" w:hAnsi="Times New Roman" w:cs="Times New Roman"/>
                <w:sz w:val="28"/>
                <w:szCs w:val="28"/>
              </w:rPr>
              <w:t>Б Предложение участником закупки цены контракта, значительно ниже рыночной цены.</w:t>
            </w:r>
          </w:p>
        </w:tc>
      </w:tr>
      <w:tr w:rsidR="002D459F" w:rsidRPr="002D459F" w14:paraId="185A2EE3" w14:textId="77777777" w:rsidTr="009A292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6175F0" w14:textId="10F60A28" w:rsidR="002D459F" w:rsidRPr="002D459F" w:rsidRDefault="002D459F" w:rsidP="009A29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459F">
              <w:rPr>
                <w:rFonts w:ascii="Times New Roman" w:hAnsi="Times New Roman" w:cs="Times New Roman"/>
                <w:sz w:val="28"/>
                <w:szCs w:val="28"/>
              </w:rPr>
              <w:t>3 Интеллектуальная собственность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F63BA1" w14:textId="0AD1C368" w:rsidR="002D459F" w:rsidRPr="002D459F" w:rsidRDefault="002D459F" w:rsidP="009A2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59F">
              <w:rPr>
                <w:rFonts w:ascii="Times New Roman" w:hAnsi="Times New Roman" w:cs="Times New Roman"/>
                <w:sz w:val="28"/>
                <w:szCs w:val="28"/>
              </w:rPr>
              <w:t>В Товары, работы, услуги, необходимые для удовлетворения нужд заказчика.</w:t>
            </w:r>
          </w:p>
        </w:tc>
      </w:tr>
    </w:tbl>
    <w:p w14:paraId="46BCCD64" w14:textId="77777777" w:rsidR="002D459F" w:rsidRDefault="002D459F" w:rsidP="009A292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9D3C10C" w14:textId="0D4CD0D6" w:rsidR="002D459F" w:rsidRPr="002D459F" w:rsidRDefault="002D459F" w:rsidP="009A2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59F">
        <w:rPr>
          <w:rFonts w:ascii="Times New Roman" w:hAnsi="Times New Roman" w:cs="Times New Roman"/>
          <w:sz w:val="28"/>
          <w:szCs w:val="28"/>
        </w:rPr>
        <w:t>Правильный ответ: 1-Б,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459F">
        <w:rPr>
          <w:rFonts w:ascii="Times New Roman" w:hAnsi="Times New Roman" w:cs="Times New Roman"/>
          <w:sz w:val="28"/>
          <w:szCs w:val="28"/>
        </w:rPr>
        <w:t>2-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D45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459F">
        <w:rPr>
          <w:rFonts w:ascii="Times New Roman" w:hAnsi="Times New Roman" w:cs="Times New Roman"/>
          <w:sz w:val="28"/>
          <w:szCs w:val="28"/>
        </w:rPr>
        <w:t>3-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3BA1A800" w14:textId="04C5C8C1" w:rsidR="002D459F" w:rsidRPr="002D459F" w:rsidRDefault="002D459F" w:rsidP="009A2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59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УК-</w:t>
      </w:r>
      <w:r w:rsidR="00FF558E">
        <w:rPr>
          <w:rFonts w:ascii="Times New Roman" w:hAnsi="Times New Roman" w:cs="Times New Roman"/>
          <w:iCs/>
          <w:sz w:val="28"/>
          <w:szCs w:val="28"/>
        </w:rPr>
        <w:t>2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 xml:space="preserve"> (УК</w:t>
      </w:r>
      <w:r w:rsidR="00FF558E">
        <w:rPr>
          <w:rFonts w:ascii="Times New Roman" w:hAnsi="Times New Roman" w:cs="Times New Roman"/>
          <w:iCs/>
          <w:sz w:val="28"/>
          <w:szCs w:val="28"/>
        </w:rPr>
        <w:t>-2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.</w:t>
      </w:r>
      <w:r w:rsidR="00FF558E">
        <w:rPr>
          <w:rFonts w:ascii="Times New Roman" w:hAnsi="Times New Roman" w:cs="Times New Roman"/>
          <w:iCs/>
          <w:sz w:val="28"/>
          <w:szCs w:val="28"/>
        </w:rPr>
        <w:t>1.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)</w:t>
      </w:r>
    </w:p>
    <w:p w14:paraId="12B899AA" w14:textId="77777777" w:rsidR="0064432E" w:rsidRDefault="0064432E" w:rsidP="009A292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FB0C048" w14:textId="5A5890D1" w:rsidR="002D459F" w:rsidRPr="002D459F" w:rsidRDefault="001A49B8" w:rsidP="009A292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2D459F" w:rsidRPr="002D459F"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6231"/>
      </w:tblGrid>
      <w:tr w:rsidR="00F24030" w:rsidRPr="00F24030" w14:paraId="39E5A3BC" w14:textId="77777777" w:rsidTr="009A2926">
        <w:tc>
          <w:tcPr>
            <w:tcW w:w="3114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45747A" w14:textId="00EE3C15" w:rsidR="00F24030" w:rsidRPr="00F24030" w:rsidRDefault="00F24030" w:rsidP="009A2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030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6231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92341A" w14:textId="210C6D75" w:rsidR="00F24030" w:rsidRPr="00F24030" w:rsidRDefault="00F24030" w:rsidP="009A2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030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F24030" w:rsidRPr="00F24030" w14:paraId="742F553D" w14:textId="77777777" w:rsidTr="009A2926">
        <w:tc>
          <w:tcPr>
            <w:tcW w:w="3114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C7386B" w14:textId="0E9954BE" w:rsidR="00F24030" w:rsidRPr="00F24030" w:rsidRDefault="00F24030" w:rsidP="009A29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18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4030">
              <w:rPr>
                <w:rFonts w:ascii="Times New Roman" w:hAnsi="Times New Roman" w:cs="Times New Roman"/>
                <w:sz w:val="28"/>
                <w:szCs w:val="28"/>
              </w:rPr>
              <w:t>Контрактная система</w:t>
            </w:r>
          </w:p>
        </w:tc>
        <w:tc>
          <w:tcPr>
            <w:tcW w:w="6231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CC2189" w14:textId="59BAD108" w:rsidR="00F24030" w:rsidRPr="00F24030" w:rsidRDefault="00F24030" w:rsidP="009A2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24030">
              <w:rPr>
                <w:rFonts w:ascii="Times New Roman" w:hAnsi="Times New Roman" w:cs="Times New Roman"/>
                <w:sz w:val="28"/>
                <w:szCs w:val="28"/>
              </w:rPr>
              <w:t xml:space="preserve"> Сфера отношений, связанных с обеспечением государственных и муниципальных нужд.</w:t>
            </w:r>
          </w:p>
        </w:tc>
      </w:tr>
      <w:tr w:rsidR="00F24030" w:rsidRPr="00F24030" w14:paraId="4B57AB2C" w14:textId="77777777" w:rsidTr="009A2926">
        <w:tc>
          <w:tcPr>
            <w:tcW w:w="3114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E60882" w14:textId="30517EFF" w:rsidR="00F24030" w:rsidRPr="00F24030" w:rsidRDefault="00F24030" w:rsidP="009A29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618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4030">
              <w:rPr>
                <w:rFonts w:ascii="Times New Roman" w:hAnsi="Times New Roman" w:cs="Times New Roman"/>
                <w:sz w:val="28"/>
                <w:szCs w:val="28"/>
              </w:rPr>
              <w:t>Документация о закупке</w:t>
            </w:r>
          </w:p>
        </w:tc>
        <w:tc>
          <w:tcPr>
            <w:tcW w:w="6231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E14D19" w14:textId="4449AE91" w:rsidR="00F24030" w:rsidRPr="00F24030" w:rsidRDefault="00F24030" w:rsidP="009A2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24030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Информация о закупке, размещённая в единой информационной системе, содержащая сведения о заказчике, объекте закупки, условиях контракта и т.д.</w:t>
            </w:r>
          </w:p>
        </w:tc>
      </w:tr>
      <w:tr w:rsidR="00F24030" w:rsidRPr="00F24030" w14:paraId="0FE2CAB5" w14:textId="77777777" w:rsidTr="009A2926">
        <w:tc>
          <w:tcPr>
            <w:tcW w:w="3114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1EE82E6" w14:textId="4181D26E" w:rsidR="00F24030" w:rsidRPr="00F24030" w:rsidRDefault="00F24030" w:rsidP="009A29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F24030">
              <w:rPr>
                <w:rFonts w:ascii="Times New Roman" w:hAnsi="Times New Roman" w:cs="Times New Roman"/>
                <w:sz w:val="28"/>
                <w:szCs w:val="28"/>
              </w:rPr>
              <w:t>Извещение об осуществлении закупки</w:t>
            </w:r>
          </w:p>
        </w:tc>
        <w:tc>
          <w:tcPr>
            <w:tcW w:w="6231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620B594" w14:textId="2C729EFA" w:rsidR="00F24030" w:rsidRPr="00F24030" w:rsidRDefault="00F24030" w:rsidP="009A2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24030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Информация, формируемая заказчиком для определения поставщика (подрядчика, исполнителя).</w:t>
            </w:r>
          </w:p>
        </w:tc>
      </w:tr>
    </w:tbl>
    <w:p w14:paraId="7CC0C825" w14:textId="42A66D89" w:rsidR="00F24030" w:rsidRPr="002D459F" w:rsidRDefault="00F24030" w:rsidP="009A2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59F">
        <w:rPr>
          <w:rFonts w:ascii="Times New Roman" w:hAnsi="Times New Roman" w:cs="Times New Roman"/>
          <w:sz w:val="28"/>
          <w:szCs w:val="28"/>
        </w:rPr>
        <w:t>Правильный ответ: 1-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D45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459F">
        <w:rPr>
          <w:rFonts w:ascii="Times New Roman" w:hAnsi="Times New Roman" w:cs="Times New Roman"/>
          <w:sz w:val="28"/>
          <w:szCs w:val="28"/>
        </w:rPr>
        <w:t>2-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D45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459F">
        <w:rPr>
          <w:rFonts w:ascii="Times New Roman" w:hAnsi="Times New Roman" w:cs="Times New Roman"/>
          <w:sz w:val="28"/>
          <w:szCs w:val="28"/>
        </w:rPr>
        <w:t>3-</w:t>
      </w:r>
      <w:r>
        <w:rPr>
          <w:rFonts w:ascii="Times New Roman" w:hAnsi="Times New Roman" w:cs="Times New Roman"/>
          <w:sz w:val="28"/>
          <w:szCs w:val="28"/>
        </w:rPr>
        <w:t>Б</w:t>
      </w:r>
    </w:p>
    <w:p w14:paraId="0ACB2230" w14:textId="6EF2105F" w:rsidR="00F24030" w:rsidRPr="002D459F" w:rsidRDefault="00F24030" w:rsidP="009A2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59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УК-</w:t>
      </w:r>
      <w:r w:rsidR="00FF558E">
        <w:rPr>
          <w:rFonts w:ascii="Times New Roman" w:hAnsi="Times New Roman" w:cs="Times New Roman"/>
          <w:iCs/>
          <w:sz w:val="28"/>
          <w:szCs w:val="28"/>
        </w:rPr>
        <w:t>2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 xml:space="preserve"> (УК</w:t>
      </w:r>
      <w:r w:rsidR="00FF558E">
        <w:rPr>
          <w:rFonts w:ascii="Times New Roman" w:hAnsi="Times New Roman" w:cs="Times New Roman"/>
          <w:iCs/>
          <w:sz w:val="28"/>
          <w:szCs w:val="28"/>
        </w:rPr>
        <w:t>-2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.</w:t>
      </w:r>
      <w:r w:rsidR="00FF558E">
        <w:rPr>
          <w:rFonts w:ascii="Times New Roman" w:hAnsi="Times New Roman" w:cs="Times New Roman"/>
          <w:iCs/>
          <w:sz w:val="28"/>
          <w:szCs w:val="28"/>
        </w:rPr>
        <w:t>1.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)</w:t>
      </w:r>
    </w:p>
    <w:p w14:paraId="47087824" w14:textId="77777777" w:rsidR="0064432E" w:rsidRDefault="0064432E" w:rsidP="009A292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D7A46B4" w14:textId="4EEBCC46" w:rsidR="00F24030" w:rsidRPr="00F24030" w:rsidRDefault="001A49B8" w:rsidP="009A292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F24030" w:rsidRPr="00F2403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577CF0" w:rsidRPr="00577CF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77CF0" w:rsidRPr="002D459F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6231"/>
      </w:tblGrid>
      <w:tr w:rsidR="00F24030" w:rsidRPr="00F24030" w14:paraId="49FB0A96" w14:textId="77777777" w:rsidTr="009A2926">
        <w:tc>
          <w:tcPr>
            <w:tcW w:w="3114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9F46A7" w14:textId="5514459A" w:rsidR="00F24030" w:rsidRPr="00F24030" w:rsidRDefault="00F24030" w:rsidP="009A2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030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6231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665C98" w14:textId="6220AA75" w:rsidR="00F24030" w:rsidRPr="00F24030" w:rsidRDefault="00F24030" w:rsidP="009A2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030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F24030" w:rsidRPr="00F24030" w14:paraId="763AB7F6" w14:textId="77777777" w:rsidTr="009A2926">
        <w:tc>
          <w:tcPr>
            <w:tcW w:w="3114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B5A1ABD" w14:textId="3EC591D2" w:rsidR="00F24030" w:rsidRPr="00F24030" w:rsidRDefault="00061891" w:rsidP="009A29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F24030" w:rsidRPr="00F24030">
              <w:rPr>
                <w:rFonts w:ascii="Times New Roman" w:hAnsi="Times New Roman" w:cs="Times New Roman"/>
                <w:sz w:val="28"/>
                <w:szCs w:val="28"/>
              </w:rPr>
              <w:t>Единая информационная система</w:t>
            </w:r>
          </w:p>
        </w:tc>
        <w:tc>
          <w:tcPr>
            <w:tcW w:w="6231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AC081A6" w14:textId="22D999EE" w:rsidR="00F24030" w:rsidRPr="00F24030" w:rsidRDefault="00F24030" w:rsidP="009A2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030">
              <w:rPr>
                <w:rFonts w:ascii="Times New Roman" w:hAnsi="Times New Roman" w:cs="Times New Roman"/>
                <w:sz w:val="28"/>
                <w:szCs w:val="28"/>
              </w:rPr>
              <w:t>А Денежная сумма, определяемая заказчиком и указываемая в документации о закупке, выше которой контракт не может быть заключён.</w:t>
            </w:r>
          </w:p>
        </w:tc>
      </w:tr>
      <w:tr w:rsidR="00F24030" w:rsidRPr="00F24030" w14:paraId="13692CCF" w14:textId="77777777" w:rsidTr="009A2926">
        <w:tc>
          <w:tcPr>
            <w:tcW w:w="3114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DB960C" w14:textId="607B1E11" w:rsidR="00F24030" w:rsidRPr="00F24030" w:rsidRDefault="00061891" w:rsidP="009A29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F24030" w:rsidRPr="00F24030">
              <w:rPr>
                <w:rFonts w:ascii="Times New Roman" w:hAnsi="Times New Roman" w:cs="Times New Roman"/>
                <w:sz w:val="28"/>
                <w:szCs w:val="28"/>
              </w:rPr>
              <w:t>Начальная (максимальная) цена контракта</w:t>
            </w:r>
          </w:p>
        </w:tc>
        <w:tc>
          <w:tcPr>
            <w:tcW w:w="6231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17FD9C" w14:textId="10F2F45D" w:rsidR="00F24030" w:rsidRPr="00F24030" w:rsidRDefault="00F24030" w:rsidP="009A2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030">
              <w:rPr>
                <w:rFonts w:ascii="Times New Roman" w:hAnsi="Times New Roman" w:cs="Times New Roman"/>
                <w:sz w:val="28"/>
                <w:szCs w:val="28"/>
              </w:rPr>
              <w:t>Б Система, включающая планирование, осуществление закупок, заключение и исполнение контрактов.</w:t>
            </w:r>
          </w:p>
        </w:tc>
      </w:tr>
      <w:tr w:rsidR="00F24030" w:rsidRPr="00F24030" w14:paraId="60C58775" w14:textId="77777777" w:rsidTr="009A2926">
        <w:tc>
          <w:tcPr>
            <w:tcW w:w="3114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232BED8" w14:textId="43154A8B" w:rsidR="00F24030" w:rsidRPr="00F24030" w:rsidRDefault="00061891" w:rsidP="009A29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 </w:t>
            </w:r>
            <w:r w:rsidR="00F24030" w:rsidRPr="00F24030">
              <w:rPr>
                <w:rFonts w:ascii="Times New Roman" w:hAnsi="Times New Roman" w:cs="Times New Roman"/>
                <w:sz w:val="28"/>
                <w:szCs w:val="28"/>
              </w:rPr>
              <w:t>Электронная подпись</w:t>
            </w:r>
          </w:p>
        </w:tc>
        <w:tc>
          <w:tcPr>
            <w:tcW w:w="6231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FD02FC6" w14:textId="53955067" w:rsidR="00F24030" w:rsidRPr="00F24030" w:rsidRDefault="00F24030" w:rsidP="009A2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030">
              <w:rPr>
                <w:rFonts w:ascii="Times New Roman" w:hAnsi="Times New Roman" w:cs="Times New Roman"/>
                <w:sz w:val="28"/>
                <w:szCs w:val="28"/>
              </w:rPr>
              <w:t>В Информация в электронной форме, используемая для идентификации подписавшего лица.</w:t>
            </w:r>
          </w:p>
        </w:tc>
      </w:tr>
    </w:tbl>
    <w:p w14:paraId="65C859CF" w14:textId="77777777" w:rsidR="002D459F" w:rsidRPr="002D459F" w:rsidRDefault="002D459F" w:rsidP="009A292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1F92644" w14:textId="1E62B90A" w:rsidR="00F24030" w:rsidRPr="002D459F" w:rsidRDefault="00F24030" w:rsidP="009A2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59F">
        <w:rPr>
          <w:rFonts w:ascii="Times New Roman" w:hAnsi="Times New Roman" w:cs="Times New Roman"/>
          <w:sz w:val="28"/>
          <w:szCs w:val="28"/>
        </w:rPr>
        <w:t>Правильный ответ: 1-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2D45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459F">
        <w:rPr>
          <w:rFonts w:ascii="Times New Roman" w:hAnsi="Times New Roman" w:cs="Times New Roman"/>
          <w:sz w:val="28"/>
          <w:szCs w:val="28"/>
        </w:rPr>
        <w:t>2-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D45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459F">
        <w:rPr>
          <w:rFonts w:ascii="Times New Roman" w:hAnsi="Times New Roman" w:cs="Times New Roman"/>
          <w:sz w:val="28"/>
          <w:szCs w:val="28"/>
        </w:rPr>
        <w:t>3-</w:t>
      </w:r>
      <w:r>
        <w:rPr>
          <w:rFonts w:ascii="Times New Roman" w:hAnsi="Times New Roman" w:cs="Times New Roman"/>
          <w:sz w:val="28"/>
          <w:szCs w:val="28"/>
        </w:rPr>
        <w:t>В</w:t>
      </w:r>
    </w:p>
    <w:p w14:paraId="2E3DDE17" w14:textId="00EEF333" w:rsidR="00F24030" w:rsidRDefault="00F24030" w:rsidP="009A2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59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УК-</w:t>
      </w:r>
      <w:r w:rsidR="00FF558E">
        <w:rPr>
          <w:rFonts w:ascii="Times New Roman" w:hAnsi="Times New Roman" w:cs="Times New Roman"/>
          <w:iCs/>
          <w:sz w:val="28"/>
          <w:szCs w:val="28"/>
        </w:rPr>
        <w:t>2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FF558E" w:rsidRPr="009E302D">
        <w:rPr>
          <w:rFonts w:ascii="Times New Roman" w:hAnsi="Times New Roman" w:cs="Times New Roman"/>
          <w:iCs/>
          <w:sz w:val="28"/>
          <w:szCs w:val="28"/>
        </w:rPr>
        <w:t>( УК</w:t>
      </w:r>
      <w:proofErr w:type="gramEnd"/>
      <w:r w:rsidR="00FF558E">
        <w:rPr>
          <w:rFonts w:ascii="Times New Roman" w:hAnsi="Times New Roman" w:cs="Times New Roman"/>
          <w:iCs/>
          <w:sz w:val="28"/>
          <w:szCs w:val="28"/>
        </w:rPr>
        <w:t>-2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.</w:t>
      </w:r>
      <w:r w:rsidR="00FF558E">
        <w:rPr>
          <w:rFonts w:ascii="Times New Roman" w:hAnsi="Times New Roman" w:cs="Times New Roman"/>
          <w:iCs/>
          <w:sz w:val="28"/>
          <w:szCs w:val="28"/>
        </w:rPr>
        <w:t>1.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)</w:t>
      </w:r>
    </w:p>
    <w:p w14:paraId="3691DC04" w14:textId="77777777" w:rsidR="0064432E" w:rsidRDefault="0064432E" w:rsidP="009A29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67564BC" w14:textId="67A4C120" w:rsidR="00577CF0" w:rsidRDefault="001A49B8" w:rsidP="009A292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</w:t>
      </w:r>
      <w:r w:rsidR="00577CF0" w:rsidRPr="00577CF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77CF0" w:rsidRPr="002D459F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6231"/>
      </w:tblGrid>
      <w:tr w:rsidR="00577CF0" w:rsidRPr="00577CF0" w14:paraId="48F072B3" w14:textId="77777777" w:rsidTr="009A2926">
        <w:tc>
          <w:tcPr>
            <w:tcW w:w="3114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425A6DB" w14:textId="5B5BD917" w:rsidR="00577CF0" w:rsidRPr="00577CF0" w:rsidRDefault="00577CF0" w:rsidP="009A292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77CF0">
              <w:rPr>
                <w:rFonts w:ascii="Times New Roman" w:hAnsi="Times New Roman" w:cs="Times New Roman"/>
                <w:iCs/>
                <w:sz w:val="28"/>
                <w:szCs w:val="28"/>
              </w:rPr>
              <w:t>Понятие</w:t>
            </w:r>
          </w:p>
        </w:tc>
        <w:tc>
          <w:tcPr>
            <w:tcW w:w="6231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7EF7AC" w14:textId="5E5BCAD8" w:rsidR="00577CF0" w:rsidRPr="00577CF0" w:rsidRDefault="00577CF0" w:rsidP="009A292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77CF0">
              <w:rPr>
                <w:rFonts w:ascii="Times New Roman" w:hAnsi="Times New Roman" w:cs="Times New Roman"/>
                <w:iCs/>
                <w:sz w:val="28"/>
                <w:szCs w:val="28"/>
              </w:rPr>
              <w:t>Определение</w:t>
            </w:r>
          </w:p>
        </w:tc>
      </w:tr>
      <w:tr w:rsidR="00577CF0" w:rsidRPr="00577CF0" w14:paraId="3038BF54" w14:textId="77777777" w:rsidTr="009A2926">
        <w:tc>
          <w:tcPr>
            <w:tcW w:w="3114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88ACA9F" w14:textId="2A8BDDFB" w:rsidR="00577CF0" w:rsidRPr="00577CF0" w:rsidRDefault="00577CF0" w:rsidP="009A2926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1 </w:t>
            </w:r>
            <w:proofErr w:type="spellStart"/>
            <w:r w:rsidRPr="00577CF0">
              <w:rPr>
                <w:rFonts w:ascii="Times New Roman" w:hAnsi="Times New Roman" w:cs="Times New Roman"/>
                <w:iCs/>
                <w:sz w:val="28"/>
                <w:szCs w:val="28"/>
              </w:rPr>
              <w:t>Кибербезопасность</w:t>
            </w:r>
            <w:proofErr w:type="spellEnd"/>
          </w:p>
        </w:tc>
        <w:tc>
          <w:tcPr>
            <w:tcW w:w="6231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F8C30CC" w14:textId="44AA53BB" w:rsidR="00577CF0" w:rsidRPr="00577CF0" w:rsidRDefault="00577CF0" w:rsidP="009A292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Pr="00577CF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6856F0" w:rsidRPr="006856F0">
              <w:rPr>
                <w:rFonts w:ascii="Times New Roman" w:hAnsi="Times New Roman" w:cs="Times New Roman"/>
                <w:iCs/>
                <w:sz w:val="28"/>
                <w:szCs w:val="28"/>
              </w:rPr>
              <w:t>Набор готовых классов, процедур, функций, структур и констант, предоставляемых приложением (библиотекой, сервисом) для использования во внешних программных продуктах.</w:t>
            </w:r>
          </w:p>
        </w:tc>
      </w:tr>
      <w:tr w:rsidR="00577CF0" w:rsidRPr="00577CF0" w14:paraId="38A29B7C" w14:textId="77777777" w:rsidTr="009A2926">
        <w:tc>
          <w:tcPr>
            <w:tcW w:w="3114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6D2879" w14:textId="52CFA87F" w:rsidR="00577CF0" w:rsidRPr="00577CF0" w:rsidRDefault="00577CF0" w:rsidP="009A2926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Pr="00577CF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Машинное обучение</w:t>
            </w:r>
          </w:p>
        </w:tc>
        <w:tc>
          <w:tcPr>
            <w:tcW w:w="6231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B695EE" w14:textId="5BD2DDEA" w:rsidR="00577CF0" w:rsidRPr="00577CF0" w:rsidRDefault="00577CF0" w:rsidP="009A292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</w:t>
            </w:r>
            <w:r w:rsidRPr="00577CF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Метод анализа данных, позволяющий системам обучаться на основе данных без явного программирования.</w:t>
            </w:r>
          </w:p>
        </w:tc>
      </w:tr>
      <w:tr w:rsidR="00577CF0" w:rsidRPr="00577CF0" w14:paraId="2CE8938B" w14:textId="77777777" w:rsidTr="009A2926">
        <w:tc>
          <w:tcPr>
            <w:tcW w:w="3114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33BD96" w14:textId="037FE077" w:rsidR="00577CF0" w:rsidRPr="00577CF0" w:rsidRDefault="00577CF0" w:rsidP="009A2926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Pr="00577CF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API</w:t>
            </w:r>
          </w:p>
        </w:tc>
        <w:tc>
          <w:tcPr>
            <w:tcW w:w="6231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FCFFA7" w14:textId="43984C0C" w:rsidR="00577CF0" w:rsidRPr="00577CF0" w:rsidRDefault="00577CF0" w:rsidP="009A292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 w:rsidRPr="00577CF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Обеспечение конфиденциальности, целостности и доступности информации.</w:t>
            </w:r>
          </w:p>
        </w:tc>
      </w:tr>
    </w:tbl>
    <w:p w14:paraId="45B61381" w14:textId="006CFB96" w:rsidR="00577CF0" w:rsidRPr="002D459F" w:rsidRDefault="00577CF0" w:rsidP="009A2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59F">
        <w:rPr>
          <w:rFonts w:ascii="Times New Roman" w:hAnsi="Times New Roman" w:cs="Times New Roman"/>
          <w:sz w:val="28"/>
          <w:szCs w:val="28"/>
        </w:rPr>
        <w:t>Правильный ответ: 1-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D45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459F">
        <w:rPr>
          <w:rFonts w:ascii="Times New Roman" w:hAnsi="Times New Roman" w:cs="Times New Roman"/>
          <w:sz w:val="28"/>
          <w:szCs w:val="28"/>
        </w:rPr>
        <w:t>2-</w:t>
      </w:r>
      <w:r w:rsidR="006856F0">
        <w:rPr>
          <w:rFonts w:ascii="Times New Roman" w:hAnsi="Times New Roman" w:cs="Times New Roman"/>
          <w:sz w:val="28"/>
          <w:szCs w:val="28"/>
        </w:rPr>
        <w:t>Б</w:t>
      </w:r>
      <w:r w:rsidRPr="002D45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459F">
        <w:rPr>
          <w:rFonts w:ascii="Times New Roman" w:hAnsi="Times New Roman" w:cs="Times New Roman"/>
          <w:sz w:val="28"/>
          <w:szCs w:val="28"/>
        </w:rPr>
        <w:t>3-</w:t>
      </w:r>
      <w:r w:rsidR="006856F0">
        <w:rPr>
          <w:rFonts w:ascii="Times New Roman" w:hAnsi="Times New Roman" w:cs="Times New Roman"/>
          <w:sz w:val="28"/>
          <w:szCs w:val="28"/>
        </w:rPr>
        <w:t>А</w:t>
      </w:r>
    </w:p>
    <w:p w14:paraId="75170C8F" w14:textId="555B11F0" w:rsidR="00577CF0" w:rsidRDefault="00577CF0" w:rsidP="009A2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59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УК-</w:t>
      </w:r>
      <w:r w:rsidR="00FF558E">
        <w:rPr>
          <w:rFonts w:ascii="Times New Roman" w:hAnsi="Times New Roman" w:cs="Times New Roman"/>
          <w:iCs/>
          <w:sz w:val="28"/>
          <w:szCs w:val="28"/>
        </w:rPr>
        <w:t>2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 xml:space="preserve"> (УК</w:t>
      </w:r>
      <w:r w:rsidR="00FF558E">
        <w:rPr>
          <w:rFonts w:ascii="Times New Roman" w:hAnsi="Times New Roman" w:cs="Times New Roman"/>
          <w:iCs/>
          <w:sz w:val="28"/>
          <w:szCs w:val="28"/>
        </w:rPr>
        <w:t>-2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.</w:t>
      </w:r>
      <w:r w:rsidR="00FF558E">
        <w:rPr>
          <w:rFonts w:ascii="Times New Roman" w:hAnsi="Times New Roman" w:cs="Times New Roman"/>
          <w:iCs/>
          <w:sz w:val="28"/>
          <w:szCs w:val="28"/>
        </w:rPr>
        <w:t>2.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)</w:t>
      </w:r>
    </w:p>
    <w:p w14:paraId="186C2407" w14:textId="77777777" w:rsidR="0064432E" w:rsidRDefault="0064432E" w:rsidP="009A29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A28F7F4" w14:textId="14B254CE" w:rsidR="00F3513E" w:rsidRDefault="001A49B8" w:rsidP="009A292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6</w:t>
      </w:r>
      <w:r w:rsidR="00F3513E" w:rsidRPr="00577CF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3513E" w:rsidRPr="002D459F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</w:t>
      </w:r>
      <w:r w:rsidR="00F3513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3513E" w:rsidRPr="00F3513E">
        <w:rPr>
          <w:rFonts w:ascii="Times New Roman" w:hAnsi="Times New Roman" w:cs="Times New Roman"/>
          <w:i/>
          <w:iCs/>
          <w:sz w:val="28"/>
          <w:szCs w:val="28"/>
        </w:rPr>
        <w:t>между способом определения поставщика (подрядчика, исполнителя) и его характеристикой</w:t>
      </w:r>
      <w:r w:rsidR="00F3513E" w:rsidRPr="002D459F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  <w:r w:rsidR="00F3513E" w:rsidRPr="00F3513E">
        <w:rPr>
          <w:rFonts w:ascii="Segoe UI" w:hAnsi="Segoe UI" w:cs="Segoe UI"/>
          <w:color w:val="212529"/>
          <w:shd w:val="clear" w:color="auto" w:fill="FFFFFF"/>
        </w:rPr>
        <w:t xml:space="preserve"> </w:t>
      </w:r>
    </w:p>
    <w:tbl>
      <w:tblPr>
        <w:tblW w:w="0" w:type="auto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5664"/>
      </w:tblGrid>
      <w:tr w:rsidR="00F3513E" w:rsidRPr="00F3513E" w14:paraId="4D543CF6" w14:textId="77777777" w:rsidTr="009A2926">
        <w:tc>
          <w:tcPr>
            <w:tcW w:w="3681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072FE4" w14:textId="1C6CA3CB" w:rsidR="00F3513E" w:rsidRPr="00F3513E" w:rsidRDefault="00F3513E" w:rsidP="009A2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13E">
              <w:rPr>
                <w:rFonts w:ascii="Times New Roman" w:hAnsi="Times New Roman" w:cs="Times New Roman"/>
                <w:sz w:val="28"/>
                <w:szCs w:val="28"/>
              </w:rPr>
              <w:t>Способ определения поставщика</w:t>
            </w:r>
          </w:p>
        </w:tc>
        <w:tc>
          <w:tcPr>
            <w:tcW w:w="5664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FEB4F0" w14:textId="77777777" w:rsidR="00F3513E" w:rsidRPr="00F3513E" w:rsidRDefault="00F3513E" w:rsidP="009A29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F3513E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br/>
              <w:t>Характеристика</w:t>
            </w:r>
          </w:p>
          <w:p w14:paraId="69C53377" w14:textId="08492278" w:rsidR="00F3513E" w:rsidRPr="00F3513E" w:rsidRDefault="00F3513E" w:rsidP="009A2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13E" w:rsidRPr="00F3513E" w14:paraId="741F43A8" w14:textId="77777777" w:rsidTr="009A2926">
        <w:tc>
          <w:tcPr>
            <w:tcW w:w="3681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C0354CC" w14:textId="21CBF856" w:rsidR="00F3513E" w:rsidRPr="00F3513E" w:rsidRDefault="00F3513E" w:rsidP="009A2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F3513E">
              <w:rPr>
                <w:rFonts w:ascii="Times New Roman" w:hAnsi="Times New Roman" w:cs="Times New Roman"/>
                <w:sz w:val="28"/>
                <w:szCs w:val="28"/>
              </w:rPr>
              <w:t>Запрос котировок</w:t>
            </w:r>
          </w:p>
        </w:tc>
        <w:tc>
          <w:tcPr>
            <w:tcW w:w="5664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6D8BEDE" w14:textId="3FB3935F" w:rsidR="00F3513E" w:rsidRPr="00F3513E" w:rsidRDefault="00F3513E" w:rsidP="009A2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3513E">
              <w:rPr>
                <w:rFonts w:ascii="Times New Roman" w:hAnsi="Times New Roman" w:cs="Times New Roman"/>
                <w:sz w:val="28"/>
                <w:szCs w:val="28"/>
              </w:rPr>
              <w:t xml:space="preserve"> Применяется для закупок небольшого объёма, при этом победитель определяется по наименьшей цене.</w:t>
            </w:r>
          </w:p>
        </w:tc>
      </w:tr>
      <w:tr w:rsidR="00F3513E" w:rsidRPr="00F3513E" w14:paraId="3A462CA2" w14:textId="77777777" w:rsidTr="009A2926">
        <w:tc>
          <w:tcPr>
            <w:tcW w:w="3681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84DB5E" w14:textId="2902AE0C" w:rsidR="00F3513E" w:rsidRPr="00F3513E" w:rsidRDefault="00F3513E" w:rsidP="009A2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F3513E">
              <w:rPr>
                <w:rFonts w:ascii="Times New Roman" w:hAnsi="Times New Roman" w:cs="Times New Roman"/>
                <w:sz w:val="28"/>
                <w:szCs w:val="28"/>
              </w:rPr>
              <w:t>Запрос предложений</w:t>
            </w:r>
          </w:p>
        </w:tc>
        <w:tc>
          <w:tcPr>
            <w:tcW w:w="5664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E08B20" w14:textId="67296898" w:rsidR="00F3513E" w:rsidRPr="00F3513E" w:rsidRDefault="00F3513E" w:rsidP="009A2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3513E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Проводится для сложных и инновационных закупок, где важны не только ценовые, но и качественные показатели.</w:t>
            </w:r>
          </w:p>
        </w:tc>
      </w:tr>
      <w:tr w:rsidR="00F3513E" w:rsidRPr="00F3513E" w14:paraId="0D205D49" w14:textId="77777777" w:rsidTr="009A2926">
        <w:tc>
          <w:tcPr>
            <w:tcW w:w="3681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F7DA99" w14:textId="66DBBBAD" w:rsidR="00F3513E" w:rsidRPr="00F3513E" w:rsidRDefault="00F3513E" w:rsidP="009A2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F3513E">
              <w:rPr>
                <w:rFonts w:ascii="Times New Roman" w:hAnsi="Times New Roman" w:cs="Times New Roman"/>
                <w:sz w:val="28"/>
                <w:szCs w:val="28"/>
              </w:rPr>
              <w:t>Конкурс с ограниченным участием</w:t>
            </w:r>
          </w:p>
        </w:tc>
        <w:tc>
          <w:tcPr>
            <w:tcW w:w="5664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8A1A51" w14:textId="3A9E7B31" w:rsidR="00F3513E" w:rsidRPr="00F3513E" w:rsidRDefault="00F3513E" w:rsidP="009A2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3513E">
              <w:rPr>
                <w:rFonts w:ascii="Times New Roman" w:hAnsi="Times New Roman" w:cs="Times New Roman"/>
                <w:sz w:val="28"/>
                <w:szCs w:val="28"/>
              </w:rPr>
              <w:t xml:space="preserve"> Закупка, при которой информация сообщается неограниченному кругу лиц, а победителем признаётся участник, </w:t>
            </w:r>
            <w:r w:rsidRPr="00F35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предложивший лучшие условия исполнения контракта.</w:t>
            </w:r>
          </w:p>
        </w:tc>
      </w:tr>
      <w:tr w:rsidR="00F3513E" w:rsidRPr="00F3513E" w14:paraId="2C087809" w14:textId="77777777" w:rsidTr="009A2926">
        <w:tc>
          <w:tcPr>
            <w:tcW w:w="3681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E156C8" w14:textId="16BBDA54" w:rsidR="00F3513E" w:rsidRPr="00F3513E" w:rsidRDefault="00F3513E" w:rsidP="009A2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F3513E">
              <w:rPr>
                <w:rFonts w:ascii="Times New Roman" w:hAnsi="Times New Roman" w:cs="Times New Roman"/>
                <w:sz w:val="28"/>
                <w:szCs w:val="28"/>
              </w:rPr>
              <w:t>Открытый конкурс</w:t>
            </w:r>
          </w:p>
        </w:tc>
        <w:tc>
          <w:tcPr>
            <w:tcW w:w="5664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CB0840" w14:textId="6CE8D6D2" w:rsidR="00F3513E" w:rsidRPr="00F3513E" w:rsidRDefault="00F3513E" w:rsidP="009A2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F3513E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Участники должны соответствовать определенным требованиям (например, наличие лицензии).</w:t>
            </w:r>
          </w:p>
        </w:tc>
      </w:tr>
    </w:tbl>
    <w:p w14:paraId="387FCEB0" w14:textId="77777777" w:rsidR="00F3513E" w:rsidRDefault="00F3513E" w:rsidP="009A2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0F0340" w14:textId="1F1D2568" w:rsidR="00F3513E" w:rsidRPr="002D459F" w:rsidRDefault="00F3513E" w:rsidP="009A2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59F">
        <w:rPr>
          <w:rFonts w:ascii="Times New Roman" w:hAnsi="Times New Roman" w:cs="Times New Roman"/>
          <w:sz w:val="28"/>
          <w:szCs w:val="28"/>
        </w:rPr>
        <w:t>Правильный ответ: 1-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D45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459F">
        <w:rPr>
          <w:rFonts w:ascii="Times New Roman" w:hAnsi="Times New Roman" w:cs="Times New Roman"/>
          <w:sz w:val="28"/>
          <w:szCs w:val="28"/>
        </w:rPr>
        <w:t>2-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2D45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459F">
        <w:rPr>
          <w:rFonts w:ascii="Times New Roman" w:hAnsi="Times New Roman" w:cs="Times New Roman"/>
          <w:sz w:val="28"/>
          <w:szCs w:val="28"/>
        </w:rPr>
        <w:t>3-</w:t>
      </w:r>
      <w:r>
        <w:rPr>
          <w:rFonts w:ascii="Times New Roman" w:hAnsi="Times New Roman" w:cs="Times New Roman"/>
          <w:sz w:val="28"/>
          <w:szCs w:val="28"/>
        </w:rPr>
        <w:t>Г, 4-В</w:t>
      </w:r>
    </w:p>
    <w:p w14:paraId="00FCA53E" w14:textId="3B863631" w:rsidR="00F3513E" w:rsidRDefault="00F3513E" w:rsidP="009A2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59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УК-</w:t>
      </w:r>
      <w:r w:rsidR="00FF558E">
        <w:rPr>
          <w:rFonts w:ascii="Times New Roman" w:hAnsi="Times New Roman" w:cs="Times New Roman"/>
          <w:iCs/>
          <w:sz w:val="28"/>
          <w:szCs w:val="28"/>
        </w:rPr>
        <w:t>2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 xml:space="preserve"> (УК</w:t>
      </w:r>
      <w:r w:rsidR="00FF558E">
        <w:rPr>
          <w:rFonts w:ascii="Times New Roman" w:hAnsi="Times New Roman" w:cs="Times New Roman"/>
          <w:iCs/>
          <w:sz w:val="28"/>
          <w:szCs w:val="28"/>
        </w:rPr>
        <w:t>-2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.</w:t>
      </w:r>
      <w:r w:rsidR="00FF558E">
        <w:rPr>
          <w:rFonts w:ascii="Times New Roman" w:hAnsi="Times New Roman" w:cs="Times New Roman"/>
          <w:iCs/>
          <w:sz w:val="28"/>
          <w:szCs w:val="28"/>
        </w:rPr>
        <w:t>2.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)</w:t>
      </w:r>
    </w:p>
    <w:p w14:paraId="5930D3AD" w14:textId="77777777" w:rsidR="0064432E" w:rsidRDefault="0064432E" w:rsidP="009A292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4555775" w14:textId="07AED512" w:rsidR="00E3003E" w:rsidRDefault="00E3003E" w:rsidP="009A292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3003E">
        <w:rPr>
          <w:rFonts w:ascii="Times New Roman" w:hAnsi="Times New Roman" w:cs="Times New Roman"/>
          <w:b/>
          <w:bCs/>
          <w:iCs/>
          <w:sz w:val="28"/>
          <w:szCs w:val="28"/>
        </w:rPr>
        <w:t>Задания закрытого типа на установление правильной последовательности</w:t>
      </w:r>
    </w:p>
    <w:p w14:paraId="33E79253" w14:textId="77777777" w:rsidR="0064432E" w:rsidRDefault="0064432E" w:rsidP="009A292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C051A38" w14:textId="154930F3" w:rsidR="00E3003E" w:rsidRPr="00E3003E" w:rsidRDefault="00E3003E" w:rsidP="009A292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1. </w:t>
      </w:r>
      <w:r w:rsidRPr="00E3003E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3003E">
        <w:rPr>
          <w:rFonts w:ascii="Times New Roman" w:hAnsi="Times New Roman" w:cs="Times New Roman"/>
          <w:i/>
          <w:iCs/>
          <w:sz w:val="28"/>
          <w:szCs w:val="28"/>
        </w:rPr>
        <w:t>этапов проведения электронного аукциона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E3003E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направо.</w:t>
      </w:r>
    </w:p>
    <w:p w14:paraId="58618468" w14:textId="6C304654" w:rsidR="00E3003E" w:rsidRPr="00E3003E" w:rsidRDefault="00E3003E" w:rsidP="009A292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</w:t>
      </w:r>
      <w:r w:rsidR="009A2926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3003E">
        <w:rPr>
          <w:rFonts w:ascii="Times New Roman" w:hAnsi="Times New Roman" w:cs="Times New Roman"/>
          <w:iCs/>
          <w:sz w:val="28"/>
          <w:szCs w:val="28"/>
        </w:rPr>
        <w:t>Рассмотрение первых частей заявок</w:t>
      </w:r>
    </w:p>
    <w:p w14:paraId="302171B6" w14:textId="0B3C4769" w:rsidR="00E3003E" w:rsidRPr="00E3003E" w:rsidRDefault="00E3003E" w:rsidP="009A292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</w:t>
      </w:r>
      <w:r w:rsidR="009A2926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3003E">
        <w:rPr>
          <w:rFonts w:ascii="Times New Roman" w:hAnsi="Times New Roman" w:cs="Times New Roman"/>
          <w:iCs/>
          <w:sz w:val="28"/>
          <w:szCs w:val="28"/>
        </w:rPr>
        <w:t>Подача ценовых предложений участниками</w:t>
      </w:r>
    </w:p>
    <w:p w14:paraId="0E140F96" w14:textId="790513AE" w:rsidR="00E3003E" w:rsidRPr="00E3003E" w:rsidRDefault="00E3003E" w:rsidP="009A292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</w:t>
      </w:r>
      <w:r w:rsidR="009A2926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3003E">
        <w:rPr>
          <w:rFonts w:ascii="Times New Roman" w:hAnsi="Times New Roman" w:cs="Times New Roman"/>
          <w:iCs/>
          <w:sz w:val="28"/>
          <w:szCs w:val="28"/>
        </w:rPr>
        <w:t>Размещение извещения о проведении аукциона</w:t>
      </w:r>
    </w:p>
    <w:p w14:paraId="32A6B75F" w14:textId="3568AEBD" w:rsidR="00E3003E" w:rsidRPr="00E3003E" w:rsidRDefault="00E3003E" w:rsidP="009A292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</w:t>
      </w:r>
      <w:r w:rsidR="009A2926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3003E">
        <w:rPr>
          <w:rFonts w:ascii="Times New Roman" w:hAnsi="Times New Roman" w:cs="Times New Roman"/>
          <w:iCs/>
          <w:sz w:val="28"/>
          <w:szCs w:val="28"/>
        </w:rPr>
        <w:t>Рассмотрение вторых частей заявок</w:t>
      </w:r>
    </w:p>
    <w:p w14:paraId="40D59519" w14:textId="1B6F6646" w:rsidR="00E3003E" w:rsidRPr="00E3003E" w:rsidRDefault="00E3003E" w:rsidP="009A292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</w:t>
      </w:r>
      <w:r w:rsidR="009A2926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3003E">
        <w:rPr>
          <w:rFonts w:ascii="Times New Roman" w:hAnsi="Times New Roman" w:cs="Times New Roman"/>
          <w:iCs/>
          <w:sz w:val="28"/>
          <w:szCs w:val="28"/>
        </w:rPr>
        <w:t>Определение победителя аукциона</w:t>
      </w:r>
    </w:p>
    <w:p w14:paraId="0CE0DFE4" w14:textId="0D5B941D" w:rsidR="00E3003E" w:rsidRPr="00E3003E" w:rsidRDefault="00E3003E" w:rsidP="009A292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003E"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iCs/>
          <w:sz w:val="28"/>
          <w:szCs w:val="28"/>
        </w:rPr>
        <w:t>В</w:t>
      </w:r>
      <w:r w:rsidRPr="00E3003E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gramStart"/>
      <w:r w:rsidRPr="00E3003E">
        <w:rPr>
          <w:rFonts w:ascii="Times New Roman" w:hAnsi="Times New Roman" w:cs="Times New Roman"/>
          <w:iCs/>
          <w:sz w:val="28"/>
          <w:szCs w:val="28"/>
        </w:rPr>
        <w:t>А</w:t>
      </w:r>
      <w:proofErr w:type="gramEnd"/>
      <w:r w:rsidRPr="00E3003E">
        <w:rPr>
          <w:rFonts w:ascii="Times New Roman" w:hAnsi="Times New Roman" w:cs="Times New Roman"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</w:rPr>
        <w:t>Б</w:t>
      </w:r>
      <w:r w:rsidRPr="00E3003E">
        <w:rPr>
          <w:rFonts w:ascii="Times New Roman" w:hAnsi="Times New Roman" w:cs="Times New Roman"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</w:rPr>
        <w:t>Г</w:t>
      </w:r>
      <w:r w:rsidRPr="00E3003E">
        <w:rPr>
          <w:rFonts w:ascii="Times New Roman" w:hAnsi="Times New Roman" w:cs="Times New Roman"/>
          <w:iCs/>
          <w:sz w:val="28"/>
          <w:szCs w:val="28"/>
        </w:rPr>
        <w:t>,</w:t>
      </w:r>
      <w:r w:rsidR="00061891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Д</w:t>
      </w:r>
    </w:p>
    <w:p w14:paraId="29F9E700" w14:textId="0D4DE525" w:rsidR="00E3003E" w:rsidRDefault="00E3003E" w:rsidP="009A292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003E">
        <w:rPr>
          <w:rFonts w:ascii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УК-</w:t>
      </w:r>
      <w:r w:rsidR="00FF558E">
        <w:rPr>
          <w:rFonts w:ascii="Times New Roman" w:hAnsi="Times New Roman" w:cs="Times New Roman"/>
          <w:iCs/>
          <w:sz w:val="28"/>
          <w:szCs w:val="28"/>
        </w:rPr>
        <w:t>2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 xml:space="preserve"> (УК</w:t>
      </w:r>
      <w:r w:rsidR="00FF558E">
        <w:rPr>
          <w:rFonts w:ascii="Times New Roman" w:hAnsi="Times New Roman" w:cs="Times New Roman"/>
          <w:iCs/>
          <w:sz w:val="28"/>
          <w:szCs w:val="28"/>
        </w:rPr>
        <w:t>-2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.</w:t>
      </w:r>
      <w:r w:rsidR="00FF558E">
        <w:rPr>
          <w:rFonts w:ascii="Times New Roman" w:hAnsi="Times New Roman" w:cs="Times New Roman"/>
          <w:iCs/>
          <w:sz w:val="28"/>
          <w:szCs w:val="28"/>
        </w:rPr>
        <w:t>1.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)</w:t>
      </w:r>
    </w:p>
    <w:p w14:paraId="3C86AA89" w14:textId="77777777" w:rsidR="0064432E" w:rsidRDefault="0064432E" w:rsidP="009A29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74A4735" w14:textId="41358045" w:rsidR="00E3003E" w:rsidRDefault="00E3003E" w:rsidP="009A29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003E">
        <w:rPr>
          <w:rFonts w:ascii="Times New Roman" w:hAnsi="Times New Roman" w:cs="Times New Roman"/>
          <w:i/>
          <w:sz w:val="28"/>
          <w:szCs w:val="28"/>
        </w:rPr>
        <w:t>2. Установите правильную последовательность этапов работы с КТРУ. Запишите правильную последовательность букв слева направо.</w:t>
      </w:r>
    </w:p>
    <w:p w14:paraId="0F1386B6" w14:textId="4A1052F5" w:rsidR="00E3003E" w:rsidRPr="00E3003E" w:rsidRDefault="00E3003E" w:rsidP="009A292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</w:t>
      </w:r>
      <w:r w:rsidR="009A2926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3003E">
        <w:rPr>
          <w:rFonts w:ascii="Times New Roman" w:hAnsi="Times New Roman" w:cs="Times New Roman"/>
          <w:iCs/>
          <w:sz w:val="28"/>
          <w:szCs w:val="28"/>
        </w:rPr>
        <w:t>Актуализация КТРУ</w:t>
      </w:r>
    </w:p>
    <w:p w14:paraId="7B23AB1C" w14:textId="388A0669" w:rsidR="00E3003E" w:rsidRPr="00E3003E" w:rsidRDefault="00E3003E" w:rsidP="009A292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</w:t>
      </w:r>
      <w:r w:rsidR="009A2926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3003E">
        <w:rPr>
          <w:rFonts w:ascii="Times New Roman" w:hAnsi="Times New Roman" w:cs="Times New Roman"/>
          <w:iCs/>
          <w:sz w:val="28"/>
          <w:szCs w:val="28"/>
        </w:rPr>
        <w:t>Поиск и выбор позиции КТРУ</w:t>
      </w:r>
    </w:p>
    <w:p w14:paraId="22685DD0" w14:textId="74D34AFF" w:rsidR="00E3003E" w:rsidRPr="00E3003E" w:rsidRDefault="00E3003E" w:rsidP="009A292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</w:t>
      </w:r>
      <w:r w:rsidR="009A2926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3003E">
        <w:rPr>
          <w:rFonts w:ascii="Times New Roman" w:hAnsi="Times New Roman" w:cs="Times New Roman"/>
          <w:iCs/>
          <w:sz w:val="28"/>
          <w:szCs w:val="28"/>
        </w:rPr>
        <w:t>Формирование описания объекта закупки с использованием позиции КТРУ</w:t>
      </w:r>
    </w:p>
    <w:p w14:paraId="18E3CC28" w14:textId="01C35F58" w:rsidR="00E3003E" w:rsidRPr="00E3003E" w:rsidRDefault="00E3003E" w:rsidP="009A292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</w:t>
      </w:r>
      <w:r w:rsidR="009A2926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3003E">
        <w:rPr>
          <w:rFonts w:ascii="Times New Roman" w:hAnsi="Times New Roman" w:cs="Times New Roman"/>
          <w:iCs/>
          <w:sz w:val="28"/>
          <w:szCs w:val="28"/>
        </w:rPr>
        <w:t>Включение позиции в КТРУ</w:t>
      </w:r>
    </w:p>
    <w:p w14:paraId="761BDAF7" w14:textId="49CEAB76" w:rsidR="00E3003E" w:rsidRPr="00E3003E" w:rsidRDefault="00E3003E" w:rsidP="009A292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</w:t>
      </w:r>
      <w:r w:rsidR="009A2926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3003E">
        <w:rPr>
          <w:rFonts w:ascii="Times New Roman" w:hAnsi="Times New Roman" w:cs="Times New Roman"/>
          <w:iCs/>
          <w:sz w:val="28"/>
          <w:szCs w:val="28"/>
        </w:rPr>
        <w:t>Планирование закупки</w:t>
      </w:r>
    </w:p>
    <w:p w14:paraId="310C4661" w14:textId="719EDD3D" w:rsidR="00E3003E" w:rsidRPr="00E3003E" w:rsidRDefault="00E3003E" w:rsidP="009A292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003E"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iCs/>
          <w:sz w:val="28"/>
          <w:szCs w:val="28"/>
        </w:rPr>
        <w:t>Д</w:t>
      </w:r>
      <w:r w:rsidRPr="00E3003E">
        <w:rPr>
          <w:rFonts w:ascii="Times New Roman" w:hAnsi="Times New Roman" w:cs="Times New Roman"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</w:rPr>
        <w:t>Б</w:t>
      </w:r>
      <w:r w:rsidRPr="00E3003E">
        <w:rPr>
          <w:rFonts w:ascii="Times New Roman" w:hAnsi="Times New Roman" w:cs="Times New Roman"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</w:rPr>
        <w:t>В</w:t>
      </w:r>
      <w:r w:rsidRPr="00E3003E">
        <w:rPr>
          <w:rFonts w:ascii="Times New Roman" w:hAnsi="Times New Roman" w:cs="Times New Roman"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</w:rPr>
        <w:t>Г</w:t>
      </w:r>
      <w:r w:rsidRPr="00E3003E"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sz w:val="28"/>
          <w:szCs w:val="28"/>
        </w:rPr>
        <w:t xml:space="preserve"> А</w:t>
      </w:r>
    </w:p>
    <w:p w14:paraId="3EF4B3EE" w14:textId="005C704C" w:rsidR="00E3003E" w:rsidRDefault="00E3003E" w:rsidP="009A292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003E">
        <w:rPr>
          <w:rFonts w:ascii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УК-</w:t>
      </w:r>
      <w:r w:rsidR="00FF558E">
        <w:rPr>
          <w:rFonts w:ascii="Times New Roman" w:hAnsi="Times New Roman" w:cs="Times New Roman"/>
          <w:iCs/>
          <w:sz w:val="28"/>
          <w:szCs w:val="28"/>
        </w:rPr>
        <w:t>2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 xml:space="preserve"> (УК</w:t>
      </w:r>
      <w:r w:rsidR="00FF558E">
        <w:rPr>
          <w:rFonts w:ascii="Times New Roman" w:hAnsi="Times New Roman" w:cs="Times New Roman"/>
          <w:iCs/>
          <w:sz w:val="28"/>
          <w:szCs w:val="28"/>
        </w:rPr>
        <w:t>-2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.</w:t>
      </w:r>
      <w:r w:rsidR="00FF558E">
        <w:rPr>
          <w:rFonts w:ascii="Times New Roman" w:hAnsi="Times New Roman" w:cs="Times New Roman"/>
          <w:iCs/>
          <w:sz w:val="28"/>
          <w:szCs w:val="28"/>
        </w:rPr>
        <w:t>1.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)</w:t>
      </w:r>
    </w:p>
    <w:p w14:paraId="591091BD" w14:textId="77777777" w:rsidR="0064432E" w:rsidRDefault="0064432E" w:rsidP="009A29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14D977B" w14:textId="55E54EE5" w:rsidR="00E3003E" w:rsidRDefault="00E3003E" w:rsidP="009A29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E3003E">
        <w:rPr>
          <w:rFonts w:ascii="Times New Roman" w:hAnsi="Times New Roman" w:cs="Times New Roman"/>
          <w:i/>
          <w:sz w:val="28"/>
          <w:szCs w:val="28"/>
        </w:rPr>
        <w:t>. Установите правильную последовательность действий при использовании искусственного интеллекта в закупках. Запишите правильную последовательность букв слева направо.</w:t>
      </w:r>
    </w:p>
    <w:p w14:paraId="39E46CF9" w14:textId="1AEF910C" w:rsidR="00E3003E" w:rsidRPr="00E3003E" w:rsidRDefault="00E3003E" w:rsidP="009A292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</w:t>
      </w:r>
      <w:r w:rsidR="009A2926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3003E">
        <w:rPr>
          <w:rFonts w:ascii="Times New Roman" w:hAnsi="Times New Roman" w:cs="Times New Roman"/>
          <w:iCs/>
          <w:sz w:val="28"/>
          <w:szCs w:val="28"/>
        </w:rPr>
        <w:t>Обучение модели на исторических данных</w:t>
      </w:r>
    </w:p>
    <w:p w14:paraId="0B35500C" w14:textId="119514F1" w:rsidR="00E3003E" w:rsidRPr="00E3003E" w:rsidRDefault="00E3003E" w:rsidP="009A292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</w:t>
      </w:r>
      <w:r w:rsidR="009A2926">
        <w:rPr>
          <w:rFonts w:ascii="Times New Roman" w:hAnsi="Times New Roman" w:cs="Times New Roman"/>
          <w:iCs/>
          <w:sz w:val="28"/>
          <w:szCs w:val="28"/>
        </w:rPr>
        <w:t xml:space="preserve">) </w:t>
      </w:r>
      <w:r w:rsidRPr="00E3003E">
        <w:rPr>
          <w:rFonts w:ascii="Times New Roman" w:hAnsi="Times New Roman" w:cs="Times New Roman"/>
          <w:iCs/>
          <w:sz w:val="28"/>
          <w:szCs w:val="28"/>
        </w:rPr>
        <w:t>Определение цели использования искусственного интеллекта</w:t>
      </w:r>
    </w:p>
    <w:p w14:paraId="174C89B2" w14:textId="06C58684" w:rsidR="00E3003E" w:rsidRPr="00E3003E" w:rsidRDefault="00E3003E" w:rsidP="009A292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</w:t>
      </w:r>
      <w:r w:rsidR="009A2926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3003E">
        <w:rPr>
          <w:rFonts w:ascii="Times New Roman" w:hAnsi="Times New Roman" w:cs="Times New Roman"/>
          <w:iCs/>
          <w:sz w:val="28"/>
          <w:szCs w:val="28"/>
        </w:rPr>
        <w:t>Анализ результатов и внесение корректировок</w:t>
      </w:r>
    </w:p>
    <w:p w14:paraId="6E4B2104" w14:textId="69E4F377" w:rsidR="00E3003E" w:rsidRPr="00E3003E" w:rsidRDefault="00E3003E" w:rsidP="009A292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</w:t>
      </w:r>
      <w:r w:rsidR="009A2926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3003E">
        <w:rPr>
          <w:rFonts w:ascii="Times New Roman" w:hAnsi="Times New Roman" w:cs="Times New Roman"/>
          <w:iCs/>
          <w:sz w:val="28"/>
          <w:szCs w:val="28"/>
        </w:rPr>
        <w:t>Внедрение и использование разработанной модели</w:t>
      </w:r>
    </w:p>
    <w:p w14:paraId="533E8EDD" w14:textId="7CEB7B9D" w:rsidR="00E3003E" w:rsidRPr="00E3003E" w:rsidRDefault="00E3003E" w:rsidP="009A292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</w:t>
      </w:r>
      <w:r w:rsidR="009A2926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3003E">
        <w:rPr>
          <w:rFonts w:ascii="Times New Roman" w:hAnsi="Times New Roman" w:cs="Times New Roman"/>
          <w:iCs/>
          <w:sz w:val="28"/>
          <w:szCs w:val="28"/>
        </w:rPr>
        <w:t>Подготовка данных для обучения модели</w:t>
      </w:r>
    </w:p>
    <w:p w14:paraId="70324B8F" w14:textId="621ECBD0" w:rsidR="00E3003E" w:rsidRPr="00E3003E" w:rsidRDefault="00E3003E" w:rsidP="009A292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003E"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iCs/>
          <w:sz w:val="28"/>
          <w:szCs w:val="28"/>
        </w:rPr>
        <w:t>Б</w:t>
      </w:r>
      <w:r w:rsidRPr="00E3003E">
        <w:rPr>
          <w:rFonts w:ascii="Times New Roman" w:hAnsi="Times New Roman" w:cs="Times New Roman"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</w:rPr>
        <w:t>Д</w:t>
      </w:r>
      <w:r w:rsidRPr="00E3003E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А</w:t>
      </w:r>
      <w:proofErr w:type="gramEnd"/>
      <w:r w:rsidRPr="00E3003E">
        <w:rPr>
          <w:rFonts w:ascii="Times New Roman" w:hAnsi="Times New Roman" w:cs="Times New Roman"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</w:rPr>
        <w:t>Г</w:t>
      </w:r>
      <w:r w:rsidRPr="00E3003E"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sz w:val="28"/>
          <w:szCs w:val="28"/>
        </w:rPr>
        <w:t xml:space="preserve"> В</w:t>
      </w:r>
    </w:p>
    <w:p w14:paraId="5489A85B" w14:textId="754CBB65" w:rsidR="00E3003E" w:rsidRDefault="00E3003E" w:rsidP="009A292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003E">
        <w:rPr>
          <w:rFonts w:ascii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УК-</w:t>
      </w:r>
      <w:r w:rsidR="00FF558E">
        <w:rPr>
          <w:rFonts w:ascii="Times New Roman" w:hAnsi="Times New Roman" w:cs="Times New Roman"/>
          <w:iCs/>
          <w:sz w:val="28"/>
          <w:szCs w:val="28"/>
        </w:rPr>
        <w:t>2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 xml:space="preserve"> (УК</w:t>
      </w:r>
      <w:r w:rsidR="00FF558E">
        <w:rPr>
          <w:rFonts w:ascii="Times New Roman" w:hAnsi="Times New Roman" w:cs="Times New Roman"/>
          <w:iCs/>
          <w:sz w:val="28"/>
          <w:szCs w:val="28"/>
        </w:rPr>
        <w:t>-2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.</w:t>
      </w:r>
      <w:r w:rsidR="00FF558E">
        <w:rPr>
          <w:rFonts w:ascii="Times New Roman" w:hAnsi="Times New Roman" w:cs="Times New Roman"/>
          <w:iCs/>
          <w:sz w:val="28"/>
          <w:szCs w:val="28"/>
        </w:rPr>
        <w:t>1.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)</w:t>
      </w:r>
    </w:p>
    <w:p w14:paraId="67222868" w14:textId="72413F31" w:rsidR="00AC4D3D" w:rsidRDefault="00AC4D3D" w:rsidP="009A29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4</w:t>
      </w:r>
      <w:r w:rsidRPr="00E3003E">
        <w:rPr>
          <w:rFonts w:ascii="Times New Roman" w:hAnsi="Times New Roman" w:cs="Times New Roman"/>
          <w:i/>
          <w:sz w:val="28"/>
          <w:szCs w:val="28"/>
        </w:rPr>
        <w:t xml:space="preserve">. Установите правильную </w:t>
      </w:r>
      <w:r w:rsidRPr="00AC4D3D">
        <w:rPr>
          <w:rFonts w:ascii="Times New Roman" w:hAnsi="Times New Roman" w:cs="Times New Roman"/>
          <w:i/>
          <w:sz w:val="28"/>
          <w:szCs w:val="28"/>
        </w:rPr>
        <w:t>последовательность действий для обеспечения информационной безопасности при проведении электронных закупок</w:t>
      </w:r>
      <w:r w:rsidRPr="00E3003E">
        <w:rPr>
          <w:rFonts w:ascii="Times New Roman" w:hAnsi="Times New Roman" w:cs="Times New Roman"/>
          <w:i/>
          <w:sz w:val="28"/>
          <w:szCs w:val="28"/>
        </w:rPr>
        <w:t>. Запишите правильную последовательность букв слева направо.</w:t>
      </w:r>
    </w:p>
    <w:p w14:paraId="0CF285B9" w14:textId="1446144C" w:rsidR="00AC4D3D" w:rsidRPr="00AC4D3D" w:rsidRDefault="00AC4D3D" w:rsidP="009A292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</w:t>
      </w:r>
      <w:r w:rsidR="009A2926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C4D3D">
        <w:rPr>
          <w:rFonts w:ascii="Times New Roman" w:hAnsi="Times New Roman" w:cs="Times New Roman"/>
          <w:iCs/>
          <w:sz w:val="28"/>
          <w:szCs w:val="28"/>
        </w:rPr>
        <w:t>Установка и обновление антивирусного программного обеспечения.</w:t>
      </w:r>
    </w:p>
    <w:p w14:paraId="4F00B7C3" w14:textId="569861C5" w:rsidR="00AC4D3D" w:rsidRPr="00AC4D3D" w:rsidRDefault="00AC4D3D" w:rsidP="009A292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</w:t>
      </w:r>
      <w:r w:rsidR="009A2926">
        <w:rPr>
          <w:rFonts w:ascii="Times New Roman" w:hAnsi="Times New Roman" w:cs="Times New Roman"/>
          <w:iCs/>
          <w:sz w:val="28"/>
          <w:szCs w:val="28"/>
        </w:rPr>
        <w:t xml:space="preserve">) </w:t>
      </w:r>
      <w:r w:rsidRPr="00AC4D3D">
        <w:rPr>
          <w:rFonts w:ascii="Times New Roman" w:hAnsi="Times New Roman" w:cs="Times New Roman"/>
          <w:iCs/>
          <w:sz w:val="28"/>
          <w:szCs w:val="28"/>
        </w:rPr>
        <w:t>Обучение сотрудников основам информационной безопасности.</w:t>
      </w:r>
    </w:p>
    <w:p w14:paraId="69969E76" w14:textId="228554CE" w:rsidR="00AC4D3D" w:rsidRPr="00AC4D3D" w:rsidRDefault="00AC4D3D" w:rsidP="009A292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</w:t>
      </w:r>
      <w:r w:rsidR="009A2926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C4D3D">
        <w:rPr>
          <w:rFonts w:ascii="Times New Roman" w:hAnsi="Times New Roman" w:cs="Times New Roman"/>
          <w:iCs/>
          <w:sz w:val="28"/>
          <w:szCs w:val="28"/>
        </w:rPr>
        <w:t>Регулярное резервное копирование данных.</w:t>
      </w:r>
    </w:p>
    <w:p w14:paraId="524A00EA" w14:textId="2A56C9B0" w:rsidR="00AC4D3D" w:rsidRPr="00AC4D3D" w:rsidRDefault="00AC4D3D" w:rsidP="009A292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</w:t>
      </w:r>
      <w:r w:rsidR="009A2926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C4D3D">
        <w:rPr>
          <w:rFonts w:ascii="Times New Roman" w:hAnsi="Times New Roman" w:cs="Times New Roman"/>
          <w:iCs/>
          <w:sz w:val="28"/>
          <w:szCs w:val="28"/>
        </w:rPr>
        <w:t>Использование надежных паролей.</w:t>
      </w:r>
    </w:p>
    <w:p w14:paraId="7C11E7FF" w14:textId="5E843A21" w:rsidR="00AC4D3D" w:rsidRPr="00AC4D3D" w:rsidRDefault="00AC4D3D" w:rsidP="009A292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</w:t>
      </w:r>
      <w:r w:rsidR="009A2926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AC4D3D">
        <w:rPr>
          <w:rFonts w:ascii="Times New Roman" w:hAnsi="Times New Roman" w:cs="Times New Roman"/>
          <w:iCs/>
          <w:sz w:val="28"/>
          <w:szCs w:val="28"/>
        </w:rPr>
        <w:t>Мониторинг и анализ журналов событий.</w:t>
      </w:r>
    </w:p>
    <w:p w14:paraId="637D77C1" w14:textId="40CF755C" w:rsidR="00AC4D3D" w:rsidRPr="00E3003E" w:rsidRDefault="00AC4D3D" w:rsidP="009A292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003E"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iCs/>
          <w:sz w:val="28"/>
          <w:szCs w:val="28"/>
        </w:rPr>
        <w:t>Б</w:t>
      </w:r>
      <w:r w:rsidRPr="00E3003E">
        <w:rPr>
          <w:rFonts w:ascii="Times New Roman" w:hAnsi="Times New Roman" w:cs="Times New Roman"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</w:rPr>
        <w:t>Г</w:t>
      </w:r>
      <w:r w:rsidRPr="00E3003E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А</w:t>
      </w:r>
      <w:proofErr w:type="gramEnd"/>
      <w:r w:rsidRPr="00E3003E">
        <w:rPr>
          <w:rFonts w:ascii="Times New Roman" w:hAnsi="Times New Roman" w:cs="Times New Roman"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</w:rPr>
        <w:t>В</w:t>
      </w:r>
      <w:r w:rsidRPr="00E3003E"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sz w:val="28"/>
          <w:szCs w:val="28"/>
        </w:rPr>
        <w:t xml:space="preserve"> Д</w:t>
      </w:r>
    </w:p>
    <w:p w14:paraId="5F680B5E" w14:textId="1BBDFCD8" w:rsidR="00AC4D3D" w:rsidRDefault="00AC4D3D" w:rsidP="009A292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003E">
        <w:rPr>
          <w:rFonts w:ascii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УК-</w:t>
      </w:r>
      <w:r w:rsidR="00FF558E">
        <w:rPr>
          <w:rFonts w:ascii="Times New Roman" w:hAnsi="Times New Roman" w:cs="Times New Roman"/>
          <w:iCs/>
          <w:sz w:val="28"/>
          <w:szCs w:val="28"/>
        </w:rPr>
        <w:t>2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 xml:space="preserve"> (УК</w:t>
      </w:r>
      <w:r w:rsidR="00FF558E">
        <w:rPr>
          <w:rFonts w:ascii="Times New Roman" w:hAnsi="Times New Roman" w:cs="Times New Roman"/>
          <w:iCs/>
          <w:sz w:val="28"/>
          <w:szCs w:val="28"/>
        </w:rPr>
        <w:t>-2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.</w:t>
      </w:r>
      <w:r w:rsidR="00FF558E">
        <w:rPr>
          <w:rFonts w:ascii="Times New Roman" w:hAnsi="Times New Roman" w:cs="Times New Roman"/>
          <w:iCs/>
          <w:sz w:val="28"/>
          <w:szCs w:val="28"/>
        </w:rPr>
        <w:t>2.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)</w:t>
      </w:r>
    </w:p>
    <w:p w14:paraId="6F5B01C5" w14:textId="77777777" w:rsidR="0064432E" w:rsidRDefault="0064432E" w:rsidP="009A29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9E64541" w14:textId="6BB3E4BC" w:rsidR="00014186" w:rsidRDefault="00014186" w:rsidP="009A29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E3003E">
        <w:rPr>
          <w:rFonts w:ascii="Times New Roman" w:hAnsi="Times New Roman" w:cs="Times New Roman"/>
          <w:i/>
          <w:sz w:val="28"/>
          <w:szCs w:val="28"/>
        </w:rPr>
        <w:t xml:space="preserve">. Установите правильную </w:t>
      </w:r>
      <w:r w:rsidRPr="00AC4D3D">
        <w:rPr>
          <w:rFonts w:ascii="Times New Roman" w:hAnsi="Times New Roman" w:cs="Times New Roman"/>
          <w:i/>
          <w:sz w:val="28"/>
          <w:szCs w:val="28"/>
        </w:rPr>
        <w:t xml:space="preserve">последовательность </w:t>
      </w:r>
      <w:r w:rsidR="00FD3D75" w:rsidRPr="00FD3D75">
        <w:rPr>
          <w:rFonts w:ascii="Times New Roman" w:hAnsi="Times New Roman" w:cs="Times New Roman"/>
          <w:i/>
          <w:sz w:val="28"/>
          <w:szCs w:val="28"/>
        </w:rPr>
        <w:t>этапов цифровой трансформации закупочной деятельности</w:t>
      </w:r>
      <w:r w:rsidRPr="00E3003E">
        <w:rPr>
          <w:rFonts w:ascii="Times New Roman" w:hAnsi="Times New Roman" w:cs="Times New Roman"/>
          <w:i/>
          <w:sz w:val="28"/>
          <w:szCs w:val="28"/>
        </w:rPr>
        <w:t>. Запишите правильную последовательность букв слева направо.</w:t>
      </w:r>
    </w:p>
    <w:p w14:paraId="30C924B6" w14:textId="326E1CE6" w:rsidR="00FD3D75" w:rsidRPr="00FD3D75" w:rsidRDefault="00FD3D75" w:rsidP="009A292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</w:t>
      </w:r>
      <w:r w:rsidR="009A2926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D3D75">
        <w:rPr>
          <w:rFonts w:ascii="Times New Roman" w:hAnsi="Times New Roman" w:cs="Times New Roman"/>
          <w:iCs/>
          <w:sz w:val="28"/>
          <w:szCs w:val="28"/>
        </w:rPr>
        <w:t>Автоматизация рутинных процессов</w:t>
      </w:r>
    </w:p>
    <w:p w14:paraId="2F923335" w14:textId="3C1B501A" w:rsidR="00FD3D75" w:rsidRPr="00FD3D75" w:rsidRDefault="00FD3D75" w:rsidP="009A292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</w:t>
      </w:r>
      <w:r w:rsidR="009A2926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D3D75">
        <w:rPr>
          <w:rFonts w:ascii="Times New Roman" w:hAnsi="Times New Roman" w:cs="Times New Roman"/>
          <w:iCs/>
          <w:sz w:val="28"/>
          <w:szCs w:val="28"/>
        </w:rPr>
        <w:t>Анализ данных и прогнозирование</w:t>
      </w:r>
    </w:p>
    <w:p w14:paraId="16C350F9" w14:textId="79DD801C" w:rsidR="00FD3D75" w:rsidRPr="00FD3D75" w:rsidRDefault="00FD3D75" w:rsidP="009A292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</w:t>
      </w:r>
      <w:r w:rsidR="009A2926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D3D75">
        <w:rPr>
          <w:rFonts w:ascii="Times New Roman" w:hAnsi="Times New Roman" w:cs="Times New Roman"/>
          <w:iCs/>
          <w:sz w:val="28"/>
          <w:szCs w:val="28"/>
        </w:rPr>
        <w:t>Внедрение инновационных технологий</w:t>
      </w:r>
    </w:p>
    <w:p w14:paraId="5E061654" w14:textId="48F97749" w:rsidR="00FD3D75" w:rsidRPr="00FD3D75" w:rsidRDefault="00FD3D75" w:rsidP="009A292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</w:t>
      </w:r>
      <w:r w:rsidR="009A2926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D3D75">
        <w:rPr>
          <w:rFonts w:ascii="Times New Roman" w:hAnsi="Times New Roman" w:cs="Times New Roman"/>
          <w:iCs/>
          <w:sz w:val="28"/>
          <w:szCs w:val="28"/>
        </w:rPr>
        <w:t>Цифровизация</w:t>
      </w:r>
      <w:proofErr w:type="spellEnd"/>
      <w:r w:rsidRPr="00FD3D75">
        <w:rPr>
          <w:rFonts w:ascii="Times New Roman" w:hAnsi="Times New Roman" w:cs="Times New Roman"/>
          <w:iCs/>
          <w:sz w:val="28"/>
          <w:szCs w:val="28"/>
        </w:rPr>
        <w:t xml:space="preserve"> документации</w:t>
      </w:r>
    </w:p>
    <w:p w14:paraId="2A93855C" w14:textId="31334106" w:rsidR="00FD3D75" w:rsidRPr="00FD3D75" w:rsidRDefault="00FD3D75" w:rsidP="009A292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</w:t>
      </w:r>
      <w:r w:rsidR="009A2926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D3D75">
        <w:rPr>
          <w:rFonts w:ascii="Times New Roman" w:hAnsi="Times New Roman" w:cs="Times New Roman"/>
          <w:iCs/>
          <w:sz w:val="28"/>
          <w:szCs w:val="28"/>
        </w:rPr>
        <w:t>Формирование цифровой стратегии</w:t>
      </w:r>
    </w:p>
    <w:p w14:paraId="7B5575B3" w14:textId="7E0BFEAC" w:rsidR="00FD3D75" w:rsidRPr="00E3003E" w:rsidRDefault="00FD3D75" w:rsidP="009A292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003E"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iCs/>
          <w:sz w:val="28"/>
          <w:szCs w:val="28"/>
        </w:rPr>
        <w:t>Д</w:t>
      </w:r>
      <w:r w:rsidRPr="00E3003E">
        <w:rPr>
          <w:rFonts w:ascii="Times New Roman" w:hAnsi="Times New Roman" w:cs="Times New Roman"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</w:rPr>
        <w:t>Г</w:t>
      </w:r>
      <w:r w:rsidRPr="00E3003E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А</w:t>
      </w:r>
      <w:proofErr w:type="gramEnd"/>
      <w:r w:rsidRPr="00E3003E">
        <w:rPr>
          <w:rFonts w:ascii="Times New Roman" w:hAnsi="Times New Roman" w:cs="Times New Roman"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</w:rPr>
        <w:t>В</w:t>
      </w:r>
      <w:r w:rsidRPr="00E3003E"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sz w:val="28"/>
          <w:szCs w:val="28"/>
        </w:rPr>
        <w:t xml:space="preserve"> Б</w:t>
      </w:r>
    </w:p>
    <w:p w14:paraId="1891434C" w14:textId="6299A297" w:rsidR="00FD3D75" w:rsidRDefault="00FD3D75" w:rsidP="009A292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003E">
        <w:rPr>
          <w:rFonts w:ascii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УК-</w:t>
      </w:r>
      <w:r w:rsidR="00FF558E">
        <w:rPr>
          <w:rFonts w:ascii="Times New Roman" w:hAnsi="Times New Roman" w:cs="Times New Roman"/>
          <w:iCs/>
          <w:sz w:val="28"/>
          <w:szCs w:val="28"/>
        </w:rPr>
        <w:t>2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 xml:space="preserve"> (УК</w:t>
      </w:r>
      <w:r w:rsidR="00FF558E">
        <w:rPr>
          <w:rFonts w:ascii="Times New Roman" w:hAnsi="Times New Roman" w:cs="Times New Roman"/>
          <w:iCs/>
          <w:sz w:val="28"/>
          <w:szCs w:val="28"/>
        </w:rPr>
        <w:t>-2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.</w:t>
      </w:r>
      <w:r w:rsidR="00FF558E">
        <w:rPr>
          <w:rFonts w:ascii="Times New Roman" w:hAnsi="Times New Roman" w:cs="Times New Roman"/>
          <w:iCs/>
          <w:sz w:val="28"/>
          <w:szCs w:val="28"/>
        </w:rPr>
        <w:t>2.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)</w:t>
      </w:r>
    </w:p>
    <w:p w14:paraId="25D37998" w14:textId="77777777" w:rsidR="0064432E" w:rsidRDefault="0064432E" w:rsidP="009A29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A58EDAC" w14:textId="115FDDFA" w:rsidR="00253AA0" w:rsidRDefault="00253AA0" w:rsidP="009A29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6</w:t>
      </w:r>
      <w:r w:rsidRPr="00E3003E">
        <w:rPr>
          <w:rFonts w:ascii="Times New Roman" w:hAnsi="Times New Roman" w:cs="Times New Roman"/>
          <w:i/>
          <w:sz w:val="28"/>
          <w:szCs w:val="28"/>
        </w:rPr>
        <w:t xml:space="preserve">. Установите правильную </w:t>
      </w:r>
      <w:r w:rsidRPr="00AC4D3D">
        <w:rPr>
          <w:rFonts w:ascii="Times New Roman" w:hAnsi="Times New Roman" w:cs="Times New Roman"/>
          <w:i/>
          <w:sz w:val="28"/>
          <w:szCs w:val="28"/>
        </w:rPr>
        <w:t xml:space="preserve">последовательность </w:t>
      </w:r>
      <w:r w:rsidRPr="00253AA0">
        <w:rPr>
          <w:rFonts w:ascii="Times New Roman" w:hAnsi="Times New Roman" w:cs="Times New Roman"/>
          <w:i/>
          <w:sz w:val="28"/>
          <w:szCs w:val="28"/>
        </w:rPr>
        <w:t>действий при формировании электронного контракта</w:t>
      </w:r>
      <w:r w:rsidRPr="00E3003E">
        <w:rPr>
          <w:rFonts w:ascii="Times New Roman" w:hAnsi="Times New Roman" w:cs="Times New Roman"/>
          <w:i/>
          <w:sz w:val="28"/>
          <w:szCs w:val="28"/>
        </w:rPr>
        <w:t>. Запишите правильную последовательность букв слева направо.</w:t>
      </w:r>
    </w:p>
    <w:p w14:paraId="223A1C73" w14:textId="6F4ECB6D" w:rsidR="00253AA0" w:rsidRPr="00253AA0" w:rsidRDefault="00253AA0" w:rsidP="009A292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</w:t>
      </w:r>
      <w:r w:rsidR="009A2926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53AA0">
        <w:rPr>
          <w:rFonts w:ascii="Times New Roman" w:hAnsi="Times New Roman" w:cs="Times New Roman"/>
          <w:iCs/>
          <w:sz w:val="28"/>
          <w:szCs w:val="28"/>
        </w:rPr>
        <w:t>Размещение подписанного контракта в ЕИС</w:t>
      </w:r>
    </w:p>
    <w:p w14:paraId="2A622525" w14:textId="5586EA49" w:rsidR="00253AA0" w:rsidRPr="00253AA0" w:rsidRDefault="00253AA0" w:rsidP="009A292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</w:t>
      </w:r>
      <w:r w:rsidR="009A2926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53AA0">
        <w:rPr>
          <w:rFonts w:ascii="Times New Roman" w:hAnsi="Times New Roman" w:cs="Times New Roman"/>
          <w:iCs/>
          <w:sz w:val="28"/>
          <w:szCs w:val="28"/>
        </w:rPr>
        <w:t>Согласование проекта контракта между сторонами</w:t>
      </w:r>
    </w:p>
    <w:p w14:paraId="1237CD38" w14:textId="528A55AC" w:rsidR="00253AA0" w:rsidRPr="00253AA0" w:rsidRDefault="00253AA0" w:rsidP="009A292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</w:t>
      </w:r>
      <w:r w:rsidR="009A2926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53AA0">
        <w:rPr>
          <w:rFonts w:ascii="Times New Roman" w:hAnsi="Times New Roman" w:cs="Times New Roman"/>
          <w:iCs/>
          <w:sz w:val="28"/>
          <w:szCs w:val="28"/>
        </w:rPr>
        <w:t>Формирование проекта контракта в электронной форме</w:t>
      </w:r>
    </w:p>
    <w:p w14:paraId="01C8897B" w14:textId="0D228BA2" w:rsidR="00253AA0" w:rsidRPr="00253AA0" w:rsidRDefault="00253AA0" w:rsidP="009A292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</w:t>
      </w:r>
      <w:r w:rsidR="009A2926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53AA0">
        <w:rPr>
          <w:rFonts w:ascii="Times New Roman" w:hAnsi="Times New Roman" w:cs="Times New Roman"/>
          <w:iCs/>
          <w:sz w:val="28"/>
          <w:szCs w:val="28"/>
        </w:rPr>
        <w:t>Подписание контракта электронной подписью</w:t>
      </w:r>
    </w:p>
    <w:p w14:paraId="054EE6A4" w14:textId="78379625" w:rsidR="00253AA0" w:rsidRPr="00253AA0" w:rsidRDefault="00253AA0" w:rsidP="009A292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</w:t>
      </w:r>
      <w:r w:rsidR="009A2926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53AA0">
        <w:rPr>
          <w:rFonts w:ascii="Times New Roman" w:hAnsi="Times New Roman" w:cs="Times New Roman"/>
          <w:iCs/>
          <w:sz w:val="28"/>
          <w:szCs w:val="28"/>
        </w:rPr>
        <w:t>Направление проекта контракта поставщику</w:t>
      </w:r>
    </w:p>
    <w:p w14:paraId="14C9CB0F" w14:textId="42922051" w:rsidR="00253AA0" w:rsidRPr="00E3003E" w:rsidRDefault="00253AA0" w:rsidP="009A292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003E"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iCs/>
          <w:sz w:val="28"/>
          <w:szCs w:val="28"/>
        </w:rPr>
        <w:t>В</w:t>
      </w:r>
      <w:r w:rsidRPr="00E3003E">
        <w:rPr>
          <w:rFonts w:ascii="Times New Roman" w:hAnsi="Times New Roman" w:cs="Times New Roman"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</w:rPr>
        <w:t>Д</w:t>
      </w:r>
      <w:r w:rsidRPr="00E3003E">
        <w:rPr>
          <w:rFonts w:ascii="Times New Roman" w:hAnsi="Times New Roman" w:cs="Times New Roman"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</w:rPr>
        <w:t>Б</w:t>
      </w:r>
      <w:r w:rsidRPr="00E3003E">
        <w:rPr>
          <w:rFonts w:ascii="Times New Roman" w:hAnsi="Times New Roman" w:cs="Times New Roman"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</w:rPr>
        <w:t>Г</w:t>
      </w:r>
      <w:r w:rsidRPr="00E3003E"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sz w:val="28"/>
          <w:szCs w:val="28"/>
        </w:rPr>
        <w:t xml:space="preserve"> А</w:t>
      </w:r>
    </w:p>
    <w:p w14:paraId="1C7FC496" w14:textId="3AFF5691" w:rsidR="00253AA0" w:rsidRDefault="00253AA0" w:rsidP="009A292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003E">
        <w:rPr>
          <w:rFonts w:ascii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УК-</w:t>
      </w:r>
      <w:r w:rsidR="00FF558E">
        <w:rPr>
          <w:rFonts w:ascii="Times New Roman" w:hAnsi="Times New Roman" w:cs="Times New Roman"/>
          <w:iCs/>
          <w:sz w:val="28"/>
          <w:szCs w:val="28"/>
        </w:rPr>
        <w:t>2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 xml:space="preserve"> (УК</w:t>
      </w:r>
      <w:r w:rsidR="00FF558E">
        <w:rPr>
          <w:rFonts w:ascii="Times New Roman" w:hAnsi="Times New Roman" w:cs="Times New Roman"/>
          <w:iCs/>
          <w:sz w:val="28"/>
          <w:szCs w:val="28"/>
        </w:rPr>
        <w:t>-2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.</w:t>
      </w:r>
      <w:r w:rsidR="00FF558E">
        <w:rPr>
          <w:rFonts w:ascii="Times New Roman" w:hAnsi="Times New Roman" w:cs="Times New Roman"/>
          <w:iCs/>
          <w:sz w:val="28"/>
          <w:szCs w:val="28"/>
        </w:rPr>
        <w:t>1.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)</w:t>
      </w:r>
    </w:p>
    <w:p w14:paraId="55C7EE5C" w14:textId="77777777" w:rsidR="0064432E" w:rsidRDefault="0064432E" w:rsidP="009A292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9523A03" w14:textId="3CEC716B" w:rsidR="00A43198" w:rsidRPr="00A43198" w:rsidRDefault="00A43198" w:rsidP="009A292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43198">
        <w:rPr>
          <w:rFonts w:ascii="Times New Roman" w:hAnsi="Times New Roman" w:cs="Times New Roman"/>
          <w:b/>
          <w:bCs/>
          <w:iCs/>
          <w:sz w:val="28"/>
          <w:szCs w:val="28"/>
        </w:rPr>
        <w:t>Задания открытого типа</w:t>
      </w:r>
    </w:p>
    <w:p w14:paraId="0829BA0C" w14:textId="43DE0111" w:rsidR="00A43198" w:rsidRPr="00A43198" w:rsidRDefault="00A43198" w:rsidP="009A292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43198">
        <w:rPr>
          <w:rFonts w:ascii="Times New Roman" w:hAnsi="Times New Roman" w:cs="Times New Roman"/>
          <w:b/>
          <w:bCs/>
          <w:iCs/>
          <w:sz w:val="28"/>
          <w:szCs w:val="28"/>
        </w:rPr>
        <w:t>Задания открытого типа на дополнение</w:t>
      </w:r>
    </w:p>
    <w:p w14:paraId="719FAEBD" w14:textId="77777777" w:rsidR="0064432E" w:rsidRDefault="0064432E" w:rsidP="009A292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3D305D9" w14:textId="72102D1D" w:rsidR="00A43198" w:rsidRPr="00A43198" w:rsidRDefault="00A43198" w:rsidP="009A292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4319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318338CE" w14:textId="17D125CE" w:rsidR="00A43198" w:rsidRDefault="00A43198" w:rsidP="009A2926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A43198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В соответствии с Федеральным законом № 44-ФЗ субъектами малого и среднего предпринимательства признаются организации, сведения о которых внесены в _________</w:t>
      </w:r>
      <w:proofErr w:type="gramStart"/>
      <w:r w:rsidRPr="00A43198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_ .</w:t>
      </w:r>
      <w:proofErr w:type="gramEnd"/>
    </w:p>
    <w:p w14:paraId="274622B9" w14:textId="4B84862A" w:rsidR="00A43198" w:rsidRPr="00A43198" w:rsidRDefault="00A43198" w:rsidP="009A2926">
      <w:pPr>
        <w:pStyle w:val="a7"/>
        <w:tabs>
          <w:tab w:val="num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3198"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iCs/>
          <w:sz w:val="28"/>
          <w:szCs w:val="28"/>
        </w:rPr>
        <w:t>р</w:t>
      </w:r>
      <w:r w:rsidRPr="00A43198">
        <w:rPr>
          <w:rFonts w:ascii="Times New Roman" w:hAnsi="Times New Roman" w:cs="Times New Roman"/>
          <w:iCs/>
          <w:sz w:val="28"/>
          <w:szCs w:val="28"/>
        </w:rPr>
        <w:t>еестр субъектов малого и среднего предпринимательства</w:t>
      </w:r>
    </w:p>
    <w:p w14:paraId="4D008048" w14:textId="15FF7695" w:rsidR="00A43198" w:rsidRDefault="00A43198" w:rsidP="009A2926">
      <w:pPr>
        <w:pStyle w:val="a7"/>
        <w:tabs>
          <w:tab w:val="num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3198">
        <w:rPr>
          <w:rFonts w:ascii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УК-</w:t>
      </w:r>
      <w:r w:rsidR="00FF558E">
        <w:rPr>
          <w:rFonts w:ascii="Times New Roman" w:hAnsi="Times New Roman" w:cs="Times New Roman"/>
          <w:iCs/>
          <w:sz w:val="28"/>
          <w:szCs w:val="28"/>
        </w:rPr>
        <w:t>2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 xml:space="preserve"> (УК</w:t>
      </w:r>
      <w:r w:rsidR="00FF558E">
        <w:rPr>
          <w:rFonts w:ascii="Times New Roman" w:hAnsi="Times New Roman" w:cs="Times New Roman"/>
          <w:iCs/>
          <w:sz w:val="28"/>
          <w:szCs w:val="28"/>
        </w:rPr>
        <w:t>-2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.</w:t>
      </w:r>
      <w:r w:rsidR="00FF558E">
        <w:rPr>
          <w:rFonts w:ascii="Times New Roman" w:hAnsi="Times New Roman" w:cs="Times New Roman"/>
          <w:iCs/>
          <w:sz w:val="28"/>
          <w:szCs w:val="28"/>
        </w:rPr>
        <w:t>1.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)</w:t>
      </w:r>
    </w:p>
    <w:p w14:paraId="0474F797" w14:textId="77777777" w:rsidR="0064432E" w:rsidRPr="00A43198" w:rsidRDefault="0064432E" w:rsidP="009A2926">
      <w:pPr>
        <w:pStyle w:val="a7"/>
        <w:tabs>
          <w:tab w:val="num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B71D5DC" w14:textId="38BC7938" w:rsidR="00A43198" w:rsidRDefault="00A43198" w:rsidP="009A2926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3198">
        <w:rPr>
          <w:rFonts w:ascii="Times New Roman" w:hAnsi="Times New Roman" w:cs="Times New Roman"/>
          <w:iCs/>
          <w:sz w:val="28"/>
          <w:szCs w:val="28"/>
        </w:rPr>
        <w:t>Заказчик обязан установить требование к обеспечению исполнения контракта, если __________ контракта превышает 50 тысяч рублей.</w:t>
      </w:r>
    </w:p>
    <w:p w14:paraId="5B6F5BD2" w14:textId="17153031" w:rsidR="0011034C" w:rsidRPr="0011034C" w:rsidRDefault="0011034C" w:rsidP="009A2926">
      <w:pPr>
        <w:pStyle w:val="a7"/>
        <w:tabs>
          <w:tab w:val="num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3198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Правильный ответ: </w:t>
      </w:r>
      <w:r w:rsidRPr="0011034C">
        <w:rPr>
          <w:rFonts w:ascii="Times New Roman" w:hAnsi="Times New Roman" w:cs="Times New Roman"/>
          <w:iCs/>
          <w:sz w:val="28"/>
          <w:szCs w:val="28"/>
        </w:rPr>
        <w:t>начальная (максимальная) цена</w:t>
      </w:r>
    </w:p>
    <w:p w14:paraId="04D4312E" w14:textId="164B1DF2" w:rsidR="0011034C" w:rsidRDefault="0011034C" w:rsidP="009A2926">
      <w:pPr>
        <w:pStyle w:val="a7"/>
        <w:tabs>
          <w:tab w:val="num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3198">
        <w:rPr>
          <w:rFonts w:ascii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УК-</w:t>
      </w:r>
      <w:r w:rsidR="00FF558E">
        <w:rPr>
          <w:rFonts w:ascii="Times New Roman" w:hAnsi="Times New Roman" w:cs="Times New Roman"/>
          <w:iCs/>
          <w:sz w:val="28"/>
          <w:szCs w:val="28"/>
        </w:rPr>
        <w:t>2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 xml:space="preserve"> (УК</w:t>
      </w:r>
      <w:r w:rsidR="00FF558E">
        <w:rPr>
          <w:rFonts w:ascii="Times New Roman" w:hAnsi="Times New Roman" w:cs="Times New Roman"/>
          <w:iCs/>
          <w:sz w:val="28"/>
          <w:szCs w:val="28"/>
        </w:rPr>
        <w:t>-2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.</w:t>
      </w:r>
      <w:r w:rsidR="00FF558E">
        <w:rPr>
          <w:rFonts w:ascii="Times New Roman" w:hAnsi="Times New Roman" w:cs="Times New Roman"/>
          <w:iCs/>
          <w:sz w:val="28"/>
          <w:szCs w:val="28"/>
        </w:rPr>
        <w:t>1.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)</w:t>
      </w:r>
    </w:p>
    <w:p w14:paraId="5AC88855" w14:textId="77777777" w:rsidR="0064432E" w:rsidRPr="0011034C" w:rsidRDefault="0064432E" w:rsidP="009A2926">
      <w:pPr>
        <w:pStyle w:val="a7"/>
        <w:tabs>
          <w:tab w:val="num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925FD0A" w14:textId="77777777" w:rsidR="00A43198" w:rsidRDefault="00A43198" w:rsidP="009A2926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3198">
        <w:rPr>
          <w:rFonts w:ascii="Times New Roman" w:hAnsi="Times New Roman" w:cs="Times New Roman"/>
          <w:iCs/>
          <w:sz w:val="28"/>
          <w:szCs w:val="28"/>
        </w:rPr>
        <w:t>Решение об одностороннем отказе от исполнения контракта должно быть размещено заказчиком в ЕИС в течение __________ дней с даты принятия такого решения.</w:t>
      </w:r>
    </w:p>
    <w:p w14:paraId="6F885FD1" w14:textId="5CE99B8A" w:rsidR="0011034C" w:rsidRPr="0011034C" w:rsidRDefault="0011034C" w:rsidP="009A2926">
      <w:pPr>
        <w:pStyle w:val="a7"/>
        <w:tabs>
          <w:tab w:val="num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3198"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iCs/>
          <w:sz w:val="28"/>
          <w:szCs w:val="28"/>
        </w:rPr>
        <w:t>трех</w:t>
      </w:r>
    </w:p>
    <w:p w14:paraId="307765C7" w14:textId="5A23004A" w:rsidR="0011034C" w:rsidRDefault="0011034C" w:rsidP="009A2926">
      <w:pPr>
        <w:pStyle w:val="a7"/>
        <w:tabs>
          <w:tab w:val="num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3198">
        <w:rPr>
          <w:rFonts w:ascii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УК-</w:t>
      </w:r>
      <w:r w:rsidR="00FF558E">
        <w:rPr>
          <w:rFonts w:ascii="Times New Roman" w:hAnsi="Times New Roman" w:cs="Times New Roman"/>
          <w:iCs/>
          <w:sz w:val="28"/>
          <w:szCs w:val="28"/>
        </w:rPr>
        <w:t>2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 xml:space="preserve"> (УК</w:t>
      </w:r>
      <w:r w:rsidR="00FF558E">
        <w:rPr>
          <w:rFonts w:ascii="Times New Roman" w:hAnsi="Times New Roman" w:cs="Times New Roman"/>
          <w:iCs/>
          <w:sz w:val="28"/>
          <w:szCs w:val="28"/>
        </w:rPr>
        <w:t>-2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.</w:t>
      </w:r>
      <w:r w:rsidR="00FF558E">
        <w:rPr>
          <w:rFonts w:ascii="Times New Roman" w:hAnsi="Times New Roman" w:cs="Times New Roman"/>
          <w:iCs/>
          <w:sz w:val="28"/>
          <w:szCs w:val="28"/>
        </w:rPr>
        <w:t>1.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)</w:t>
      </w:r>
    </w:p>
    <w:p w14:paraId="0BCF07CE" w14:textId="77777777" w:rsidR="0064432E" w:rsidRPr="0011034C" w:rsidRDefault="0064432E" w:rsidP="009A2926">
      <w:pPr>
        <w:pStyle w:val="a7"/>
        <w:tabs>
          <w:tab w:val="num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169313D" w14:textId="77777777" w:rsidR="00A43198" w:rsidRDefault="00A43198" w:rsidP="009A2926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3198">
        <w:rPr>
          <w:rFonts w:ascii="Times New Roman" w:hAnsi="Times New Roman" w:cs="Times New Roman"/>
          <w:iCs/>
          <w:sz w:val="28"/>
          <w:szCs w:val="28"/>
        </w:rPr>
        <w:t>В случае просрочки исполнения поставщиком обязательств, предусмотренных контрактом, заказчик обязан начислить _________</w:t>
      </w:r>
      <w:proofErr w:type="gramStart"/>
      <w:r w:rsidRPr="00A43198">
        <w:rPr>
          <w:rFonts w:ascii="Times New Roman" w:hAnsi="Times New Roman" w:cs="Times New Roman"/>
          <w:iCs/>
          <w:sz w:val="28"/>
          <w:szCs w:val="28"/>
        </w:rPr>
        <w:t>_ .</w:t>
      </w:r>
      <w:proofErr w:type="gramEnd"/>
    </w:p>
    <w:p w14:paraId="2546424B" w14:textId="169241DC" w:rsidR="0011034C" w:rsidRPr="0011034C" w:rsidRDefault="0011034C" w:rsidP="009A2926">
      <w:pPr>
        <w:pStyle w:val="a7"/>
        <w:tabs>
          <w:tab w:val="num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3198"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iCs/>
          <w:sz w:val="28"/>
          <w:szCs w:val="28"/>
        </w:rPr>
        <w:t>неустойку</w:t>
      </w:r>
    </w:p>
    <w:p w14:paraId="16DC877B" w14:textId="206B130C" w:rsidR="0011034C" w:rsidRDefault="0011034C" w:rsidP="009A2926">
      <w:pPr>
        <w:pStyle w:val="a7"/>
        <w:tabs>
          <w:tab w:val="num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3198">
        <w:rPr>
          <w:rFonts w:ascii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УК-</w:t>
      </w:r>
      <w:r w:rsidR="00FF558E">
        <w:rPr>
          <w:rFonts w:ascii="Times New Roman" w:hAnsi="Times New Roman" w:cs="Times New Roman"/>
          <w:iCs/>
          <w:sz w:val="28"/>
          <w:szCs w:val="28"/>
        </w:rPr>
        <w:t>2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 xml:space="preserve"> (УК</w:t>
      </w:r>
      <w:r w:rsidR="00FF558E">
        <w:rPr>
          <w:rFonts w:ascii="Times New Roman" w:hAnsi="Times New Roman" w:cs="Times New Roman"/>
          <w:iCs/>
          <w:sz w:val="28"/>
          <w:szCs w:val="28"/>
        </w:rPr>
        <w:t>-2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.</w:t>
      </w:r>
      <w:r w:rsidR="00FF558E">
        <w:rPr>
          <w:rFonts w:ascii="Times New Roman" w:hAnsi="Times New Roman" w:cs="Times New Roman"/>
          <w:iCs/>
          <w:sz w:val="28"/>
          <w:szCs w:val="28"/>
        </w:rPr>
        <w:t>1.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)</w:t>
      </w:r>
    </w:p>
    <w:p w14:paraId="46C68974" w14:textId="77777777" w:rsidR="0064432E" w:rsidRPr="0011034C" w:rsidRDefault="0064432E" w:rsidP="009A2926">
      <w:pPr>
        <w:pStyle w:val="a7"/>
        <w:tabs>
          <w:tab w:val="num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B92CB60" w14:textId="77777777" w:rsidR="00A43198" w:rsidRDefault="00A43198" w:rsidP="009A2926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3198">
        <w:rPr>
          <w:rFonts w:ascii="Times New Roman" w:hAnsi="Times New Roman" w:cs="Times New Roman"/>
          <w:iCs/>
          <w:sz w:val="28"/>
          <w:szCs w:val="28"/>
        </w:rPr>
        <w:t>Закупка у единственного поставщика (подрядчика, исполнителя) не проводится в случае, если _________</w:t>
      </w:r>
      <w:proofErr w:type="gramStart"/>
      <w:r w:rsidRPr="00A43198">
        <w:rPr>
          <w:rFonts w:ascii="Times New Roman" w:hAnsi="Times New Roman" w:cs="Times New Roman"/>
          <w:iCs/>
          <w:sz w:val="28"/>
          <w:szCs w:val="28"/>
        </w:rPr>
        <w:t>_ .</w:t>
      </w:r>
      <w:proofErr w:type="gramEnd"/>
    </w:p>
    <w:p w14:paraId="51E5E1AE" w14:textId="3E3C1C46" w:rsidR="0011034C" w:rsidRPr="0011034C" w:rsidRDefault="0011034C" w:rsidP="009A2926">
      <w:pPr>
        <w:pStyle w:val="a7"/>
        <w:tabs>
          <w:tab w:val="num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3198"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iCs/>
          <w:sz w:val="28"/>
          <w:szCs w:val="28"/>
        </w:rPr>
        <w:t>отсутствует объект закупки</w:t>
      </w:r>
    </w:p>
    <w:p w14:paraId="3B62A1CC" w14:textId="4993F5AA" w:rsidR="0011034C" w:rsidRDefault="0011034C" w:rsidP="009A2926">
      <w:pPr>
        <w:pStyle w:val="a7"/>
        <w:tabs>
          <w:tab w:val="num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3198">
        <w:rPr>
          <w:rFonts w:ascii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УК-</w:t>
      </w:r>
      <w:r w:rsidR="00FF558E">
        <w:rPr>
          <w:rFonts w:ascii="Times New Roman" w:hAnsi="Times New Roman" w:cs="Times New Roman"/>
          <w:iCs/>
          <w:sz w:val="28"/>
          <w:szCs w:val="28"/>
        </w:rPr>
        <w:t>2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 xml:space="preserve"> (УК</w:t>
      </w:r>
      <w:r w:rsidR="00FF558E">
        <w:rPr>
          <w:rFonts w:ascii="Times New Roman" w:hAnsi="Times New Roman" w:cs="Times New Roman"/>
          <w:iCs/>
          <w:sz w:val="28"/>
          <w:szCs w:val="28"/>
        </w:rPr>
        <w:t>-2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.</w:t>
      </w:r>
      <w:r w:rsidR="00FF558E">
        <w:rPr>
          <w:rFonts w:ascii="Times New Roman" w:hAnsi="Times New Roman" w:cs="Times New Roman"/>
          <w:iCs/>
          <w:sz w:val="28"/>
          <w:szCs w:val="28"/>
        </w:rPr>
        <w:t>1.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)</w:t>
      </w:r>
    </w:p>
    <w:p w14:paraId="4C446262" w14:textId="77777777" w:rsidR="0064432E" w:rsidRPr="0011034C" w:rsidRDefault="0064432E" w:rsidP="009A2926">
      <w:pPr>
        <w:pStyle w:val="a7"/>
        <w:tabs>
          <w:tab w:val="num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990F007" w14:textId="77777777" w:rsidR="00A43198" w:rsidRDefault="00A43198" w:rsidP="009A2926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3198">
        <w:rPr>
          <w:rFonts w:ascii="Times New Roman" w:hAnsi="Times New Roman" w:cs="Times New Roman"/>
          <w:iCs/>
          <w:sz w:val="28"/>
          <w:szCs w:val="28"/>
        </w:rPr>
        <w:t>Операторы электронных площадок обязаны обеспечивать __________ информации, размещаемой на площадке.</w:t>
      </w:r>
    </w:p>
    <w:p w14:paraId="193981E9" w14:textId="46C3EAF9" w:rsidR="0011034C" w:rsidRPr="0011034C" w:rsidRDefault="0011034C" w:rsidP="009A2926">
      <w:pPr>
        <w:pStyle w:val="a7"/>
        <w:tabs>
          <w:tab w:val="num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3198"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iCs/>
          <w:sz w:val="28"/>
          <w:szCs w:val="28"/>
        </w:rPr>
        <w:t>конфиденциальность и защиту</w:t>
      </w:r>
    </w:p>
    <w:p w14:paraId="57DB758D" w14:textId="706ECF88" w:rsidR="0011034C" w:rsidRDefault="0011034C" w:rsidP="009A2926">
      <w:pPr>
        <w:pStyle w:val="a7"/>
        <w:tabs>
          <w:tab w:val="num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3198">
        <w:rPr>
          <w:rFonts w:ascii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УК-</w:t>
      </w:r>
      <w:r w:rsidR="00FF558E">
        <w:rPr>
          <w:rFonts w:ascii="Times New Roman" w:hAnsi="Times New Roman" w:cs="Times New Roman"/>
          <w:iCs/>
          <w:sz w:val="28"/>
          <w:szCs w:val="28"/>
        </w:rPr>
        <w:t>2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="00061891">
        <w:rPr>
          <w:rFonts w:ascii="Times New Roman" w:hAnsi="Times New Roman" w:cs="Times New Roman"/>
          <w:iCs/>
          <w:sz w:val="28"/>
          <w:szCs w:val="28"/>
        </w:rPr>
        <w:t>У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К</w:t>
      </w:r>
      <w:r w:rsidR="00FF558E">
        <w:rPr>
          <w:rFonts w:ascii="Times New Roman" w:hAnsi="Times New Roman" w:cs="Times New Roman"/>
          <w:iCs/>
          <w:sz w:val="28"/>
          <w:szCs w:val="28"/>
        </w:rPr>
        <w:t>-2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.</w:t>
      </w:r>
      <w:r w:rsidR="00FF558E">
        <w:rPr>
          <w:rFonts w:ascii="Times New Roman" w:hAnsi="Times New Roman" w:cs="Times New Roman"/>
          <w:iCs/>
          <w:sz w:val="28"/>
          <w:szCs w:val="28"/>
        </w:rPr>
        <w:t>1.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)</w:t>
      </w:r>
    </w:p>
    <w:p w14:paraId="07B309E3" w14:textId="77777777" w:rsidR="0064432E" w:rsidRDefault="0064432E" w:rsidP="009A292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379761D" w14:textId="767F2B74" w:rsidR="0011034C" w:rsidRPr="0011034C" w:rsidRDefault="0011034C" w:rsidP="009A292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1034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Задания открытого типа с кратким свободным ответом </w:t>
      </w:r>
    </w:p>
    <w:p w14:paraId="65B4E164" w14:textId="7A8F0FF8" w:rsidR="0011034C" w:rsidRDefault="0011034C" w:rsidP="009A292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1034C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словосочетание.</w:t>
      </w:r>
    </w:p>
    <w:p w14:paraId="5D649A5F" w14:textId="77777777" w:rsidR="0064432E" w:rsidRPr="0011034C" w:rsidRDefault="0064432E" w:rsidP="009A292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FDC377F" w14:textId="340EE148" w:rsidR="0011034C" w:rsidRDefault="0011034C" w:rsidP="009A2926">
      <w:pPr>
        <w:numPr>
          <w:ilvl w:val="0"/>
          <w:numId w:val="13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_____________________</w:t>
      </w:r>
      <w:r w:rsidRPr="0011034C">
        <w:rPr>
          <w:rFonts w:ascii="Times New Roman" w:hAnsi="Times New Roman" w:cs="Times New Roman"/>
          <w:iCs/>
          <w:sz w:val="28"/>
          <w:szCs w:val="28"/>
        </w:rPr>
        <w:t> — это электронное представление информации о поставщике, включая его опыт, квалификацию, репутацию и финансовое положение, собранное и доступное в электронном виде.</w:t>
      </w:r>
    </w:p>
    <w:p w14:paraId="4161DC40" w14:textId="55F8AD8E" w:rsidR="0011034C" w:rsidRPr="0011034C" w:rsidRDefault="0011034C" w:rsidP="009A2926">
      <w:pPr>
        <w:pStyle w:val="a7"/>
        <w:tabs>
          <w:tab w:val="num" w:pos="426"/>
        </w:tabs>
        <w:autoSpaceDE w:val="0"/>
        <w:autoSpaceDN w:val="0"/>
        <w:adjustRightInd w:val="0"/>
        <w:spacing w:after="0" w:line="240" w:lineRule="auto"/>
        <w:ind w:left="0" w:right="50"/>
        <w:jc w:val="both"/>
        <w:rPr>
          <w:rFonts w:ascii="Times New Roman" w:hAnsi="Times New Roman" w:cs="Times New Roman"/>
          <w:sz w:val="28"/>
          <w:szCs w:val="28"/>
        </w:rPr>
      </w:pPr>
      <w:r w:rsidRPr="0011034C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1103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1034C">
        <w:rPr>
          <w:rFonts w:ascii="Times New Roman" w:hAnsi="Times New Roman" w:cs="Times New Roman"/>
          <w:iCs/>
          <w:sz w:val="28"/>
          <w:szCs w:val="28"/>
        </w:rPr>
        <w:t>Цифровой профиль поставщика</w:t>
      </w:r>
    </w:p>
    <w:p w14:paraId="5737D54F" w14:textId="77832352" w:rsidR="0011034C" w:rsidRDefault="0011034C" w:rsidP="009A2926">
      <w:pPr>
        <w:pStyle w:val="a7"/>
        <w:tabs>
          <w:tab w:val="num" w:pos="426"/>
        </w:tabs>
        <w:spacing w:after="0" w:line="240" w:lineRule="auto"/>
        <w:ind w:left="0" w:right="50"/>
        <w:rPr>
          <w:rFonts w:ascii="Times New Roman" w:hAnsi="Times New Roman" w:cs="Times New Roman"/>
          <w:iCs/>
          <w:sz w:val="28"/>
          <w:szCs w:val="28"/>
        </w:rPr>
      </w:pPr>
      <w:r w:rsidRPr="001103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УК-</w:t>
      </w:r>
      <w:r w:rsidR="00FF558E">
        <w:rPr>
          <w:rFonts w:ascii="Times New Roman" w:hAnsi="Times New Roman" w:cs="Times New Roman"/>
          <w:iCs/>
          <w:sz w:val="28"/>
          <w:szCs w:val="28"/>
        </w:rPr>
        <w:t>2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 xml:space="preserve"> (УК</w:t>
      </w:r>
      <w:r w:rsidR="00FF558E">
        <w:rPr>
          <w:rFonts w:ascii="Times New Roman" w:hAnsi="Times New Roman" w:cs="Times New Roman"/>
          <w:iCs/>
          <w:sz w:val="28"/>
          <w:szCs w:val="28"/>
        </w:rPr>
        <w:t>-2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.</w:t>
      </w:r>
      <w:r w:rsidR="00FF558E">
        <w:rPr>
          <w:rFonts w:ascii="Times New Roman" w:hAnsi="Times New Roman" w:cs="Times New Roman"/>
          <w:iCs/>
          <w:sz w:val="28"/>
          <w:szCs w:val="28"/>
        </w:rPr>
        <w:t>1.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)</w:t>
      </w:r>
    </w:p>
    <w:p w14:paraId="7CEF07CE" w14:textId="77777777" w:rsidR="0064432E" w:rsidRPr="0011034C" w:rsidRDefault="0064432E" w:rsidP="009A2926">
      <w:pPr>
        <w:pStyle w:val="a7"/>
        <w:tabs>
          <w:tab w:val="num" w:pos="426"/>
        </w:tabs>
        <w:spacing w:after="0" w:line="240" w:lineRule="auto"/>
        <w:ind w:left="0" w:right="50"/>
        <w:rPr>
          <w:rFonts w:ascii="Times New Roman" w:hAnsi="Times New Roman" w:cs="Times New Roman"/>
          <w:sz w:val="28"/>
          <w:szCs w:val="28"/>
        </w:rPr>
      </w:pPr>
    </w:p>
    <w:p w14:paraId="6E49EA63" w14:textId="26B2BD7E" w:rsidR="0011034C" w:rsidRDefault="0011034C" w:rsidP="009A2926">
      <w:pPr>
        <w:numPr>
          <w:ilvl w:val="0"/>
          <w:numId w:val="13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1034C">
        <w:rPr>
          <w:rFonts w:ascii="Times New Roman" w:hAnsi="Times New Roman" w:cs="Times New Roman"/>
          <w:iCs/>
          <w:sz w:val="28"/>
          <w:szCs w:val="28"/>
        </w:rPr>
        <w:t xml:space="preserve">Основные преимущества ЭДО: ускорение процесса, снижение затрат, повышение прозрачности, </w:t>
      </w:r>
      <w:r>
        <w:rPr>
          <w:rFonts w:ascii="Times New Roman" w:hAnsi="Times New Roman" w:cs="Times New Roman"/>
          <w:iCs/>
          <w:sz w:val="28"/>
          <w:szCs w:val="28"/>
        </w:rPr>
        <w:t>улучшение _________</w:t>
      </w:r>
      <w:r w:rsidRPr="0011034C">
        <w:rPr>
          <w:rFonts w:ascii="Times New Roman" w:hAnsi="Times New Roman" w:cs="Times New Roman"/>
          <w:iCs/>
          <w:sz w:val="28"/>
          <w:szCs w:val="28"/>
        </w:rPr>
        <w:t xml:space="preserve"> и </w:t>
      </w:r>
      <w:r>
        <w:rPr>
          <w:rFonts w:ascii="Times New Roman" w:hAnsi="Times New Roman" w:cs="Times New Roman"/>
          <w:iCs/>
          <w:sz w:val="28"/>
          <w:szCs w:val="28"/>
        </w:rPr>
        <w:t>____________</w:t>
      </w:r>
      <w:r w:rsidRPr="0011034C">
        <w:rPr>
          <w:rFonts w:ascii="Times New Roman" w:hAnsi="Times New Roman" w:cs="Times New Roman"/>
          <w:iCs/>
          <w:sz w:val="28"/>
          <w:szCs w:val="28"/>
        </w:rPr>
        <w:t>.</w:t>
      </w:r>
    </w:p>
    <w:p w14:paraId="5049BCB6" w14:textId="3BB3B290" w:rsidR="0011034C" w:rsidRDefault="0011034C" w:rsidP="009A2926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1034C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1103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1034C">
        <w:rPr>
          <w:rFonts w:ascii="Times New Roman" w:hAnsi="Times New Roman" w:cs="Times New Roman"/>
          <w:iCs/>
          <w:sz w:val="28"/>
          <w:szCs w:val="28"/>
        </w:rPr>
        <w:t>контроля</w:t>
      </w:r>
      <w:r>
        <w:rPr>
          <w:rFonts w:ascii="Times New Roman" w:hAnsi="Times New Roman" w:cs="Times New Roman"/>
          <w:iCs/>
          <w:sz w:val="28"/>
          <w:szCs w:val="28"/>
        </w:rPr>
        <w:t xml:space="preserve"> и безопасности</w:t>
      </w:r>
    </w:p>
    <w:p w14:paraId="4194B60F" w14:textId="790B7653" w:rsidR="0011034C" w:rsidRDefault="0011034C" w:rsidP="009A2926">
      <w:pPr>
        <w:pStyle w:val="a7"/>
        <w:tabs>
          <w:tab w:val="num" w:pos="426"/>
        </w:tabs>
        <w:spacing w:after="0" w:line="240" w:lineRule="auto"/>
        <w:ind w:left="0" w:right="50"/>
        <w:rPr>
          <w:rFonts w:ascii="Times New Roman" w:hAnsi="Times New Roman" w:cs="Times New Roman"/>
          <w:iCs/>
          <w:sz w:val="28"/>
          <w:szCs w:val="28"/>
        </w:rPr>
      </w:pPr>
      <w:r w:rsidRPr="001103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УК-</w:t>
      </w:r>
      <w:r w:rsidR="00FF558E">
        <w:rPr>
          <w:rFonts w:ascii="Times New Roman" w:hAnsi="Times New Roman" w:cs="Times New Roman"/>
          <w:iCs/>
          <w:sz w:val="28"/>
          <w:szCs w:val="28"/>
        </w:rPr>
        <w:t>2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 xml:space="preserve"> (УК</w:t>
      </w:r>
      <w:r w:rsidR="00FF558E">
        <w:rPr>
          <w:rFonts w:ascii="Times New Roman" w:hAnsi="Times New Roman" w:cs="Times New Roman"/>
          <w:iCs/>
          <w:sz w:val="28"/>
          <w:szCs w:val="28"/>
        </w:rPr>
        <w:t>-2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.</w:t>
      </w:r>
      <w:r w:rsidR="00FF558E">
        <w:rPr>
          <w:rFonts w:ascii="Times New Roman" w:hAnsi="Times New Roman" w:cs="Times New Roman"/>
          <w:iCs/>
          <w:sz w:val="28"/>
          <w:szCs w:val="28"/>
        </w:rPr>
        <w:t>1.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)</w:t>
      </w:r>
    </w:p>
    <w:p w14:paraId="47C73E2C" w14:textId="77777777" w:rsidR="0064432E" w:rsidRPr="0011034C" w:rsidRDefault="0064432E" w:rsidP="009A2926">
      <w:pPr>
        <w:pStyle w:val="a7"/>
        <w:tabs>
          <w:tab w:val="num" w:pos="426"/>
        </w:tabs>
        <w:spacing w:after="0" w:line="240" w:lineRule="auto"/>
        <w:ind w:left="0" w:right="50"/>
        <w:rPr>
          <w:rFonts w:ascii="Times New Roman" w:hAnsi="Times New Roman" w:cs="Times New Roman"/>
          <w:sz w:val="28"/>
          <w:szCs w:val="28"/>
        </w:rPr>
      </w:pPr>
    </w:p>
    <w:p w14:paraId="24B1BD7F" w14:textId="38CCCE8C" w:rsidR="0011034C" w:rsidRDefault="0011034C" w:rsidP="009A2926">
      <w:pPr>
        <w:numPr>
          <w:ilvl w:val="0"/>
          <w:numId w:val="13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1034C">
        <w:rPr>
          <w:rFonts w:ascii="Times New Roman" w:hAnsi="Times New Roman" w:cs="Times New Roman"/>
          <w:iCs/>
          <w:sz w:val="28"/>
          <w:szCs w:val="28"/>
        </w:rPr>
        <w:t xml:space="preserve">ИИ для анализа данных: автоматизация обработки больших объемов данных, выявление закономерностей и аномалий, прогнозирование </w:t>
      </w:r>
      <w:r>
        <w:rPr>
          <w:rFonts w:ascii="Times New Roman" w:hAnsi="Times New Roman" w:cs="Times New Roman"/>
          <w:iCs/>
          <w:sz w:val="28"/>
          <w:szCs w:val="28"/>
        </w:rPr>
        <w:t>_______</w:t>
      </w:r>
      <w:r w:rsidRPr="0011034C">
        <w:rPr>
          <w:rFonts w:ascii="Times New Roman" w:hAnsi="Times New Roman" w:cs="Times New Roman"/>
          <w:iCs/>
          <w:sz w:val="28"/>
          <w:szCs w:val="28"/>
        </w:rPr>
        <w:t xml:space="preserve"> и </w:t>
      </w:r>
      <w:r>
        <w:rPr>
          <w:rFonts w:ascii="Times New Roman" w:hAnsi="Times New Roman" w:cs="Times New Roman"/>
          <w:iCs/>
          <w:sz w:val="28"/>
          <w:szCs w:val="28"/>
        </w:rPr>
        <w:t>_______</w:t>
      </w:r>
      <w:r w:rsidRPr="0011034C">
        <w:rPr>
          <w:rFonts w:ascii="Times New Roman" w:hAnsi="Times New Roman" w:cs="Times New Roman"/>
          <w:iCs/>
          <w:sz w:val="28"/>
          <w:szCs w:val="28"/>
        </w:rPr>
        <w:t>, оптимизация выбора поставщиков.</w:t>
      </w:r>
    </w:p>
    <w:p w14:paraId="2F542B55" w14:textId="1A73E26E" w:rsidR="0011034C" w:rsidRDefault="0011034C" w:rsidP="009A2926">
      <w:pPr>
        <w:pStyle w:val="a7"/>
        <w:tabs>
          <w:tab w:val="num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1034C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1103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спроса</w:t>
      </w:r>
      <w:r w:rsidRPr="0011034C">
        <w:rPr>
          <w:rFonts w:ascii="Times New Roman" w:hAnsi="Times New Roman" w:cs="Times New Roman"/>
          <w:iCs/>
          <w:sz w:val="28"/>
          <w:szCs w:val="28"/>
        </w:rPr>
        <w:t xml:space="preserve"> и </w:t>
      </w:r>
      <w:r>
        <w:rPr>
          <w:rFonts w:ascii="Times New Roman" w:hAnsi="Times New Roman" w:cs="Times New Roman"/>
          <w:iCs/>
          <w:sz w:val="28"/>
          <w:szCs w:val="28"/>
        </w:rPr>
        <w:t>цен</w:t>
      </w:r>
    </w:p>
    <w:p w14:paraId="3CB00688" w14:textId="0CAD83CA" w:rsidR="0011034C" w:rsidRPr="0011034C" w:rsidRDefault="0011034C" w:rsidP="009A2926">
      <w:pPr>
        <w:pStyle w:val="a7"/>
        <w:tabs>
          <w:tab w:val="num" w:pos="426"/>
        </w:tabs>
        <w:spacing w:after="0" w:line="240" w:lineRule="auto"/>
        <w:ind w:left="0" w:right="50"/>
        <w:rPr>
          <w:rFonts w:ascii="Times New Roman" w:hAnsi="Times New Roman" w:cs="Times New Roman"/>
          <w:sz w:val="28"/>
          <w:szCs w:val="28"/>
        </w:rPr>
      </w:pPr>
      <w:r w:rsidRPr="001103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УК-</w:t>
      </w:r>
      <w:r w:rsidR="00FF558E">
        <w:rPr>
          <w:rFonts w:ascii="Times New Roman" w:hAnsi="Times New Roman" w:cs="Times New Roman"/>
          <w:iCs/>
          <w:sz w:val="28"/>
          <w:szCs w:val="28"/>
        </w:rPr>
        <w:t>2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 xml:space="preserve"> (УК</w:t>
      </w:r>
      <w:r w:rsidR="00FF558E">
        <w:rPr>
          <w:rFonts w:ascii="Times New Roman" w:hAnsi="Times New Roman" w:cs="Times New Roman"/>
          <w:iCs/>
          <w:sz w:val="28"/>
          <w:szCs w:val="28"/>
        </w:rPr>
        <w:t>-2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.</w:t>
      </w:r>
      <w:r w:rsidR="00FF558E">
        <w:rPr>
          <w:rFonts w:ascii="Times New Roman" w:hAnsi="Times New Roman" w:cs="Times New Roman"/>
          <w:iCs/>
          <w:sz w:val="28"/>
          <w:szCs w:val="28"/>
        </w:rPr>
        <w:t>2.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)</w:t>
      </w:r>
    </w:p>
    <w:p w14:paraId="51BF6968" w14:textId="3B50A4B9" w:rsidR="0011034C" w:rsidRDefault="0011034C" w:rsidP="009A2926">
      <w:pPr>
        <w:numPr>
          <w:ilvl w:val="0"/>
          <w:numId w:val="13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1034C">
        <w:rPr>
          <w:rFonts w:ascii="Times New Roman" w:hAnsi="Times New Roman" w:cs="Times New Roman"/>
          <w:iCs/>
          <w:sz w:val="28"/>
          <w:szCs w:val="28"/>
        </w:rPr>
        <w:lastRenderedPageBreak/>
        <w:t>Роль</w:t>
      </w:r>
      <w:r>
        <w:rPr>
          <w:rFonts w:ascii="Times New Roman" w:hAnsi="Times New Roman" w:cs="Times New Roman"/>
          <w:iCs/>
          <w:sz w:val="28"/>
          <w:szCs w:val="28"/>
        </w:rPr>
        <w:t xml:space="preserve"> _________ состоит в:</w:t>
      </w:r>
      <w:r w:rsidRPr="0011034C">
        <w:rPr>
          <w:rFonts w:ascii="Times New Roman" w:hAnsi="Times New Roman" w:cs="Times New Roman"/>
          <w:iCs/>
          <w:sz w:val="28"/>
          <w:szCs w:val="28"/>
        </w:rPr>
        <w:t> обеспечение неизменности и прозрачности данных о закупках, предотвращение мошенничества и коррупции, повышение доверия к системе.</w:t>
      </w:r>
    </w:p>
    <w:p w14:paraId="74D216BD" w14:textId="441FA0EC" w:rsidR="0011034C" w:rsidRDefault="0011034C" w:rsidP="009A2926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1034C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1103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034C">
        <w:rPr>
          <w:rFonts w:ascii="Times New Roman" w:hAnsi="Times New Roman" w:cs="Times New Roman"/>
          <w:iCs/>
          <w:sz w:val="28"/>
          <w:szCs w:val="28"/>
        </w:rPr>
        <w:t>блокчейна</w:t>
      </w:r>
      <w:proofErr w:type="spellEnd"/>
    </w:p>
    <w:p w14:paraId="6F0397BA" w14:textId="41A8E6BD" w:rsidR="0011034C" w:rsidRDefault="0011034C" w:rsidP="009A2926">
      <w:pPr>
        <w:pStyle w:val="a7"/>
        <w:tabs>
          <w:tab w:val="num" w:pos="426"/>
        </w:tabs>
        <w:spacing w:after="0" w:line="240" w:lineRule="auto"/>
        <w:ind w:left="0" w:right="50"/>
        <w:rPr>
          <w:rFonts w:ascii="Times New Roman" w:hAnsi="Times New Roman" w:cs="Times New Roman"/>
          <w:iCs/>
          <w:sz w:val="28"/>
          <w:szCs w:val="28"/>
        </w:rPr>
      </w:pPr>
      <w:r w:rsidRPr="001103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УК-</w:t>
      </w:r>
      <w:r w:rsidR="00FF558E">
        <w:rPr>
          <w:rFonts w:ascii="Times New Roman" w:hAnsi="Times New Roman" w:cs="Times New Roman"/>
          <w:iCs/>
          <w:sz w:val="28"/>
          <w:szCs w:val="28"/>
        </w:rPr>
        <w:t>2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 xml:space="preserve"> (УК</w:t>
      </w:r>
      <w:r w:rsidR="00FF558E">
        <w:rPr>
          <w:rFonts w:ascii="Times New Roman" w:hAnsi="Times New Roman" w:cs="Times New Roman"/>
          <w:iCs/>
          <w:sz w:val="28"/>
          <w:szCs w:val="28"/>
        </w:rPr>
        <w:t>-2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.</w:t>
      </w:r>
      <w:r w:rsidR="00FF558E">
        <w:rPr>
          <w:rFonts w:ascii="Times New Roman" w:hAnsi="Times New Roman" w:cs="Times New Roman"/>
          <w:iCs/>
          <w:sz w:val="28"/>
          <w:szCs w:val="28"/>
        </w:rPr>
        <w:t>1.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)</w:t>
      </w:r>
    </w:p>
    <w:p w14:paraId="07A8C8D0" w14:textId="77777777" w:rsidR="0064432E" w:rsidRPr="0011034C" w:rsidRDefault="0064432E" w:rsidP="009A2926">
      <w:pPr>
        <w:pStyle w:val="a7"/>
        <w:tabs>
          <w:tab w:val="num" w:pos="426"/>
        </w:tabs>
        <w:spacing w:after="0" w:line="240" w:lineRule="auto"/>
        <w:ind w:left="0" w:right="50"/>
        <w:rPr>
          <w:rFonts w:ascii="Times New Roman" w:hAnsi="Times New Roman" w:cs="Times New Roman"/>
          <w:sz w:val="28"/>
          <w:szCs w:val="28"/>
        </w:rPr>
      </w:pPr>
    </w:p>
    <w:p w14:paraId="373BA46E" w14:textId="4447128E" w:rsidR="0011034C" w:rsidRDefault="0011034C" w:rsidP="009A2926">
      <w:pPr>
        <w:numPr>
          <w:ilvl w:val="0"/>
          <w:numId w:val="13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Для ____________________________</w:t>
      </w:r>
      <w:r w:rsidRPr="0011034C">
        <w:rPr>
          <w:rFonts w:ascii="Times New Roman" w:hAnsi="Times New Roman" w:cs="Times New Roman"/>
          <w:iCs/>
          <w:sz w:val="28"/>
          <w:szCs w:val="28"/>
        </w:rPr>
        <w:t> использ</w:t>
      </w:r>
      <w:r>
        <w:rPr>
          <w:rFonts w:ascii="Times New Roman" w:hAnsi="Times New Roman" w:cs="Times New Roman"/>
          <w:iCs/>
          <w:sz w:val="28"/>
          <w:szCs w:val="28"/>
        </w:rPr>
        <w:t>уются:</w:t>
      </w:r>
      <w:r w:rsidRPr="0011034C">
        <w:rPr>
          <w:rFonts w:ascii="Times New Roman" w:hAnsi="Times New Roman" w:cs="Times New Roman"/>
          <w:iCs/>
          <w:sz w:val="28"/>
          <w:szCs w:val="28"/>
        </w:rPr>
        <w:t xml:space="preserve"> шифровани</w:t>
      </w:r>
      <w:r>
        <w:rPr>
          <w:rFonts w:ascii="Times New Roman" w:hAnsi="Times New Roman" w:cs="Times New Roman"/>
          <w:iCs/>
          <w:sz w:val="28"/>
          <w:szCs w:val="28"/>
        </w:rPr>
        <w:t>е</w:t>
      </w:r>
      <w:r w:rsidRPr="0011034C">
        <w:rPr>
          <w:rFonts w:ascii="Times New Roman" w:hAnsi="Times New Roman" w:cs="Times New Roman"/>
          <w:iCs/>
          <w:sz w:val="28"/>
          <w:szCs w:val="28"/>
        </w:rPr>
        <w:t>, контрол</w:t>
      </w:r>
      <w:r>
        <w:rPr>
          <w:rFonts w:ascii="Times New Roman" w:hAnsi="Times New Roman" w:cs="Times New Roman"/>
          <w:iCs/>
          <w:sz w:val="28"/>
          <w:szCs w:val="28"/>
        </w:rPr>
        <w:t>я</w:t>
      </w:r>
      <w:r w:rsidRPr="0011034C">
        <w:rPr>
          <w:rFonts w:ascii="Times New Roman" w:hAnsi="Times New Roman" w:cs="Times New Roman"/>
          <w:iCs/>
          <w:sz w:val="28"/>
          <w:szCs w:val="28"/>
        </w:rPr>
        <w:t xml:space="preserve"> доступа, соблюдение требований к безопасности данных, выбор надежного поставщика облачных услуг.</w:t>
      </w:r>
    </w:p>
    <w:p w14:paraId="0B5D70CE" w14:textId="5FD357D1" w:rsidR="0011034C" w:rsidRDefault="0011034C" w:rsidP="009A2926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1034C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1103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з</w:t>
      </w:r>
      <w:r w:rsidRPr="0011034C">
        <w:rPr>
          <w:rFonts w:ascii="Times New Roman" w:hAnsi="Times New Roman" w:cs="Times New Roman"/>
          <w:iCs/>
          <w:sz w:val="28"/>
          <w:szCs w:val="28"/>
        </w:rPr>
        <w:t>ащит</w:t>
      </w:r>
      <w:r>
        <w:rPr>
          <w:rFonts w:ascii="Times New Roman" w:hAnsi="Times New Roman" w:cs="Times New Roman"/>
          <w:iCs/>
          <w:sz w:val="28"/>
          <w:szCs w:val="28"/>
        </w:rPr>
        <w:t>ы</w:t>
      </w:r>
      <w:r w:rsidRPr="0011034C">
        <w:rPr>
          <w:rFonts w:ascii="Times New Roman" w:hAnsi="Times New Roman" w:cs="Times New Roman"/>
          <w:iCs/>
          <w:sz w:val="28"/>
          <w:szCs w:val="28"/>
        </w:rPr>
        <w:t xml:space="preserve"> информации в облаке</w:t>
      </w:r>
    </w:p>
    <w:p w14:paraId="1579C24C" w14:textId="712C9978" w:rsidR="0011034C" w:rsidRDefault="0011034C" w:rsidP="009A2926">
      <w:pPr>
        <w:pStyle w:val="a7"/>
        <w:tabs>
          <w:tab w:val="num" w:pos="426"/>
        </w:tabs>
        <w:spacing w:after="0" w:line="240" w:lineRule="auto"/>
        <w:ind w:left="0" w:right="50"/>
        <w:rPr>
          <w:rFonts w:ascii="Times New Roman" w:hAnsi="Times New Roman" w:cs="Times New Roman"/>
          <w:iCs/>
          <w:sz w:val="28"/>
          <w:szCs w:val="28"/>
        </w:rPr>
      </w:pPr>
      <w:r w:rsidRPr="001103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УК-</w:t>
      </w:r>
      <w:r w:rsidR="00FF558E">
        <w:rPr>
          <w:rFonts w:ascii="Times New Roman" w:hAnsi="Times New Roman" w:cs="Times New Roman"/>
          <w:iCs/>
          <w:sz w:val="28"/>
          <w:szCs w:val="28"/>
        </w:rPr>
        <w:t>2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="00061891">
        <w:rPr>
          <w:rFonts w:ascii="Times New Roman" w:hAnsi="Times New Roman" w:cs="Times New Roman"/>
          <w:iCs/>
          <w:sz w:val="28"/>
          <w:szCs w:val="28"/>
        </w:rPr>
        <w:t>У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К</w:t>
      </w:r>
      <w:r w:rsidR="00FF558E">
        <w:rPr>
          <w:rFonts w:ascii="Times New Roman" w:hAnsi="Times New Roman" w:cs="Times New Roman"/>
          <w:iCs/>
          <w:sz w:val="28"/>
          <w:szCs w:val="28"/>
        </w:rPr>
        <w:t>-2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.</w:t>
      </w:r>
      <w:r w:rsidR="00FF558E">
        <w:rPr>
          <w:rFonts w:ascii="Times New Roman" w:hAnsi="Times New Roman" w:cs="Times New Roman"/>
          <w:iCs/>
          <w:sz w:val="28"/>
          <w:szCs w:val="28"/>
        </w:rPr>
        <w:t>2.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)</w:t>
      </w:r>
    </w:p>
    <w:p w14:paraId="57087C7D" w14:textId="77777777" w:rsidR="0064432E" w:rsidRPr="0011034C" w:rsidRDefault="0064432E" w:rsidP="009A2926">
      <w:pPr>
        <w:pStyle w:val="a7"/>
        <w:tabs>
          <w:tab w:val="num" w:pos="426"/>
        </w:tabs>
        <w:spacing w:after="0" w:line="240" w:lineRule="auto"/>
        <w:ind w:left="0" w:right="50"/>
        <w:rPr>
          <w:rFonts w:ascii="Times New Roman" w:hAnsi="Times New Roman" w:cs="Times New Roman"/>
          <w:sz w:val="28"/>
          <w:szCs w:val="28"/>
        </w:rPr>
      </w:pPr>
    </w:p>
    <w:p w14:paraId="061FEE26" w14:textId="1CE67DC8" w:rsidR="0011034C" w:rsidRDefault="00503CC1" w:rsidP="009A2926">
      <w:pPr>
        <w:numPr>
          <w:ilvl w:val="0"/>
          <w:numId w:val="13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 р</w:t>
      </w:r>
      <w:r w:rsidR="0011034C" w:rsidRPr="0011034C">
        <w:rPr>
          <w:rFonts w:ascii="Times New Roman" w:hAnsi="Times New Roman" w:cs="Times New Roman"/>
          <w:iCs/>
          <w:sz w:val="28"/>
          <w:szCs w:val="28"/>
        </w:rPr>
        <w:t>иск</w:t>
      </w:r>
      <w:r>
        <w:rPr>
          <w:rFonts w:ascii="Times New Roman" w:hAnsi="Times New Roman" w:cs="Times New Roman"/>
          <w:iCs/>
          <w:sz w:val="28"/>
          <w:szCs w:val="28"/>
        </w:rPr>
        <w:t>ам</w:t>
      </w:r>
      <w:r w:rsidR="0011034C" w:rsidRPr="0011034C">
        <w:rPr>
          <w:rFonts w:ascii="Times New Roman" w:hAnsi="Times New Roman" w:cs="Times New Roman"/>
          <w:iCs/>
          <w:sz w:val="28"/>
          <w:szCs w:val="28"/>
        </w:rPr>
        <w:t xml:space="preserve"> и их минимизаци</w:t>
      </w:r>
      <w:r>
        <w:rPr>
          <w:rFonts w:ascii="Times New Roman" w:hAnsi="Times New Roman" w:cs="Times New Roman"/>
          <w:iCs/>
          <w:sz w:val="28"/>
          <w:szCs w:val="28"/>
        </w:rPr>
        <w:t>и относятся</w:t>
      </w:r>
      <w:r w:rsidR="0011034C" w:rsidRPr="0011034C">
        <w:rPr>
          <w:rFonts w:ascii="Times New Roman" w:hAnsi="Times New Roman" w:cs="Times New Roman"/>
          <w:iCs/>
          <w:sz w:val="28"/>
          <w:szCs w:val="28"/>
        </w:rPr>
        <w:t>: </w:t>
      </w:r>
      <w:proofErr w:type="spellStart"/>
      <w:r w:rsidR="0011034C" w:rsidRPr="0011034C">
        <w:rPr>
          <w:rFonts w:ascii="Times New Roman" w:hAnsi="Times New Roman" w:cs="Times New Roman"/>
          <w:iCs/>
          <w:sz w:val="28"/>
          <w:szCs w:val="28"/>
        </w:rPr>
        <w:t>киберугрозы</w:t>
      </w:r>
      <w:proofErr w:type="spellEnd"/>
      <w:r w:rsidR="0011034C" w:rsidRPr="0011034C">
        <w:rPr>
          <w:rFonts w:ascii="Times New Roman" w:hAnsi="Times New Roman" w:cs="Times New Roman"/>
          <w:iCs/>
          <w:sz w:val="28"/>
          <w:szCs w:val="28"/>
        </w:rPr>
        <w:t xml:space="preserve"> (обеспечение </w:t>
      </w:r>
      <w:proofErr w:type="spellStart"/>
      <w:r w:rsidR="0011034C" w:rsidRPr="0011034C">
        <w:rPr>
          <w:rFonts w:ascii="Times New Roman" w:hAnsi="Times New Roman" w:cs="Times New Roman"/>
          <w:iCs/>
          <w:sz w:val="28"/>
          <w:szCs w:val="28"/>
        </w:rPr>
        <w:t>кибербезопасности</w:t>
      </w:r>
      <w:proofErr w:type="spellEnd"/>
      <w:r w:rsidR="0011034C" w:rsidRPr="0011034C">
        <w:rPr>
          <w:rFonts w:ascii="Times New Roman" w:hAnsi="Times New Roman" w:cs="Times New Roman"/>
          <w:iCs/>
          <w:sz w:val="28"/>
          <w:szCs w:val="28"/>
        </w:rPr>
        <w:t xml:space="preserve">), зависимость от технологий (создание резервных копий и планов восстановления), нехватка </w:t>
      </w:r>
      <w:r>
        <w:rPr>
          <w:rFonts w:ascii="Times New Roman" w:hAnsi="Times New Roman" w:cs="Times New Roman"/>
          <w:iCs/>
          <w:sz w:val="28"/>
          <w:szCs w:val="28"/>
        </w:rPr>
        <w:t>_________________________.</w:t>
      </w:r>
    </w:p>
    <w:p w14:paraId="492BF02F" w14:textId="4426BCCE" w:rsidR="00503CC1" w:rsidRPr="00503CC1" w:rsidRDefault="00503CC1" w:rsidP="009A2926">
      <w:pPr>
        <w:pStyle w:val="a7"/>
        <w:tabs>
          <w:tab w:val="num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03CC1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503C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квалифицированных кадров</w:t>
      </w:r>
    </w:p>
    <w:p w14:paraId="35AA0C13" w14:textId="5C617050" w:rsidR="00503CC1" w:rsidRDefault="00503CC1" w:rsidP="009A2926">
      <w:pPr>
        <w:pStyle w:val="a7"/>
        <w:tabs>
          <w:tab w:val="num" w:pos="426"/>
        </w:tabs>
        <w:spacing w:after="0" w:line="240" w:lineRule="auto"/>
        <w:ind w:left="0" w:right="50"/>
        <w:rPr>
          <w:rFonts w:ascii="Times New Roman" w:hAnsi="Times New Roman" w:cs="Times New Roman"/>
          <w:sz w:val="28"/>
          <w:szCs w:val="28"/>
        </w:rPr>
      </w:pPr>
      <w:r w:rsidRPr="001103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УК-</w:t>
      </w:r>
      <w:r w:rsidR="00FF558E">
        <w:rPr>
          <w:rFonts w:ascii="Times New Roman" w:hAnsi="Times New Roman" w:cs="Times New Roman"/>
          <w:iCs/>
          <w:sz w:val="28"/>
          <w:szCs w:val="28"/>
        </w:rPr>
        <w:t>2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 xml:space="preserve"> (УК</w:t>
      </w:r>
      <w:r w:rsidR="00FF558E">
        <w:rPr>
          <w:rFonts w:ascii="Times New Roman" w:hAnsi="Times New Roman" w:cs="Times New Roman"/>
          <w:iCs/>
          <w:sz w:val="28"/>
          <w:szCs w:val="28"/>
        </w:rPr>
        <w:t>-2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.</w:t>
      </w:r>
      <w:r w:rsidR="00FF558E">
        <w:rPr>
          <w:rFonts w:ascii="Times New Roman" w:hAnsi="Times New Roman" w:cs="Times New Roman"/>
          <w:iCs/>
          <w:sz w:val="28"/>
          <w:szCs w:val="28"/>
        </w:rPr>
        <w:t>2.</w:t>
      </w:r>
      <w:r w:rsidR="00FF558E" w:rsidRPr="009E302D">
        <w:rPr>
          <w:rFonts w:ascii="Times New Roman" w:hAnsi="Times New Roman" w:cs="Times New Roman"/>
          <w:iCs/>
          <w:sz w:val="28"/>
          <w:szCs w:val="28"/>
        </w:rPr>
        <w:t>)</w:t>
      </w:r>
    </w:p>
    <w:p w14:paraId="461EC0AD" w14:textId="77777777" w:rsidR="0064432E" w:rsidRDefault="0064432E" w:rsidP="009A2926">
      <w:pPr>
        <w:spacing w:after="0" w:line="240" w:lineRule="auto"/>
        <w:ind w:right="50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08AB4052" w14:textId="7B9CB6D3" w:rsidR="00503CC1" w:rsidRPr="00503CC1" w:rsidRDefault="00503CC1" w:rsidP="009A2926">
      <w:pPr>
        <w:spacing w:after="0" w:line="240" w:lineRule="auto"/>
        <w:ind w:right="50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503CC1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3BD65BFD" w14:textId="77777777" w:rsidR="0064432E" w:rsidRDefault="0064432E" w:rsidP="009A2926">
      <w:pPr>
        <w:spacing w:after="0" w:line="240" w:lineRule="auto"/>
        <w:ind w:right="5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CCF328D" w14:textId="24D288C9" w:rsidR="00503CC1" w:rsidRDefault="00503CC1" w:rsidP="009A2926">
      <w:pPr>
        <w:spacing w:after="0" w:line="240" w:lineRule="auto"/>
        <w:ind w:right="5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CC1">
        <w:rPr>
          <w:rFonts w:ascii="Times New Roman" w:hAnsi="Times New Roman" w:cs="Times New Roman"/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26EC22B8" w14:textId="77777777" w:rsidR="0064432E" w:rsidRDefault="0064432E" w:rsidP="009A2926">
      <w:pPr>
        <w:spacing w:after="0" w:line="240" w:lineRule="auto"/>
        <w:ind w:right="5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C9BBB7A" w14:textId="2993D200" w:rsidR="00503CC1" w:rsidRDefault="00503CC1" w:rsidP="009A2926">
      <w:pPr>
        <w:spacing w:after="0" w:line="240" w:lineRule="auto"/>
        <w:ind w:right="5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03CC1">
        <w:rPr>
          <w:rFonts w:ascii="Times New Roman" w:hAnsi="Times New Roman" w:cs="Times New Roman"/>
          <w:iCs/>
          <w:sz w:val="28"/>
          <w:szCs w:val="28"/>
        </w:rPr>
        <w:t xml:space="preserve">1. В настоящее время в России активно внедряются цифровые технологии в сферу </w:t>
      </w:r>
      <w:r w:rsidR="009E302D">
        <w:rPr>
          <w:rFonts w:ascii="Times New Roman" w:hAnsi="Times New Roman" w:cs="Times New Roman"/>
          <w:iCs/>
          <w:sz w:val="28"/>
          <w:szCs w:val="28"/>
        </w:rPr>
        <w:t>публичных</w:t>
      </w:r>
      <w:r w:rsidRPr="00503CC1">
        <w:rPr>
          <w:rFonts w:ascii="Times New Roman" w:hAnsi="Times New Roman" w:cs="Times New Roman"/>
          <w:iCs/>
          <w:sz w:val="28"/>
          <w:szCs w:val="28"/>
        </w:rPr>
        <w:t xml:space="preserve"> закупок. Одним из ключевых направлений является создание и развитие электронных торговых площадок (ЭТП). Однако, несмотря на очевидные преимущества, существуют и определенные проблемы, связанные с использованием ЭТП, такие как технические сбои, недостаточная </w:t>
      </w:r>
      <w:proofErr w:type="spellStart"/>
      <w:r w:rsidRPr="00503CC1">
        <w:rPr>
          <w:rFonts w:ascii="Times New Roman" w:hAnsi="Times New Roman" w:cs="Times New Roman"/>
          <w:iCs/>
          <w:sz w:val="28"/>
          <w:szCs w:val="28"/>
        </w:rPr>
        <w:t>кибербезопасность</w:t>
      </w:r>
      <w:proofErr w:type="spellEnd"/>
      <w:r w:rsidRPr="00503CC1">
        <w:rPr>
          <w:rFonts w:ascii="Times New Roman" w:hAnsi="Times New Roman" w:cs="Times New Roman"/>
          <w:iCs/>
          <w:sz w:val="28"/>
          <w:szCs w:val="28"/>
        </w:rPr>
        <w:t xml:space="preserve"> и неравный доступ к информации для всех участников закупок.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03CC1">
        <w:rPr>
          <w:rFonts w:ascii="Times New Roman" w:hAnsi="Times New Roman" w:cs="Times New Roman"/>
          <w:iCs/>
          <w:sz w:val="28"/>
          <w:szCs w:val="28"/>
        </w:rPr>
        <w:t>Опишите возможные риски, связанные с функционированием ЭТП, и предложите конкретные меры по их минимизации, учитывая требования законодательства о контрактной системе.</w:t>
      </w:r>
    </w:p>
    <w:p w14:paraId="7B8A159C" w14:textId="12AB1B71" w:rsidR="00503CC1" w:rsidRDefault="00503CC1" w:rsidP="009A2926">
      <w:pPr>
        <w:spacing w:after="0" w:line="240" w:lineRule="auto"/>
        <w:ind w:right="5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03CC1">
        <w:rPr>
          <w:rFonts w:ascii="Times New Roman" w:hAnsi="Times New Roman" w:cs="Times New Roman"/>
          <w:iCs/>
          <w:sz w:val="28"/>
          <w:szCs w:val="28"/>
        </w:rPr>
        <w:t xml:space="preserve">Время выполнения – </w:t>
      </w:r>
      <w:r w:rsidR="009E302D">
        <w:rPr>
          <w:rFonts w:ascii="Times New Roman" w:hAnsi="Times New Roman" w:cs="Times New Roman"/>
          <w:iCs/>
          <w:sz w:val="28"/>
          <w:szCs w:val="28"/>
        </w:rPr>
        <w:t>10</w:t>
      </w:r>
      <w:r w:rsidRPr="00503CC1">
        <w:rPr>
          <w:rFonts w:ascii="Times New Roman" w:hAnsi="Times New Roman" w:cs="Times New Roman"/>
          <w:iCs/>
          <w:sz w:val="28"/>
          <w:szCs w:val="28"/>
        </w:rPr>
        <w:t xml:space="preserve"> мин.</w:t>
      </w:r>
    </w:p>
    <w:p w14:paraId="51D67701" w14:textId="596E63B1" w:rsidR="00503CC1" w:rsidRPr="00503CC1" w:rsidRDefault="00503CC1" w:rsidP="009A2926">
      <w:pPr>
        <w:spacing w:after="0" w:line="240" w:lineRule="auto"/>
        <w:ind w:right="5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03CC1">
        <w:rPr>
          <w:rFonts w:ascii="Times New Roman" w:hAnsi="Times New Roman" w:cs="Times New Roman"/>
          <w:iCs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03CC1">
        <w:rPr>
          <w:rFonts w:ascii="Times New Roman" w:hAnsi="Times New Roman" w:cs="Times New Roman"/>
          <w:iCs/>
          <w:sz w:val="28"/>
          <w:szCs w:val="28"/>
        </w:rPr>
        <w:t xml:space="preserve">Функционирование ЭТП в рамках контрактной системы (44-ФЗ) сопряжено с рисками, в том числе с техническими сбоями, угрозами </w:t>
      </w:r>
      <w:proofErr w:type="spellStart"/>
      <w:r w:rsidRPr="00503CC1">
        <w:rPr>
          <w:rFonts w:ascii="Times New Roman" w:hAnsi="Times New Roman" w:cs="Times New Roman"/>
          <w:iCs/>
          <w:sz w:val="28"/>
          <w:szCs w:val="28"/>
        </w:rPr>
        <w:t>кибербезопасности</w:t>
      </w:r>
      <w:proofErr w:type="spellEnd"/>
      <w:r w:rsidRPr="00503CC1">
        <w:rPr>
          <w:rFonts w:ascii="Times New Roman" w:hAnsi="Times New Roman" w:cs="Times New Roman"/>
          <w:iCs/>
          <w:sz w:val="28"/>
          <w:szCs w:val="28"/>
        </w:rPr>
        <w:t xml:space="preserve"> (компрометация данных, нарушение целостности процедур), а также с нарушением принципа равного доступа к информации. Минимизация этих рисков требует комплексного подхода, включающего: обеспечение надежности инфраструктуры ЭТП, усиление мер </w:t>
      </w:r>
      <w:proofErr w:type="spellStart"/>
      <w:r w:rsidRPr="00503CC1">
        <w:rPr>
          <w:rFonts w:ascii="Times New Roman" w:hAnsi="Times New Roman" w:cs="Times New Roman"/>
          <w:iCs/>
          <w:sz w:val="28"/>
          <w:szCs w:val="28"/>
        </w:rPr>
        <w:t>киберзащиты</w:t>
      </w:r>
      <w:proofErr w:type="spellEnd"/>
      <w:r w:rsidRPr="00503CC1">
        <w:rPr>
          <w:rFonts w:ascii="Times New Roman" w:hAnsi="Times New Roman" w:cs="Times New Roman"/>
          <w:iCs/>
          <w:sz w:val="28"/>
          <w:szCs w:val="28"/>
        </w:rPr>
        <w:t xml:space="preserve">, в том числе соответствие требованиям ФЗ-152, гарантированный равный доступ участников к информации посредством удобного интерфейса и технической поддержки, а также внедрение механизмов мониторинга и контроля за процедурами закупок для предотвращения злоупотреблений. Эффективность реализации этих мер </w:t>
      </w:r>
      <w:r w:rsidRPr="00503CC1">
        <w:rPr>
          <w:rFonts w:ascii="Times New Roman" w:hAnsi="Times New Roman" w:cs="Times New Roman"/>
          <w:iCs/>
          <w:sz w:val="28"/>
          <w:szCs w:val="28"/>
        </w:rPr>
        <w:lastRenderedPageBreak/>
        <w:t>требует постоянного мониторинга и адаптации к возникающим угрозам и технологическим изменениям.</w:t>
      </w:r>
    </w:p>
    <w:p w14:paraId="12D6365E" w14:textId="48ED806D" w:rsidR="00503CC1" w:rsidRPr="00503CC1" w:rsidRDefault="00503CC1" w:rsidP="009A2926">
      <w:pPr>
        <w:spacing w:after="0" w:line="240" w:lineRule="auto"/>
        <w:ind w:right="5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03CC1">
        <w:rPr>
          <w:rFonts w:ascii="Times New Roman" w:hAnsi="Times New Roman" w:cs="Times New Roman"/>
          <w:iCs/>
          <w:sz w:val="28"/>
          <w:szCs w:val="28"/>
        </w:rPr>
        <w:t>Критерии оценивания: наличие в ответе ссылки на Федеральный закон «О контрактной системе в сфере закупок товаров, работ, услуг для обеспечения государственных и муниципальных нужд», содержательных единиц «</w:t>
      </w:r>
      <w:r>
        <w:rPr>
          <w:rFonts w:ascii="Times New Roman" w:hAnsi="Times New Roman" w:cs="Times New Roman"/>
          <w:iCs/>
          <w:sz w:val="28"/>
          <w:szCs w:val="28"/>
        </w:rPr>
        <w:t>инфраструктура</w:t>
      </w:r>
      <w:r w:rsidRPr="00503CC1">
        <w:rPr>
          <w:rFonts w:ascii="Times New Roman" w:hAnsi="Times New Roman" w:cs="Times New Roman"/>
          <w:iCs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кибербезопасность</w:t>
      </w:r>
      <w:proofErr w:type="spellEnd"/>
      <w:r w:rsidRPr="00503CC1">
        <w:rPr>
          <w:rFonts w:ascii="Times New Roman" w:hAnsi="Times New Roman" w:cs="Times New Roman"/>
          <w:iCs/>
          <w:sz w:val="28"/>
          <w:szCs w:val="28"/>
        </w:rPr>
        <w:t>», «</w:t>
      </w:r>
      <w:r>
        <w:rPr>
          <w:rFonts w:ascii="Times New Roman" w:hAnsi="Times New Roman" w:cs="Times New Roman"/>
          <w:iCs/>
          <w:sz w:val="28"/>
          <w:szCs w:val="28"/>
        </w:rPr>
        <w:t>мониторинг</w:t>
      </w:r>
      <w:r w:rsidRPr="00503CC1">
        <w:rPr>
          <w:rFonts w:ascii="Times New Roman" w:hAnsi="Times New Roman" w:cs="Times New Roman"/>
          <w:iCs/>
          <w:sz w:val="28"/>
          <w:szCs w:val="28"/>
        </w:rPr>
        <w:t>».</w:t>
      </w:r>
    </w:p>
    <w:p w14:paraId="3EF08047" w14:textId="211EA1CE" w:rsidR="00503CC1" w:rsidRDefault="00503CC1" w:rsidP="009A2926">
      <w:pPr>
        <w:spacing w:after="0" w:line="240" w:lineRule="auto"/>
        <w:ind w:right="5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03CC1">
        <w:rPr>
          <w:rFonts w:ascii="Times New Roman" w:hAnsi="Times New Roman" w:cs="Times New Roman"/>
          <w:iCs/>
          <w:sz w:val="28"/>
          <w:szCs w:val="28"/>
        </w:rPr>
        <w:t>Компетенции (индикаторы):</w:t>
      </w:r>
      <w:r w:rsidR="009E302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E302D" w:rsidRPr="009E302D">
        <w:rPr>
          <w:rFonts w:ascii="Times New Roman" w:hAnsi="Times New Roman" w:cs="Times New Roman"/>
          <w:iCs/>
          <w:sz w:val="28"/>
          <w:szCs w:val="28"/>
        </w:rPr>
        <w:t>УК-</w:t>
      </w:r>
      <w:r w:rsidR="009E302D">
        <w:rPr>
          <w:rFonts w:ascii="Times New Roman" w:hAnsi="Times New Roman" w:cs="Times New Roman"/>
          <w:iCs/>
          <w:sz w:val="28"/>
          <w:szCs w:val="28"/>
        </w:rPr>
        <w:t>2</w:t>
      </w:r>
      <w:r w:rsidR="009E302D" w:rsidRPr="009E302D">
        <w:rPr>
          <w:rFonts w:ascii="Times New Roman" w:hAnsi="Times New Roman" w:cs="Times New Roman"/>
          <w:iCs/>
          <w:sz w:val="28"/>
          <w:szCs w:val="28"/>
        </w:rPr>
        <w:t xml:space="preserve"> (УК</w:t>
      </w:r>
      <w:r w:rsidR="009E302D">
        <w:rPr>
          <w:rFonts w:ascii="Times New Roman" w:hAnsi="Times New Roman" w:cs="Times New Roman"/>
          <w:iCs/>
          <w:sz w:val="28"/>
          <w:szCs w:val="28"/>
        </w:rPr>
        <w:t>-2</w:t>
      </w:r>
      <w:r w:rsidR="009E302D" w:rsidRPr="009E302D">
        <w:rPr>
          <w:rFonts w:ascii="Times New Roman" w:hAnsi="Times New Roman" w:cs="Times New Roman"/>
          <w:iCs/>
          <w:sz w:val="28"/>
          <w:szCs w:val="28"/>
        </w:rPr>
        <w:t>.3</w:t>
      </w:r>
      <w:r w:rsidR="009E302D">
        <w:rPr>
          <w:rFonts w:ascii="Times New Roman" w:hAnsi="Times New Roman" w:cs="Times New Roman"/>
          <w:iCs/>
          <w:sz w:val="28"/>
          <w:szCs w:val="28"/>
        </w:rPr>
        <w:t>.</w:t>
      </w:r>
      <w:r w:rsidR="009E302D" w:rsidRPr="009E302D">
        <w:rPr>
          <w:rFonts w:ascii="Times New Roman" w:hAnsi="Times New Roman" w:cs="Times New Roman"/>
          <w:iCs/>
          <w:sz w:val="28"/>
          <w:szCs w:val="28"/>
        </w:rPr>
        <w:t>)</w:t>
      </w:r>
    </w:p>
    <w:p w14:paraId="35FB3753" w14:textId="77777777" w:rsidR="0064432E" w:rsidRDefault="0064432E" w:rsidP="009A2926">
      <w:pPr>
        <w:spacing w:after="0" w:line="240" w:lineRule="auto"/>
        <w:ind w:right="5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817E3A3" w14:textId="4BFCA2B7" w:rsidR="00503CC1" w:rsidRPr="00503CC1" w:rsidRDefault="00503CC1" w:rsidP="009A2926">
      <w:pPr>
        <w:spacing w:after="0" w:line="240" w:lineRule="auto"/>
        <w:ind w:right="5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Pr="00503CC1">
        <w:rPr>
          <w:rFonts w:ascii="Times New Roman" w:hAnsi="Times New Roman" w:cs="Times New Roman"/>
          <w:iCs/>
          <w:sz w:val="28"/>
          <w:szCs w:val="28"/>
        </w:rPr>
        <w:t>Федеральный закон № 44-ФЗ предусматривает возможность использования каталога товаров, работ, услуг (КТРУ) для описания объекта закупки. Использование КТРУ позволяет унифицировать описание товаров, работ, услуг, снизить количество ошибок при подготовке документации и облегчить сравнение предложений различных поставщиков. Однако на практике возникают сложности с поиском нужной позиции в КТРУ и с адаптацией описания объекта закупки к конкретным потребностям заказчика.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03CC1">
        <w:rPr>
          <w:rFonts w:ascii="Times New Roman" w:hAnsi="Times New Roman" w:cs="Times New Roman"/>
          <w:iCs/>
          <w:sz w:val="28"/>
          <w:szCs w:val="28"/>
        </w:rPr>
        <w:t>Какие преимущества и недостатки использования КТРУ вы видите в процессе закупок? Предложите конкретные рекомендации по совершенствованию порядка использования КТРУ.</w:t>
      </w:r>
    </w:p>
    <w:p w14:paraId="698E602D" w14:textId="3151DB3D" w:rsidR="00056A65" w:rsidRDefault="00056A65" w:rsidP="009A2926">
      <w:pPr>
        <w:spacing w:after="0" w:line="240" w:lineRule="auto"/>
        <w:ind w:right="5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03CC1">
        <w:rPr>
          <w:rFonts w:ascii="Times New Roman" w:hAnsi="Times New Roman" w:cs="Times New Roman"/>
          <w:iCs/>
          <w:sz w:val="28"/>
          <w:szCs w:val="28"/>
        </w:rPr>
        <w:t xml:space="preserve">Время выполнения – </w:t>
      </w:r>
      <w:r w:rsidR="00807A97">
        <w:rPr>
          <w:rFonts w:ascii="Times New Roman" w:hAnsi="Times New Roman" w:cs="Times New Roman"/>
          <w:iCs/>
          <w:sz w:val="28"/>
          <w:szCs w:val="28"/>
        </w:rPr>
        <w:t>10</w:t>
      </w:r>
      <w:r w:rsidRPr="00503CC1">
        <w:rPr>
          <w:rFonts w:ascii="Times New Roman" w:hAnsi="Times New Roman" w:cs="Times New Roman"/>
          <w:iCs/>
          <w:sz w:val="28"/>
          <w:szCs w:val="28"/>
        </w:rPr>
        <w:t xml:space="preserve"> мин.</w:t>
      </w:r>
    </w:p>
    <w:p w14:paraId="7A8BC2E7" w14:textId="6EA5F3DF" w:rsidR="00503CC1" w:rsidRPr="00503CC1" w:rsidRDefault="00056A65" w:rsidP="009A2926">
      <w:pPr>
        <w:spacing w:after="0" w:line="240" w:lineRule="auto"/>
        <w:ind w:right="5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03CC1">
        <w:rPr>
          <w:rFonts w:ascii="Times New Roman" w:hAnsi="Times New Roman" w:cs="Times New Roman"/>
          <w:iCs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56A65">
        <w:rPr>
          <w:rFonts w:ascii="Times New Roman" w:hAnsi="Times New Roman" w:cs="Times New Roman"/>
          <w:iCs/>
          <w:sz w:val="28"/>
          <w:szCs w:val="28"/>
        </w:rPr>
        <w:t>Использование КТРУ имеет ряд преимуществ, таких как унификация описания объектов закупки, снижение вероятности ошибок в документации и упрощение процесса сравнения предложений поставщиков, что соответствует принципам 44-ФЗ о конкуренции и прозрачности закупок. Однако на практике возникают сложности, связанные с поиском необходимых позиций в КТРУ, а также с недостаточной гибкостью при адаптации описания к специфическим потребностям заказчика. Для совершенствования порядка использования КТРУ необходимо улучшить функциональность поиска, обеспечив возможность гибкого добавления дополнительных характеристик при сохранении привязки к коду КТРУ, разработать методические рекомендации и провести обучение специалистов, регулярно обновлять каталог и внедрить механизмы обратной связи для улучшения его работы.</w:t>
      </w:r>
    </w:p>
    <w:p w14:paraId="0BAEBDC7" w14:textId="7A2D4BE8" w:rsidR="00056A65" w:rsidRPr="00503CC1" w:rsidRDefault="00056A65" w:rsidP="009A2926">
      <w:pPr>
        <w:spacing w:after="0" w:line="240" w:lineRule="auto"/>
        <w:ind w:right="5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03CC1">
        <w:rPr>
          <w:rFonts w:ascii="Times New Roman" w:hAnsi="Times New Roman" w:cs="Times New Roman"/>
          <w:iCs/>
          <w:sz w:val="28"/>
          <w:szCs w:val="28"/>
        </w:rPr>
        <w:t>Критерии оценивания: наличие в ответе ссылки на Федеральный закон «О контрактной системе в сфере закупок товаров, работ, услуг для обеспечения государственных и муниципальных нужд», содержательных единиц «</w:t>
      </w:r>
      <w:r>
        <w:rPr>
          <w:rFonts w:ascii="Times New Roman" w:hAnsi="Times New Roman" w:cs="Times New Roman"/>
          <w:iCs/>
          <w:sz w:val="28"/>
          <w:szCs w:val="28"/>
        </w:rPr>
        <w:t>заказчик</w:t>
      </w:r>
      <w:r w:rsidRPr="00503CC1">
        <w:rPr>
          <w:rFonts w:ascii="Times New Roman" w:hAnsi="Times New Roman" w:cs="Times New Roman"/>
          <w:iCs/>
          <w:sz w:val="28"/>
          <w:szCs w:val="28"/>
        </w:rPr>
        <w:t>», «</w:t>
      </w:r>
      <w:r>
        <w:rPr>
          <w:rFonts w:ascii="Times New Roman" w:hAnsi="Times New Roman" w:cs="Times New Roman"/>
          <w:iCs/>
          <w:sz w:val="28"/>
          <w:szCs w:val="28"/>
        </w:rPr>
        <w:t>код КТРУ</w:t>
      </w:r>
      <w:r w:rsidRPr="00503CC1">
        <w:rPr>
          <w:rFonts w:ascii="Times New Roman" w:hAnsi="Times New Roman" w:cs="Times New Roman"/>
          <w:iCs/>
          <w:sz w:val="28"/>
          <w:szCs w:val="28"/>
        </w:rPr>
        <w:t>».</w:t>
      </w:r>
    </w:p>
    <w:p w14:paraId="49B3282D" w14:textId="2F320F2A" w:rsidR="00056A65" w:rsidRPr="00056A65" w:rsidRDefault="00056A65" w:rsidP="009A2926">
      <w:pPr>
        <w:spacing w:after="0" w:line="240" w:lineRule="auto"/>
        <w:ind w:right="5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03CC1">
        <w:rPr>
          <w:rFonts w:ascii="Times New Roman" w:hAnsi="Times New Roman" w:cs="Times New Roman"/>
          <w:iCs/>
          <w:sz w:val="28"/>
          <w:szCs w:val="28"/>
        </w:rPr>
        <w:t>Компетенции (индикаторы):</w:t>
      </w:r>
      <w:r w:rsidR="009E302D" w:rsidRPr="009E302D">
        <w:rPr>
          <w:rFonts w:ascii="Times New Roman" w:hAnsi="Times New Roman" w:cs="Times New Roman"/>
          <w:iCs/>
          <w:sz w:val="28"/>
          <w:szCs w:val="28"/>
        </w:rPr>
        <w:t xml:space="preserve"> УК-</w:t>
      </w:r>
      <w:r w:rsidR="009E302D">
        <w:rPr>
          <w:rFonts w:ascii="Times New Roman" w:hAnsi="Times New Roman" w:cs="Times New Roman"/>
          <w:iCs/>
          <w:sz w:val="28"/>
          <w:szCs w:val="28"/>
        </w:rPr>
        <w:t>2</w:t>
      </w:r>
      <w:r w:rsidR="009E302D" w:rsidRPr="009E302D">
        <w:rPr>
          <w:rFonts w:ascii="Times New Roman" w:hAnsi="Times New Roman" w:cs="Times New Roman"/>
          <w:iCs/>
          <w:sz w:val="28"/>
          <w:szCs w:val="28"/>
        </w:rPr>
        <w:t xml:space="preserve"> (УК</w:t>
      </w:r>
      <w:r w:rsidR="009E302D">
        <w:rPr>
          <w:rFonts w:ascii="Times New Roman" w:hAnsi="Times New Roman" w:cs="Times New Roman"/>
          <w:iCs/>
          <w:sz w:val="28"/>
          <w:szCs w:val="28"/>
        </w:rPr>
        <w:t>-2</w:t>
      </w:r>
      <w:r w:rsidR="009E302D" w:rsidRPr="009E302D">
        <w:rPr>
          <w:rFonts w:ascii="Times New Roman" w:hAnsi="Times New Roman" w:cs="Times New Roman"/>
          <w:iCs/>
          <w:sz w:val="28"/>
          <w:szCs w:val="28"/>
        </w:rPr>
        <w:t>.</w:t>
      </w:r>
      <w:r w:rsidR="009E302D">
        <w:rPr>
          <w:rFonts w:ascii="Times New Roman" w:hAnsi="Times New Roman" w:cs="Times New Roman"/>
          <w:iCs/>
          <w:sz w:val="28"/>
          <w:szCs w:val="28"/>
        </w:rPr>
        <w:t>2.</w:t>
      </w:r>
      <w:r w:rsidR="009E302D" w:rsidRPr="009E302D">
        <w:rPr>
          <w:rFonts w:ascii="Times New Roman" w:hAnsi="Times New Roman" w:cs="Times New Roman"/>
          <w:iCs/>
          <w:sz w:val="28"/>
          <w:szCs w:val="28"/>
        </w:rPr>
        <w:t>)</w:t>
      </w:r>
    </w:p>
    <w:p w14:paraId="147C73B1" w14:textId="77777777" w:rsidR="0064432E" w:rsidRDefault="0064432E" w:rsidP="009A2926">
      <w:pPr>
        <w:spacing w:after="0" w:line="240" w:lineRule="auto"/>
        <w:ind w:right="5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AD7E32D" w14:textId="018633C3" w:rsidR="00056A65" w:rsidRDefault="00056A65" w:rsidP="009A2926">
      <w:pPr>
        <w:spacing w:after="0" w:line="240" w:lineRule="auto"/>
        <w:ind w:right="5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56A65">
        <w:rPr>
          <w:rFonts w:ascii="Times New Roman" w:hAnsi="Times New Roman" w:cs="Times New Roman"/>
          <w:iCs/>
          <w:sz w:val="28"/>
          <w:szCs w:val="28"/>
        </w:rPr>
        <w:t>3. Искусственный интеллект (ИИ) и машинное обучение (МО) открывают новые возможности для оптимизации закупочной деятельности. ИИ может быть использован для анализа больших объёмов данных, выявления закономерностей и прогнозирования спроса. Однако внедрение ИИ в сферу закупок сопряжено с определёнными рисками, такими как предвзятость алгоритмов и отсутствие ответственности за принятые решения.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56A65">
        <w:rPr>
          <w:rFonts w:ascii="Times New Roman" w:hAnsi="Times New Roman" w:cs="Times New Roman"/>
          <w:iCs/>
          <w:sz w:val="28"/>
          <w:szCs w:val="28"/>
        </w:rPr>
        <w:t xml:space="preserve">Опишите возможности и риски использования ИИ в сфере </w:t>
      </w:r>
      <w:r w:rsidR="009E302D">
        <w:rPr>
          <w:rFonts w:ascii="Times New Roman" w:hAnsi="Times New Roman" w:cs="Times New Roman"/>
          <w:iCs/>
          <w:sz w:val="28"/>
          <w:szCs w:val="28"/>
        </w:rPr>
        <w:t>публичных</w:t>
      </w:r>
      <w:r w:rsidRPr="00056A6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56A65">
        <w:rPr>
          <w:rFonts w:ascii="Times New Roman" w:hAnsi="Times New Roman" w:cs="Times New Roman"/>
          <w:iCs/>
          <w:sz w:val="28"/>
          <w:szCs w:val="28"/>
        </w:rPr>
        <w:lastRenderedPageBreak/>
        <w:t>закупок. Предложите меры по обеспечению прозрачности и справедливости при использовании ИИ в закупочной деятельности.</w:t>
      </w:r>
    </w:p>
    <w:p w14:paraId="10466C77" w14:textId="54FD965E" w:rsidR="00056A65" w:rsidRDefault="00056A65" w:rsidP="009A2926">
      <w:pPr>
        <w:spacing w:after="0" w:line="240" w:lineRule="auto"/>
        <w:ind w:right="5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03CC1">
        <w:rPr>
          <w:rFonts w:ascii="Times New Roman" w:hAnsi="Times New Roman" w:cs="Times New Roman"/>
          <w:iCs/>
          <w:sz w:val="28"/>
          <w:szCs w:val="28"/>
        </w:rPr>
        <w:t>Время выполнения – 5 мин.</w:t>
      </w:r>
    </w:p>
    <w:p w14:paraId="551D2EFD" w14:textId="24A04C73" w:rsidR="00056A65" w:rsidRPr="00056A65" w:rsidRDefault="00056A65" w:rsidP="009A2926">
      <w:pPr>
        <w:spacing w:after="0" w:line="240" w:lineRule="auto"/>
        <w:ind w:right="5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03CC1">
        <w:rPr>
          <w:rFonts w:ascii="Times New Roman" w:hAnsi="Times New Roman" w:cs="Times New Roman"/>
          <w:iCs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56A65">
        <w:rPr>
          <w:rFonts w:ascii="Times New Roman" w:hAnsi="Times New Roman" w:cs="Times New Roman"/>
          <w:iCs/>
          <w:sz w:val="28"/>
          <w:szCs w:val="28"/>
        </w:rPr>
        <w:t xml:space="preserve">Использование ИИ в сфере </w:t>
      </w:r>
      <w:r>
        <w:rPr>
          <w:rFonts w:ascii="Times New Roman" w:hAnsi="Times New Roman" w:cs="Times New Roman"/>
          <w:iCs/>
          <w:sz w:val="28"/>
          <w:szCs w:val="28"/>
        </w:rPr>
        <w:t>публичных</w:t>
      </w:r>
      <w:r w:rsidRPr="00056A65">
        <w:rPr>
          <w:rFonts w:ascii="Times New Roman" w:hAnsi="Times New Roman" w:cs="Times New Roman"/>
          <w:iCs/>
          <w:sz w:val="28"/>
          <w:szCs w:val="28"/>
        </w:rPr>
        <w:t xml:space="preserve"> закупок открывает возможности для повышения эффективности, например, за счёт анализа данных и прогнозирования спроса, оптимизации процессов и выявления недобросовестных практик. Вместе с тем внедрение ИИ сопряжено с рисками предвзятости алгоритмов, непрозрачности принятия решений и отсутствия ответственности. Для обеспечения прозрачности и справедливости необходимо разрабатывать и использовать алгоритмы, подлежащие аудиту, предусматривать возможность обжалования решений, принятых ИИ, обеспечивать открытость данных, на которых обучаются ИИ-системы, и чётко регламентировать ответственность за решения, принятые с использованием ИИ.</w:t>
      </w:r>
    </w:p>
    <w:p w14:paraId="71323864" w14:textId="18E1E77A" w:rsidR="00056A65" w:rsidRPr="00503CC1" w:rsidRDefault="00056A65" w:rsidP="009A2926">
      <w:pPr>
        <w:spacing w:after="0" w:line="240" w:lineRule="auto"/>
        <w:ind w:right="5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03CC1">
        <w:rPr>
          <w:rFonts w:ascii="Times New Roman" w:hAnsi="Times New Roman" w:cs="Times New Roman"/>
          <w:iCs/>
          <w:sz w:val="28"/>
          <w:szCs w:val="28"/>
        </w:rPr>
        <w:t>Критерии оценивания: наличие в ответе содержательных единиц «</w:t>
      </w:r>
      <w:r>
        <w:rPr>
          <w:rFonts w:ascii="Times New Roman" w:hAnsi="Times New Roman" w:cs="Times New Roman"/>
          <w:iCs/>
          <w:sz w:val="28"/>
          <w:szCs w:val="28"/>
        </w:rPr>
        <w:t>алгоритм</w:t>
      </w:r>
      <w:r w:rsidRPr="00503CC1">
        <w:rPr>
          <w:rFonts w:ascii="Times New Roman" w:hAnsi="Times New Roman" w:cs="Times New Roman"/>
          <w:iCs/>
          <w:sz w:val="28"/>
          <w:szCs w:val="28"/>
        </w:rPr>
        <w:t>», «</w:t>
      </w:r>
      <w:r>
        <w:rPr>
          <w:rFonts w:ascii="Times New Roman" w:hAnsi="Times New Roman" w:cs="Times New Roman"/>
          <w:iCs/>
          <w:sz w:val="28"/>
          <w:szCs w:val="28"/>
        </w:rPr>
        <w:t>аудит</w:t>
      </w:r>
      <w:r w:rsidRPr="00503CC1">
        <w:rPr>
          <w:rFonts w:ascii="Times New Roman" w:hAnsi="Times New Roman" w:cs="Times New Roman"/>
          <w:iCs/>
          <w:sz w:val="28"/>
          <w:szCs w:val="28"/>
        </w:rPr>
        <w:t>»</w:t>
      </w:r>
      <w:r>
        <w:rPr>
          <w:rFonts w:ascii="Times New Roman" w:hAnsi="Times New Roman" w:cs="Times New Roman"/>
          <w:iCs/>
          <w:sz w:val="28"/>
          <w:szCs w:val="28"/>
        </w:rPr>
        <w:t>, «ответственность»</w:t>
      </w:r>
      <w:r w:rsidRPr="00503CC1">
        <w:rPr>
          <w:rFonts w:ascii="Times New Roman" w:hAnsi="Times New Roman" w:cs="Times New Roman"/>
          <w:iCs/>
          <w:sz w:val="28"/>
          <w:szCs w:val="28"/>
        </w:rPr>
        <w:t>.</w:t>
      </w:r>
    </w:p>
    <w:p w14:paraId="2EAA45B2" w14:textId="2E7C81FF" w:rsidR="00056A65" w:rsidRDefault="00056A65" w:rsidP="009A2926">
      <w:pPr>
        <w:spacing w:after="0" w:line="240" w:lineRule="auto"/>
        <w:ind w:right="5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03CC1">
        <w:rPr>
          <w:rFonts w:ascii="Times New Roman" w:hAnsi="Times New Roman" w:cs="Times New Roman"/>
          <w:iCs/>
          <w:sz w:val="28"/>
          <w:szCs w:val="28"/>
        </w:rPr>
        <w:t>Компетенции (индикаторы):</w:t>
      </w:r>
      <w:r w:rsidR="009E302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E302D" w:rsidRPr="009E302D">
        <w:rPr>
          <w:rFonts w:ascii="Times New Roman" w:hAnsi="Times New Roman" w:cs="Times New Roman"/>
          <w:iCs/>
          <w:sz w:val="28"/>
          <w:szCs w:val="28"/>
        </w:rPr>
        <w:t>УК-</w:t>
      </w:r>
      <w:r w:rsidR="009E302D">
        <w:rPr>
          <w:rFonts w:ascii="Times New Roman" w:hAnsi="Times New Roman" w:cs="Times New Roman"/>
          <w:iCs/>
          <w:sz w:val="28"/>
          <w:szCs w:val="28"/>
        </w:rPr>
        <w:t>2</w:t>
      </w:r>
      <w:r w:rsidR="009E302D" w:rsidRPr="009E302D">
        <w:rPr>
          <w:rFonts w:ascii="Times New Roman" w:hAnsi="Times New Roman" w:cs="Times New Roman"/>
          <w:iCs/>
          <w:sz w:val="28"/>
          <w:szCs w:val="28"/>
        </w:rPr>
        <w:t xml:space="preserve"> (УК</w:t>
      </w:r>
      <w:r w:rsidR="009E302D">
        <w:rPr>
          <w:rFonts w:ascii="Times New Roman" w:hAnsi="Times New Roman" w:cs="Times New Roman"/>
          <w:iCs/>
          <w:sz w:val="28"/>
          <w:szCs w:val="28"/>
        </w:rPr>
        <w:t>-2</w:t>
      </w:r>
      <w:r w:rsidR="009E302D" w:rsidRPr="009E302D">
        <w:rPr>
          <w:rFonts w:ascii="Times New Roman" w:hAnsi="Times New Roman" w:cs="Times New Roman"/>
          <w:iCs/>
          <w:sz w:val="28"/>
          <w:szCs w:val="28"/>
        </w:rPr>
        <w:t>.</w:t>
      </w:r>
      <w:r w:rsidR="009E302D">
        <w:rPr>
          <w:rFonts w:ascii="Times New Roman" w:hAnsi="Times New Roman" w:cs="Times New Roman"/>
          <w:iCs/>
          <w:sz w:val="28"/>
          <w:szCs w:val="28"/>
        </w:rPr>
        <w:t>2.</w:t>
      </w:r>
      <w:r w:rsidR="009E302D" w:rsidRPr="009E302D">
        <w:rPr>
          <w:rFonts w:ascii="Times New Roman" w:hAnsi="Times New Roman" w:cs="Times New Roman"/>
          <w:iCs/>
          <w:sz w:val="28"/>
          <w:szCs w:val="28"/>
        </w:rPr>
        <w:t>)</w:t>
      </w:r>
    </w:p>
    <w:p w14:paraId="127D016E" w14:textId="77777777" w:rsidR="0064432E" w:rsidRDefault="0064432E" w:rsidP="009A2926">
      <w:pPr>
        <w:spacing w:after="0" w:line="240" w:lineRule="auto"/>
        <w:ind w:right="5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DB2AA99" w14:textId="056F1B75" w:rsidR="00056A65" w:rsidRDefault="00056A65" w:rsidP="009A2926">
      <w:pPr>
        <w:spacing w:after="0" w:line="240" w:lineRule="auto"/>
        <w:ind w:right="5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4. </w:t>
      </w:r>
      <w:proofErr w:type="spellStart"/>
      <w:r w:rsidRPr="00056A65">
        <w:rPr>
          <w:rFonts w:ascii="Times New Roman" w:hAnsi="Times New Roman" w:cs="Times New Roman"/>
          <w:iCs/>
          <w:sz w:val="28"/>
          <w:szCs w:val="28"/>
        </w:rPr>
        <w:t>Блокчейн</w:t>
      </w:r>
      <w:proofErr w:type="spellEnd"/>
      <w:r w:rsidRPr="00056A65">
        <w:rPr>
          <w:rFonts w:ascii="Times New Roman" w:hAnsi="Times New Roman" w:cs="Times New Roman"/>
          <w:iCs/>
          <w:sz w:val="28"/>
          <w:szCs w:val="28"/>
        </w:rPr>
        <w:t xml:space="preserve">-технологии обещают произвести революцию в сфере </w:t>
      </w:r>
      <w:r w:rsidR="009E302D">
        <w:rPr>
          <w:rFonts w:ascii="Times New Roman" w:hAnsi="Times New Roman" w:cs="Times New Roman"/>
          <w:iCs/>
          <w:sz w:val="28"/>
          <w:szCs w:val="28"/>
        </w:rPr>
        <w:t>публичных</w:t>
      </w:r>
      <w:r w:rsidRPr="00056A65">
        <w:rPr>
          <w:rFonts w:ascii="Times New Roman" w:hAnsi="Times New Roman" w:cs="Times New Roman"/>
          <w:iCs/>
          <w:sz w:val="28"/>
          <w:szCs w:val="28"/>
        </w:rPr>
        <w:t xml:space="preserve"> закупок, обеспечивая прозрачность, надёжность и безопасность данных. </w:t>
      </w:r>
      <w:proofErr w:type="spellStart"/>
      <w:r w:rsidRPr="00056A65">
        <w:rPr>
          <w:rFonts w:ascii="Times New Roman" w:hAnsi="Times New Roman" w:cs="Times New Roman"/>
          <w:iCs/>
          <w:sz w:val="28"/>
          <w:szCs w:val="28"/>
        </w:rPr>
        <w:t>Блокчейн</w:t>
      </w:r>
      <w:proofErr w:type="spellEnd"/>
      <w:r w:rsidRPr="00056A65">
        <w:rPr>
          <w:rFonts w:ascii="Times New Roman" w:hAnsi="Times New Roman" w:cs="Times New Roman"/>
          <w:iCs/>
          <w:sz w:val="28"/>
          <w:szCs w:val="28"/>
        </w:rPr>
        <w:t xml:space="preserve"> позволяет создать децентрализованную систему, в которой информация о закупках хранится в распределённом реестре, что исключает возможность её подделки или изменения. Однако внедрение </w:t>
      </w:r>
      <w:proofErr w:type="spellStart"/>
      <w:r w:rsidRPr="00056A65">
        <w:rPr>
          <w:rFonts w:ascii="Times New Roman" w:hAnsi="Times New Roman" w:cs="Times New Roman"/>
          <w:iCs/>
          <w:sz w:val="28"/>
          <w:szCs w:val="28"/>
        </w:rPr>
        <w:t>блокчейна</w:t>
      </w:r>
      <w:proofErr w:type="spellEnd"/>
      <w:r w:rsidRPr="00056A65">
        <w:rPr>
          <w:rFonts w:ascii="Times New Roman" w:hAnsi="Times New Roman" w:cs="Times New Roman"/>
          <w:iCs/>
          <w:sz w:val="28"/>
          <w:szCs w:val="28"/>
        </w:rPr>
        <w:t xml:space="preserve"> в сферу закупок требует значительных инвестиций и разработки соответствующих нормативных правовых актов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056A65">
        <w:rPr>
          <w:rFonts w:ascii="Times New Roman" w:hAnsi="Times New Roman" w:cs="Times New Roman"/>
          <w:iCs/>
          <w:sz w:val="28"/>
          <w:szCs w:val="28"/>
        </w:rPr>
        <w:t xml:space="preserve">Какие перспективы и проблемы внедрения </w:t>
      </w:r>
      <w:proofErr w:type="spellStart"/>
      <w:r w:rsidRPr="00056A65">
        <w:rPr>
          <w:rFonts w:ascii="Times New Roman" w:hAnsi="Times New Roman" w:cs="Times New Roman"/>
          <w:iCs/>
          <w:sz w:val="28"/>
          <w:szCs w:val="28"/>
        </w:rPr>
        <w:t>блокчейн</w:t>
      </w:r>
      <w:proofErr w:type="spellEnd"/>
      <w:r w:rsidRPr="00056A65">
        <w:rPr>
          <w:rFonts w:ascii="Times New Roman" w:hAnsi="Times New Roman" w:cs="Times New Roman"/>
          <w:iCs/>
          <w:sz w:val="28"/>
          <w:szCs w:val="28"/>
        </w:rPr>
        <w:t xml:space="preserve">-технологий в сферу </w:t>
      </w:r>
      <w:r w:rsidR="009E302D">
        <w:rPr>
          <w:rFonts w:ascii="Times New Roman" w:hAnsi="Times New Roman" w:cs="Times New Roman"/>
          <w:iCs/>
          <w:sz w:val="28"/>
          <w:szCs w:val="28"/>
        </w:rPr>
        <w:t>публичных</w:t>
      </w:r>
      <w:r w:rsidRPr="00056A65">
        <w:rPr>
          <w:rFonts w:ascii="Times New Roman" w:hAnsi="Times New Roman" w:cs="Times New Roman"/>
          <w:iCs/>
          <w:sz w:val="28"/>
          <w:szCs w:val="28"/>
        </w:rPr>
        <w:t xml:space="preserve"> закупок вы видите? Предложите конкретные шаги по внедрению </w:t>
      </w:r>
      <w:proofErr w:type="spellStart"/>
      <w:r w:rsidRPr="00056A65">
        <w:rPr>
          <w:rFonts w:ascii="Times New Roman" w:hAnsi="Times New Roman" w:cs="Times New Roman"/>
          <w:iCs/>
          <w:sz w:val="28"/>
          <w:szCs w:val="28"/>
        </w:rPr>
        <w:t>блокчейна</w:t>
      </w:r>
      <w:proofErr w:type="spellEnd"/>
      <w:r w:rsidRPr="00056A65">
        <w:rPr>
          <w:rFonts w:ascii="Times New Roman" w:hAnsi="Times New Roman" w:cs="Times New Roman"/>
          <w:iCs/>
          <w:sz w:val="28"/>
          <w:szCs w:val="28"/>
        </w:rPr>
        <w:t xml:space="preserve"> в закупочную деятельность.</w:t>
      </w:r>
    </w:p>
    <w:p w14:paraId="6B301BA1" w14:textId="4ABF3A91" w:rsidR="00807A97" w:rsidRPr="00056A65" w:rsidRDefault="00807A97" w:rsidP="009A2926">
      <w:pPr>
        <w:spacing w:after="0" w:line="240" w:lineRule="auto"/>
        <w:ind w:right="5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03CC1">
        <w:rPr>
          <w:rFonts w:ascii="Times New Roman" w:hAnsi="Times New Roman" w:cs="Times New Roman"/>
          <w:iCs/>
          <w:sz w:val="28"/>
          <w:szCs w:val="28"/>
        </w:rPr>
        <w:t>Время выполнения – 5 мин.</w:t>
      </w:r>
    </w:p>
    <w:p w14:paraId="360EE590" w14:textId="0527B702" w:rsidR="00056A65" w:rsidRPr="00056A65" w:rsidRDefault="00807A97" w:rsidP="009A2926">
      <w:pPr>
        <w:spacing w:after="0" w:line="240" w:lineRule="auto"/>
        <w:ind w:right="5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03CC1">
        <w:rPr>
          <w:rFonts w:ascii="Times New Roman" w:hAnsi="Times New Roman" w:cs="Times New Roman"/>
          <w:iCs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07A97">
        <w:rPr>
          <w:rFonts w:ascii="Times New Roman" w:hAnsi="Times New Roman" w:cs="Times New Roman"/>
          <w:iCs/>
          <w:sz w:val="28"/>
          <w:szCs w:val="28"/>
        </w:rPr>
        <w:t xml:space="preserve">Внедрение </w:t>
      </w:r>
      <w:proofErr w:type="spellStart"/>
      <w:r w:rsidRPr="00807A97">
        <w:rPr>
          <w:rFonts w:ascii="Times New Roman" w:hAnsi="Times New Roman" w:cs="Times New Roman"/>
          <w:iCs/>
          <w:sz w:val="28"/>
          <w:szCs w:val="28"/>
        </w:rPr>
        <w:t>блокчейн</w:t>
      </w:r>
      <w:proofErr w:type="spellEnd"/>
      <w:r w:rsidRPr="00807A97">
        <w:rPr>
          <w:rFonts w:ascii="Times New Roman" w:hAnsi="Times New Roman" w:cs="Times New Roman"/>
          <w:iCs/>
          <w:sz w:val="28"/>
          <w:szCs w:val="28"/>
        </w:rPr>
        <w:t xml:space="preserve">-технологий в сферу </w:t>
      </w:r>
      <w:r w:rsidR="009E302D">
        <w:rPr>
          <w:rFonts w:ascii="Times New Roman" w:hAnsi="Times New Roman" w:cs="Times New Roman"/>
          <w:iCs/>
          <w:sz w:val="28"/>
          <w:szCs w:val="28"/>
        </w:rPr>
        <w:t>публичных</w:t>
      </w:r>
      <w:r w:rsidRPr="00807A97">
        <w:rPr>
          <w:rFonts w:ascii="Times New Roman" w:hAnsi="Times New Roman" w:cs="Times New Roman"/>
          <w:iCs/>
          <w:sz w:val="28"/>
          <w:szCs w:val="28"/>
        </w:rPr>
        <w:t xml:space="preserve"> закупок открывает перспективы повышения прозрачности, надёжности и безопасности данных, исключая возможность подделки информации за счёт децентрализованного распределённого реестра. Проблемы заключаются в необходимости значительных инвестиций, разработке правовой базы и преодолении технологических сложностей. Конкретные шаги включают разработку пилотных проектов, создание нормативной базы, определяющей порядок использования </w:t>
      </w:r>
      <w:proofErr w:type="spellStart"/>
      <w:r w:rsidRPr="00807A97">
        <w:rPr>
          <w:rFonts w:ascii="Times New Roman" w:hAnsi="Times New Roman" w:cs="Times New Roman"/>
          <w:iCs/>
          <w:sz w:val="28"/>
          <w:szCs w:val="28"/>
        </w:rPr>
        <w:t>блокчейна</w:t>
      </w:r>
      <w:proofErr w:type="spellEnd"/>
      <w:r w:rsidRPr="00807A97">
        <w:rPr>
          <w:rFonts w:ascii="Times New Roman" w:hAnsi="Times New Roman" w:cs="Times New Roman"/>
          <w:iCs/>
          <w:sz w:val="28"/>
          <w:szCs w:val="28"/>
        </w:rPr>
        <w:t xml:space="preserve">, интеграцию с существующими системами закупок, обучение персонала и обеспечение совместимости различных </w:t>
      </w:r>
      <w:proofErr w:type="spellStart"/>
      <w:r w:rsidRPr="00807A97">
        <w:rPr>
          <w:rFonts w:ascii="Times New Roman" w:hAnsi="Times New Roman" w:cs="Times New Roman"/>
          <w:iCs/>
          <w:sz w:val="28"/>
          <w:szCs w:val="28"/>
        </w:rPr>
        <w:t>блокчейн</w:t>
      </w:r>
      <w:proofErr w:type="spellEnd"/>
      <w:r w:rsidRPr="00807A97">
        <w:rPr>
          <w:rFonts w:ascii="Times New Roman" w:hAnsi="Times New Roman" w:cs="Times New Roman"/>
          <w:iCs/>
          <w:sz w:val="28"/>
          <w:szCs w:val="28"/>
        </w:rPr>
        <w:t>-платформ.</w:t>
      </w:r>
    </w:p>
    <w:p w14:paraId="11AF9121" w14:textId="592D78B3" w:rsidR="00807A97" w:rsidRPr="00503CC1" w:rsidRDefault="00807A97" w:rsidP="009A2926">
      <w:pPr>
        <w:spacing w:after="0" w:line="240" w:lineRule="auto"/>
        <w:ind w:right="5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03CC1">
        <w:rPr>
          <w:rFonts w:ascii="Times New Roman" w:hAnsi="Times New Roman" w:cs="Times New Roman"/>
          <w:iCs/>
          <w:sz w:val="28"/>
          <w:szCs w:val="28"/>
        </w:rPr>
        <w:t>Критерии оценивания: наличие в ответе содержательных единиц «</w:t>
      </w:r>
      <w:r>
        <w:rPr>
          <w:rFonts w:ascii="Times New Roman" w:hAnsi="Times New Roman" w:cs="Times New Roman"/>
          <w:iCs/>
          <w:sz w:val="28"/>
          <w:szCs w:val="28"/>
        </w:rPr>
        <w:t>реестр</w:t>
      </w:r>
      <w:r w:rsidRPr="00503CC1">
        <w:rPr>
          <w:rFonts w:ascii="Times New Roman" w:hAnsi="Times New Roman" w:cs="Times New Roman"/>
          <w:iCs/>
          <w:sz w:val="28"/>
          <w:szCs w:val="28"/>
        </w:rPr>
        <w:t>», «</w:t>
      </w:r>
      <w:r w:rsidR="009E302D">
        <w:rPr>
          <w:rFonts w:ascii="Times New Roman" w:hAnsi="Times New Roman" w:cs="Times New Roman"/>
          <w:iCs/>
          <w:sz w:val="28"/>
          <w:szCs w:val="28"/>
        </w:rPr>
        <w:t>правовая база</w:t>
      </w:r>
      <w:r w:rsidRPr="00503CC1">
        <w:rPr>
          <w:rFonts w:ascii="Times New Roman" w:hAnsi="Times New Roman" w:cs="Times New Roman"/>
          <w:iCs/>
          <w:sz w:val="28"/>
          <w:szCs w:val="28"/>
        </w:rPr>
        <w:t>»</w:t>
      </w:r>
      <w:r>
        <w:rPr>
          <w:rFonts w:ascii="Times New Roman" w:hAnsi="Times New Roman" w:cs="Times New Roman"/>
          <w:iCs/>
          <w:sz w:val="28"/>
          <w:szCs w:val="28"/>
        </w:rPr>
        <w:t>, «</w:t>
      </w:r>
      <w:r w:rsidR="009E302D">
        <w:rPr>
          <w:rFonts w:ascii="Times New Roman" w:hAnsi="Times New Roman" w:cs="Times New Roman"/>
          <w:iCs/>
          <w:sz w:val="28"/>
          <w:szCs w:val="28"/>
        </w:rPr>
        <w:t>система закупок</w:t>
      </w:r>
      <w:r>
        <w:rPr>
          <w:rFonts w:ascii="Times New Roman" w:hAnsi="Times New Roman" w:cs="Times New Roman"/>
          <w:iCs/>
          <w:sz w:val="28"/>
          <w:szCs w:val="28"/>
        </w:rPr>
        <w:t>»</w:t>
      </w:r>
      <w:r w:rsidRPr="00503CC1">
        <w:rPr>
          <w:rFonts w:ascii="Times New Roman" w:hAnsi="Times New Roman" w:cs="Times New Roman"/>
          <w:iCs/>
          <w:sz w:val="28"/>
          <w:szCs w:val="28"/>
        </w:rPr>
        <w:t>.</w:t>
      </w:r>
    </w:p>
    <w:p w14:paraId="175F5278" w14:textId="7993CEE7" w:rsidR="00807A97" w:rsidRDefault="00807A97" w:rsidP="009A2926">
      <w:pPr>
        <w:spacing w:after="0" w:line="240" w:lineRule="auto"/>
        <w:ind w:right="5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03CC1">
        <w:rPr>
          <w:rFonts w:ascii="Times New Roman" w:hAnsi="Times New Roman" w:cs="Times New Roman"/>
          <w:iCs/>
          <w:sz w:val="28"/>
          <w:szCs w:val="28"/>
        </w:rPr>
        <w:t>Компетенции (индикаторы):</w:t>
      </w:r>
      <w:r w:rsidR="009E302D" w:rsidRPr="009E302D">
        <w:rPr>
          <w:rFonts w:ascii="Times New Roman" w:hAnsi="Times New Roman" w:cs="Times New Roman"/>
          <w:iCs/>
          <w:sz w:val="28"/>
          <w:szCs w:val="28"/>
        </w:rPr>
        <w:t xml:space="preserve"> УК-</w:t>
      </w:r>
      <w:r w:rsidR="009E302D">
        <w:rPr>
          <w:rFonts w:ascii="Times New Roman" w:hAnsi="Times New Roman" w:cs="Times New Roman"/>
          <w:iCs/>
          <w:sz w:val="28"/>
          <w:szCs w:val="28"/>
        </w:rPr>
        <w:t>2</w:t>
      </w:r>
      <w:r w:rsidR="009E302D" w:rsidRPr="009E302D">
        <w:rPr>
          <w:rFonts w:ascii="Times New Roman" w:hAnsi="Times New Roman" w:cs="Times New Roman"/>
          <w:iCs/>
          <w:sz w:val="28"/>
          <w:szCs w:val="28"/>
        </w:rPr>
        <w:t xml:space="preserve"> (УК</w:t>
      </w:r>
      <w:r w:rsidR="009E302D">
        <w:rPr>
          <w:rFonts w:ascii="Times New Roman" w:hAnsi="Times New Roman" w:cs="Times New Roman"/>
          <w:iCs/>
          <w:sz w:val="28"/>
          <w:szCs w:val="28"/>
        </w:rPr>
        <w:t>-2</w:t>
      </w:r>
      <w:r w:rsidR="009E302D" w:rsidRPr="009E302D">
        <w:rPr>
          <w:rFonts w:ascii="Times New Roman" w:hAnsi="Times New Roman" w:cs="Times New Roman"/>
          <w:iCs/>
          <w:sz w:val="28"/>
          <w:szCs w:val="28"/>
        </w:rPr>
        <w:t>.3</w:t>
      </w:r>
      <w:r w:rsidR="009E302D">
        <w:rPr>
          <w:rFonts w:ascii="Times New Roman" w:hAnsi="Times New Roman" w:cs="Times New Roman"/>
          <w:iCs/>
          <w:sz w:val="28"/>
          <w:szCs w:val="28"/>
        </w:rPr>
        <w:t>.</w:t>
      </w:r>
      <w:r w:rsidR="009E302D" w:rsidRPr="009E302D">
        <w:rPr>
          <w:rFonts w:ascii="Times New Roman" w:hAnsi="Times New Roman" w:cs="Times New Roman"/>
          <w:iCs/>
          <w:sz w:val="28"/>
          <w:szCs w:val="28"/>
        </w:rPr>
        <w:t>)</w:t>
      </w:r>
    </w:p>
    <w:p w14:paraId="5750BDE3" w14:textId="77777777" w:rsidR="0064432E" w:rsidRDefault="0064432E" w:rsidP="009A2926">
      <w:pPr>
        <w:spacing w:after="0" w:line="240" w:lineRule="auto"/>
        <w:ind w:right="5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1DF6017" w14:textId="60AC9158" w:rsidR="009E302D" w:rsidRDefault="009E302D" w:rsidP="009A2926">
      <w:pPr>
        <w:spacing w:after="0" w:line="240" w:lineRule="auto"/>
        <w:ind w:right="5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5. </w:t>
      </w:r>
      <w:r w:rsidRPr="009E302D">
        <w:rPr>
          <w:rFonts w:ascii="Times New Roman" w:hAnsi="Times New Roman" w:cs="Times New Roman"/>
          <w:iCs/>
          <w:sz w:val="28"/>
          <w:szCs w:val="28"/>
        </w:rPr>
        <w:t xml:space="preserve">Цифровая трансформация закупочной деятельности предполагает внедрение новых технологий и изменение бизнес-процессов с целью </w:t>
      </w:r>
      <w:r w:rsidRPr="009E302D">
        <w:rPr>
          <w:rFonts w:ascii="Times New Roman" w:hAnsi="Times New Roman" w:cs="Times New Roman"/>
          <w:iCs/>
          <w:sz w:val="28"/>
          <w:szCs w:val="28"/>
        </w:rPr>
        <w:lastRenderedPageBreak/>
        <w:t>повышения эффективности и прозрачности закупок. Однако цифровая трансформация требует не только инвестиций в технологии, но и подготовки квалифицированных кадров и изменения организационной культуры.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E302D">
        <w:rPr>
          <w:rFonts w:ascii="Times New Roman" w:hAnsi="Times New Roman" w:cs="Times New Roman"/>
          <w:iCs/>
          <w:sz w:val="28"/>
          <w:szCs w:val="28"/>
        </w:rPr>
        <w:t>Опишите основные этапы цифровой трансформации закупочной деятельности. Какие навыки и компетенции необходимы специалистам по закупкам для успешной работы в цифровой среде?</w:t>
      </w:r>
    </w:p>
    <w:p w14:paraId="7AF4D50D" w14:textId="5F2E8F99" w:rsidR="009E302D" w:rsidRDefault="009E302D" w:rsidP="009A2926">
      <w:pPr>
        <w:spacing w:after="0" w:line="240" w:lineRule="auto"/>
        <w:ind w:right="5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03CC1">
        <w:rPr>
          <w:rFonts w:ascii="Times New Roman" w:hAnsi="Times New Roman" w:cs="Times New Roman"/>
          <w:iCs/>
          <w:sz w:val="28"/>
          <w:szCs w:val="28"/>
        </w:rPr>
        <w:t>Время выполнения – 5 мин.</w:t>
      </w:r>
    </w:p>
    <w:p w14:paraId="629C4F0E" w14:textId="750E4D83" w:rsidR="00056A65" w:rsidRDefault="009E302D" w:rsidP="009A2926">
      <w:pPr>
        <w:spacing w:after="0" w:line="240" w:lineRule="auto"/>
        <w:ind w:right="5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03CC1">
        <w:rPr>
          <w:rFonts w:ascii="Times New Roman" w:hAnsi="Times New Roman" w:cs="Times New Roman"/>
          <w:iCs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E302D">
        <w:rPr>
          <w:rFonts w:ascii="Times New Roman" w:hAnsi="Times New Roman" w:cs="Times New Roman"/>
          <w:iCs/>
          <w:sz w:val="28"/>
          <w:szCs w:val="28"/>
        </w:rPr>
        <w:t>Цифровая трансформация закупочной деятельности включает в себя следующие этапы: автоматизация рутинных операций, внедрение электронного документооборота, анализ больших данных для оптимизации закупочных стратегий и процессов, а также использование искусственного интеллекта для автоматизации принятия решений. Для успешной работы в цифровой среде специалистам по закупкам необходимы навыки работы с информационными системами и электронными площадками, аналитические компетенции для обработки больших данных, знания в области цифровой безопасности, а также навыки коммуникации и управления изменениями для эффективного взаимодействия с ИТ-специалистами и другими заинтересованными сторонами.</w:t>
      </w:r>
    </w:p>
    <w:p w14:paraId="72E6EBBD" w14:textId="583AC8A2" w:rsidR="009E302D" w:rsidRPr="00503CC1" w:rsidRDefault="009E302D" w:rsidP="009A2926">
      <w:pPr>
        <w:spacing w:after="0" w:line="240" w:lineRule="auto"/>
        <w:ind w:right="5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03CC1">
        <w:rPr>
          <w:rFonts w:ascii="Times New Roman" w:hAnsi="Times New Roman" w:cs="Times New Roman"/>
          <w:iCs/>
          <w:sz w:val="28"/>
          <w:szCs w:val="28"/>
        </w:rPr>
        <w:t>Критерии оценивания: наличие в ответе содержательных единиц «</w:t>
      </w:r>
      <w:r>
        <w:rPr>
          <w:rFonts w:ascii="Times New Roman" w:hAnsi="Times New Roman" w:cs="Times New Roman"/>
          <w:iCs/>
          <w:sz w:val="28"/>
          <w:szCs w:val="28"/>
        </w:rPr>
        <w:t>электронный документооборот</w:t>
      </w:r>
      <w:r w:rsidRPr="00503CC1">
        <w:rPr>
          <w:rFonts w:ascii="Times New Roman" w:hAnsi="Times New Roman" w:cs="Times New Roman"/>
          <w:iCs/>
          <w:sz w:val="28"/>
          <w:szCs w:val="28"/>
        </w:rPr>
        <w:t>», «</w:t>
      </w:r>
      <w:r>
        <w:rPr>
          <w:rFonts w:ascii="Times New Roman" w:hAnsi="Times New Roman" w:cs="Times New Roman"/>
          <w:iCs/>
          <w:sz w:val="28"/>
          <w:szCs w:val="28"/>
        </w:rPr>
        <w:t>закупочные процессы</w:t>
      </w:r>
      <w:r w:rsidRPr="00503CC1">
        <w:rPr>
          <w:rFonts w:ascii="Times New Roman" w:hAnsi="Times New Roman" w:cs="Times New Roman"/>
          <w:iCs/>
          <w:sz w:val="28"/>
          <w:szCs w:val="28"/>
        </w:rPr>
        <w:t>»</w:t>
      </w:r>
      <w:r>
        <w:rPr>
          <w:rFonts w:ascii="Times New Roman" w:hAnsi="Times New Roman" w:cs="Times New Roman"/>
          <w:iCs/>
          <w:sz w:val="28"/>
          <w:szCs w:val="28"/>
        </w:rPr>
        <w:t>, «информационная система»</w:t>
      </w:r>
      <w:r w:rsidRPr="00503CC1">
        <w:rPr>
          <w:rFonts w:ascii="Times New Roman" w:hAnsi="Times New Roman" w:cs="Times New Roman"/>
          <w:iCs/>
          <w:sz w:val="28"/>
          <w:szCs w:val="28"/>
        </w:rPr>
        <w:t>.</w:t>
      </w:r>
    </w:p>
    <w:p w14:paraId="1FEEB709" w14:textId="367567C2" w:rsidR="009E302D" w:rsidRDefault="009E302D" w:rsidP="009A2926">
      <w:pPr>
        <w:spacing w:after="0" w:line="240" w:lineRule="auto"/>
        <w:ind w:right="5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03CC1">
        <w:rPr>
          <w:rFonts w:ascii="Times New Roman" w:hAnsi="Times New Roman" w:cs="Times New Roman"/>
          <w:iCs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E302D">
        <w:rPr>
          <w:rFonts w:ascii="Times New Roman" w:hAnsi="Times New Roman" w:cs="Times New Roman"/>
          <w:iCs/>
          <w:sz w:val="28"/>
          <w:szCs w:val="28"/>
        </w:rPr>
        <w:t>УК-</w:t>
      </w:r>
      <w:r>
        <w:rPr>
          <w:rFonts w:ascii="Times New Roman" w:hAnsi="Times New Roman" w:cs="Times New Roman"/>
          <w:iCs/>
          <w:sz w:val="28"/>
          <w:szCs w:val="28"/>
        </w:rPr>
        <w:t>2</w:t>
      </w:r>
      <w:r w:rsidRPr="009E302D">
        <w:rPr>
          <w:rFonts w:ascii="Times New Roman" w:hAnsi="Times New Roman" w:cs="Times New Roman"/>
          <w:iCs/>
          <w:sz w:val="28"/>
          <w:szCs w:val="28"/>
        </w:rPr>
        <w:t xml:space="preserve"> (УК</w:t>
      </w:r>
      <w:r>
        <w:rPr>
          <w:rFonts w:ascii="Times New Roman" w:hAnsi="Times New Roman" w:cs="Times New Roman"/>
          <w:iCs/>
          <w:sz w:val="28"/>
          <w:szCs w:val="28"/>
        </w:rPr>
        <w:t>-2</w:t>
      </w:r>
      <w:r w:rsidRPr="009E302D">
        <w:rPr>
          <w:rFonts w:ascii="Times New Roman" w:hAnsi="Times New Roman" w:cs="Times New Roman"/>
          <w:iCs/>
          <w:sz w:val="28"/>
          <w:szCs w:val="28"/>
        </w:rPr>
        <w:t>.3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Pr="009E302D">
        <w:rPr>
          <w:rFonts w:ascii="Times New Roman" w:hAnsi="Times New Roman" w:cs="Times New Roman"/>
          <w:iCs/>
          <w:sz w:val="28"/>
          <w:szCs w:val="28"/>
        </w:rPr>
        <w:t>)</w:t>
      </w:r>
    </w:p>
    <w:p w14:paraId="1F988F23" w14:textId="77777777" w:rsidR="0064432E" w:rsidRDefault="0064432E" w:rsidP="009A2926">
      <w:pPr>
        <w:spacing w:after="0" w:line="240" w:lineRule="auto"/>
        <w:ind w:right="5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B71E481" w14:textId="4F91989D" w:rsidR="009E302D" w:rsidRPr="009E302D" w:rsidRDefault="009E302D" w:rsidP="009A2926">
      <w:pPr>
        <w:spacing w:after="0" w:line="240" w:lineRule="auto"/>
        <w:ind w:right="5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6. </w:t>
      </w:r>
      <w:r w:rsidRPr="009E302D">
        <w:rPr>
          <w:rFonts w:ascii="Times New Roman" w:hAnsi="Times New Roman" w:cs="Times New Roman"/>
          <w:iCs/>
          <w:sz w:val="28"/>
          <w:szCs w:val="28"/>
        </w:rPr>
        <w:t>Электронный документооборот (ЭДО) является неотъемлемой частью цифровой закупочной деятельности. ЭДО позволяет обмениваться электронными документами между заказчиками и поставщиками, сокращать затраты на бумажный документооборот и ускорять процесс закупок. Однако использование ЭДО требует соблюдения требований по защите информации и применения электронной подписи.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E302D">
        <w:rPr>
          <w:rFonts w:ascii="Times New Roman" w:hAnsi="Times New Roman" w:cs="Times New Roman"/>
          <w:iCs/>
          <w:sz w:val="28"/>
          <w:szCs w:val="28"/>
        </w:rPr>
        <w:t>Какие требования к обеспечению юридической значимости электронных документов в рамках электронного документооборота вам известны? Опишите основные проблемы и решения, связанные с юридической значимостью электронных документов.</w:t>
      </w:r>
    </w:p>
    <w:p w14:paraId="2D0C0282" w14:textId="7B653B94" w:rsidR="009E302D" w:rsidRDefault="009E302D" w:rsidP="009A2926">
      <w:pPr>
        <w:spacing w:after="0" w:line="240" w:lineRule="auto"/>
        <w:ind w:right="5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03CC1">
        <w:rPr>
          <w:rFonts w:ascii="Times New Roman" w:hAnsi="Times New Roman" w:cs="Times New Roman"/>
          <w:iCs/>
          <w:sz w:val="28"/>
          <w:szCs w:val="28"/>
        </w:rPr>
        <w:t>Время выполнения – 5 мин.</w:t>
      </w:r>
    </w:p>
    <w:p w14:paraId="5F6C51E0" w14:textId="405A2A81" w:rsidR="009E302D" w:rsidRDefault="009E302D" w:rsidP="009A2926">
      <w:pPr>
        <w:spacing w:after="0" w:line="240" w:lineRule="auto"/>
        <w:ind w:right="5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03CC1">
        <w:rPr>
          <w:rFonts w:ascii="Times New Roman" w:hAnsi="Times New Roman" w:cs="Times New Roman"/>
          <w:iCs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E302D">
        <w:rPr>
          <w:rFonts w:ascii="Times New Roman" w:hAnsi="Times New Roman" w:cs="Times New Roman"/>
          <w:iCs/>
          <w:sz w:val="28"/>
          <w:szCs w:val="28"/>
        </w:rPr>
        <w:t>Для обеспечения юридической значимости электронных документов в ЭДО необходимы: соблюдение требований к формату электронных документов, использование квалифицированной электронной подписи (КЭП), подтверждение факта отправки и получения документов, защита от несанкционированного доступа и внесения изменений. Основные проблемы: обеспечение доказательной силы электронных документов в суде, совместимость различных систем ЭДО, зависимость от квалификации электронной подписи. Решения: использование сертифицированных средств ЭП, разработка единых стандартов ЭДО, внедрение систем юридически значимого ЭДО, повышение квалификации специалистов в области работы с электронными документами.</w:t>
      </w:r>
    </w:p>
    <w:p w14:paraId="320D9733" w14:textId="4FE902C1" w:rsidR="009E302D" w:rsidRPr="00503CC1" w:rsidRDefault="009E302D" w:rsidP="009A2926">
      <w:pPr>
        <w:spacing w:after="0" w:line="240" w:lineRule="auto"/>
        <w:ind w:right="5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03CC1">
        <w:rPr>
          <w:rFonts w:ascii="Times New Roman" w:hAnsi="Times New Roman" w:cs="Times New Roman"/>
          <w:iCs/>
          <w:sz w:val="28"/>
          <w:szCs w:val="28"/>
        </w:rPr>
        <w:lastRenderedPageBreak/>
        <w:t>Критерии оценивания: наличие в ответе содержательных единиц «</w:t>
      </w:r>
      <w:r>
        <w:rPr>
          <w:rFonts w:ascii="Times New Roman" w:hAnsi="Times New Roman" w:cs="Times New Roman"/>
          <w:iCs/>
          <w:sz w:val="28"/>
          <w:szCs w:val="28"/>
        </w:rPr>
        <w:t>электронная подпись</w:t>
      </w:r>
      <w:r w:rsidRPr="00503CC1">
        <w:rPr>
          <w:rFonts w:ascii="Times New Roman" w:hAnsi="Times New Roman" w:cs="Times New Roman"/>
          <w:iCs/>
          <w:sz w:val="28"/>
          <w:szCs w:val="28"/>
        </w:rPr>
        <w:t>», «</w:t>
      </w:r>
      <w:r>
        <w:rPr>
          <w:rFonts w:ascii="Times New Roman" w:hAnsi="Times New Roman" w:cs="Times New Roman"/>
          <w:iCs/>
          <w:sz w:val="28"/>
          <w:szCs w:val="28"/>
        </w:rPr>
        <w:t>системы ЭДО</w:t>
      </w:r>
      <w:r w:rsidRPr="00503CC1">
        <w:rPr>
          <w:rFonts w:ascii="Times New Roman" w:hAnsi="Times New Roman" w:cs="Times New Roman"/>
          <w:iCs/>
          <w:sz w:val="28"/>
          <w:szCs w:val="28"/>
        </w:rPr>
        <w:t>»</w:t>
      </w:r>
      <w:r>
        <w:rPr>
          <w:rFonts w:ascii="Times New Roman" w:hAnsi="Times New Roman" w:cs="Times New Roman"/>
          <w:iCs/>
          <w:sz w:val="28"/>
          <w:szCs w:val="28"/>
        </w:rPr>
        <w:t>, «единые стандарты»</w:t>
      </w:r>
      <w:r w:rsidRPr="00503CC1">
        <w:rPr>
          <w:rFonts w:ascii="Times New Roman" w:hAnsi="Times New Roman" w:cs="Times New Roman"/>
          <w:iCs/>
          <w:sz w:val="28"/>
          <w:szCs w:val="28"/>
        </w:rPr>
        <w:t>.</w:t>
      </w:r>
    </w:p>
    <w:p w14:paraId="4E6E51F3" w14:textId="511A506C" w:rsidR="009E302D" w:rsidRDefault="009E302D" w:rsidP="009A2926">
      <w:pPr>
        <w:spacing w:after="0" w:line="240" w:lineRule="auto"/>
        <w:ind w:right="5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03CC1">
        <w:rPr>
          <w:rFonts w:ascii="Times New Roman" w:hAnsi="Times New Roman" w:cs="Times New Roman"/>
          <w:iCs/>
          <w:sz w:val="28"/>
          <w:szCs w:val="28"/>
        </w:rPr>
        <w:t>Компетенции (индикаторы):</w:t>
      </w:r>
      <w:r w:rsidRPr="009E302D">
        <w:rPr>
          <w:sz w:val="28"/>
          <w:szCs w:val="28"/>
        </w:rPr>
        <w:t xml:space="preserve"> </w:t>
      </w:r>
      <w:r w:rsidRPr="009E302D">
        <w:rPr>
          <w:rFonts w:ascii="Times New Roman" w:hAnsi="Times New Roman" w:cs="Times New Roman"/>
          <w:iCs/>
          <w:sz w:val="28"/>
          <w:szCs w:val="28"/>
        </w:rPr>
        <w:t>УК-</w:t>
      </w:r>
      <w:r>
        <w:rPr>
          <w:rFonts w:ascii="Times New Roman" w:hAnsi="Times New Roman" w:cs="Times New Roman"/>
          <w:iCs/>
          <w:sz w:val="28"/>
          <w:szCs w:val="28"/>
        </w:rPr>
        <w:t>2</w:t>
      </w:r>
      <w:r w:rsidRPr="009E302D">
        <w:rPr>
          <w:rFonts w:ascii="Times New Roman" w:hAnsi="Times New Roman" w:cs="Times New Roman"/>
          <w:iCs/>
          <w:sz w:val="28"/>
          <w:szCs w:val="28"/>
        </w:rPr>
        <w:t xml:space="preserve"> (УК</w:t>
      </w:r>
      <w:r>
        <w:rPr>
          <w:rFonts w:ascii="Times New Roman" w:hAnsi="Times New Roman" w:cs="Times New Roman"/>
          <w:iCs/>
          <w:sz w:val="28"/>
          <w:szCs w:val="28"/>
        </w:rPr>
        <w:t>-2</w:t>
      </w:r>
      <w:r w:rsidRPr="009E302D">
        <w:rPr>
          <w:rFonts w:ascii="Times New Roman" w:hAnsi="Times New Roman" w:cs="Times New Roman"/>
          <w:iCs/>
          <w:sz w:val="28"/>
          <w:szCs w:val="28"/>
        </w:rPr>
        <w:t>.3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Pr="009E302D">
        <w:rPr>
          <w:rFonts w:ascii="Times New Roman" w:hAnsi="Times New Roman" w:cs="Times New Roman"/>
          <w:iCs/>
          <w:sz w:val="28"/>
          <w:szCs w:val="28"/>
        </w:rPr>
        <w:t>)</w:t>
      </w:r>
    </w:p>
    <w:p w14:paraId="5C7C215C" w14:textId="77777777" w:rsidR="009A2926" w:rsidRDefault="009A292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58722692" w14:textId="77777777" w:rsidR="003433B3" w:rsidRDefault="003433B3">
      <w:bookmarkStart w:id="0" w:name="_GoBack"/>
      <w:bookmarkEnd w:id="0"/>
    </w:p>
    <w:sectPr w:rsidR="00343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3DDE"/>
    <w:multiLevelType w:val="multilevel"/>
    <w:tmpl w:val="38C6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A00C1"/>
    <w:multiLevelType w:val="multilevel"/>
    <w:tmpl w:val="58926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9169FC"/>
    <w:multiLevelType w:val="multilevel"/>
    <w:tmpl w:val="6A48D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D22C87"/>
    <w:multiLevelType w:val="multilevel"/>
    <w:tmpl w:val="F8A44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891D7F"/>
    <w:multiLevelType w:val="multilevel"/>
    <w:tmpl w:val="995E1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7720DE"/>
    <w:multiLevelType w:val="multilevel"/>
    <w:tmpl w:val="2DFA1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F86EF3"/>
    <w:multiLevelType w:val="multilevel"/>
    <w:tmpl w:val="7F902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F436BC"/>
    <w:multiLevelType w:val="multilevel"/>
    <w:tmpl w:val="EBBC0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1C75B7"/>
    <w:multiLevelType w:val="multilevel"/>
    <w:tmpl w:val="76680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892248"/>
    <w:multiLevelType w:val="multilevel"/>
    <w:tmpl w:val="D8EC6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4408B8"/>
    <w:multiLevelType w:val="multilevel"/>
    <w:tmpl w:val="3D86B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3F10E9"/>
    <w:multiLevelType w:val="multilevel"/>
    <w:tmpl w:val="CC2A2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94637B"/>
    <w:multiLevelType w:val="multilevel"/>
    <w:tmpl w:val="5192D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6"/>
  </w:num>
  <w:num w:numId="5">
    <w:abstractNumId w:val="9"/>
  </w:num>
  <w:num w:numId="6">
    <w:abstractNumId w:val="2"/>
  </w:num>
  <w:num w:numId="7">
    <w:abstractNumId w:val="7"/>
  </w:num>
  <w:num w:numId="8">
    <w:abstractNumId w:val="10"/>
  </w:num>
  <w:num w:numId="9">
    <w:abstractNumId w:val="12"/>
  </w:num>
  <w:num w:numId="10">
    <w:abstractNumId w:val="3"/>
  </w:num>
  <w:num w:numId="11">
    <w:abstractNumId w:val="4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1B6"/>
    <w:rsid w:val="00014186"/>
    <w:rsid w:val="00056A65"/>
    <w:rsid w:val="00061891"/>
    <w:rsid w:val="000F7DD9"/>
    <w:rsid w:val="0011034C"/>
    <w:rsid w:val="00150988"/>
    <w:rsid w:val="001A49B8"/>
    <w:rsid w:val="00253AA0"/>
    <w:rsid w:val="002D459F"/>
    <w:rsid w:val="0030554F"/>
    <w:rsid w:val="003433B3"/>
    <w:rsid w:val="003E31B6"/>
    <w:rsid w:val="00503CC1"/>
    <w:rsid w:val="00577CF0"/>
    <w:rsid w:val="0064432E"/>
    <w:rsid w:val="006856F0"/>
    <w:rsid w:val="00757FBC"/>
    <w:rsid w:val="00760EAD"/>
    <w:rsid w:val="00767C0D"/>
    <w:rsid w:val="00807A97"/>
    <w:rsid w:val="009A2926"/>
    <w:rsid w:val="009E302D"/>
    <w:rsid w:val="00A43198"/>
    <w:rsid w:val="00AC4D3D"/>
    <w:rsid w:val="00BA74D1"/>
    <w:rsid w:val="00D17336"/>
    <w:rsid w:val="00D65286"/>
    <w:rsid w:val="00E3003E"/>
    <w:rsid w:val="00F00664"/>
    <w:rsid w:val="00F24030"/>
    <w:rsid w:val="00F3513E"/>
    <w:rsid w:val="00FD3D7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06566"/>
  <w15:chartTrackingRefBased/>
  <w15:docId w15:val="{BDBA6C20-F048-411B-A27E-792C3AB0B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31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1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1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1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1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1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1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1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31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31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31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31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31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31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31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31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31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31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3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1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3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3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31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31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31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31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31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E31B6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2D459F"/>
    <w:rPr>
      <w:rFonts w:ascii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A43198"/>
    <w:rPr>
      <w:b/>
      <w:bCs/>
    </w:rPr>
  </w:style>
  <w:style w:type="paragraph" w:styleId="ae">
    <w:name w:val="No Spacing"/>
    <w:basedOn w:val="a"/>
    <w:uiPriority w:val="1"/>
    <w:qFormat/>
    <w:rsid w:val="00D17336"/>
    <w:pPr>
      <w:suppressAutoHyphens/>
      <w:spacing w:after="0" w:line="240" w:lineRule="auto"/>
    </w:pPr>
    <w:rPr>
      <w:kern w:val="0"/>
      <w14:ligatures w14:val="none"/>
    </w:rPr>
  </w:style>
  <w:style w:type="paragraph" w:styleId="af">
    <w:name w:val="Body Text"/>
    <w:basedOn w:val="a"/>
    <w:link w:val="af0"/>
    <w:rsid w:val="00061891"/>
    <w:pPr>
      <w:suppressAutoHyphens/>
      <w:spacing w:after="140" w:line="276" w:lineRule="auto"/>
    </w:pPr>
    <w:rPr>
      <w:kern w:val="0"/>
      <w14:ligatures w14:val="none"/>
    </w:rPr>
  </w:style>
  <w:style w:type="character" w:customStyle="1" w:styleId="af0">
    <w:name w:val="Основной текст Знак"/>
    <w:basedOn w:val="a0"/>
    <w:link w:val="af"/>
    <w:rsid w:val="00061891"/>
    <w:rPr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757FB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57F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13</Pages>
  <Words>3201</Words>
  <Characters>18250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2025-03-13T12:54:00Z</dcterms:created>
  <dcterms:modified xsi:type="dcterms:W3CDTF">2025-03-17T08:58:00Z</dcterms:modified>
</cp:coreProperties>
</file>