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0D" w:rsidRPr="005D3D0D" w:rsidRDefault="005D3D0D" w:rsidP="005D3D0D">
      <w:pPr>
        <w:pStyle w:val="1"/>
        <w:tabs>
          <w:tab w:val="left" w:pos="709"/>
        </w:tabs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Комплект оценочных материалов по дисциплине</w:t>
      </w:r>
      <w:r w:rsidRPr="005D3D0D">
        <w:rPr>
          <w:rFonts w:cs="Times New Roman"/>
          <w:szCs w:val="28"/>
        </w:rPr>
        <w:br/>
        <w:t>«Экологическое право»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3"/>
        <w:spacing w:after="0"/>
        <w:ind w:hanging="426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закрытого типа</w:t>
      </w:r>
    </w:p>
    <w:p w:rsidR="005D3D0D" w:rsidRPr="005D3D0D" w:rsidRDefault="005D3D0D" w:rsidP="005D3D0D">
      <w:pPr>
        <w:pStyle w:val="4"/>
        <w:spacing w:after="0"/>
        <w:ind w:firstLine="0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закрытого типа на выбор правильного ответа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i/>
          <w:sz w:val="28"/>
          <w:szCs w:val="28"/>
        </w:rPr>
      </w:pPr>
      <w:r w:rsidRPr="005D3D0D">
        <w:rPr>
          <w:i/>
          <w:sz w:val="28"/>
          <w:szCs w:val="28"/>
        </w:rPr>
        <w:t>Выберите один правильный ответ.</w:t>
      </w:r>
    </w:p>
    <w:p w:rsidR="005D3D0D" w:rsidRPr="005D3D0D" w:rsidRDefault="005D3D0D" w:rsidP="005D3D0D">
      <w:pPr>
        <w:rPr>
          <w:i/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1. Какое из следующих понятий относится к экологическому праву?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Право собственности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Право на чистую окружающую среду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В) Уголовное право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Г) Право на труд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Б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2. Какой международный документ является основополагающим в области охраны окружающей среды?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Всеобъемлющая декларация прав человека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Парижское соглашение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В) Конвенция о биологическом разнообразии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Г) Конвенция о правах ребенка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В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3. Что из следующего списка является источником экологического права?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А) Конституция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Б) Кодексы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В) Указ Президента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Г) Устав компании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Правильный ответ: Г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4. Какое из следующих утверждений верно?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А) Каждый гражданин имеет право на информацию о состоянии окружающей среды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 xml:space="preserve">Б) Экологические права не защищаются законом 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 xml:space="preserve">В) Только юридические лица могут подавать иски по экологическим вопросам 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Г) Государство не несет ответственности за экологические нарушения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  <w:lang w:eastAsia="ru-RU"/>
        </w:rPr>
        <w:t>Правильный ответ: 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5. Кто несет ответственность за ущерб, причиненный окружающей среде?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А) Только государственные лица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Только физические лица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В) Все субъекты, включая юридические и физические лица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lastRenderedPageBreak/>
        <w:t>Г) Никто не несет ответственности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В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6. Какой из следующих актов регулирует охрану атмосферного воздуха: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Закон об охране окружающей среды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Закон о санитарно-эпидемиологическом благополучии населения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В) Закон об охране атмосферного воздуха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Г) Закон о водных ресурсах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В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7. Какой орган отвечает за контроль за соблюдением экологического законодательства в России?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Министерство юстиции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Б) </w:t>
      </w:r>
      <w:proofErr w:type="spellStart"/>
      <w:r w:rsidRPr="005D3D0D">
        <w:rPr>
          <w:sz w:val="28"/>
          <w:szCs w:val="28"/>
        </w:rPr>
        <w:t>Росприроднадзор</w:t>
      </w:r>
      <w:proofErr w:type="spellEnd"/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В) Министерство внутренних дел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Г) Федеральная антимонопольная служба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Б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8. Какой из следующих принципов является основополагающим в международном экологическом праве?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Принцип невмешательства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Б) Принцип устойчивого развития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В) Принцип разделения властей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Г) Принцип свободной торговли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Б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9. Что такое "экологическая экспертиза"?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Процесс оценки влияния проекта на окружающую среду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Оценка экономической эффективности проекта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В) Проверка юридической документации компании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Г) Оценка качества продукции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10. Какое из следующих явлений является следствием изменения климата?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Увеличение численности населения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Увеличение количества осадков везде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В) Повышение уровня моря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Г) Снижение уровня загрязнения воздуха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В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4"/>
        <w:spacing w:after="0"/>
        <w:ind w:firstLine="0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закрытого типа на установление соответствия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i/>
          <w:sz w:val="28"/>
          <w:szCs w:val="28"/>
        </w:rPr>
      </w:pPr>
      <w:r w:rsidRPr="005D3D0D">
        <w:rPr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5D3D0D" w:rsidRPr="005D3D0D" w:rsidRDefault="005D3D0D" w:rsidP="005D3D0D">
      <w:pPr>
        <w:rPr>
          <w:i/>
          <w:sz w:val="28"/>
          <w:szCs w:val="28"/>
        </w:rPr>
      </w:pP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1.Установите правильное соответствие между терминами и определениями.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48"/>
        <w:gridCol w:w="709"/>
        <w:gridCol w:w="5408"/>
      </w:tblGrid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Термины</w:t>
            </w:r>
          </w:p>
        </w:tc>
        <w:tc>
          <w:tcPr>
            <w:tcW w:w="70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bCs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1)</w:t>
            </w:r>
          </w:p>
        </w:tc>
        <w:tc>
          <w:tcPr>
            <w:tcW w:w="294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Экологическое право </w:t>
            </w:r>
          </w:p>
        </w:tc>
        <w:tc>
          <w:tcPr>
            <w:tcW w:w="709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А)</w:t>
            </w:r>
          </w:p>
        </w:tc>
        <w:tc>
          <w:tcPr>
            <w:tcW w:w="540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Процесс оценки воздействия на окружающую среду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2)</w:t>
            </w:r>
          </w:p>
        </w:tc>
        <w:tc>
          <w:tcPr>
            <w:tcW w:w="294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Устойчивое развитие </w:t>
            </w:r>
          </w:p>
        </w:tc>
        <w:tc>
          <w:tcPr>
            <w:tcW w:w="709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Б)</w:t>
            </w:r>
          </w:p>
        </w:tc>
        <w:tc>
          <w:tcPr>
            <w:tcW w:w="540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Правовая система, регулирующая отношения в области охраны окружающей среды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3)</w:t>
            </w:r>
          </w:p>
        </w:tc>
        <w:tc>
          <w:tcPr>
            <w:tcW w:w="294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Экологическая экспертиза</w:t>
            </w:r>
          </w:p>
        </w:tc>
        <w:tc>
          <w:tcPr>
            <w:tcW w:w="709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В)</w:t>
            </w:r>
          </w:p>
        </w:tc>
        <w:tc>
          <w:tcPr>
            <w:tcW w:w="540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Развитие, которое удовлетворяет потребности нынешнего поколения, не ставя под угрозу возможности будущих поколений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4)</w:t>
            </w:r>
          </w:p>
        </w:tc>
        <w:tc>
          <w:tcPr>
            <w:tcW w:w="2948" w:type="dxa"/>
          </w:tcPr>
          <w:p w:rsidR="005D3D0D" w:rsidRPr="005D3D0D" w:rsidRDefault="005D3D0D" w:rsidP="00817C73">
            <w:pPr>
              <w:tabs>
                <w:tab w:val="left" w:pos="1070"/>
              </w:tabs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Принцип «загрязнитель платит» </w:t>
            </w:r>
          </w:p>
        </w:tc>
        <w:tc>
          <w:tcPr>
            <w:tcW w:w="709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Г)</w:t>
            </w:r>
          </w:p>
        </w:tc>
        <w:tc>
          <w:tcPr>
            <w:tcW w:w="5408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Принцип, согласно которому тот, кто загрязняет, должен нести расходы по устранению загрязнения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5D3D0D" w:rsidRPr="005D3D0D" w:rsidTr="00817C73">
        <w:tc>
          <w:tcPr>
            <w:tcW w:w="2298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4</w:t>
            </w:r>
          </w:p>
        </w:tc>
      </w:tr>
      <w:tr w:rsidR="005D3D0D" w:rsidRPr="005D3D0D" w:rsidTr="00817C73">
        <w:tc>
          <w:tcPr>
            <w:tcW w:w="2298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Г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2. Установите соответствие между международными документами и их содержанием.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Документы 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Содержание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Конвенция о биологическом разнообразии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Основные принципы устойчивого развития и защиты климата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Парижское соглашение 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Охрана и устойчивое использование биоразнообразия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Рамочная конвенция ООН об изменении климата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Международные обязательства по снижению выбросов парниковых газов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4793"/>
      </w:tblGrid>
      <w:tr w:rsidR="005D3D0D" w:rsidRPr="005D3D0D" w:rsidTr="00817C73">
        <w:tc>
          <w:tcPr>
            <w:tcW w:w="2298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793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3</w:t>
            </w:r>
          </w:p>
        </w:tc>
      </w:tr>
      <w:tr w:rsidR="005D3D0D" w:rsidRPr="005D3D0D" w:rsidTr="00817C73">
        <w:tc>
          <w:tcPr>
            <w:tcW w:w="2298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</w:t>
            </w:r>
          </w:p>
        </w:tc>
        <w:tc>
          <w:tcPr>
            <w:tcW w:w="4793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a5"/>
        <w:widowControl/>
        <w:numPr>
          <w:ilvl w:val="0"/>
          <w:numId w:val="13"/>
        </w:numPr>
        <w:autoSpaceDE/>
        <w:autoSpaceDN/>
        <w:contextualSpacing/>
        <w:jc w:val="both"/>
        <w:rPr>
          <w:sz w:val="28"/>
          <w:szCs w:val="28"/>
        </w:rPr>
      </w:pPr>
      <w:r w:rsidRPr="005D3D0D">
        <w:rPr>
          <w:sz w:val="28"/>
          <w:szCs w:val="28"/>
        </w:rPr>
        <w:t>Установите соответствие между экологическими правами и их характеристиками</w:t>
      </w:r>
    </w:p>
    <w:p w:rsidR="005D3D0D" w:rsidRPr="005D3D0D" w:rsidRDefault="005D3D0D" w:rsidP="005D3D0D">
      <w:pPr>
        <w:pStyle w:val="a5"/>
        <w:ind w:left="263"/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Экологические права 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Характеристики 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Право на информацию о </w:t>
            </w:r>
            <w:r w:rsidRPr="005D3D0D">
              <w:rPr>
                <w:sz w:val="28"/>
                <w:szCs w:val="28"/>
              </w:rPr>
              <w:lastRenderedPageBreak/>
              <w:t>состоянии окружающей среды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Право на участие в принятии </w:t>
            </w:r>
            <w:r w:rsidRPr="005D3D0D">
              <w:rPr>
                <w:sz w:val="28"/>
                <w:szCs w:val="28"/>
              </w:rPr>
              <w:lastRenderedPageBreak/>
              <w:t>экологических решений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Право на чистую окружающую среду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Право на доступ к информации о воздействии на природу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Право на участие в экологических решениях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Право на защиту от загрязнений и ухудшения качества жизни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141"/>
        <w:gridCol w:w="3249"/>
        <w:gridCol w:w="3249"/>
      </w:tblGrid>
      <w:tr w:rsidR="005D3D0D" w:rsidRPr="005D3D0D" w:rsidTr="00817C73">
        <w:tc>
          <w:tcPr>
            <w:tcW w:w="314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3</w:t>
            </w:r>
          </w:p>
        </w:tc>
      </w:tr>
      <w:tr w:rsidR="005D3D0D" w:rsidRPr="005D3D0D" w:rsidTr="00817C73">
        <w:trPr>
          <w:trHeight w:val="154"/>
        </w:trPr>
        <w:tc>
          <w:tcPr>
            <w:tcW w:w="314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4. Установите соответствие между органами власти и их функциями в области экологии.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Органы власти 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 xml:space="preserve">Функции 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rFonts w:eastAsiaTheme="minorEastAsia"/>
                <w:sz w:val="28"/>
                <w:szCs w:val="28"/>
              </w:rPr>
            </w:pPr>
            <w:proofErr w:type="spellStart"/>
            <w:r w:rsidRPr="005D3D0D">
              <w:rPr>
                <w:rFonts w:eastAsiaTheme="minorEastAsia"/>
                <w:sz w:val="28"/>
                <w:szCs w:val="28"/>
              </w:rPr>
              <w:t>Росприроднадзор</w:t>
            </w:r>
            <w:proofErr w:type="spellEnd"/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Разработка экологической политики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Министерство природных ресурсов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Контроль за соблюдением экологического законодательства</w:t>
            </w:r>
          </w:p>
        </w:tc>
      </w:tr>
      <w:tr w:rsidR="005D3D0D" w:rsidRPr="005D3D0D" w:rsidTr="00817C73">
        <w:tc>
          <w:tcPr>
            <w:tcW w:w="562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5D3D0D" w:rsidRPr="005D3D0D" w:rsidRDefault="005D3D0D" w:rsidP="00817C73">
            <w:pPr>
              <w:rPr>
                <w:rFonts w:eastAsiaTheme="minorEastAsia"/>
                <w:sz w:val="28"/>
                <w:szCs w:val="28"/>
              </w:rPr>
            </w:pPr>
            <w:r w:rsidRPr="005D3D0D">
              <w:rPr>
                <w:rFonts w:eastAsiaTheme="minorEastAsia"/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711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5D3D0D" w:rsidRPr="005D3D0D" w:rsidRDefault="005D3D0D" w:rsidP="00817C73">
            <w:pPr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Оценка воздействия на окружающую среду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141"/>
        <w:gridCol w:w="3249"/>
        <w:gridCol w:w="3249"/>
      </w:tblGrid>
      <w:tr w:rsidR="005D3D0D" w:rsidRPr="005D3D0D" w:rsidTr="00817C73">
        <w:tc>
          <w:tcPr>
            <w:tcW w:w="314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  <w:lang w:val="en-US"/>
              </w:rPr>
              <w:t>3</w:t>
            </w:r>
          </w:p>
        </w:tc>
      </w:tr>
      <w:tr w:rsidR="005D3D0D" w:rsidRPr="005D3D0D" w:rsidTr="00817C73">
        <w:tc>
          <w:tcPr>
            <w:tcW w:w="3141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Б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А</w:t>
            </w:r>
          </w:p>
        </w:tc>
        <w:tc>
          <w:tcPr>
            <w:tcW w:w="3249" w:type="dxa"/>
          </w:tcPr>
          <w:p w:rsidR="005D3D0D" w:rsidRPr="005D3D0D" w:rsidRDefault="005D3D0D" w:rsidP="00817C73">
            <w:pPr>
              <w:jc w:val="center"/>
              <w:rPr>
                <w:sz w:val="28"/>
                <w:szCs w:val="28"/>
              </w:rPr>
            </w:pPr>
            <w:r w:rsidRPr="005D3D0D">
              <w:rPr>
                <w:sz w:val="28"/>
                <w:szCs w:val="28"/>
              </w:rPr>
              <w:t>В</w:t>
            </w:r>
          </w:p>
        </w:tc>
      </w:tr>
    </w:tbl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4"/>
        <w:spacing w:after="0"/>
        <w:ind w:firstLine="0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i/>
          <w:sz w:val="28"/>
          <w:szCs w:val="28"/>
        </w:rPr>
      </w:pPr>
      <w:r w:rsidRPr="005D3D0D">
        <w:rPr>
          <w:i/>
          <w:sz w:val="28"/>
          <w:szCs w:val="28"/>
        </w:rPr>
        <w:t>Установите правильную последовательность.</w:t>
      </w:r>
    </w:p>
    <w:p w:rsidR="005D3D0D" w:rsidRPr="005D3D0D" w:rsidRDefault="005D3D0D" w:rsidP="005D3D0D">
      <w:pPr>
        <w:rPr>
          <w:i/>
          <w:spacing w:val="-2"/>
          <w:sz w:val="28"/>
          <w:szCs w:val="28"/>
        </w:rPr>
      </w:pPr>
      <w:r w:rsidRPr="005D3D0D">
        <w:rPr>
          <w:i/>
          <w:sz w:val="28"/>
          <w:szCs w:val="28"/>
        </w:rPr>
        <w:t>Запишите</w:t>
      </w:r>
      <w:r w:rsidRPr="005D3D0D">
        <w:rPr>
          <w:i/>
          <w:spacing w:val="-8"/>
          <w:sz w:val="28"/>
          <w:szCs w:val="28"/>
        </w:rPr>
        <w:t xml:space="preserve"> </w:t>
      </w:r>
      <w:r w:rsidRPr="005D3D0D">
        <w:rPr>
          <w:i/>
          <w:sz w:val="28"/>
          <w:szCs w:val="28"/>
        </w:rPr>
        <w:t>правильную</w:t>
      </w:r>
      <w:r w:rsidRPr="005D3D0D">
        <w:rPr>
          <w:i/>
          <w:spacing w:val="-6"/>
          <w:sz w:val="28"/>
          <w:szCs w:val="28"/>
        </w:rPr>
        <w:t xml:space="preserve"> </w:t>
      </w:r>
      <w:r w:rsidRPr="005D3D0D">
        <w:rPr>
          <w:i/>
          <w:sz w:val="28"/>
          <w:szCs w:val="28"/>
        </w:rPr>
        <w:t>последовательность</w:t>
      </w:r>
      <w:r w:rsidRPr="005D3D0D">
        <w:rPr>
          <w:i/>
          <w:spacing w:val="-5"/>
          <w:sz w:val="28"/>
          <w:szCs w:val="28"/>
        </w:rPr>
        <w:t xml:space="preserve"> </w:t>
      </w:r>
      <w:r w:rsidRPr="005D3D0D">
        <w:rPr>
          <w:i/>
          <w:sz w:val="28"/>
          <w:szCs w:val="28"/>
        </w:rPr>
        <w:t>букв</w:t>
      </w:r>
      <w:r w:rsidRPr="005D3D0D">
        <w:rPr>
          <w:i/>
          <w:spacing w:val="-7"/>
          <w:sz w:val="28"/>
          <w:szCs w:val="28"/>
        </w:rPr>
        <w:t xml:space="preserve"> </w:t>
      </w:r>
      <w:r w:rsidRPr="005D3D0D">
        <w:rPr>
          <w:i/>
          <w:sz w:val="28"/>
          <w:szCs w:val="28"/>
        </w:rPr>
        <w:t>слева</w:t>
      </w:r>
      <w:r w:rsidRPr="005D3D0D">
        <w:rPr>
          <w:i/>
          <w:spacing w:val="-5"/>
          <w:sz w:val="28"/>
          <w:szCs w:val="28"/>
        </w:rPr>
        <w:t xml:space="preserve"> </w:t>
      </w:r>
      <w:r w:rsidRPr="005D3D0D">
        <w:rPr>
          <w:i/>
          <w:sz w:val="28"/>
          <w:szCs w:val="28"/>
        </w:rPr>
        <w:t>на</w:t>
      </w:r>
      <w:r w:rsidRPr="005D3D0D">
        <w:rPr>
          <w:i/>
          <w:spacing w:val="-2"/>
          <w:sz w:val="28"/>
          <w:szCs w:val="28"/>
        </w:rPr>
        <w:t>право.</w:t>
      </w:r>
    </w:p>
    <w:p w:rsidR="005D3D0D" w:rsidRPr="005D3D0D" w:rsidRDefault="005D3D0D" w:rsidP="005D3D0D">
      <w:pPr>
        <w:rPr>
          <w:i/>
          <w:spacing w:val="-2"/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1. Установите правильную последовательность этапов проведения экологической экспертизы: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А) Подготовка документации для экспертизы.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Б) Принятие решения о допустимости проекта.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В) Проведение экспертизы.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Г) Оформление заключения экспертизы.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 Правильный ответ: А, В, Б, Г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 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2.</w:t>
      </w:r>
      <w:r w:rsidRPr="005D3D0D">
        <w:rPr>
          <w:color w:val="000000"/>
          <w:sz w:val="28"/>
          <w:szCs w:val="28"/>
          <w:shd w:val="clear" w:color="auto" w:fill="FFFFFF"/>
        </w:rPr>
        <w:t xml:space="preserve"> </w:t>
      </w:r>
      <w:r w:rsidRPr="005D3D0D">
        <w:rPr>
          <w:sz w:val="28"/>
          <w:szCs w:val="28"/>
        </w:rPr>
        <w:t>Установите правильную последовательность этапов разработки экологической политики: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А) Мониторинг и оценка эффективности реализации политики.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Б) Оценка текущего состояния окружающей среды.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lastRenderedPageBreak/>
        <w:t>В) Разработка мероприятий по достижению целей.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Г) Формулирование целей и задач.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Б, Г, В, А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3. Установите правильную последовательность действий при выявлении экологического правонарушения: 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А) Сбор доказательств нарушения.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Б) Проведение проверки.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В) Принятие мер по устранению нарушения.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Г) Оформление протокола об административном правонарушении.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Правильный ответ: Б, </w:t>
      </w:r>
      <w:proofErr w:type="gramStart"/>
      <w:r w:rsidRPr="005D3D0D">
        <w:rPr>
          <w:sz w:val="28"/>
          <w:szCs w:val="28"/>
        </w:rPr>
        <w:t>А</w:t>
      </w:r>
      <w:proofErr w:type="gramEnd"/>
      <w:r w:rsidRPr="005D3D0D">
        <w:rPr>
          <w:sz w:val="28"/>
          <w:szCs w:val="28"/>
        </w:rPr>
        <w:t>, Г, В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4.</w:t>
      </w:r>
      <w:r w:rsidRPr="005D3D0D">
        <w:rPr>
          <w:color w:val="000000"/>
          <w:sz w:val="28"/>
          <w:szCs w:val="28"/>
          <w:shd w:val="clear" w:color="auto" w:fill="FFFFFF"/>
        </w:rPr>
        <w:t xml:space="preserve"> </w:t>
      </w:r>
      <w:r w:rsidRPr="005D3D0D">
        <w:rPr>
          <w:sz w:val="28"/>
          <w:szCs w:val="28"/>
        </w:rPr>
        <w:t>Установите правильную последовательность шагов при проведении оценки воздействия на окружающую среду (ОВОС):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А) Определение объекта оценки.</w:t>
      </w:r>
    </w:p>
    <w:p w:rsidR="005D3D0D" w:rsidRPr="005D3D0D" w:rsidRDefault="005D3D0D" w:rsidP="005D3D0D">
      <w:pPr>
        <w:tabs>
          <w:tab w:val="left" w:pos="1470"/>
        </w:tabs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Б) Проведение общественных слушаний.</w:t>
      </w:r>
      <w:r w:rsidRPr="005D3D0D">
        <w:rPr>
          <w:rFonts w:eastAsiaTheme="minorEastAsia"/>
          <w:sz w:val="28"/>
          <w:szCs w:val="28"/>
        </w:rPr>
        <w:tab/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В) Подготовка документации по ОВОС.</w:t>
      </w:r>
    </w:p>
    <w:p w:rsidR="005D3D0D" w:rsidRPr="005D3D0D" w:rsidRDefault="005D3D0D" w:rsidP="005D3D0D">
      <w:pPr>
        <w:rPr>
          <w:rFonts w:eastAsiaTheme="minorEastAsia"/>
          <w:sz w:val="28"/>
          <w:szCs w:val="28"/>
        </w:rPr>
      </w:pPr>
      <w:r w:rsidRPr="005D3D0D">
        <w:rPr>
          <w:rFonts w:eastAsiaTheme="minorEastAsia"/>
          <w:sz w:val="28"/>
          <w:szCs w:val="28"/>
        </w:rPr>
        <w:t>Г) Принятие решения по проекту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А, В, Б, Г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5. Установите правильную последовательность действий при реализации программы по охране окружающей среды: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А) Разработка программы.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Б) Реализация мероприятий программы.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В) Мониторинг состояния окружающей среды.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Г) Оценка результатов программы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А, В, Б, Г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3"/>
        <w:spacing w:after="0"/>
        <w:ind w:hanging="709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открытого типа</w:t>
      </w:r>
    </w:p>
    <w:p w:rsidR="005D3D0D" w:rsidRPr="005D3D0D" w:rsidRDefault="005D3D0D" w:rsidP="005D3D0D">
      <w:pPr>
        <w:pStyle w:val="4"/>
        <w:spacing w:after="0"/>
        <w:ind w:firstLine="0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открытого типа на дополнение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i/>
          <w:sz w:val="28"/>
          <w:szCs w:val="28"/>
        </w:rPr>
      </w:pPr>
      <w:r w:rsidRPr="005D3D0D">
        <w:rPr>
          <w:i/>
          <w:sz w:val="28"/>
          <w:szCs w:val="28"/>
        </w:rPr>
        <w:t>Напишите пропущенное слово (словосочетание).</w:t>
      </w:r>
    </w:p>
    <w:p w:rsidR="005D3D0D" w:rsidRPr="005D3D0D" w:rsidRDefault="005D3D0D" w:rsidP="005D3D0D">
      <w:pPr>
        <w:rPr>
          <w:i/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bookmarkStart w:id="0" w:name="_Hlk189828122"/>
      <w:r w:rsidRPr="005D3D0D">
        <w:rPr>
          <w:sz w:val="28"/>
          <w:szCs w:val="28"/>
        </w:rPr>
        <w:t>1. Основной целью экологической экспертизы является __________.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оценка воздействия проекта на окружающую среду.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bookmarkEnd w:id="0"/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2. В соответствии с законодательством, к экологическим правонарушениям относятся </w:t>
      </w:r>
      <w:r w:rsidR="00BB7474" w:rsidRPr="005D3D0D">
        <w:rPr>
          <w:sz w:val="28"/>
          <w:szCs w:val="28"/>
        </w:rPr>
        <w:t xml:space="preserve">действия, наносящие </w:t>
      </w:r>
      <w:r w:rsidRPr="005D3D0D">
        <w:rPr>
          <w:sz w:val="28"/>
          <w:szCs w:val="28"/>
        </w:rPr>
        <w:t>__________.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ущерб окружающей среде.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3. Оценка воздействия на окружающую среду (ОВОС) является обязательной для __________.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проектов, которые могут оказать значительное влияние на экосистему.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4. Экологическое законодательство регулирует __________.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использование природных ресурсов и защиту окружающей среды.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4"/>
        <w:spacing w:after="0"/>
        <w:ind w:firstLine="0"/>
        <w:rPr>
          <w:rFonts w:cs="Times New Roman"/>
          <w:szCs w:val="28"/>
        </w:rPr>
      </w:pPr>
      <w:r w:rsidRPr="005D3D0D">
        <w:rPr>
          <w:rFonts w:cs="Times New Roman"/>
          <w:b w:val="0"/>
          <w:szCs w:val="28"/>
        </w:rPr>
        <w:t>5. Для реализации программы по охране окружающей среды необходимо</w:t>
      </w:r>
      <w:r w:rsidRPr="005D3D0D">
        <w:rPr>
          <w:rFonts w:cs="Times New Roman"/>
          <w:szCs w:val="28"/>
        </w:rPr>
        <w:t>_______</w:t>
      </w:r>
      <w:r w:rsidRPr="005D3D0D">
        <w:rPr>
          <w:rFonts w:cs="Times New Roman"/>
          <w:b w:val="0"/>
          <w:szCs w:val="28"/>
        </w:rPr>
        <w:t>___</w:t>
      </w:r>
      <w:r w:rsidR="00BB7474" w:rsidRPr="00BB7474">
        <w:rPr>
          <w:szCs w:val="28"/>
        </w:rPr>
        <w:t xml:space="preserve"> </w:t>
      </w:r>
      <w:r w:rsidR="00BB7474" w:rsidRPr="00BB7474">
        <w:rPr>
          <w:b w:val="0"/>
          <w:szCs w:val="28"/>
        </w:rPr>
        <w:t>и выделить финансирование.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Правильный ответ: разработать план мероприятий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pStyle w:val="4"/>
        <w:spacing w:after="0"/>
        <w:ind w:firstLine="0"/>
        <w:rPr>
          <w:rFonts w:cs="Times New Roman"/>
          <w:szCs w:val="28"/>
        </w:rPr>
      </w:pPr>
    </w:p>
    <w:p w:rsidR="005D3D0D" w:rsidRPr="005D3D0D" w:rsidRDefault="005D3D0D" w:rsidP="005D3D0D">
      <w:pPr>
        <w:pStyle w:val="4"/>
        <w:ind w:firstLine="0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открытого типа с кратким свободным ответом</w:t>
      </w:r>
    </w:p>
    <w:p w:rsidR="005D3D0D" w:rsidRPr="005D3D0D" w:rsidRDefault="005D3D0D" w:rsidP="005D3D0D">
      <w:pPr>
        <w:rPr>
          <w:i/>
          <w:sz w:val="28"/>
          <w:szCs w:val="28"/>
        </w:rPr>
      </w:pPr>
      <w:r w:rsidRPr="005D3D0D">
        <w:rPr>
          <w:i/>
          <w:sz w:val="28"/>
          <w:szCs w:val="28"/>
        </w:rPr>
        <w:t>Напишите пропущенное слово (словосочетание).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</w:rPr>
        <w:t>1. ______________</w:t>
      </w:r>
      <w:r w:rsidR="00BB7474" w:rsidRPr="00BB7474">
        <w:rPr>
          <w:sz w:val="28"/>
          <w:szCs w:val="28"/>
        </w:rPr>
        <w:t xml:space="preserve">– </w:t>
      </w:r>
      <w:r w:rsidRPr="005D3D0D">
        <w:rPr>
          <w:sz w:val="28"/>
          <w:szCs w:val="28"/>
        </w:rPr>
        <w:t xml:space="preserve"> </w:t>
      </w:r>
      <w:r w:rsidRPr="005D3D0D">
        <w:rPr>
          <w:sz w:val="28"/>
          <w:szCs w:val="28"/>
          <w:lang w:eastAsia="ru-RU"/>
        </w:rPr>
        <w:t>это процесс оценки потенциального воздействия проекта на окружающую среду. Он важен для выявления и предотвращения негативных последствий до начала реализации проекта, что способствует более устойчивому развитию и защите экосистем.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</w:rPr>
        <w:t>Правильный ответ:</w:t>
      </w:r>
      <w:r w:rsidRPr="005D3D0D">
        <w:rPr>
          <w:sz w:val="28"/>
          <w:szCs w:val="28"/>
          <w:lang w:eastAsia="ru-RU"/>
        </w:rPr>
        <w:t xml:space="preserve"> ОВОС / </w:t>
      </w:r>
      <w:r w:rsidRPr="005D3D0D">
        <w:rPr>
          <w:sz w:val="28"/>
          <w:szCs w:val="28"/>
        </w:rPr>
        <w:t>оценка воздействия на окружающую среду</w:t>
      </w:r>
      <w:r w:rsidRPr="005D3D0D">
        <w:rPr>
          <w:sz w:val="28"/>
          <w:szCs w:val="28"/>
          <w:lang w:eastAsia="ru-RU"/>
        </w:rPr>
        <w:t>.</w:t>
      </w:r>
    </w:p>
    <w:p w:rsidR="005D3D0D" w:rsidRPr="005D3D0D" w:rsidRDefault="005D3D0D" w:rsidP="005D3D0D">
      <w:pPr>
        <w:rPr>
          <w:sz w:val="28"/>
          <w:szCs w:val="28"/>
          <w:lang w:eastAsia="ru-RU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2.Химическое или биологическое вещество либо смесь таких веществ, которые содержатся в атмосферном воздухе и которые в определенных концентрациях оказывают вредное воздействие на здоровье человека и окружающую природную среду – это ____________________.</w:t>
      </w: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Вредное вещество / загрязняющее вещество.</w:t>
      </w: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К</w:t>
      </w:r>
      <w:r>
        <w:rPr>
          <w:sz w:val="28"/>
          <w:szCs w:val="28"/>
        </w:rPr>
        <w:t>омпетенции (индикаторы): ОПК-5</w:t>
      </w: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3.Максимальное количество вредных веществ, которые могут поступать в окружающую среду с территории данного предприятия – это _________.</w:t>
      </w: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Правильный ответ: Предельно допустимые выбросы / ПДВ.</w:t>
      </w: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</w:p>
    <w:p w:rsidR="005D3D0D" w:rsidRPr="005D3D0D" w:rsidRDefault="005D3D0D" w:rsidP="005D3D0D">
      <w:pPr>
        <w:pStyle w:val="4"/>
        <w:ind w:firstLine="0"/>
        <w:rPr>
          <w:rFonts w:cs="Times New Roman"/>
          <w:szCs w:val="28"/>
        </w:rPr>
      </w:pPr>
      <w:r w:rsidRPr="005D3D0D">
        <w:rPr>
          <w:rFonts w:cs="Times New Roman"/>
          <w:szCs w:val="28"/>
        </w:rPr>
        <w:t>Задания открытого типа с развернутым ответом</w:t>
      </w:r>
    </w:p>
    <w:p w:rsidR="005D3D0D" w:rsidRPr="005D3D0D" w:rsidRDefault="005D3D0D" w:rsidP="005D3D0D">
      <w:pPr>
        <w:pStyle w:val="a5"/>
        <w:widowControl/>
        <w:numPr>
          <w:ilvl w:val="0"/>
          <w:numId w:val="12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5D3D0D">
        <w:rPr>
          <w:sz w:val="28"/>
          <w:szCs w:val="28"/>
        </w:rPr>
        <w:t>Опишите основные этапы проведения экономической экспертизы проекта. Как каждый из этих этапов влияет на окончательное решение?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Привести расширенный ответ.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lastRenderedPageBreak/>
        <w:t>Время выполнения – 15 мин.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Ожидаемый результат: основные этапы проведения экономической экспертизы проекта включают: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Подготовительный этап: На этом этапе собираются документы, касающиеся проекта, и формируется команда экспертов. Этот этап важен для определения объема работы и необходимых ресурсов.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Анализ исходных данных: Исследуются все предоставленные данные, включая финансовые и экономические показатели. Этот этап позволяет выявить потенциальные риски и возможности.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Оценка целесообразности: Оценивается целесообразность реализации проекта с точки зрения экономической выгоды, социальных последствий и экологических факторов. Это критически важно для принятия обоснованного решения.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Финансовый анализ: Проводится анализ финансовых потоков, включая расчеты рентабельности, сроков окупаемости и других показателей. Этот этап помогает понять, насколько проект будет выгодным в долгосрочной перспективе.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Выводы и рекомендации: На основе проведенного анализа формулируются выводы и рекомендации по дальнейшим действиям. Этот этап определяет, стоит ли продолжать проект или вносить изменения. Каждый из этих этапов играет ключевую роль в обеспечении комплексного подхода к оценке проекта и минимизации рисков.</w:t>
      </w:r>
    </w:p>
    <w:p w:rsidR="00BB7474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Критерии оценивания: полное содержательное соответствие</w:t>
      </w:r>
      <w:r w:rsidR="00BB7474">
        <w:rPr>
          <w:sz w:val="28"/>
          <w:szCs w:val="28"/>
        </w:rPr>
        <w:t xml:space="preserve"> следующим элементам:</w:t>
      </w:r>
    </w:p>
    <w:p w:rsidR="005D3D0D" w:rsidRDefault="00BB7474" w:rsidP="005D3D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7474">
        <w:rPr>
          <w:sz w:val="28"/>
          <w:szCs w:val="28"/>
        </w:rPr>
        <w:t>-  Подготовительный этап</w:t>
      </w:r>
      <w:r>
        <w:rPr>
          <w:sz w:val="28"/>
          <w:szCs w:val="28"/>
        </w:rPr>
        <w:t>;</w:t>
      </w:r>
    </w:p>
    <w:p w:rsidR="00BB7474" w:rsidRDefault="00BB7474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Анализ исходных данных</w:t>
      </w:r>
      <w:r>
        <w:rPr>
          <w:sz w:val="28"/>
          <w:szCs w:val="28"/>
        </w:rPr>
        <w:t>;</w:t>
      </w:r>
    </w:p>
    <w:p w:rsidR="00BB7474" w:rsidRDefault="00BB7474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Оценка целесообразности</w:t>
      </w:r>
      <w:r>
        <w:rPr>
          <w:sz w:val="28"/>
          <w:szCs w:val="28"/>
        </w:rPr>
        <w:t>;</w:t>
      </w:r>
    </w:p>
    <w:p w:rsidR="00BB7474" w:rsidRDefault="00BB7474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Финансовый анализ</w:t>
      </w:r>
      <w:r>
        <w:rPr>
          <w:sz w:val="28"/>
          <w:szCs w:val="28"/>
        </w:rPr>
        <w:t>;</w:t>
      </w:r>
    </w:p>
    <w:p w:rsidR="00BB7474" w:rsidRPr="005D3D0D" w:rsidRDefault="00BB7474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Выводы и рекомендации</w:t>
      </w:r>
      <w:r>
        <w:rPr>
          <w:sz w:val="28"/>
          <w:szCs w:val="28"/>
        </w:rPr>
        <w:t>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a5"/>
        <w:widowControl/>
        <w:numPr>
          <w:ilvl w:val="0"/>
          <w:numId w:val="12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5D3D0D">
        <w:rPr>
          <w:sz w:val="28"/>
          <w:szCs w:val="28"/>
        </w:rPr>
        <w:t>Каковы основные методы экономической экспертизы? Приведите примеры их применения.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Привести расширенный ответ.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Время выполнения – 15 мин.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Ожидаемый результат: основные методы экономической экспертизы включают: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Качественный анализ: Используется для оценки нематериальных факторов, таких как репутация компании или социальное воздействие проекта. Например, при анализе нового социального проекта может быть проведено интервью с местными жителями для понимания их потребностей.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 Количественный анализ: Включает использование статистических и математических методов для анализа данных. Например, при оценке инвестиционного проекта могут использоваться методы дисконтирования денежных потоков для определения его текущей стоимости.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Сравнительный анализ: Сравнение аналогичных проектов или компаний для выявления лучших практик и стандартов. Например, при оценке нового завода можно сравнить его с уже существующими заводами в регионе.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Экономико-математическое моделирование: Применяется для прогнозирования </w:t>
      </w:r>
      <w:r w:rsidRPr="005D3D0D">
        <w:rPr>
          <w:sz w:val="28"/>
          <w:szCs w:val="28"/>
        </w:rPr>
        <w:lastRenderedPageBreak/>
        <w:t xml:space="preserve">результатов на основе различных сценариев. Например, можно смоделировать влияние изменения налоговой политики на прибыльность бизнеса.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Каждый из этих методов имеет свои преимущества и недостатки, и выбор метода зависит от специфики проекта и доступных данных.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Критерии оценивания: полное содержательное соответствие.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a5"/>
        <w:widowControl/>
        <w:numPr>
          <w:ilvl w:val="0"/>
          <w:numId w:val="12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5D3D0D">
        <w:rPr>
          <w:sz w:val="28"/>
          <w:szCs w:val="28"/>
        </w:rPr>
        <w:t>Объясните значение анализа рисков в экономической экспертизе. Как он влияет на принятие решений?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Привести расширенный ответ.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Время выполнения – 15 мин.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Ожидаемый результат: анализ рисков в экономической экспертизе является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ключевым элементом, который позволяет выявить потенциальные угрозы и неопределенности, связанные с проектом. Он включает в себя следующие аспекты: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Идентификация рисков: Определение возможных факторов, которые могут негативно повлиять на реализацию проекта (например, изменения в законодательстве, экономические кризисы).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Оценка вероятности и воздействия рисков: Оценка вероятности наступления каждого риска и его потенциального влияния на проект. Это позволяет выделить наиболее критичные риски.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 Разработка стратегий управления рисками: На основе проведенного анализа разрабатываются стратегии минимизации или устранения рисков (например, страхование, диверсификация).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Анализ рисков влияет на принятие решений, поскольку помогает руководству компании лучше понимать возможные последствия своих действий и принимать более обоснованные решения о целесообразности инвестиций.</w:t>
      </w:r>
    </w:p>
    <w:p w:rsidR="00727785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Критерии оценивания:</w:t>
      </w:r>
      <w:r w:rsidR="00727785" w:rsidRPr="00727785">
        <w:t xml:space="preserve"> </w:t>
      </w:r>
      <w:r w:rsidR="00727785" w:rsidRPr="00727785">
        <w:rPr>
          <w:sz w:val="28"/>
          <w:szCs w:val="28"/>
        </w:rPr>
        <w:t xml:space="preserve">полное содержательное соответствие следующим </w:t>
      </w:r>
      <w:proofErr w:type="gramStart"/>
      <w:r w:rsidR="00727785" w:rsidRPr="00727785">
        <w:rPr>
          <w:sz w:val="28"/>
          <w:szCs w:val="28"/>
        </w:rPr>
        <w:t>элементам:</w:t>
      </w:r>
      <w:r w:rsidR="00727785">
        <w:rPr>
          <w:sz w:val="28"/>
          <w:szCs w:val="28"/>
        </w:rPr>
        <w:t xml:space="preserve">  </w:t>
      </w:r>
      <w:r w:rsidR="00727785" w:rsidRPr="005D3D0D">
        <w:rPr>
          <w:sz w:val="28"/>
          <w:szCs w:val="28"/>
        </w:rPr>
        <w:t>-</w:t>
      </w:r>
      <w:proofErr w:type="gramEnd"/>
      <w:r w:rsidR="00727785" w:rsidRPr="005D3D0D">
        <w:rPr>
          <w:sz w:val="28"/>
          <w:szCs w:val="28"/>
        </w:rPr>
        <w:t xml:space="preserve">  Идентификация рисков</w:t>
      </w:r>
      <w:r w:rsidR="00727785">
        <w:rPr>
          <w:sz w:val="28"/>
          <w:szCs w:val="28"/>
        </w:rPr>
        <w:t>;</w:t>
      </w:r>
    </w:p>
    <w:p w:rsidR="005D3D0D" w:rsidRDefault="00727785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Оценка вероятности и воздействия рисков</w:t>
      </w:r>
      <w:r>
        <w:rPr>
          <w:sz w:val="28"/>
          <w:szCs w:val="28"/>
        </w:rPr>
        <w:t>;</w:t>
      </w:r>
    </w:p>
    <w:p w:rsidR="00727785" w:rsidRDefault="00727785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  Разработка стратегий управления рисками</w:t>
      </w:r>
      <w:r>
        <w:rPr>
          <w:sz w:val="28"/>
          <w:szCs w:val="28"/>
        </w:rPr>
        <w:t>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ОПК-5</w:t>
      </w:r>
    </w:p>
    <w:p w:rsidR="005D3D0D" w:rsidRPr="005D3D0D" w:rsidRDefault="005D3D0D" w:rsidP="005D3D0D">
      <w:pPr>
        <w:rPr>
          <w:sz w:val="28"/>
          <w:szCs w:val="28"/>
        </w:rPr>
      </w:pPr>
    </w:p>
    <w:p w:rsidR="005D3D0D" w:rsidRPr="005D3D0D" w:rsidRDefault="005D3D0D" w:rsidP="005D3D0D">
      <w:pPr>
        <w:pStyle w:val="a5"/>
        <w:ind w:left="0"/>
        <w:rPr>
          <w:sz w:val="28"/>
          <w:szCs w:val="28"/>
        </w:rPr>
      </w:pPr>
      <w:r w:rsidRPr="005D3D0D">
        <w:rPr>
          <w:sz w:val="28"/>
          <w:szCs w:val="28"/>
        </w:rPr>
        <w:t>4. Какова роль экономической экспертизы в государственной политике? Приведите примеры ее влияния на принятие государственных решений.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Привести расширенный ответ.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Время выполнения – 15 мин.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Ожидаемый результат: экономическая экспертиза играет важную роль в государственной политике, поскольку она обеспечивает обоснование и оценку эффективности государственных программ и проектов. Основные аспекты ее влияния включают: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 Оценка государственных программ: Экономическая экспертиза позволяет оценить целесообразность и эффективность государственных инвестиций в различные сферы (например, здравоохранение, образование).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 Прогнозирование экономических последствий: Эксперты могут прогнозировать последствия внедрения новых законопроектов или реформ, что позволяет избежать </w:t>
      </w:r>
      <w:r w:rsidRPr="005D3D0D">
        <w:rPr>
          <w:sz w:val="28"/>
          <w:szCs w:val="28"/>
        </w:rPr>
        <w:lastRenderedPageBreak/>
        <w:t xml:space="preserve">негативных последствий.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- Оптимизация бюджетных расходов: Экономическая экспертиза помогает выявить неэффективные расходы и предложить альтернативные варианты использования бюджетных средств. 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Примеры влияния экономической экспертизы на государственные решения включают оценку эффективности программ по борьбе с бедностью или анализ последствий повышения налогов для малого бизнеса.</w:t>
      </w:r>
    </w:p>
    <w:p w:rsidR="00727785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 xml:space="preserve">Критерии оценивания: </w:t>
      </w:r>
      <w:r w:rsidR="00727785" w:rsidRPr="00727785">
        <w:rPr>
          <w:sz w:val="28"/>
          <w:szCs w:val="28"/>
        </w:rPr>
        <w:t>полное содержательное соответствие следующим элементам:</w:t>
      </w:r>
      <w:r w:rsidR="00727785" w:rsidRPr="00727785">
        <w:t xml:space="preserve"> </w:t>
      </w:r>
      <w:r w:rsidR="00727785" w:rsidRPr="00727785">
        <w:rPr>
          <w:sz w:val="28"/>
          <w:szCs w:val="28"/>
        </w:rPr>
        <w:t>- Оценка государственных программ</w:t>
      </w:r>
      <w:r w:rsidR="00727785">
        <w:rPr>
          <w:sz w:val="28"/>
          <w:szCs w:val="28"/>
        </w:rPr>
        <w:t>;</w:t>
      </w:r>
    </w:p>
    <w:p w:rsidR="005D3D0D" w:rsidRDefault="00727785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 Прогнозирование экономических последствий</w:t>
      </w:r>
      <w:r>
        <w:rPr>
          <w:sz w:val="28"/>
          <w:szCs w:val="28"/>
        </w:rPr>
        <w:t xml:space="preserve">; </w:t>
      </w:r>
    </w:p>
    <w:p w:rsidR="00727785" w:rsidRDefault="00727785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- Оптимизация бюджетных расходов</w:t>
      </w:r>
      <w:r>
        <w:rPr>
          <w:sz w:val="28"/>
          <w:szCs w:val="28"/>
        </w:rPr>
        <w:t>.</w:t>
      </w:r>
    </w:p>
    <w:p w:rsidR="005D3D0D" w:rsidRPr="005D3D0D" w:rsidRDefault="005D3D0D" w:rsidP="005D3D0D">
      <w:pPr>
        <w:rPr>
          <w:sz w:val="28"/>
          <w:szCs w:val="28"/>
        </w:rPr>
      </w:pPr>
      <w:r w:rsidRPr="005D3D0D">
        <w:rPr>
          <w:sz w:val="28"/>
          <w:szCs w:val="28"/>
        </w:rPr>
        <w:t>Компетенции (индикаторы): ОПК-</w:t>
      </w:r>
      <w:r w:rsidR="00727785">
        <w:rPr>
          <w:sz w:val="28"/>
          <w:szCs w:val="28"/>
        </w:rPr>
        <w:t>5</w:t>
      </w:r>
    </w:p>
    <w:p w:rsidR="005D3D0D" w:rsidRPr="005D3D0D" w:rsidRDefault="005D3D0D" w:rsidP="005D3D0D">
      <w:pPr>
        <w:rPr>
          <w:sz w:val="28"/>
          <w:szCs w:val="28"/>
        </w:rPr>
      </w:pPr>
      <w:bookmarkStart w:id="1" w:name="_GoBack"/>
      <w:bookmarkEnd w:id="1"/>
    </w:p>
    <w:sectPr w:rsidR="005D3D0D" w:rsidRPr="005D3D0D" w:rsidSect="009A1799">
      <w:footerReference w:type="default" r:id="rId7"/>
      <w:pgSz w:w="11910" w:h="16840"/>
      <w:pgMar w:top="680" w:right="567" w:bottom="1134" w:left="1134" w:header="0" w:footer="1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CF2" w:rsidRDefault="00744CF2">
      <w:r>
        <w:separator/>
      </w:r>
    </w:p>
  </w:endnote>
  <w:endnote w:type="continuationSeparator" w:id="0">
    <w:p w:rsidR="00744CF2" w:rsidRDefault="0074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81" w:rsidRDefault="005002C5">
    <w:pPr>
      <w:pStyle w:val="a4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4140453</wp:posOffset>
              </wp:positionH>
              <wp:positionV relativeFrom="page">
                <wp:posOffset>9610885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7981" w:rsidRDefault="005002C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11095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6pt;margin-top:756.75pt;width:1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BkTV9rhAAAADQEAAA8AAAAAAAAAAAAAAAAAAAQAAGRycy9kb3ducmV2LnhtbFBL&#10;BQYAAAAABAAEAPMAAAAOBQAAAAA=&#10;" filled="f" stroked="f">
              <v:path arrowok="t"/>
              <v:textbox inset="0,0,0,0">
                <w:txbxContent>
                  <w:p w:rsidR="00237981" w:rsidRDefault="005002C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11095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CF2" w:rsidRDefault="00744CF2">
      <w:r>
        <w:separator/>
      </w:r>
    </w:p>
  </w:footnote>
  <w:footnote w:type="continuationSeparator" w:id="0">
    <w:p w:rsidR="00744CF2" w:rsidRDefault="0074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3B"/>
    <w:multiLevelType w:val="hybridMultilevel"/>
    <w:tmpl w:val="D3AE7336"/>
    <w:lvl w:ilvl="0" w:tplc="80A2671A">
      <w:start w:val="1"/>
      <w:numFmt w:val="decimal"/>
      <w:lvlText w:val="%1."/>
      <w:lvlJc w:val="left"/>
      <w:pPr>
        <w:ind w:left="874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A23C2C">
      <w:numFmt w:val="bullet"/>
      <w:lvlText w:val="•"/>
      <w:lvlJc w:val="left"/>
      <w:pPr>
        <w:ind w:left="1869" w:hanging="413"/>
      </w:pPr>
      <w:rPr>
        <w:rFonts w:hint="default"/>
        <w:lang w:val="ru-RU" w:eastAsia="en-US" w:bidi="ar-SA"/>
      </w:rPr>
    </w:lvl>
    <w:lvl w:ilvl="2" w:tplc="D98207FE">
      <w:numFmt w:val="bullet"/>
      <w:lvlText w:val="•"/>
      <w:lvlJc w:val="left"/>
      <w:pPr>
        <w:ind w:left="2859" w:hanging="413"/>
      </w:pPr>
      <w:rPr>
        <w:rFonts w:hint="default"/>
        <w:lang w:val="ru-RU" w:eastAsia="en-US" w:bidi="ar-SA"/>
      </w:rPr>
    </w:lvl>
    <w:lvl w:ilvl="3" w:tplc="F334954E">
      <w:numFmt w:val="bullet"/>
      <w:lvlText w:val="•"/>
      <w:lvlJc w:val="left"/>
      <w:pPr>
        <w:ind w:left="3849" w:hanging="413"/>
      </w:pPr>
      <w:rPr>
        <w:rFonts w:hint="default"/>
        <w:lang w:val="ru-RU" w:eastAsia="en-US" w:bidi="ar-SA"/>
      </w:rPr>
    </w:lvl>
    <w:lvl w:ilvl="4" w:tplc="6C3C97E2">
      <w:numFmt w:val="bullet"/>
      <w:lvlText w:val="•"/>
      <w:lvlJc w:val="left"/>
      <w:pPr>
        <w:ind w:left="4838" w:hanging="413"/>
      </w:pPr>
      <w:rPr>
        <w:rFonts w:hint="default"/>
        <w:lang w:val="ru-RU" w:eastAsia="en-US" w:bidi="ar-SA"/>
      </w:rPr>
    </w:lvl>
    <w:lvl w:ilvl="5" w:tplc="5C4650A4">
      <w:numFmt w:val="bullet"/>
      <w:lvlText w:val="•"/>
      <w:lvlJc w:val="left"/>
      <w:pPr>
        <w:ind w:left="5828" w:hanging="413"/>
      </w:pPr>
      <w:rPr>
        <w:rFonts w:hint="default"/>
        <w:lang w:val="ru-RU" w:eastAsia="en-US" w:bidi="ar-SA"/>
      </w:rPr>
    </w:lvl>
    <w:lvl w:ilvl="6" w:tplc="30F0E3BC">
      <w:numFmt w:val="bullet"/>
      <w:lvlText w:val="•"/>
      <w:lvlJc w:val="left"/>
      <w:pPr>
        <w:ind w:left="6818" w:hanging="413"/>
      </w:pPr>
      <w:rPr>
        <w:rFonts w:hint="default"/>
        <w:lang w:val="ru-RU" w:eastAsia="en-US" w:bidi="ar-SA"/>
      </w:rPr>
    </w:lvl>
    <w:lvl w:ilvl="7" w:tplc="43C2C96A">
      <w:numFmt w:val="bullet"/>
      <w:lvlText w:val="•"/>
      <w:lvlJc w:val="left"/>
      <w:pPr>
        <w:ind w:left="7807" w:hanging="413"/>
      </w:pPr>
      <w:rPr>
        <w:rFonts w:hint="default"/>
        <w:lang w:val="ru-RU" w:eastAsia="en-US" w:bidi="ar-SA"/>
      </w:rPr>
    </w:lvl>
    <w:lvl w:ilvl="8" w:tplc="A1B06E14">
      <w:numFmt w:val="bullet"/>
      <w:lvlText w:val="•"/>
      <w:lvlJc w:val="left"/>
      <w:pPr>
        <w:ind w:left="8797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0925440"/>
    <w:multiLevelType w:val="hybridMultilevel"/>
    <w:tmpl w:val="64DEFEFC"/>
    <w:lvl w:ilvl="0" w:tplc="B4A49BD6">
      <w:start w:val="1"/>
      <w:numFmt w:val="decimal"/>
      <w:lvlText w:val="%1."/>
      <w:lvlJc w:val="left"/>
      <w:pPr>
        <w:ind w:left="87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EAC8A9E2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2" w:tplc="AD507474">
      <w:numFmt w:val="bullet"/>
      <w:lvlText w:val="•"/>
      <w:lvlJc w:val="left"/>
      <w:pPr>
        <w:ind w:left="2859" w:hanging="212"/>
      </w:pPr>
      <w:rPr>
        <w:rFonts w:hint="default"/>
        <w:lang w:val="ru-RU" w:eastAsia="en-US" w:bidi="ar-SA"/>
      </w:rPr>
    </w:lvl>
    <w:lvl w:ilvl="3" w:tplc="12C8CA5E">
      <w:numFmt w:val="bullet"/>
      <w:lvlText w:val="•"/>
      <w:lvlJc w:val="left"/>
      <w:pPr>
        <w:ind w:left="3849" w:hanging="212"/>
      </w:pPr>
      <w:rPr>
        <w:rFonts w:hint="default"/>
        <w:lang w:val="ru-RU" w:eastAsia="en-US" w:bidi="ar-SA"/>
      </w:rPr>
    </w:lvl>
    <w:lvl w:ilvl="4" w:tplc="17160262">
      <w:numFmt w:val="bullet"/>
      <w:lvlText w:val="•"/>
      <w:lvlJc w:val="left"/>
      <w:pPr>
        <w:ind w:left="4838" w:hanging="212"/>
      </w:pPr>
      <w:rPr>
        <w:rFonts w:hint="default"/>
        <w:lang w:val="ru-RU" w:eastAsia="en-US" w:bidi="ar-SA"/>
      </w:rPr>
    </w:lvl>
    <w:lvl w:ilvl="5" w:tplc="BDD647DC">
      <w:numFmt w:val="bullet"/>
      <w:lvlText w:val="•"/>
      <w:lvlJc w:val="left"/>
      <w:pPr>
        <w:ind w:left="5828" w:hanging="212"/>
      </w:pPr>
      <w:rPr>
        <w:rFonts w:hint="default"/>
        <w:lang w:val="ru-RU" w:eastAsia="en-US" w:bidi="ar-SA"/>
      </w:rPr>
    </w:lvl>
    <w:lvl w:ilvl="6" w:tplc="45148E2A">
      <w:numFmt w:val="bullet"/>
      <w:lvlText w:val="•"/>
      <w:lvlJc w:val="left"/>
      <w:pPr>
        <w:ind w:left="6818" w:hanging="212"/>
      </w:pPr>
      <w:rPr>
        <w:rFonts w:hint="default"/>
        <w:lang w:val="ru-RU" w:eastAsia="en-US" w:bidi="ar-SA"/>
      </w:rPr>
    </w:lvl>
    <w:lvl w:ilvl="7" w:tplc="4230AE70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  <w:lvl w:ilvl="8" w:tplc="761EECDA">
      <w:numFmt w:val="bullet"/>
      <w:lvlText w:val="•"/>
      <w:lvlJc w:val="left"/>
      <w:pPr>
        <w:ind w:left="879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951F16"/>
    <w:multiLevelType w:val="hybridMultilevel"/>
    <w:tmpl w:val="AE94DE6A"/>
    <w:lvl w:ilvl="0" w:tplc="277C1C2E">
      <w:numFmt w:val="bullet"/>
      <w:lvlText w:val="-"/>
      <w:lvlJc w:val="left"/>
      <w:pPr>
        <w:ind w:left="5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B85ABA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2" w:tplc="FE46776A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3" w:tplc="9A8C870E">
      <w:numFmt w:val="bullet"/>
      <w:lvlText w:val="•"/>
      <w:lvlJc w:val="left"/>
      <w:pPr>
        <w:ind w:left="3653" w:hanging="164"/>
      </w:pPr>
      <w:rPr>
        <w:rFonts w:hint="default"/>
        <w:lang w:val="ru-RU" w:eastAsia="en-US" w:bidi="ar-SA"/>
      </w:rPr>
    </w:lvl>
    <w:lvl w:ilvl="4" w:tplc="AC8E2E14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5" w:tplc="261A2DFA">
      <w:numFmt w:val="bullet"/>
      <w:lvlText w:val="•"/>
      <w:lvlJc w:val="left"/>
      <w:pPr>
        <w:ind w:left="5688" w:hanging="164"/>
      </w:pPr>
      <w:rPr>
        <w:rFonts w:hint="default"/>
        <w:lang w:val="ru-RU" w:eastAsia="en-US" w:bidi="ar-SA"/>
      </w:rPr>
    </w:lvl>
    <w:lvl w:ilvl="6" w:tplc="1C3812A4">
      <w:numFmt w:val="bullet"/>
      <w:lvlText w:val="•"/>
      <w:lvlJc w:val="left"/>
      <w:pPr>
        <w:ind w:left="6706" w:hanging="164"/>
      </w:pPr>
      <w:rPr>
        <w:rFonts w:hint="default"/>
        <w:lang w:val="ru-RU" w:eastAsia="en-US" w:bidi="ar-SA"/>
      </w:rPr>
    </w:lvl>
    <w:lvl w:ilvl="7" w:tplc="99584ABA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  <w:lvl w:ilvl="8" w:tplc="3A7855E0">
      <w:numFmt w:val="bullet"/>
      <w:lvlText w:val="•"/>
      <w:lvlJc w:val="left"/>
      <w:pPr>
        <w:ind w:left="874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7B37181"/>
    <w:multiLevelType w:val="hybridMultilevel"/>
    <w:tmpl w:val="5F4683A4"/>
    <w:lvl w:ilvl="0" w:tplc="D04445BC">
      <w:numFmt w:val="bullet"/>
      <w:lvlText w:val="-"/>
      <w:lvlJc w:val="left"/>
      <w:pPr>
        <w:ind w:left="59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3668AC">
      <w:numFmt w:val="bullet"/>
      <w:lvlText w:val="•"/>
      <w:lvlJc w:val="left"/>
      <w:pPr>
        <w:ind w:left="1617" w:hanging="236"/>
      </w:pPr>
      <w:rPr>
        <w:rFonts w:hint="default"/>
        <w:lang w:val="ru-RU" w:eastAsia="en-US" w:bidi="ar-SA"/>
      </w:rPr>
    </w:lvl>
    <w:lvl w:ilvl="2" w:tplc="1B1670AC">
      <w:numFmt w:val="bullet"/>
      <w:lvlText w:val="•"/>
      <w:lvlJc w:val="left"/>
      <w:pPr>
        <w:ind w:left="2635" w:hanging="236"/>
      </w:pPr>
      <w:rPr>
        <w:rFonts w:hint="default"/>
        <w:lang w:val="ru-RU" w:eastAsia="en-US" w:bidi="ar-SA"/>
      </w:rPr>
    </w:lvl>
    <w:lvl w:ilvl="3" w:tplc="10E0C816">
      <w:numFmt w:val="bullet"/>
      <w:lvlText w:val="•"/>
      <w:lvlJc w:val="left"/>
      <w:pPr>
        <w:ind w:left="3653" w:hanging="236"/>
      </w:pPr>
      <w:rPr>
        <w:rFonts w:hint="default"/>
        <w:lang w:val="ru-RU" w:eastAsia="en-US" w:bidi="ar-SA"/>
      </w:rPr>
    </w:lvl>
    <w:lvl w:ilvl="4" w:tplc="8D3EF25A">
      <w:numFmt w:val="bullet"/>
      <w:lvlText w:val="•"/>
      <w:lvlJc w:val="left"/>
      <w:pPr>
        <w:ind w:left="4670" w:hanging="236"/>
      </w:pPr>
      <w:rPr>
        <w:rFonts w:hint="default"/>
        <w:lang w:val="ru-RU" w:eastAsia="en-US" w:bidi="ar-SA"/>
      </w:rPr>
    </w:lvl>
    <w:lvl w:ilvl="5" w:tplc="2B1E640E">
      <w:numFmt w:val="bullet"/>
      <w:lvlText w:val="•"/>
      <w:lvlJc w:val="left"/>
      <w:pPr>
        <w:ind w:left="5688" w:hanging="236"/>
      </w:pPr>
      <w:rPr>
        <w:rFonts w:hint="default"/>
        <w:lang w:val="ru-RU" w:eastAsia="en-US" w:bidi="ar-SA"/>
      </w:rPr>
    </w:lvl>
    <w:lvl w:ilvl="6" w:tplc="D69497BA">
      <w:numFmt w:val="bullet"/>
      <w:lvlText w:val="•"/>
      <w:lvlJc w:val="left"/>
      <w:pPr>
        <w:ind w:left="6706" w:hanging="236"/>
      </w:pPr>
      <w:rPr>
        <w:rFonts w:hint="default"/>
        <w:lang w:val="ru-RU" w:eastAsia="en-US" w:bidi="ar-SA"/>
      </w:rPr>
    </w:lvl>
    <w:lvl w:ilvl="7" w:tplc="3C92F96A">
      <w:numFmt w:val="bullet"/>
      <w:lvlText w:val="•"/>
      <w:lvlJc w:val="left"/>
      <w:pPr>
        <w:ind w:left="7723" w:hanging="236"/>
      </w:pPr>
      <w:rPr>
        <w:rFonts w:hint="default"/>
        <w:lang w:val="ru-RU" w:eastAsia="en-US" w:bidi="ar-SA"/>
      </w:rPr>
    </w:lvl>
    <w:lvl w:ilvl="8" w:tplc="F2A8B8B0">
      <w:numFmt w:val="bullet"/>
      <w:lvlText w:val="•"/>
      <w:lvlJc w:val="left"/>
      <w:pPr>
        <w:ind w:left="8741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181F1B69"/>
    <w:multiLevelType w:val="hybridMultilevel"/>
    <w:tmpl w:val="9146901E"/>
    <w:lvl w:ilvl="0" w:tplc="606A3D30">
      <w:start w:val="1"/>
      <w:numFmt w:val="decimal"/>
      <w:lvlText w:val="%1."/>
      <w:lvlJc w:val="left"/>
      <w:pPr>
        <w:ind w:left="101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265BC4">
      <w:numFmt w:val="bullet"/>
      <w:lvlText w:val="•"/>
      <w:lvlJc w:val="left"/>
      <w:pPr>
        <w:ind w:left="1995" w:hanging="284"/>
      </w:pPr>
      <w:rPr>
        <w:rFonts w:hint="default"/>
        <w:lang w:val="ru-RU" w:eastAsia="en-US" w:bidi="ar-SA"/>
      </w:rPr>
    </w:lvl>
    <w:lvl w:ilvl="2" w:tplc="F684CA1C">
      <w:numFmt w:val="bullet"/>
      <w:lvlText w:val="•"/>
      <w:lvlJc w:val="left"/>
      <w:pPr>
        <w:ind w:left="2971" w:hanging="284"/>
      </w:pPr>
      <w:rPr>
        <w:rFonts w:hint="default"/>
        <w:lang w:val="ru-RU" w:eastAsia="en-US" w:bidi="ar-SA"/>
      </w:rPr>
    </w:lvl>
    <w:lvl w:ilvl="3" w:tplc="3C749044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4" w:tplc="EC9249A4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5" w:tplc="9384B504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 w:tplc="E2940A4C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7" w:tplc="86D03884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  <w:lvl w:ilvl="8" w:tplc="B22CE640">
      <w:numFmt w:val="bullet"/>
      <w:lvlText w:val="•"/>
      <w:lvlJc w:val="left"/>
      <w:pPr>
        <w:ind w:left="882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9F67E9F"/>
    <w:multiLevelType w:val="hybridMultilevel"/>
    <w:tmpl w:val="1B607194"/>
    <w:lvl w:ilvl="0" w:tplc="6AF6BD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2F36025"/>
    <w:multiLevelType w:val="hybridMultilevel"/>
    <w:tmpl w:val="50D8F6DE"/>
    <w:lvl w:ilvl="0" w:tplc="304C30BE">
      <w:start w:val="1"/>
      <w:numFmt w:val="decimal"/>
      <w:lvlText w:val="%1."/>
      <w:lvlJc w:val="left"/>
      <w:pPr>
        <w:ind w:left="87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80BD84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2" w:tplc="E0F81C4C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3" w:tplc="CE5AE1C6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  <w:lvl w:ilvl="4" w:tplc="1E68FF7E">
      <w:numFmt w:val="bullet"/>
      <w:lvlText w:val="•"/>
      <w:lvlJc w:val="left"/>
      <w:pPr>
        <w:ind w:left="4838" w:hanging="284"/>
      </w:pPr>
      <w:rPr>
        <w:rFonts w:hint="default"/>
        <w:lang w:val="ru-RU" w:eastAsia="en-US" w:bidi="ar-SA"/>
      </w:rPr>
    </w:lvl>
    <w:lvl w:ilvl="5" w:tplc="5382F662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  <w:lvl w:ilvl="6" w:tplc="939410D6">
      <w:numFmt w:val="bullet"/>
      <w:lvlText w:val="•"/>
      <w:lvlJc w:val="left"/>
      <w:pPr>
        <w:ind w:left="6818" w:hanging="284"/>
      </w:pPr>
      <w:rPr>
        <w:rFonts w:hint="default"/>
        <w:lang w:val="ru-RU" w:eastAsia="en-US" w:bidi="ar-SA"/>
      </w:rPr>
    </w:lvl>
    <w:lvl w:ilvl="7" w:tplc="1E9E121A">
      <w:numFmt w:val="bullet"/>
      <w:lvlText w:val="•"/>
      <w:lvlJc w:val="left"/>
      <w:pPr>
        <w:ind w:left="7807" w:hanging="284"/>
      </w:pPr>
      <w:rPr>
        <w:rFonts w:hint="default"/>
        <w:lang w:val="ru-RU" w:eastAsia="en-US" w:bidi="ar-SA"/>
      </w:rPr>
    </w:lvl>
    <w:lvl w:ilvl="8" w:tplc="D8B05DA8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C11748B"/>
    <w:multiLevelType w:val="hybridMultilevel"/>
    <w:tmpl w:val="A6DCAF78"/>
    <w:lvl w:ilvl="0" w:tplc="CEE0EAF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AB34E31"/>
    <w:multiLevelType w:val="hybridMultilevel"/>
    <w:tmpl w:val="C8A87E5A"/>
    <w:lvl w:ilvl="0" w:tplc="9EC2FD96">
      <w:start w:val="1"/>
      <w:numFmt w:val="decimal"/>
      <w:lvlText w:val="%1."/>
      <w:lvlJc w:val="left"/>
      <w:pPr>
        <w:ind w:left="10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EAE476">
      <w:numFmt w:val="bullet"/>
      <w:lvlText w:val="•"/>
      <w:lvlJc w:val="left"/>
      <w:pPr>
        <w:ind w:left="2049" w:hanging="212"/>
      </w:pPr>
      <w:rPr>
        <w:rFonts w:hint="default"/>
        <w:lang w:val="ru-RU" w:eastAsia="en-US" w:bidi="ar-SA"/>
      </w:rPr>
    </w:lvl>
    <w:lvl w:ilvl="2" w:tplc="333A835C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3" w:tplc="E5FA4B54"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 w:tplc="50FE79FA">
      <w:numFmt w:val="bullet"/>
      <w:lvlText w:val="•"/>
      <w:lvlJc w:val="left"/>
      <w:pPr>
        <w:ind w:left="4958" w:hanging="212"/>
      </w:pPr>
      <w:rPr>
        <w:rFonts w:hint="default"/>
        <w:lang w:val="ru-RU" w:eastAsia="en-US" w:bidi="ar-SA"/>
      </w:rPr>
    </w:lvl>
    <w:lvl w:ilvl="5" w:tplc="D96CA418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  <w:lvl w:ilvl="6" w:tplc="C3B48D88">
      <w:numFmt w:val="bullet"/>
      <w:lvlText w:val="•"/>
      <w:lvlJc w:val="left"/>
      <w:pPr>
        <w:ind w:left="6898" w:hanging="212"/>
      </w:pPr>
      <w:rPr>
        <w:rFonts w:hint="default"/>
        <w:lang w:val="ru-RU" w:eastAsia="en-US" w:bidi="ar-SA"/>
      </w:rPr>
    </w:lvl>
    <w:lvl w:ilvl="7" w:tplc="4420F3B4">
      <w:numFmt w:val="bullet"/>
      <w:lvlText w:val="•"/>
      <w:lvlJc w:val="left"/>
      <w:pPr>
        <w:ind w:left="7867" w:hanging="212"/>
      </w:pPr>
      <w:rPr>
        <w:rFonts w:hint="default"/>
        <w:lang w:val="ru-RU" w:eastAsia="en-US" w:bidi="ar-SA"/>
      </w:rPr>
    </w:lvl>
    <w:lvl w:ilvl="8" w:tplc="C0700BC6">
      <w:numFmt w:val="bullet"/>
      <w:lvlText w:val="•"/>
      <w:lvlJc w:val="left"/>
      <w:pPr>
        <w:ind w:left="883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3E76274"/>
    <w:multiLevelType w:val="hybridMultilevel"/>
    <w:tmpl w:val="AD5C54A4"/>
    <w:lvl w:ilvl="0" w:tplc="9800DBAC">
      <w:numFmt w:val="bullet"/>
      <w:lvlText w:val="-"/>
      <w:lvlJc w:val="left"/>
      <w:pPr>
        <w:ind w:left="59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D27F96">
      <w:numFmt w:val="bullet"/>
      <w:lvlText w:val="•"/>
      <w:lvlJc w:val="left"/>
      <w:pPr>
        <w:ind w:left="1617" w:hanging="380"/>
      </w:pPr>
      <w:rPr>
        <w:rFonts w:hint="default"/>
        <w:lang w:val="ru-RU" w:eastAsia="en-US" w:bidi="ar-SA"/>
      </w:rPr>
    </w:lvl>
    <w:lvl w:ilvl="2" w:tplc="456E0A50">
      <w:numFmt w:val="bullet"/>
      <w:lvlText w:val="•"/>
      <w:lvlJc w:val="left"/>
      <w:pPr>
        <w:ind w:left="2635" w:hanging="380"/>
      </w:pPr>
      <w:rPr>
        <w:rFonts w:hint="default"/>
        <w:lang w:val="ru-RU" w:eastAsia="en-US" w:bidi="ar-SA"/>
      </w:rPr>
    </w:lvl>
    <w:lvl w:ilvl="3" w:tplc="112C4C74">
      <w:numFmt w:val="bullet"/>
      <w:lvlText w:val="•"/>
      <w:lvlJc w:val="left"/>
      <w:pPr>
        <w:ind w:left="3653" w:hanging="380"/>
      </w:pPr>
      <w:rPr>
        <w:rFonts w:hint="default"/>
        <w:lang w:val="ru-RU" w:eastAsia="en-US" w:bidi="ar-SA"/>
      </w:rPr>
    </w:lvl>
    <w:lvl w:ilvl="4" w:tplc="53E0510E">
      <w:numFmt w:val="bullet"/>
      <w:lvlText w:val="•"/>
      <w:lvlJc w:val="left"/>
      <w:pPr>
        <w:ind w:left="4670" w:hanging="380"/>
      </w:pPr>
      <w:rPr>
        <w:rFonts w:hint="default"/>
        <w:lang w:val="ru-RU" w:eastAsia="en-US" w:bidi="ar-SA"/>
      </w:rPr>
    </w:lvl>
    <w:lvl w:ilvl="5" w:tplc="E976F254">
      <w:numFmt w:val="bullet"/>
      <w:lvlText w:val="•"/>
      <w:lvlJc w:val="left"/>
      <w:pPr>
        <w:ind w:left="5688" w:hanging="380"/>
      </w:pPr>
      <w:rPr>
        <w:rFonts w:hint="default"/>
        <w:lang w:val="ru-RU" w:eastAsia="en-US" w:bidi="ar-SA"/>
      </w:rPr>
    </w:lvl>
    <w:lvl w:ilvl="6" w:tplc="3312C382">
      <w:numFmt w:val="bullet"/>
      <w:lvlText w:val="•"/>
      <w:lvlJc w:val="left"/>
      <w:pPr>
        <w:ind w:left="6706" w:hanging="380"/>
      </w:pPr>
      <w:rPr>
        <w:rFonts w:hint="default"/>
        <w:lang w:val="ru-RU" w:eastAsia="en-US" w:bidi="ar-SA"/>
      </w:rPr>
    </w:lvl>
    <w:lvl w:ilvl="7" w:tplc="04B04400">
      <w:numFmt w:val="bullet"/>
      <w:lvlText w:val="•"/>
      <w:lvlJc w:val="left"/>
      <w:pPr>
        <w:ind w:left="7723" w:hanging="380"/>
      </w:pPr>
      <w:rPr>
        <w:rFonts w:hint="default"/>
        <w:lang w:val="ru-RU" w:eastAsia="en-US" w:bidi="ar-SA"/>
      </w:rPr>
    </w:lvl>
    <w:lvl w:ilvl="8" w:tplc="39EC8E7C">
      <w:numFmt w:val="bullet"/>
      <w:lvlText w:val="•"/>
      <w:lvlJc w:val="left"/>
      <w:pPr>
        <w:ind w:left="8741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65431307"/>
    <w:multiLevelType w:val="hybridMultilevel"/>
    <w:tmpl w:val="3026795A"/>
    <w:lvl w:ilvl="0" w:tplc="EA848660">
      <w:numFmt w:val="bullet"/>
      <w:lvlText w:val="-"/>
      <w:lvlJc w:val="left"/>
      <w:pPr>
        <w:ind w:left="59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DC8486">
      <w:numFmt w:val="bullet"/>
      <w:lvlText w:val="•"/>
      <w:lvlJc w:val="left"/>
      <w:pPr>
        <w:ind w:left="1617" w:hanging="437"/>
      </w:pPr>
      <w:rPr>
        <w:rFonts w:hint="default"/>
        <w:lang w:val="ru-RU" w:eastAsia="en-US" w:bidi="ar-SA"/>
      </w:rPr>
    </w:lvl>
    <w:lvl w:ilvl="2" w:tplc="71346B2E">
      <w:numFmt w:val="bullet"/>
      <w:lvlText w:val="•"/>
      <w:lvlJc w:val="left"/>
      <w:pPr>
        <w:ind w:left="2635" w:hanging="437"/>
      </w:pPr>
      <w:rPr>
        <w:rFonts w:hint="default"/>
        <w:lang w:val="ru-RU" w:eastAsia="en-US" w:bidi="ar-SA"/>
      </w:rPr>
    </w:lvl>
    <w:lvl w:ilvl="3" w:tplc="55504E44">
      <w:numFmt w:val="bullet"/>
      <w:lvlText w:val="•"/>
      <w:lvlJc w:val="left"/>
      <w:pPr>
        <w:ind w:left="3653" w:hanging="437"/>
      </w:pPr>
      <w:rPr>
        <w:rFonts w:hint="default"/>
        <w:lang w:val="ru-RU" w:eastAsia="en-US" w:bidi="ar-SA"/>
      </w:rPr>
    </w:lvl>
    <w:lvl w:ilvl="4" w:tplc="DF38FC4C">
      <w:numFmt w:val="bullet"/>
      <w:lvlText w:val="•"/>
      <w:lvlJc w:val="left"/>
      <w:pPr>
        <w:ind w:left="4670" w:hanging="437"/>
      </w:pPr>
      <w:rPr>
        <w:rFonts w:hint="default"/>
        <w:lang w:val="ru-RU" w:eastAsia="en-US" w:bidi="ar-SA"/>
      </w:rPr>
    </w:lvl>
    <w:lvl w:ilvl="5" w:tplc="8348C346">
      <w:numFmt w:val="bullet"/>
      <w:lvlText w:val="•"/>
      <w:lvlJc w:val="left"/>
      <w:pPr>
        <w:ind w:left="5688" w:hanging="437"/>
      </w:pPr>
      <w:rPr>
        <w:rFonts w:hint="default"/>
        <w:lang w:val="ru-RU" w:eastAsia="en-US" w:bidi="ar-SA"/>
      </w:rPr>
    </w:lvl>
    <w:lvl w:ilvl="6" w:tplc="CDD01B3C">
      <w:numFmt w:val="bullet"/>
      <w:lvlText w:val="•"/>
      <w:lvlJc w:val="left"/>
      <w:pPr>
        <w:ind w:left="6706" w:hanging="437"/>
      </w:pPr>
      <w:rPr>
        <w:rFonts w:hint="default"/>
        <w:lang w:val="ru-RU" w:eastAsia="en-US" w:bidi="ar-SA"/>
      </w:rPr>
    </w:lvl>
    <w:lvl w:ilvl="7" w:tplc="2A4C3208">
      <w:numFmt w:val="bullet"/>
      <w:lvlText w:val="•"/>
      <w:lvlJc w:val="left"/>
      <w:pPr>
        <w:ind w:left="7723" w:hanging="437"/>
      </w:pPr>
      <w:rPr>
        <w:rFonts w:hint="default"/>
        <w:lang w:val="ru-RU" w:eastAsia="en-US" w:bidi="ar-SA"/>
      </w:rPr>
    </w:lvl>
    <w:lvl w:ilvl="8" w:tplc="D4567356">
      <w:numFmt w:val="bullet"/>
      <w:lvlText w:val="•"/>
      <w:lvlJc w:val="left"/>
      <w:pPr>
        <w:ind w:left="8741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6AC0176F"/>
    <w:multiLevelType w:val="hybridMultilevel"/>
    <w:tmpl w:val="6A06CF42"/>
    <w:lvl w:ilvl="0" w:tplc="D2826C38">
      <w:start w:val="1"/>
      <w:numFmt w:val="decimal"/>
      <w:lvlText w:val="%1."/>
      <w:lvlJc w:val="left"/>
      <w:pPr>
        <w:ind w:left="5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F04B70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2" w:tplc="814EFBAC">
      <w:numFmt w:val="bullet"/>
      <w:lvlText w:val="•"/>
      <w:lvlJc w:val="left"/>
      <w:pPr>
        <w:ind w:left="2635" w:hanging="284"/>
      </w:pPr>
      <w:rPr>
        <w:rFonts w:hint="default"/>
        <w:lang w:val="ru-RU" w:eastAsia="en-US" w:bidi="ar-SA"/>
      </w:rPr>
    </w:lvl>
    <w:lvl w:ilvl="3" w:tplc="7BD8B430">
      <w:numFmt w:val="bullet"/>
      <w:lvlText w:val="•"/>
      <w:lvlJc w:val="left"/>
      <w:pPr>
        <w:ind w:left="3653" w:hanging="284"/>
      </w:pPr>
      <w:rPr>
        <w:rFonts w:hint="default"/>
        <w:lang w:val="ru-RU" w:eastAsia="en-US" w:bidi="ar-SA"/>
      </w:rPr>
    </w:lvl>
    <w:lvl w:ilvl="4" w:tplc="393AE2F6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5" w:tplc="ADAAE7A2">
      <w:numFmt w:val="bullet"/>
      <w:lvlText w:val="•"/>
      <w:lvlJc w:val="left"/>
      <w:pPr>
        <w:ind w:left="5688" w:hanging="284"/>
      </w:pPr>
      <w:rPr>
        <w:rFonts w:hint="default"/>
        <w:lang w:val="ru-RU" w:eastAsia="en-US" w:bidi="ar-SA"/>
      </w:rPr>
    </w:lvl>
    <w:lvl w:ilvl="6" w:tplc="B490953A">
      <w:numFmt w:val="bullet"/>
      <w:lvlText w:val="•"/>
      <w:lvlJc w:val="left"/>
      <w:pPr>
        <w:ind w:left="6706" w:hanging="284"/>
      </w:pPr>
      <w:rPr>
        <w:rFonts w:hint="default"/>
        <w:lang w:val="ru-RU" w:eastAsia="en-US" w:bidi="ar-SA"/>
      </w:rPr>
    </w:lvl>
    <w:lvl w:ilvl="7" w:tplc="6D167A8C">
      <w:numFmt w:val="bullet"/>
      <w:lvlText w:val="•"/>
      <w:lvlJc w:val="left"/>
      <w:pPr>
        <w:ind w:left="7723" w:hanging="284"/>
      </w:pPr>
      <w:rPr>
        <w:rFonts w:hint="default"/>
        <w:lang w:val="ru-RU" w:eastAsia="en-US" w:bidi="ar-SA"/>
      </w:rPr>
    </w:lvl>
    <w:lvl w:ilvl="8" w:tplc="EF0C5974">
      <w:numFmt w:val="bullet"/>
      <w:lvlText w:val="•"/>
      <w:lvlJc w:val="left"/>
      <w:pPr>
        <w:ind w:left="874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62A0B4B"/>
    <w:multiLevelType w:val="hybridMultilevel"/>
    <w:tmpl w:val="D2B8870E"/>
    <w:lvl w:ilvl="0" w:tplc="A6CA04BA">
      <w:numFmt w:val="bullet"/>
      <w:lvlText w:val="-"/>
      <w:lvlJc w:val="left"/>
      <w:pPr>
        <w:ind w:left="59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3A54CA">
      <w:numFmt w:val="bullet"/>
      <w:lvlText w:val="•"/>
      <w:lvlJc w:val="left"/>
      <w:pPr>
        <w:ind w:left="1617" w:hanging="322"/>
      </w:pPr>
      <w:rPr>
        <w:rFonts w:hint="default"/>
        <w:lang w:val="ru-RU" w:eastAsia="en-US" w:bidi="ar-SA"/>
      </w:rPr>
    </w:lvl>
    <w:lvl w:ilvl="2" w:tplc="61648F96">
      <w:numFmt w:val="bullet"/>
      <w:lvlText w:val="•"/>
      <w:lvlJc w:val="left"/>
      <w:pPr>
        <w:ind w:left="2635" w:hanging="322"/>
      </w:pPr>
      <w:rPr>
        <w:rFonts w:hint="default"/>
        <w:lang w:val="ru-RU" w:eastAsia="en-US" w:bidi="ar-SA"/>
      </w:rPr>
    </w:lvl>
    <w:lvl w:ilvl="3" w:tplc="D0F02862">
      <w:numFmt w:val="bullet"/>
      <w:lvlText w:val="•"/>
      <w:lvlJc w:val="left"/>
      <w:pPr>
        <w:ind w:left="3653" w:hanging="322"/>
      </w:pPr>
      <w:rPr>
        <w:rFonts w:hint="default"/>
        <w:lang w:val="ru-RU" w:eastAsia="en-US" w:bidi="ar-SA"/>
      </w:rPr>
    </w:lvl>
    <w:lvl w:ilvl="4" w:tplc="C610F7B6">
      <w:numFmt w:val="bullet"/>
      <w:lvlText w:val="•"/>
      <w:lvlJc w:val="left"/>
      <w:pPr>
        <w:ind w:left="4670" w:hanging="322"/>
      </w:pPr>
      <w:rPr>
        <w:rFonts w:hint="default"/>
        <w:lang w:val="ru-RU" w:eastAsia="en-US" w:bidi="ar-SA"/>
      </w:rPr>
    </w:lvl>
    <w:lvl w:ilvl="5" w:tplc="AB1E3CE8">
      <w:numFmt w:val="bullet"/>
      <w:lvlText w:val="•"/>
      <w:lvlJc w:val="left"/>
      <w:pPr>
        <w:ind w:left="5688" w:hanging="322"/>
      </w:pPr>
      <w:rPr>
        <w:rFonts w:hint="default"/>
        <w:lang w:val="ru-RU" w:eastAsia="en-US" w:bidi="ar-SA"/>
      </w:rPr>
    </w:lvl>
    <w:lvl w:ilvl="6" w:tplc="D8A26AE0">
      <w:numFmt w:val="bullet"/>
      <w:lvlText w:val="•"/>
      <w:lvlJc w:val="left"/>
      <w:pPr>
        <w:ind w:left="6706" w:hanging="322"/>
      </w:pPr>
      <w:rPr>
        <w:rFonts w:hint="default"/>
        <w:lang w:val="ru-RU" w:eastAsia="en-US" w:bidi="ar-SA"/>
      </w:rPr>
    </w:lvl>
    <w:lvl w:ilvl="7" w:tplc="7C1CC4E2">
      <w:numFmt w:val="bullet"/>
      <w:lvlText w:val="•"/>
      <w:lvlJc w:val="left"/>
      <w:pPr>
        <w:ind w:left="7723" w:hanging="322"/>
      </w:pPr>
      <w:rPr>
        <w:rFonts w:hint="default"/>
        <w:lang w:val="ru-RU" w:eastAsia="en-US" w:bidi="ar-SA"/>
      </w:rPr>
    </w:lvl>
    <w:lvl w:ilvl="8" w:tplc="8B3C0BE8">
      <w:numFmt w:val="bullet"/>
      <w:lvlText w:val="•"/>
      <w:lvlJc w:val="left"/>
      <w:pPr>
        <w:ind w:left="8741" w:hanging="32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7981"/>
    <w:rsid w:val="000A1B8F"/>
    <w:rsid w:val="000D343C"/>
    <w:rsid w:val="001111D3"/>
    <w:rsid w:val="0017103A"/>
    <w:rsid w:val="001C39FB"/>
    <w:rsid w:val="00210678"/>
    <w:rsid w:val="0021737E"/>
    <w:rsid w:val="00237981"/>
    <w:rsid w:val="00273396"/>
    <w:rsid w:val="00292135"/>
    <w:rsid w:val="002937EF"/>
    <w:rsid w:val="002D3A83"/>
    <w:rsid w:val="0034022D"/>
    <w:rsid w:val="0036795E"/>
    <w:rsid w:val="00386A69"/>
    <w:rsid w:val="004153AA"/>
    <w:rsid w:val="00415EA4"/>
    <w:rsid w:val="00461CFE"/>
    <w:rsid w:val="004E54BB"/>
    <w:rsid w:val="005002C5"/>
    <w:rsid w:val="00514215"/>
    <w:rsid w:val="005277CC"/>
    <w:rsid w:val="00551A02"/>
    <w:rsid w:val="005700B7"/>
    <w:rsid w:val="00592872"/>
    <w:rsid w:val="005D3D0D"/>
    <w:rsid w:val="00616D38"/>
    <w:rsid w:val="006942C0"/>
    <w:rsid w:val="006A24F7"/>
    <w:rsid w:val="006B4186"/>
    <w:rsid w:val="006F1632"/>
    <w:rsid w:val="006F3E38"/>
    <w:rsid w:val="00727785"/>
    <w:rsid w:val="00736B9B"/>
    <w:rsid w:val="00744CF2"/>
    <w:rsid w:val="007B0B95"/>
    <w:rsid w:val="008144E4"/>
    <w:rsid w:val="00845492"/>
    <w:rsid w:val="00852099"/>
    <w:rsid w:val="008B6A8B"/>
    <w:rsid w:val="008E2224"/>
    <w:rsid w:val="00904949"/>
    <w:rsid w:val="009215A8"/>
    <w:rsid w:val="00955768"/>
    <w:rsid w:val="00973578"/>
    <w:rsid w:val="00990B28"/>
    <w:rsid w:val="009A0423"/>
    <w:rsid w:val="009A1799"/>
    <w:rsid w:val="009F4942"/>
    <w:rsid w:val="009F56C2"/>
    <w:rsid w:val="00A56580"/>
    <w:rsid w:val="00A91D28"/>
    <w:rsid w:val="00AC0E08"/>
    <w:rsid w:val="00AE1BC9"/>
    <w:rsid w:val="00B31FE9"/>
    <w:rsid w:val="00B43862"/>
    <w:rsid w:val="00B75F61"/>
    <w:rsid w:val="00B9560B"/>
    <w:rsid w:val="00BB65E9"/>
    <w:rsid w:val="00BB7474"/>
    <w:rsid w:val="00BE24D4"/>
    <w:rsid w:val="00BF630E"/>
    <w:rsid w:val="00C11095"/>
    <w:rsid w:val="00C13BA9"/>
    <w:rsid w:val="00C15317"/>
    <w:rsid w:val="00C2202C"/>
    <w:rsid w:val="00C221F2"/>
    <w:rsid w:val="00C54029"/>
    <w:rsid w:val="00C83E3A"/>
    <w:rsid w:val="00C863B8"/>
    <w:rsid w:val="00CB6595"/>
    <w:rsid w:val="00D11613"/>
    <w:rsid w:val="00D3305E"/>
    <w:rsid w:val="00D52472"/>
    <w:rsid w:val="00DD6B31"/>
    <w:rsid w:val="00E06E69"/>
    <w:rsid w:val="00E26E4F"/>
    <w:rsid w:val="00E631BA"/>
    <w:rsid w:val="00E72406"/>
    <w:rsid w:val="00E76D3F"/>
    <w:rsid w:val="00E9263C"/>
    <w:rsid w:val="00F5030F"/>
    <w:rsid w:val="00F66519"/>
    <w:rsid w:val="00F66524"/>
    <w:rsid w:val="00F72530"/>
    <w:rsid w:val="00F7408B"/>
    <w:rsid w:val="00F872C3"/>
    <w:rsid w:val="00FB7BDB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38AC"/>
  <w15:docId w15:val="{52EC41F9-990C-46C5-861E-F316C87A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"/>
    <w:link w:val="10"/>
    <w:uiPriority w:val="9"/>
    <w:qFormat/>
    <w:rsid w:val="005D3D0D"/>
    <w:pPr>
      <w:pageBreakBefore/>
      <w:widowControl/>
      <w:autoSpaceDE/>
      <w:autoSpaceDN/>
      <w:jc w:val="center"/>
      <w:outlineLvl w:val="0"/>
    </w:pPr>
    <w:rPr>
      <w:rFonts w:eastAsiaTheme="minorHAnsi" w:cstheme="minorBidi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D3D0D"/>
    <w:pPr>
      <w:widowControl/>
      <w:autoSpaceDE/>
      <w:autoSpaceDN/>
      <w:spacing w:after="480"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D3D0D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874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59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1"/>
    <w:link w:val="1"/>
    <w:uiPriority w:val="9"/>
    <w:rsid w:val="005D3D0D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30">
    <w:name w:val="Заголовок 3 Знак"/>
    <w:basedOn w:val="a1"/>
    <w:link w:val="3"/>
    <w:uiPriority w:val="9"/>
    <w:rsid w:val="005D3D0D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1"/>
    <w:link w:val="4"/>
    <w:uiPriority w:val="9"/>
    <w:rsid w:val="005D3D0D"/>
    <w:rPr>
      <w:rFonts w:ascii="Times New Roman" w:hAnsi="Times New Roman"/>
      <w:b/>
      <w:bCs/>
      <w:kern w:val="2"/>
      <w:sz w:val="28"/>
      <w:szCs w:val="24"/>
      <w:lang w:val="ru-RU"/>
    </w:rPr>
  </w:style>
  <w:style w:type="table" w:customStyle="1" w:styleId="11">
    <w:name w:val="Сетка таблицы светлая1"/>
    <w:basedOn w:val="a2"/>
    <w:uiPriority w:val="40"/>
    <w:rsid w:val="005D3D0D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0">
    <w:name w:val="No Spacing"/>
    <w:uiPriority w:val="1"/>
    <w:qFormat/>
    <w:rsid w:val="005D3D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ПК-405-8</cp:lastModifiedBy>
  <cp:revision>88</cp:revision>
  <dcterms:created xsi:type="dcterms:W3CDTF">2025-04-14T13:05:00Z</dcterms:created>
  <dcterms:modified xsi:type="dcterms:W3CDTF">2025-05-16T09:16:00Z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