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9A5" w:rsidRPr="00C93CE5" w:rsidRDefault="00BC69A5" w:rsidP="00BC69A5">
      <w:pPr>
        <w:jc w:val="center"/>
        <w:rPr>
          <w:rFonts w:eastAsia="Aptos"/>
          <w:b/>
          <w:kern w:val="2"/>
          <w:sz w:val="28"/>
          <w:szCs w:val="28"/>
        </w:rPr>
      </w:pPr>
      <w:r w:rsidRPr="00C93CE5">
        <w:rPr>
          <w:rFonts w:eastAsia="Aptos"/>
          <w:b/>
          <w:kern w:val="2"/>
          <w:sz w:val="28"/>
          <w:szCs w:val="28"/>
        </w:rPr>
        <w:t>Комплект оценочных материалов по дисциплине</w:t>
      </w:r>
    </w:p>
    <w:p w:rsidR="00BC69A5" w:rsidRPr="00C93CE5" w:rsidRDefault="00BC69A5" w:rsidP="00BC69A5">
      <w:pPr>
        <w:jc w:val="center"/>
        <w:rPr>
          <w:rFonts w:eastAsia="Aptos"/>
          <w:b/>
          <w:kern w:val="2"/>
          <w:sz w:val="28"/>
          <w:szCs w:val="28"/>
        </w:rPr>
      </w:pPr>
      <w:r w:rsidRPr="00C93CE5">
        <w:rPr>
          <w:rFonts w:eastAsia="Aptos"/>
          <w:b/>
          <w:kern w:val="2"/>
          <w:sz w:val="28"/>
          <w:szCs w:val="28"/>
        </w:rPr>
        <w:t>«Криминология»</w:t>
      </w:r>
    </w:p>
    <w:p w:rsidR="00BC69A5" w:rsidRPr="00C93CE5" w:rsidRDefault="00BC69A5" w:rsidP="00BC69A5">
      <w:pPr>
        <w:ind w:firstLine="709"/>
        <w:jc w:val="both"/>
        <w:rPr>
          <w:rFonts w:eastAsia="Aptos"/>
          <w:b/>
          <w:kern w:val="2"/>
          <w:sz w:val="28"/>
          <w:szCs w:val="28"/>
        </w:rPr>
      </w:pPr>
    </w:p>
    <w:p w:rsidR="00BC69A5" w:rsidRPr="00C93CE5" w:rsidRDefault="00BC69A5" w:rsidP="00BC69A5">
      <w:pPr>
        <w:ind w:left="-426"/>
        <w:jc w:val="both"/>
        <w:rPr>
          <w:rFonts w:eastAsia="Aptos"/>
          <w:b/>
          <w:kern w:val="2"/>
          <w:sz w:val="28"/>
          <w:szCs w:val="28"/>
        </w:rPr>
      </w:pPr>
      <w:r w:rsidRPr="00C93CE5">
        <w:rPr>
          <w:rFonts w:eastAsia="Aptos"/>
          <w:b/>
          <w:kern w:val="2"/>
          <w:sz w:val="28"/>
          <w:szCs w:val="28"/>
        </w:rPr>
        <w:t>Задания закрытого типа</w:t>
      </w:r>
    </w:p>
    <w:p w:rsidR="00BC69A5" w:rsidRPr="00C93CE5" w:rsidRDefault="00BC69A5" w:rsidP="00BC69A5">
      <w:pPr>
        <w:jc w:val="both"/>
        <w:rPr>
          <w:rFonts w:eastAsia="Aptos"/>
          <w:b/>
          <w:kern w:val="2"/>
          <w:sz w:val="28"/>
          <w:szCs w:val="28"/>
        </w:rPr>
      </w:pPr>
      <w:r w:rsidRPr="00C93CE5">
        <w:rPr>
          <w:rFonts w:eastAsia="Aptos"/>
          <w:b/>
          <w:kern w:val="2"/>
          <w:sz w:val="28"/>
          <w:szCs w:val="28"/>
        </w:rPr>
        <w:t>Задания закрытого типа на выбор правильного ответа</w:t>
      </w:r>
    </w:p>
    <w:p w:rsidR="00BC69A5" w:rsidRPr="00C93CE5" w:rsidRDefault="00BC69A5" w:rsidP="00BC69A5">
      <w:pPr>
        <w:jc w:val="both"/>
        <w:rPr>
          <w:rFonts w:eastAsia="Aptos"/>
          <w:b/>
          <w:kern w:val="2"/>
          <w:sz w:val="28"/>
          <w:szCs w:val="28"/>
        </w:rPr>
      </w:pPr>
    </w:p>
    <w:p w:rsidR="00BC69A5" w:rsidRPr="00C93CE5" w:rsidRDefault="00BC69A5" w:rsidP="00BC69A5">
      <w:pPr>
        <w:shd w:val="clear" w:color="auto" w:fill="FFFFFF"/>
        <w:jc w:val="both"/>
        <w:rPr>
          <w:rFonts w:eastAsia="Aptos"/>
          <w:i/>
          <w:iCs/>
          <w:kern w:val="2"/>
          <w:sz w:val="28"/>
          <w:szCs w:val="28"/>
        </w:rPr>
      </w:pPr>
      <w:r w:rsidRPr="00C93CE5">
        <w:rPr>
          <w:rFonts w:eastAsia="Aptos"/>
          <w:i/>
          <w:iCs/>
          <w:kern w:val="2"/>
          <w:sz w:val="28"/>
          <w:szCs w:val="28"/>
        </w:rPr>
        <w:t>Выберите один правильный ответ.</w:t>
      </w:r>
    </w:p>
    <w:p w:rsidR="00BC69A5" w:rsidRPr="00C93CE5" w:rsidRDefault="00BC69A5" w:rsidP="00BC69A5">
      <w:pPr>
        <w:shd w:val="clear" w:color="auto" w:fill="FFFFFF"/>
        <w:jc w:val="both"/>
        <w:rPr>
          <w:rFonts w:eastAsia="Aptos"/>
          <w:kern w:val="2"/>
          <w:sz w:val="28"/>
          <w:szCs w:val="28"/>
        </w:rPr>
      </w:pPr>
    </w:p>
    <w:p w:rsidR="00BC69A5" w:rsidRPr="00C93CE5" w:rsidRDefault="00BC69A5" w:rsidP="00BC69A5">
      <w:pPr>
        <w:jc w:val="both"/>
        <w:rPr>
          <w:rFonts w:eastAsia="Aptos"/>
          <w:iCs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t xml:space="preserve">1. </w:t>
      </w:r>
      <w:r w:rsidRPr="00C93CE5">
        <w:rPr>
          <w:iCs/>
          <w:kern w:val="2"/>
          <w:sz w:val="28"/>
          <w:szCs w:val="28"/>
          <w:lang w:eastAsia="ru-RU"/>
        </w:rPr>
        <w:t>К «фоновым» явлениям преступности, включаемым в объект криминологии, относятся:</w:t>
      </w:r>
    </w:p>
    <w:p w:rsidR="00BC69A5" w:rsidRPr="00C93CE5" w:rsidRDefault="00BC69A5" w:rsidP="00BC69A5">
      <w:pPr>
        <w:shd w:val="clear" w:color="auto" w:fill="FFFFFF"/>
        <w:jc w:val="both"/>
        <w:rPr>
          <w:iCs/>
          <w:kern w:val="2"/>
          <w:sz w:val="28"/>
          <w:szCs w:val="28"/>
          <w:lang w:eastAsia="ru-RU"/>
        </w:rPr>
      </w:pPr>
      <w:r w:rsidRPr="00C93CE5">
        <w:rPr>
          <w:iCs/>
          <w:kern w:val="2"/>
          <w:sz w:val="28"/>
          <w:szCs w:val="28"/>
          <w:lang w:eastAsia="ru-RU"/>
        </w:rPr>
        <w:t>А) пропаганда насилия, жестокости, порнографии</w:t>
      </w:r>
    </w:p>
    <w:p w:rsidR="00BC69A5" w:rsidRPr="00C93CE5" w:rsidRDefault="00BC69A5" w:rsidP="00BC69A5">
      <w:pPr>
        <w:shd w:val="clear" w:color="auto" w:fill="FFFFFF"/>
        <w:jc w:val="both"/>
        <w:rPr>
          <w:iCs/>
          <w:kern w:val="2"/>
          <w:sz w:val="28"/>
          <w:szCs w:val="28"/>
          <w:lang w:eastAsia="ru-RU"/>
        </w:rPr>
      </w:pPr>
      <w:r w:rsidRPr="00C93CE5">
        <w:rPr>
          <w:iCs/>
          <w:kern w:val="2"/>
          <w:sz w:val="28"/>
          <w:szCs w:val="28"/>
          <w:lang w:eastAsia="ru-RU"/>
        </w:rPr>
        <w:t>Б) наркомания, пьянство, проституция</w:t>
      </w:r>
    </w:p>
    <w:p w:rsidR="00BC69A5" w:rsidRPr="00C93CE5" w:rsidRDefault="00BC69A5" w:rsidP="00BC69A5">
      <w:pPr>
        <w:shd w:val="clear" w:color="auto" w:fill="FFFFFF"/>
        <w:jc w:val="both"/>
        <w:rPr>
          <w:iCs/>
          <w:kern w:val="2"/>
          <w:sz w:val="28"/>
          <w:szCs w:val="28"/>
          <w:lang w:eastAsia="ru-RU"/>
        </w:rPr>
      </w:pPr>
      <w:r w:rsidRPr="00C93CE5">
        <w:rPr>
          <w:iCs/>
          <w:kern w:val="2"/>
          <w:sz w:val="28"/>
          <w:szCs w:val="28"/>
          <w:lang w:eastAsia="ru-RU"/>
        </w:rPr>
        <w:t>В) социально-экономическая нестабильность, угроза террористических актов</w:t>
      </w:r>
    </w:p>
    <w:p w:rsidR="00BC69A5" w:rsidRPr="00C93CE5" w:rsidRDefault="00BC69A5" w:rsidP="00BC69A5">
      <w:pPr>
        <w:shd w:val="clear" w:color="auto" w:fill="FFFFFF"/>
        <w:jc w:val="both"/>
        <w:rPr>
          <w:iCs/>
          <w:kern w:val="2"/>
          <w:sz w:val="28"/>
          <w:szCs w:val="28"/>
          <w:lang w:eastAsia="ru-RU"/>
        </w:rPr>
      </w:pPr>
      <w:r w:rsidRPr="00C93CE5">
        <w:rPr>
          <w:iCs/>
          <w:kern w:val="2"/>
          <w:sz w:val="28"/>
          <w:szCs w:val="28"/>
          <w:lang w:eastAsia="ru-RU"/>
        </w:rPr>
        <w:t>Г) уровень правовой культуры современного общества</w:t>
      </w:r>
    </w:p>
    <w:p w:rsidR="00BC69A5" w:rsidRPr="00C93CE5" w:rsidRDefault="00BC69A5" w:rsidP="00BC69A5">
      <w:pPr>
        <w:shd w:val="clear" w:color="auto" w:fill="FFFFFF"/>
        <w:jc w:val="both"/>
        <w:rPr>
          <w:iCs/>
          <w:kern w:val="2"/>
          <w:sz w:val="28"/>
          <w:szCs w:val="28"/>
          <w:lang w:eastAsia="ru-RU"/>
        </w:rPr>
      </w:pPr>
      <w:r w:rsidRPr="00C93CE5">
        <w:rPr>
          <w:iCs/>
          <w:kern w:val="2"/>
          <w:sz w:val="28"/>
          <w:szCs w:val="28"/>
          <w:lang w:eastAsia="ru-RU"/>
        </w:rPr>
        <w:t>Правильный ответ: Б</w:t>
      </w:r>
    </w:p>
    <w:p w:rsidR="00BC69A5" w:rsidRPr="00C93CE5" w:rsidRDefault="00BC69A5" w:rsidP="00BC69A5">
      <w:pPr>
        <w:shd w:val="clear" w:color="auto" w:fill="FFFFFF"/>
        <w:jc w:val="both"/>
        <w:rPr>
          <w:rFonts w:eastAsia="Aptos"/>
          <w:kern w:val="2"/>
          <w:sz w:val="28"/>
          <w:szCs w:val="28"/>
        </w:rPr>
      </w:pPr>
      <w:r w:rsidRPr="00C93CE5">
        <w:rPr>
          <w:iCs/>
          <w:kern w:val="2"/>
          <w:sz w:val="28"/>
          <w:szCs w:val="28"/>
          <w:lang w:eastAsia="ru-RU"/>
        </w:rPr>
        <w:t>Компетенции (индикаторы): ОПК-7</w:t>
      </w:r>
    </w:p>
    <w:p w:rsidR="00BC69A5" w:rsidRPr="00C93CE5" w:rsidRDefault="00BC69A5" w:rsidP="00BC69A5">
      <w:pPr>
        <w:shd w:val="clear" w:color="auto" w:fill="FFFFFF"/>
        <w:jc w:val="both"/>
        <w:rPr>
          <w:rFonts w:eastAsia="Aptos"/>
          <w:kern w:val="2"/>
          <w:sz w:val="28"/>
          <w:szCs w:val="28"/>
        </w:rPr>
      </w:pPr>
    </w:p>
    <w:p w:rsidR="00BC69A5" w:rsidRPr="00C93CE5" w:rsidRDefault="00BC69A5" w:rsidP="00BC69A5">
      <w:pPr>
        <w:jc w:val="both"/>
        <w:rPr>
          <w:rFonts w:eastAsia="Aptos"/>
          <w:iCs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t xml:space="preserve">2. </w:t>
      </w:r>
      <w:r w:rsidRPr="00C93CE5">
        <w:rPr>
          <w:rFonts w:eastAsia="Aptos"/>
          <w:kern w:val="2"/>
          <w:sz w:val="28"/>
          <w:szCs w:val="28"/>
          <w:shd w:val="clear" w:color="auto" w:fill="FFFFFF"/>
        </w:rPr>
        <w:t>Причины и условия конкретного преступления - это:</w:t>
      </w:r>
    </w:p>
    <w:p w:rsidR="00BC69A5" w:rsidRPr="00C93CE5" w:rsidRDefault="00BC69A5" w:rsidP="00BC69A5">
      <w:pPr>
        <w:shd w:val="clear" w:color="auto" w:fill="FFFFFF"/>
        <w:jc w:val="both"/>
        <w:rPr>
          <w:rFonts w:eastAsia="Aptos"/>
          <w:kern w:val="2"/>
          <w:sz w:val="28"/>
          <w:szCs w:val="28"/>
          <w:shd w:val="clear" w:color="auto" w:fill="FFFFFF"/>
        </w:rPr>
      </w:pPr>
      <w:r w:rsidRPr="00C93CE5">
        <w:rPr>
          <w:rFonts w:eastAsia="Aptos"/>
          <w:kern w:val="2"/>
          <w:sz w:val="28"/>
          <w:szCs w:val="28"/>
          <w:shd w:val="clear" w:color="auto" w:fill="FFFFFF"/>
        </w:rPr>
        <w:t>А) взаимодействие негативных нравственных свойств личности и внешних объективных обстоятельств, образующих криминогенную ситуацию</w:t>
      </w:r>
    </w:p>
    <w:p w:rsidR="00BC69A5" w:rsidRPr="00C93CE5" w:rsidRDefault="00BC69A5" w:rsidP="00BC69A5">
      <w:pPr>
        <w:shd w:val="clear" w:color="auto" w:fill="FFFFFF"/>
        <w:jc w:val="both"/>
        <w:rPr>
          <w:rFonts w:eastAsia="Aptos"/>
          <w:kern w:val="2"/>
          <w:sz w:val="28"/>
          <w:szCs w:val="28"/>
          <w:shd w:val="clear" w:color="auto" w:fill="FFFFFF"/>
        </w:rPr>
      </w:pPr>
      <w:r w:rsidRPr="00C93CE5">
        <w:rPr>
          <w:rFonts w:eastAsia="Aptos"/>
          <w:kern w:val="2"/>
          <w:sz w:val="28"/>
          <w:szCs w:val="28"/>
          <w:shd w:val="clear" w:color="auto" w:fill="FFFFFF"/>
        </w:rPr>
        <w:t>Б) приоритетная, осознанная и оцененная как подлежащая удовлетворению потребность</w:t>
      </w:r>
    </w:p>
    <w:p w:rsidR="00BC69A5" w:rsidRPr="00C93CE5" w:rsidRDefault="00BC69A5" w:rsidP="00BC69A5">
      <w:pPr>
        <w:shd w:val="clear" w:color="auto" w:fill="FFFFFF"/>
        <w:jc w:val="both"/>
        <w:rPr>
          <w:rFonts w:eastAsia="Aptos"/>
          <w:kern w:val="2"/>
          <w:sz w:val="28"/>
          <w:szCs w:val="28"/>
          <w:shd w:val="clear" w:color="auto" w:fill="FFFFFF"/>
        </w:rPr>
      </w:pPr>
      <w:r w:rsidRPr="00C93CE5">
        <w:rPr>
          <w:rFonts w:eastAsia="Aptos"/>
          <w:kern w:val="2"/>
          <w:sz w:val="28"/>
          <w:szCs w:val="28"/>
          <w:shd w:val="clear" w:color="auto" w:fill="FFFFFF"/>
        </w:rPr>
        <w:t>В) явления и процессы, которые способствовали совершению преступления</w:t>
      </w:r>
    </w:p>
    <w:p w:rsidR="00BC69A5" w:rsidRPr="00C93CE5" w:rsidRDefault="00BC69A5" w:rsidP="00BC69A5">
      <w:pPr>
        <w:shd w:val="clear" w:color="auto" w:fill="FFFFFF"/>
        <w:jc w:val="both"/>
        <w:rPr>
          <w:rFonts w:eastAsia="Aptos"/>
          <w:kern w:val="2"/>
          <w:sz w:val="28"/>
          <w:szCs w:val="28"/>
          <w:shd w:val="clear" w:color="auto" w:fill="FFFFFF"/>
        </w:rPr>
      </w:pPr>
      <w:r w:rsidRPr="00C93CE5">
        <w:rPr>
          <w:rFonts w:eastAsia="Aptos"/>
          <w:kern w:val="2"/>
          <w:sz w:val="28"/>
          <w:szCs w:val="28"/>
          <w:shd w:val="clear" w:color="auto" w:fill="FFFFFF"/>
        </w:rPr>
        <w:t xml:space="preserve">Г) криминогенные и </w:t>
      </w:r>
      <w:proofErr w:type="spellStart"/>
      <w:r w:rsidRPr="00C93CE5">
        <w:rPr>
          <w:rFonts w:eastAsia="Aptos"/>
          <w:kern w:val="2"/>
          <w:sz w:val="28"/>
          <w:szCs w:val="28"/>
          <w:shd w:val="clear" w:color="auto" w:fill="FFFFFF"/>
        </w:rPr>
        <w:t>антикриминогенные</w:t>
      </w:r>
      <w:proofErr w:type="spellEnd"/>
      <w:r w:rsidRPr="00C93CE5">
        <w:rPr>
          <w:rFonts w:eastAsia="Aptos"/>
          <w:kern w:val="2"/>
          <w:sz w:val="28"/>
          <w:szCs w:val="28"/>
          <w:shd w:val="clear" w:color="auto" w:fill="FFFFFF"/>
        </w:rPr>
        <w:t xml:space="preserve"> обстоятельства, обуславливающие состояние преступности в определённый промежуток времени и на отдельно взятой территории</w:t>
      </w:r>
    </w:p>
    <w:p w:rsidR="00BC69A5" w:rsidRPr="00C93CE5" w:rsidRDefault="00BC69A5" w:rsidP="00BC69A5">
      <w:pPr>
        <w:shd w:val="clear" w:color="auto" w:fill="FFFFFF"/>
        <w:jc w:val="both"/>
        <w:rPr>
          <w:iCs/>
          <w:kern w:val="2"/>
          <w:sz w:val="28"/>
          <w:szCs w:val="28"/>
          <w:lang w:eastAsia="ru-RU"/>
        </w:rPr>
      </w:pPr>
      <w:r w:rsidRPr="00C93CE5">
        <w:rPr>
          <w:iCs/>
          <w:kern w:val="2"/>
          <w:sz w:val="28"/>
          <w:szCs w:val="28"/>
          <w:lang w:eastAsia="ru-RU"/>
        </w:rPr>
        <w:t>Правильный ответ: А</w:t>
      </w:r>
    </w:p>
    <w:p w:rsidR="00BC69A5" w:rsidRPr="00C93CE5" w:rsidRDefault="00BC69A5" w:rsidP="00BC69A5">
      <w:pPr>
        <w:shd w:val="clear" w:color="auto" w:fill="FFFFFF"/>
        <w:jc w:val="both"/>
        <w:rPr>
          <w:iCs/>
          <w:kern w:val="2"/>
          <w:sz w:val="28"/>
          <w:szCs w:val="28"/>
          <w:lang w:eastAsia="ru-RU"/>
        </w:rPr>
      </w:pPr>
      <w:r w:rsidRPr="00C93CE5">
        <w:rPr>
          <w:iCs/>
          <w:kern w:val="2"/>
          <w:sz w:val="28"/>
          <w:szCs w:val="28"/>
          <w:lang w:eastAsia="ru-RU"/>
        </w:rPr>
        <w:t>Компетенции (индикаторы): УК-11</w:t>
      </w:r>
    </w:p>
    <w:p w:rsidR="00BC69A5" w:rsidRPr="00C93CE5" w:rsidRDefault="00BC69A5" w:rsidP="00BC69A5">
      <w:pPr>
        <w:contextualSpacing/>
        <w:jc w:val="both"/>
        <w:rPr>
          <w:iCs/>
          <w:kern w:val="2"/>
          <w:sz w:val="28"/>
          <w:szCs w:val="28"/>
          <w:lang w:eastAsia="ru-RU"/>
        </w:rPr>
      </w:pPr>
    </w:p>
    <w:p w:rsidR="00BC69A5" w:rsidRPr="00C93CE5" w:rsidRDefault="00BC69A5" w:rsidP="00BC69A5">
      <w:pPr>
        <w:jc w:val="both"/>
        <w:rPr>
          <w:rFonts w:eastAsia="Aptos"/>
          <w:iCs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t xml:space="preserve">3. </w:t>
      </w:r>
      <w:r w:rsidRPr="00C93CE5">
        <w:rPr>
          <w:sz w:val="28"/>
          <w:szCs w:val="28"/>
          <w:lang w:eastAsia="ru-RU"/>
        </w:rPr>
        <w:t>Понятие латентной преступности:</w:t>
      </w:r>
    </w:p>
    <w:p w:rsidR="00BC69A5" w:rsidRPr="00C93CE5" w:rsidRDefault="00BC69A5" w:rsidP="00BC69A5">
      <w:pPr>
        <w:jc w:val="both"/>
        <w:rPr>
          <w:sz w:val="28"/>
          <w:szCs w:val="28"/>
          <w:lang w:eastAsia="ru-RU"/>
        </w:rPr>
      </w:pPr>
      <w:r w:rsidRPr="00C93CE5">
        <w:rPr>
          <w:sz w:val="28"/>
          <w:szCs w:val="28"/>
          <w:lang w:eastAsia="ru-RU"/>
        </w:rPr>
        <w:t>А) количество неочевидных преступлений</w:t>
      </w:r>
    </w:p>
    <w:p w:rsidR="00BC69A5" w:rsidRPr="00C93CE5" w:rsidRDefault="00BC69A5" w:rsidP="00BC69A5">
      <w:pPr>
        <w:jc w:val="both"/>
        <w:rPr>
          <w:sz w:val="28"/>
          <w:szCs w:val="28"/>
          <w:lang w:eastAsia="ru-RU"/>
        </w:rPr>
      </w:pPr>
      <w:r w:rsidRPr="00C93CE5">
        <w:rPr>
          <w:sz w:val="28"/>
          <w:szCs w:val="28"/>
          <w:lang w:eastAsia="ru-RU"/>
        </w:rPr>
        <w:t>Б) совокупность деяний, не зарегистрированных правоохранительными органами</w:t>
      </w:r>
    </w:p>
    <w:p w:rsidR="00BC69A5" w:rsidRPr="00C93CE5" w:rsidRDefault="00BC69A5" w:rsidP="00BC69A5">
      <w:pPr>
        <w:jc w:val="both"/>
        <w:rPr>
          <w:sz w:val="28"/>
          <w:szCs w:val="28"/>
          <w:lang w:eastAsia="ru-RU"/>
        </w:rPr>
      </w:pPr>
      <w:r w:rsidRPr="00C93CE5">
        <w:rPr>
          <w:sz w:val="28"/>
          <w:szCs w:val="28"/>
          <w:lang w:eastAsia="ru-RU"/>
        </w:rPr>
        <w:t>В) совокупность зарегистрированных правоохранительными органами</w:t>
      </w:r>
    </w:p>
    <w:p w:rsidR="00BC69A5" w:rsidRPr="00C93CE5" w:rsidRDefault="00BC69A5" w:rsidP="00BC69A5">
      <w:pPr>
        <w:jc w:val="both"/>
        <w:rPr>
          <w:sz w:val="28"/>
          <w:szCs w:val="28"/>
          <w:lang w:eastAsia="ru-RU"/>
        </w:rPr>
      </w:pPr>
      <w:r w:rsidRPr="00C93CE5">
        <w:rPr>
          <w:sz w:val="28"/>
          <w:szCs w:val="28"/>
          <w:lang w:eastAsia="ru-RU"/>
        </w:rPr>
        <w:t>преступлений</w:t>
      </w:r>
    </w:p>
    <w:p w:rsidR="00BC69A5" w:rsidRPr="00C93CE5" w:rsidRDefault="00BC69A5" w:rsidP="00BC69A5">
      <w:pPr>
        <w:jc w:val="both"/>
        <w:rPr>
          <w:sz w:val="28"/>
          <w:szCs w:val="28"/>
          <w:lang w:eastAsia="ru-RU"/>
        </w:rPr>
      </w:pPr>
      <w:r w:rsidRPr="00C93CE5">
        <w:rPr>
          <w:sz w:val="28"/>
          <w:szCs w:val="28"/>
          <w:lang w:eastAsia="ru-RU"/>
        </w:rPr>
        <w:t>Г) совокупность всех совершенных преступлений</w:t>
      </w:r>
    </w:p>
    <w:p w:rsidR="00BC69A5" w:rsidRPr="00C93CE5" w:rsidRDefault="00BC69A5" w:rsidP="00BC69A5">
      <w:pPr>
        <w:shd w:val="clear" w:color="auto" w:fill="FFFFFF"/>
        <w:jc w:val="both"/>
        <w:rPr>
          <w:iCs/>
          <w:kern w:val="2"/>
          <w:sz w:val="28"/>
          <w:szCs w:val="28"/>
          <w:lang w:eastAsia="ru-RU"/>
        </w:rPr>
      </w:pPr>
      <w:r w:rsidRPr="00C93CE5">
        <w:rPr>
          <w:iCs/>
          <w:kern w:val="2"/>
          <w:sz w:val="28"/>
          <w:szCs w:val="28"/>
          <w:lang w:eastAsia="ru-RU"/>
        </w:rPr>
        <w:t>Правильный ответ: Б</w:t>
      </w:r>
    </w:p>
    <w:p w:rsidR="00BC69A5" w:rsidRPr="00C93CE5" w:rsidRDefault="00BC69A5" w:rsidP="00BC69A5">
      <w:pPr>
        <w:shd w:val="clear" w:color="auto" w:fill="FFFFFF"/>
        <w:jc w:val="both"/>
        <w:rPr>
          <w:iCs/>
          <w:kern w:val="2"/>
          <w:sz w:val="28"/>
          <w:szCs w:val="28"/>
          <w:lang w:eastAsia="ru-RU"/>
        </w:rPr>
      </w:pPr>
      <w:r w:rsidRPr="00C93CE5">
        <w:rPr>
          <w:iCs/>
          <w:kern w:val="2"/>
          <w:sz w:val="28"/>
          <w:szCs w:val="28"/>
          <w:lang w:eastAsia="ru-RU"/>
        </w:rPr>
        <w:t>Компетенции (индикаторы): УК-11</w:t>
      </w:r>
    </w:p>
    <w:p w:rsidR="00BC69A5" w:rsidRPr="00C93CE5" w:rsidRDefault="00BC69A5" w:rsidP="00BC69A5">
      <w:pPr>
        <w:jc w:val="both"/>
        <w:rPr>
          <w:kern w:val="2"/>
          <w:sz w:val="28"/>
          <w:szCs w:val="28"/>
          <w:lang w:eastAsia="ru-RU"/>
        </w:rPr>
      </w:pPr>
    </w:p>
    <w:p w:rsidR="00BC69A5" w:rsidRPr="00C93CE5" w:rsidRDefault="00BC69A5" w:rsidP="00BC69A5">
      <w:pPr>
        <w:jc w:val="both"/>
        <w:rPr>
          <w:rFonts w:eastAsia="Aptos"/>
          <w:iCs/>
          <w:kern w:val="2"/>
          <w:sz w:val="28"/>
          <w:szCs w:val="28"/>
        </w:rPr>
      </w:pPr>
      <w:r w:rsidRPr="00C93CE5">
        <w:rPr>
          <w:kern w:val="2"/>
          <w:sz w:val="28"/>
          <w:szCs w:val="28"/>
          <w:lang w:eastAsia="ru-RU"/>
        </w:rPr>
        <w:t>4.</w:t>
      </w:r>
      <w:r w:rsidR="00C93CE5" w:rsidRPr="00C93CE5">
        <w:rPr>
          <w:kern w:val="2"/>
          <w:sz w:val="28"/>
          <w:szCs w:val="28"/>
          <w:lang w:eastAsia="ru-RU"/>
        </w:rPr>
        <w:t xml:space="preserve"> </w:t>
      </w:r>
      <w:r w:rsidRPr="00C93CE5">
        <w:rPr>
          <w:rFonts w:eastAsia="Aptos"/>
          <w:kern w:val="2"/>
          <w:sz w:val="28"/>
          <w:szCs w:val="28"/>
        </w:rPr>
        <w:t>Структура преступности – это:</w:t>
      </w:r>
    </w:p>
    <w:p w:rsidR="00BC69A5" w:rsidRPr="00C93CE5" w:rsidRDefault="00BC69A5" w:rsidP="00BC69A5">
      <w:pPr>
        <w:shd w:val="clear" w:color="auto" w:fill="FFFFFF"/>
        <w:jc w:val="both"/>
        <w:rPr>
          <w:rFonts w:eastAsia="Aptos"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t>А) изменение всех показателей преступности за промежуток времени</w:t>
      </w:r>
    </w:p>
    <w:p w:rsidR="00BC69A5" w:rsidRPr="00C93CE5" w:rsidRDefault="00BC69A5" w:rsidP="00BC69A5">
      <w:pPr>
        <w:shd w:val="clear" w:color="auto" w:fill="FFFFFF"/>
        <w:jc w:val="both"/>
        <w:rPr>
          <w:rFonts w:eastAsia="Aptos"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t>Б) соотношение преступности и групп преступлений</w:t>
      </w:r>
    </w:p>
    <w:p w:rsidR="00BC69A5" w:rsidRPr="00C93CE5" w:rsidRDefault="00BC69A5" w:rsidP="00BC69A5">
      <w:pPr>
        <w:shd w:val="clear" w:color="auto" w:fill="FFFFFF"/>
        <w:jc w:val="both"/>
        <w:rPr>
          <w:rFonts w:eastAsia="Aptos"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t>В) порядок расположения характерных элементов, мало изменяющихся во времени</w:t>
      </w:r>
    </w:p>
    <w:p w:rsidR="00BC69A5" w:rsidRPr="00C93CE5" w:rsidRDefault="00BC69A5" w:rsidP="00BC69A5">
      <w:pPr>
        <w:shd w:val="clear" w:color="auto" w:fill="FFFFFF"/>
        <w:jc w:val="both"/>
        <w:rPr>
          <w:iCs/>
          <w:kern w:val="2"/>
          <w:sz w:val="28"/>
          <w:szCs w:val="28"/>
          <w:lang w:eastAsia="ru-RU"/>
        </w:rPr>
      </w:pPr>
      <w:r w:rsidRPr="00C93CE5">
        <w:rPr>
          <w:rFonts w:eastAsia="Aptos"/>
          <w:kern w:val="2"/>
          <w:sz w:val="28"/>
          <w:szCs w:val="28"/>
        </w:rPr>
        <w:t>Г) индекс преступности</w:t>
      </w:r>
      <w:r w:rsidRPr="00C93CE5">
        <w:rPr>
          <w:rFonts w:eastAsia="Aptos"/>
          <w:kern w:val="2"/>
          <w:sz w:val="28"/>
          <w:szCs w:val="28"/>
        </w:rPr>
        <w:cr/>
      </w:r>
      <w:r w:rsidRPr="00C93CE5">
        <w:rPr>
          <w:iCs/>
          <w:kern w:val="2"/>
          <w:sz w:val="28"/>
          <w:szCs w:val="28"/>
          <w:lang w:eastAsia="ru-RU"/>
        </w:rPr>
        <w:lastRenderedPageBreak/>
        <w:t>Правильный ответ: Б</w:t>
      </w:r>
    </w:p>
    <w:p w:rsidR="00BC69A5" w:rsidRPr="00C93CE5" w:rsidRDefault="00BC69A5" w:rsidP="00BC69A5">
      <w:pPr>
        <w:shd w:val="clear" w:color="auto" w:fill="FFFFFF"/>
        <w:jc w:val="both"/>
        <w:rPr>
          <w:iCs/>
          <w:kern w:val="2"/>
          <w:sz w:val="28"/>
          <w:szCs w:val="28"/>
          <w:lang w:eastAsia="ru-RU"/>
        </w:rPr>
      </w:pPr>
      <w:r w:rsidRPr="00C93CE5">
        <w:rPr>
          <w:iCs/>
          <w:kern w:val="2"/>
          <w:sz w:val="28"/>
          <w:szCs w:val="28"/>
          <w:lang w:eastAsia="ru-RU"/>
        </w:rPr>
        <w:t>Компетенции (индикаторы): УК-11</w:t>
      </w:r>
    </w:p>
    <w:p w:rsidR="00BC69A5" w:rsidRPr="00C93CE5" w:rsidRDefault="00BC69A5" w:rsidP="00BC69A5">
      <w:pPr>
        <w:jc w:val="both"/>
        <w:rPr>
          <w:kern w:val="2"/>
          <w:sz w:val="28"/>
          <w:szCs w:val="28"/>
          <w:lang w:eastAsia="ru-RU"/>
        </w:rPr>
      </w:pPr>
    </w:p>
    <w:p w:rsidR="00BC69A5" w:rsidRPr="00C93CE5" w:rsidRDefault="00BC69A5" w:rsidP="00BC69A5">
      <w:pPr>
        <w:jc w:val="both"/>
        <w:rPr>
          <w:rFonts w:eastAsia="Aptos"/>
          <w:iCs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t xml:space="preserve">5. </w:t>
      </w:r>
      <w:r w:rsidRPr="00C93CE5">
        <w:rPr>
          <w:sz w:val="28"/>
          <w:szCs w:val="28"/>
          <w:lang w:eastAsia="ru-RU"/>
        </w:rPr>
        <w:t>Характер преступности определяется:</w:t>
      </w:r>
    </w:p>
    <w:p w:rsidR="00BC69A5" w:rsidRPr="00C93CE5" w:rsidRDefault="00BC69A5" w:rsidP="00BC69A5">
      <w:pPr>
        <w:jc w:val="both"/>
        <w:rPr>
          <w:sz w:val="28"/>
          <w:szCs w:val="28"/>
          <w:lang w:eastAsia="ru-RU"/>
        </w:rPr>
      </w:pPr>
      <w:r w:rsidRPr="00C93CE5">
        <w:rPr>
          <w:sz w:val="28"/>
          <w:szCs w:val="28"/>
          <w:lang w:eastAsia="ru-RU"/>
        </w:rPr>
        <w:t>А) количеством преступлений, совершаемых в конкретном регионе за определенное время</w:t>
      </w:r>
    </w:p>
    <w:p w:rsidR="00BC69A5" w:rsidRPr="00C93CE5" w:rsidRDefault="00BC69A5" w:rsidP="00BC69A5">
      <w:pPr>
        <w:jc w:val="both"/>
        <w:rPr>
          <w:sz w:val="28"/>
          <w:szCs w:val="28"/>
          <w:lang w:eastAsia="ru-RU"/>
        </w:rPr>
      </w:pPr>
      <w:r w:rsidRPr="00C93CE5">
        <w:rPr>
          <w:sz w:val="28"/>
          <w:szCs w:val="28"/>
          <w:lang w:eastAsia="ru-RU"/>
        </w:rPr>
        <w:t>Б) ростом преступлений в общественных местах</w:t>
      </w:r>
    </w:p>
    <w:p w:rsidR="00BC69A5" w:rsidRPr="00C93CE5" w:rsidRDefault="00BC69A5" w:rsidP="00BC69A5">
      <w:pPr>
        <w:jc w:val="both"/>
        <w:rPr>
          <w:sz w:val="28"/>
          <w:szCs w:val="28"/>
          <w:lang w:eastAsia="ru-RU"/>
        </w:rPr>
      </w:pPr>
      <w:r w:rsidRPr="00C93CE5">
        <w:rPr>
          <w:sz w:val="28"/>
          <w:szCs w:val="28"/>
          <w:lang w:eastAsia="ru-RU"/>
        </w:rPr>
        <w:t xml:space="preserve">В) долей наиболее опасных преступлений и долей лиц, их совершивших </w:t>
      </w:r>
    </w:p>
    <w:p w:rsidR="00BC69A5" w:rsidRPr="00C93CE5" w:rsidRDefault="00BC69A5" w:rsidP="00BC69A5">
      <w:pPr>
        <w:jc w:val="both"/>
        <w:rPr>
          <w:sz w:val="28"/>
          <w:szCs w:val="28"/>
          <w:lang w:eastAsia="ru-RU"/>
        </w:rPr>
      </w:pPr>
      <w:r w:rsidRPr="00C93CE5">
        <w:rPr>
          <w:sz w:val="28"/>
          <w:szCs w:val="28"/>
          <w:lang w:eastAsia="ru-RU"/>
        </w:rPr>
        <w:t>Г) количеством преступлений в конкретном регионе</w:t>
      </w:r>
    </w:p>
    <w:p w:rsidR="00BC69A5" w:rsidRPr="00C93CE5" w:rsidRDefault="00BC69A5" w:rsidP="00BC69A5">
      <w:pPr>
        <w:shd w:val="clear" w:color="auto" w:fill="FFFFFF"/>
        <w:jc w:val="both"/>
        <w:rPr>
          <w:iCs/>
          <w:kern w:val="2"/>
          <w:sz w:val="28"/>
          <w:szCs w:val="28"/>
          <w:lang w:eastAsia="ru-RU"/>
        </w:rPr>
      </w:pPr>
      <w:r w:rsidRPr="00C93CE5">
        <w:rPr>
          <w:iCs/>
          <w:kern w:val="2"/>
          <w:sz w:val="28"/>
          <w:szCs w:val="28"/>
          <w:lang w:eastAsia="ru-RU"/>
        </w:rPr>
        <w:t>Правильный ответ: В</w:t>
      </w:r>
    </w:p>
    <w:p w:rsidR="00BC69A5" w:rsidRPr="00C93CE5" w:rsidRDefault="00BC69A5" w:rsidP="00BC69A5">
      <w:pPr>
        <w:shd w:val="clear" w:color="auto" w:fill="FFFFFF"/>
        <w:jc w:val="both"/>
        <w:rPr>
          <w:iCs/>
          <w:kern w:val="2"/>
          <w:sz w:val="28"/>
          <w:szCs w:val="28"/>
          <w:lang w:eastAsia="ru-RU"/>
        </w:rPr>
      </w:pPr>
      <w:r w:rsidRPr="00C93CE5">
        <w:rPr>
          <w:iCs/>
          <w:kern w:val="2"/>
          <w:sz w:val="28"/>
          <w:szCs w:val="28"/>
          <w:lang w:eastAsia="ru-RU"/>
        </w:rPr>
        <w:t>Компетенции (индикаторы): УК-11</w:t>
      </w:r>
    </w:p>
    <w:p w:rsidR="00BC69A5" w:rsidRPr="00C93CE5" w:rsidRDefault="00BC69A5" w:rsidP="00BC69A5">
      <w:pPr>
        <w:jc w:val="both"/>
        <w:rPr>
          <w:sz w:val="28"/>
          <w:szCs w:val="28"/>
          <w:lang w:eastAsia="ru-RU"/>
        </w:rPr>
      </w:pPr>
    </w:p>
    <w:p w:rsidR="00BC69A5" w:rsidRPr="00C93CE5" w:rsidRDefault="00BC69A5" w:rsidP="00BC69A5">
      <w:pPr>
        <w:jc w:val="both"/>
        <w:rPr>
          <w:rFonts w:eastAsia="Aptos"/>
          <w:iCs/>
          <w:kern w:val="2"/>
          <w:sz w:val="28"/>
          <w:szCs w:val="28"/>
        </w:rPr>
      </w:pPr>
      <w:r w:rsidRPr="00C93CE5">
        <w:rPr>
          <w:kern w:val="2"/>
          <w:sz w:val="28"/>
          <w:szCs w:val="28"/>
          <w:lang w:eastAsia="ru-RU"/>
        </w:rPr>
        <w:t>6.</w:t>
      </w:r>
      <w:r w:rsidR="00C93CE5" w:rsidRPr="00C93CE5">
        <w:rPr>
          <w:kern w:val="2"/>
          <w:sz w:val="28"/>
          <w:szCs w:val="28"/>
          <w:lang w:eastAsia="ru-RU"/>
        </w:rPr>
        <w:t xml:space="preserve"> </w:t>
      </w:r>
      <w:r w:rsidRPr="00C93CE5">
        <w:rPr>
          <w:kern w:val="2"/>
          <w:sz w:val="28"/>
          <w:szCs w:val="28"/>
          <w:lang w:eastAsia="ru-RU"/>
        </w:rPr>
        <w:t>Незаконное использование товарного знака относится к такому виду корыстной преступности, как:</w:t>
      </w:r>
    </w:p>
    <w:p w:rsidR="00BC69A5" w:rsidRPr="00C93CE5" w:rsidRDefault="00BC69A5" w:rsidP="00BC69A5">
      <w:pPr>
        <w:shd w:val="clear" w:color="auto" w:fill="FFFFFF"/>
        <w:jc w:val="both"/>
        <w:rPr>
          <w:kern w:val="2"/>
          <w:sz w:val="28"/>
          <w:szCs w:val="28"/>
          <w:lang w:eastAsia="ru-RU"/>
        </w:rPr>
      </w:pPr>
      <w:r w:rsidRPr="00C93CE5">
        <w:rPr>
          <w:kern w:val="2"/>
          <w:sz w:val="28"/>
          <w:szCs w:val="28"/>
          <w:lang w:eastAsia="ru-RU"/>
        </w:rPr>
        <w:t xml:space="preserve">А) экономическая преступность </w:t>
      </w:r>
    </w:p>
    <w:p w:rsidR="00BC69A5" w:rsidRPr="00C93CE5" w:rsidRDefault="00BC69A5" w:rsidP="00BC69A5">
      <w:pPr>
        <w:shd w:val="clear" w:color="auto" w:fill="FFFFFF"/>
        <w:jc w:val="both"/>
        <w:rPr>
          <w:kern w:val="2"/>
          <w:sz w:val="28"/>
          <w:szCs w:val="28"/>
          <w:lang w:eastAsia="ru-RU"/>
        </w:rPr>
      </w:pPr>
      <w:r w:rsidRPr="00C93CE5">
        <w:rPr>
          <w:kern w:val="2"/>
          <w:sz w:val="28"/>
          <w:szCs w:val="28"/>
          <w:lang w:eastAsia="ru-RU"/>
        </w:rPr>
        <w:t>Б) налоговая преступность</w:t>
      </w:r>
    </w:p>
    <w:p w:rsidR="00BC69A5" w:rsidRPr="00C93CE5" w:rsidRDefault="00BC69A5" w:rsidP="00BC69A5">
      <w:pPr>
        <w:shd w:val="clear" w:color="auto" w:fill="FFFFFF"/>
        <w:jc w:val="both"/>
        <w:rPr>
          <w:kern w:val="2"/>
          <w:sz w:val="28"/>
          <w:szCs w:val="28"/>
          <w:lang w:eastAsia="ru-RU"/>
        </w:rPr>
      </w:pPr>
      <w:r w:rsidRPr="00C93CE5">
        <w:rPr>
          <w:kern w:val="2"/>
          <w:sz w:val="28"/>
          <w:szCs w:val="28"/>
          <w:lang w:eastAsia="ru-RU"/>
        </w:rPr>
        <w:t>В) коррупционная преступность</w:t>
      </w:r>
    </w:p>
    <w:p w:rsidR="00BC69A5" w:rsidRPr="00C93CE5" w:rsidRDefault="00BC69A5" w:rsidP="00BC69A5">
      <w:pPr>
        <w:shd w:val="clear" w:color="auto" w:fill="FFFFFF"/>
        <w:jc w:val="both"/>
        <w:rPr>
          <w:kern w:val="2"/>
          <w:sz w:val="28"/>
          <w:szCs w:val="28"/>
          <w:lang w:eastAsia="ru-RU"/>
        </w:rPr>
      </w:pPr>
      <w:r w:rsidRPr="00C93CE5">
        <w:rPr>
          <w:kern w:val="2"/>
          <w:sz w:val="28"/>
          <w:szCs w:val="28"/>
          <w:lang w:eastAsia="ru-RU"/>
        </w:rPr>
        <w:t>Г) профессиональная преступность</w:t>
      </w:r>
    </w:p>
    <w:p w:rsidR="00BC69A5" w:rsidRPr="00C93CE5" w:rsidRDefault="00BC69A5" w:rsidP="00BC69A5">
      <w:pPr>
        <w:shd w:val="clear" w:color="auto" w:fill="FFFFFF"/>
        <w:jc w:val="both"/>
        <w:rPr>
          <w:iCs/>
          <w:kern w:val="2"/>
          <w:sz w:val="28"/>
          <w:szCs w:val="28"/>
          <w:lang w:eastAsia="ru-RU"/>
        </w:rPr>
      </w:pPr>
      <w:r w:rsidRPr="00C93CE5">
        <w:rPr>
          <w:iCs/>
          <w:kern w:val="2"/>
          <w:sz w:val="28"/>
          <w:szCs w:val="28"/>
          <w:lang w:eastAsia="ru-RU"/>
        </w:rPr>
        <w:t>Правильный ответ: А</w:t>
      </w:r>
    </w:p>
    <w:p w:rsidR="00BC69A5" w:rsidRPr="00C93CE5" w:rsidRDefault="00BC69A5" w:rsidP="00BC69A5">
      <w:pPr>
        <w:shd w:val="clear" w:color="auto" w:fill="FFFFFF"/>
        <w:jc w:val="both"/>
        <w:rPr>
          <w:iCs/>
          <w:kern w:val="2"/>
          <w:sz w:val="28"/>
          <w:szCs w:val="28"/>
          <w:lang w:eastAsia="ru-RU"/>
        </w:rPr>
      </w:pPr>
      <w:r w:rsidRPr="00C93CE5">
        <w:rPr>
          <w:iCs/>
          <w:kern w:val="2"/>
          <w:sz w:val="28"/>
          <w:szCs w:val="28"/>
          <w:lang w:eastAsia="ru-RU"/>
        </w:rPr>
        <w:t>Компетенции (индикаторы): УК-11, ОПК-7</w:t>
      </w:r>
    </w:p>
    <w:p w:rsidR="00BC69A5" w:rsidRPr="00C93CE5" w:rsidRDefault="00BC69A5" w:rsidP="00BC69A5">
      <w:pPr>
        <w:jc w:val="both"/>
        <w:rPr>
          <w:kern w:val="2"/>
          <w:sz w:val="28"/>
          <w:szCs w:val="28"/>
          <w:lang w:eastAsia="ru-RU"/>
        </w:rPr>
      </w:pPr>
    </w:p>
    <w:p w:rsidR="00BC69A5" w:rsidRPr="00C93CE5" w:rsidRDefault="00BC69A5" w:rsidP="00BC69A5">
      <w:pPr>
        <w:jc w:val="both"/>
        <w:rPr>
          <w:rFonts w:eastAsia="Aptos"/>
          <w:iCs/>
          <w:kern w:val="2"/>
          <w:sz w:val="28"/>
          <w:szCs w:val="28"/>
        </w:rPr>
      </w:pPr>
      <w:r w:rsidRPr="00C93CE5">
        <w:rPr>
          <w:kern w:val="2"/>
          <w:sz w:val="28"/>
          <w:szCs w:val="28"/>
          <w:lang w:eastAsia="ru-RU"/>
        </w:rPr>
        <w:t>7. Коэффициент преступности — это цифра:</w:t>
      </w:r>
    </w:p>
    <w:p w:rsidR="00BC69A5" w:rsidRPr="00C93CE5" w:rsidRDefault="00BC69A5" w:rsidP="00BC69A5">
      <w:pPr>
        <w:jc w:val="both"/>
        <w:rPr>
          <w:kern w:val="2"/>
          <w:sz w:val="28"/>
          <w:szCs w:val="28"/>
          <w:lang w:eastAsia="ru-RU"/>
        </w:rPr>
      </w:pPr>
      <w:r w:rsidRPr="00C93CE5">
        <w:rPr>
          <w:kern w:val="2"/>
          <w:sz w:val="28"/>
          <w:szCs w:val="28"/>
          <w:lang w:eastAsia="ru-RU"/>
        </w:rPr>
        <w:t>А) характеризующая соотношение мужчин и женщин, совершивших преступления</w:t>
      </w:r>
    </w:p>
    <w:p w:rsidR="00BC69A5" w:rsidRPr="00C93CE5" w:rsidRDefault="00BC69A5" w:rsidP="00BC69A5">
      <w:pPr>
        <w:jc w:val="both"/>
        <w:rPr>
          <w:kern w:val="2"/>
          <w:sz w:val="28"/>
          <w:szCs w:val="28"/>
          <w:lang w:eastAsia="ru-RU"/>
        </w:rPr>
      </w:pPr>
      <w:r w:rsidRPr="00C93CE5">
        <w:rPr>
          <w:kern w:val="2"/>
          <w:sz w:val="28"/>
          <w:szCs w:val="28"/>
          <w:lang w:eastAsia="ru-RU"/>
        </w:rPr>
        <w:t xml:space="preserve">Б) характеризующая соотношение числа зарегистрированных преступлений с количеством населения </w:t>
      </w:r>
    </w:p>
    <w:p w:rsidR="00BC69A5" w:rsidRPr="00C93CE5" w:rsidRDefault="00BC69A5" w:rsidP="00BC69A5">
      <w:pPr>
        <w:jc w:val="both"/>
        <w:rPr>
          <w:kern w:val="2"/>
          <w:sz w:val="28"/>
          <w:szCs w:val="28"/>
          <w:lang w:eastAsia="ru-RU"/>
        </w:rPr>
      </w:pPr>
      <w:r w:rsidRPr="00C93CE5">
        <w:rPr>
          <w:kern w:val="2"/>
          <w:sz w:val="28"/>
          <w:szCs w:val="28"/>
          <w:lang w:eastAsia="ru-RU"/>
        </w:rPr>
        <w:t>В) на которую увеличилось или уменьшилось число преступлений за год</w:t>
      </w:r>
    </w:p>
    <w:p w:rsidR="00BC69A5" w:rsidRPr="00C93CE5" w:rsidRDefault="00BC69A5" w:rsidP="00BC69A5">
      <w:pPr>
        <w:jc w:val="both"/>
        <w:rPr>
          <w:kern w:val="2"/>
          <w:sz w:val="28"/>
          <w:szCs w:val="28"/>
          <w:lang w:eastAsia="ru-RU"/>
        </w:rPr>
      </w:pPr>
      <w:r w:rsidRPr="00C93CE5">
        <w:rPr>
          <w:kern w:val="2"/>
          <w:sz w:val="28"/>
          <w:szCs w:val="28"/>
          <w:lang w:eastAsia="ru-RU"/>
        </w:rPr>
        <w:t>Г) характеризующая сопоставление данных о преступности во времени (за равные периоды нескольких лет)</w:t>
      </w:r>
    </w:p>
    <w:p w:rsidR="00BC69A5" w:rsidRPr="00C93CE5" w:rsidRDefault="00BC69A5" w:rsidP="00BC69A5">
      <w:pPr>
        <w:jc w:val="both"/>
        <w:rPr>
          <w:iCs/>
          <w:kern w:val="2"/>
          <w:sz w:val="28"/>
          <w:szCs w:val="28"/>
          <w:lang w:eastAsia="ru-RU"/>
        </w:rPr>
      </w:pPr>
      <w:r w:rsidRPr="00C93CE5">
        <w:rPr>
          <w:iCs/>
          <w:kern w:val="2"/>
          <w:sz w:val="28"/>
          <w:szCs w:val="28"/>
          <w:lang w:eastAsia="ru-RU"/>
        </w:rPr>
        <w:t>Правильный ответ: Б</w:t>
      </w:r>
    </w:p>
    <w:p w:rsidR="00BC69A5" w:rsidRPr="00C93CE5" w:rsidRDefault="00BC69A5" w:rsidP="00BC69A5">
      <w:pPr>
        <w:jc w:val="both"/>
        <w:rPr>
          <w:kern w:val="2"/>
          <w:sz w:val="28"/>
          <w:szCs w:val="28"/>
          <w:lang w:eastAsia="ru-RU"/>
        </w:rPr>
      </w:pPr>
      <w:r w:rsidRPr="00C93CE5">
        <w:rPr>
          <w:iCs/>
          <w:kern w:val="2"/>
          <w:sz w:val="28"/>
          <w:szCs w:val="28"/>
          <w:lang w:eastAsia="ru-RU"/>
        </w:rPr>
        <w:t>Компетенции (индикаторы): УК-11</w:t>
      </w:r>
    </w:p>
    <w:p w:rsidR="00BC69A5" w:rsidRPr="00C93CE5" w:rsidRDefault="00BC69A5" w:rsidP="00BC69A5">
      <w:pPr>
        <w:jc w:val="both"/>
        <w:rPr>
          <w:kern w:val="2"/>
          <w:sz w:val="28"/>
          <w:szCs w:val="28"/>
          <w:lang w:eastAsia="ru-RU"/>
        </w:rPr>
      </w:pPr>
    </w:p>
    <w:p w:rsidR="00BC69A5" w:rsidRPr="00C93CE5" w:rsidRDefault="00BC69A5" w:rsidP="00BC69A5">
      <w:pPr>
        <w:jc w:val="both"/>
        <w:rPr>
          <w:kern w:val="2"/>
          <w:sz w:val="28"/>
          <w:szCs w:val="28"/>
          <w:lang w:eastAsia="ru-RU"/>
        </w:rPr>
      </w:pPr>
      <w:r w:rsidRPr="00C93CE5">
        <w:rPr>
          <w:kern w:val="2"/>
          <w:sz w:val="28"/>
          <w:szCs w:val="28"/>
          <w:lang w:eastAsia="ru-RU"/>
        </w:rPr>
        <w:t>8. Какие существуют типы криминологического прогнозирования?</w:t>
      </w:r>
    </w:p>
    <w:p w:rsidR="00BC69A5" w:rsidRPr="00C93CE5" w:rsidRDefault="00BC69A5" w:rsidP="00BC69A5">
      <w:pPr>
        <w:jc w:val="both"/>
        <w:rPr>
          <w:kern w:val="2"/>
          <w:sz w:val="28"/>
          <w:szCs w:val="28"/>
          <w:lang w:eastAsia="ru-RU"/>
        </w:rPr>
      </w:pPr>
      <w:r w:rsidRPr="00C93CE5">
        <w:rPr>
          <w:kern w:val="2"/>
          <w:sz w:val="28"/>
          <w:szCs w:val="28"/>
          <w:lang w:eastAsia="ru-RU"/>
        </w:rPr>
        <w:t>А) нормативный, поисковый</w:t>
      </w:r>
    </w:p>
    <w:p w:rsidR="00BC69A5" w:rsidRPr="00C93CE5" w:rsidRDefault="00BC69A5" w:rsidP="00BC69A5">
      <w:pPr>
        <w:jc w:val="both"/>
        <w:rPr>
          <w:kern w:val="2"/>
          <w:sz w:val="28"/>
          <w:szCs w:val="28"/>
          <w:lang w:eastAsia="ru-RU"/>
        </w:rPr>
      </w:pPr>
      <w:r w:rsidRPr="00C93CE5">
        <w:rPr>
          <w:kern w:val="2"/>
          <w:sz w:val="28"/>
          <w:szCs w:val="28"/>
          <w:lang w:eastAsia="ru-RU"/>
        </w:rPr>
        <w:t xml:space="preserve">Б) нормативный, </w:t>
      </w:r>
      <w:proofErr w:type="spellStart"/>
      <w:r w:rsidRPr="00C93CE5">
        <w:rPr>
          <w:kern w:val="2"/>
          <w:sz w:val="28"/>
          <w:szCs w:val="28"/>
          <w:lang w:eastAsia="ru-RU"/>
        </w:rPr>
        <w:t>безнормативный</w:t>
      </w:r>
      <w:proofErr w:type="spellEnd"/>
    </w:p>
    <w:p w:rsidR="00BC69A5" w:rsidRPr="00C93CE5" w:rsidRDefault="00BC69A5" w:rsidP="00BC69A5">
      <w:pPr>
        <w:jc w:val="both"/>
        <w:rPr>
          <w:kern w:val="2"/>
          <w:sz w:val="28"/>
          <w:szCs w:val="28"/>
          <w:lang w:eastAsia="ru-RU"/>
        </w:rPr>
      </w:pPr>
      <w:r w:rsidRPr="00C93CE5">
        <w:rPr>
          <w:kern w:val="2"/>
          <w:sz w:val="28"/>
          <w:szCs w:val="28"/>
          <w:lang w:eastAsia="ru-RU"/>
        </w:rPr>
        <w:t>В) утвержденный, личный</w:t>
      </w:r>
    </w:p>
    <w:p w:rsidR="00BC69A5" w:rsidRPr="00C93CE5" w:rsidRDefault="00BC69A5" w:rsidP="00BC69A5">
      <w:pPr>
        <w:jc w:val="both"/>
        <w:rPr>
          <w:kern w:val="2"/>
          <w:sz w:val="28"/>
          <w:szCs w:val="28"/>
          <w:lang w:eastAsia="ru-RU"/>
        </w:rPr>
      </w:pPr>
      <w:r w:rsidRPr="00C93CE5">
        <w:rPr>
          <w:kern w:val="2"/>
          <w:sz w:val="28"/>
          <w:szCs w:val="28"/>
          <w:lang w:eastAsia="ru-RU"/>
        </w:rPr>
        <w:t xml:space="preserve">Г) открытый, закрытый </w:t>
      </w:r>
    </w:p>
    <w:p w:rsidR="00BC69A5" w:rsidRPr="00C93CE5" w:rsidRDefault="00BC69A5" w:rsidP="00BC69A5">
      <w:pPr>
        <w:jc w:val="both"/>
        <w:rPr>
          <w:iCs/>
          <w:kern w:val="2"/>
          <w:sz w:val="28"/>
          <w:szCs w:val="28"/>
          <w:lang w:eastAsia="ru-RU"/>
        </w:rPr>
      </w:pPr>
      <w:r w:rsidRPr="00C93CE5">
        <w:rPr>
          <w:iCs/>
          <w:kern w:val="2"/>
          <w:sz w:val="28"/>
          <w:szCs w:val="28"/>
          <w:lang w:eastAsia="ru-RU"/>
        </w:rPr>
        <w:t>Правильный ответ: А</w:t>
      </w:r>
    </w:p>
    <w:p w:rsidR="00BC69A5" w:rsidRPr="00C93CE5" w:rsidRDefault="00BC69A5" w:rsidP="00BC69A5">
      <w:pPr>
        <w:jc w:val="both"/>
        <w:rPr>
          <w:kern w:val="2"/>
          <w:sz w:val="28"/>
          <w:szCs w:val="28"/>
          <w:lang w:eastAsia="ru-RU"/>
        </w:rPr>
      </w:pPr>
      <w:r w:rsidRPr="00C93CE5">
        <w:rPr>
          <w:iCs/>
          <w:kern w:val="2"/>
          <w:sz w:val="28"/>
          <w:szCs w:val="28"/>
          <w:lang w:eastAsia="ru-RU"/>
        </w:rPr>
        <w:t>Компетенции (индикаторы): ОПК-7</w:t>
      </w:r>
    </w:p>
    <w:p w:rsidR="00BC69A5" w:rsidRPr="00C93CE5" w:rsidRDefault="00BC69A5" w:rsidP="00BC69A5">
      <w:pPr>
        <w:jc w:val="both"/>
        <w:rPr>
          <w:kern w:val="2"/>
          <w:sz w:val="28"/>
          <w:szCs w:val="28"/>
          <w:lang w:eastAsia="ru-RU"/>
        </w:rPr>
      </w:pPr>
    </w:p>
    <w:p w:rsidR="00BC69A5" w:rsidRPr="00C93CE5" w:rsidRDefault="00BC69A5" w:rsidP="00BC69A5">
      <w:pPr>
        <w:jc w:val="both"/>
        <w:rPr>
          <w:rFonts w:eastAsia="Aptos"/>
          <w:b/>
          <w:kern w:val="2"/>
          <w:sz w:val="28"/>
          <w:szCs w:val="28"/>
        </w:rPr>
      </w:pPr>
      <w:r w:rsidRPr="00C93CE5">
        <w:rPr>
          <w:rFonts w:eastAsia="Aptos"/>
          <w:b/>
          <w:kern w:val="2"/>
          <w:sz w:val="28"/>
          <w:szCs w:val="28"/>
        </w:rPr>
        <w:t>Задания закрытого типа на установление соответствия</w:t>
      </w:r>
    </w:p>
    <w:p w:rsidR="00BC69A5" w:rsidRPr="00C93CE5" w:rsidRDefault="00BC69A5" w:rsidP="00BC69A5">
      <w:pPr>
        <w:jc w:val="both"/>
        <w:rPr>
          <w:rFonts w:eastAsia="Aptos"/>
          <w:b/>
          <w:kern w:val="2"/>
          <w:sz w:val="28"/>
          <w:szCs w:val="28"/>
        </w:rPr>
      </w:pPr>
    </w:p>
    <w:p w:rsidR="00BC69A5" w:rsidRPr="00C93CE5" w:rsidRDefault="00BC69A5" w:rsidP="00BC69A5">
      <w:pPr>
        <w:rPr>
          <w:i/>
          <w:sz w:val="28"/>
          <w:szCs w:val="28"/>
        </w:rPr>
      </w:pPr>
      <w:r w:rsidRPr="00C93CE5">
        <w:rPr>
          <w:i/>
          <w:sz w:val="28"/>
          <w:szCs w:val="28"/>
        </w:rPr>
        <w:t>Установите правильное соответствие.</w:t>
      </w:r>
    </w:p>
    <w:p w:rsidR="00BC69A5" w:rsidRPr="00C93CE5" w:rsidRDefault="00BC69A5" w:rsidP="00BC69A5">
      <w:pPr>
        <w:rPr>
          <w:i/>
          <w:sz w:val="28"/>
          <w:szCs w:val="28"/>
        </w:rPr>
      </w:pPr>
      <w:r w:rsidRPr="00C93CE5">
        <w:rPr>
          <w:i/>
          <w:sz w:val="28"/>
          <w:szCs w:val="28"/>
        </w:rPr>
        <w:t xml:space="preserve">Каждому элементу левого столбца соответствует только один элемент </w:t>
      </w:r>
      <w:r w:rsidRPr="00C93CE5">
        <w:rPr>
          <w:i/>
          <w:sz w:val="28"/>
          <w:szCs w:val="28"/>
        </w:rPr>
        <w:lastRenderedPageBreak/>
        <w:t>правого столбца.</w:t>
      </w:r>
    </w:p>
    <w:p w:rsidR="00BC69A5" w:rsidRPr="00C93CE5" w:rsidRDefault="00BC69A5" w:rsidP="00BC69A5">
      <w:pPr>
        <w:jc w:val="both"/>
        <w:rPr>
          <w:rFonts w:eastAsia="Aptos"/>
          <w:b/>
          <w:kern w:val="2"/>
          <w:sz w:val="28"/>
          <w:szCs w:val="28"/>
        </w:rPr>
      </w:pPr>
    </w:p>
    <w:p w:rsidR="00BC69A5" w:rsidRPr="00C93CE5" w:rsidRDefault="00BC69A5" w:rsidP="00BC69A5">
      <w:pPr>
        <w:jc w:val="both"/>
        <w:rPr>
          <w:rFonts w:eastAsia="Aptos"/>
          <w:iCs/>
          <w:kern w:val="2"/>
          <w:sz w:val="28"/>
          <w:szCs w:val="28"/>
        </w:rPr>
      </w:pPr>
      <w:r w:rsidRPr="00C93CE5">
        <w:rPr>
          <w:rFonts w:eastAsia="Aptos"/>
          <w:iCs/>
          <w:kern w:val="2"/>
          <w:sz w:val="28"/>
          <w:szCs w:val="28"/>
        </w:rPr>
        <w:t xml:space="preserve">1.Установите соответствие между периодами становления криминологии и их содержанием. </w:t>
      </w:r>
    </w:p>
    <w:p w:rsidR="00BC69A5" w:rsidRPr="00C93CE5" w:rsidRDefault="00BC69A5" w:rsidP="00BC69A5">
      <w:pPr>
        <w:jc w:val="both"/>
        <w:rPr>
          <w:rFonts w:eastAsia="Aptos"/>
          <w:kern w:val="2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6768"/>
      </w:tblGrid>
      <w:tr w:rsidR="00C93CE5" w:rsidRPr="00C93CE5" w:rsidTr="002D50ED">
        <w:tc>
          <w:tcPr>
            <w:tcW w:w="3085" w:type="dxa"/>
          </w:tcPr>
          <w:p w:rsidR="00BC69A5" w:rsidRPr="00C93CE5" w:rsidRDefault="00BC69A5" w:rsidP="002D50ED">
            <w:pPr>
              <w:rPr>
                <w:rFonts w:eastAsia="Aptos"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kern w:val="2"/>
                <w:sz w:val="28"/>
                <w:szCs w:val="28"/>
              </w:rPr>
              <w:t>Название периода</w:t>
            </w:r>
          </w:p>
        </w:tc>
        <w:tc>
          <w:tcPr>
            <w:tcW w:w="6768" w:type="dxa"/>
          </w:tcPr>
          <w:p w:rsidR="00BC69A5" w:rsidRPr="00C93CE5" w:rsidRDefault="00BC69A5" w:rsidP="002D50ED">
            <w:pPr>
              <w:rPr>
                <w:rFonts w:eastAsia="Aptos"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kern w:val="2"/>
                <w:sz w:val="28"/>
                <w:szCs w:val="28"/>
              </w:rPr>
              <w:t>Содержание</w:t>
            </w:r>
          </w:p>
        </w:tc>
      </w:tr>
      <w:tr w:rsidR="00C93CE5" w:rsidRPr="00C93CE5" w:rsidTr="002D50ED">
        <w:tc>
          <w:tcPr>
            <w:tcW w:w="3085" w:type="dxa"/>
          </w:tcPr>
          <w:p w:rsidR="00BC69A5" w:rsidRPr="00C93CE5" w:rsidRDefault="00BC69A5" w:rsidP="002D50ED">
            <w:pPr>
              <w:contextualSpacing/>
              <w:jc w:val="both"/>
              <w:rPr>
                <w:iCs/>
                <w:sz w:val="28"/>
                <w:szCs w:val="28"/>
                <w:lang w:eastAsia="ru-RU"/>
              </w:rPr>
            </w:pPr>
            <w:r w:rsidRPr="00C93CE5">
              <w:rPr>
                <w:iCs/>
                <w:sz w:val="28"/>
                <w:szCs w:val="28"/>
                <w:lang w:eastAsia="ru-RU"/>
              </w:rPr>
              <w:t>1)</w:t>
            </w:r>
            <w:r w:rsidR="00C93CE5" w:rsidRPr="00C93CE5">
              <w:rPr>
                <w:iCs/>
                <w:sz w:val="28"/>
                <w:szCs w:val="28"/>
                <w:lang w:eastAsia="ru-RU"/>
              </w:rPr>
              <w:t> </w:t>
            </w:r>
            <w:r w:rsidRPr="00C93CE5">
              <w:rPr>
                <w:iCs/>
                <w:sz w:val="28"/>
                <w:szCs w:val="28"/>
                <w:lang w:eastAsia="ru-RU"/>
              </w:rPr>
              <w:t>Теологический период</w:t>
            </w:r>
          </w:p>
        </w:tc>
        <w:tc>
          <w:tcPr>
            <w:tcW w:w="6768" w:type="dxa"/>
          </w:tcPr>
          <w:p w:rsidR="00BC69A5" w:rsidRPr="00C93CE5" w:rsidRDefault="00BC69A5" w:rsidP="002D50ED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C93CE5">
              <w:rPr>
                <w:iCs/>
                <w:sz w:val="28"/>
                <w:szCs w:val="28"/>
                <w:lang w:eastAsia="ru-RU"/>
              </w:rPr>
              <w:t>А)</w:t>
            </w:r>
            <w:r w:rsidRPr="00C93CE5">
              <w:rPr>
                <w:sz w:val="28"/>
                <w:szCs w:val="28"/>
              </w:rPr>
              <w:t xml:space="preserve"> </w:t>
            </w:r>
            <w:r w:rsidRPr="00C93CE5">
              <w:rPr>
                <w:iCs/>
                <w:sz w:val="28"/>
                <w:szCs w:val="28"/>
                <w:lang w:eastAsia="ru-RU"/>
              </w:rPr>
              <w:t>предполагает критическое</w:t>
            </w:r>
          </w:p>
          <w:p w:rsidR="00BC69A5" w:rsidRPr="00C93CE5" w:rsidRDefault="00BC69A5" w:rsidP="002D50ED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C93CE5">
              <w:rPr>
                <w:iCs/>
                <w:sz w:val="28"/>
                <w:szCs w:val="28"/>
                <w:lang w:eastAsia="ru-RU"/>
              </w:rPr>
              <w:t>отношение к предыдущим накопленным знаниям. Характеризуется переосмыслением</w:t>
            </w:r>
          </w:p>
          <w:p w:rsidR="00BC69A5" w:rsidRPr="00C93CE5" w:rsidRDefault="00BC69A5" w:rsidP="002D50ED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C93CE5">
              <w:rPr>
                <w:iCs/>
                <w:sz w:val="28"/>
                <w:szCs w:val="28"/>
                <w:lang w:eastAsia="ru-RU"/>
              </w:rPr>
              <w:t>частных криминологических теорий и объединением их в интегративные конструкты (когда под причинами</w:t>
            </w:r>
          </w:p>
          <w:p w:rsidR="00BC69A5" w:rsidRPr="00C93CE5" w:rsidRDefault="00BC69A5" w:rsidP="002D50ED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C93CE5">
              <w:rPr>
                <w:iCs/>
                <w:sz w:val="28"/>
                <w:szCs w:val="28"/>
                <w:lang w:eastAsia="ru-RU"/>
              </w:rPr>
              <w:t>преступного поведения понимается</w:t>
            </w:r>
          </w:p>
          <w:p w:rsidR="00BC69A5" w:rsidRPr="00C93CE5" w:rsidRDefault="00BC69A5" w:rsidP="002D50ED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C93CE5">
              <w:rPr>
                <w:iCs/>
                <w:sz w:val="28"/>
                <w:szCs w:val="28"/>
                <w:lang w:eastAsia="ru-RU"/>
              </w:rPr>
              <w:t>совокупность разнообразных факторов до этого исследуемых в рамках отдельных концепций). «Преступность», преступление» –предложено понимать, как социальные конструкты, искусственные явление, формируемые и определяемые</w:t>
            </w:r>
          </w:p>
          <w:p w:rsidR="00BC69A5" w:rsidRPr="00C93CE5" w:rsidRDefault="00BC69A5" w:rsidP="002D50ED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C93CE5">
              <w:rPr>
                <w:iCs/>
                <w:sz w:val="28"/>
                <w:szCs w:val="28"/>
                <w:lang w:eastAsia="ru-RU"/>
              </w:rPr>
              <w:t>обществом.</w:t>
            </w:r>
          </w:p>
        </w:tc>
      </w:tr>
      <w:tr w:rsidR="00C93CE5" w:rsidRPr="00C93CE5" w:rsidTr="002D50ED">
        <w:tc>
          <w:tcPr>
            <w:tcW w:w="3085" w:type="dxa"/>
            <w:vAlign w:val="center"/>
          </w:tcPr>
          <w:p w:rsidR="00BC69A5" w:rsidRPr="00C93CE5" w:rsidRDefault="00BC69A5" w:rsidP="002D50ED">
            <w:pPr>
              <w:contextualSpacing/>
              <w:jc w:val="both"/>
              <w:rPr>
                <w:iCs/>
                <w:kern w:val="2"/>
                <w:sz w:val="28"/>
                <w:szCs w:val="28"/>
                <w:lang w:eastAsia="ru-RU"/>
              </w:rPr>
            </w:pPr>
            <w:r w:rsidRPr="00C93CE5">
              <w:rPr>
                <w:iCs/>
                <w:kern w:val="2"/>
                <w:sz w:val="28"/>
                <w:szCs w:val="28"/>
                <w:lang w:eastAsia="ru-RU"/>
              </w:rPr>
              <w:t>2)</w:t>
            </w:r>
            <w:r w:rsidR="00C93CE5" w:rsidRPr="00C93CE5">
              <w:rPr>
                <w:iCs/>
                <w:kern w:val="2"/>
                <w:sz w:val="28"/>
                <w:szCs w:val="28"/>
                <w:lang w:eastAsia="ru-RU"/>
              </w:rPr>
              <w:t> </w:t>
            </w:r>
            <w:r w:rsidRPr="00C93CE5">
              <w:rPr>
                <w:iCs/>
                <w:kern w:val="2"/>
                <w:sz w:val="28"/>
                <w:szCs w:val="28"/>
                <w:lang w:eastAsia="ru-RU"/>
              </w:rPr>
              <w:t>Классический период</w:t>
            </w:r>
          </w:p>
        </w:tc>
        <w:tc>
          <w:tcPr>
            <w:tcW w:w="6768" w:type="dxa"/>
          </w:tcPr>
          <w:p w:rsidR="00BC69A5" w:rsidRPr="00C93CE5" w:rsidRDefault="00BC69A5" w:rsidP="002D50ED">
            <w:pPr>
              <w:jc w:val="both"/>
              <w:rPr>
                <w:bCs/>
                <w:iCs/>
                <w:sz w:val="28"/>
                <w:szCs w:val="28"/>
                <w:lang w:eastAsia="ru-RU"/>
              </w:rPr>
            </w:pPr>
            <w:r w:rsidRPr="00C93CE5">
              <w:rPr>
                <w:bCs/>
                <w:iCs/>
                <w:sz w:val="28"/>
                <w:szCs w:val="28"/>
                <w:lang w:eastAsia="ru-RU"/>
              </w:rPr>
              <w:t xml:space="preserve">Б) </w:t>
            </w:r>
            <w:proofErr w:type="gramStart"/>
            <w:r w:rsidRPr="00C93CE5">
              <w:rPr>
                <w:bCs/>
                <w:iCs/>
                <w:sz w:val="28"/>
                <w:szCs w:val="28"/>
                <w:lang w:eastAsia="ru-RU"/>
              </w:rPr>
              <w:t>период  характеризуется</w:t>
            </w:r>
            <w:proofErr w:type="gramEnd"/>
            <w:r w:rsidRPr="00C93CE5">
              <w:rPr>
                <w:bCs/>
                <w:iCs/>
                <w:sz w:val="28"/>
                <w:szCs w:val="28"/>
                <w:lang w:eastAsia="ru-RU"/>
              </w:rPr>
              <w:t xml:space="preserve"> широким использованием результатов эмпирических</w:t>
            </w:r>
          </w:p>
          <w:p w:rsidR="00BC69A5" w:rsidRPr="00C93CE5" w:rsidRDefault="00BC69A5" w:rsidP="002D50ED">
            <w:pPr>
              <w:jc w:val="both"/>
              <w:rPr>
                <w:bCs/>
                <w:iCs/>
                <w:sz w:val="28"/>
                <w:szCs w:val="28"/>
                <w:lang w:eastAsia="ru-RU"/>
              </w:rPr>
            </w:pPr>
            <w:r w:rsidRPr="00C93CE5">
              <w:rPr>
                <w:bCs/>
                <w:iCs/>
                <w:sz w:val="28"/>
                <w:szCs w:val="28"/>
                <w:lang w:eastAsia="ru-RU"/>
              </w:rPr>
              <w:t>(статистики, наблюдений фактического материала). Развивался в двух</w:t>
            </w:r>
          </w:p>
          <w:p w:rsidR="00BC69A5" w:rsidRPr="00C93CE5" w:rsidRDefault="00BC69A5" w:rsidP="002D50ED">
            <w:pPr>
              <w:jc w:val="both"/>
              <w:rPr>
                <w:bCs/>
                <w:iCs/>
                <w:sz w:val="28"/>
                <w:szCs w:val="28"/>
                <w:lang w:eastAsia="ru-RU"/>
              </w:rPr>
            </w:pPr>
            <w:r w:rsidRPr="00C93CE5">
              <w:rPr>
                <w:bCs/>
                <w:iCs/>
                <w:sz w:val="28"/>
                <w:szCs w:val="28"/>
                <w:lang w:eastAsia="ru-RU"/>
              </w:rPr>
              <w:t xml:space="preserve">направлениях: биологическом (Ч.  </w:t>
            </w:r>
            <w:proofErr w:type="spellStart"/>
            <w:r w:rsidRPr="00C93CE5">
              <w:rPr>
                <w:bCs/>
                <w:iCs/>
                <w:sz w:val="28"/>
                <w:szCs w:val="28"/>
                <w:lang w:eastAsia="ru-RU"/>
              </w:rPr>
              <w:t>Ломброзо</w:t>
            </w:r>
            <w:proofErr w:type="spellEnd"/>
            <w:r w:rsidRPr="00C93CE5">
              <w:rPr>
                <w:bCs/>
                <w:iCs/>
                <w:sz w:val="28"/>
                <w:szCs w:val="28"/>
                <w:lang w:eastAsia="ru-RU"/>
              </w:rPr>
              <w:t xml:space="preserve">) и социальном </w:t>
            </w:r>
          </w:p>
          <w:p w:rsidR="00BC69A5" w:rsidRPr="00C93CE5" w:rsidRDefault="00BC69A5" w:rsidP="002D50ED">
            <w:pPr>
              <w:jc w:val="both"/>
              <w:rPr>
                <w:bCs/>
                <w:iCs/>
                <w:sz w:val="28"/>
                <w:szCs w:val="28"/>
                <w:lang w:eastAsia="ru-RU"/>
              </w:rPr>
            </w:pPr>
            <w:r w:rsidRPr="00C93CE5">
              <w:rPr>
                <w:bCs/>
                <w:iCs/>
                <w:sz w:val="28"/>
                <w:szCs w:val="28"/>
                <w:lang w:eastAsia="ru-RU"/>
              </w:rPr>
              <w:t xml:space="preserve">М. В. </w:t>
            </w:r>
            <w:proofErr w:type="spellStart"/>
            <w:r w:rsidRPr="00C93CE5">
              <w:rPr>
                <w:bCs/>
                <w:iCs/>
                <w:sz w:val="28"/>
                <w:szCs w:val="28"/>
                <w:lang w:eastAsia="ru-RU"/>
              </w:rPr>
              <w:t>Духовской</w:t>
            </w:r>
            <w:proofErr w:type="spellEnd"/>
            <w:r w:rsidRPr="00C93CE5">
              <w:rPr>
                <w:bCs/>
                <w:iCs/>
                <w:sz w:val="28"/>
                <w:szCs w:val="28"/>
                <w:lang w:eastAsia="ru-RU"/>
              </w:rPr>
              <w:t xml:space="preserve">, И. Я. </w:t>
            </w:r>
            <w:proofErr w:type="spellStart"/>
            <w:r w:rsidRPr="00C93CE5">
              <w:rPr>
                <w:bCs/>
                <w:iCs/>
                <w:sz w:val="28"/>
                <w:szCs w:val="28"/>
                <w:lang w:eastAsia="ru-RU"/>
              </w:rPr>
              <w:t>Фойницкий</w:t>
            </w:r>
            <w:proofErr w:type="spellEnd"/>
            <w:r w:rsidRPr="00C93CE5">
              <w:rPr>
                <w:bCs/>
                <w:iCs/>
                <w:sz w:val="28"/>
                <w:szCs w:val="28"/>
                <w:lang w:eastAsia="ru-RU"/>
              </w:rPr>
              <w:t>,</w:t>
            </w:r>
          </w:p>
          <w:p w:rsidR="00BC69A5" w:rsidRPr="00C93CE5" w:rsidRDefault="00BC69A5" w:rsidP="002D50ED">
            <w:pPr>
              <w:jc w:val="both"/>
              <w:rPr>
                <w:sz w:val="28"/>
                <w:szCs w:val="28"/>
              </w:rPr>
            </w:pPr>
            <w:r w:rsidRPr="00C93CE5">
              <w:rPr>
                <w:bCs/>
                <w:iCs/>
                <w:sz w:val="28"/>
                <w:szCs w:val="28"/>
                <w:lang w:eastAsia="ru-RU"/>
              </w:rPr>
              <w:t>С. В. Позднышев). Первые искали причины преступности в физиологических признаках человека, вторые социальных особенностях</w:t>
            </w:r>
          </w:p>
          <w:p w:rsidR="00BC69A5" w:rsidRPr="00C93CE5" w:rsidRDefault="00BC69A5" w:rsidP="002D50ED">
            <w:pPr>
              <w:jc w:val="both"/>
              <w:rPr>
                <w:rFonts w:eastAsia="Aptos"/>
                <w:kern w:val="2"/>
                <w:sz w:val="28"/>
                <w:szCs w:val="28"/>
              </w:rPr>
            </w:pPr>
          </w:p>
          <w:p w:rsidR="00BC69A5" w:rsidRPr="00C93CE5" w:rsidRDefault="00BC69A5" w:rsidP="002D50ED">
            <w:pPr>
              <w:jc w:val="both"/>
              <w:rPr>
                <w:rFonts w:eastAsia="Aptos"/>
                <w:kern w:val="2"/>
                <w:sz w:val="28"/>
                <w:szCs w:val="28"/>
              </w:rPr>
            </w:pPr>
          </w:p>
        </w:tc>
      </w:tr>
      <w:tr w:rsidR="00C93CE5" w:rsidRPr="00C93CE5" w:rsidTr="002D50ED">
        <w:tc>
          <w:tcPr>
            <w:tcW w:w="3085" w:type="dxa"/>
          </w:tcPr>
          <w:p w:rsidR="00BC69A5" w:rsidRPr="00C93CE5" w:rsidRDefault="00BC69A5" w:rsidP="002D50ED">
            <w:pPr>
              <w:contextualSpacing/>
              <w:jc w:val="both"/>
              <w:rPr>
                <w:iCs/>
                <w:sz w:val="28"/>
                <w:szCs w:val="28"/>
                <w:lang w:eastAsia="ru-RU"/>
              </w:rPr>
            </w:pPr>
            <w:r w:rsidRPr="00C93CE5">
              <w:rPr>
                <w:iCs/>
                <w:sz w:val="28"/>
                <w:szCs w:val="28"/>
                <w:lang w:eastAsia="ru-RU"/>
              </w:rPr>
              <w:t>3)</w:t>
            </w:r>
            <w:r w:rsidR="00C93CE5" w:rsidRPr="00C93CE5">
              <w:rPr>
                <w:iCs/>
                <w:sz w:val="28"/>
                <w:szCs w:val="28"/>
                <w:lang w:eastAsia="ru-RU"/>
              </w:rPr>
              <w:t> </w:t>
            </w:r>
            <w:r w:rsidRPr="00C93CE5">
              <w:rPr>
                <w:iCs/>
                <w:sz w:val="28"/>
                <w:szCs w:val="28"/>
                <w:lang w:eastAsia="ru-RU"/>
              </w:rPr>
              <w:t>Постмодернистский период</w:t>
            </w:r>
          </w:p>
        </w:tc>
        <w:tc>
          <w:tcPr>
            <w:tcW w:w="6768" w:type="dxa"/>
          </w:tcPr>
          <w:p w:rsidR="00BC69A5" w:rsidRPr="00C93CE5" w:rsidRDefault="00BC69A5" w:rsidP="002D50ED">
            <w:pPr>
              <w:jc w:val="both"/>
              <w:rPr>
                <w:sz w:val="28"/>
                <w:szCs w:val="28"/>
              </w:rPr>
            </w:pPr>
            <w:r w:rsidRPr="00C93CE5">
              <w:rPr>
                <w:iCs/>
                <w:sz w:val="28"/>
                <w:szCs w:val="28"/>
                <w:lang w:eastAsia="ru-RU"/>
              </w:rPr>
              <w:t>В)</w:t>
            </w:r>
            <w:r w:rsidRPr="00C93CE5">
              <w:rPr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C93CE5">
              <w:rPr>
                <w:sz w:val="28"/>
                <w:szCs w:val="28"/>
              </w:rPr>
              <w:t>осуществляются первые рациональные попытки объяснить явление</w:t>
            </w:r>
          </w:p>
          <w:p w:rsidR="00BC69A5" w:rsidRPr="00C93CE5" w:rsidRDefault="00BC69A5" w:rsidP="002D50ED">
            <w:pPr>
              <w:jc w:val="both"/>
              <w:rPr>
                <w:iCs/>
                <w:sz w:val="28"/>
                <w:szCs w:val="28"/>
                <w:lang w:eastAsia="ru-RU"/>
              </w:rPr>
            </w:pPr>
            <w:r w:rsidRPr="00C93CE5">
              <w:rPr>
                <w:sz w:val="28"/>
                <w:szCs w:val="28"/>
              </w:rPr>
              <w:t xml:space="preserve">преступности. Напр., Ч. </w:t>
            </w:r>
            <w:proofErr w:type="spellStart"/>
            <w:r w:rsidRPr="00C93CE5">
              <w:rPr>
                <w:sz w:val="28"/>
                <w:szCs w:val="28"/>
              </w:rPr>
              <w:t>Беккария</w:t>
            </w:r>
            <w:proofErr w:type="spellEnd"/>
            <w:r w:rsidRPr="00C93CE5">
              <w:rPr>
                <w:sz w:val="28"/>
                <w:szCs w:val="28"/>
              </w:rPr>
              <w:t xml:space="preserve"> видел причины преступлений в человеческих страстях, а не во вмешательстве потусторонних сил</w:t>
            </w:r>
          </w:p>
          <w:p w:rsidR="00BC69A5" w:rsidRPr="00C93CE5" w:rsidRDefault="00BC69A5" w:rsidP="002D50ED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</w:p>
        </w:tc>
      </w:tr>
      <w:tr w:rsidR="00BC69A5" w:rsidRPr="00C93CE5" w:rsidTr="002D50ED">
        <w:tc>
          <w:tcPr>
            <w:tcW w:w="3085" w:type="dxa"/>
          </w:tcPr>
          <w:p w:rsidR="00BC69A5" w:rsidRPr="00C93CE5" w:rsidRDefault="00BC69A5" w:rsidP="002D50ED">
            <w:pPr>
              <w:contextualSpacing/>
              <w:jc w:val="both"/>
              <w:rPr>
                <w:iCs/>
                <w:kern w:val="2"/>
                <w:sz w:val="28"/>
                <w:szCs w:val="28"/>
                <w:lang w:eastAsia="ru-RU"/>
              </w:rPr>
            </w:pPr>
            <w:r w:rsidRPr="00C93CE5">
              <w:rPr>
                <w:iCs/>
                <w:kern w:val="2"/>
                <w:sz w:val="28"/>
                <w:szCs w:val="28"/>
                <w:lang w:eastAsia="ru-RU"/>
              </w:rPr>
              <w:t>4)</w:t>
            </w:r>
            <w:r w:rsidR="00C93CE5" w:rsidRPr="00C93CE5">
              <w:rPr>
                <w:iCs/>
                <w:kern w:val="2"/>
                <w:sz w:val="28"/>
                <w:szCs w:val="28"/>
                <w:lang w:eastAsia="ru-RU"/>
              </w:rPr>
              <w:t> </w:t>
            </w:r>
            <w:r w:rsidRPr="00C93CE5">
              <w:rPr>
                <w:iCs/>
                <w:kern w:val="2"/>
                <w:sz w:val="28"/>
                <w:szCs w:val="28"/>
                <w:lang w:eastAsia="ru-RU"/>
              </w:rPr>
              <w:t>Позитивистский период</w:t>
            </w:r>
          </w:p>
        </w:tc>
        <w:tc>
          <w:tcPr>
            <w:tcW w:w="6768" w:type="dxa"/>
          </w:tcPr>
          <w:p w:rsidR="00BC69A5" w:rsidRPr="00C93CE5" w:rsidRDefault="00BC69A5" w:rsidP="002D50ED">
            <w:pPr>
              <w:rPr>
                <w:sz w:val="28"/>
                <w:szCs w:val="28"/>
              </w:rPr>
            </w:pPr>
            <w:r w:rsidRPr="00C93CE5">
              <w:rPr>
                <w:iCs/>
                <w:sz w:val="28"/>
                <w:szCs w:val="28"/>
                <w:lang w:eastAsia="ru-RU"/>
              </w:rPr>
              <w:t>Г)</w:t>
            </w:r>
            <w:r w:rsidRPr="00C93CE5">
              <w:rPr>
                <w:sz w:val="28"/>
                <w:szCs w:val="28"/>
                <w:lang w:eastAsia="ru-RU"/>
              </w:rPr>
              <w:t xml:space="preserve"> </w:t>
            </w:r>
            <w:r w:rsidRPr="00C93CE5">
              <w:rPr>
                <w:sz w:val="28"/>
                <w:szCs w:val="28"/>
              </w:rPr>
              <w:t>преступности объясняется в рамках господствующих мифологических,</w:t>
            </w:r>
          </w:p>
          <w:p w:rsidR="00BC69A5" w:rsidRPr="00C93CE5" w:rsidRDefault="00BC69A5" w:rsidP="002D50ED">
            <w:pPr>
              <w:rPr>
                <w:sz w:val="28"/>
                <w:szCs w:val="28"/>
              </w:rPr>
            </w:pPr>
            <w:r w:rsidRPr="00C93CE5">
              <w:rPr>
                <w:sz w:val="28"/>
                <w:szCs w:val="28"/>
              </w:rPr>
              <w:t>и прочих представлений. Преступление –</w:t>
            </w:r>
          </w:p>
          <w:p w:rsidR="00BC69A5" w:rsidRPr="00C93CE5" w:rsidRDefault="00BC69A5" w:rsidP="002D50ED">
            <w:pPr>
              <w:rPr>
                <w:rFonts w:eastAsia="Aptos"/>
                <w:kern w:val="2"/>
                <w:sz w:val="28"/>
                <w:szCs w:val="28"/>
              </w:rPr>
            </w:pPr>
            <w:r w:rsidRPr="00C93CE5">
              <w:rPr>
                <w:sz w:val="28"/>
                <w:szCs w:val="28"/>
              </w:rPr>
              <w:t>это следствие грехопадения, действия кармы, активности враждебных потусторонних сил и т.д.</w:t>
            </w:r>
          </w:p>
        </w:tc>
      </w:tr>
    </w:tbl>
    <w:p w:rsidR="00BC69A5" w:rsidRPr="00C93CE5" w:rsidRDefault="00BC69A5" w:rsidP="00BC69A5">
      <w:pPr>
        <w:jc w:val="both"/>
        <w:rPr>
          <w:rFonts w:eastAsia="Aptos"/>
          <w:kern w:val="2"/>
          <w:sz w:val="28"/>
          <w:szCs w:val="28"/>
        </w:rPr>
      </w:pPr>
    </w:p>
    <w:p w:rsidR="00BC69A5" w:rsidRPr="00C93CE5" w:rsidRDefault="00BC69A5" w:rsidP="00BC69A5">
      <w:pPr>
        <w:jc w:val="both"/>
        <w:rPr>
          <w:rFonts w:eastAsia="Aptos"/>
          <w:kern w:val="2"/>
          <w:sz w:val="28"/>
          <w:szCs w:val="28"/>
        </w:rPr>
      </w:pPr>
    </w:p>
    <w:p w:rsidR="00C93CE5" w:rsidRPr="00C93CE5" w:rsidRDefault="00C93CE5" w:rsidP="00BC69A5">
      <w:pPr>
        <w:jc w:val="both"/>
        <w:rPr>
          <w:rFonts w:eastAsia="Aptos"/>
          <w:kern w:val="2"/>
          <w:sz w:val="28"/>
          <w:szCs w:val="28"/>
        </w:rPr>
      </w:pPr>
    </w:p>
    <w:p w:rsidR="00BC69A5" w:rsidRPr="00C93CE5" w:rsidRDefault="00BC69A5" w:rsidP="00BC69A5">
      <w:pPr>
        <w:jc w:val="both"/>
        <w:rPr>
          <w:rFonts w:eastAsia="Aptos"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lastRenderedPageBreak/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8"/>
        <w:gridCol w:w="2437"/>
        <w:gridCol w:w="2437"/>
        <w:gridCol w:w="2437"/>
      </w:tblGrid>
      <w:tr w:rsidR="00C93CE5" w:rsidRPr="00C93CE5" w:rsidTr="002D50ED">
        <w:tc>
          <w:tcPr>
            <w:tcW w:w="2328" w:type="dxa"/>
            <w:shd w:val="clear" w:color="auto" w:fill="auto"/>
          </w:tcPr>
          <w:p w:rsidR="00BC69A5" w:rsidRPr="00C93CE5" w:rsidRDefault="00BC69A5" w:rsidP="002D50ED">
            <w:pPr>
              <w:jc w:val="both"/>
              <w:rPr>
                <w:rFonts w:eastAsia="Aptos"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kern w:val="2"/>
                <w:sz w:val="28"/>
                <w:szCs w:val="28"/>
              </w:rPr>
              <w:t>1</w:t>
            </w:r>
          </w:p>
        </w:tc>
        <w:tc>
          <w:tcPr>
            <w:tcW w:w="2437" w:type="dxa"/>
            <w:shd w:val="clear" w:color="auto" w:fill="auto"/>
          </w:tcPr>
          <w:p w:rsidR="00BC69A5" w:rsidRPr="00C93CE5" w:rsidRDefault="00BC69A5" w:rsidP="002D50ED">
            <w:pPr>
              <w:jc w:val="both"/>
              <w:rPr>
                <w:rFonts w:eastAsia="Aptos"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kern w:val="2"/>
                <w:sz w:val="28"/>
                <w:szCs w:val="28"/>
              </w:rPr>
              <w:t>2</w:t>
            </w:r>
          </w:p>
        </w:tc>
        <w:tc>
          <w:tcPr>
            <w:tcW w:w="2437" w:type="dxa"/>
            <w:shd w:val="clear" w:color="auto" w:fill="auto"/>
          </w:tcPr>
          <w:p w:rsidR="00BC69A5" w:rsidRPr="00C93CE5" w:rsidRDefault="00BC69A5" w:rsidP="002D50ED">
            <w:pPr>
              <w:jc w:val="both"/>
              <w:rPr>
                <w:rFonts w:eastAsia="Aptos"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kern w:val="2"/>
                <w:sz w:val="28"/>
                <w:szCs w:val="28"/>
              </w:rPr>
              <w:t>3</w:t>
            </w:r>
          </w:p>
        </w:tc>
        <w:tc>
          <w:tcPr>
            <w:tcW w:w="2437" w:type="dxa"/>
            <w:shd w:val="clear" w:color="auto" w:fill="auto"/>
          </w:tcPr>
          <w:p w:rsidR="00BC69A5" w:rsidRPr="00C93CE5" w:rsidRDefault="00BC69A5" w:rsidP="002D50ED">
            <w:pPr>
              <w:jc w:val="both"/>
              <w:rPr>
                <w:rFonts w:eastAsia="Aptos"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kern w:val="2"/>
                <w:sz w:val="28"/>
                <w:szCs w:val="28"/>
              </w:rPr>
              <w:t>4</w:t>
            </w:r>
          </w:p>
        </w:tc>
      </w:tr>
      <w:tr w:rsidR="00C93CE5" w:rsidRPr="00C93CE5" w:rsidTr="002D50ED">
        <w:tc>
          <w:tcPr>
            <w:tcW w:w="2328" w:type="dxa"/>
            <w:shd w:val="clear" w:color="auto" w:fill="auto"/>
          </w:tcPr>
          <w:p w:rsidR="00BC69A5" w:rsidRPr="00C93CE5" w:rsidRDefault="00BC69A5" w:rsidP="002D50ED">
            <w:pPr>
              <w:jc w:val="both"/>
              <w:rPr>
                <w:rFonts w:eastAsia="Aptos"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kern w:val="2"/>
                <w:sz w:val="28"/>
                <w:szCs w:val="28"/>
              </w:rPr>
              <w:t>Г</w:t>
            </w:r>
          </w:p>
        </w:tc>
        <w:tc>
          <w:tcPr>
            <w:tcW w:w="2437" w:type="dxa"/>
            <w:shd w:val="clear" w:color="auto" w:fill="auto"/>
          </w:tcPr>
          <w:p w:rsidR="00BC69A5" w:rsidRPr="00C93CE5" w:rsidRDefault="00BC69A5" w:rsidP="002D50ED">
            <w:pPr>
              <w:jc w:val="both"/>
              <w:rPr>
                <w:rFonts w:eastAsia="Aptos"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kern w:val="2"/>
                <w:sz w:val="28"/>
                <w:szCs w:val="28"/>
              </w:rPr>
              <w:t>В</w:t>
            </w:r>
          </w:p>
        </w:tc>
        <w:tc>
          <w:tcPr>
            <w:tcW w:w="2437" w:type="dxa"/>
            <w:shd w:val="clear" w:color="auto" w:fill="auto"/>
          </w:tcPr>
          <w:p w:rsidR="00BC69A5" w:rsidRPr="00C93CE5" w:rsidRDefault="00BC69A5" w:rsidP="002D50ED">
            <w:pPr>
              <w:jc w:val="both"/>
              <w:rPr>
                <w:rFonts w:eastAsia="Aptos"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kern w:val="2"/>
                <w:sz w:val="28"/>
                <w:szCs w:val="28"/>
              </w:rPr>
              <w:t>А</w:t>
            </w:r>
          </w:p>
        </w:tc>
        <w:tc>
          <w:tcPr>
            <w:tcW w:w="2437" w:type="dxa"/>
            <w:shd w:val="clear" w:color="auto" w:fill="auto"/>
          </w:tcPr>
          <w:p w:rsidR="00BC69A5" w:rsidRPr="00C93CE5" w:rsidRDefault="00BC69A5" w:rsidP="002D50ED">
            <w:pPr>
              <w:jc w:val="both"/>
              <w:rPr>
                <w:rFonts w:eastAsia="Aptos"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kern w:val="2"/>
                <w:sz w:val="28"/>
                <w:szCs w:val="28"/>
              </w:rPr>
              <w:t>Б</w:t>
            </w:r>
          </w:p>
        </w:tc>
      </w:tr>
    </w:tbl>
    <w:p w:rsidR="00BC69A5" w:rsidRPr="00C93CE5" w:rsidRDefault="00BC69A5" w:rsidP="00BC69A5">
      <w:pPr>
        <w:jc w:val="both"/>
        <w:rPr>
          <w:rFonts w:eastAsia="Aptos"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t xml:space="preserve">Компетенции (индикаторы): </w:t>
      </w:r>
      <w:r w:rsidRPr="00C93CE5">
        <w:rPr>
          <w:iCs/>
          <w:kern w:val="2"/>
          <w:sz w:val="28"/>
          <w:szCs w:val="28"/>
          <w:lang w:eastAsia="ru-RU"/>
        </w:rPr>
        <w:t>ОПК-7</w:t>
      </w:r>
    </w:p>
    <w:p w:rsidR="00BC69A5" w:rsidRPr="00C93CE5" w:rsidRDefault="00BC69A5" w:rsidP="00BC69A5">
      <w:pPr>
        <w:jc w:val="both"/>
        <w:rPr>
          <w:rFonts w:eastAsia="Aptos"/>
          <w:b/>
          <w:kern w:val="2"/>
          <w:sz w:val="28"/>
          <w:szCs w:val="28"/>
        </w:rPr>
      </w:pPr>
    </w:p>
    <w:p w:rsidR="00BC69A5" w:rsidRPr="00C93CE5" w:rsidRDefault="00BC69A5" w:rsidP="00BC69A5">
      <w:pPr>
        <w:jc w:val="both"/>
        <w:rPr>
          <w:rFonts w:eastAsia="Aptos"/>
          <w:iCs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t xml:space="preserve">2. </w:t>
      </w:r>
      <w:r w:rsidRPr="00C93CE5">
        <w:rPr>
          <w:rFonts w:eastAsia="Aptos"/>
          <w:iCs/>
          <w:kern w:val="2"/>
          <w:sz w:val="28"/>
          <w:szCs w:val="28"/>
        </w:rPr>
        <w:t xml:space="preserve">Установите соответствие между видами сводки данных в криминологическом статистическом исследовании и их содержанием.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99"/>
        <w:gridCol w:w="6854"/>
      </w:tblGrid>
      <w:tr w:rsidR="00C93CE5" w:rsidRPr="00C93CE5" w:rsidTr="002D50ED">
        <w:tc>
          <w:tcPr>
            <w:tcW w:w="2943" w:type="dxa"/>
          </w:tcPr>
          <w:p w:rsidR="00BC69A5" w:rsidRPr="00C93CE5" w:rsidRDefault="00BC69A5" w:rsidP="002D50ED">
            <w:pPr>
              <w:rPr>
                <w:rFonts w:eastAsia="Aptos"/>
                <w:iCs/>
                <w:kern w:val="2"/>
                <w:sz w:val="28"/>
                <w:szCs w:val="28"/>
              </w:rPr>
            </w:pPr>
            <w:r w:rsidRPr="00C93CE5">
              <w:rPr>
                <w:sz w:val="28"/>
                <w:szCs w:val="28"/>
                <w:lang w:eastAsia="ru-RU"/>
              </w:rPr>
              <w:t>Виды сводки</w:t>
            </w:r>
          </w:p>
        </w:tc>
        <w:tc>
          <w:tcPr>
            <w:tcW w:w="6910" w:type="dxa"/>
          </w:tcPr>
          <w:p w:rsidR="00BC69A5" w:rsidRPr="00C93CE5" w:rsidRDefault="00BC69A5" w:rsidP="002D50ED">
            <w:pPr>
              <w:rPr>
                <w:rFonts w:eastAsia="Aptos"/>
                <w:iCs/>
                <w:kern w:val="2"/>
                <w:sz w:val="28"/>
                <w:szCs w:val="28"/>
              </w:rPr>
            </w:pPr>
            <w:r w:rsidRPr="00C93CE5">
              <w:rPr>
                <w:sz w:val="28"/>
                <w:szCs w:val="28"/>
                <w:lang w:eastAsia="ru-RU"/>
              </w:rPr>
              <w:t>Содержание</w:t>
            </w:r>
          </w:p>
        </w:tc>
      </w:tr>
      <w:tr w:rsidR="00C93CE5" w:rsidRPr="00C93CE5" w:rsidTr="002D50ED">
        <w:tc>
          <w:tcPr>
            <w:tcW w:w="2943" w:type="dxa"/>
          </w:tcPr>
          <w:p w:rsidR="00BC69A5" w:rsidRPr="00C93CE5" w:rsidRDefault="00BC69A5" w:rsidP="002D50ED">
            <w:pPr>
              <w:contextualSpacing/>
              <w:jc w:val="both"/>
              <w:rPr>
                <w:iCs/>
                <w:kern w:val="2"/>
                <w:sz w:val="28"/>
                <w:szCs w:val="28"/>
                <w:lang w:eastAsia="ru-RU"/>
              </w:rPr>
            </w:pPr>
            <w:r w:rsidRPr="00C93CE5">
              <w:rPr>
                <w:iCs/>
                <w:kern w:val="2"/>
                <w:sz w:val="28"/>
                <w:szCs w:val="28"/>
                <w:lang w:eastAsia="ru-RU"/>
              </w:rPr>
              <w:t>1)</w:t>
            </w:r>
            <w:r w:rsidR="00C93CE5" w:rsidRPr="00C93CE5">
              <w:rPr>
                <w:iCs/>
                <w:kern w:val="2"/>
                <w:sz w:val="28"/>
                <w:szCs w:val="28"/>
                <w:lang w:eastAsia="ru-RU"/>
              </w:rPr>
              <w:t> </w:t>
            </w:r>
            <w:r w:rsidRPr="00C93CE5">
              <w:rPr>
                <w:iCs/>
                <w:kern w:val="2"/>
                <w:sz w:val="28"/>
                <w:szCs w:val="28"/>
                <w:lang w:eastAsia="ru-RU"/>
              </w:rPr>
              <w:t>Сводка сложная</w:t>
            </w:r>
          </w:p>
        </w:tc>
        <w:tc>
          <w:tcPr>
            <w:tcW w:w="6910" w:type="dxa"/>
          </w:tcPr>
          <w:p w:rsidR="00BC69A5" w:rsidRPr="00C93CE5" w:rsidRDefault="00BC69A5" w:rsidP="002D50ED">
            <w:pPr>
              <w:jc w:val="both"/>
              <w:rPr>
                <w:rFonts w:eastAsia="Aptos"/>
                <w:iCs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iCs/>
                <w:kern w:val="2"/>
                <w:sz w:val="28"/>
                <w:szCs w:val="28"/>
              </w:rPr>
              <w:t>А) это способ организации сводки</w:t>
            </w:r>
          </w:p>
          <w:p w:rsidR="00BC69A5" w:rsidRPr="00C93CE5" w:rsidRDefault="00BC69A5" w:rsidP="002D50ED">
            <w:pPr>
              <w:jc w:val="both"/>
              <w:rPr>
                <w:rFonts w:eastAsia="Aptos"/>
                <w:iCs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iCs/>
                <w:kern w:val="2"/>
                <w:sz w:val="28"/>
                <w:szCs w:val="28"/>
              </w:rPr>
              <w:t>статистических данных, при котором все первичные данные, полученные в результате</w:t>
            </w:r>
          </w:p>
          <w:p w:rsidR="00BC69A5" w:rsidRPr="00C93CE5" w:rsidRDefault="00BC69A5" w:rsidP="002D50ED">
            <w:pPr>
              <w:jc w:val="both"/>
              <w:rPr>
                <w:rFonts w:eastAsia="Aptos"/>
                <w:iCs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iCs/>
                <w:kern w:val="2"/>
                <w:sz w:val="28"/>
                <w:szCs w:val="28"/>
              </w:rPr>
              <w:t>статистического наблюдения, сосредотачиваются в одной организации и</w:t>
            </w:r>
          </w:p>
          <w:p w:rsidR="00BC69A5" w:rsidRPr="00C93CE5" w:rsidRDefault="00BC69A5" w:rsidP="002D50ED">
            <w:pPr>
              <w:jc w:val="both"/>
              <w:rPr>
                <w:rFonts w:eastAsia="Aptos"/>
                <w:iCs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iCs/>
                <w:kern w:val="2"/>
                <w:sz w:val="28"/>
                <w:szCs w:val="28"/>
              </w:rPr>
              <w:t>подвергаются в ней обработке от начала до конца</w:t>
            </w:r>
          </w:p>
          <w:p w:rsidR="00BC69A5" w:rsidRPr="00C93CE5" w:rsidRDefault="00BC69A5" w:rsidP="002D50ED">
            <w:pPr>
              <w:jc w:val="both"/>
              <w:rPr>
                <w:rFonts w:eastAsia="Aptos"/>
                <w:iCs/>
                <w:kern w:val="2"/>
                <w:sz w:val="28"/>
                <w:szCs w:val="28"/>
              </w:rPr>
            </w:pPr>
          </w:p>
        </w:tc>
      </w:tr>
      <w:tr w:rsidR="00C93CE5" w:rsidRPr="00C93CE5" w:rsidTr="002D50ED">
        <w:tc>
          <w:tcPr>
            <w:tcW w:w="2943" w:type="dxa"/>
          </w:tcPr>
          <w:p w:rsidR="00BC69A5" w:rsidRPr="00C93CE5" w:rsidRDefault="00BC69A5" w:rsidP="002D50ED">
            <w:pPr>
              <w:pStyle w:val="a4"/>
              <w:ind w:left="0"/>
              <w:jc w:val="both"/>
              <w:rPr>
                <w:iCs/>
                <w:kern w:val="2"/>
                <w:sz w:val="28"/>
                <w:szCs w:val="28"/>
                <w:lang w:eastAsia="ru-RU"/>
              </w:rPr>
            </w:pPr>
            <w:r w:rsidRPr="00C93CE5">
              <w:rPr>
                <w:iCs/>
                <w:kern w:val="2"/>
                <w:sz w:val="28"/>
                <w:szCs w:val="28"/>
                <w:lang w:eastAsia="ru-RU"/>
              </w:rPr>
              <w:t>2)</w:t>
            </w:r>
            <w:r w:rsidR="00C93CE5" w:rsidRPr="00C93CE5">
              <w:rPr>
                <w:iCs/>
                <w:kern w:val="2"/>
                <w:sz w:val="28"/>
                <w:szCs w:val="28"/>
                <w:lang w:eastAsia="ru-RU"/>
              </w:rPr>
              <w:t> </w:t>
            </w:r>
            <w:r w:rsidRPr="00C93CE5">
              <w:rPr>
                <w:iCs/>
                <w:kern w:val="2"/>
                <w:sz w:val="28"/>
                <w:szCs w:val="28"/>
                <w:lang w:eastAsia="ru-RU"/>
              </w:rPr>
              <w:t xml:space="preserve">Децентрализованная сводка </w:t>
            </w:r>
          </w:p>
        </w:tc>
        <w:tc>
          <w:tcPr>
            <w:tcW w:w="6910" w:type="dxa"/>
          </w:tcPr>
          <w:p w:rsidR="00BC69A5" w:rsidRPr="00C93CE5" w:rsidRDefault="00BC69A5" w:rsidP="002D50ED">
            <w:pPr>
              <w:jc w:val="both"/>
              <w:rPr>
                <w:rFonts w:eastAsia="Aptos"/>
                <w:iCs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iCs/>
                <w:kern w:val="2"/>
                <w:sz w:val="28"/>
                <w:szCs w:val="28"/>
              </w:rPr>
              <w:t>Б) это операция по подсчету итоговых данных по совокупности единиц наблюдения</w:t>
            </w:r>
          </w:p>
          <w:p w:rsidR="00BC69A5" w:rsidRPr="00C93CE5" w:rsidRDefault="00BC69A5" w:rsidP="002D50ED">
            <w:pPr>
              <w:jc w:val="both"/>
              <w:rPr>
                <w:rFonts w:eastAsia="Aptos"/>
                <w:iCs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iCs/>
                <w:kern w:val="2"/>
                <w:sz w:val="28"/>
                <w:szCs w:val="28"/>
              </w:rPr>
              <w:t xml:space="preserve">и, соответственно, оформление полученного материала в виде таблицы </w:t>
            </w:r>
          </w:p>
        </w:tc>
      </w:tr>
      <w:tr w:rsidR="00C93CE5" w:rsidRPr="00C93CE5" w:rsidTr="002D50ED">
        <w:tc>
          <w:tcPr>
            <w:tcW w:w="2943" w:type="dxa"/>
            <w:vAlign w:val="center"/>
          </w:tcPr>
          <w:p w:rsidR="00BC69A5" w:rsidRPr="00C93CE5" w:rsidRDefault="00BC69A5" w:rsidP="002D50ED">
            <w:pPr>
              <w:contextualSpacing/>
              <w:jc w:val="both"/>
              <w:rPr>
                <w:iCs/>
                <w:kern w:val="2"/>
                <w:sz w:val="28"/>
                <w:szCs w:val="28"/>
                <w:lang w:eastAsia="ru-RU"/>
              </w:rPr>
            </w:pPr>
            <w:r w:rsidRPr="00C93CE5">
              <w:rPr>
                <w:iCs/>
                <w:kern w:val="2"/>
                <w:sz w:val="28"/>
                <w:szCs w:val="28"/>
                <w:lang w:eastAsia="ru-RU"/>
              </w:rPr>
              <w:t>3)</w:t>
            </w:r>
            <w:r w:rsidR="00C93CE5" w:rsidRPr="00C93CE5">
              <w:rPr>
                <w:iCs/>
                <w:kern w:val="2"/>
                <w:sz w:val="28"/>
                <w:szCs w:val="28"/>
                <w:lang w:eastAsia="ru-RU"/>
              </w:rPr>
              <w:t> </w:t>
            </w:r>
            <w:r w:rsidRPr="00C93CE5">
              <w:rPr>
                <w:iCs/>
                <w:kern w:val="2"/>
                <w:sz w:val="28"/>
                <w:szCs w:val="28"/>
                <w:lang w:eastAsia="ru-RU"/>
              </w:rPr>
              <w:t>Сводка простая</w:t>
            </w:r>
          </w:p>
        </w:tc>
        <w:tc>
          <w:tcPr>
            <w:tcW w:w="6910" w:type="dxa"/>
          </w:tcPr>
          <w:p w:rsidR="00BC69A5" w:rsidRPr="00C93CE5" w:rsidRDefault="00BC69A5" w:rsidP="002D50ED">
            <w:pPr>
              <w:jc w:val="both"/>
              <w:rPr>
                <w:rFonts w:eastAsia="Aptos"/>
                <w:iCs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iCs/>
                <w:kern w:val="2"/>
                <w:sz w:val="28"/>
                <w:szCs w:val="28"/>
              </w:rPr>
              <w:t>В) это специфический способ организации сводки статистических данных. Он состоит в том, что обработка данных производится на</w:t>
            </w:r>
          </w:p>
          <w:p w:rsidR="00BC69A5" w:rsidRPr="00C93CE5" w:rsidRDefault="00BC69A5" w:rsidP="002D50ED">
            <w:pPr>
              <w:jc w:val="both"/>
              <w:rPr>
                <w:rFonts w:eastAsia="Aptos"/>
                <w:iCs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iCs/>
                <w:kern w:val="2"/>
                <w:sz w:val="28"/>
                <w:szCs w:val="28"/>
              </w:rPr>
              <w:t>местах. Материал разрабатывается поэтапно по мере укрупнения территории и позволяет более оперативно получить результаты сводки</w:t>
            </w:r>
          </w:p>
        </w:tc>
      </w:tr>
      <w:tr w:rsidR="00C93CE5" w:rsidRPr="00C93CE5" w:rsidTr="002D50ED">
        <w:tc>
          <w:tcPr>
            <w:tcW w:w="2943" w:type="dxa"/>
          </w:tcPr>
          <w:p w:rsidR="00BC69A5" w:rsidRPr="00C93CE5" w:rsidRDefault="00BC69A5" w:rsidP="002D50ED">
            <w:pPr>
              <w:pStyle w:val="a4"/>
              <w:ind w:left="0"/>
              <w:jc w:val="both"/>
              <w:rPr>
                <w:iCs/>
                <w:kern w:val="2"/>
                <w:sz w:val="28"/>
                <w:szCs w:val="28"/>
                <w:lang w:eastAsia="ru-RU"/>
              </w:rPr>
            </w:pPr>
            <w:r w:rsidRPr="00C93CE5">
              <w:rPr>
                <w:iCs/>
                <w:kern w:val="2"/>
                <w:sz w:val="28"/>
                <w:szCs w:val="28"/>
                <w:lang w:eastAsia="ru-RU"/>
              </w:rPr>
              <w:t>4)</w:t>
            </w:r>
            <w:r w:rsidR="00C93CE5" w:rsidRPr="00C93CE5">
              <w:rPr>
                <w:iCs/>
                <w:kern w:val="2"/>
                <w:sz w:val="28"/>
                <w:szCs w:val="28"/>
                <w:lang w:eastAsia="ru-RU"/>
              </w:rPr>
              <w:t> </w:t>
            </w:r>
            <w:r w:rsidRPr="00C93CE5">
              <w:rPr>
                <w:iCs/>
                <w:kern w:val="2"/>
                <w:sz w:val="28"/>
                <w:szCs w:val="28"/>
                <w:lang w:eastAsia="ru-RU"/>
              </w:rPr>
              <w:t xml:space="preserve">Централизованная сводка </w:t>
            </w:r>
          </w:p>
        </w:tc>
        <w:tc>
          <w:tcPr>
            <w:tcW w:w="6910" w:type="dxa"/>
          </w:tcPr>
          <w:p w:rsidR="00BC69A5" w:rsidRPr="00C93CE5" w:rsidRDefault="00BC69A5" w:rsidP="002D50ED">
            <w:pPr>
              <w:jc w:val="both"/>
              <w:rPr>
                <w:rFonts w:eastAsia="Aptos"/>
                <w:iCs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iCs/>
                <w:kern w:val="2"/>
                <w:sz w:val="28"/>
                <w:szCs w:val="28"/>
              </w:rPr>
              <w:t>Г) комплекс операций, включающих</w:t>
            </w:r>
          </w:p>
          <w:p w:rsidR="00BC69A5" w:rsidRPr="00C93CE5" w:rsidRDefault="00BC69A5" w:rsidP="002D50ED">
            <w:pPr>
              <w:jc w:val="both"/>
              <w:rPr>
                <w:rFonts w:eastAsia="Aptos"/>
                <w:iCs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iCs/>
                <w:kern w:val="2"/>
                <w:sz w:val="28"/>
                <w:szCs w:val="28"/>
              </w:rPr>
              <w:t>распределение единиц наблюдения изучаемого явления на группы, составление системы показателей для характеристики</w:t>
            </w:r>
          </w:p>
          <w:p w:rsidR="00BC69A5" w:rsidRPr="00C93CE5" w:rsidRDefault="00BC69A5" w:rsidP="002D50ED">
            <w:pPr>
              <w:jc w:val="both"/>
              <w:rPr>
                <w:rFonts w:eastAsia="Aptos"/>
                <w:iCs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iCs/>
                <w:kern w:val="2"/>
                <w:sz w:val="28"/>
                <w:szCs w:val="28"/>
              </w:rPr>
              <w:t>выделенных групп и подгрупп изучаемой совокупности явлений, подсчет итогов в</w:t>
            </w:r>
          </w:p>
          <w:p w:rsidR="00BC69A5" w:rsidRPr="00C93CE5" w:rsidRDefault="00BC69A5" w:rsidP="002D50ED">
            <w:pPr>
              <w:jc w:val="both"/>
              <w:rPr>
                <w:rFonts w:eastAsia="Aptos"/>
                <w:iCs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iCs/>
                <w:kern w:val="2"/>
                <w:sz w:val="28"/>
                <w:szCs w:val="28"/>
              </w:rPr>
              <w:t>каждой группе и подгруппе, оформление результатов работы в виде статистических таблиц</w:t>
            </w:r>
          </w:p>
        </w:tc>
      </w:tr>
    </w:tbl>
    <w:p w:rsidR="00BC69A5" w:rsidRPr="00C93CE5" w:rsidRDefault="00BC69A5" w:rsidP="00BC69A5">
      <w:pPr>
        <w:jc w:val="both"/>
        <w:rPr>
          <w:rFonts w:eastAsia="Aptos"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t>Правильный ответ: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C93CE5" w:rsidRPr="00C93CE5" w:rsidTr="002D50ED">
        <w:tc>
          <w:tcPr>
            <w:tcW w:w="2409" w:type="dxa"/>
            <w:shd w:val="clear" w:color="auto" w:fill="auto"/>
          </w:tcPr>
          <w:p w:rsidR="00BC69A5" w:rsidRPr="00C93CE5" w:rsidRDefault="00BC69A5" w:rsidP="002D50ED">
            <w:pPr>
              <w:jc w:val="both"/>
              <w:rPr>
                <w:rFonts w:eastAsia="Aptos"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kern w:val="2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C69A5" w:rsidRPr="00C93CE5" w:rsidRDefault="00BC69A5" w:rsidP="002D50ED">
            <w:pPr>
              <w:jc w:val="both"/>
              <w:rPr>
                <w:rFonts w:eastAsia="Aptos"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kern w:val="2"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BC69A5" w:rsidRPr="00C93CE5" w:rsidRDefault="00BC69A5" w:rsidP="002D50ED">
            <w:pPr>
              <w:jc w:val="both"/>
              <w:rPr>
                <w:rFonts w:eastAsia="Aptos"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kern w:val="2"/>
                <w:sz w:val="28"/>
                <w:szCs w:val="28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BC69A5" w:rsidRPr="00C93CE5" w:rsidRDefault="00BC69A5" w:rsidP="002D50ED">
            <w:pPr>
              <w:jc w:val="both"/>
              <w:rPr>
                <w:rFonts w:eastAsia="Aptos"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kern w:val="2"/>
                <w:sz w:val="28"/>
                <w:szCs w:val="28"/>
              </w:rPr>
              <w:t>4</w:t>
            </w:r>
          </w:p>
        </w:tc>
      </w:tr>
      <w:tr w:rsidR="00C93CE5" w:rsidRPr="00C93CE5" w:rsidTr="002D50ED">
        <w:tc>
          <w:tcPr>
            <w:tcW w:w="2409" w:type="dxa"/>
            <w:shd w:val="clear" w:color="auto" w:fill="auto"/>
          </w:tcPr>
          <w:p w:rsidR="00BC69A5" w:rsidRPr="00C93CE5" w:rsidRDefault="00BC69A5" w:rsidP="002D50ED">
            <w:pPr>
              <w:jc w:val="both"/>
              <w:rPr>
                <w:rFonts w:eastAsia="Aptos"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kern w:val="2"/>
                <w:sz w:val="28"/>
                <w:szCs w:val="28"/>
              </w:rPr>
              <w:t>Г</w:t>
            </w:r>
          </w:p>
        </w:tc>
        <w:tc>
          <w:tcPr>
            <w:tcW w:w="2410" w:type="dxa"/>
            <w:shd w:val="clear" w:color="auto" w:fill="auto"/>
          </w:tcPr>
          <w:p w:rsidR="00BC69A5" w:rsidRPr="00C93CE5" w:rsidRDefault="00BC69A5" w:rsidP="002D50ED">
            <w:pPr>
              <w:jc w:val="both"/>
              <w:rPr>
                <w:rFonts w:eastAsia="Aptos"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kern w:val="2"/>
                <w:sz w:val="28"/>
                <w:szCs w:val="28"/>
              </w:rPr>
              <w:t>В</w:t>
            </w:r>
          </w:p>
        </w:tc>
        <w:tc>
          <w:tcPr>
            <w:tcW w:w="2410" w:type="dxa"/>
            <w:shd w:val="clear" w:color="auto" w:fill="auto"/>
          </w:tcPr>
          <w:p w:rsidR="00BC69A5" w:rsidRPr="00C93CE5" w:rsidRDefault="00BC69A5" w:rsidP="002D50ED">
            <w:pPr>
              <w:jc w:val="both"/>
              <w:rPr>
                <w:rFonts w:eastAsia="Aptos"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kern w:val="2"/>
                <w:sz w:val="28"/>
                <w:szCs w:val="28"/>
              </w:rPr>
              <w:t>Б</w:t>
            </w:r>
          </w:p>
        </w:tc>
        <w:tc>
          <w:tcPr>
            <w:tcW w:w="2410" w:type="dxa"/>
            <w:shd w:val="clear" w:color="auto" w:fill="auto"/>
          </w:tcPr>
          <w:p w:rsidR="00BC69A5" w:rsidRPr="00C93CE5" w:rsidRDefault="00BC69A5" w:rsidP="002D50ED">
            <w:pPr>
              <w:jc w:val="both"/>
              <w:rPr>
                <w:rFonts w:eastAsia="Aptos"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kern w:val="2"/>
                <w:sz w:val="28"/>
                <w:szCs w:val="28"/>
              </w:rPr>
              <w:t>А</w:t>
            </w:r>
          </w:p>
        </w:tc>
      </w:tr>
    </w:tbl>
    <w:p w:rsidR="00BC69A5" w:rsidRPr="00C93CE5" w:rsidRDefault="00BC69A5" w:rsidP="00BC69A5">
      <w:pPr>
        <w:jc w:val="both"/>
        <w:rPr>
          <w:iCs/>
          <w:kern w:val="2"/>
          <w:sz w:val="28"/>
          <w:szCs w:val="28"/>
          <w:lang w:eastAsia="ru-RU"/>
        </w:rPr>
      </w:pPr>
      <w:r w:rsidRPr="00C93CE5">
        <w:rPr>
          <w:rFonts w:eastAsia="Aptos"/>
          <w:kern w:val="2"/>
          <w:sz w:val="28"/>
          <w:szCs w:val="28"/>
        </w:rPr>
        <w:t>Компетенции (индикаторы): УК-11</w:t>
      </w:r>
    </w:p>
    <w:p w:rsidR="00BC69A5" w:rsidRPr="00C93CE5" w:rsidRDefault="00BC69A5" w:rsidP="00BC69A5">
      <w:pPr>
        <w:jc w:val="both"/>
        <w:rPr>
          <w:rFonts w:eastAsia="Aptos"/>
          <w:kern w:val="2"/>
          <w:sz w:val="28"/>
          <w:szCs w:val="28"/>
        </w:rPr>
      </w:pPr>
    </w:p>
    <w:p w:rsidR="00BC69A5" w:rsidRPr="00C93CE5" w:rsidRDefault="00BC69A5" w:rsidP="00BC69A5">
      <w:pPr>
        <w:jc w:val="both"/>
        <w:rPr>
          <w:rFonts w:eastAsia="Aptos"/>
          <w:iCs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t xml:space="preserve">3. </w:t>
      </w:r>
      <w:r w:rsidRPr="00C93CE5">
        <w:rPr>
          <w:rFonts w:eastAsia="Aptos"/>
          <w:iCs/>
          <w:kern w:val="2"/>
          <w:sz w:val="28"/>
          <w:szCs w:val="28"/>
        </w:rPr>
        <w:t xml:space="preserve">Установите соответствие между характеристиками личности преступника и их содержанием.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776"/>
      </w:tblGrid>
      <w:tr w:rsidR="00C93CE5" w:rsidRPr="00C93CE5" w:rsidTr="002D50ED">
        <w:tc>
          <w:tcPr>
            <w:tcW w:w="4077" w:type="dxa"/>
          </w:tcPr>
          <w:p w:rsidR="00BC69A5" w:rsidRPr="00C93CE5" w:rsidRDefault="00BC69A5" w:rsidP="002D50ED">
            <w:pPr>
              <w:rPr>
                <w:rFonts w:eastAsia="Aptos"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kern w:val="2"/>
                <w:sz w:val="28"/>
                <w:szCs w:val="28"/>
              </w:rPr>
              <w:t>Характеристика личности</w:t>
            </w:r>
          </w:p>
        </w:tc>
        <w:tc>
          <w:tcPr>
            <w:tcW w:w="5776" w:type="dxa"/>
          </w:tcPr>
          <w:p w:rsidR="00BC69A5" w:rsidRPr="00C93CE5" w:rsidRDefault="00BC69A5" w:rsidP="002D50ED">
            <w:pPr>
              <w:rPr>
                <w:rFonts w:eastAsia="Aptos"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kern w:val="2"/>
                <w:sz w:val="28"/>
                <w:szCs w:val="28"/>
              </w:rPr>
              <w:t>Содержание</w:t>
            </w:r>
          </w:p>
        </w:tc>
      </w:tr>
      <w:tr w:rsidR="00C93CE5" w:rsidRPr="00C93CE5" w:rsidTr="002D50ED">
        <w:tc>
          <w:tcPr>
            <w:tcW w:w="4077" w:type="dxa"/>
          </w:tcPr>
          <w:p w:rsidR="00BC69A5" w:rsidRPr="00C93CE5" w:rsidRDefault="00BC69A5" w:rsidP="00BC69A5">
            <w:pPr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jc w:val="both"/>
              <w:rPr>
                <w:rFonts w:eastAsia="Aptos"/>
                <w:kern w:val="2"/>
                <w:sz w:val="28"/>
                <w:szCs w:val="28"/>
              </w:rPr>
            </w:pPr>
            <w:proofErr w:type="spellStart"/>
            <w:r w:rsidRPr="00C93CE5">
              <w:rPr>
                <w:rFonts w:eastAsia="Aptos"/>
                <w:kern w:val="2"/>
                <w:sz w:val="28"/>
                <w:szCs w:val="28"/>
              </w:rPr>
              <w:t>Биофизиологические</w:t>
            </w:r>
            <w:proofErr w:type="spellEnd"/>
            <w:r w:rsidRPr="00C93CE5">
              <w:rPr>
                <w:rFonts w:eastAsia="Aptos"/>
                <w:kern w:val="2"/>
                <w:sz w:val="28"/>
                <w:szCs w:val="28"/>
              </w:rPr>
              <w:t xml:space="preserve"> характеристики</w:t>
            </w:r>
          </w:p>
        </w:tc>
        <w:tc>
          <w:tcPr>
            <w:tcW w:w="5776" w:type="dxa"/>
          </w:tcPr>
          <w:p w:rsidR="00BC69A5" w:rsidRPr="00C93CE5" w:rsidRDefault="00BC69A5" w:rsidP="002D50ED">
            <w:pPr>
              <w:jc w:val="both"/>
              <w:rPr>
                <w:rFonts w:eastAsia="Aptos"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kern w:val="2"/>
                <w:sz w:val="28"/>
                <w:szCs w:val="28"/>
              </w:rPr>
              <w:t>А) пол, возраст, образование, род деятельности, профессия, семейное</w:t>
            </w:r>
          </w:p>
          <w:p w:rsidR="00BC69A5" w:rsidRPr="00C93CE5" w:rsidRDefault="00BC69A5" w:rsidP="002D50ED">
            <w:pPr>
              <w:jc w:val="both"/>
              <w:rPr>
                <w:rFonts w:eastAsia="Aptos"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kern w:val="2"/>
                <w:sz w:val="28"/>
                <w:szCs w:val="28"/>
              </w:rPr>
              <w:t xml:space="preserve">положение, занятость, уровень доходов, место </w:t>
            </w:r>
            <w:r w:rsidRPr="00C93CE5">
              <w:rPr>
                <w:rFonts w:eastAsia="Aptos"/>
                <w:kern w:val="2"/>
                <w:sz w:val="28"/>
                <w:szCs w:val="28"/>
              </w:rPr>
              <w:lastRenderedPageBreak/>
              <w:t>жительства и т.д.</w:t>
            </w:r>
          </w:p>
        </w:tc>
      </w:tr>
      <w:tr w:rsidR="00C93CE5" w:rsidRPr="00C93CE5" w:rsidTr="002D50ED">
        <w:tc>
          <w:tcPr>
            <w:tcW w:w="4077" w:type="dxa"/>
          </w:tcPr>
          <w:p w:rsidR="00BC69A5" w:rsidRPr="00C93CE5" w:rsidRDefault="00BC69A5" w:rsidP="00BC69A5">
            <w:pPr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jc w:val="both"/>
              <w:rPr>
                <w:rFonts w:eastAsia="Aptos"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kern w:val="2"/>
                <w:sz w:val="28"/>
                <w:szCs w:val="28"/>
              </w:rPr>
              <w:lastRenderedPageBreak/>
              <w:t>Социально-демографические характеристики</w:t>
            </w:r>
          </w:p>
        </w:tc>
        <w:tc>
          <w:tcPr>
            <w:tcW w:w="5776" w:type="dxa"/>
          </w:tcPr>
          <w:p w:rsidR="00BC69A5" w:rsidRPr="00C93CE5" w:rsidRDefault="00BC69A5" w:rsidP="002D50ED">
            <w:pPr>
              <w:jc w:val="both"/>
              <w:rPr>
                <w:rFonts w:eastAsia="Aptos"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kern w:val="2"/>
                <w:sz w:val="28"/>
                <w:szCs w:val="28"/>
              </w:rPr>
              <w:t>Б) признаки, связанные с общественными функциями лица, обусловленными его</w:t>
            </w:r>
          </w:p>
          <w:p w:rsidR="00BC69A5" w:rsidRPr="00C93CE5" w:rsidRDefault="00BC69A5" w:rsidP="002D50ED">
            <w:pPr>
              <w:jc w:val="both"/>
              <w:rPr>
                <w:rFonts w:eastAsia="Aptos"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kern w:val="2"/>
                <w:sz w:val="28"/>
                <w:szCs w:val="28"/>
              </w:rPr>
              <w:t>положением в обществе и членством в определённых социальных группах.</w:t>
            </w:r>
          </w:p>
        </w:tc>
      </w:tr>
      <w:tr w:rsidR="00C93CE5" w:rsidRPr="00C93CE5" w:rsidTr="002D50ED">
        <w:tc>
          <w:tcPr>
            <w:tcW w:w="4077" w:type="dxa"/>
          </w:tcPr>
          <w:p w:rsidR="00BC69A5" w:rsidRPr="00C93CE5" w:rsidRDefault="00BC69A5" w:rsidP="00BC69A5">
            <w:pPr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jc w:val="both"/>
              <w:rPr>
                <w:rFonts w:eastAsia="Aptos"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kern w:val="2"/>
                <w:sz w:val="28"/>
                <w:szCs w:val="28"/>
              </w:rPr>
              <w:t>Социально-ролевые характеристики</w:t>
            </w:r>
          </w:p>
        </w:tc>
        <w:tc>
          <w:tcPr>
            <w:tcW w:w="5776" w:type="dxa"/>
          </w:tcPr>
          <w:p w:rsidR="00BC69A5" w:rsidRPr="00C93CE5" w:rsidRDefault="00BC69A5" w:rsidP="002D50ED">
            <w:pPr>
              <w:jc w:val="both"/>
              <w:rPr>
                <w:rFonts w:eastAsia="Aptos"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kern w:val="2"/>
                <w:sz w:val="28"/>
                <w:szCs w:val="28"/>
              </w:rPr>
              <w:t>В) интеллектуальные качества, целевые установки, ценностные ориентации, отношение к нормам права и морали, потребности и предпочтительные способы их удовлетворения.</w:t>
            </w:r>
          </w:p>
        </w:tc>
      </w:tr>
      <w:tr w:rsidR="00C93CE5" w:rsidRPr="00C93CE5" w:rsidTr="002D50ED">
        <w:tc>
          <w:tcPr>
            <w:tcW w:w="4077" w:type="dxa"/>
          </w:tcPr>
          <w:p w:rsidR="00BC69A5" w:rsidRPr="00C93CE5" w:rsidRDefault="00BC69A5" w:rsidP="00BC69A5">
            <w:pPr>
              <w:pStyle w:val="a4"/>
              <w:widowControl/>
              <w:numPr>
                <w:ilvl w:val="0"/>
                <w:numId w:val="10"/>
              </w:numPr>
              <w:autoSpaceDE/>
              <w:autoSpaceDN/>
              <w:spacing w:before="0"/>
              <w:ind w:left="0" w:firstLine="0"/>
              <w:contextualSpacing/>
              <w:jc w:val="both"/>
              <w:rPr>
                <w:rFonts w:eastAsia="Aptos"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kern w:val="2"/>
                <w:sz w:val="28"/>
                <w:szCs w:val="28"/>
              </w:rPr>
              <w:t>Нравственно-психологические характеристики</w:t>
            </w:r>
          </w:p>
        </w:tc>
        <w:tc>
          <w:tcPr>
            <w:tcW w:w="5776" w:type="dxa"/>
          </w:tcPr>
          <w:p w:rsidR="00BC69A5" w:rsidRPr="00C93CE5" w:rsidRDefault="00BC69A5" w:rsidP="002D50ED">
            <w:pPr>
              <w:jc w:val="both"/>
              <w:rPr>
                <w:rFonts w:eastAsia="Aptos"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kern w:val="2"/>
                <w:sz w:val="28"/>
                <w:szCs w:val="28"/>
              </w:rPr>
              <w:t>Г) состояние здоровья, антропометрические показатели характеристики (рост, вес и т. д.), врождённые свойства и аномалии, как</w:t>
            </w:r>
          </w:p>
          <w:p w:rsidR="00BC69A5" w:rsidRPr="00C93CE5" w:rsidRDefault="00BC69A5" w:rsidP="002D50ED">
            <w:pPr>
              <w:jc w:val="both"/>
              <w:rPr>
                <w:rFonts w:eastAsia="Aptos"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kern w:val="2"/>
                <w:sz w:val="28"/>
                <w:szCs w:val="28"/>
              </w:rPr>
              <w:t>нервной системы, так и других органов.</w:t>
            </w:r>
          </w:p>
        </w:tc>
      </w:tr>
    </w:tbl>
    <w:p w:rsidR="00BC69A5" w:rsidRPr="00C93CE5" w:rsidRDefault="00BC69A5" w:rsidP="00BC69A5">
      <w:pPr>
        <w:jc w:val="both"/>
        <w:rPr>
          <w:rFonts w:eastAsia="Aptos"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t xml:space="preserve">Правильный ответ: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2481"/>
        <w:gridCol w:w="2481"/>
        <w:gridCol w:w="2481"/>
      </w:tblGrid>
      <w:tr w:rsidR="00C93CE5" w:rsidRPr="00C93CE5" w:rsidTr="002D50ED">
        <w:tc>
          <w:tcPr>
            <w:tcW w:w="2480" w:type="dxa"/>
            <w:shd w:val="clear" w:color="auto" w:fill="auto"/>
          </w:tcPr>
          <w:p w:rsidR="00BC69A5" w:rsidRPr="00C93CE5" w:rsidRDefault="00BC69A5" w:rsidP="002D50ED">
            <w:pPr>
              <w:jc w:val="both"/>
              <w:rPr>
                <w:rFonts w:eastAsia="Aptos"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kern w:val="2"/>
                <w:sz w:val="28"/>
                <w:szCs w:val="28"/>
              </w:rPr>
              <w:t>1</w:t>
            </w:r>
          </w:p>
        </w:tc>
        <w:tc>
          <w:tcPr>
            <w:tcW w:w="2481" w:type="dxa"/>
            <w:shd w:val="clear" w:color="auto" w:fill="auto"/>
          </w:tcPr>
          <w:p w:rsidR="00BC69A5" w:rsidRPr="00C93CE5" w:rsidRDefault="00BC69A5" w:rsidP="002D50ED">
            <w:pPr>
              <w:jc w:val="both"/>
              <w:rPr>
                <w:rFonts w:eastAsia="Aptos"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kern w:val="2"/>
                <w:sz w:val="28"/>
                <w:szCs w:val="28"/>
              </w:rPr>
              <w:t>2</w:t>
            </w:r>
          </w:p>
        </w:tc>
        <w:tc>
          <w:tcPr>
            <w:tcW w:w="2481" w:type="dxa"/>
            <w:shd w:val="clear" w:color="auto" w:fill="auto"/>
          </w:tcPr>
          <w:p w:rsidR="00BC69A5" w:rsidRPr="00C93CE5" w:rsidRDefault="00BC69A5" w:rsidP="002D50ED">
            <w:pPr>
              <w:jc w:val="both"/>
              <w:rPr>
                <w:rFonts w:eastAsia="Aptos"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kern w:val="2"/>
                <w:sz w:val="28"/>
                <w:szCs w:val="28"/>
              </w:rPr>
              <w:t>3</w:t>
            </w:r>
          </w:p>
        </w:tc>
        <w:tc>
          <w:tcPr>
            <w:tcW w:w="2481" w:type="dxa"/>
            <w:shd w:val="clear" w:color="auto" w:fill="auto"/>
          </w:tcPr>
          <w:p w:rsidR="00BC69A5" w:rsidRPr="00C93CE5" w:rsidRDefault="00BC69A5" w:rsidP="002D50ED">
            <w:pPr>
              <w:jc w:val="both"/>
              <w:rPr>
                <w:rFonts w:eastAsia="Aptos"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kern w:val="2"/>
                <w:sz w:val="28"/>
                <w:szCs w:val="28"/>
              </w:rPr>
              <w:t>4</w:t>
            </w:r>
          </w:p>
        </w:tc>
      </w:tr>
      <w:tr w:rsidR="00C93CE5" w:rsidRPr="00C93CE5" w:rsidTr="002D50ED">
        <w:tc>
          <w:tcPr>
            <w:tcW w:w="2480" w:type="dxa"/>
            <w:shd w:val="clear" w:color="auto" w:fill="auto"/>
          </w:tcPr>
          <w:p w:rsidR="00BC69A5" w:rsidRPr="00C93CE5" w:rsidRDefault="00BC69A5" w:rsidP="002D50ED">
            <w:pPr>
              <w:jc w:val="both"/>
              <w:rPr>
                <w:rFonts w:eastAsia="Aptos"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kern w:val="2"/>
                <w:sz w:val="28"/>
                <w:szCs w:val="28"/>
              </w:rPr>
              <w:t>Г</w:t>
            </w:r>
          </w:p>
        </w:tc>
        <w:tc>
          <w:tcPr>
            <w:tcW w:w="2481" w:type="dxa"/>
            <w:shd w:val="clear" w:color="auto" w:fill="auto"/>
          </w:tcPr>
          <w:p w:rsidR="00BC69A5" w:rsidRPr="00C93CE5" w:rsidRDefault="00BC69A5" w:rsidP="002D50ED">
            <w:pPr>
              <w:jc w:val="both"/>
              <w:rPr>
                <w:rFonts w:eastAsia="Aptos"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kern w:val="2"/>
                <w:sz w:val="28"/>
                <w:szCs w:val="28"/>
              </w:rPr>
              <w:t>А</w:t>
            </w:r>
          </w:p>
        </w:tc>
        <w:tc>
          <w:tcPr>
            <w:tcW w:w="2481" w:type="dxa"/>
            <w:shd w:val="clear" w:color="auto" w:fill="auto"/>
          </w:tcPr>
          <w:p w:rsidR="00BC69A5" w:rsidRPr="00C93CE5" w:rsidRDefault="00BC69A5" w:rsidP="002D50ED">
            <w:pPr>
              <w:jc w:val="both"/>
              <w:rPr>
                <w:rFonts w:eastAsia="Aptos"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kern w:val="2"/>
                <w:sz w:val="28"/>
                <w:szCs w:val="28"/>
              </w:rPr>
              <w:t>Б</w:t>
            </w:r>
          </w:p>
        </w:tc>
        <w:tc>
          <w:tcPr>
            <w:tcW w:w="2481" w:type="dxa"/>
            <w:shd w:val="clear" w:color="auto" w:fill="auto"/>
          </w:tcPr>
          <w:p w:rsidR="00BC69A5" w:rsidRPr="00C93CE5" w:rsidRDefault="00BC69A5" w:rsidP="002D50ED">
            <w:pPr>
              <w:jc w:val="both"/>
              <w:rPr>
                <w:rFonts w:eastAsia="Aptos"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kern w:val="2"/>
                <w:sz w:val="28"/>
                <w:szCs w:val="28"/>
              </w:rPr>
              <w:t>В</w:t>
            </w:r>
          </w:p>
        </w:tc>
      </w:tr>
    </w:tbl>
    <w:p w:rsidR="00BC69A5" w:rsidRPr="00C93CE5" w:rsidRDefault="00BC69A5" w:rsidP="00BC69A5">
      <w:pPr>
        <w:jc w:val="both"/>
        <w:rPr>
          <w:rFonts w:eastAsia="Aptos"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t xml:space="preserve">Компетенции (индикаторы): </w:t>
      </w:r>
      <w:r w:rsidRPr="00C93CE5">
        <w:rPr>
          <w:iCs/>
          <w:kern w:val="2"/>
          <w:sz w:val="28"/>
          <w:szCs w:val="28"/>
          <w:lang w:eastAsia="ru-RU"/>
        </w:rPr>
        <w:t>УК-11</w:t>
      </w:r>
    </w:p>
    <w:p w:rsidR="00BC69A5" w:rsidRPr="00C93CE5" w:rsidRDefault="00BC69A5" w:rsidP="00BC69A5">
      <w:pPr>
        <w:jc w:val="both"/>
        <w:rPr>
          <w:rFonts w:eastAsia="Aptos"/>
          <w:kern w:val="2"/>
          <w:sz w:val="28"/>
          <w:szCs w:val="28"/>
        </w:rPr>
      </w:pPr>
    </w:p>
    <w:p w:rsidR="00BC69A5" w:rsidRPr="00C93CE5" w:rsidRDefault="00BC69A5" w:rsidP="00BC69A5">
      <w:pPr>
        <w:jc w:val="both"/>
        <w:rPr>
          <w:rFonts w:eastAsia="Aptos"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t xml:space="preserve">4. </w:t>
      </w:r>
      <w:r w:rsidRPr="00C93CE5">
        <w:rPr>
          <w:rFonts w:eastAsia="Aptos"/>
          <w:iCs/>
          <w:kern w:val="2"/>
          <w:sz w:val="28"/>
          <w:szCs w:val="28"/>
        </w:rPr>
        <w:t xml:space="preserve">Установите соответствие между элементами направленности личности и их содержанием. 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C93CE5" w:rsidRPr="00C93CE5" w:rsidTr="002D50ED">
        <w:tc>
          <w:tcPr>
            <w:tcW w:w="3510" w:type="dxa"/>
            <w:gridSpan w:val="2"/>
          </w:tcPr>
          <w:p w:rsidR="00BC69A5" w:rsidRPr="00C93CE5" w:rsidRDefault="00BC69A5" w:rsidP="002D50ED">
            <w:pPr>
              <w:shd w:val="clear" w:color="auto" w:fill="FFFFFF"/>
              <w:contextualSpacing/>
              <w:rPr>
                <w:sz w:val="28"/>
                <w:szCs w:val="28"/>
                <w:lang w:eastAsia="ru-RU"/>
              </w:rPr>
            </w:pPr>
            <w:r w:rsidRPr="00C93CE5">
              <w:rPr>
                <w:sz w:val="28"/>
                <w:szCs w:val="28"/>
                <w:lang w:eastAsia="ru-RU"/>
              </w:rPr>
              <w:t xml:space="preserve">       Понятия</w:t>
            </w:r>
          </w:p>
        </w:tc>
        <w:tc>
          <w:tcPr>
            <w:tcW w:w="6379" w:type="dxa"/>
            <w:gridSpan w:val="2"/>
          </w:tcPr>
          <w:p w:rsidR="00BC69A5" w:rsidRPr="00C93CE5" w:rsidRDefault="00BC69A5" w:rsidP="002D50ED">
            <w:pPr>
              <w:shd w:val="clear" w:color="auto" w:fill="FFFFFF"/>
              <w:ind w:right="-110"/>
              <w:contextualSpacing/>
              <w:rPr>
                <w:sz w:val="28"/>
                <w:szCs w:val="28"/>
                <w:lang w:eastAsia="ru-RU"/>
              </w:rPr>
            </w:pPr>
            <w:r w:rsidRPr="00C93CE5">
              <w:rPr>
                <w:sz w:val="28"/>
                <w:szCs w:val="28"/>
                <w:lang w:eastAsia="ru-RU"/>
              </w:rPr>
              <w:t>Определения</w:t>
            </w:r>
          </w:p>
        </w:tc>
      </w:tr>
      <w:tr w:rsidR="00C93CE5" w:rsidRPr="00C93CE5" w:rsidTr="002D50ED">
        <w:tc>
          <w:tcPr>
            <w:tcW w:w="534" w:type="dxa"/>
          </w:tcPr>
          <w:p w:rsidR="00BC69A5" w:rsidRPr="00C93CE5" w:rsidRDefault="00BC69A5" w:rsidP="002D50ED">
            <w:pPr>
              <w:shd w:val="clear" w:color="auto" w:fill="FFFFFF"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 w:rsidRPr="00C93CE5">
              <w:rPr>
                <w:iCs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976" w:type="dxa"/>
          </w:tcPr>
          <w:p w:rsidR="00BC69A5" w:rsidRPr="00C93CE5" w:rsidRDefault="00BC69A5" w:rsidP="002D50ED">
            <w:pPr>
              <w:shd w:val="clear" w:color="auto" w:fill="FFFFFF"/>
              <w:contextualSpacing/>
              <w:rPr>
                <w:sz w:val="28"/>
                <w:szCs w:val="28"/>
                <w:lang w:eastAsia="ru-RU"/>
              </w:rPr>
            </w:pPr>
            <w:r w:rsidRPr="00C93CE5">
              <w:rPr>
                <w:sz w:val="28"/>
                <w:szCs w:val="28"/>
                <w:lang w:eastAsia="ru-RU"/>
              </w:rPr>
              <w:t>Установки</w:t>
            </w:r>
          </w:p>
        </w:tc>
        <w:tc>
          <w:tcPr>
            <w:tcW w:w="567" w:type="dxa"/>
          </w:tcPr>
          <w:p w:rsidR="00BC69A5" w:rsidRPr="00C93CE5" w:rsidRDefault="00BC69A5" w:rsidP="002D50ED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C93CE5">
              <w:rPr>
                <w:iCs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812" w:type="dxa"/>
          </w:tcPr>
          <w:p w:rsidR="00BC69A5" w:rsidRPr="00C93CE5" w:rsidRDefault="00BC69A5" w:rsidP="002D50ED">
            <w:pPr>
              <w:shd w:val="clear" w:color="auto" w:fill="FFFFFF"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C93CE5">
              <w:rPr>
                <w:iCs/>
                <w:sz w:val="28"/>
                <w:szCs w:val="28"/>
                <w:lang w:eastAsia="ru-RU"/>
              </w:rPr>
              <w:t>недостаточно осознанная потребность,</w:t>
            </w:r>
          </w:p>
          <w:p w:rsidR="00BC69A5" w:rsidRPr="00C93CE5" w:rsidRDefault="00BC69A5" w:rsidP="002D50ED">
            <w:pPr>
              <w:shd w:val="clear" w:color="auto" w:fill="FFFFFF"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C93CE5">
              <w:rPr>
                <w:iCs/>
                <w:sz w:val="28"/>
                <w:szCs w:val="28"/>
                <w:lang w:eastAsia="ru-RU"/>
              </w:rPr>
              <w:t>когда человеку не ясно, каковы его цели, что он хочет. Это этап формирования осознанного мотива.</w:t>
            </w:r>
          </w:p>
        </w:tc>
      </w:tr>
      <w:tr w:rsidR="00C93CE5" w:rsidRPr="00C93CE5" w:rsidTr="002D50ED">
        <w:tc>
          <w:tcPr>
            <w:tcW w:w="534" w:type="dxa"/>
          </w:tcPr>
          <w:p w:rsidR="00BC69A5" w:rsidRPr="00C93CE5" w:rsidRDefault="00BC69A5" w:rsidP="002D50ED">
            <w:pPr>
              <w:shd w:val="clear" w:color="auto" w:fill="FFFFFF"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 w:rsidRPr="00C93CE5">
              <w:rPr>
                <w:iCs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976" w:type="dxa"/>
          </w:tcPr>
          <w:p w:rsidR="00BC69A5" w:rsidRPr="00C93CE5" w:rsidRDefault="00BC69A5" w:rsidP="002D50ED">
            <w:pPr>
              <w:shd w:val="clear" w:color="auto" w:fill="FFFFFF"/>
              <w:contextualSpacing/>
              <w:rPr>
                <w:iCs/>
                <w:sz w:val="28"/>
                <w:szCs w:val="28"/>
                <w:lang w:eastAsia="ru-RU"/>
              </w:rPr>
            </w:pPr>
            <w:r w:rsidRPr="00C93CE5">
              <w:rPr>
                <w:iCs/>
                <w:sz w:val="28"/>
                <w:szCs w:val="28"/>
                <w:lang w:eastAsia="ru-RU"/>
              </w:rPr>
              <w:t>Влечение</w:t>
            </w:r>
          </w:p>
        </w:tc>
        <w:tc>
          <w:tcPr>
            <w:tcW w:w="567" w:type="dxa"/>
          </w:tcPr>
          <w:p w:rsidR="00BC69A5" w:rsidRPr="00C93CE5" w:rsidRDefault="00BC69A5" w:rsidP="002D50ED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bCs/>
                <w:iCs/>
                <w:sz w:val="28"/>
                <w:szCs w:val="28"/>
                <w:lang w:eastAsia="ru-RU"/>
              </w:rPr>
            </w:pPr>
            <w:r w:rsidRPr="00C93CE5">
              <w:rPr>
                <w:bCs/>
                <w:iCs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812" w:type="dxa"/>
          </w:tcPr>
          <w:p w:rsidR="00BC69A5" w:rsidRPr="00C93CE5" w:rsidRDefault="00BC69A5" w:rsidP="002D50ED">
            <w:pPr>
              <w:shd w:val="clear" w:color="auto" w:fill="FFFFFF"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C93CE5">
              <w:rPr>
                <w:iCs/>
                <w:sz w:val="28"/>
                <w:szCs w:val="28"/>
                <w:lang w:eastAsia="ru-RU"/>
              </w:rPr>
              <w:t>это избирательное отношение личности к объекту в силу его жизненного значения и (или) эмоциональной привлекательности</w:t>
            </w:r>
          </w:p>
        </w:tc>
      </w:tr>
      <w:tr w:rsidR="00C93CE5" w:rsidRPr="00C93CE5" w:rsidTr="002D50ED">
        <w:tc>
          <w:tcPr>
            <w:tcW w:w="534" w:type="dxa"/>
          </w:tcPr>
          <w:p w:rsidR="00BC69A5" w:rsidRPr="00C93CE5" w:rsidRDefault="00BC69A5" w:rsidP="002D50ED">
            <w:pPr>
              <w:shd w:val="clear" w:color="auto" w:fill="FFFFFF"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 w:rsidRPr="00C93CE5">
              <w:rPr>
                <w:iCs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976" w:type="dxa"/>
          </w:tcPr>
          <w:p w:rsidR="00BC69A5" w:rsidRPr="00C93CE5" w:rsidRDefault="00BC69A5" w:rsidP="002D50ED">
            <w:pPr>
              <w:shd w:val="clear" w:color="auto" w:fill="FFFFFF"/>
              <w:contextualSpacing/>
              <w:rPr>
                <w:iCs/>
                <w:sz w:val="28"/>
                <w:szCs w:val="28"/>
                <w:lang w:eastAsia="ru-RU"/>
              </w:rPr>
            </w:pPr>
            <w:r w:rsidRPr="00C93CE5">
              <w:rPr>
                <w:iCs/>
                <w:sz w:val="28"/>
                <w:szCs w:val="28"/>
                <w:lang w:eastAsia="ru-RU"/>
              </w:rPr>
              <w:t>Интерес</w:t>
            </w:r>
          </w:p>
        </w:tc>
        <w:tc>
          <w:tcPr>
            <w:tcW w:w="567" w:type="dxa"/>
          </w:tcPr>
          <w:p w:rsidR="00BC69A5" w:rsidRPr="00C93CE5" w:rsidRDefault="00BC69A5" w:rsidP="002D50ED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C93CE5">
              <w:rPr>
                <w:iCs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812" w:type="dxa"/>
          </w:tcPr>
          <w:p w:rsidR="00BC69A5" w:rsidRPr="00C93CE5" w:rsidRDefault="00BC69A5" w:rsidP="002D50ED">
            <w:pPr>
              <w:shd w:val="clear" w:color="auto" w:fill="FFFFFF"/>
              <w:ind w:right="-110"/>
              <w:contextualSpacing/>
              <w:rPr>
                <w:sz w:val="28"/>
                <w:szCs w:val="28"/>
                <w:lang w:eastAsia="ru-RU"/>
              </w:rPr>
            </w:pPr>
            <w:r w:rsidRPr="00C93CE5">
              <w:rPr>
                <w:sz w:val="28"/>
                <w:szCs w:val="28"/>
                <w:lang w:eastAsia="ru-RU"/>
              </w:rPr>
              <w:t>это не осознаваемое личностью состояние готовности к определённой деятельности, с</w:t>
            </w:r>
          </w:p>
          <w:p w:rsidR="00BC69A5" w:rsidRPr="00C93CE5" w:rsidRDefault="00BC69A5" w:rsidP="002D50ED">
            <w:pPr>
              <w:shd w:val="clear" w:color="auto" w:fill="FFFFFF"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C93CE5">
              <w:rPr>
                <w:sz w:val="28"/>
                <w:szCs w:val="28"/>
                <w:lang w:eastAsia="ru-RU"/>
              </w:rPr>
              <w:t>помощью которой может быть удовлетворена та или иная потребность.</w:t>
            </w:r>
          </w:p>
        </w:tc>
      </w:tr>
    </w:tbl>
    <w:p w:rsidR="00BC69A5" w:rsidRPr="00C93CE5" w:rsidRDefault="00BC69A5" w:rsidP="00BC69A5">
      <w:pPr>
        <w:jc w:val="both"/>
        <w:rPr>
          <w:rFonts w:eastAsia="Aptos"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t>Правильный ответ: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7"/>
        <w:gridCol w:w="3308"/>
        <w:gridCol w:w="3308"/>
      </w:tblGrid>
      <w:tr w:rsidR="00C93CE5" w:rsidRPr="00C93CE5" w:rsidTr="002D50ED">
        <w:trPr>
          <w:trHeight w:val="322"/>
        </w:trPr>
        <w:tc>
          <w:tcPr>
            <w:tcW w:w="3307" w:type="dxa"/>
            <w:shd w:val="clear" w:color="auto" w:fill="auto"/>
          </w:tcPr>
          <w:p w:rsidR="00BC69A5" w:rsidRPr="00C93CE5" w:rsidRDefault="00BC69A5" w:rsidP="002D50ED">
            <w:pPr>
              <w:jc w:val="both"/>
              <w:rPr>
                <w:rFonts w:eastAsia="Aptos"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kern w:val="2"/>
                <w:sz w:val="28"/>
                <w:szCs w:val="28"/>
              </w:rPr>
              <w:t>1</w:t>
            </w:r>
          </w:p>
        </w:tc>
        <w:tc>
          <w:tcPr>
            <w:tcW w:w="3308" w:type="dxa"/>
            <w:shd w:val="clear" w:color="auto" w:fill="auto"/>
          </w:tcPr>
          <w:p w:rsidR="00BC69A5" w:rsidRPr="00C93CE5" w:rsidRDefault="00BC69A5" w:rsidP="002D50ED">
            <w:pPr>
              <w:jc w:val="both"/>
              <w:rPr>
                <w:rFonts w:eastAsia="Aptos"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kern w:val="2"/>
                <w:sz w:val="28"/>
                <w:szCs w:val="28"/>
              </w:rPr>
              <w:t>2</w:t>
            </w:r>
          </w:p>
        </w:tc>
        <w:tc>
          <w:tcPr>
            <w:tcW w:w="3308" w:type="dxa"/>
            <w:shd w:val="clear" w:color="auto" w:fill="auto"/>
          </w:tcPr>
          <w:p w:rsidR="00BC69A5" w:rsidRPr="00C93CE5" w:rsidRDefault="00BC69A5" w:rsidP="002D50ED">
            <w:pPr>
              <w:jc w:val="both"/>
              <w:rPr>
                <w:rFonts w:eastAsia="Aptos"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kern w:val="2"/>
                <w:sz w:val="28"/>
                <w:szCs w:val="28"/>
              </w:rPr>
              <w:t>3</w:t>
            </w:r>
          </w:p>
        </w:tc>
      </w:tr>
      <w:tr w:rsidR="00C93CE5" w:rsidRPr="00C93CE5" w:rsidTr="002D50ED">
        <w:trPr>
          <w:trHeight w:val="322"/>
        </w:trPr>
        <w:tc>
          <w:tcPr>
            <w:tcW w:w="3307" w:type="dxa"/>
            <w:shd w:val="clear" w:color="auto" w:fill="auto"/>
          </w:tcPr>
          <w:p w:rsidR="00BC69A5" w:rsidRPr="00C93CE5" w:rsidRDefault="00BC69A5" w:rsidP="002D50ED">
            <w:pPr>
              <w:jc w:val="both"/>
              <w:rPr>
                <w:rFonts w:eastAsia="Aptos"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kern w:val="2"/>
                <w:sz w:val="28"/>
                <w:szCs w:val="28"/>
              </w:rPr>
              <w:t>В</w:t>
            </w:r>
          </w:p>
        </w:tc>
        <w:tc>
          <w:tcPr>
            <w:tcW w:w="3308" w:type="dxa"/>
            <w:shd w:val="clear" w:color="auto" w:fill="auto"/>
          </w:tcPr>
          <w:p w:rsidR="00BC69A5" w:rsidRPr="00C93CE5" w:rsidRDefault="00BC69A5" w:rsidP="002D50ED">
            <w:pPr>
              <w:jc w:val="both"/>
              <w:rPr>
                <w:rFonts w:eastAsia="Aptos"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kern w:val="2"/>
                <w:sz w:val="28"/>
                <w:szCs w:val="28"/>
              </w:rPr>
              <w:t>А</w:t>
            </w:r>
          </w:p>
        </w:tc>
        <w:tc>
          <w:tcPr>
            <w:tcW w:w="3308" w:type="dxa"/>
            <w:shd w:val="clear" w:color="auto" w:fill="auto"/>
          </w:tcPr>
          <w:p w:rsidR="00BC69A5" w:rsidRPr="00C93CE5" w:rsidRDefault="00BC69A5" w:rsidP="002D50ED">
            <w:pPr>
              <w:jc w:val="both"/>
              <w:rPr>
                <w:rFonts w:eastAsia="Aptos"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kern w:val="2"/>
                <w:sz w:val="28"/>
                <w:szCs w:val="28"/>
              </w:rPr>
              <w:t>Б</w:t>
            </w:r>
          </w:p>
        </w:tc>
      </w:tr>
    </w:tbl>
    <w:p w:rsidR="00BC69A5" w:rsidRPr="00C93CE5" w:rsidRDefault="00BC69A5" w:rsidP="00BC69A5">
      <w:pPr>
        <w:jc w:val="both"/>
        <w:rPr>
          <w:rFonts w:eastAsia="Aptos"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t xml:space="preserve">Компетенции (индикаторы): </w:t>
      </w:r>
      <w:r w:rsidRPr="00C93CE5">
        <w:rPr>
          <w:iCs/>
          <w:kern w:val="2"/>
          <w:sz w:val="28"/>
          <w:szCs w:val="28"/>
          <w:lang w:eastAsia="ru-RU"/>
        </w:rPr>
        <w:t>ОПК-7</w:t>
      </w:r>
    </w:p>
    <w:p w:rsidR="00BC69A5" w:rsidRPr="00C93CE5" w:rsidRDefault="00BC69A5" w:rsidP="00BC69A5">
      <w:pPr>
        <w:jc w:val="both"/>
        <w:rPr>
          <w:rFonts w:eastAsia="Aptos"/>
          <w:b/>
          <w:kern w:val="2"/>
          <w:sz w:val="28"/>
          <w:szCs w:val="28"/>
        </w:rPr>
      </w:pPr>
    </w:p>
    <w:p w:rsidR="00BC69A5" w:rsidRPr="00C93CE5" w:rsidRDefault="00BC69A5" w:rsidP="00BC69A5">
      <w:pPr>
        <w:jc w:val="both"/>
        <w:rPr>
          <w:rFonts w:eastAsia="Aptos"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t xml:space="preserve">5. </w:t>
      </w:r>
      <w:r w:rsidRPr="00C93CE5">
        <w:rPr>
          <w:rFonts w:eastAsia="Aptos"/>
          <w:iCs/>
          <w:kern w:val="2"/>
          <w:sz w:val="28"/>
          <w:szCs w:val="28"/>
        </w:rPr>
        <w:t xml:space="preserve">Установите соответствие между понятиями и их определениями. </w:t>
      </w:r>
    </w:p>
    <w:tbl>
      <w:tblPr>
        <w:tblW w:w="9894" w:type="dxa"/>
        <w:tblInd w:w="108" w:type="dxa"/>
        <w:tblLook w:val="04A0" w:firstRow="1" w:lastRow="0" w:firstColumn="1" w:lastColumn="0" w:noHBand="0" w:noVBand="1"/>
      </w:tblPr>
      <w:tblGrid>
        <w:gridCol w:w="450"/>
        <w:gridCol w:w="1986"/>
        <w:gridCol w:w="683"/>
        <w:gridCol w:w="6775"/>
      </w:tblGrid>
      <w:tr w:rsidR="00C93CE5" w:rsidRPr="00C93CE5" w:rsidTr="002D50ED">
        <w:tc>
          <w:tcPr>
            <w:tcW w:w="2436" w:type="dxa"/>
            <w:gridSpan w:val="2"/>
          </w:tcPr>
          <w:p w:rsidR="00BC69A5" w:rsidRPr="00C93CE5" w:rsidRDefault="00BC69A5" w:rsidP="002D50ED">
            <w:pPr>
              <w:shd w:val="clear" w:color="auto" w:fill="FFFFFF"/>
              <w:contextualSpacing/>
              <w:rPr>
                <w:sz w:val="28"/>
                <w:szCs w:val="28"/>
                <w:lang w:eastAsia="ru-RU"/>
              </w:rPr>
            </w:pPr>
            <w:r w:rsidRPr="00C93CE5">
              <w:rPr>
                <w:sz w:val="28"/>
                <w:szCs w:val="28"/>
                <w:lang w:eastAsia="ru-RU"/>
              </w:rPr>
              <w:t xml:space="preserve">       Понятия</w:t>
            </w:r>
          </w:p>
        </w:tc>
        <w:tc>
          <w:tcPr>
            <w:tcW w:w="7458" w:type="dxa"/>
            <w:gridSpan w:val="2"/>
          </w:tcPr>
          <w:p w:rsidR="00BC69A5" w:rsidRPr="00C93CE5" w:rsidRDefault="00BC69A5" w:rsidP="002D50ED">
            <w:pPr>
              <w:shd w:val="clear" w:color="auto" w:fill="FFFFFF"/>
              <w:ind w:right="-110"/>
              <w:contextualSpacing/>
              <w:rPr>
                <w:sz w:val="28"/>
                <w:szCs w:val="28"/>
                <w:lang w:eastAsia="ru-RU"/>
              </w:rPr>
            </w:pPr>
            <w:r w:rsidRPr="00C93CE5">
              <w:rPr>
                <w:sz w:val="28"/>
                <w:szCs w:val="28"/>
                <w:lang w:eastAsia="ru-RU"/>
              </w:rPr>
              <w:t xml:space="preserve">         Определения</w:t>
            </w:r>
          </w:p>
        </w:tc>
      </w:tr>
      <w:tr w:rsidR="00C93CE5" w:rsidRPr="00C93CE5" w:rsidTr="002D50ED">
        <w:tc>
          <w:tcPr>
            <w:tcW w:w="450" w:type="dxa"/>
          </w:tcPr>
          <w:p w:rsidR="00BC69A5" w:rsidRPr="00C93CE5" w:rsidRDefault="00BC69A5" w:rsidP="002D50ED">
            <w:pPr>
              <w:shd w:val="clear" w:color="auto" w:fill="FFFFFF"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 w:rsidRPr="00C93CE5">
              <w:rPr>
                <w:iCs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1986" w:type="dxa"/>
          </w:tcPr>
          <w:p w:rsidR="00BC69A5" w:rsidRPr="00C93CE5" w:rsidRDefault="00BC69A5" w:rsidP="002D50ED">
            <w:pPr>
              <w:shd w:val="clear" w:color="auto" w:fill="FFFFFF"/>
              <w:contextualSpacing/>
              <w:rPr>
                <w:iCs/>
                <w:sz w:val="28"/>
                <w:szCs w:val="28"/>
                <w:lang w:eastAsia="ru-RU"/>
              </w:rPr>
            </w:pPr>
            <w:r w:rsidRPr="00C93CE5">
              <w:rPr>
                <w:iCs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683" w:type="dxa"/>
          </w:tcPr>
          <w:p w:rsidR="00BC69A5" w:rsidRPr="00C93CE5" w:rsidRDefault="00BC69A5" w:rsidP="002D50ED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C93CE5">
              <w:rPr>
                <w:iCs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6775" w:type="dxa"/>
          </w:tcPr>
          <w:p w:rsidR="00BC69A5" w:rsidRPr="00C93CE5" w:rsidRDefault="00BC69A5" w:rsidP="002D50ED">
            <w:pPr>
              <w:shd w:val="clear" w:color="auto" w:fill="FFFFFF"/>
              <w:ind w:right="-110"/>
              <w:contextualSpacing/>
              <w:jc w:val="both"/>
              <w:rPr>
                <w:iCs/>
                <w:sz w:val="28"/>
                <w:szCs w:val="28"/>
                <w:lang w:eastAsia="ru-RU"/>
              </w:rPr>
            </w:pPr>
            <w:r w:rsidRPr="00C93CE5">
              <w:rPr>
                <w:sz w:val="28"/>
                <w:szCs w:val="28"/>
                <w:lang w:eastAsia="ru-RU"/>
              </w:rPr>
              <w:t xml:space="preserve">это лицо, непосредственно совершившее преступление либо непосредственно участвовавшее в его совершении совместно с другими лицами (соисполнителями), а также лицо, совершившее </w:t>
            </w:r>
            <w:r w:rsidRPr="00C93CE5">
              <w:rPr>
                <w:sz w:val="28"/>
                <w:szCs w:val="28"/>
                <w:lang w:eastAsia="ru-RU"/>
              </w:rPr>
              <w:lastRenderedPageBreak/>
              <w:t>преступление посредством использования других лиц, не подлежащих уголовной ответственности в силу возраста, невменяемости или других обстоятельств.</w:t>
            </w:r>
          </w:p>
        </w:tc>
      </w:tr>
      <w:tr w:rsidR="00C93CE5" w:rsidRPr="00C93CE5" w:rsidTr="002D50ED">
        <w:tc>
          <w:tcPr>
            <w:tcW w:w="450" w:type="dxa"/>
          </w:tcPr>
          <w:p w:rsidR="00BC69A5" w:rsidRPr="00C93CE5" w:rsidRDefault="00BC69A5" w:rsidP="002D50ED">
            <w:pPr>
              <w:shd w:val="clear" w:color="auto" w:fill="FFFFFF"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 w:rsidRPr="00C93CE5">
              <w:rPr>
                <w:iCs/>
                <w:sz w:val="28"/>
                <w:szCs w:val="28"/>
                <w:lang w:eastAsia="ru-RU"/>
              </w:rPr>
              <w:lastRenderedPageBreak/>
              <w:t>2)</w:t>
            </w:r>
          </w:p>
        </w:tc>
        <w:tc>
          <w:tcPr>
            <w:tcW w:w="1986" w:type="dxa"/>
          </w:tcPr>
          <w:p w:rsidR="00BC69A5" w:rsidRPr="00C93CE5" w:rsidRDefault="00BC69A5" w:rsidP="002D50ED">
            <w:pPr>
              <w:shd w:val="clear" w:color="auto" w:fill="FFFFFF"/>
              <w:contextualSpacing/>
              <w:rPr>
                <w:iCs/>
                <w:sz w:val="28"/>
                <w:szCs w:val="28"/>
                <w:lang w:eastAsia="ru-RU"/>
              </w:rPr>
            </w:pPr>
            <w:r w:rsidRPr="00C93CE5">
              <w:rPr>
                <w:iCs/>
                <w:sz w:val="28"/>
                <w:szCs w:val="28"/>
                <w:lang w:eastAsia="ru-RU"/>
              </w:rPr>
              <w:t>Организатор</w:t>
            </w:r>
          </w:p>
        </w:tc>
        <w:tc>
          <w:tcPr>
            <w:tcW w:w="683" w:type="dxa"/>
          </w:tcPr>
          <w:p w:rsidR="00BC69A5" w:rsidRPr="00C93CE5" w:rsidRDefault="00BC69A5" w:rsidP="002D50ED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bCs/>
                <w:iCs/>
                <w:sz w:val="28"/>
                <w:szCs w:val="28"/>
                <w:lang w:eastAsia="ru-RU"/>
              </w:rPr>
            </w:pPr>
            <w:r w:rsidRPr="00C93CE5">
              <w:rPr>
                <w:bCs/>
                <w:iCs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6775" w:type="dxa"/>
          </w:tcPr>
          <w:p w:rsidR="00BC69A5" w:rsidRPr="00C93CE5" w:rsidRDefault="00BC69A5" w:rsidP="002D50ED">
            <w:pPr>
              <w:shd w:val="clear" w:color="auto" w:fill="FFFFFF"/>
              <w:ind w:right="-110"/>
              <w:contextualSpacing/>
              <w:jc w:val="both"/>
              <w:rPr>
                <w:iCs/>
                <w:sz w:val="28"/>
                <w:szCs w:val="28"/>
                <w:lang w:eastAsia="ru-RU"/>
              </w:rPr>
            </w:pPr>
            <w:r w:rsidRPr="00C93CE5">
              <w:rPr>
                <w:iCs/>
                <w:sz w:val="28"/>
                <w:szCs w:val="28"/>
                <w:lang w:eastAsia="ru-RU"/>
              </w:rPr>
              <w:t>это лицо, склонившее другое лицо к совершению преступления путем уговора, подкупа, угрозы или другим способом .</w:t>
            </w:r>
          </w:p>
        </w:tc>
      </w:tr>
      <w:tr w:rsidR="00C93CE5" w:rsidRPr="00C93CE5" w:rsidTr="002D50ED">
        <w:tc>
          <w:tcPr>
            <w:tcW w:w="450" w:type="dxa"/>
          </w:tcPr>
          <w:p w:rsidR="00BC69A5" w:rsidRPr="00C93CE5" w:rsidRDefault="00BC69A5" w:rsidP="002D50ED">
            <w:pPr>
              <w:shd w:val="clear" w:color="auto" w:fill="FFFFFF"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 w:rsidRPr="00C93CE5">
              <w:rPr>
                <w:iCs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1986" w:type="dxa"/>
          </w:tcPr>
          <w:p w:rsidR="00BC69A5" w:rsidRPr="00C93CE5" w:rsidRDefault="00BC69A5" w:rsidP="002D50ED">
            <w:pPr>
              <w:shd w:val="clear" w:color="auto" w:fill="FFFFFF"/>
              <w:contextualSpacing/>
              <w:rPr>
                <w:iCs/>
                <w:sz w:val="28"/>
                <w:szCs w:val="28"/>
                <w:lang w:eastAsia="ru-RU"/>
              </w:rPr>
            </w:pPr>
            <w:r w:rsidRPr="00C93CE5">
              <w:rPr>
                <w:iCs/>
                <w:sz w:val="28"/>
                <w:szCs w:val="28"/>
                <w:lang w:eastAsia="ru-RU"/>
              </w:rPr>
              <w:t>Подстрекатель</w:t>
            </w:r>
          </w:p>
        </w:tc>
        <w:tc>
          <w:tcPr>
            <w:tcW w:w="683" w:type="dxa"/>
          </w:tcPr>
          <w:p w:rsidR="00BC69A5" w:rsidRPr="00C93CE5" w:rsidRDefault="00BC69A5" w:rsidP="002D50ED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C93CE5">
              <w:rPr>
                <w:iCs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6775" w:type="dxa"/>
          </w:tcPr>
          <w:p w:rsidR="00BC69A5" w:rsidRPr="00C93CE5" w:rsidRDefault="00BC69A5" w:rsidP="002D50ED">
            <w:pPr>
              <w:shd w:val="clear" w:color="auto" w:fill="FFFFFF"/>
              <w:ind w:right="-11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C93CE5">
              <w:rPr>
                <w:sz w:val="28"/>
                <w:szCs w:val="28"/>
                <w:lang w:eastAsia="ru-RU"/>
              </w:rPr>
              <w:t>это лицо, содействовавшее совершению преступления советами, указаниями, предоставлением информации,</w:t>
            </w:r>
          </w:p>
          <w:p w:rsidR="00BC69A5" w:rsidRPr="00C93CE5" w:rsidRDefault="00BC69A5" w:rsidP="002D50ED">
            <w:pPr>
              <w:shd w:val="clear" w:color="auto" w:fill="FFFFFF"/>
              <w:ind w:right="-11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C93CE5">
              <w:rPr>
                <w:sz w:val="28"/>
                <w:szCs w:val="28"/>
                <w:lang w:eastAsia="ru-RU"/>
              </w:rPr>
              <w:t>средств или орудий совершения преступления либо устранением препятствий, а также лицо, заранее обещавшее скрыть преступника, средства или орудия совершения преступления, следы преступления либо предметы, добытые преступным путем, а</w:t>
            </w:r>
          </w:p>
          <w:p w:rsidR="00BC69A5" w:rsidRPr="00C93CE5" w:rsidRDefault="00BC69A5" w:rsidP="002D50ED">
            <w:pPr>
              <w:shd w:val="clear" w:color="auto" w:fill="FFFFFF"/>
              <w:ind w:right="-110"/>
              <w:contextualSpacing/>
              <w:jc w:val="both"/>
              <w:rPr>
                <w:iCs/>
                <w:sz w:val="28"/>
                <w:szCs w:val="28"/>
                <w:lang w:eastAsia="ru-RU"/>
              </w:rPr>
            </w:pPr>
            <w:r w:rsidRPr="00C93CE5">
              <w:rPr>
                <w:sz w:val="28"/>
                <w:szCs w:val="28"/>
                <w:lang w:eastAsia="ru-RU"/>
              </w:rPr>
              <w:t>равно лицо, заранее обещавшее приобрести или сбыть такие предметы.</w:t>
            </w:r>
          </w:p>
        </w:tc>
      </w:tr>
      <w:tr w:rsidR="00C93CE5" w:rsidRPr="00C93CE5" w:rsidTr="002D50ED">
        <w:tc>
          <w:tcPr>
            <w:tcW w:w="450" w:type="dxa"/>
          </w:tcPr>
          <w:p w:rsidR="00BC69A5" w:rsidRPr="00C93CE5" w:rsidRDefault="00BC69A5" w:rsidP="002D50ED">
            <w:pPr>
              <w:shd w:val="clear" w:color="auto" w:fill="FFFFFF"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 w:rsidRPr="00C93CE5">
              <w:rPr>
                <w:iCs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1986" w:type="dxa"/>
          </w:tcPr>
          <w:p w:rsidR="00BC69A5" w:rsidRPr="00C93CE5" w:rsidRDefault="00BC69A5" w:rsidP="002D50ED">
            <w:pPr>
              <w:shd w:val="clear" w:color="auto" w:fill="FFFFFF"/>
              <w:contextualSpacing/>
              <w:rPr>
                <w:iCs/>
                <w:sz w:val="28"/>
                <w:szCs w:val="28"/>
                <w:lang w:eastAsia="ru-RU"/>
              </w:rPr>
            </w:pPr>
            <w:r w:rsidRPr="00C93CE5">
              <w:rPr>
                <w:iCs/>
                <w:sz w:val="28"/>
                <w:szCs w:val="28"/>
                <w:lang w:eastAsia="ru-RU"/>
              </w:rPr>
              <w:t>Пособник</w:t>
            </w:r>
          </w:p>
        </w:tc>
        <w:tc>
          <w:tcPr>
            <w:tcW w:w="683" w:type="dxa"/>
          </w:tcPr>
          <w:p w:rsidR="00BC69A5" w:rsidRPr="00C93CE5" w:rsidRDefault="00BC69A5" w:rsidP="002D50ED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C93CE5">
              <w:rPr>
                <w:iCs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6775" w:type="dxa"/>
          </w:tcPr>
          <w:p w:rsidR="00BC69A5" w:rsidRPr="00C93CE5" w:rsidRDefault="00BC69A5" w:rsidP="002D50ED">
            <w:pPr>
              <w:shd w:val="clear" w:color="auto" w:fill="FFFFFF"/>
              <w:ind w:right="-110"/>
              <w:contextualSpacing/>
              <w:jc w:val="both"/>
              <w:rPr>
                <w:iCs/>
                <w:sz w:val="28"/>
                <w:szCs w:val="28"/>
                <w:lang w:eastAsia="ru-RU"/>
              </w:rPr>
            </w:pPr>
            <w:r w:rsidRPr="00C93CE5">
              <w:rPr>
                <w:sz w:val="28"/>
                <w:szCs w:val="28"/>
                <w:lang w:eastAsia="ru-RU"/>
              </w:rPr>
              <w:t>это лицо, организовавшее совершение преступления или руководившее его исполнением, а равно лицо, создавшее организованную группу или преступное сообщество (преступную организацию) либо руководившее ими.</w:t>
            </w:r>
          </w:p>
        </w:tc>
      </w:tr>
    </w:tbl>
    <w:p w:rsidR="00BC69A5" w:rsidRPr="00C93CE5" w:rsidRDefault="00BC69A5" w:rsidP="00BC69A5">
      <w:pPr>
        <w:jc w:val="both"/>
        <w:rPr>
          <w:rFonts w:eastAsia="Aptos"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t>Правильный ответ: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2481"/>
        <w:gridCol w:w="2481"/>
        <w:gridCol w:w="2481"/>
      </w:tblGrid>
      <w:tr w:rsidR="00C93CE5" w:rsidRPr="00C93CE5" w:rsidTr="002D50ED">
        <w:tc>
          <w:tcPr>
            <w:tcW w:w="2480" w:type="dxa"/>
            <w:shd w:val="clear" w:color="auto" w:fill="auto"/>
          </w:tcPr>
          <w:p w:rsidR="00BC69A5" w:rsidRPr="00C93CE5" w:rsidRDefault="00BC69A5" w:rsidP="002D50ED">
            <w:pPr>
              <w:jc w:val="both"/>
              <w:rPr>
                <w:rFonts w:eastAsia="Aptos"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kern w:val="2"/>
                <w:sz w:val="28"/>
                <w:szCs w:val="28"/>
              </w:rPr>
              <w:t>1</w:t>
            </w:r>
          </w:p>
        </w:tc>
        <w:tc>
          <w:tcPr>
            <w:tcW w:w="2481" w:type="dxa"/>
            <w:shd w:val="clear" w:color="auto" w:fill="auto"/>
          </w:tcPr>
          <w:p w:rsidR="00BC69A5" w:rsidRPr="00C93CE5" w:rsidRDefault="00BC69A5" w:rsidP="002D50ED">
            <w:pPr>
              <w:jc w:val="both"/>
              <w:rPr>
                <w:rFonts w:eastAsia="Aptos"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kern w:val="2"/>
                <w:sz w:val="28"/>
                <w:szCs w:val="28"/>
              </w:rPr>
              <w:t>2</w:t>
            </w:r>
          </w:p>
        </w:tc>
        <w:tc>
          <w:tcPr>
            <w:tcW w:w="2481" w:type="dxa"/>
            <w:shd w:val="clear" w:color="auto" w:fill="auto"/>
          </w:tcPr>
          <w:p w:rsidR="00BC69A5" w:rsidRPr="00C93CE5" w:rsidRDefault="00BC69A5" w:rsidP="002D50ED">
            <w:pPr>
              <w:jc w:val="both"/>
              <w:rPr>
                <w:rFonts w:eastAsia="Aptos"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kern w:val="2"/>
                <w:sz w:val="28"/>
                <w:szCs w:val="28"/>
              </w:rPr>
              <w:t>3</w:t>
            </w:r>
          </w:p>
        </w:tc>
        <w:tc>
          <w:tcPr>
            <w:tcW w:w="2481" w:type="dxa"/>
            <w:shd w:val="clear" w:color="auto" w:fill="auto"/>
          </w:tcPr>
          <w:p w:rsidR="00BC69A5" w:rsidRPr="00C93CE5" w:rsidRDefault="00BC69A5" w:rsidP="002D50ED">
            <w:pPr>
              <w:jc w:val="both"/>
              <w:rPr>
                <w:rFonts w:eastAsia="Aptos"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kern w:val="2"/>
                <w:sz w:val="28"/>
                <w:szCs w:val="28"/>
              </w:rPr>
              <w:t>4</w:t>
            </w:r>
          </w:p>
        </w:tc>
      </w:tr>
      <w:tr w:rsidR="00C93CE5" w:rsidRPr="00C93CE5" w:rsidTr="002D50ED">
        <w:tc>
          <w:tcPr>
            <w:tcW w:w="2480" w:type="dxa"/>
            <w:shd w:val="clear" w:color="auto" w:fill="auto"/>
          </w:tcPr>
          <w:p w:rsidR="00BC69A5" w:rsidRPr="00C93CE5" w:rsidRDefault="00BC69A5" w:rsidP="002D50ED">
            <w:pPr>
              <w:jc w:val="both"/>
              <w:rPr>
                <w:rFonts w:eastAsia="Aptos"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kern w:val="2"/>
                <w:sz w:val="28"/>
                <w:szCs w:val="28"/>
              </w:rPr>
              <w:t>А</w:t>
            </w:r>
          </w:p>
        </w:tc>
        <w:tc>
          <w:tcPr>
            <w:tcW w:w="2481" w:type="dxa"/>
            <w:shd w:val="clear" w:color="auto" w:fill="auto"/>
          </w:tcPr>
          <w:p w:rsidR="00BC69A5" w:rsidRPr="00C93CE5" w:rsidRDefault="00BC69A5" w:rsidP="002D50ED">
            <w:pPr>
              <w:jc w:val="both"/>
              <w:rPr>
                <w:rFonts w:eastAsia="Aptos"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kern w:val="2"/>
                <w:sz w:val="28"/>
                <w:szCs w:val="28"/>
              </w:rPr>
              <w:t>Г</w:t>
            </w:r>
          </w:p>
        </w:tc>
        <w:tc>
          <w:tcPr>
            <w:tcW w:w="2481" w:type="dxa"/>
            <w:shd w:val="clear" w:color="auto" w:fill="auto"/>
          </w:tcPr>
          <w:p w:rsidR="00BC69A5" w:rsidRPr="00C93CE5" w:rsidRDefault="00BC69A5" w:rsidP="002D50ED">
            <w:pPr>
              <w:jc w:val="both"/>
              <w:rPr>
                <w:rFonts w:eastAsia="Aptos"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kern w:val="2"/>
                <w:sz w:val="28"/>
                <w:szCs w:val="28"/>
              </w:rPr>
              <w:t>Б</w:t>
            </w:r>
          </w:p>
        </w:tc>
        <w:tc>
          <w:tcPr>
            <w:tcW w:w="2481" w:type="dxa"/>
            <w:shd w:val="clear" w:color="auto" w:fill="auto"/>
          </w:tcPr>
          <w:p w:rsidR="00BC69A5" w:rsidRPr="00C93CE5" w:rsidRDefault="00BC69A5" w:rsidP="002D50ED">
            <w:pPr>
              <w:jc w:val="both"/>
              <w:rPr>
                <w:rFonts w:eastAsia="Aptos"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kern w:val="2"/>
                <w:sz w:val="28"/>
                <w:szCs w:val="28"/>
              </w:rPr>
              <w:t>В</w:t>
            </w:r>
          </w:p>
        </w:tc>
      </w:tr>
    </w:tbl>
    <w:p w:rsidR="00BC69A5" w:rsidRPr="00C93CE5" w:rsidRDefault="00BC69A5" w:rsidP="00BC69A5">
      <w:pPr>
        <w:jc w:val="both"/>
        <w:rPr>
          <w:rFonts w:eastAsia="Aptos"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t xml:space="preserve">Компетенции (индикаторы): </w:t>
      </w:r>
      <w:r w:rsidRPr="00C93CE5">
        <w:rPr>
          <w:iCs/>
          <w:kern w:val="2"/>
          <w:sz w:val="28"/>
          <w:szCs w:val="28"/>
          <w:lang w:eastAsia="ru-RU"/>
        </w:rPr>
        <w:t>УК-11</w:t>
      </w:r>
    </w:p>
    <w:p w:rsidR="00BC69A5" w:rsidRPr="00C93CE5" w:rsidRDefault="00BC69A5" w:rsidP="00BC69A5">
      <w:pPr>
        <w:jc w:val="both"/>
        <w:rPr>
          <w:rFonts w:eastAsia="Aptos"/>
          <w:b/>
          <w:kern w:val="2"/>
          <w:sz w:val="28"/>
          <w:szCs w:val="28"/>
        </w:rPr>
      </w:pPr>
    </w:p>
    <w:p w:rsidR="00BC69A5" w:rsidRPr="00C93CE5" w:rsidRDefault="00BC69A5" w:rsidP="00BC69A5">
      <w:pPr>
        <w:jc w:val="both"/>
        <w:rPr>
          <w:rFonts w:eastAsia="Aptos"/>
          <w:iCs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t xml:space="preserve">6. </w:t>
      </w:r>
      <w:r w:rsidRPr="00C93CE5">
        <w:rPr>
          <w:rFonts w:eastAsia="Aptos"/>
          <w:iCs/>
          <w:kern w:val="2"/>
          <w:sz w:val="28"/>
          <w:szCs w:val="28"/>
        </w:rPr>
        <w:t xml:space="preserve">Установите соответствие между понятиями видов группировок первичных данных при осуществлении криминологического наблюдения и их содержанием. </w:t>
      </w:r>
    </w:p>
    <w:p w:rsidR="00BC69A5" w:rsidRPr="00C93CE5" w:rsidRDefault="00BC69A5" w:rsidP="00BC69A5">
      <w:pPr>
        <w:jc w:val="both"/>
        <w:rPr>
          <w:rFonts w:eastAsia="Aptos"/>
          <w:iCs/>
          <w:kern w:val="2"/>
          <w:sz w:val="28"/>
          <w:szCs w:val="28"/>
        </w:rPr>
      </w:pPr>
    </w:p>
    <w:tbl>
      <w:tblPr>
        <w:tblW w:w="98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2150"/>
        <w:gridCol w:w="519"/>
        <w:gridCol w:w="6775"/>
      </w:tblGrid>
      <w:tr w:rsidR="00C93CE5" w:rsidRPr="00C93CE5" w:rsidTr="002D50ED"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69A5" w:rsidRPr="00C93CE5" w:rsidRDefault="00BC69A5" w:rsidP="002D50ED">
            <w:pPr>
              <w:shd w:val="clear" w:color="auto" w:fill="FFFFFF"/>
              <w:contextualSpacing/>
              <w:rPr>
                <w:sz w:val="28"/>
                <w:szCs w:val="28"/>
                <w:lang w:eastAsia="ru-RU"/>
              </w:rPr>
            </w:pPr>
            <w:r w:rsidRPr="00C93CE5">
              <w:rPr>
                <w:sz w:val="28"/>
                <w:szCs w:val="28"/>
                <w:lang w:eastAsia="ru-RU"/>
              </w:rPr>
              <w:t xml:space="preserve">       Понятия</w:t>
            </w:r>
            <w:r w:rsidRPr="00C93CE5">
              <w:rPr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69A5" w:rsidRPr="00C93CE5" w:rsidRDefault="00BC69A5" w:rsidP="002D50ED">
            <w:pPr>
              <w:shd w:val="clear" w:color="auto" w:fill="FFFFFF"/>
              <w:ind w:right="-110"/>
              <w:contextualSpacing/>
              <w:rPr>
                <w:sz w:val="28"/>
                <w:szCs w:val="28"/>
                <w:lang w:eastAsia="ru-RU"/>
              </w:rPr>
            </w:pPr>
            <w:r w:rsidRPr="00C93CE5">
              <w:rPr>
                <w:sz w:val="28"/>
                <w:szCs w:val="28"/>
                <w:lang w:eastAsia="ru-RU"/>
              </w:rPr>
              <w:t xml:space="preserve">       Определения</w:t>
            </w:r>
          </w:p>
        </w:tc>
      </w:tr>
      <w:tr w:rsidR="00C93CE5" w:rsidRPr="00C93CE5" w:rsidTr="002D50ED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C69A5" w:rsidRPr="00C93CE5" w:rsidRDefault="00BC69A5" w:rsidP="002D50ED">
            <w:pPr>
              <w:shd w:val="clear" w:color="auto" w:fill="FFFFFF"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 w:rsidRPr="00C93CE5">
              <w:rPr>
                <w:iCs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:rsidR="00BC69A5" w:rsidRPr="00C93CE5" w:rsidRDefault="00BC69A5" w:rsidP="002D50ED">
            <w:pPr>
              <w:shd w:val="clear" w:color="auto" w:fill="FFFFFF"/>
              <w:contextualSpacing/>
              <w:rPr>
                <w:iCs/>
                <w:sz w:val="28"/>
                <w:szCs w:val="28"/>
                <w:lang w:eastAsia="ru-RU"/>
              </w:rPr>
            </w:pPr>
            <w:r w:rsidRPr="00C93CE5">
              <w:rPr>
                <w:iCs/>
                <w:sz w:val="28"/>
                <w:szCs w:val="28"/>
                <w:lang w:eastAsia="ru-RU"/>
              </w:rPr>
              <w:t>Вариационная группировка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BC69A5" w:rsidRPr="00C93CE5" w:rsidRDefault="00BC69A5" w:rsidP="002D50ED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C93CE5">
              <w:rPr>
                <w:iCs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6775" w:type="dxa"/>
            <w:tcBorders>
              <w:top w:val="nil"/>
              <w:left w:val="nil"/>
              <w:bottom w:val="nil"/>
              <w:right w:val="nil"/>
            </w:tcBorders>
          </w:tcPr>
          <w:p w:rsidR="00BC69A5" w:rsidRPr="00C93CE5" w:rsidRDefault="00BC69A5" w:rsidP="002D50ED">
            <w:pPr>
              <w:shd w:val="clear" w:color="auto" w:fill="FFFFFF"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C93CE5">
              <w:rPr>
                <w:iCs/>
                <w:sz w:val="28"/>
                <w:szCs w:val="28"/>
                <w:lang w:eastAsia="ru-RU"/>
              </w:rPr>
              <w:t>происходит по связи между несколькими группами признаков (распределение краж в зависимости от места и времени их совершения).</w:t>
            </w:r>
          </w:p>
        </w:tc>
      </w:tr>
      <w:tr w:rsidR="00C93CE5" w:rsidRPr="00C93CE5" w:rsidTr="002D50ED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C69A5" w:rsidRPr="00C93CE5" w:rsidRDefault="00BC69A5" w:rsidP="002D50ED">
            <w:pPr>
              <w:shd w:val="clear" w:color="auto" w:fill="FFFFFF"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 w:rsidRPr="00C93CE5">
              <w:rPr>
                <w:iCs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:rsidR="00BC69A5" w:rsidRPr="00C93CE5" w:rsidRDefault="00BC69A5" w:rsidP="002D50ED">
            <w:pPr>
              <w:shd w:val="clear" w:color="auto" w:fill="FFFFFF"/>
              <w:contextualSpacing/>
              <w:rPr>
                <w:iCs/>
                <w:sz w:val="28"/>
                <w:szCs w:val="28"/>
                <w:lang w:eastAsia="ru-RU"/>
              </w:rPr>
            </w:pPr>
            <w:r w:rsidRPr="00C93CE5">
              <w:rPr>
                <w:iCs/>
                <w:sz w:val="28"/>
                <w:szCs w:val="28"/>
                <w:lang w:eastAsia="ru-RU"/>
              </w:rPr>
              <w:t>Аналитическая группировка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BC69A5" w:rsidRPr="00C93CE5" w:rsidRDefault="00BC69A5" w:rsidP="002D50ED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bCs/>
                <w:iCs/>
                <w:sz w:val="28"/>
                <w:szCs w:val="28"/>
                <w:lang w:eastAsia="ru-RU"/>
              </w:rPr>
            </w:pPr>
            <w:r w:rsidRPr="00C93CE5">
              <w:rPr>
                <w:bCs/>
                <w:iCs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6775" w:type="dxa"/>
            <w:tcBorders>
              <w:top w:val="nil"/>
              <w:left w:val="nil"/>
              <w:bottom w:val="nil"/>
              <w:right w:val="nil"/>
            </w:tcBorders>
          </w:tcPr>
          <w:p w:rsidR="00BC69A5" w:rsidRPr="00C93CE5" w:rsidRDefault="00BC69A5" w:rsidP="002D50ED">
            <w:pPr>
              <w:shd w:val="clear" w:color="auto" w:fill="FFFFFF"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C93CE5">
              <w:rPr>
                <w:iCs/>
                <w:sz w:val="28"/>
                <w:szCs w:val="28"/>
                <w:lang w:eastAsia="ru-RU"/>
              </w:rPr>
              <w:t>это группировка, при которой деление изучаемых явлений происходит по однородному, существенному признаку (пол, наличию судимости и т.д.).</w:t>
            </w:r>
          </w:p>
          <w:p w:rsidR="00BC69A5" w:rsidRPr="00C93CE5" w:rsidRDefault="00BC69A5" w:rsidP="002D50ED">
            <w:pPr>
              <w:shd w:val="clear" w:color="auto" w:fill="FFFFFF"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</w:p>
        </w:tc>
      </w:tr>
      <w:tr w:rsidR="00C93CE5" w:rsidRPr="00C93CE5" w:rsidTr="002D50ED">
        <w:trPr>
          <w:trHeight w:val="141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C69A5" w:rsidRPr="00C93CE5" w:rsidRDefault="00BC69A5" w:rsidP="002D50ED">
            <w:pPr>
              <w:shd w:val="clear" w:color="auto" w:fill="FFFFFF"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 w:rsidRPr="00C93CE5">
              <w:rPr>
                <w:iCs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:rsidR="00BC69A5" w:rsidRPr="00C93CE5" w:rsidRDefault="00BC69A5" w:rsidP="002D50ED">
            <w:pPr>
              <w:shd w:val="clear" w:color="auto" w:fill="FFFFFF"/>
              <w:contextualSpacing/>
              <w:rPr>
                <w:iCs/>
                <w:sz w:val="28"/>
                <w:szCs w:val="28"/>
                <w:lang w:eastAsia="ru-RU"/>
              </w:rPr>
            </w:pPr>
            <w:r w:rsidRPr="00C93CE5">
              <w:rPr>
                <w:iCs/>
                <w:sz w:val="28"/>
                <w:szCs w:val="28"/>
                <w:lang w:eastAsia="ru-RU"/>
              </w:rPr>
              <w:t>Типологическая группировка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BC69A5" w:rsidRPr="00C93CE5" w:rsidRDefault="00BC69A5" w:rsidP="002D50ED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C93CE5">
              <w:rPr>
                <w:iCs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6775" w:type="dxa"/>
            <w:tcBorders>
              <w:top w:val="nil"/>
              <w:left w:val="nil"/>
              <w:bottom w:val="nil"/>
              <w:right w:val="nil"/>
            </w:tcBorders>
          </w:tcPr>
          <w:p w:rsidR="00BC69A5" w:rsidRPr="00C93CE5" w:rsidRDefault="00BC69A5" w:rsidP="002D50ED">
            <w:pPr>
              <w:shd w:val="clear" w:color="auto" w:fill="FFFFFF"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C93CE5">
              <w:rPr>
                <w:iCs/>
                <w:sz w:val="28"/>
                <w:szCs w:val="28"/>
                <w:lang w:eastAsia="ru-RU"/>
              </w:rPr>
              <w:t>это группировки, при которых деление на группы происходит по количественным признакам, которые могут изменяться (возраст, срок, число судимостей</w:t>
            </w:r>
          </w:p>
          <w:p w:rsidR="00BC69A5" w:rsidRPr="00C93CE5" w:rsidRDefault="00BC69A5" w:rsidP="002D50ED">
            <w:pPr>
              <w:shd w:val="clear" w:color="auto" w:fill="FFFFFF"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C93CE5">
              <w:rPr>
                <w:iCs/>
                <w:sz w:val="28"/>
                <w:szCs w:val="28"/>
                <w:lang w:eastAsia="ru-RU"/>
              </w:rPr>
              <w:t>и т.д.).</w:t>
            </w:r>
          </w:p>
        </w:tc>
      </w:tr>
    </w:tbl>
    <w:p w:rsidR="00BC69A5" w:rsidRPr="00C93CE5" w:rsidRDefault="00BC69A5" w:rsidP="00BC69A5">
      <w:pPr>
        <w:jc w:val="both"/>
        <w:rPr>
          <w:rFonts w:eastAsia="Aptos"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t xml:space="preserve">Правильный ответ: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C93CE5" w:rsidRPr="00C93CE5" w:rsidTr="002D50ED">
        <w:tc>
          <w:tcPr>
            <w:tcW w:w="3260" w:type="dxa"/>
            <w:shd w:val="clear" w:color="auto" w:fill="auto"/>
          </w:tcPr>
          <w:p w:rsidR="00BC69A5" w:rsidRPr="00C93CE5" w:rsidRDefault="00BC69A5" w:rsidP="002D50ED">
            <w:pPr>
              <w:jc w:val="both"/>
              <w:rPr>
                <w:rFonts w:eastAsia="Aptos"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kern w:val="2"/>
                <w:sz w:val="28"/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BC69A5" w:rsidRPr="00C93CE5" w:rsidRDefault="00BC69A5" w:rsidP="002D50ED">
            <w:pPr>
              <w:jc w:val="both"/>
              <w:rPr>
                <w:rFonts w:eastAsia="Aptos"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kern w:val="2"/>
                <w:sz w:val="28"/>
                <w:szCs w:val="28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:rsidR="00BC69A5" w:rsidRPr="00C93CE5" w:rsidRDefault="00BC69A5" w:rsidP="002D50ED">
            <w:pPr>
              <w:jc w:val="both"/>
              <w:rPr>
                <w:rFonts w:eastAsia="Aptos"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kern w:val="2"/>
                <w:sz w:val="28"/>
                <w:szCs w:val="28"/>
              </w:rPr>
              <w:t>3</w:t>
            </w:r>
          </w:p>
        </w:tc>
      </w:tr>
      <w:tr w:rsidR="00C93CE5" w:rsidRPr="00C93CE5" w:rsidTr="002D50ED">
        <w:tc>
          <w:tcPr>
            <w:tcW w:w="3260" w:type="dxa"/>
            <w:shd w:val="clear" w:color="auto" w:fill="auto"/>
          </w:tcPr>
          <w:p w:rsidR="00BC69A5" w:rsidRPr="00C93CE5" w:rsidRDefault="00BC69A5" w:rsidP="002D50ED">
            <w:pPr>
              <w:jc w:val="both"/>
              <w:rPr>
                <w:rFonts w:eastAsia="Aptos"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kern w:val="2"/>
                <w:sz w:val="28"/>
                <w:szCs w:val="28"/>
              </w:rPr>
              <w:t>В</w:t>
            </w:r>
          </w:p>
        </w:tc>
        <w:tc>
          <w:tcPr>
            <w:tcW w:w="3260" w:type="dxa"/>
            <w:shd w:val="clear" w:color="auto" w:fill="auto"/>
          </w:tcPr>
          <w:p w:rsidR="00BC69A5" w:rsidRPr="00C93CE5" w:rsidRDefault="00BC69A5" w:rsidP="002D50ED">
            <w:pPr>
              <w:jc w:val="both"/>
              <w:rPr>
                <w:rFonts w:eastAsia="Aptos"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kern w:val="2"/>
                <w:sz w:val="28"/>
                <w:szCs w:val="28"/>
              </w:rPr>
              <w:t>А</w:t>
            </w:r>
          </w:p>
        </w:tc>
        <w:tc>
          <w:tcPr>
            <w:tcW w:w="3261" w:type="dxa"/>
            <w:shd w:val="clear" w:color="auto" w:fill="auto"/>
          </w:tcPr>
          <w:p w:rsidR="00BC69A5" w:rsidRPr="00C93CE5" w:rsidRDefault="00BC69A5" w:rsidP="002D50ED">
            <w:pPr>
              <w:jc w:val="both"/>
              <w:rPr>
                <w:rFonts w:eastAsia="Aptos"/>
                <w:kern w:val="2"/>
                <w:sz w:val="28"/>
                <w:szCs w:val="28"/>
              </w:rPr>
            </w:pPr>
            <w:r w:rsidRPr="00C93CE5">
              <w:rPr>
                <w:rFonts w:eastAsia="Aptos"/>
                <w:kern w:val="2"/>
                <w:sz w:val="28"/>
                <w:szCs w:val="28"/>
              </w:rPr>
              <w:t>Б</w:t>
            </w:r>
          </w:p>
        </w:tc>
      </w:tr>
    </w:tbl>
    <w:p w:rsidR="00BC69A5" w:rsidRPr="00C93CE5" w:rsidRDefault="00BC69A5" w:rsidP="00BC69A5">
      <w:pPr>
        <w:ind w:left="-142"/>
        <w:jc w:val="both"/>
        <w:rPr>
          <w:rFonts w:eastAsia="Aptos"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lastRenderedPageBreak/>
        <w:t xml:space="preserve">  Компетенции (индикаторы): </w:t>
      </w:r>
      <w:r w:rsidRPr="00C93CE5">
        <w:rPr>
          <w:iCs/>
          <w:kern w:val="2"/>
          <w:sz w:val="28"/>
          <w:szCs w:val="28"/>
          <w:lang w:eastAsia="ru-RU"/>
        </w:rPr>
        <w:t>УК-11</w:t>
      </w:r>
    </w:p>
    <w:p w:rsidR="00BC69A5" w:rsidRPr="00C93CE5" w:rsidRDefault="00BC69A5" w:rsidP="00BC69A5">
      <w:pPr>
        <w:jc w:val="both"/>
        <w:rPr>
          <w:rFonts w:eastAsia="Aptos"/>
          <w:b/>
          <w:kern w:val="2"/>
          <w:sz w:val="28"/>
          <w:szCs w:val="28"/>
        </w:rPr>
      </w:pPr>
    </w:p>
    <w:p w:rsidR="00BC69A5" w:rsidRPr="00C93CE5" w:rsidRDefault="00BC69A5" w:rsidP="00BC69A5">
      <w:pPr>
        <w:jc w:val="both"/>
        <w:rPr>
          <w:rFonts w:eastAsia="Aptos"/>
          <w:b/>
          <w:kern w:val="2"/>
          <w:sz w:val="28"/>
          <w:szCs w:val="28"/>
        </w:rPr>
      </w:pPr>
      <w:r w:rsidRPr="00C93CE5">
        <w:rPr>
          <w:rFonts w:eastAsia="Aptos"/>
          <w:b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:rsidR="00BC69A5" w:rsidRPr="00C93CE5" w:rsidRDefault="00BC69A5" w:rsidP="00BC69A5">
      <w:pPr>
        <w:contextualSpacing/>
        <w:jc w:val="both"/>
        <w:rPr>
          <w:iCs/>
          <w:kern w:val="2"/>
          <w:sz w:val="28"/>
          <w:szCs w:val="28"/>
          <w:lang w:eastAsia="ru-RU"/>
        </w:rPr>
      </w:pPr>
    </w:p>
    <w:p w:rsidR="00BC69A5" w:rsidRPr="00C93CE5" w:rsidRDefault="00BC69A5" w:rsidP="00BC69A5">
      <w:pPr>
        <w:rPr>
          <w:i/>
          <w:sz w:val="28"/>
          <w:szCs w:val="28"/>
        </w:rPr>
      </w:pPr>
      <w:r w:rsidRPr="00C93CE5">
        <w:rPr>
          <w:i/>
          <w:sz w:val="28"/>
          <w:szCs w:val="28"/>
        </w:rPr>
        <w:t>Установите</w:t>
      </w:r>
      <w:r w:rsidRPr="00C93CE5">
        <w:rPr>
          <w:i/>
          <w:spacing w:val="-9"/>
          <w:sz w:val="28"/>
          <w:szCs w:val="28"/>
        </w:rPr>
        <w:t xml:space="preserve"> </w:t>
      </w:r>
      <w:r w:rsidRPr="00C93CE5">
        <w:rPr>
          <w:i/>
          <w:sz w:val="28"/>
          <w:szCs w:val="28"/>
        </w:rPr>
        <w:t>правильную</w:t>
      </w:r>
      <w:r w:rsidRPr="00C93CE5">
        <w:rPr>
          <w:i/>
          <w:spacing w:val="-9"/>
          <w:sz w:val="28"/>
          <w:szCs w:val="28"/>
        </w:rPr>
        <w:t xml:space="preserve"> </w:t>
      </w:r>
      <w:r w:rsidRPr="00C93CE5">
        <w:rPr>
          <w:i/>
          <w:spacing w:val="-2"/>
          <w:sz w:val="28"/>
          <w:szCs w:val="28"/>
        </w:rPr>
        <w:t>последовательность.</w:t>
      </w:r>
      <w:r w:rsidRPr="00C93CE5">
        <w:rPr>
          <w:i/>
          <w:sz w:val="28"/>
          <w:szCs w:val="28"/>
        </w:rPr>
        <w:br/>
        <w:t>Запишите</w:t>
      </w:r>
      <w:r w:rsidRPr="00C93CE5">
        <w:rPr>
          <w:i/>
          <w:spacing w:val="-8"/>
          <w:sz w:val="28"/>
          <w:szCs w:val="28"/>
        </w:rPr>
        <w:t xml:space="preserve"> </w:t>
      </w:r>
      <w:r w:rsidRPr="00C93CE5">
        <w:rPr>
          <w:i/>
          <w:sz w:val="28"/>
          <w:szCs w:val="28"/>
        </w:rPr>
        <w:t>правильную</w:t>
      </w:r>
      <w:r w:rsidRPr="00C93CE5">
        <w:rPr>
          <w:i/>
          <w:spacing w:val="-7"/>
          <w:sz w:val="28"/>
          <w:szCs w:val="28"/>
        </w:rPr>
        <w:t xml:space="preserve"> </w:t>
      </w:r>
      <w:r w:rsidRPr="00C93CE5">
        <w:rPr>
          <w:i/>
          <w:sz w:val="28"/>
          <w:szCs w:val="28"/>
        </w:rPr>
        <w:t>последовательность</w:t>
      </w:r>
      <w:r w:rsidRPr="00C93CE5">
        <w:rPr>
          <w:i/>
          <w:spacing w:val="-8"/>
          <w:sz w:val="28"/>
          <w:szCs w:val="28"/>
        </w:rPr>
        <w:t xml:space="preserve"> </w:t>
      </w:r>
      <w:r w:rsidRPr="00C93CE5">
        <w:rPr>
          <w:i/>
          <w:sz w:val="28"/>
          <w:szCs w:val="28"/>
        </w:rPr>
        <w:t>букв</w:t>
      </w:r>
      <w:r w:rsidRPr="00C93CE5">
        <w:rPr>
          <w:i/>
          <w:spacing w:val="-7"/>
          <w:sz w:val="28"/>
          <w:szCs w:val="28"/>
        </w:rPr>
        <w:t xml:space="preserve"> </w:t>
      </w:r>
      <w:r w:rsidRPr="00C93CE5">
        <w:rPr>
          <w:i/>
          <w:sz w:val="28"/>
          <w:szCs w:val="28"/>
        </w:rPr>
        <w:t>слева</w:t>
      </w:r>
      <w:r w:rsidRPr="00C93CE5">
        <w:rPr>
          <w:i/>
          <w:spacing w:val="-7"/>
          <w:sz w:val="28"/>
          <w:szCs w:val="28"/>
        </w:rPr>
        <w:t xml:space="preserve"> </w:t>
      </w:r>
      <w:r w:rsidRPr="00C93CE5">
        <w:rPr>
          <w:i/>
          <w:spacing w:val="-2"/>
          <w:sz w:val="28"/>
          <w:szCs w:val="28"/>
        </w:rPr>
        <w:t>направо.</w:t>
      </w:r>
    </w:p>
    <w:p w:rsidR="00BC69A5" w:rsidRPr="00C93CE5" w:rsidRDefault="00BC69A5" w:rsidP="00BC69A5">
      <w:pPr>
        <w:contextualSpacing/>
        <w:jc w:val="both"/>
        <w:rPr>
          <w:rFonts w:eastAsia="Aptos"/>
          <w:iCs/>
          <w:kern w:val="2"/>
          <w:sz w:val="28"/>
          <w:szCs w:val="28"/>
        </w:rPr>
      </w:pPr>
      <w:r w:rsidRPr="00C93CE5">
        <w:rPr>
          <w:rFonts w:eastAsia="Aptos"/>
          <w:iCs/>
          <w:kern w:val="2"/>
          <w:sz w:val="28"/>
          <w:szCs w:val="28"/>
        </w:rPr>
        <w:t>1.</w:t>
      </w:r>
      <w:r w:rsidR="00C93CE5">
        <w:rPr>
          <w:rFonts w:eastAsia="Aptos"/>
          <w:iCs/>
          <w:kern w:val="2"/>
          <w:sz w:val="28"/>
          <w:szCs w:val="28"/>
        </w:rPr>
        <w:t> </w:t>
      </w:r>
      <w:r w:rsidRPr="00C93CE5">
        <w:rPr>
          <w:rFonts w:eastAsia="Aptos"/>
          <w:iCs/>
          <w:kern w:val="2"/>
          <w:sz w:val="28"/>
          <w:szCs w:val="28"/>
        </w:rPr>
        <w:t>Установите правильную последовательность стадий развития умышленного преступления. Запишите правильную последовательность букв слева направо:</w:t>
      </w:r>
    </w:p>
    <w:p w:rsidR="00BC69A5" w:rsidRPr="00C93CE5" w:rsidRDefault="00BC69A5" w:rsidP="00BC69A5">
      <w:pPr>
        <w:jc w:val="both"/>
        <w:rPr>
          <w:sz w:val="28"/>
          <w:szCs w:val="28"/>
          <w:lang w:eastAsia="ru-RU"/>
        </w:rPr>
      </w:pPr>
      <w:r w:rsidRPr="00C93CE5">
        <w:rPr>
          <w:sz w:val="28"/>
          <w:szCs w:val="28"/>
          <w:lang w:eastAsia="ru-RU"/>
        </w:rPr>
        <w:t xml:space="preserve">А) Решение о совершении преступления </w:t>
      </w:r>
    </w:p>
    <w:p w:rsidR="00BC69A5" w:rsidRPr="00C93CE5" w:rsidRDefault="00BC69A5" w:rsidP="00BC69A5">
      <w:pPr>
        <w:jc w:val="both"/>
        <w:rPr>
          <w:sz w:val="28"/>
          <w:szCs w:val="28"/>
          <w:lang w:eastAsia="ru-RU"/>
        </w:rPr>
      </w:pPr>
      <w:r w:rsidRPr="00C93CE5">
        <w:rPr>
          <w:sz w:val="28"/>
          <w:szCs w:val="28"/>
          <w:lang w:eastAsia="ru-RU"/>
        </w:rPr>
        <w:t xml:space="preserve">Б) Неудовлетворенность потребности </w:t>
      </w:r>
    </w:p>
    <w:p w:rsidR="00BC69A5" w:rsidRPr="00C93CE5" w:rsidRDefault="00BC69A5" w:rsidP="00BC69A5">
      <w:pPr>
        <w:jc w:val="both"/>
        <w:rPr>
          <w:sz w:val="28"/>
          <w:szCs w:val="28"/>
          <w:lang w:eastAsia="ru-RU"/>
        </w:rPr>
      </w:pPr>
      <w:r w:rsidRPr="00C93CE5">
        <w:rPr>
          <w:sz w:val="28"/>
          <w:szCs w:val="28"/>
          <w:lang w:eastAsia="ru-RU"/>
        </w:rPr>
        <w:t>В) Цель</w:t>
      </w:r>
    </w:p>
    <w:p w:rsidR="00BC69A5" w:rsidRPr="00C93CE5" w:rsidRDefault="00BC69A5" w:rsidP="00BC69A5">
      <w:pPr>
        <w:jc w:val="both"/>
        <w:rPr>
          <w:sz w:val="28"/>
          <w:szCs w:val="28"/>
          <w:lang w:eastAsia="ru-RU"/>
        </w:rPr>
      </w:pPr>
      <w:r w:rsidRPr="00C93CE5">
        <w:rPr>
          <w:sz w:val="28"/>
          <w:szCs w:val="28"/>
          <w:lang w:eastAsia="ru-RU"/>
        </w:rPr>
        <w:t>Г) Принятие решения о совершении преступления</w:t>
      </w:r>
    </w:p>
    <w:p w:rsidR="00BC69A5" w:rsidRPr="00C93CE5" w:rsidRDefault="00BC69A5" w:rsidP="00BC69A5">
      <w:pPr>
        <w:jc w:val="both"/>
        <w:rPr>
          <w:sz w:val="28"/>
          <w:szCs w:val="28"/>
          <w:lang w:eastAsia="ru-RU"/>
        </w:rPr>
      </w:pPr>
      <w:r w:rsidRPr="00C93CE5">
        <w:rPr>
          <w:sz w:val="28"/>
          <w:szCs w:val="28"/>
          <w:lang w:eastAsia="ru-RU"/>
        </w:rPr>
        <w:t>Д) Интерес</w:t>
      </w:r>
    </w:p>
    <w:p w:rsidR="00BC69A5" w:rsidRPr="00C93CE5" w:rsidRDefault="00BC69A5" w:rsidP="00BC69A5">
      <w:pPr>
        <w:jc w:val="both"/>
        <w:rPr>
          <w:sz w:val="28"/>
          <w:szCs w:val="28"/>
          <w:lang w:eastAsia="ru-RU"/>
        </w:rPr>
      </w:pPr>
      <w:r w:rsidRPr="00C93CE5">
        <w:rPr>
          <w:sz w:val="28"/>
          <w:szCs w:val="28"/>
          <w:lang w:eastAsia="ru-RU"/>
        </w:rPr>
        <w:t>Е) Выбор средств</w:t>
      </w:r>
    </w:p>
    <w:p w:rsidR="00BC69A5" w:rsidRPr="00C93CE5" w:rsidRDefault="00BC69A5" w:rsidP="00BC69A5">
      <w:pPr>
        <w:jc w:val="both"/>
        <w:rPr>
          <w:sz w:val="28"/>
          <w:szCs w:val="28"/>
          <w:lang w:eastAsia="ru-RU"/>
        </w:rPr>
      </w:pPr>
      <w:r w:rsidRPr="00C93CE5">
        <w:rPr>
          <w:sz w:val="28"/>
          <w:szCs w:val="28"/>
          <w:lang w:eastAsia="ru-RU"/>
        </w:rPr>
        <w:t>Ж) Мотив</w:t>
      </w:r>
    </w:p>
    <w:p w:rsidR="00BC69A5" w:rsidRPr="00C93CE5" w:rsidRDefault="00BC69A5" w:rsidP="00BC69A5">
      <w:pPr>
        <w:jc w:val="both"/>
        <w:rPr>
          <w:sz w:val="28"/>
          <w:szCs w:val="28"/>
          <w:lang w:eastAsia="ru-RU"/>
        </w:rPr>
      </w:pPr>
      <w:r w:rsidRPr="00C93CE5">
        <w:rPr>
          <w:sz w:val="28"/>
          <w:szCs w:val="28"/>
          <w:lang w:eastAsia="ru-RU"/>
        </w:rPr>
        <w:t>З) Совершение преступления</w:t>
      </w:r>
    </w:p>
    <w:p w:rsidR="00BC69A5" w:rsidRPr="00C93CE5" w:rsidRDefault="00BC69A5" w:rsidP="00BC69A5">
      <w:pPr>
        <w:jc w:val="both"/>
        <w:rPr>
          <w:sz w:val="28"/>
          <w:szCs w:val="28"/>
          <w:lang w:eastAsia="ru-RU"/>
        </w:rPr>
      </w:pPr>
      <w:r w:rsidRPr="00C93CE5">
        <w:rPr>
          <w:sz w:val="28"/>
          <w:szCs w:val="28"/>
          <w:lang w:eastAsia="ru-RU"/>
        </w:rPr>
        <w:t xml:space="preserve">Правильный ответ: Б, Д, Ж, В, Е, </w:t>
      </w:r>
      <w:proofErr w:type="gramStart"/>
      <w:r w:rsidRPr="00C93CE5">
        <w:rPr>
          <w:sz w:val="28"/>
          <w:szCs w:val="28"/>
          <w:lang w:eastAsia="ru-RU"/>
        </w:rPr>
        <w:t>А</w:t>
      </w:r>
      <w:proofErr w:type="gramEnd"/>
      <w:r w:rsidRPr="00C93CE5">
        <w:rPr>
          <w:sz w:val="28"/>
          <w:szCs w:val="28"/>
          <w:lang w:eastAsia="ru-RU"/>
        </w:rPr>
        <w:t>, З</w:t>
      </w:r>
    </w:p>
    <w:p w:rsidR="00BC69A5" w:rsidRPr="00C93CE5" w:rsidRDefault="00BC69A5" w:rsidP="00BC69A5">
      <w:pPr>
        <w:jc w:val="both"/>
        <w:rPr>
          <w:sz w:val="28"/>
          <w:szCs w:val="28"/>
          <w:lang w:eastAsia="ru-RU"/>
        </w:rPr>
      </w:pPr>
      <w:r w:rsidRPr="00C93CE5">
        <w:rPr>
          <w:sz w:val="28"/>
          <w:szCs w:val="28"/>
          <w:lang w:eastAsia="ru-RU"/>
        </w:rPr>
        <w:t>Компетенции (индикаторы):</w:t>
      </w:r>
      <w:r w:rsidRPr="00C93CE5">
        <w:rPr>
          <w:iCs/>
          <w:kern w:val="2"/>
          <w:sz w:val="28"/>
          <w:szCs w:val="28"/>
          <w:lang w:eastAsia="ru-RU"/>
        </w:rPr>
        <w:t xml:space="preserve"> УК-11</w:t>
      </w:r>
    </w:p>
    <w:p w:rsidR="00BC69A5" w:rsidRPr="00C93CE5" w:rsidRDefault="00BC69A5" w:rsidP="00BC69A5">
      <w:pPr>
        <w:jc w:val="both"/>
        <w:rPr>
          <w:sz w:val="28"/>
          <w:szCs w:val="28"/>
          <w:lang w:eastAsia="ru-RU"/>
        </w:rPr>
      </w:pPr>
    </w:p>
    <w:p w:rsidR="00BC69A5" w:rsidRPr="00C93CE5" w:rsidRDefault="00BC69A5" w:rsidP="00BC69A5">
      <w:pPr>
        <w:contextualSpacing/>
        <w:jc w:val="both"/>
        <w:rPr>
          <w:rFonts w:eastAsia="Aptos"/>
          <w:iCs/>
          <w:kern w:val="2"/>
          <w:sz w:val="28"/>
          <w:szCs w:val="28"/>
        </w:rPr>
      </w:pPr>
      <w:r w:rsidRPr="00C93CE5">
        <w:rPr>
          <w:rFonts w:eastAsia="Aptos"/>
          <w:iCs/>
          <w:kern w:val="2"/>
          <w:sz w:val="28"/>
          <w:szCs w:val="28"/>
        </w:rPr>
        <w:t>2.</w:t>
      </w:r>
      <w:r w:rsidR="00C93CE5">
        <w:rPr>
          <w:rFonts w:eastAsia="Aptos"/>
          <w:iCs/>
          <w:kern w:val="2"/>
          <w:sz w:val="28"/>
          <w:szCs w:val="28"/>
        </w:rPr>
        <w:t> </w:t>
      </w:r>
      <w:r w:rsidRPr="00C93CE5">
        <w:rPr>
          <w:rFonts w:eastAsia="Aptos"/>
          <w:iCs/>
          <w:kern w:val="2"/>
          <w:sz w:val="28"/>
          <w:szCs w:val="28"/>
        </w:rPr>
        <w:t>Установите правильную последовательность этапов статистического исследования преступности:</w:t>
      </w:r>
    </w:p>
    <w:p w:rsidR="00BC69A5" w:rsidRPr="00C93CE5" w:rsidRDefault="00BC69A5" w:rsidP="00BC69A5">
      <w:pPr>
        <w:contextualSpacing/>
        <w:jc w:val="both"/>
        <w:rPr>
          <w:rFonts w:eastAsia="Aptos"/>
          <w:iCs/>
          <w:kern w:val="2"/>
          <w:sz w:val="28"/>
          <w:szCs w:val="28"/>
        </w:rPr>
      </w:pPr>
      <w:r w:rsidRPr="00C93CE5">
        <w:rPr>
          <w:rFonts w:eastAsia="Aptos"/>
          <w:iCs/>
          <w:kern w:val="2"/>
          <w:sz w:val="28"/>
          <w:szCs w:val="28"/>
        </w:rPr>
        <w:t>А) Обработка и анализ статистических данных,</w:t>
      </w:r>
    </w:p>
    <w:p w:rsidR="00BC69A5" w:rsidRPr="00C93CE5" w:rsidRDefault="00BC69A5" w:rsidP="00BC69A5">
      <w:pPr>
        <w:contextualSpacing/>
        <w:jc w:val="both"/>
        <w:rPr>
          <w:rFonts w:eastAsia="Aptos"/>
          <w:iCs/>
          <w:kern w:val="2"/>
          <w:sz w:val="28"/>
          <w:szCs w:val="28"/>
        </w:rPr>
      </w:pPr>
      <w:r w:rsidRPr="00C93CE5">
        <w:rPr>
          <w:rFonts w:eastAsia="Aptos"/>
          <w:iCs/>
          <w:kern w:val="2"/>
          <w:sz w:val="28"/>
          <w:szCs w:val="28"/>
        </w:rPr>
        <w:t>Б) Сбор первичной массовой информации</w:t>
      </w:r>
    </w:p>
    <w:p w:rsidR="00BC69A5" w:rsidRPr="00C93CE5" w:rsidRDefault="00BC69A5" w:rsidP="00BC69A5">
      <w:pPr>
        <w:contextualSpacing/>
        <w:jc w:val="both"/>
        <w:rPr>
          <w:rFonts w:eastAsia="Aptos"/>
          <w:iCs/>
          <w:kern w:val="2"/>
          <w:sz w:val="28"/>
          <w:szCs w:val="28"/>
        </w:rPr>
      </w:pPr>
      <w:r w:rsidRPr="00C93CE5">
        <w:rPr>
          <w:rFonts w:eastAsia="Aptos"/>
          <w:iCs/>
          <w:kern w:val="2"/>
          <w:sz w:val="28"/>
          <w:szCs w:val="28"/>
        </w:rPr>
        <w:t>В) Сводка и группировка материала</w:t>
      </w:r>
    </w:p>
    <w:p w:rsidR="00BC69A5" w:rsidRPr="00C93CE5" w:rsidRDefault="00BC69A5" w:rsidP="00BC69A5">
      <w:pPr>
        <w:jc w:val="both"/>
        <w:rPr>
          <w:sz w:val="28"/>
          <w:szCs w:val="28"/>
          <w:lang w:eastAsia="ru-RU"/>
        </w:rPr>
      </w:pPr>
      <w:r w:rsidRPr="00C93CE5">
        <w:rPr>
          <w:sz w:val="28"/>
          <w:szCs w:val="28"/>
          <w:lang w:eastAsia="ru-RU"/>
        </w:rPr>
        <w:t>Правильный ответ: Б, В, А</w:t>
      </w:r>
    </w:p>
    <w:p w:rsidR="00BC69A5" w:rsidRPr="00C93CE5" w:rsidRDefault="00BC69A5" w:rsidP="00BC69A5">
      <w:pPr>
        <w:jc w:val="both"/>
        <w:rPr>
          <w:sz w:val="28"/>
          <w:szCs w:val="28"/>
          <w:lang w:eastAsia="ru-RU"/>
        </w:rPr>
      </w:pPr>
      <w:r w:rsidRPr="00C93CE5">
        <w:rPr>
          <w:sz w:val="28"/>
          <w:szCs w:val="28"/>
          <w:lang w:eastAsia="ru-RU"/>
        </w:rPr>
        <w:t>Компетенции (индикаторы):</w:t>
      </w:r>
      <w:r w:rsidRPr="00C93CE5">
        <w:rPr>
          <w:iCs/>
          <w:kern w:val="2"/>
          <w:sz w:val="28"/>
          <w:szCs w:val="28"/>
          <w:lang w:eastAsia="ru-RU"/>
        </w:rPr>
        <w:t xml:space="preserve"> ОПК-7</w:t>
      </w:r>
    </w:p>
    <w:p w:rsidR="00BC69A5" w:rsidRPr="00C93CE5" w:rsidRDefault="00BC69A5" w:rsidP="00BC69A5">
      <w:pPr>
        <w:contextualSpacing/>
        <w:jc w:val="both"/>
        <w:rPr>
          <w:rFonts w:eastAsia="Aptos"/>
          <w:i/>
          <w:iCs/>
          <w:kern w:val="2"/>
          <w:sz w:val="28"/>
          <w:szCs w:val="28"/>
        </w:rPr>
      </w:pPr>
    </w:p>
    <w:p w:rsidR="00BC69A5" w:rsidRPr="00C93CE5" w:rsidRDefault="00BC69A5" w:rsidP="00BC69A5">
      <w:pPr>
        <w:contextualSpacing/>
        <w:jc w:val="both"/>
        <w:rPr>
          <w:rFonts w:eastAsia="Aptos"/>
          <w:iCs/>
          <w:kern w:val="2"/>
          <w:sz w:val="28"/>
          <w:szCs w:val="28"/>
        </w:rPr>
      </w:pPr>
      <w:r w:rsidRPr="00C93CE5">
        <w:rPr>
          <w:rFonts w:eastAsia="Aptos"/>
          <w:iCs/>
          <w:kern w:val="2"/>
          <w:sz w:val="28"/>
          <w:szCs w:val="28"/>
        </w:rPr>
        <w:t>3.</w:t>
      </w:r>
      <w:r w:rsidR="00C93CE5">
        <w:rPr>
          <w:rFonts w:eastAsia="Aptos"/>
          <w:iCs/>
          <w:kern w:val="2"/>
          <w:sz w:val="28"/>
          <w:szCs w:val="28"/>
        </w:rPr>
        <w:t> </w:t>
      </w:r>
      <w:r w:rsidRPr="00C93CE5">
        <w:rPr>
          <w:rFonts w:eastAsia="Aptos"/>
          <w:iCs/>
          <w:kern w:val="2"/>
          <w:sz w:val="28"/>
          <w:szCs w:val="28"/>
        </w:rPr>
        <w:t>Установите правильную последовательность этапов криминальной стигматизации (клеймения) личности:</w:t>
      </w:r>
    </w:p>
    <w:p w:rsidR="00BC69A5" w:rsidRPr="00C93CE5" w:rsidRDefault="00BC69A5" w:rsidP="00BC69A5">
      <w:pPr>
        <w:rPr>
          <w:rFonts w:eastAsia="Aptos"/>
          <w:iCs/>
          <w:kern w:val="2"/>
          <w:sz w:val="28"/>
          <w:szCs w:val="28"/>
        </w:rPr>
      </w:pPr>
      <w:r w:rsidRPr="00C93CE5">
        <w:rPr>
          <w:rFonts w:eastAsia="Aptos"/>
          <w:iCs/>
          <w:kern w:val="2"/>
          <w:sz w:val="28"/>
          <w:szCs w:val="28"/>
        </w:rPr>
        <w:t xml:space="preserve">А) связи индивида с другими </w:t>
      </w:r>
      <w:proofErr w:type="spellStart"/>
      <w:r w:rsidRPr="00C93CE5">
        <w:rPr>
          <w:rFonts w:eastAsia="Aptos"/>
          <w:iCs/>
          <w:kern w:val="2"/>
          <w:sz w:val="28"/>
          <w:szCs w:val="28"/>
        </w:rPr>
        <w:t>девиантными</w:t>
      </w:r>
      <w:proofErr w:type="spellEnd"/>
      <w:r w:rsidRPr="00C93CE5">
        <w:rPr>
          <w:rFonts w:eastAsia="Aptos"/>
          <w:iCs/>
          <w:kern w:val="2"/>
          <w:sz w:val="28"/>
          <w:szCs w:val="28"/>
        </w:rPr>
        <w:t xml:space="preserve"> индивидами расширяются, а связи с другими людьми становятся все малочисленней </w:t>
      </w:r>
    </w:p>
    <w:p w:rsidR="00BC69A5" w:rsidRPr="00C93CE5" w:rsidRDefault="00BC69A5" w:rsidP="00BC69A5">
      <w:pPr>
        <w:rPr>
          <w:rFonts w:eastAsia="Aptos"/>
          <w:iCs/>
          <w:kern w:val="2"/>
          <w:sz w:val="28"/>
          <w:szCs w:val="28"/>
        </w:rPr>
      </w:pPr>
      <w:r w:rsidRPr="00C93CE5">
        <w:rPr>
          <w:rFonts w:eastAsia="Aptos"/>
          <w:iCs/>
          <w:kern w:val="2"/>
          <w:sz w:val="28"/>
          <w:szCs w:val="28"/>
        </w:rPr>
        <w:t xml:space="preserve">Б) связан с эпизодом, когда люди замечают, что тот или иной индивид нарушил норму или нормы. При этом, фактически, этот человек мог и не нарушать этой нормы. Главное – то, что люди считают, что норма была нарушена </w:t>
      </w:r>
    </w:p>
    <w:p w:rsidR="00BC69A5" w:rsidRPr="00C93CE5" w:rsidRDefault="00BC69A5" w:rsidP="00BC69A5">
      <w:pPr>
        <w:rPr>
          <w:rFonts w:eastAsia="Aptos"/>
          <w:iCs/>
          <w:kern w:val="2"/>
          <w:sz w:val="28"/>
          <w:szCs w:val="28"/>
        </w:rPr>
      </w:pPr>
      <w:r w:rsidRPr="00C93CE5">
        <w:rPr>
          <w:rFonts w:eastAsia="Aptos"/>
          <w:iCs/>
          <w:kern w:val="2"/>
          <w:sz w:val="28"/>
          <w:szCs w:val="28"/>
        </w:rPr>
        <w:t>В) наступает, когда «</w:t>
      </w:r>
      <w:proofErr w:type="spellStart"/>
      <w:r w:rsidRPr="00C93CE5">
        <w:rPr>
          <w:rFonts w:eastAsia="Aptos"/>
          <w:iCs/>
          <w:kern w:val="2"/>
          <w:sz w:val="28"/>
          <w:szCs w:val="28"/>
        </w:rPr>
        <w:t>девиантный</w:t>
      </w:r>
      <w:proofErr w:type="spellEnd"/>
      <w:r w:rsidRPr="00C93CE5">
        <w:rPr>
          <w:rFonts w:eastAsia="Aptos"/>
          <w:iCs/>
          <w:kern w:val="2"/>
          <w:sz w:val="28"/>
          <w:szCs w:val="28"/>
        </w:rPr>
        <w:t>» субъект сам соглашается с навязанной ему ролью и отождествляет себя с нею. Другими словами, он решает, что он на самом деле такой, каким его все считают. Таким образом, наступает ролевое поглощение</w:t>
      </w:r>
    </w:p>
    <w:p w:rsidR="00BC69A5" w:rsidRPr="00C93CE5" w:rsidRDefault="00BC69A5" w:rsidP="00BC69A5">
      <w:pPr>
        <w:rPr>
          <w:rFonts w:eastAsia="Aptos"/>
          <w:iCs/>
          <w:kern w:val="2"/>
          <w:sz w:val="28"/>
          <w:szCs w:val="28"/>
        </w:rPr>
      </w:pPr>
      <w:r w:rsidRPr="00C93CE5">
        <w:rPr>
          <w:rFonts w:eastAsia="Aptos"/>
          <w:iCs/>
          <w:kern w:val="2"/>
          <w:sz w:val="28"/>
          <w:szCs w:val="28"/>
        </w:rPr>
        <w:t>Г) связан с появлением стереотипа, когда данный индивид начинает восприниматься всеми как отклоняющаяся личность. На него начинают смотреть не как на обычного человека, совершившего какое-то недозволенное действие, а как на нарушителя, от которого теперь ждут вредных действий</w:t>
      </w:r>
    </w:p>
    <w:p w:rsidR="00BC69A5" w:rsidRPr="00C93CE5" w:rsidRDefault="00BC69A5" w:rsidP="00BC69A5">
      <w:pPr>
        <w:rPr>
          <w:rFonts w:eastAsia="Aptos"/>
          <w:iCs/>
          <w:kern w:val="2"/>
          <w:sz w:val="28"/>
          <w:szCs w:val="28"/>
        </w:rPr>
      </w:pPr>
      <w:r w:rsidRPr="00C93CE5">
        <w:rPr>
          <w:rFonts w:eastAsia="Aptos"/>
          <w:iCs/>
          <w:kern w:val="2"/>
          <w:sz w:val="28"/>
          <w:szCs w:val="28"/>
        </w:rPr>
        <w:t xml:space="preserve">Д) одним из решающих шагов в процессе усвоения образцов </w:t>
      </w:r>
      <w:proofErr w:type="spellStart"/>
      <w:r w:rsidRPr="00C93CE5">
        <w:rPr>
          <w:rFonts w:eastAsia="Aptos"/>
          <w:iCs/>
          <w:kern w:val="2"/>
          <w:sz w:val="28"/>
          <w:szCs w:val="28"/>
        </w:rPr>
        <w:t>девиантного</w:t>
      </w:r>
      <w:proofErr w:type="spellEnd"/>
      <w:r w:rsidRPr="00C93CE5">
        <w:rPr>
          <w:rFonts w:eastAsia="Aptos"/>
          <w:iCs/>
          <w:kern w:val="2"/>
          <w:sz w:val="28"/>
          <w:szCs w:val="28"/>
        </w:rPr>
        <w:t xml:space="preserve"> или криминального поведения является опыт ареста или клеймения человека в </w:t>
      </w:r>
      <w:r w:rsidRPr="00C93CE5">
        <w:rPr>
          <w:rFonts w:eastAsia="Aptos"/>
          <w:iCs/>
          <w:kern w:val="2"/>
          <w:sz w:val="28"/>
          <w:szCs w:val="28"/>
        </w:rPr>
        <w:lastRenderedPageBreak/>
        <w:t>качестве преступника.</w:t>
      </w:r>
    </w:p>
    <w:p w:rsidR="00BC69A5" w:rsidRPr="00C93CE5" w:rsidRDefault="00BC69A5" w:rsidP="00BC69A5">
      <w:pPr>
        <w:jc w:val="both"/>
        <w:rPr>
          <w:sz w:val="28"/>
          <w:szCs w:val="28"/>
          <w:lang w:eastAsia="ru-RU"/>
        </w:rPr>
      </w:pPr>
      <w:r w:rsidRPr="00C93CE5">
        <w:rPr>
          <w:sz w:val="28"/>
          <w:szCs w:val="28"/>
          <w:lang w:eastAsia="ru-RU"/>
        </w:rPr>
        <w:t xml:space="preserve">Правильный </w:t>
      </w:r>
      <w:proofErr w:type="gramStart"/>
      <w:r w:rsidRPr="00C93CE5">
        <w:rPr>
          <w:sz w:val="28"/>
          <w:szCs w:val="28"/>
          <w:lang w:eastAsia="ru-RU"/>
        </w:rPr>
        <w:t>ответ:  Б</w:t>
      </w:r>
      <w:proofErr w:type="gramEnd"/>
      <w:r w:rsidRPr="00C93CE5">
        <w:rPr>
          <w:sz w:val="28"/>
          <w:szCs w:val="28"/>
          <w:lang w:eastAsia="ru-RU"/>
        </w:rPr>
        <w:t>, Г, Д, А, В</w:t>
      </w:r>
    </w:p>
    <w:p w:rsidR="00BC69A5" w:rsidRPr="00C93CE5" w:rsidRDefault="00BC69A5" w:rsidP="00BC69A5">
      <w:pPr>
        <w:jc w:val="both"/>
        <w:rPr>
          <w:sz w:val="28"/>
          <w:szCs w:val="28"/>
          <w:lang w:eastAsia="ru-RU"/>
        </w:rPr>
      </w:pPr>
      <w:r w:rsidRPr="00C93CE5">
        <w:rPr>
          <w:sz w:val="28"/>
          <w:szCs w:val="28"/>
          <w:lang w:eastAsia="ru-RU"/>
        </w:rPr>
        <w:t>Компетенции (индикаторы):</w:t>
      </w:r>
      <w:r w:rsidRPr="00C93CE5">
        <w:rPr>
          <w:iCs/>
          <w:kern w:val="2"/>
          <w:sz w:val="28"/>
          <w:szCs w:val="28"/>
          <w:lang w:eastAsia="ru-RU"/>
        </w:rPr>
        <w:t xml:space="preserve"> УК-11</w:t>
      </w:r>
    </w:p>
    <w:p w:rsidR="00BC69A5" w:rsidRPr="00C93CE5" w:rsidRDefault="00BC69A5" w:rsidP="00BC69A5">
      <w:pPr>
        <w:jc w:val="both"/>
        <w:rPr>
          <w:sz w:val="28"/>
          <w:szCs w:val="28"/>
          <w:lang w:eastAsia="ru-RU"/>
        </w:rPr>
      </w:pPr>
    </w:p>
    <w:p w:rsidR="00BC69A5" w:rsidRPr="00C93CE5" w:rsidRDefault="00BC69A5" w:rsidP="00BC69A5">
      <w:pPr>
        <w:contextualSpacing/>
        <w:jc w:val="both"/>
        <w:rPr>
          <w:rFonts w:eastAsia="Aptos"/>
          <w:iCs/>
          <w:kern w:val="2"/>
          <w:sz w:val="28"/>
          <w:szCs w:val="28"/>
        </w:rPr>
      </w:pPr>
      <w:r w:rsidRPr="00C93CE5">
        <w:rPr>
          <w:rFonts w:eastAsia="Aptos"/>
          <w:iCs/>
          <w:kern w:val="2"/>
          <w:sz w:val="28"/>
          <w:szCs w:val="28"/>
        </w:rPr>
        <w:t>4.</w:t>
      </w:r>
      <w:r w:rsidR="00C93CE5">
        <w:rPr>
          <w:rFonts w:eastAsia="Aptos"/>
          <w:iCs/>
          <w:kern w:val="2"/>
          <w:sz w:val="28"/>
          <w:szCs w:val="28"/>
        </w:rPr>
        <w:t> </w:t>
      </w:r>
      <w:r w:rsidRPr="00C93CE5">
        <w:rPr>
          <w:rFonts w:eastAsia="Aptos"/>
          <w:iCs/>
          <w:kern w:val="2"/>
          <w:sz w:val="28"/>
          <w:szCs w:val="28"/>
        </w:rPr>
        <w:t>Установите верную последовательность формирования криминогенной мотивации (этапов):</w:t>
      </w:r>
    </w:p>
    <w:p w:rsidR="00BC69A5" w:rsidRPr="00C93CE5" w:rsidRDefault="00BC69A5" w:rsidP="00BC69A5">
      <w:pPr>
        <w:rPr>
          <w:rFonts w:eastAsia="Aptos"/>
          <w:iCs/>
          <w:kern w:val="2"/>
          <w:sz w:val="28"/>
          <w:szCs w:val="28"/>
        </w:rPr>
      </w:pPr>
      <w:r w:rsidRPr="00C93CE5">
        <w:rPr>
          <w:rFonts w:eastAsia="Aptos"/>
          <w:iCs/>
          <w:kern w:val="2"/>
          <w:sz w:val="28"/>
          <w:szCs w:val="28"/>
        </w:rPr>
        <w:t>А) этап реализации мотива</w:t>
      </w:r>
    </w:p>
    <w:p w:rsidR="00BC69A5" w:rsidRPr="00C93CE5" w:rsidRDefault="00BC69A5" w:rsidP="00BC69A5">
      <w:pPr>
        <w:rPr>
          <w:rFonts w:eastAsia="Aptos"/>
          <w:iCs/>
          <w:kern w:val="2"/>
          <w:sz w:val="28"/>
          <w:szCs w:val="28"/>
        </w:rPr>
      </w:pPr>
      <w:r w:rsidRPr="00C93CE5">
        <w:rPr>
          <w:rFonts w:eastAsia="Aptos"/>
          <w:iCs/>
          <w:kern w:val="2"/>
          <w:sz w:val="28"/>
          <w:szCs w:val="28"/>
        </w:rPr>
        <w:t>Б) этап закрепления мотива</w:t>
      </w:r>
    </w:p>
    <w:p w:rsidR="00BC69A5" w:rsidRPr="00C93CE5" w:rsidRDefault="00BC69A5" w:rsidP="00BC69A5">
      <w:pPr>
        <w:rPr>
          <w:rFonts w:eastAsia="Aptos"/>
          <w:iCs/>
          <w:kern w:val="2"/>
          <w:sz w:val="28"/>
          <w:szCs w:val="28"/>
        </w:rPr>
      </w:pPr>
      <w:r w:rsidRPr="00C93CE5">
        <w:rPr>
          <w:rFonts w:eastAsia="Aptos"/>
          <w:iCs/>
          <w:kern w:val="2"/>
          <w:sz w:val="28"/>
          <w:szCs w:val="28"/>
        </w:rPr>
        <w:t>В) этап актуализации побуждений</w:t>
      </w:r>
    </w:p>
    <w:p w:rsidR="00BC69A5" w:rsidRPr="00C93CE5" w:rsidRDefault="00BC69A5" w:rsidP="00BC69A5">
      <w:pPr>
        <w:rPr>
          <w:rFonts w:eastAsia="Aptos"/>
          <w:iCs/>
          <w:kern w:val="2"/>
          <w:sz w:val="28"/>
          <w:szCs w:val="28"/>
        </w:rPr>
      </w:pPr>
      <w:r w:rsidRPr="00C93CE5">
        <w:rPr>
          <w:rFonts w:eastAsia="Aptos"/>
          <w:iCs/>
          <w:kern w:val="2"/>
          <w:sz w:val="28"/>
          <w:szCs w:val="28"/>
        </w:rPr>
        <w:t>Г) этапе принятия мотива</w:t>
      </w:r>
    </w:p>
    <w:p w:rsidR="00BC69A5" w:rsidRPr="00C93CE5" w:rsidRDefault="00BC69A5" w:rsidP="00BC69A5">
      <w:pPr>
        <w:rPr>
          <w:rFonts w:eastAsia="Aptos"/>
          <w:iCs/>
          <w:kern w:val="2"/>
          <w:sz w:val="28"/>
          <w:szCs w:val="28"/>
        </w:rPr>
      </w:pPr>
      <w:r w:rsidRPr="00C93CE5">
        <w:rPr>
          <w:rFonts w:eastAsia="Aptos"/>
          <w:iCs/>
          <w:kern w:val="2"/>
          <w:sz w:val="28"/>
          <w:szCs w:val="28"/>
        </w:rPr>
        <w:t>Д) этап осознания побуждения</w:t>
      </w:r>
    </w:p>
    <w:p w:rsidR="00BC69A5" w:rsidRPr="00C93CE5" w:rsidRDefault="00BC69A5" w:rsidP="00BC69A5">
      <w:pPr>
        <w:jc w:val="both"/>
        <w:rPr>
          <w:sz w:val="28"/>
          <w:szCs w:val="28"/>
          <w:lang w:eastAsia="ru-RU"/>
        </w:rPr>
      </w:pPr>
      <w:r w:rsidRPr="00C93CE5">
        <w:rPr>
          <w:sz w:val="28"/>
          <w:szCs w:val="28"/>
          <w:lang w:eastAsia="ru-RU"/>
        </w:rPr>
        <w:t xml:space="preserve">Правильный </w:t>
      </w:r>
      <w:proofErr w:type="gramStart"/>
      <w:r w:rsidRPr="00C93CE5">
        <w:rPr>
          <w:sz w:val="28"/>
          <w:szCs w:val="28"/>
          <w:lang w:eastAsia="ru-RU"/>
        </w:rPr>
        <w:t>ответ:  Д</w:t>
      </w:r>
      <w:proofErr w:type="gramEnd"/>
      <w:r w:rsidRPr="00C93CE5">
        <w:rPr>
          <w:sz w:val="28"/>
          <w:szCs w:val="28"/>
          <w:lang w:eastAsia="ru-RU"/>
        </w:rPr>
        <w:t>, Г, А, Б, В</w:t>
      </w:r>
    </w:p>
    <w:p w:rsidR="00BC69A5" w:rsidRPr="00C93CE5" w:rsidRDefault="00BC69A5" w:rsidP="00BC69A5">
      <w:pPr>
        <w:jc w:val="both"/>
        <w:rPr>
          <w:sz w:val="28"/>
          <w:szCs w:val="28"/>
          <w:lang w:eastAsia="ru-RU"/>
        </w:rPr>
      </w:pPr>
      <w:r w:rsidRPr="00C93CE5">
        <w:rPr>
          <w:sz w:val="28"/>
          <w:szCs w:val="28"/>
          <w:lang w:eastAsia="ru-RU"/>
        </w:rPr>
        <w:t>Компетенции (индикаторы):</w:t>
      </w:r>
      <w:r w:rsidRPr="00C93CE5">
        <w:rPr>
          <w:iCs/>
          <w:kern w:val="2"/>
          <w:sz w:val="28"/>
          <w:szCs w:val="28"/>
          <w:lang w:eastAsia="ru-RU"/>
        </w:rPr>
        <w:t xml:space="preserve"> ОПК-7</w:t>
      </w:r>
    </w:p>
    <w:p w:rsidR="00BC69A5" w:rsidRPr="00C93CE5" w:rsidRDefault="00BC69A5" w:rsidP="00BC69A5">
      <w:pPr>
        <w:rPr>
          <w:rFonts w:eastAsia="Aptos"/>
          <w:iCs/>
          <w:kern w:val="2"/>
          <w:sz w:val="28"/>
          <w:szCs w:val="28"/>
        </w:rPr>
      </w:pPr>
    </w:p>
    <w:p w:rsidR="00BC69A5" w:rsidRPr="00C93CE5" w:rsidRDefault="00BC69A5" w:rsidP="00BC69A5">
      <w:pPr>
        <w:contextualSpacing/>
        <w:jc w:val="both"/>
        <w:rPr>
          <w:rFonts w:eastAsia="Aptos"/>
          <w:iCs/>
          <w:kern w:val="2"/>
          <w:sz w:val="28"/>
          <w:szCs w:val="28"/>
        </w:rPr>
      </w:pPr>
      <w:r w:rsidRPr="00C93CE5">
        <w:rPr>
          <w:rFonts w:eastAsia="Aptos"/>
          <w:iCs/>
          <w:kern w:val="2"/>
          <w:sz w:val="28"/>
          <w:szCs w:val="28"/>
        </w:rPr>
        <w:t>5.</w:t>
      </w:r>
      <w:r w:rsidR="00C93CE5">
        <w:rPr>
          <w:rFonts w:eastAsia="Aptos"/>
          <w:iCs/>
          <w:kern w:val="2"/>
          <w:sz w:val="28"/>
          <w:szCs w:val="28"/>
        </w:rPr>
        <w:t> </w:t>
      </w:r>
      <w:r w:rsidRPr="00C93CE5">
        <w:rPr>
          <w:rFonts w:eastAsia="Aptos"/>
          <w:iCs/>
          <w:kern w:val="2"/>
          <w:sz w:val="28"/>
          <w:szCs w:val="28"/>
        </w:rPr>
        <w:t>Установите правильную последовательность этапов криминологического планирования:</w:t>
      </w:r>
    </w:p>
    <w:p w:rsidR="00BC69A5" w:rsidRPr="00C93CE5" w:rsidRDefault="00BC69A5" w:rsidP="00BC69A5">
      <w:pPr>
        <w:contextualSpacing/>
        <w:jc w:val="both"/>
        <w:rPr>
          <w:rFonts w:eastAsia="Aptos"/>
          <w:iCs/>
          <w:kern w:val="2"/>
          <w:sz w:val="28"/>
          <w:szCs w:val="28"/>
        </w:rPr>
      </w:pPr>
      <w:r w:rsidRPr="00C93CE5">
        <w:rPr>
          <w:rFonts w:eastAsia="Aptos"/>
          <w:iCs/>
          <w:kern w:val="2"/>
          <w:sz w:val="28"/>
          <w:szCs w:val="28"/>
        </w:rPr>
        <w:t>А) Анализ текущей ситуации и определение проблем</w:t>
      </w:r>
    </w:p>
    <w:p w:rsidR="00BC69A5" w:rsidRPr="00C93CE5" w:rsidRDefault="00BC69A5" w:rsidP="00BC69A5">
      <w:pPr>
        <w:contextualSpacing/>
        <w:jc w:val="both"/>
        <w:rPr>
          <w:rFonts w:eastAsia="Aptos"/>
          <w:iCs/>
          <w:kern w:val="2"/>
          <w:sz w:val="28"/>
          <w:szCs w:val="28"/>
        </w:rPr>
      </w:pPr>
      <w:r w:rsidRPr="00C93CE5">
        <w:rPr>
          <w:rFonts w:eastAsia="Aptos"/>
          <w:iCs/>
          <w:kern w:val="2"/>
          <w:sz w:val="28"/>
          <w:szCs w:val="28"/>
        </w:rPr>
        <w:t>Б) Разработка конкретных мероприятий</w:t>
      </w:r>
    </w:p>
    <w:p w:rsidR="00BC69A5" w:rsidRPr="00C93CE5" w:rsidRDefault="00BC69A5" w:rsidP="00BC69A5">
      <w:pPr>
        <w:contextualSpacing/>
        <w:jc w:val="both"/>
        <w:rPr>
          <w:rFonts w:eastAsia="Aptos"/>
          <w:iCs/>
          <w:kern w:val="2"/>
          <w:sz w:val="28"/>
          <w:szCs w:val="28"/>
        </w:rPr>
      </w:pPr>
      <w:r w:rsidRPr="00C93CE5">
        <w:rPr>
          <w:rFonts w:eastAsia="Aptos"/>
          <w:iCs/>
          <w:kern w:val="2"/>
          <w:sz w:val="28"/>
          <w:szCs w:val="28"/>
        </w:rPr>
        <w:t>В) Определение целей и задач</w:t>
      </w:r>
    </w:p>
    <w:p w:rsidR="00BC69A5" w:rsidRPr="00C93CE5" w:rsidRDefault="00BC69A5" w:rsidP="00BC69A5">
      <w:pPr>
        <w:contextualSpacing/>
        <w:jc w:val="both"/>
        <w:rPr>
          <w:rFonts w:eastAsia="Aptos"/>
          <w:iCs/>
          <w:kern w:val="2"/>
          <w:sz w:val="28"/>
          <w:szCs w:val="28"/>
        </w:rPr>
      </w:pPr>
      <w:r w:rsidRPr="00C93CE5">
        <w:rPr>
          <w:rFonts w:eastAsia="Aptos"/>
          <w:iCs/>
          <w:kern w:val="2"/>
          <w:sz w:val="28"/>
          <w:szCs w:val="28"/>
        </w:rPr>
        <w:t>Г) Выбор методов решения</w:t>
      </w:r>
    </w:p>
    <w:p w:rsidR="00BC69A5" w:rsidRPr="00C93CE5" w:rsidRDefault="00BC69A5" w:rsidP="00BC69A5">
      <w:pPr>
        <w:contextualSpacing/>
        <w:jc w:val="both"/>
        <w:rPr>
          <w:rFonts w:eastAsia="Aptos"/>
          <w:i/>
          <w:iCs/>
          <w:kern w:val="2"/>
          <w:sz w:val="28"/>
          <w:szCs w:val="28"/>
        </w:rPr>
      </w:pPr>
      <w:r w:rsidRPr="00C93CE5">
        <w:rPr>
          <w:rFonts w:eastAsia="Aptos"/>
          <w:iCs/>
          <w:kern w:val="2"/>
          <w:sz w:val="28"/>
          <w:szCs w:val="28"/>
        </w:rPr>
        <w:t>Д) Организация контроля за выполнением</w:t>
      </w:r>
    </w:p>
    <w:p w:rsidR="00BC69A5" w:rsidRPr="00C93CE5" w:rsidRDefault="00BC69A5" w:rsidP="00BC69A5">
      <w:pPr>
        <w:jc w:val="both"/>
        <w:rPr>
          <w:sz w:val="28"/>
          <w:szCs w:val="28"/>
          <w:lang w:eastAsia="ru-RU"/>
        </w:rPr>
      </w:pPr>
      <w:r w:rsidRPr="00C93CE5">
        <w:rPr>
          <w:sz w:val="28"/>
          <w:szCs w:val="28"/>
          <w:lang w:eastAsia="ru-RU"/>
        </w:rPr>
        <w:t xml:space="preserve">Правильный </w:t>
      </w:r>
      <w:proofErr w:type="gramStart"/>
      <w:r w:rsidRPr="00C93CE5">
        <w:rPr>
          <w:sz w:val="28"/>
          <w:szCs w:val="28"/>
          <w:lang w:eastAsia="ru-RU"/>
        </w:rPr>
        <w:t>ответ:  В</w:t>
      </w:r>
      <w:proofErr w:type="gramEnd"/>
      <w:r w:rsidRPr="00C93CE5">
        <w:rPr>
          <w:sz w:val="28"/>
          <w:szCs w:val="28"/>
          <w:lang w:eastAsia="ru-RU"/>
        </w:rPr>
        <w:t>, А, Г, Б, Д</w:t>
      </w:r>
    </w:p>
    <w:p w:rsidR="00BC69A5" w:rsidRPr="00C93CE5" w:rsidRDefault="00BC69A5" w:rsidP="00BC69A5">
      <w:pPr>
        <w:jc w:val="both"/>
        <w:rPr>
          <w:sz w:val="28"/>
          <w:szCs w:val="28"/>
          <w:lang w:eastAsia="ru-RU"/>
        </w:rPr>
      </w:pPr>
      <w:r w:rsidRPr="00C93CE5">
        <w:rPr>
          <w:sz w:val="28"/>
          <w:szCs w:val="28"/>
          <w:lang w:eastAsia="ru-RU"/>
        </w:rPr>
        <w:t>Компетенции (индикаторы):</w:t>
      </w:r>
      <w:r w:rsidRPr="00C93CE5">
        <w:rPr>
          <w:iCs/>
          <w:kern w:val="2"/>
          <w:sz w:val="28"/>
          <w:szCs w:val="28"/>
          <w:lang w:eastAsia="ru-RU"/>
        </w:rPr>
        <w:t xml:space="preserve"> УК-11</w:t>
      </w:r>
    </w:p>
    <w:p w:rsidR="00BC69A5" w:rsidRPr="00C93CE5" w:rsidRDefault="00BC69A5" w:rsidP="00BC69A5">
      <w:pPr>
        <w:rPr>
          <w:rFonts w:eastAsia="Aptos"/>
          <w:iCs/>
          <w:kern w:val="2"/>
          <w:sz w:val="28"/>
          <w:szCs w:val="28"/>
        </w:rPr>
      </w:pPr>
    </w:p>
    <w:p w:rsidR="00BC69A5" w:rsidRPr="00C93CE5" w:rsidRDefault="00BC69A5" w:rsidP="00BC69A5">
      <w:pPr>
        <w:ind w:left="-426"/>
        <w:rPr>
          <w:rFonts w:eastAsia="Aptos"/>
          <w:b/>
          <w:kern w:val="2"/>
          <w:sz w:val="28"/>
          <w:szCs w:val="28"/>
        </w:rPr>
      </w:pPr>
      <w:r w:rsidRPr="00C93CE5">
        <w:rPr>
          <w:rFonts w:eastAsia="Aptos"/>
          <w:b/>
          <w:kern w:val="2"/>
          <w:sz w:val="28"/>
          <w:szCs w:val="28"/>
        </w:rPr>
        <w:t>Задания открытого типа</w:t>
      </w:r>
    </w:p>
    <w:p w:rsidR="00BC69A5" w:rsidRPr="00C93CE5" w:rsidRDefault="00BC69A5" w:rsidP="00BC69A5">
      <w:pPr>
        <w:jc w:val="both"/>
        <w:rPr>
          <w:rFonts w:eastAsia="Aptos"/>
          <w:b/>
          <w:kern w:val="2"/>
          <w:sz w:val="28"/>
          <w:szCs w:val="28"/>
        </w:rPr>
      </w:pPr>
      <w:r w:rsidRPr="00C93CE5">
        <w:rPr>
          <w:rFonts w:eastAsia="Aptos"/>
          <w:b/>
          <w:kern w:val="2"/>
          <w:sz w:val="28"/>
          <w:szCs w:val="28"/>
        </w:rPr>
        <w:t>Задания открытого типа на дополнение</w:t>
      </w:r>
    </w:p>
    <w:p w:rsidR="00BC69A5" w:rsidRPr="00C93CE5" w:rsidRDefault="00BC69A5" w:rsidP="00BC69A5">
      <w:pPr>
        <w:jc w:val="both"/>
        <w:rPr>
          <w:rFonts w:eastAsia="Aptos"/>
          <w:b/>
          <w:kern w:val="2"/>
          <w:sz w:val="28"/>
          <w:szCs w:val="28"/>
        </w:rPr>
      </w:pPr>
    </w:p>
    <w:p w:rsidR="00BC69A5" w:rsidRPr="00C93CE5" w:rsidRDefault="00BC69A5" w:rsidP="00BC69A5">
      <w:pPr>
        <w:jc w:val="both"/>
        <w:rPr>
          <w:rFonts w:eastAsia="Aptos"/>
          <w:b/>
          <w:i/>
          <w:kern w:val="2"/>
          <w:sz w:val="28"/>
          <w:szCs w:val="28"/>
        </w:rPr>
      </w:pPr>
      <w:r w:rsidRPr="00C93CE5">
        <w:rPr>
          <w:rFonts w:eastAsia="Aptos"/>
          <w:i/>
          <w:iCs/>
          <w:kern w:val="2"/>
          <w:sz w:val="28"/>
          <w:szCs w:val="28"/>
        </w:rPr>
        <w:t>Напишите пропущенное слово (словосочетание).</w:t>
      </w:r>
    </w:p>
    <w:p w:rsidR="00BC69A5" w:rsidRPr="00C93CE5" w:rsidRDefault="00BC69A5" w:rsidP="00BC69A5">
      <w:pPr>
        <w:jc w:val="both"/>
        <w:rPr>
          <w:rFonts w:eastAsia="Aptos"/>
          <w:b/>
          <w:kern w:val="2"/>
          <w:sz w:val="28"/>
          <w:szCs w:val="28"/>
        </w:rPr>
      </w:pPr>
    </w:p>
    <w:p w:rsidR="00BC69A5" w:rsidRPr="00C93CE5" w:rsidRDefault="00BC69A5" w:rsidP="00BC69A5">
      <w:pPr>
        <w:jc w:val="both"/>
        <w:rPr>
          <w:rFonts w:eastAsia="Aptos"/>
          <w:iCs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t>1.</w:t>
      </w:r>
      <w:r w:rsidRPr="00C93CE5">
        <w:rPr>
          <w:kern w:val="2"/>
          <w:sz w:val="28"/>
          <w:szCs w:val="28"/>
          <w:lang w:eastAsia="ru-RU"/>
        </w:rPr>
        <w:t xml:space="preserve"> </w:t>
      </w:r>
      <w:r w:rsidRPr="00C93CE5">
        <w:rPr>
          <w:bCs/>
          <w:iCs/>
          <w:kern w:val="2"/>
          <w:sz w:val="28"/>
          <w:szCs w:val="28"/>
          <w:lang w:eastAsia="ru-RU"/>
        </w:rPr>
        <w:t xml:space="preserve">_________ </w:t>
      </w:r>
      <w:r w:rsidRPr="00C93CE5">
        <w:rPr>
          <w:iCs/>
          <w:kern w:val="2"/>
          <w:sz w:val="28"/>
          <w:szCs w:val="28"/>
          <w:lang w:eastAsia="ru-RU"/>
        </w:rPr>
        <w:t>– это процесс превращения лица в жертву преступления, а также результат этого процесса как в единичном, так и в массовом порядке.</w:t>
      </w:r>
    </w:p>
    <w:p w:rsidR="00BC69A5" w:rsidRPr="00C93CE5" w:rsidRDefault="00BC69A5" w:rsidP="00BC69A5">
      <w:pPr>
        <w:shd w:val="clear" w:color="auto" w:fill="FFFFFF"/>
        <w:jc w:val="both"/>
        <w:rPr>
          <w:iCs/>
          <w:kern w:val="2"/>
          <w:sz w:val="28"/>
          <w:szCs w:val="28"/>
          <w:lang w:eastAsia="ru-RU"/>
        </w:rPr>
      </w:pPr>
      <w:r w:rsidRPr="00C93CE5">
        <w:rPr>
          <w:iCs/>
          <w:kern w:val="2"/>
          <w:sz w:val="28"/>
          <w:szCs w:val="28"/>
          <w:lang w:eastAsia="ru-RU"/>
        </w:rPr>
        <w:t xml:space="preserve">Правильный ответ: </w:t>
      </w:r>
      <w:proofErr w:type="spellStart"/>
      <w:r w:rsidRPr="00C93CE5">
        <w:rPr>
          <w:bCs/>
          <w:iCs/>
          <w:kern w:val="2"/>
          <w:sz w:val="28"/>
          <w:szCs w:val="28"/>
          <w:lang w:eastAsia="ru-RU"/>
        </w:rPr>
        <w:t>Виктимизация</w:t>
      </w:r>
      <w:proofErr w:type="spellEnd"/>
    </w:p>
    <w:p w:rsidR="00BC69A5" w:rsidRPr="00C93CE5" w:rsidRDefault="00BC69A5" w:rsidP="00BC69A5">
      <w:pPr>
        <w:jc w:val="both"/>
        <w:rPr>
          <w:rFonts w:eastAsia="Aptos"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t xml:space="preserve">Компетенции (индикаторы): </w:t>
      </w:r>
      <w:r w:rsidRPr="00C93CE5">
        <w:rPr>
          <w:iCs/>
          <w:kern w:val="2"/>
          <w:sz w:val="28"/>
          <w:szCs w:val="28"/>
          <w:lang w:eastAsia="ru-RU"/>
        </w:rPr>
        <w:t>УК-11</w:t>
      </w:r>
    </w:p>
    <w:p w:rsidR="00BC69A5" w:rsidRPr="00C93CE5" w:rsidRDefault="00BC69A5" w:rsidP="00BC69A5">
      <w:pPr>
        <w:shd w:val="clear" w:color="auto" w:fill="FFFFFF"/>
        <w:jc w:val="both"/>
        <w:rPr>
          <w:b/>
          <w:iCs/>
          <w:kern w:val="2"/>
          <w:sz w:val="28"/>
          <w:szCs w:val="28"/>
          <w:lang w:eastAsia="ru-RU"/>
        </w:rPr>
      </w:pPr>
    </w:p>
    <w:p w:rsidR="00BC69A5" w:rsidRPr="00C93CE5" w:rsidRDefault="00BC69A5" w:rsidP="00BC69A5">
      <w:pPr>
        <w:jc w:val="both"/>
        <w:rPr>
          <w:rFonts w:eastAsia="Aptos"/>
          <w:iCs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t xml:space="preserve">2. </w:t>
      </w:r>
      <w:r w:rsidRPr="00C93CE5">
        <w:rPr>
          <w:rFonts w:eastAsia="Aptos"/>
          <w:iCs/>
          <w:kern w:val="2"/>
          <w:sz w:val="28"/>
          <w:szCs w:val="28"/>
        </w:rPr>
        <w:t>Напишите пропущенное словосочетание.</w:t>
      </w:r>
    </w:p>
    <w:p w:rsidR="00BC69A5" w:rsidRPr="00C93CE5" w:rsidRDefault="00BC69A5" w:rsidP="00BC69A5">
      <w:pPr>
        <w:shd w:val="clear" w:color="auto" w:fill="FFFFFF"/>
        <w:jc w:val="both"/>
        <w:rPr>
          <w:iCs/>
          <w:kern w:val="2"/>
          <w:sz w:val="28"/>
          <w:szCs w:val="28"/>
          <w:lang w:eastAsia="ru-RU"/>
        </w:rPr>
      </w:pPr>
      <w:r w:rsidRPr="00C93CE5">
        <w:rPr>
          <w:bCs/>
          <w:iCs/>
          <w:kern w:val="2"/>
          <w:sz w:val="28"/>
          <w:szCs w:val="28"/>
          <w:lang w:eastAsia="ru-RU"/>
        </w:rPr>
        <w:t xml:space="preserve">_________ </w:t>
      </w:r>
      <w:r w:rsidRPr="00C93CE5">
        <w:rPr>
          <w:iCs/>
          <w:kern w:val="2"/>
          <w:sz w:val="28"/>
          <w:szCs w:val="28"/>
          <w:lang w:eastAsia="ru-RU"/>
        </w:rPr>
        <w:t xml:space="preserve">– это исключение каких-либо деяний из сферы уголовно-правового </w:t>
      </w:r>
      <w:proofErr w:type="gramStart"/>
      <w:r w:rsidRPr="00C93CE5">
        <w:rPr>
          <w:iCs/>
          <w:kern w:val="2"/>
          <w:sz w:val="28"/>
          <w:szCs w:val="28"/>
          <w:lang w:eastAsia="ru-RU"/>
        </w:rPr>
        <w:t>воздействия .</w:t>
      </w:r>
      <w:proofErr w:type="gramEnd"/>
    </w:p>
    <w:p w:rsidR="00BC69A5" w:rsidRPr="00C93CE5" w:rsidRDefault="00BC69A5" w:rsidP="00BC69A5">
      <w:pPr>
        <w:shd w:val="clear" w:color="auto" w:fill="FFFFFF"/>
        <w:jc w:val="both"/>
        <w:rPr>
          <w:iCs/>
          <w:kern w:val="2"/>
          <w:sz w:val="28"/>
          <w:szCs w:val="28"/>
          <w:lang w:eastAsia="ru-RU"/>
        </w:rPr>
      </w:pPr>
      <w:r w:rsidRPr="00C93CE5">
        <w:rPr>
          <w:iCs/>
          <w:kern w:val="2"/>
          <w:sz w:val="28"/>
          <w:szCs w:val="28"/>
          <w:lang w:eastAsia="ru-RU"/>
        </w:rPr>
        <w:t>Правильный ответ: Декриминализация</w:t>
      </w:r>
    </w:p>
    <w:p w:rsidR="00BC69A5" w:rsidRPr="00C93CE5" w:rsidRDefault="00BC69A5" w:rsidP="00BC69A5">
      <w:pPr>
        <w:jc w:val="both"/>
        <w:rPr>
          <w:rFonts w:eastAsia="Aptos"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t xml:space="preserve">Компетенции (индикаторы): </w:t>
      </w:r>
      <w:r w:rsidRPr="00C93CE5">
        <w:rPr>
          <w:iCs/>
          <w:kern w:val="2"/>
          <w:sz w:val="28"/>
          <w:szCs w:val="28"/>
          <w:lang w:eastAsia="ru-RU"/>
        </w:rPr>
        <w:t>ОПК-7</w:t>
      </w:r>
    </w:p>
    <w:p w:rsidR="00BC69A5" w:rsidRPr="00C93CE5" w:rsidRDefault="00BC69A5" w:rsidP="00BC69A5">
      <w:pPr>
        <w:jc w:val="both"/>
        <w:rPr>
          <w:rFonts w:eastAsia="Aptos"/>
          <w:kern w:val="2"/>
          <w:sz w:val="28"/>
          <w:szCs w:val="28"/>
        </w:rPr>
      </w:pPr>
    </w:p>
    <w:p w:rsidR="00BC69A5" w:rsidRPr="00C93CE5" w:rsidRDefault="00BC69A5" w:rsidP="00BC69A5">
      <w:pPr>
        <w:shd w:val="clear" w:color="auto" w:fill="FFFFFF"/>
        <w:jc w:val="both"/>
        <w:rPr>
          <w:iCs/>
          <w:kern w:val="2"/>
          <w:sz w:val="28"/>
          <w:szCs w:val="28"/>
          <w:lang w:eastAsia="ru-RU"/>
        </w:rPr>
      </w:pPr>
      <w:r w:rsidRPr="00C93CE5">
        <w:rPr>
          <w:bCs/>
          <w:iCs/>
          <w:kern w:val="2"/>
          <w:sz w:val="28"/>
          <w:szCs w:val="28"/>
          <w:lang w:eastAsia="ru-RU"/>
        </w:rPr>
        <w:t xml:space="preserve">3._________ </w:t>
      </w:r>
      <w:r w:rsidRPr="00C93CE5">
        <w:rPr>
          <w:iCs/>
          <w:kern w:val="2"/>
          <w:sz w:val="28"/>
          <w:szCs w:val="28"/>
          <w:lang w:eastAsia="ru-RU"/>
        </w:rPr>
        <w:t>– это неестественное принуждение, понуждение, притеснение, давление, а также применение физической силы против воли потерпевшего</w:t>
      </w:r>
    </w:p>
    <w:p w:rsidR="00BC69A5" w:rsidRPr="00C93CE5" w:rsidRDefault="00BC69A5" w:rsidP="00BC69A5">
      <w:pPr>
        <w:shd w:val="clear" w:color="auto" w:fill="FFFFFF"/>
        <w:jc w:val="both"/>
        <w:rPr>
          <w:iCs/>
          <w:kern w:val="2"/>
          <w:sz w:val="28"/>
          <w:szCs w:val="28"/>
          <w:lang w:eastAsia="ru-RU"/>
        </w:rPr>
      </w:pPr>
      <w:r w:rsidRPr="00C93CE5">
        <w:rPr>
          <w:iCs/>
          <w:kern w:val="2"/>
          <w:sz w:val="28"/>
          <w:szCs w:val="28"/>
          <w:lang w:eastAsia="ru-RU"/>
        </w:rPr>
        <w:t>Правильный ответ: Насилие</w:t>
      </w:r>
    </w:p>
    <w:p w:rsidR="00BC69A5" w:rsidRPr="00C93CE5" w:rsidRDefault="00BC69A5" w:rsidP="00BC69A5">
      <w:pPr>
        <w:jc w:val="both"/>
        <w:rPr>
          <w:rFonts w:eastAsia="Aptos"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t xml:space="preserve">Компетенции (индикаторы): </w:t>
      </w:r>
      <w:r w:rsidRPr="00C93CE5">
        <w:rPr>
          <w:iCs/>
          <w:kern w:val="2"/>
          <w:sz w:val="28"/>
          <w:szCs w:val="28"/>
          <w:lang w:eastAsia="ru-RU"/>
        </w:rPr>
        <w:t>УК-11</w:t>
      </w:r>
    </w:p>
    <w:p w:rsidR="00BC69A5" w:rsidRPr="00C93CE5" w:rsidRDefault="00BC69A5" w:rsidP="00BC69A5">
      <w:pPr>
        <w:jc w:val="both"/>
        <w:rPr>
          <w:rFonts w:eastAsia="Aptos"/>
          <w:kern w:val="2"/>
          <w:sz w:val="28"/>
          <w:szCs w:val="28"/>
        </w:rPr>
      </w:pPr>
    </w:p>
    <w:p w:rsidR="00BC69A5" w:rsidRPr="00C93CE5" w:rsidRDefault="00BC69A5" w:rsidP="00BC69A5">
      <w:pPr>
        <w:jc w:val="both"/>
        <w:rPr>
          <w:rFonts w:eastAsia="Aptos"/>
          <w:iCs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t>4.</w:t>
      </w:r>
      <w:r w:rsidRPr="00C93CE5">
        <w:rPr>
          <w:rFonts w:eastAsia="Aptos"/>
          <w:iCs/>
          <w:kern w:val="2"/>
          <w:sz w:val="28"/>
          <w:szCs w:val="28"/>
        </w:rPr>
        <w:t>_</w:t>
      </w:r>
      <w:r w:rsidRPr="00C93CE5">
        <w:rPr>
          <w:rFonts w:eastAsia="Aptos"/>
          <w:kern w:val="2"/>
          <w:sz w:val="28"/>
          <w:szCs w:val="28"/>
        </w:rPr>
        <w:t xml:space="preserve">_________– это негативное социально-массовое исторически изменчивое явление, состоящее из совокупности преступлений (лиц, их совершивших), совершенных на определенной территории за определенный промежуток времени </w:t>
      </w:r>
    </w:p>
    <w:p w:rsidR="00BC69A5" w:rsidRPr="00C93CE5" w:rsidRDefault="00BC69A5" w:rsidP="00BC69A5">
      <w:pPr>
        <w:jc w:val="both"/>
        <w:rPr>
          <w:rFonts w:eastAsia="Aptos"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t>Правильный ответ: Преступность</w:t>
      </w:r>
    </w:p>
    <w:p w:rsidR="00BC69A5" w:rsidRPr="00C93CE5" w:rsidRDefault="00BC69A5" w:rsidP="00BC69A5">
      <w:pPr>
        <w:jc w:val="both"/>
        <w:rPr>
          <w:rFonts w:eastAsia="Aptos"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t xml:space="preserve">Компетенции (индикаторы): </w:t>
      </w:r>
      <w:r w:rsidRPr="00C93CE5">
        <w:rPr>
          <w:iCs/>
          <w:kern w:val="2"/>
          <w:sz w:val="28"/>
          <w:szCs w:val="28"/>
          <w:lang w:eastAsia="ru-RU"/>
        </w:rPr>
        <w:t>УК-11</w:t>
      </w:r>
    </w:p>
    <w:p w:rsidR="00BC69A5" w:rsidRPr="00C93CE5" w:rsidRDefault="00BC69A5" w:rsidP="00BC69A5">
      <w:pPr>
        <w:jc w:val="both"/>
        <w:rPr>
          <w:rFonts w:eastAsia="Aptos"/>
          <w:kern w:val="2"/>
          <w:sz w:val="28"/>
          <w:szCs w:val="28"/>
        </w:rPr>
      </w:pPr>
    </w:p>
    <w:p w:rsidR="00BC69A5" w:rsidRPr="00C93CE5" w:rsidRDefault="00BC69A5" w:rsidP="00BC69A5">
      <w:pPr>
        <w:jc w:val="both"/>
        <w:rPr>
          <w:rFonts w:eastAsia="Aptos"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t>5.___________ – это метод составления прогнозов преступности, т.е. продолжение уголовно-статистических рядов из прошлого, настоящего в будущее.</w:t>
      </w:r>
    </w:p>
    <w:p w:rsidR="00BC69A5" w:rsidRPr="00C93CE5" w:rsidRDefault="00BC69A5" w:rsidP="00BC69A5">
      <w:pPr>
        <w:jc w:val="both"/>
        <w:rPr>
          <w:rFonts w:eastAsia="Aptos"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t>Правильный ответ: Экстраполяция</w:t>
      </w:r>
    </w:p>
    <w:p w:rsidR="00BC69A5" w:rsidRPr="00C93CE5" w:rsidRDefault="00BC69A5" w:rsidP="00BC69A5">
      <w:pPr>
        <w:jc w:val="both"/>
        <w:rPr>
          <w:rFonts w:eastAsia="Aptos"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t xml:space="preserve">Компетенции (индикаторы): </w:t>
      </w:r>
      <w:r w:rsidRPr="00C93CE5">
        <w:rPr>
          <w:iCs/>
          <w:kern w:val="2"/>
          <w:sz w:val="28"/>
          <w:szCs w:val="28"/>
          <w:lang w:eastAsia="ru-RU"/>
        </w:rPr>
        <w:t>УК-11</w:t>
      </w:r>
    </w:p>
    <w:p w:rsidR="00BC69A5" w:rsidRPr="00C93CE5" w:rsidRDefault="00BC69A5" w:rsidP="00BC69A5">
      <w:pPr>
        <w:shd w:val="clear" w:color="auto" w:fill="FFFFFF"/>
        <w:jc w:val="both"/>
        <w:rPr>
          <w:b/>
          <w:iCs/>
          <w:kern w:val="2"/>
          <w:sz w:val="28"/>
          <w:szCs w:val="28"/>
          <w:lang w:eastAsia="ru-RU"/>
        </w:rPr>
      </w:pPr>
    </w:p>
    <w:p w:rsidR="00BC69A5" w:rsidRPr="00C93CE5" w:rsidRDefault="00BC69A5" w:rsidP="00BC69A5">
      <w:pPr>
        <w:rPr>
          <w:rFonts w:eastAsia="Aptos"/>
          <w:b/>
          <w:kern w:val="2"/>
          <w:sz w:val="28"/>
          <w:szCs w:val="28"/>
        </w:rPr>
      </w:pPr>
      <w:r w:rsidRPr="00C93CE5">
        <w:rPr>
          <w:rFonts w:eastAsia="Aptos"/>
          <w:b/>
          <w:kern w:val="2"/>
          <w:sz w:val="28"/>
          <w:szCs w:val="28"/>
        </w:rPr>
        <w:t>Задания открытого типа с кратким свободным ответом</w:t>
      </w:r>
    </w:p>
    <w:p w:rsidR="00BC69A5" w:rsidRPr="00C93CE5" w:rsidRDefault="00BC69A5" w:rsidP="00BC69A5">
      <w:pPr>
        <w:rPr>
          <w:rFonts w:eastAsia="Aptos"/>
          <w:b/>
          <w:kern w:val="2"/>
          <w:sz w:val="28"/>
          <w:szCs w:val="28"/>
        </w:rPr>
      </w:pPr>
    </w:p>
    <w:p w:rsidR="00BC69A5" w:rsidRPr="00C93CE5" w:rsidRDefault="00BC69A5" w:rsidP="00BC69A5">
      <w:pPr>
        <w:jc w:val="both"/>
        <w:rPr>
          <w:rFonts w:eastAsia="Aptos"/>
          <w:i/>
          <w:iCs/>
          <w:kern w:val="2"/>
          <w:sz w:val="28"/>
          <w:szCs w:val="28"/>
        </w:rPr>
      </w:pPr>
      <w:r w:rsidRPr="00C93CE5">
        <w:rPr>
          <w:rFonts w:eastAsia="Aptos"/>
          <w:i/>
          <w:iCs/>
          <w:kern w:val="2"/>
          <w:sz w:val="28"/>
          <w:szCs w:val="28"/>
        </w:rPr>
        <w:t>Напишите пропущенное слово (словосочетание).</w:t>
      </w:r>
    </w:p>
    <w:p w:rsidR="00BC69A5" w:rsidRPr="00C93CE5" w:rsidRDefault="00BC69A5" w:rsidP="00BC69A5">
      <w:pPr>
        <w:jc w:val="both"/>
        <w:rPr>
          <w:rFonts w:eastAsia="Aptos"/>
          <w:b/>
          <w:kern w:val="2"/>
          <w:sz w:val="28"/>
          <w:szCs w:val="28"/>
        </w:rPr>
      </w:pPr>
    </w:p>
    <w:p w:rsidR="00BC69A5" w:rsidRPr="00C93CE5" w:rsidRDefault="00BC69A5" w:rsidP="00BC69A5">
      <w:pPr>
        <w:jc w:val="both"/>
        <w:rPr>
          <w:rFonts w:eastAsia="Aptos"/>
          <w:iCs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t xml:space="preserve">1. </w:t>
      </w:r>
      <w:r w:rsidRPr="00C93CE5">
        <w:rPr>
          <w:rFonts w:eastAsia="Aptos"/>
          <w:iCs/>
          <w:kern w:val="2"/>
          <w:sz w:val="28"/>
          <w:szCs w:val="28"/>
        </w:rPr>
        <w:t xml:space="preserve"> __________</w:t>
      </w:r>
      <w:r w:rsidRPr="00C93CE5">
        <w:rPr>
          <w:rFonts w:eastAsia="Aptos"/>
          <w:b/>
          <w:iCs/>
          <w:kern w:val="2"/>
          <w:sz w:val="28"/>
          <w:szCs w:val="28"/>
        </w:rPr>
        <w:t xml:space="preserve"> – </w:t>
      </w:r>
      <w:r w:rsidRPr="00C93CE5">
        <w:rPr>
          <w:rFonts w:eastAsia="Aptos"/>
          <w:bCs/>
          <w:kern w:val="2"/>
          <w:sz w:val="28"/>
          <w:szCs w:val="28"/>
        </w:rPr>
        <w:t>это совершение умышленного преступления лицом в период</w:t>
      </w:r>
    </w:p>
    <w:p w:rsidR="00BC69A5" w:rsidRPr="00C93CE5" w:rsidRDefault="00BC69A5" w:rsidP="00BC69A5">
      <w:pPr>
        <w:tabs>
          <w:tab w:val="left" w:pos="426"/>
        </w:tabs>
        <w:jc w:val="both"/>
        <w:rPr>
          <w:rFonts w:eastAsia="Aptos"/>
          <w:b/>
          <w:kern w:val="2"/>
          <w:sz w:val="28"/>
          <w:szCs w:val="28"/>
        </w:rPr>
      </w:pPr>
      <w:r w:rsidRPr="00C93CE5">
        <w:rPr>
          <w:rFonts w:eastAsia="Aptos"/>
          <w:bCs/>
          <w:kern w:val="2"/>
          <w:sz w:val="28"/>
          <w:szCs w:val="28"/>
        </w:rPr>
        <w:t>отбывания наказания в местах лишения свободы за ранее совершенное умышленное преступление (например, умышленное причинение тяжкого вреда здоровью сокамернику в исправительной колонии строгого режима лицом, отбывающим наказание за убийство)</w:t>
      </w:r>
    </w:p>
    <w:p w:rsidR="00BC69A5" w:rsidRPr="00C93CE5" w:rsidRDefault="00BC69A5" w:rsidP="00BC69A5">
      <w:pPr>
        <w:tabs>
          <w:tab w:val="left" w:pos="426"/>
        </w:tabs>
        <w:jc w:val="both"/>
        <w:rPr>
          <w:rFonts w:eastAsia="Aptos"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t>Правильный ответ: Пенитенциарный рецидив / Пенитенциарный.</w:t>
      </w:r>
    </w:p>
    <w:p w:rsidR="00BC69A5" w:rsidRPr="00C93CE5" w:rsidRDefault="00BC69A5" w:rsidP="00BC69A5">
      <w:pPr>
        <w:jc w:val="both"/>
        <w:rPr>
          <w:rFonts w:eastAsia="Aptos"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t xml:space="preserve">Компетенции (индикаторы): </w:t>
      </w:r>
      <w:r w:rsidRPr="00C93CE5">
        <w:rPr>
          <w:iCs/>
          <w:kern w:val="2"/>
          <w:sz w:val="28"/>
          <w:szCs w:val="28"/>
          <w:lang w:eastAsia="ru-RU"/>
        </w:rPr>
        <w:t>ОПК-7</w:t>
      </w:r>
    </w:p>
    <w:p w:rsidR="00BC69A5" w:rsidRPr="00C93CE5" w:rsidRDefault="00BC69A5" w:rsidP="00BC69A5">
      <w:pPr>
        <w:jc w:val="both"/>
        <w:rPr>
          <w:b/>
          <w:kern w:val="2"/>
          <w:sz w:val="28"/>
          <w:szCs w:val="28"/>
          <w:lang w:eastAsia="ru-RU"/>
        </w:rPr>
      </w:pPr>
    </w:p>
    <w:p w:rsidR="00BC69A5" w:rsidRPr="00C93CE5" w:rsidRDefault="00BC69A5" w:rsidP="00BC69A5">
      <w:pPr>
        <w:jc w:val="both"/>
        <w:rPr>
          <w:rFonts w:eastAsia="Aptos"/>
          <w:iCs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t xml:space="preserve">2. _________ такая направленность </w:t>
      </w:r>
      <w:r w:rsidRPr="00C93CE5">
        <w:rPr>
          <w:kern w:val="2"/>
          <w:sz w:val="28"/>
          <w:szCs w:val="28"/>
          <w:lang w:eastAsia="ru-RU"/>
        </w:rPr>
        <w:t>различается у разных преступников по глубине, стойкости и интенсивности проявления и порождает четыре типа преступников: случайный (ситуационный), неустойчивый, злостный и особо злостный</w:t>
      </w:r>
    </w:p>
    <w:p w:rsidR="00BC69A5" w:rsidRPr="00C93CE5" w:rsidRDefault="00BC69A5" w:rsidP="00BC69A5">
      <w:pPr>
        <w:jc w:val="both"/>
        <w:rPr>
          <w:bCs/>
          <w:iCs/>
          <w:kern w:val="2"/>
          <w:sz w:val="28"/>
          <w:szCs w:val="28"/>
          <w:lang w:eastAsia="ru-RU"/>
        </w:rPr>
      </w:pPr>
      <w:r w:rsidRPr="00C93CE5">
        <w:rPr>
          <w:bCs/>
          <w:iCs/>
          <w:kern w:val="2"/>
          <w:sz w:val="28"/>
          <w:szCs w:val="28"/>
          <w:lang w:eastAsia="ru-RU"/>
        </w:rPr>
        <w:t>Правильный ответ: антисоциальная / антисоциальная направленность.</w:t>
      </w:r>
    </w:p>
    <w:p w:rsidR="00BC69A5" w:rsidRPr="00C93CE5" w:rsidRDefault="00BC69A5" w:rsidP="00BC69A5">
      <w:pPr>
        <w:jc w:val="both"/>
        <w:rPr>
          <w:rFonts w:eastAsia="Aptos"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t>Компетенции (индикаторы):</w:t>
      </w:r>
      <w:r w:rsidRPr="00C93CE5">
        <w:rPr>
          <w:iCs/>
          <w:kern w:val="2"/>
          <w:sz w:val="28"/>
          <w:szCs w:val="28"/>
          <w:lang w:eastAsia="ru-RU"/>
        </w:rPr>
        <w:t xml:space="preserve"> УК-11</w:t>
      </w:r>
    </w:p>
    <w:p w:rsidR="00BC69A5" w:rsidRPr="00C93CE5" w:rsidRDefault="00BC69A5" w:rsidP="00BC69A5">
      <w:pPr>
        <w:jc w:val="both"/>
        <w:rPr>
          <w:rFonts w:eastAsia="Aptos"/>
          <w:kern w:val="2"/>
          <w:sz w:val="28"/>
          <w:szCs w:val="28"/>
        </w:rPr>
      </w:pPr>
    </w:p>
    <w:p w:rsidR="00BC69A5" w:rsidRPr="00C93CE5" w:rsidRDefault="00BC69A5" w:rsidP="00BC69A5">
      <w:pPr>
        <w:jc w:val="both"/>
        <w:rPr>
          <w:rFonts w:eastAsia="Aptos"/>
          <w:iCs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t>3</w:t>
      </w:r>
      <w:r w:rsidRPr="00C93CE5">
        <w:rPr>
          <w:bCs/>
          <w:iCs/>
          <w:kern w:val="2"/>
          <w:sz w:val="28"/>
          <w:szCs w:val="28"/>
          <w:lang w:eastAsia="ru-RU"/>
        </w:rPr>
        <w:t xml:space="preserve">. </w:t>
      </w:r>
      <w:r w:rsidRPr="00C93CE5">
        <w:rPr>
          <w:rFonts w:eastAsia="Aptos"/>
          <w:kern w:val="2"/>
          <w:sz w:val="28"/>
          <w:szCs w:val="28"/>
        </w:rPr>
        <w:t>Криминологическая информация должна отвечать требованиям – быть: 1) полной и всесторонней; 2) ___________; 3) истинной и достоверной.</w:t>
      </w:r>
    </w:p>
    <w:p w:rsidR="00BC69A5" w:rsidRPr="00C93CE5" w:rsidRDefault="00BC69A5" w:rsidP="00BC69A5">
      <w:pPr>
        <w:contextualSpacing/>
        <w:jc w:val="both"/>
        <w:rPr>
          <w:rFonts w:eastAsia="Aptos"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t>Правильный ответ: своевременной / актуальной.</w:t>
      </w:r>
    </w:p>
    <w:p w:rsidR="00BC69A5" w:rsidRPr="00C93CE5" w:rsidRDefault="00BC69A5" w:rsidP="00BC69A5">
      <w:pPr>
        <w:jc w:val="both"/>
        <w:rPr>
          <w:iCs/>
          <w:kern w:val="2"/>
          <w:sz w:val="28"/>
          <w:szCs w:val="28"/>
          <w:lang w:eastAsia="ru-RU"/>
        </w:rPr>
      </w:pPr>
      <w:r w:rsidRPr="00C93CE5">
        <w:rPr>
          <w:rFonts w:eastAsia="Aptos"/>
          <w:kern w:val="2"/>
          <w:sz w:val="28"/>
          <w:szCs w:val="28"/>
        </w:rPr>
        <w:t xml:space="preserve">Компетенции (индикаторы): </w:t>
      </w:r>
      <w:r w:rsidRPr="00C93CE5">
        <w:rPr>
          <w:iCs/>
          <w:kern w:val="2"/>
          <w:sz w:val="28"/>
          <w:szCs w:val="28"/>
          <w:lang w:eastAsia="ru-RU"/>
        </w:rPr>
        <w:t>ОПК-7</w:t>
      </w:r>
    </w:p>
    <w:p w:rsidR="00BC69A5" w:rsidRPr="00C93CE5" w:rsidRDefault="00BC69A5" w:rsidP="00BC69A5">
      <w:pPr>
        <w:jc w:val="both"/>
        <w:rPr>
          <w:iCs/>
          <w:kern w:val="2"/>
          <w:sz w:val="28"/>
          <w:szCs w:val="28"/>
          <w:lang w:eastAsia="ru-RU"/>
        </w:rPr>
      </w:pPr>
    </w:p>
    <w:p w:rsidR="00BC69A5" w:rsidRPr="00C93CE5" w:rsidRDefault="00BC69A5" w:rsidP="00BC69A5">
      <w:pPr>
        <w:jc w:val="both"/>
        <w:rPr>
          <w:iCs/>
          <w:kern w:val="2"/>
          <w:sz w:val="28"/>
          <w:szCs w:val="28"/>
          <w:lang w:eastAsia="ru-RU"/>
        </w:rPr>
      </w:pPr>
    </w:p>
    <w:p w:rsidR="00BC69A5" w:rsidRPr="00C93CE5" w:rsidRDefault="00BC69A5" w:rsidP="00BC69A5">
      <w:pPr>
        <w:jc w:val="both"/>
        <w:rPr>
          <w:iCs/>
          <w:kern w:val="2"/>
          <w:sz w:val="28"/>
          <w:szCs w:val="28"/>
          <w:lang w:eastAsia="ru-RU"/>
        </w:rPr>
      </w:pPr>
    </w:p>
    <w:p w:rsidR="00BC69A5" w:rsidRPr="00C93CE5" w:rsidRDefault="00BC69A5" w:rsidP="00BC69A5">
      <w:pPr>
        <w:rPr>
          <w:rFonts w:eastAsia="Aptos"/>
          <w:b/>
          <w:kern w:val="2"/>
          <w:sz w:val="28"/>
          <w:szCs w:val="28"/>
        </w:rPr>
      </w:pPr>
      <w:r w:rsidRPr="00C93CE5">
        <w:rPr>
          <w:rFonts w:eastAsia="Aptos"/>
          <w:b/>
          <w:kern w:val="2"/>
          <w:sz w:val="28"/>
          <w:szCs w:val="28"/>
        </w:rPr>
        <w:t>Задания открытого типа с развернутым ответом</w:t>
      </w:r>
    </w:p>
    <w:p w:rsidR="00BC69A5" w:rsidRPr="00C93CE5" w:rsidRDefault="00BC69A5" w:rsidP="00BC69A5">
      <w:pPr>
        <w:contextualSpacing/>
        <w:jc w:val="both"/>
        <w:rPr>
          <w:sz w:val="28"/>
          <w:szCs w:val="28"/>
          <w:lang w:eastAsia="ru-RU"/>
        </w:rPr>
      </w:pPr>
    </w:p>
    <w:p w:rsidR="00BC69A5" w:rsidRPr="00C93CE5" w:rsidRDefault="00BC69A5" w:rsidP="00BC69A5">
      <w:pPr>
        <w:jc w:val="both"/>
        <w:rPr>
          <w:rFonts w:eastAsia="Aptos"/>
          <w:iCs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t xml:space="preserve">1. </w:t>
      </w:r>
      <w:r w:rsidRPr="00C93CE5">
        <w:rPr>
          <w:rFonts w:eastAsia="Aptos"/>
          <w:iCs/>
          <w:kern w:val="2"/>
          <w:sz w:val="28"/>
          <w:szCs w:val="28"/>
        </w:rPr>
        <w:t>Прочитайте текст задания. Просчитайте ответ. Запишите решение и полный ответ.</w:t>
      </w:r>
    </w:p>
    <w:p w:rsidR="00BC69A5" w:rsidRPr="00C93CE5" w:rsidRDefault="00BC69A5" w:rsidP="00BC69A5">
      <w:pPr>
        <w:jc w:val="both"/>
        <w:rPr>
          <w:rFonts w:eastAsia="Aptos"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lastRenderedPageBreak/>
        <w:t>В городе «А» было совершено 449 преступлений против жизни и здоровья личности. Каков удельный вес данного вида преступлений, если известно, что общее число преступлений составляет 4640?</w:t>
      </w:r>
    </w:p>
    <w:p w:rsidR="00BC69A5" w:rsidRPr="00C93CE5" w:rsidRDefault="00BC69A5" w:rsidP="00BC69A5">
      <w:pPr>
        <w:jc w:val="both"/>
        <w:rPr>
          <w:rFonts w:eastAsia="Aptos"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t>Время выполнения – 7 мин.</w:t>
      </w:r>
    </w:p>
    <w:p w:rsidR="00BC69A5" w:rsidRPr="00C93CE5" w:rsidRDefault="00BC69A5" w:rsidP="00BC69A5">
      <w:pPr>
        <w:jc w:val="both"/>
        <w:rPr>
          <w:rFonts w:eastAsia="Aptos"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t xml:space="preserve">Ожидаемый результат: УВП = 449/4640х100=9,6% Ответ: </w:t>
      </w:r>
      <w:proofErr w:type="gramStart"/>
      <w:r w:rsidRPr="00C93CE5">
        <w:rPr>
          <w:rFonts w:eastAsia="Aptos"/>
          <w:kern w:val="2"/>
          <w:sz w:val="28"/>
          <w:szCs w:val="28"/>
        </w:rPr>
        <w:t>В</w:t>
      </w:r>
      <w:proofErr w:type="gramEnd"/>
      <w:r w:rsidRPr="00C93CE5">
        <w:rPr>
          <w:rFonts w:eastAsia="Aptos"/>
          <w:kern w:val="2"/>
          <w:sz w:val="28"/>
          <w:szCs w:val="28"/>
        </w:rPr>
        <w:t xml:space="preserve"> общей совокупности зарегистрированных преступлений, преступления против жизни и здоровья личности составляют 9,6%</w:t>
      </w:r>
    </w:p>
    <w:p w:rsidR="00BC69A5" w:rsidRPr="00C93CE5" w:rsidRDefault="00BC69A5" w:rsidP="00BC69A5">
      <w:pPr>
        <w:jc w:val="both"/>
        <w:rPr>
          <w:rFonts w:eastAsia="Aptos"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t>Критерий оценивания: наличие формулы вычисления удельного веса и ответа в виде 9,6%.</w:t>
      </w:r>
    </w:p>
    <w:p w:rsidR="00BC69A5" w:rsidRPr="00C93CE5" w:rsidRDefault="00BC69A5" w:rsidP="00BC69A5">
      <w:pPr>
        <w:jc w:val="both"/>
        <w:rPr>
          <w:rFonts w:eastAsia="Aptos"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t xml:space="preserve">Компетенции (индикаторы): </w:t>
      </w:r>
      <w:r w:rsidRPr="00C93CE5">
        <w:rPr>
          <w:iCs/>
          <w:kern w:val="2"/>
          <w:sz w:val="28"/>
          <w:szCs w:val="28"/>
          <w:lang w:eastAsia="ru-RU"/>
        </w:rPr>
        <w:t>ОПК-7</w:t>
      </w:r>
    </w:p>
    <w:p w:rsidR="00BC69A5" w:rsidRPr="00C93CE5" w:rsidRDefault="00BC69A5" w:rsidP="00BC69A5">
      <w:pPr>
        <w:jc w:val="both"/>
        <w:rPr>
          <w:rFonts w:eastAsia="Aptos"/>
          <w:kern w:val="2"/>
          <w:sz w:val="28"/>
          <w:szCs w:val="28"/>
        </w:rPr>
      </w:pPr>
    </w:p>
    <w:p w:rsidR="00BC69A5" w:rsidRPr="00C93CE5" w:rsidRDefault="00BC69A5" w:rsidP="00BC69A5">
      <w:pPr>
        <w:jc w:val="both"/>
        <w:rPr>
          <w:rFonts w:eastAsia="Aptos"/>
          <w:iCs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t xml:space="preserve">2. </w:t>
      </w:r>
      <w:r w:rsidRPr="00C93CE5">
        <w:rPr>
          <w:rFonts w:eastAsia="Aptos"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BC69A5" w:rsidRPr="00C93CE5" w:rsidRDefault="00BC69A5" w:rsidP="00BC69A5">
      <w:pPr>
        <w:jc w:val="both"/>
        <w:rPr>
          <w:rFonts w:eastAsia="Aptos"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t xml:space="preserve"> Коррупционная преступность представляет собой сложное многоаспектное явление, требующее комплексного подхода к предотвращению и пресечению. Особую тревогу вызывает тот факт, что половина всех выявленных коррупционных преступлений приходится на случаи взяточничества. Актуальность приобретает профилактическая работа, направленная на предупреждение коррупционных правонарушений путем укрепления антикоррупционных стандартов и повышения эффективности контроля за соблюдением законодательства о противодействии коррупции. Назовите на каких принципах, закрепленных законодательно, основывается деятельность по противодействию коррупции?</w:t>
      </w:r>
    </w:p>
    <w:p w:rsidR="00BC69A5" w:rsidRPr="00C93CE5" w:rsidRDefault="00BC69A5" w:rsidP="00BC69A5">
      <w:pPr>
        <w:jc w:val="both"/>
        <w:rPr>
          <w:rFonts w:eastAsia="Aptos"/>
          <w:i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t>Время выполнения – 20 мин.</w:t>
      </w:r>
    </w:p>
    <w:p w:rsidR="00BC69A5" w:rsidRPr="00C93CE5" w:rsidRDefault="00BC69A5" w:rsidP="00BC69A5">
      <w:pPr>
        <w:jc w:val="both"/>
        <w:rPr>
          <w:i/>
          <w:sz w:val="28"/>
          <w:szCs w:val="28"/>
          <w:shd w:val="clear" w:color="auto" w:fill="FFFFFF"/>
        </w:rPr>
      </w:pPr>
      <w:r w:rsidRPr="00C93CE5">
        <w:rPr>
          <w:rFonts w:eastAsia="Aptos"/>
          <w:kern w:val="2"/>
          <w:sz w:val="28"/>
          <w:szCs w:val="28"/>
        </w:rPr>
        <w:t>Ожидаемый результат</w:t>
      </w:r>
      <w:r w:rsidRPr="00C93CE5">
        <w:rPr>
          <w:rFonts w:eastAsia="Aptos"/>
          <w:i/>
          <w:kern w:val="2"/>
          <w:sz w:val="28"/>
          <w:szCs w:val="28"/>
        </w:rPr>
        <w:t>:</w:t>
      </w:r>
      <w:r w:rsidRPr="00C93CE5">
        <w:rPr>
          <w:i/>
          <w:sz w:val="28"/>
          <w:szCs w:val="28"/>
          <w:shd w:val="clear" w:color="auto" w:fill="FFFFFF"/>
        </w:rPr>
        <w:t xml:space="preserve"> </w:t>
      </w:r>
    </w:p>
    <w:p w:rsidR="00BC69A5" w:rsidRPr="00C93CE5" w:rsidRDefault="00BC69A5" w:rsidP="00BC69A5">
      <w:pPr>
        <w:jc w:val="both"/>
        <w:rPr>
          <w:rFonts w:eastAsia="Aptos"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t xml:space="preserve">1) признание, обеспечение и защита основных прав и свобод человека и гражданина; </w:t>
      </w:r>
    </w:p>
    <w:p w:rsidR="00BC69A5" w:rsidRPr="00C93CE5" w:rsidRDefault="00BC69A5" w:rsidP="00BC69A5">
      <w:pPr>
        <w:jc w:val="both"/>
        <w:rPr>
          <w:rFonts w:eastAsia="Aptos"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t xml:space="preserve">2) законность; </w:t>
      </w:r>
    </w:p>
    <w:p w:rsidR="00BC69A5" w:rsidRPr="00C93CE5" w:rsidRDefault="00BC69A5" w:rsidP="00BC69A5">
      <w:pPr>
        <w:jc w:val="both"/>
        <w:rPr>
          <w:rFonts w:eastAsia="Aptos"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t xml:space="preserve">3) публичность и открытость деятельности государственных органов и органов местного самоуправления; </w:t>
      </w:r>
    </w:p>
    <w:p w:rsidR="00BC69A5" w:rsidRPr="00C93CE5" w:rsidRDefault="00BC69A5" w:rsidP="00BC69A5">
      <w:pPr>
        <w:jc w:val="both"/>
        <w:rPr>
          <w:rFonts w:eastAsia="Aptos"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t xml:space="preserve">4) неотвратимость ответственности за совершение коррупционных правонарушений; </w:t>
      </w:r>
    </w:p>
    <w:p w:rsidR="00BC69A5" w:rsidRPr="00C93CE5" w:rsidRDefault="00BC69A5" w:rsidP="00BC69A5">
      <w:pPr>
        <w:jc w:val="both"/>
        <w:rPr>
          <w:rFonts w:eastAsia="Aptos"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t xml:space="preserve"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 </w:t>
      </w:r>
    </w:p>
    <w:p w:rsidR="00BC69A5" w:rsidRPr="00C93CE5" w:rsidRDefault="00BC69A5" w:rsidP="00BC69A5">
      <w:pPr>
        <w:jc w:val="both"/>
        <w:rPr>
          <w:rFonts w:eastAsia="Aptos"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t xml:space="preserve">6) приоритетное применение мер по предупреждению коррупции; </w:t>
      </w:r>
    </w:p>
    <w:p w:rsidR="00BC69A5" w:rsidRPr="00C93CE5" w:rsidRDefault="00BC69A5" w:rsidP="00BC69A5">
      <w:pPr>
        <w:jc w:val="both"/>
        <w:rPr>
          <w:rFonts w:eastAsia="Aptos"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t>7) сотрудничество государства с институтами гражданского общества, международными организациями и физическими лицами.</w:t>
      </w:r>
    </w:p>
    <w:p w:rsidR="00BC69A5" w:rsidRPr="00C93CE5" w:rsidRDefault="00BC69A5" w:rsidP="00BC69A5">
      <w:pPr>
        <w:jc w:val="both"/>
        <w:rPr>
          <w:rFonts w:eastAsia="Aptos"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t xml:space="preserve">Критерии оценивания: последовательность, значения не имеет, смысловое содержание должно быть неизменным, при указании всех 7 принципов -100% ответ; наличие 6-4 принципов ответ может быть оценен как частичный, менее 4-х принципов - ответ «неудовлетворительный». </w:t>
      </w:r>
    </w:p>
    <w:p w:rsidR="00BC69A5" w:rsidRPr="00C93CE5" w:rsidRDefault="00BC69A5" w:rsidP="00BC69A5">
      <w:pPr>
        <w:jc w:val="both"/>
        <w:rPr>
          <w:rFonts w:eastAsia="Aptos"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t xml:space="preserve">Компетенции (индикаторы): </w:t>
      </w:r>
      <w:r w:rsidRPr="00C93CE5">
        <w:rPr>
          <w:iCs/>
          <w:kern w:val="2"/>
          <w:sz w:val="28"/>
          <w:szCs w:val="28"/>
          <w:lang w:eastAsia="ru-RU"/>
        </w:rPr>
        <w:t>УК-11</w:t>
      </w:r>
    </w:p>
    <w:p w:rsidR="00BC69A5" w:rsidRPr="00C93CE5" w:rsidRDefault="00BC69A5" w:rsidP="00BC69A5">
      <w:pPr>
        <w:jc w:val="both"/>
        <w:rPr>
          <w:rFonts w:eastAsia="Aptos"/>
          <w:kern w:val="2"/>
          <w:sz w:val="28"/>
          <w:szCs w:val="28"/>
        </w:rPr>
      </w:pPr>
    </w:p>
    <w:p w:rsidR="00BC69A5" w:rsidRPr="00C93CE5" w:rsidRDefault="00BC69A5" w:rsidP="00BC69A5">
      <w:pPr>
        <w:jc w:val="both"/>
        <w:rPr>
          <w:rFonts w:eastAsia="Aptos"/>
          <w:iCs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lastRenderedPageBreak/>
        <w:t xml:space="preserve">3. </w:t>
      </w:r>
      <w:r w:rsidRPr="00C93CE5">
        <w:rPr>
          <w:rFonts w:eastAsia="Aptos"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BC69A5" w:rsidRPr="00C93CE5" w:rsidRDefault="00BC69A5" w:rsidP="00BC69A5">
      <w:pPr>
        <w:jc w:val="both"/>
        <w:rPr>
          <w:rFonts w:eastAsia="Aptos"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t>В городе Б. проживают 239 000 тыс. чел., достигших возраста наступления уголовной ответственности. В 2023 г. правоохранительные органы зарегистрировали 1243 лица, совершивших преступление.</w:t>
      </w:r>
    </w:p>
    <w:p w:rsidR="00BC69A5" w:rsidRPr="00C93CE5" w:rsidRDefault="00BC69A5" w:rsidP="00BC69A5">
      <w:pPr>
        <w:jc w:val="both"/>
        <w:rPr>
          <w:rFonts w:eastAsia="Aptos"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t>Рассчитайте коэффициент преступности активности для данного города?</w:t>
      </w:r>
    </w:p>
    <w:p w:rsidR="00BC69A5" w:rsidRPr="00C93CE5" w:rsidRDefault="00BC69A5" w:rsidP="00BC69A5">
      <w:pPr>
        <w:jc w:val="both"/>
        <w:rPr>
          <w:rFonts w:eastAsia="Aptos"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t>Время выполнения – 7 мин.</w:t>
      </w:r>
    </w:p>
    <w:p w:rsidR="00BC69A5" w:rsidRPr="00C93CE5" w:rsidRDefault="00BC69A5" w:rsidP="00BC69A5">
      <w:pPr>
        <w:jc w:val="both"/>
        <w:rPr>
          <w:rFonts w:eastAsia="Aptos"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t xml:space="preserve">Ожидаемый результат: КПА = 1243 х 100 000/239 000 = 520 На каждые 100 000 населения в возрасте старше 14 лет приходится 520 преступников или 52 преступника на каждые 10 000 тыс. </w:t>
      </w:r>
    </w:p>
    <w:p w:rsidR="00BC69A5" w:rsidRPr="00C93CE5" w:rsidRDefault="00BC69A5" w:rsidP="00BC69A5">
      <w:pPr>
        <w:jc w:val="both"/>
        <w:rPr>
          <w:rFonts w:eastAsia="Aptos"/>
          <w:kern w:val="2"/>
          <w:sz w:val="28"/>
          <w:szCs w:val="28"/>
        </w:rPr>
      </w:pPr>
      <w:r w:rsidRPr="00C93CE5">
        <w:rPr>
          <w:rFonts w:eastAsia="Aptos"/>
          <w:kern w:val="2"/>
          <w:sz w:val="28"/>
          <w:szCs w:val="28"/>
        </w:rPr>
        <w:t>Критерий оценивания: наличие в ответе записанного решения</w:t>
      </w:r>
      <w:r w:rsidR="00C93CE5">
        <w:rPr>
          <w:rFonts w:eastAsia="Aptos"/>
          <w:kern w:val="2"/>
          <w:sz w:val="28"/>
          <w:szCs w:val="28"/>
        </w:rPr>
        <w:t xml:space="preserve">: </w:t>
      </w:r>
      <w:r w:rsidR="00C93CE5" w:rsidRPr="00C93CE5">
        <w:rPr>
          <w:rFonts w:eastAsia="Aptos"/>
          <w:kern w:val="2"/>
          <w:sz w:val="28"/>
          <w:szCs w:val="28"/>
        </w:rPr>
        <w:t>КПА = 1243 х 100 000/239 000 = 520</w:t>
      </w:r>
      <w:r w:rsidRPr="00C93CE5">
        <w:rPr>
          <w:rFonts w:eastAsia="Aptos"/>
          <w:kern w:val="2"/>
          <w:sz w:val="28"/>
          <w:szCs w:val="28"/>
        </w:rPr>
        <w:t>.</w:t>
      </w:r>
    </w:p>
    <w:p w:rsidR="00BC69A5" w:rsidRPr="00C93CE5" w:rsidRDefault="00BC69A5" w:rsidP="00BC69A5">
      <w:pPr>
        <w:jc w:val="both"/>
        <w:rPr>
          <w:iCs/>
          <w:kern w:val="2"/>
          <w:sz w:val="28"/>
          <w:szCs w:val="28"/>
          <w:lang w:eastAsia="ru-RU"/>
        </w:rPr>
      </w:pPr>
      <w:r w:rsidRPr="00C93CE5">
        <w:rPr>
          <w:rFonts w:eastAsia="Aptos"/>
          <w:kern w:val="2"/>
          <w:sz w:val="28"/>
          <w:szCs w:val="28"/>
        </w:rPr>
        <w:t xml:space="preserve">Компетенции (индикаторы): </w:t>
      </w:r>
      <w:r w:rsidRPr="00C93CE5">
        <w:rPr>
          <w:iCs/>
          <w:kern w:val="2"/>
          <w:sz w:val="28"/>
          <w:szCs w:val="28"/>
          <w:lang w:eastAsia="ru-RU"/>
        </w:rPr>
        <w:t>УК-11</w:t>
      </w:r>
    </w:p>
    <w:p w:rsidR="00BC69A5" w:rsidRPr="00C93CE5" w:rsidRDefault="00BC69A5" w:rsidP="00BC69A5">
      <w:pPr>
        <w:jc w:val="both"/>
        <w:rPr>
          <w:sz w:val="28"/>
          <w:szCs w:val="28"/>
        </w:rPr>
      </w:pPr>
    </w:p>
    <w:p w:rsidR="00902E2A" w:rsidRPr="00C93CE5" w:rsidRDefault="00902E2A" w:rsidP="00BC69A5">
      <w:bookmarkStart w:id="0" w:name="_GoBack"/>
      <w:bookmarkEnd w:id="0"/>
    </w:p>
    <w:sectPr w:rsidR="00902E2A" w:rsidRPr="00C93CE5" w:rsidSect="004711E2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703" w:rsidRDefault="00AD0703" w:rsidP="008C1D5B">
      <w:r>
        <w:separator/>
      </w:r>
    </w:p>
  </w:endnote>
  <w:endnote w:type="continuationSeparator" w:id="0">
    <w:p w:rsidR="00AD0703" w:rsidRDefault="00AD0703" w:rsidP="008C1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1E2" w:rsidRPr="006943A0" w:rsidRDefault="00AD0703">
    <w:pPr>
      <w:pStyle w:val="a7"/>
      <w:jc w:val="center"/>
      <w:rPr>
        <w:sz w:val="24"/>
      </w:rPr>
    </w:pPr>
    <w:r w:rsidRPr="006943A0">
      <w:rPr>
        <w:sz w:val="24"/>
      </w:rPr>
      <w:fldChar w:fldCharType="begin"/>
    </w:r>
    <w:r w:rsidRPr="006943A0">
      <w:rPr>
        <w:sz w:val="24"/>
      </w:rPr>
      <w:instrText>PAGE   \* MERGEFORMAT</w:instrText>
    </w:r>
    <w:r w:rsidRPr="006943A0">
      <w:rPr>
        <w:sz w:val="24"/>
      </w:rPr>
      <w:fldChar w:fldCharType="separate"/>
    </w:r>
    <w:r w:rsidR="00502193">
      <w:rPr>
        <w:noProof/>
        <w:sz w:val="24"/>
      </w:rPr>
      <w:t>10</w:t>
    </w:r>
    <w:r w:rsidRPr="006943A0">
      <w:rPr>
        <w:sz w:val="24"/>
      </w:rPr>
      <w:fldChar w:fldCharType="end"/>
    </w:r>
  </w:p>
  <w:p w:rsidR="004711E2" w:rsidRPr="006943A0" w:rsidRDefault="009C3750">
    <w:pPr>
      <w:pStyle w:val="a7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703" w:rsidRDefault="00AD0703" w:rsidP="008C1D5B">
      <w:r>
        <w:separator/>
      </w:r>
    </w:p>
  </w:footnote>
  <w:footnote w:type="continuationSeparator" w:id="0">
    <w:p w:rsidR="00AD0703" w:rsidRDefault="00AD0703" w:rsidP="008C1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0C24"/>
    <w:multiLevelType w:val="hybridMultilevel"/>
    <w:tmpl w:val="119272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F3665"/>
    <w:multiLevelType w:val="hybridMultilevel"/>
    <w:tmpl w:val="EA1AAF8A"/>
    <w:lvl w:ilvl="0" w:tplc="D98A2244">
      <w:start w:val="3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" w15:restartNumberingAfterBreak="0">
    <w:nsid w:val="13FD16C7"/>
    <w:multiLevelType w:val="hybridMultilevel"/>
    <w:tmpl w:val="EC82F298"/>
    <w:lvl w:ilvl="0" w:tplc="7042F0C8">
      <w:start w:val="1"/>
      <w:numFmt w:val="decimal"/>
      <w:lvlText w:val="%1."/>
      <w:lvlJc w:val="left"/>
      <w:pPr>
        <w:ind w:left="708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B3484AA">
      <w:numFmt w:val="bullet"/>
      <w:lvlText w:val="•"/>
      <w:lvlJc w:val="left"/>
      <w:pPr>
        <w:ind w:left="1734" w:hanging="336"/>
      </w:pPr>
      <w:rPr>
        <w:rFonts w:hint="default"/>
        <w:lang w:val="ru-RU" w:eastAsia="en-US" w:bidi="ar-SA"/>
      </w:rPr>
    </w:lvl>
    <w:lvl w:ilvl="2" w:tplc="F8FA135C">
      <w:numFmt w:val="bullet"/>
      <w:lvlText w:val="•"/>
      <w:lvlJc w:val="left"/>
      <w:pPr>
        <w:ind w:left="2769" w:hanging="336"/>
      </w:pPr>
      <w:rPr>
        <w:rFonts w:hint="default"/>
        <w:lang w:val="ru-RU" w:eastAsia="en-US" w:bidi="ar-SA"/>
      </w:rPr>
    </w:lvl>
    <w:lvl w:ilvl="3" w:tplc="FA08A8CE">
      <w:numFmt w:val="bullet"/>
      <w:lvlText w:val="•"/>
      <w:lvlJc w:val="left"/>
      <w:pPr>
        <w:ind w:left="3804" w:hanging="336"/>
      </w:pPr>
      <w:rPr>
        <w:rFonts w:hint="default"/>
        <w:lang w:val="ru-RU" w:eastAsia="en-US" w:bidi="ar-SA"/>
      </w:rPr>
    </w:lvl>
    <w:lvl w:ilvl="4" w:tplc="6FFC97F0">
      <w:numFmt w:val="bullet"/>
      <w:lvlText w:val="•"/>
      <w:lvlJc w:val="left"/>
      <w:pPr>
        <w:ind w:left="4839" w:hanging="336"/>
      </w:pPr>
      <w:rPr>
        <w:rFonts w:hint="default"/>
        <w:lang w:val="ru-RU" w:eastAsia="en-US" w:bidi="ar-SA"/>
      </w:rPr>
    </w:lvl>
    <w:lvl w:ilvl="5" w:tplc="5BD42C00">
      <w:numFmt w:val="bullet"/>
      <w:lvlText w:val="•"/>
      <w:lvlJc w:val="left"/>
      <w:pPr>
        <w:ind w:left="5874" w:hanging="336"/>
      </w:pPr>
      <w:rPr>
        <w:rFonts w:hint="default"/>
        <w:lang w:val="ru-RU" w:eastAsia="en-US" w:bidi="ar-SA"/>
      </w:rPr>
    </w:lvl>
    <w:lvl w:ilvl="6" w:tplc="8152AE84">
      <w:numFmt w:val="bullet"/>
      <w:lvlText w:val="•"/>
      <w:lvlJc w:val="left"/>
      <w:pPr>
        <w:ind w:left="6909" w:hanging="336"/>
      </w:pPr>
      <w:rPr>
        <w:rFonts w:hint="default"/>
        <w:lang w:val="ru-RU" w:eastAsia="en-US" w:bidi="ar-SA"/>
      </w:rPr>
    </w:lvl>
    <w:lvl w:ilvl="7" w:tplc="8EE4434A">
      <w:numFmt w:val="bullet"/>
      <w:lvlText w:val="•"/>
      <w:lvlJc w:val="left"/>
      <w:pPr>
        <w:ind w:left="7944" w:hanging="336"/>
      </w:pPr>
      <w:rPr>
        <w:rFonts w:hint="default"/>
        <w:lang w:val="ru-RU" w:eastAsia="en-US" w:bidi="ar-SA"/>
      </w:rPr>
    </w:lvl>
    <w:lvl w:ilvl="8" w:tplc="CA26A9E0">
      <w:numFmt w:val="bullet"/>
      <w:lvlText w:val="•"/>
      <w:lvlJc w:val="left"/>
      <w:pPr>
        <w:ind w:left="8979" w:hanging="336"/>
      </w:pPr>
      <w:rPr>
        <w:rFonts w:hint="default"/>
        <w:lang w:val="ru-RU" w:eastAsia="en-US" w:bidi="ar-SA"/>
      </w:rPr>
    </w:lvl>
  </w:abstractNum>
  <w:abstractNum w:abstractNumId="3" w15:restartNumberingAfterBreak="0">
    <w:nsid w:val="3ABD36B6"/>
    <w:multiLevelType w:val="hybridMultilevel"/>
    <w:tmpl w:val="5AC8122C"/>
    <w:lvl w:ilvl="0" w:tplc="A888D9A2">
      <w:start w:val="1"/>
      <w:numFmt w:val="decimal"/>
      <w:lvlText w:val="%1."/>
      <w:lvlJc w:val="left"/>
      <w:pPr>
        <w:ind w:left="99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6C82D8E">
      <w:numFmt w:val="bullet"/>
      <w:lvlText w:val="•"/>
      <w:lvlJc w:val="left"/>
      <w:pPr>
        <w:ind w:left="2004" w:hanging="284"/>
      </w:pPr>
      <w:rPr>
        <w:rFonts w:hint="default"/>
        <w:lang w:val="ru-RU" w:eastAsia="en-US" w:bidi="ar-SA"/>
      </w:rPr>
    </w:lvl>
    <w:lvl w:ilvl="2" w:tplc="FF947CDC">
      <w:numFmt w:val="bullet"/>
      <w:lvlText w:val="•"/>
      <w:lvlJc w:val="left"/>
      <w:pPr>
        <w:ind w:left="3009" w:hanging="284"/>
      </w:pPr>
      <w:rPr>
        <w:rFonts w:hint="default"/>
        <w:lang w:val="ru-RU" w:eastAsia="en-US" w:bidi="ar-SA"/>
      </w:rPr>
    </w:lvl>
    <w:lvl w:ilvl="3" w:tplc="7B28222E">
      <w:numFmt w:val="bullet"/>
      <w:lvlText w:val="•"/>
      <w:lvlJc w:val="left"/>
      <w:pPr>
        <w:ind w:left="4014" w:hanging="284"/>
      </w:pPr>
      <w:rPr>
        <w:rFonts w:hint="default"/>
        <w:lang w:val="ru-RU" w:eastAsia="en-US" w:bidi="ar-SA"/>
      </w:rPr>
    </w:lvl>
    <w:lvl w:ilvl="4" w:tplc="C7E08970">
      <w:numFmt w:val="bullet"/>
      <w:lvlText w:val="•"/>
      <w:lvlJc w:val="left"/>
      <w:pPr>
        <w:ind w:left="5019" w:hanging="284"/>
      </w:pPr>
      <w:rPr>
        <w:rFonts w:hint="default"/>
        <w:lang w:val="ru-RU" w:eastAsia="en-US" w:bidi="ar-SA"/>
      </w:rPr>
    </w:lvl>
    <w:lvl w:ilvl="5" w:tplc="2F8A10CE">
      <w:numFmt w:val="bullet"/>
      <w:lvlText w:val="•"/>
      <w:lvlJc w:val="left"/>
      <w:pPr>
        <w:ind w:left="6024" w:hanging="284"/>
      </w:pPr>
      <w:rPr>
        <w:rFonts w:hint="default"/>
        <w:lang w:val="ru-RU" w:eastAsia="en-US" w:bidi="ar-SA"/>
      </w:rPr>
    </w:lvl>
    <w:lvl w:ilvl="6" w:tplc="ED628DC8">
      <w:numFmt w:val="bullet"/>
      <w:lvlText w:val="•"/>
      <w:lvlJc w:val="left"/>
      <w:pPr>
        <w:ind w:left="7029" w:hanging="284"/>
      </w:pPr>
      <w:rPr>
        <w:rFonts w:hint="default"/>
        <w:lang w:val="ru-RU" w:eastAsia="en-US" w:bidi="ar-SA"/>
      </w:rPr>
    </w:lvl>
    <w:lvl w:ilvl="7" w:tplc="CECC27A8">
      <w:numFmt w:val="bullet"/>
      <w:lvlText w:val="•"/>
      <w:lvlJc w:val="left"/>
      <w:pPr>
        <w:ind w:left="8034" w:hanging="284"/>
      </w:pPr>
      <w:rPr>
        <w:rFonts w:hint="default"/>
        <w:lang w:val="ru-RU" w:eastAsia="en-US" w:bidi="ar-SA"/>
      </w:rPr>
    </w:lvl>
    <w:lvl w:ilvl="8" w:tplc="D0C4AFA4">
      <w:numFmt w:val="bullet"/>
      <w:lvlText w:val="•"/>
      <w:lvlJc w:val="left"/>
      <w:pPr>
        <w:ind w:left="9039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41B4660E"/>
    <w:multiLevelType w:val="hybridMultilevel"/>
    <w:tmpl w:val="7DD4B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A3803"/>
    <w:multiLevelType w:val="hybridMultilevel"/>
    <w:tmpl w:val="2E94561E"/>
    <w:lvl w:ilvl="0" w:tplc="1C0070A6">
      <w:start w:val="1"/>
      <w:numFmt w:val="decimal"/>
      <w:lvlText w:val="%1."/>
      <w:lvlJc w:val="left"/>
      <w:pPr>
        <w:ind w:left="99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0E0F6FA">
      <w:numFmt w:val="bullet"/>
      <w:lvlText w:val="•"/>
      <w:lvlJc w:val="left"/>
      <w:pPr>
        <w:ind w:left="2004" w:hanging="284"/>
      </w:pPr>
      <w:rPr>
        <w:rFonts w:hint="default"/>
        <w:lang w:val="ru-RU" w:eastAsia="en-US" w:bidi="ar-SA"/>
      </w:rPr>
    </w:lvl>
    <w:lvl w:ilvl="2" w:tplc="79CC057C">
      <w:numFmt w:val="bullet"/>
      <w:lvlText w:val="•"/>
      <w:lvlJc w:val="left"/>
      <w:pPr>
        <w:ind w:left="3009" w:hanging="284"/>
      </w:pPr>
      <w:rPr>
        <w:rFonts w:hint="default"/>
        <w:lang w:val="ru-RU" w:eastAsia="en-US" w:bidi="ar-SA"/>
      </w:rPr>
    </w:lvl>
    <w:lvl w:ilvl="3" w:tplc="D25E064A">
      <w:numFmt w:val="bullet"/>
      <w:lvlText w:val="•"/>
      <w:lvlJc w:val="left"/>
      <w:pPr>
        <w:ind w:left="4014" w:hanging="284"/>
      </w:pPr>
      <w:rPr>
        <w:rFonts w:hint="default"/>
        <w:lang w:val="ru-RU" w:eastAsia="en-US" w:bidi="ar-SA"/>
      </w:rPr>
    </w:lvl>
    <w:lvl w:ilvl="4" w:tplc="A5F07D3A">
      <w:numFmt w:val="bullet"/>
      <w:lvlText w:val="•"/>
      <w:lvlJc w:val="left"/>
      <w:pPr>
        <w:ind w:left="5019" w:hanging="284"/>
      </w:pPr>
      <w:rPr>
        <w:rFonts w:hint="default"/>
        <w:lang w:val="ru-RU" w:eastAsia="en-US" w:bidi="ar-SA"/>
      </w:rPr>
    </w:lvl>
    <w:lvl w:ilvl="5" w:tplc="AC9A225C">
      <w:numFmt w:val="bullet"/>
      <w:lvlText w:val="•"/>
      <w:lvlJc w:val="left"/>
      <w:pPr>
        <w:ind w:left="6024" w:hanging="284"/>
      </w:pPr>
      <w:rPr>
        <w:rFonts w:hint="default"/>
        <w:lang w:val="ru-RU" w:eastAsia="en-US" w:bidi="ar-SA"/>
      </w:rPr>
    </w:lvl>
    <w:lvl w:ilvl="6" w:tplc="9F60C9BC">
      <w:numFmt w:val="bullet"/>
      <w:lvlText w:val="•"/>
      <w:lvlJc w:val="left"/>
      <w:pPr>
        <w:ind w:left="7029" w:hanging="284"/>
      </w:pPr>
      <w:rPr>
        <w:rFonts w:hint="default"/>
        <w:lang w:val="ru-RU" w:eastAsia="en-US" w:bidi="ar-SA"/>
      </w:rPr>
    </w:lvl>
    <w:lvl w:ilvl="7" w:tplc="D2628B9A">
      <w:numFmt w:val="bullet"/>
      <w:lvlText w:val="•"/>
      <w:lvlJc w:val="left"/>
      <w:pPr>
        <w:ind w:left="8034" w:hanging="284"/>
      </w:pPr>
      <w:rPr>
        <w:rFonts w:hint="default"/>
        <w:lang w:val="ru-RU" w:eastAsia="en-US" w:bidi="ar-SA"/>
      </w:rPr>
    </w:lvl>
    <w:lvl w:ilvl="8" w:tplc="0D6073F2">
      <w:numFmt w:val="bullet"/>
      <w:lvlText w:val="•"/>
      <w:lvlJc w:val="left"/>
      <w:pPr>
        <w:ind w:left="9039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4D557613"/>
    <w:multiLevelType w:val="hybridMultilevel"/>
    <w:tmpl w:val="2BB8A6B6"/>
    <w:lvl w:ilvl="0" w:tplc="0D365052">
      <w:start w:val="1"/>
      <w:numFmt w:val="decimal"/>
      <w:lvlText w:val="%1."/>
      <w:lvlJc w:val="left"/>
      <w:pPr>
        <w:ind w:left="708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376106C">
      <w:numFmt w:val="bullet"/>
      <w:lvlText w:val="•"/>
      <w:lvlJc w:val="left"/>
      <w:pPr>
        <w:ind w:left="1734" w:hanging="341"/>
      </w:pPr>
      <w:rPr>
        <w:rFonts w:hint="default"/>
        <w:lang w:val="ru-RU" w:eastAsia="en-US" w:bidi="ar-SA"/>
      </w:rPr>
    </w:lvl>
    <w:lvl w:ilvl="2" w:tplc="4BCEA82A">
      <w:numFmt w:val="bullet"/>
      <w:lvlText w:val="•"/>
      <w:lvlJc w:val="left"/>
      <w:pPr>
        <w:ind w:left="2769" w:hanging="341"/>
      </w:pPr>
      <w:rPr>
        <w:rFonts w:hint="default"/>
        <w:lang w:val="ru-RU" w:eastAsia="en-US" w:bidi="ar-SA"/>
      </w:rPr>
    </w:lvl>
    <w:lvl w:ilvl="3" w:tplc="F344FC6C">
      <w:numFmt w:val="bullet"/>
      <w:lvlText w:val="•"/>
      <w:lvlJc w:val="left"/>
      <w:pPr>
        <w:ind w:left="3804" w:hanging="341"/>
      </w:pPr>
      <w:rPr>
        <w:rFonts w:hint="default"/>
        <w:lang w:val="ru-RU" w:eastAsia="en-US" w:bidi="ar-SA"/>
      </w:rPr>
    </w:lvl>
    <w:lvl w:ilvl="4" w:tplc="6E2273A0">
      <w:numFmt w:val="bullet"/>
      <w:lvlText w:val="•"/>
      <w:lvlJc w:val="left"/>
      <w:pPr>
        <w:ind w:left="4839" w:hanging="341"/>
      </w:pPr>
      <w:rPr>
        <w:rFonts w:hint="default"/>
        <w:lang w:val="ru-RU" w:eastAsia="en-US" w:bidi="ar-SA"/>
      </w:rPr>
    </w:lvl>
    <w:lvl w:ilvl="5" w:tplc="1DCC85CA">
      <w:numFmt w:val="bullet"/>
      <w:lvlText w:val="•"/>
      <w:lvlJc w:val="left"/>
      <w:pPr>
        <w:ind w:left="5874" w:hanging="341"/>
      </w:pPr>
      <w:rPr>
        <w:rFonts w:hint="default"/>
        <w:lang w:val="ru-RU" w:eastAsia="en-US" w:bidi="ar-SA"/>
      </w:rPr>
    </w:lvl>
    <w:lvl w:ilvl="6" w:tplc="31749692">
      <w:numFmt w:val="bullet"/>
      <w:lvlText w:val="•"/>
      <w:lvlJc w:val="left"/>
      <w:pPr>
        <w:ind w:left="6909" w:hanging="341"/>
      </w:pPr>
      <w:rPr>
        <w:rFonts w:hint="default"/>
        <w:lang w:val="ru-RU" w:eastAsia="en-US" w:bidi="ar-SA"/>
      </w:rPr>
    </w:lvl>
    <w:lvl w:ilvl="7" w:tplc="C44AFD16">
      <w:numFmt w:val="bullet"/>
      <w:lvlText w:val="•"/>
      <w:lvlJc w:val="left"/>
      <w:pPr>
        <w:ind w:left="7944" w:hanging="341"/>
      </w:pPr>
      <w:rPr>
        <w:rFonts w:hint="default"/>
        <w:lang w:val="ru-RU" w:eastAsia="en-US" w:bidi="ar-SA"/>
      </w:rPr>
    </w:lvl>
    <w:lvl w:ilvl="8" w:tplc="BCBE4EC8">
      <w:numFmt w:val="bullet"/>
      <w:lvlText w:val="•"/>
      <w:lvlJc w:val="left"/>
      <w:pPr>
        <w:ind w:left="8979" w:hanging="341"/>
      </w:pPr>
      <w:rPr>
        <w:rFonts w:hint="default"/>
        <w:lang w:val="ru-RU" w:eastAsia="en-US" w:bidi="ar-SA"/>
      </w:rPr>
    </w:lvl>
  </w:abstractNum>
  <w:abstractNum w:abstractNumId="7" w15:restartNumberingAfterBreak="0">
    <w:nsid w:val="4E8048FA"/>
    <w:multiLevelType w:val="hybridMultilevel"/>
    <w:tmpl w:val="E5EC4A3C"/>
    <w:lvl w:ilvl="0" w:tplc="7138E5E4">
      <w:start w:val="3"/>
      <w:numFmt w:val="decimal"/>
      <w:lvlText w:val="%1."/>
      <w:lvlJc w:val="left"/>
      <w:pPr>
        <w:ind w:left="99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8C0F1FC">
      <w:numFmt w:val="bullet"/>
      <w:lvlText w:val="•"/>
      <w:lvlJc w:val="left"/>
      <w:pPr>
        <w:ind w:left="2004" w:hanging="284"/>
      </w:pPr>
      <w:rPr>
        <w:rFonts w:hint="default"/>
        <w:lang w:val="ru-RU" w:eastAsia="en-US" w:bidi="ar-SA"/>
      </w:rPr>
    </w:lvl>
    <w:lvl w:ilvl="2" w:tplc="170EE6B2">
      <w:numFmt w:val="bullet"/>
      <w:lvlText w:val="•"/>
      <w:lvlJc w:val="left"/>
      <w:pPr>
        <w:ind w:left="3009" w:hanging="284"/>
      </w:pPr>
      <w:rPr>
        <w:rFonts w:hint="default"/>
        <w:lang w:val="ru-RU" w:eastAsia="en-US" w:bidi="ar-SA"/>
      </w:rPr>
    </w:lvl>
    <w:lvl w:ilvl="3" w:tplc="D6BC6BFA">
      <w:numFmt w:val="bullet"/>
      <w:lvlText w:val="•"/>
      <w:lvlJc w:val="left"/>
      <w:pPr>
        <w:ind w:left="4014" w:hanging="284"/>
      </w:pPr>
      <w:rPr>
        <w:rFonts w:hint="default"/>
        <w:lang w:val="ru-RU" w:eastAsia="en-US" w:bidi="ar-SA"/>
      </w:rPr>
    </w:lvl>
    <w:lvl w:ilvl="4" w:tplc="F34894AE">
      <w:numFmt w:val="bullet"/>
      <w:lvlText w:val="•"/>
      <w:lvlJc w:val="left"/>
      <w:pPr>
        <w:ind w:left="5019" w:hanging="284"/>
      </w:pPr>
      <w:rPr>
        <w:rFonts w:hint="default"/>
        <w:lang w:val="ru-RU" w:eastAsia="en-US" w:bidi="ar-SA"/>
      </w:rPr>
    </w:lvl>
    <w:lvl w:ilvl="5" w:tplc="7CCAB6D2">
      <w:numFmt w:val="bullet"/>
      <w:lvlText w:val="•"/>
      <w:lvlJc w:val="left"/>
      <w:pPr>
        <w:ind w:left="6024" w:hanging="284"/>
      </w:pPr>
      <w:rPr>
        <w:rFonts w:hint="default"/>
        <w:lang w:val="ru-RU" w:eastAsia="en-US" w:bidi="ar-SA"/>
      </w:rPr>
    </w:lvl>
    <w:lvl w:ilvl="6" w:tplc="31B6A1AA">
      <w:numFmt w:val="bullet"/>
      <w:lvlText w:val="•"/>
      <w:lvlJc w:val="left"/>
      <w:pPr>
        <w:ind w:left="7029" w:hanging="284"/>
      </w:pPr>
      <w:rPr>
        <w:rFonts w:hint="default"/>
        <w:lang w:val="ru-RU" w:eastAsia="en-US" w:bidi="ar-SA"/>
      </w:rPr>
    </w:lvl>
    <w:lvl w:ilvl="7" w:tplc="74F6A0C8">
      <w:numFmt w:val="bullet"/>
      <w:lvlText w:val="•"/>
      <w:lvlJc w:val="left"/>
      <w:pPr>
        <w:ind w:left="8034" w:hanging="284"/>
      </w:pPr>
      <w:rPr>
        <w:rFonts w:hint="default"/>
        <w:lang w:val="ru-RU" w:eastAsia="en-US" w:bidi="ar-SA"/>
      </w:rPr>
    </w:lvl>
    <w:lvl w:ilvl="8" w:tplc="C45A6756">
      <w:numFmt w:val="bullet"/>
      <w:lvlText w:val="•"/>
      <w:lvlJc w:val="left"/>
      <w:pPr>
        <w:ind w:left="9039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5E5646B4"/>
    <w:multiLevelType w:val="hybridMultilevel"/>
    <w:tmpl w:val="641A9062"/>
    <w:lvl w:ilvl="0" w:tplc="9AD43846">
      <w:start w:val="1"/>
      <w:numFmt w:val="decimal"/>
      <w:lvlText w:val="%1."/>
      <w:lvlJc w:val="left"/>
      <w:pPr>
        <w:ind w:left="99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FC41830">
      <w:numFmt w:val="bullet"/>
      <w:lvlText w:val="•"/>
      <w:lvlJc w:val="left"/>
      <w:pPr>
        <w:ind w:left="2004" w:hanging="284"/>
      </w:pPr>
      <w:rPr>
        <w:rFonts w:hint="default"/>
        <w:lang w:val="ru-RU" w:eastAsia="en-US" w:bidi="ar-SA"/>
      </w:rPr>
    </w:lvl>
    <w:lvl w:ilvl="2" w:tplc="30A44DF6">
      <w:numFmt w:val="bullet"/>
      <w:lvlText w:val="•"/>
      <w:lvlJc w:val="left"/>
      <w:pPr>
        <w:ind w:left="3009" w:hanging="284"/>
      </w:pPr>
      <w:rPr>
        <w:rFonts w:hint="default"/>
        <w:lang w:val="ru-RU" w:eastAsia="en-US" w:bidi="ar-SA"/>
      </w:rPr>
    </w:lvl>
    <w:lvl w:ilvl="3" w:tplc="5F26D018">
      <w:numFmt w:val="bullet"/>
      <w:lvlText w:val="•"/>
      <w:lvlJc w:val="left"/>
      <w:pPr>
        <w:ind w:left="4014" w:hanging="284"/>
      </w:pPr>
      <w:rPr>
        <w:rFonts w:hint="default"/>
        <w:lang w:val="ru-RU" w:eastAsia="en-US" w:bidi="ar-SA"/>
      </w:rPr>
    </w:lvl>
    <w:lvl w:ilvl="4" w:tplc="ABC63DAA">
      <w:numFmt w:val="bullet"/>
      <w:lvlText w:val="•"/>
      <w:lvlJc w:val="left"/>
      <w:pPr>
        <w:ind w:left="5019" w:hanging="284"/>
      </w:pPr>
      <w:rPr>
        <w:rFonts w:hint="default"/>
        <w:lang w:val="ru-RU" w:eastAsia="en-US" w:bidi="ar-SA"/>
      </w:rPr>
    </w:lvl>
    <w:lvl w:ilvl="5" w:tplc="17C41684">
      <w:numFmt w:val="bullet"/>
      <w:lvlText w:val="•"/>
      <w:lvlJc w:val="left"/>
      <w:pPr>
        <w:ind w:left="6024" w:hanging="284"/>
      </w:pPr>
      <w:rPr>
        <w:rFonts w:hint="default"/>
        <w:lang w:val="ru-RU" w:eastAsia="en-US" w:bidi="ar-SA"/>
      </w:rPr>
    </w:lvl>
    <w:lvl w:ilvl="6" w:tplc="1BD05B44">
      <w:numFmt w:val="bullet"/>
      <w:lvlText w:val="•"/>
      <w:lvlJc w:val="left"/>
      <w:pPr>
        <w:ind w:left="7029" w:hanging="284"/>
      </w:pPr>
      <w:rPr>
        <w:rFonts w:hint="default"/>
        <w:lang w:val="ru-RU" w:eastAsia="en-US" w:bidi="ar-SA"/>
      </w:rPr>
    </w:lvl>
    <w:lvl w:ilvl="7" w:tplc="A47CA8D0">
      <w:numFmt w:val="bullet"/>
      <w:lvlText w:val="•"/>
      <w:lvlJc w:val="left"/>
      <w:pPr>
        <w:ind w:left="8034" w:hanging="284"/>
      </w:pPr>
      <w:rPr>
        <w:rFonts w:hint="default"/>
        <w:lang w:val="ru-RU" w:eastAsia="en-US" w:bidi="ar-SA"/>
      </w:rPr>
    </w:lvl>
    <w:lvl w:ilvl="8" w:tplc="B70AA0EA">
      <w:numFmt w:val="bullet"/>
      <w:lvlText w:val="•"/>
      <w:lvlJc w:val="left"/>
      <w:pPr>
        <w:ind w:left="9039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73A42DAD"/>
    <w:multiLevelType w:val="hybridMultilevel"/>
    <w:tmpl w:val="1526C4F0"/>
    <w:lvl w:ilvl="0" w:tplc="B7141106">
      <w:start w:val="1"/>
      <w:numFmt w:val="decimal"/>
      <w:lvlText w:val="%1."/>
      <w:lvlJc w:val="left"/>
      <w:pPr>
        <w:ind w:left="1063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23E1500">
      <w:numFmt w:val="bullet"/>
      <w:lvlText w:val="•"/>
      <w:lvlJc w:val="left"/>
      <w:pPr>
        <w:ind w:left="2058" w:hanging="356"/>
      </w:pPr>
      <w:rPr>
        <w:rFonts w:hint="default"/>
        <w:lang w:val="ru-RU" w:eastAsia="en-US" w:bidi="ar-SA"/>
      </w:rPr>
    </w:lvl>
    <w:lvl w:ilvl="2" w:tplc="EB84A83A">
      <w:numFmt w:val="bullet"/>
      <w:lvlText w:val="•"/>
      <w:lvlJc w:val="left"/>
      <w:pPr>
        <w:ind w:left="3057" w:hanging="356"/>
      </w:pPr>
      <w:rPr>
        <w:rFonts w:hint="default"/>
        <w:lang w:val="ru-RU" w:eastAsia="en-US" w:bidi="ar-SA"/>
      </w:rPr>
    </w:lvl>
    <w:lvl w:ilvl="3" w:tplc="6D72141A">
      <w:numFmt w:val="bullet"/>
      <w:lvlText w:val="•"/>
      <w:lvlJc w:val="left"/>
      <w:pPr>
        <w:ind w:left="4056" w:hanging="356"/>
      </w:pPr>
      <w:rPr>
        <w:rFonts w:hint="default"/>
        <w:lang w:val="ru-RU" w:eastAsia="en-US" w:bidi="ar-SA"/>
      </w:rPr>
    </w:lvl>
    <w:lvl w:ilvl="4" w:tplc="9B629C98">
      <w:numFmt w:val="bullet"/>
      <w:lvlText w:val="•"/>
      <w:lvlJc w:val="left"/>
      <w:pPr>
        <w:ind w:left="5055" w:hanging="356"/>
      </w:pPr>
      <w:rPr>
        <w:rFonts w:hint="default"/>
        <w:lang w:val="ru-RU" w:eastAsia="en-US" w:bidi="ar-SA"/>
      </w:rPr>
    </w:lvl>
    <w:lvl w:ilvl="5" w:tplc="FFD2B1C2">
      <w:numFmt w:val="bullet"/>
      <w:lvlText w:val="•"/>
      <w:lvlJc w:val="left"/>
      <w:pPr>
        <w:ind w:left="6054" w:hanging="356"/>
      </w:pPr>
      <w:rPr>
        <w:rFonts w:hint="default"/>
        <w:lang w:val="ru-RU" w:eastAsia="en-US" w:bidi="ar-SA"/>
      </w:rPr>
    </w:lvl>
    <w:lvl w:ilvl="6" w:tplc="F38A75D6">
      <w:numFmt w:val="bullet"/>
      <w:lvlText w:val="•"/>
      <w:lvlJc w:val="left"/>
      <w:pPr>
        <w:ind w:left="7053" w:hanging="356"/>
      </w:pPr>
      <w:rPr>
        <w:rFonts w:hint="default"/>
        <w:lang w:val="ru-RU" w:eastAsia="en-US" w:bidi="ar-SA"/>
      </w:rPr>
    </w:lvl>
    <w:lvl w:ilvl="7" w:tplc="0D0AA284">
      <w:numFmt w:val="bullet"/>
      <w:lvlText w:val="•"/>
      <w:lvlJc w:val="left"/>
      <w:pPr>
        <w:ind w:left="8052" w:hanging="356"/>
      </w:pPr>
      <w:rPr>
        <w:rFonts w:hint="default"/>
        <w:lang w:val="ru-RU" w:eastAsia="en-US" w:bidi="ar-SA"/>
      </w:rPr>
    </w:lvl>
    <w:lvl w:ilvl="8" w:tplc="36C82994">
      <w:numFmt w:val="bullet"/>
      <w:lvlText w:val="•"/>
      <w:lvlJc w:val="left"/>
      <w:pPr>
        <w:ind w:left="9051" w:hanging="35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3"/>
  </w:num>
  <w:num w:numId="5">
    <w:abstractNumId w:val="5"/>
  </w:num>
  <w:num w:numId="6">
    <w:abstractNumId w:val="6"/>
  </w:num>
  <w:num w:numId="7">
    <w:abstractNumId w:val="8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D00D6"/>
    <w:rsid w:val="000965C5"/>
    <w:rsid w:val="001F0DCC"/>
    <w:rsid w:val="00231F1E"/>
    <w:rsid w:val="0026178A"/>
    <w:rsid w:val="002A2536"/>
    <w:rsid w:val="00346818"/>
    <w:rsid w:val="003960A9"/>
    <w:rsid w:val="003D19AD"/>
    <w:rsid w:val="0046034F"/>
    <w:rsid w:val="004A40A9"/>
    <w:rsid w:val="004E1324"/>
    <w:rsid w:val="00502193"/>
    <w:rsid w:val="00577841"/>
    <w:rsid w:val="005E118E"/>
    <w:rsid w:val="005E2A72"/>
    <w:rsid w:val="006939E1"/>
    <w:rsid w:val="006D00D6"/>
    <w:rsid w:val="007F4805"/>
    <w:rsid w:val="008C1D5B"/>
    <w:rsid w:val="00902E2A"/>
    <w:rsid w:val="00984757"/>
    <w:rsid w:val="009F1466"/>
    <w:rsid w:val="00A41D6D"/>
    <w:rsid w:val="00A64229"/>
    <w:rsid w:val="00AD0703"/>
    <w:rsid w:val="00AF0304"/>
    <w:rsid w:val="00B839A2"/>
    <w:rsid w:val="00BC69A5"/>
    <w:rsid w:val="00BD05D0"/>
    <w:rsid w:val="00BE2E33"/>
    <w:rsid w:val="00C27FCD"/>
    <w:rsid w:val="00C73C77"/>
    <w:rsid w:val="00C85832"/>
    <w:rsid w:val="00C93CE5"/>
    <w:rsid w:val="00D10F10"/>
    <w:rsid w:val="00D9037C"/>
    <w:rsid w:val="00DB61ED"/>
    <w:rsid w:val="00E41B6F"/>
    <w:rsid w:val="00ED3A43"/>
    <w:rsid w:val="00EF738E"/>
    <w:rsid w:val="00F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D792C"/>
  <w15:docId w15:val="{164232D5-059B-461D-80EF-5B7013AD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08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spacing w:before="320"/>
      <w:ind w:left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C1D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1D5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C1D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1D5B"/>
    <w:rPr>
      <w:rFonts w:ascii="Times New Roman" w:eastAsia="Times New Roman" w:hAnsi="Times New Roman" w:cs="Times New Roman"/>
      <w:lang w:val="ru-RU"/>
    </w:rPr>
  </w:style>
  <w:style w:type="table" w:customStyle="1" w:styleId="TableNormal1">
    <w:name w:val="Table Normal1"/>
    <w:uiPriority w:val="2"/>
    <w:semiHidden/>
    <w:unhideWhenUsed/>
    <w:qFormat/>
    <w:rsid w:val="005778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48627-9FFC-4E2C-8B96-A0A901EF1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11</Pages>
  <Words>2601</Words>
  <Characters>14832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ПК-405-8</cp:lastModifiedBy>
  <cp:revision>17</cp:revision>
  <dcterms:created xsi:type="dcterms:W3CDTF">2025-04-14T13:08:00Z</dcterms:created>
  <dcterms:modified xsi:type="dcterms:W3CDTF">2025-05-16T11:32:00Z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2025-04-14T00:00:00Z</vt:filetime>
  </property>
  <property fmtid="{D5CDD505-2E9C-101B-9397-08002B2CF9AE}" pid="5" name="Producer">
    <vt:lpwstr>www.ilovepdf.com</vt:lpwstr>
  </property>
</Properties>
</file>