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D9" w:rsidRPr="00993B18" w:rsidRDefault="002A43D9" w:rsidP="002A43D9">
      <w:pPr>
        <w:pStyle w:val="9645"/>
        <w:spacing w:before="0" w:beforeAutospacing="0" w:after="0" w:afterAutospacing="0"/>
        <w:ind w:firstLine="709"/>
        <w:jc w:val="center"/>
      </w:pPr>
      <w:r w:rsidRPr="00993B18">
        <w:rPr>
          <w:b/>
          <w:bCs/>
          <w:sz w:val="28"/>
          <w:szCs w:val="28"/>
        </w:rPr>
        <w:t>Комплект оценочных материалов по дисциплине «Криминалистика»</w:t>
      </w:r>
    </w:p>
    <w:p w:rsidR="002A43D9" w:rsidRPr="00993B18" w:rsidRDefault="002A43D9" w:rsidP="002A43D9">
      <w:pPr>
        <w:spacing w:after="0"/>
        <w:ind w:firstLine="709"/>
        <w:jc w:val="both"/>
        <w:rPr>
          <w:highlight w:val="yellow"/>
        </w:rPr>
      </w:pPr>
    </w:p>
    <w:p w:rsidR="002A43D9" w:rsidRPr="00993B18" w:rsidRDefault="002A43D9" w:rsidP="002A43D9">
      <w:pPr>
        <w:spacing w:after="0"/>
        <w:ind w:hanging="567"/>
        <w:jc w:val="both"/>
        <w:rPr>
          <w:b/>
        </w:rPr>
      </w:pPr>
      <w:r w:rsidRPr="00993B18">
        <w:rPr>
          <w:b/>
        </w:rPr>
        <w:t>Задания закрытого типа</w:t>
      </w:r>
    </w:p>
    <w:p w:rsidR="002A43D9" w:rsidRPr="00993B18" w:rsidRDefault="002A43D9" w:rsidP="002A43D9">
      <w:pPr>
        <w:spacing w:after="0"/>
        <w:ind w:hanging="1134"/>
        <w:jc w:val="both"/>
        <w:rPr>
          <w:b/>
        </w:rPr>
      </w:pP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  <w:r w:rsidRPr="00993B18">
        <w:rPr>
          <w:b/>
        </w:rPr>
        <w:t>Задания закрытого типа на выбор правильного ответа</w:t>
      </w:r>
    </w:p>
    <w:p w:rsidR="002A43D9" w:rsidRPr="00993B18" w:rsidRDefault="002A43D9" w:rsidP="002A43D9">
      <w:pPr>
        <w:spacing w:after="0"/>
        <w:ind w:left="-284" w:firstLine="709"/>
        <w:jc w:val="both"/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bCs/>
          <w:szCs w:val="28"/>
          <w:lang w:eastAsia="ru-RU"/>
        </w:rPr>
      </w:pPr>
      <w:r w:rsidRPr="00993B18">
        <w:rPr>
          <w:rFonts w:eastAsia="Times New Roman" w:cs="Times New Roman"/>
          <w:bCs/>
          <w:i/>
          <w:szCs w:val="28"/>
          <w:lang w:eastAsia="ru-RU"/>
        </w:rPr>
        <w:t>Выберите один правильный ответ.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bCs/>
          <w:szCs w:val="28"/>
          <w:lang w:eastAsia="ru-RU"/>
        </w:rPr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1.</w:t>
      </w:r>
      <w:r w:rsidR="00993B18" w:rsidRPr="00993B18">
        <w:rPr>
          <w:rFonts w:eastAsia="Times New Roman" w:cs="Times New Roman"/>
          <w:bCs/>
          <w:szCs w:val="28"/>
          <w:lang w:eastAsia="ru-RU"/>
        </w:rPr>
        <w:t xml:space="preserve"> </w:t>
      </w:r>
      <w:r w:rsidRPr="00993B18">
        <w:rPr>
          <w:rFonts w:eastAsia="Times New Roman" w:cs="Times New Roman"/>
          <w:bCs/>
          <w:szCs w:val="28"/>
          <w:lang w:eastAsia="ru-RU"/>
        </w:rPr>
        <w:t>Криминалистическая фотография – это: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А)  один из методов фиксации доказатель</w:t>
      </w:r>
      <w:proofErr w:type="gramStart"/>
      <w:r w:rsidRPr="00993B18">
        <w:rPr>
          <w:rFonts w:eastAsia="Times New Roman" w:cs="Times New Roman"/>
          <w:szCs w:val="28"/>
          <w:lang w:eastAsia="ru-RU"/>
        </w:rPr>
        <w:t>ств в кр</w:t>
      </w:r>
      <w:proofErr w:type="gramEnd"/>
      <w:r w:rsidRPr="00993B18">
        <w:rPr>
          <w:rFonts w:eastAsia="Times New Roman" w:cs="Times New Roman"/>
          <w:szCs w:val="28"/>
          <w:lang w:eastAsia="ru-RU"/>
        </w:rPr>
        <w:t>иминалистике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Б)  совокупность методов и способов фотосъемки, используемых при проведении следственных, оперативно-розыскных мероприятий и экспертных исследований в целях фиксации доказательственной информации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следственное мероприятие, проводимое в ходе расследования преступлений и направленное на фиксацию тех или иных фактов, необходимых для дальнейшего проведения расследования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Правильный ответ: Б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 w:firstLine="709"/>
        <w:jc w:val="both"/>
      </w:pPr>
      <w:r w:rsidRPr="00993B18">
        <w:t xml:space="preserve"> 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bCs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2. Видами фотосъемки мест происшествия являются: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А) ориентирующая, обзорная, узловая, детальная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Б) обзорная, детальная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ориентирующая, обзорная, узловая, проекционная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Правильный ответ: А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 w:firstLine="567"/>
        <w:jc w:val="both"/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3. Основной способ фиксации следов преступлений: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А) описание в протоколе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Б) фотографирование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копирование следов на различные материалы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А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4. Криминалистическая идентификация – это: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А) Процесс поиска доказательств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Б) Процесс сопоставления фактов об одном объекте или личности, полученных из разных источников, между собой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Установление тождества объекта или личности по совокупности частных и общих признаков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Правильный ответ: В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hd w:val="clear" w:color="auto" w:fill="FFFFFF"/>
        <w:spacing w:after="0"/>
        <w:ind w:left="-284"/>
        <w:rPr>
          <w:rFonts w:eastAsia="Times New Roman" w:cs="Times New Roman"/>
          <w:bCs/>
          <w:szCs w:val="28"/>
          <w:lang w:eastAsia="ru-RU"/>
        </w:rPr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bCs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5. Что является задачей криминалистики?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А) поиск доказательств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lastRenderedPageBreak/>
        <w:t>Б) поиск доказательств и расследование преступлений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разработка тактических приемов, методических рекомендаций и технических средств по сбору доказательств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В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6. В чем заключается сущность следственного осмотра?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А) в изъятии доказательств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Б) в непосредственном восприятии и изучении объекта осмотра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в установлении личности потерпевшего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Б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pacing w:after="0"/>
        <w:ind w:left="-284" w:firstLine="709"/>
        <w:jc w:val="both"/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bCs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7. След пальца на стекле – это след: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А) поверхностный;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Б) объемный;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 периферический.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Правильный ответ: А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bCs/>
          <w:szCs w:val="28"/>
          <w:lang w:eastAsia="ru-RU"/>
        </w:rPr>
        <w:t>8. Криминалистика как прикладная юридическая наука изучает закономерности: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А) механизма преступлений и </w:t>
      </w:r>
      <w:proofErr w:type="spellStart"/>
      <w:r w:rsidRPr="00993B18">
        <w:rPr>
          <w:rFonts w:eastAsia="Times New Roman" w:cs="Times New Roman"/>
          <w:szCs w:val="28"/>
          <w:lang w:eastAsia="ru-RU"/>
        </w:rPr>
        <w:t>следообразования</w:t>
      </w:r>
      <w:proofErr w:type="spellEnd"/>
      <w:r w:rsidRPr="00993B18">
        <w:rPr>
          <w:rFonts w:eastAsia="Times New Roman" w:cs="Times New Roman"/>
          <w:szCs w:val="28"/>
          <w:lang w:eastAsia="ru-RU"/>
        </w:rPr>
        <w:t>;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Б) преступности и ее соотношения с другими социальными явлениями;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В) возникновения конфликтных ситуаций в процессе расследования уголовных дел.</w:t>
      </w:r>
    </w:p>
    <w:p w:rsidR="002A43D9" w:rsidRPr="00993B18" w:rsidRDefault="002A43D9" w:rsidP="002A43D9">
      <w:pPr>
        <w:shd w:val="clear" w:color="auto" w:fill="FFFFFF"/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Правильный ответ: А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hd w:val="clear" w:color="auto" w:fill="FFFFFF"/>
        <w:spacing w:after="0"/>
        <w:ind w:left="-284"/>
        <w:rPr>
          <w:rFonts w:eastAsia="Times New Roman" w:cs="Times New Roman"/>
          <w:szCs w:val="28"/>
          <w:lang w:eastAsia="ru-RU"/>
        </w:rPr>
      </w:pP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  <w:r w:rsidRPr="00993B18">
        <w:rPr>
          <w:b/>
        </w:rPr>
        <w:t>Задания закрытого типа на установление соответствия</w:t>
      </w: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</w:p>
    <w:p w:rsidR="002A43D9" w:rsidRPr="00993B18" w:rsidRDefault="002A43D9" w:rsidP="002A43D9">
      <w:pPr>
        <w:ind w:left="-284"/>
        <w:rPr>
          <w:i/>
          <w:szCs w:val="28"/>
        </w:rPr>
      </w:pPr>
      <w:r w:rsidRPr="00993B18">
        <w:rPr>
          <w:i/>
          <w:szCs w:val="28"/>
        </w:rPr>
        <w:t>Установите правильное соответствие.</w:t>
      </w:r>
    </w:p>
    <w:p w:rsidR="002A43D9" w:rsidRPr="00993B18" w:rsidRDefault="002A43D9" w:rsidP="002A43D9">
      <w:pPr>
        <w:spacing w:line="320" w:lineRule="exact"/>
        <w:ind w:left="-284"/>
        <w:rPr>
          <w:i/>
          <w:szCs w:val="28"/>
        </w:rPr>
      </w:pPr>
      <w:r w:rsidRPr="00993B18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2A43D9" w:rsidRPr="00993B18" w:rsidRDefault="002A43D9" w:rsidP="002A43D9">
      <w:pPr>
        <w:spacing w:after="0"/>
        <w:ind w:left="-284" w:firstLine="709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>1. Установите соответствие между терминами и  их определениями.</w:t>
      </w:r>
    </w:p>
    <w:tbl>
      <w:tblPr>
        <w:tblW w:w="10207" w:type="dxa"/>
        <w:tblInd w:w="-231" w:type="dxa"/>
        <w:shd w:val="clear" w:color="auto" w:fill="FFFFFF"/>
        <w:tblLook w:val="04A0" w:firstRow="1" w:lastRow="0" w:firstColumn="1" w:lastColumn="0" w:noHBand="0" w:noVBand="1"/>
      </w:tblPr>
      <w:tblGrid>
        <w:gridCol w:w="231"/>
        <w:gridCol w:w="3172"/>
        <w:gridCol w:w="6572"/>
        <w:gridCol w:w="232"/>
      </w:tblGrid>
      <w:tr w:rsidR="00993B18" w:rsidRPr="00993B18" w:rsidTr="002A43D9">
        <w:tc>
          <w:tcPr>
            <w:tcW w:w="3403" w:type="dxa"/>
            <w:gridSpan w:val="2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59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1) Криминалистическая идентификация</w:t>
            </w:r>
          </w:p>
        </w:tc>
        <w:tc>
          <w:tcPr>
            <w:tcW w:w="6804" w:type="dxa"/>
            <w:gridSpan w:val="2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А) это материальные объекты, установление тождества которых составляет задачу идентификации; в таком объекте изучаются свойства, присущи ему самому.</w:t>
            </w:r>
          </w:p>
        </w:tc>
      </w:tr>
      <w:tr w:rsidR="00993B18" w:rsidRPr="00993B18" w:rsidTr="002A43D9">
        <w:tc>
          <w:tcPr>
            <w:tcW w:w="3403" w:type="dxa"/>
            <w:gridSpan w:val="2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59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 xml:space="preserve">2) Идентифицируемые </w:t>
            </w:r>
            <w:r w:rsidRPr="00993B18">
              <w:rPr>
                <w:rFonts w:eastAsia="Times New Roman" w:cs="Times New Roman"/>
                <w:szCs w:val="28"/>
                <w:lang w:eastAsia="ru-RU"/>
              </w:rPr>
              <w:lastRenderedPageBreak/>
              <w:t>объекты</w:t>
            </w:r>
          </w:p>
        </w:tc>
        <w:tc>
          <w:tcPr>
            <w:tcW w:w="6804" w:type="dxa"/>
            <w:gridSpan w:val="2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Б) это отождествление, опознание людей, предметов, явлений по их характерным признакам (приметам); </w:t>
            </w:r>
            <w:r w:rsidRPr="00993B18">
              <w:rPr>
                <w:rFonts w:eastAsia="Times New Roman" w:cs="Times New Roman"/>
                <w:szCs w:val="28"/>
                <w:lang w:eastAsia="ru-RU"/>
              </w:rPr>
              <w:lastRenderedPageBreak/>
              <w:t>установление тождества объекта или личности по совокупности общих и частных признаков; установление конкретного объекта по его</w:t>
            </w:r>
          </w:p>
        </w:tc>
      </w:tr>
      <w:tr w:rsidR="00993B18" w:rsidRPr="00993B18" w:rsidTr="002A43D9">
        <w:trPr>
          <w:gridBefore w:val="1"/>
          <w:gridAfter w:val="1"/>
          <w:wBefore w:w="231" w:type="dxa"/>
          <w:wAfter w:w="232" w:type="dxa"/>
        </w:trPr>
        <w:tc>
          <w:tcPr>
            <w:tcW w:w="317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42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lastRenderedPageBreak/>
              <w:t>3) Идентифицирующие объекты</w:t>
            </w:r>
          </w:p>
        </w:tc>
        <w:tc>
          <w:tcPr>
            <w:tcW w:w="657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В) это материальные объекты, с помощью которых устанавливается тождество идентифицируемого объекта; изучаются свойства иного объекта, отобразившегося в нём объекта.</w:t>
            </w:r>
          </w:p>
        </w:tc>
      </w:tr>
    </w:tbl>
    <w:p w:rsidR="002A43D9" w:rsidRPr="00993B18" w:rsidRDefault="002A43D9" w:rsidP="002A43D9">
      <w:pPr>
        <w:spacing w:after="0"/>
        <w:ind w:left="-284"/>
        <w:jc w:val="both"/>
        <w:rPr>
          <w:rFonts w:cs="Times New Roman"/>
          <w:szCs w:val="28"/>
        </w:rPr>
      </w:pPr>
      <w:r w:rsidRPr="00993B18">
        <w:rPr>
          <w:rFonts w:cs="Times New Roman"/>
          <w:szCs w:val="28"/>
        </w:rPr>
        <w:t>Правильный ответ:</w:t>
      </w:r>
    </w:p>
    <w:tbl>
      <w:tblPr>
        <w:tblStyle w:val="TableNormal"/>
        <w:tblW w:w="9930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3310"/>
        <w:gridCol w:w="3310"/>
      </w:tblGrid>
      <w:tr w:rsidR="00993B18" w:rsidRPr="00993B18" w:rsidTr="002A43D9">
        <w:trPr>
          <w:trHeight w:val="386"/>
        </w:trPr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left="-284" w:right="1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1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left="-284" w:right="2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2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left="-284" w:right="12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3</w:t>
            </w:r>
          </w:p>
        </w:tc>
      </w:tr>
      <w:tr w:rsidR="00993B18" w:rsidRPr="00993B18" w:rsidTr="002A43D9">
        <w:trPr>
          <w:trHeight w:val="378"/>
        </w:trPr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left="-284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left="-284" w:right="1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left="-284" w:right="13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 w:firstLine="567"/>
        <w:jc w:val="both"/>
        <w:rPr>
          <w:rFonts w:cs="Times New Roman"/>
          <w:szCs w:val="28"/>
        </w:rPr>
      </w:pPr>
    </w:p>
    <w:p w:rsidR="002A43D9" w:rsidRPr="00993B18" w:rsidRDefault="002A43D9" w:rsidP="002A43D9">
      <w:pPr>
        <w:spacing w:after="0"/>
        <w:ind w:left="-284"/>
        <w:jc w:val="both"/>
        <w:rPr>
          <w:rFonts w:cs="Times New Roman"/>
          <w:szCs w:val="28"/>
        </w:rPr>
      </w:pPr>
      <w:r w:rsidRPr="00993B18">
        <w:rPr>
          <w:rFonts w:cs="Times New Roman"/>
          <w:szCs w:val="28"/>
        </w:rPr>
        <w:t>2. Установите соответствие между терминами и их определениями.</w:t>
      </w:r>
    </w:p>
    <w:tbl>
      <w:tblPr>
        <w:tblW w:w="0" w:type="auto"/>
        <w:tblInd w:w="-89" w:type="dxa"/>
        <w:shd w:val="clear" w:color="auto" w:fill="FFFFFF"/>
        <w:tblLook w:val="04A0" w:firstRow="1" w:lastRow="0" w:firstColumn="1" w:lastColumn="0" w:noHBand="0" w:noVBand="1"/>
      </w:tblPr>
      <w:tblGrid>
        <w:gridCol w:w="3648"/>
        <w:gridCol w:w="6185"/>
      </w:tblGrid>
      <w:tr w:rsidR="00993B18" w:rsidRPr="00993B18" w:rsidTr="002A43D9">
        <w:tc>
          <w:tcPr>
            <w:tcW w:w="364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42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1) Разброс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93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А) это один из общих признаков почерка, отражающий навык письма, осуществляемого в быстром темпе (скоропись) при более или менее высокой координации движений пишущего.</w:t>
            </w:r>
          </w:p>
        </w:tc>
      </w:tr>
      <w:tr w:rsidR="00993B18" w:rsidRPr="00993B18" w:rsidTr="002A43D9">
        <w:tc>
          <w:tcPr>
            <w:tcW w:w="364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42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2) Разгон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93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Б) это один из общих признаков почерка, зависящий от протяженности движений по вертикали. Определяется высотой строчных букв: крупный – высота букв 5 мм и более, средний – от 2 до 5 мм, мелкий – до 2 мм</w:t>
            </w:r>
          </w:p>
        </w:tc>
      </w:tr>
      <w:tr w:rsidR="00993B18" w:rsidRPr="00993B18" w:rsidTr="002A43D9">
        <w:tc>
          <w:tcPr>
            <w:tcW w:w="364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42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3) Размер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93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В) это видоизменение признака в рукописях, выполненных одним лицом, в пределах одного варианта.</w:t>
            </w:r>
          </w:p>
        </w:tc>
      </w:tr>
      <w:tr w:rsidR="00993B18" w:rsidRPr="00993B18" w:rsidTr="002A43D9">
        <w:tc>
          <w:tcPr>
            <w:tcW w:w="364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42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4) </w:t>
            </w:r>
            <w:proofErr w:type="spellStart"/>
            <w:r w:rsidRPr="00993B18">
              <w:rPr>
                <w:rFonts w:eastAsia="Times New Roman" w:cs="Times New Roman"/>
                <w:szCs w:val="28"/>
                <w:lang w:eastAsia="ru-RU"/>
              </w:rPr>
              <w:t>Выработанность</w:t>
            </w:r>
            <w:proofErr w:type="spellEnd"/>
            <w:r w:rsidRPr="00993B18">
              <w:rPr>
                <w:rFonts w:eastAsia="Times New Roman" w:cs="Times New Roman"/>
                <w:szCs w:val="28"/>
                <w:lang w:eastAsia="ru-RU"/>
              </w:rPr>
              <w:t xml:space="preserve">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93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Г) это один из общих признаков почерка, характеризуемый отношением ширины письменных знаков к их высоте и расстоянию между ними.</w:t>
            </w:r>
          </w:p>
        </w:tc>
      </w:tr>
    </w:tbl>
    <w:p w:rsidR="002A43D9" w:rsidRPr="00993B18" w:rsidRDefault="002A43D9" w:rsidP="002A43D9">
      <w:pPr>
        <w:spacing w:after="0"/>
        <w:ind w:left="-284"/>
        <w:jc w:val="both"/>
        <w:rPr>
          <w:rFonts w:cs="Times New Roman"/>
          <w:szCs w:val="28"/>
        </w:rPr>
      </w:pPr>
      <w:r w:rsidRPr="00993B18">
        <w:rPr>
          <w:rFonts w:cs="Times New Roman"/>
          <w:szCs w:val="28"/>
        </w:rPr>
        <w:t xml:space="preserve">Правильный ответ: </w:t>
      </w:r>
    </w:p>
    <w:tbl>
      <w:tblPr>
        <w:tblStyle w:val="TableNormal"/>
        <w:tblW w:w="9930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2483"/>
        <w:gridCol w:w="2483"/>
        <w:gridCol w:w="2483"/>
      </w:tblGrid>
      <w:tr w:rsidR="00993B18" w:rsidRPr="00993B18" w:rsidTr="002A43D9">
        <w:trPr>
          <w:trHeight w:val="386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left="-284" w:right="1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1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left="-284" w:right="2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left="-284" w:right="12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left="-284" w:right="12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4</w:t>
            </w:r>
          </w:p>
        </w:tc>
      </w:tr>
      <w:tr w:rsidR="00993B18" w:rsidRPr="00993B18" w:rsidTr="002A43D9">
        <w:trPr>
          <w:trHeight w:val="378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left="-284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left="-284" w:right="1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left="-284" w:right="13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left="-284" w:right="13"/>
              <w:jc w:val="center"/>
              <w:rPr>
                <w:spacing w:val="-10"/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А</w:t>
            </w:r>
          </w:p>
        </w:tc>
      </w:tr>
    </w:tbl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/>
        <w:jc w:val="both"/>
        <w:rPr>
          <w:rFonts w:cs="Times New Roman"/>
          <w:szCs w:val="28"/>
        </w:rPr>
      </w:pPr>
    </w:p>
    <w:p w:rsidR="002A43D9" w:rsidRPr="00993B18" w:rsidRDefault="002A43D9" w:rsidP="002A43D9">
      <w:pPr>
        <w:spacing w:after="0"/>
        <w:ind w:left="-284"/>
        <w:jc w:val="both"/>
        <w:rPr>
          <w:rFonts w:cs="Times New Roman"/>
          <w:szCs w:val="28"/>
        </w:rPr>
      </w:pPr>
      <w:r w:rsidRPr="00993B18">
        <w:rPr>
          <w:rFonts w:cs="Times New Roman"/>
          <w:szCs w:val="28"/>
        </w:rPr>
        <w:t>3. Установите соответствие между терминами и их определениями.</w:t>
      </w:r>
    </w:p>
    <w:tbl>
      <w:tblPr>
        <w:tblW w:w="0" w:type="auto"/>
        <w:tblInd w:w="-89" w:type="dxa"/>
        <w:shd w:val="clear" w:color="auto" w:fill="FFFFFF"/>
        <w:tblLook w:val="04A0" w:firstRow="1" w:lastRow="0" w:firstColumn="1" w:lastColumn="0" w:noHBand="0" w:noVBand="1"/>
      </w:tblPr>
      <w:tblGrid>
        <w:gridCol w:w="2836"/>
        <w:gridCol w:w="6997"/>
      </w:tblGrid>
      <w:tr w:rsidR="00993B18" w:rsidRPr="00993B18" w:rsidTr="002A43D9">
        <w:tc>
          <w:tcPr>
            <w:tcW w:w="283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142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lastRenderedPageBreak/>
              <w:t>1) Трасологическая экспертиза</w:t>
            </w:r>
          </w:p>
        </w:tc>
        <w:tc>
          <w:tcPr>
            <w:tcW w:w="699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ind w:left="-5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А) это род криминалистической экспертизы; изучение различных следов в целях установления оставившего их объекта и определение механизма (условий) образования следов.</w:t>
            </w:r>
          </w:p>
        </w:tc>
      </w:tr>
      <w:tr w:rsidR="00993B18" w:rsidRPr="00993B18" w:rsidTr="002A43D9">
        <w:tc>
          <w:tcPr>
            <w:tcW w:w="283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2) Портретная экспертиза</w:t>
            </w:r>
          </w:p>
        </w:tc>
        <w:tc>
          <w:tcPr>
            <w:tcW w:w="699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Б) это вид криминалистической экспертизы, предметом которой является почерк – относительно устойчивая система движений, отображающаяся в рукописях, в основе формирования которой лежит письменно-двигательный навык</w:t>
            </w:r>
          </w:p>
        </w:tc>
      </w:tr>
      <w:tr w:rsidR="00993B18" w:rsidRPr="00993B18" w:rsidTr="002A43D9">
        <w:tc>
          <w:tcPr>
            <w:tcW w:w="283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3) Почерковедческая экспертиза</w:t>
            </w:r>
          </w:p>
        </w:tc>
        <w:tc>
          <w:tcPr>
            <w:tcW w:w="699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A43D9" w:rsidRPr="00993B18" w:rsidRDefault="002A43D9">
            <w:pPr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93B18">
              <w:rPr>
                <w:rFonts w:eastAsia="Times New Roman" w:cs="Times New Roman"/>
                <w:szCs w:val="28"/>
                <w:lang w:eastAsia="ru-RU"/>
              </w:rPr>
              <w:t>В) это вид криминалистической экспертизы, предметом которой являются исследование признаков внешности, запечатленных на материальных объективных носителях, с целью идентификации личности.</w:t>
            </w:r>
          </w:p>
        </w:tc>
      </w:tr>
    </w:tbl>
    <w:p w:rsidR="002A43D9" w:rsidRPr="00993B18" w:rsidRDefault="002A43D9" w:rsidP="002A43D9">
      <w:pPr>
        <w:spacing w:after="0"/>
        <w:jc w:val="both"/>
      </w:pPr>
      <w:r w:rsidRPr="00993B18">
        <w:t xml:space="preserve">Правильный ответ: 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993B18" w:rsidRPr="00993B18" w:rsidTr="002A43D9">
        <w:trPr>
          <w:trHeight w:val="386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993B18">
              <w:rPr>
                <w:sz w:val="28"/>
                <w:szCs w:val="28"/>
              </w:rPr>
              <w:t>3</w:t>
            </w:r>
          </w:p>
        </w:tc>
      </w:tr>
      <w:tr w:rsidR="00993B18" w:rsidRPr="00993B18" w:rsidTr="002A43D9">
        <w:trPr>
          <w:trHeight w:val="378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43D9" w:rsidRPr="00993B18" w:rsidRDefault="002A43D9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993B18">
              <w:rPr>
                <w:spacing w:val="-10"/>
                <w:sz w:val="28"/>
                <w:szCs w:val="28"/>
              </w:rPr>
              <w:t>Б</w:t>
            </w:r>
          </w:p>
        </w:tc>
      </w:tr>
    </w:tbl>
    <w:p w:rsidR="002A43D9" w:rsidRPr="00993B18" w:rsidRDefault="002A43D9" w:rsidP="002A43D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jc w:val="both"/>
      </w:pPr>
    </w:p>
    <w:p w:rsidR="002A43D9" w:rsidRPr="00993B18" w:rsidRDefault="002A43D9" w:rsidP="002A43D9">
      <w:pPr>
        <w:spacing w:after="0"/>
        <w:ind w:right="-285"/>
        <w:jc w:val="both"/>
        <w:rPr>
          <w:b/>
        </w:rPr>
      </w:pPr>
      <w:r w:rsidRPr="00993B18">
        <w:rPr>
          <w:b/>
        </w:rPr>
        <w:t>Задания закрытого типа на установление правильной последовательности</w:t>
      </w:r>
    </w:p>
    <w:p w:rsidR="002A43D9" w:rsidRPr="00993B18" w:rsidRDefault="002A43D9" w:rsidP="002A43D9">
      <w:pPr>
        <w:spacing w:after="0"/>
        <w:jc w:val="both"/>
      </w:pPr>
    </w:p>
    <w:p w:rsidR="002A43D9" w:rsidRPr="00993B18" w:rsidRDefault="002A43D9" w:rsidP="002A43D9">
      <w:pPr>
        <w:rPr>
          <w:i/>
          <w:szCs w:val="28"/>
        </w:rPr>
      </w:pPr>
      <w:r w:rsidRPr="00993B18">
        <w:rPr>
          <w:i/>
          <w:szCs w:val="28"/>
        </w:rPr>
        <w:t>Установите</w:t>
      </w:r>
      <w:r w:rsidRPr="00993B18">
        <w:rPr>
          <w:i/>
          <w:spacing w:val="-9"/>
          <w:szCs w:val="28"/>
        </w:rPr>
        <w:t xml:space="preserve"> </w:t>
      </w:r>
      <w:r w:rsidRPr="00993B18">
        <w:rPr>
          <w:i/>
          <w:szCs w:val="28"/>
        </w:rPr>
        <w:t>правильную</w:t>
      </w:r>
      <w:r w:rsidRPr="00993B18">
        <w:rPr>
          <w:i/>
          <w:spacing w:val="-9"/>
          <w:szCs w:val="28"/>
        </w:rPr>
        <w:t xml:space="preserve"> </w:t>
      </w:r>
      <w:r w:rsidRPr="00993B18">
        <w:rPr>
          <w:i/>
          <w:spacing w:val="-2"/>
          <w:szCs w:val="28"/>
        </w:rPr>
        <w:t>последовательность.</w:t>
      </w:r>
      <w:r w:rsidRPr="00993B18">
        <w:rPr>
          <w:i/>
          <w:szCs w:val="28"/>
        </w:rPr>
        <w:br/>
        <w:t>Запишите</w:t>
      </w:r>
      <w:r w:rsidRPr="00993B18">
        <w:rPr>
          <w:i/>
          <w:spacing w:val="-8"/>
          <w:szCs w:val="28"/>
        </w:rPr>
        <w:t xml:space="preserve"> </w:t>
      </w:r>
      <w:r w:rsidRPr="00993B18">
        <w:rPr>
          <w:i/>
          <w:szCs w:val="28"/>
        </w:rPr>
        <w:t>правильную</w:t>
      </w:r>
      <w:r w:rsidRPr="00993B18">
        <w:rPr>
          <w:i/>
          <w:spacing w:val="-7"/>
          <w:szCs w:val="28"/>
        </w:rPr>
        <w:t xml:space="preserve"> </w:t>
      </w:r>
      <w:r w:rsidRPr="00993B18">
        <w:rPr>
          <w:i/>
          <w:szCs w:val="28"/>
        </w:rPr>
        <w:t>последовательность</w:t>
      </w:r>
      <w:r w:rsidRPr="00993B18">
        <w:rPr>
          <w:i/>
          <w:spacing w:val="-8"/>
          <w:szCs w:val="28"/>
        </w:rPr>
        <w:t xml:space="preserve"> </w:t>
      </w:r>
      <w:r w:rsidRPr="00993B18">
        <w:rPr>
          <w:i/>
          <w:szCs w:val="28"/>
        </w:rPr>
        <w:t>букв</w:t>
      </w:r>
      <w:r w:rsidRPr="00993B18">
        <w:rPr>
          <w:i/>
          <w:spacing w:val="-7"/>
          <w:szCs w:val="28"/>
        </w:rPr>
        <w:t xml:space="preserve"> </w:t>
      </w:r>
      <w:r w:rsidRPr="00993B18">
        <w:rPr>
          <w:i/>
          <w:szCs w:val="28"/>
        </w:rPr>
        <w:t>слева</w:t>
      </w:r>
      <w:r w:rsidRPr="00993B18">
        <w:rPr>
          <w:i/>
          <w:spacing w:val="-7"/>
          <w:szCs w:val="28"/>
        </w:rPr>
        <w:t xml:space="preserve"> </w:t>
      </w:r>
      <w:r w:rsidRPr="00993B18">
        <w:rPr>
          <w:i/>
          <w:spacing w:val="-2"/>
          <w:szCs w:val="28"/>
        </w:rPr>
        <w:t>направо.</w:t>
      </w:r>
    </w:p>
    <w:p w:rsidR="002A43D9" w:rsidRPr="00993B18" w:rsidRDefault="002A43D9" w:rsidP="002A43D9">
      <w:pPr>
        <w:spacing w:after="0"/>
        <w:jc w:val="both"/>
      </w:pPr>
      <w:r w:rsidRPr="00993B18">
        <w:t>1. Расставьте основные разделы криминалистики от общих к более частным</w:t>
      </w:r>
    </w:p>
    <w:p w:rsidR="002A43D9" w:rsidRPr="00993B18" w:rsidRDefault="002A43D9" w:rsidP="002A43D9">
      <w:pPr>
        <w:spacing w:after="0"/>
        <w:jc w:val="both"/>
      </w:pPr>
      <w:r w:rsidRPr="00993B18">
        <w:t>А) Методика расследования отдельных видов и групп преступлений</w:t>
      </w:r>
    </w:p>
    <w:p w:rsidR="002A43D9" w:rsidRPr="00993B18" w:rsidRDefault="002A43D9" w:rsidP="002A43D9">
      <w:pPr>
        <w:spacing w:after="0"/>
        <w:jc w:val="both"/>
      </w:pPr>
      <w:r w:rsidRPr="00993B18">
        <w:t>Б) Криминалистическая техника</w:t>
      </w:r>
    </w:p>
    <w:p w:rsidR="002A43D9" w:rsidRPr="00993B18" w:rsidRDefault="002A43D9" w:rsidP="002A43D9">
      <w:pPr>
        <w:spacing w:after="0"/>
        <w:jc w:val="both"/>
      </w:pPr>
      <w:r w:rsidRPr="00993B18">
        <w:t>В) Общая теория криминалистики</w:t>
      </w:r>
    </w:p>
    <w:p w:rsidR="002A43D9" w:rsidRPr="00993B18" w:rsidRDefault="002A43D9" w:rsidP="002A43D9">
      <w:pPr>
        <w:spacing w:after="0"/>
        <w:jc w:val="both"/>
      </w:pPr>
      <w:r w:rsidRPr="00993B18">
        <w:t>Г) Криминалистическая тактика</w:t>
      </w:r>
    </w:p>
    <w:p w:rsidR="002A43D9" w:rsidRPr="00993B18" w:rsidRDefault="002A43D9" w:rsidP="002A43D9">
      <w:pPr>
        <w:spacing w:after="0"/>
        <w:jc w:val="both"/>
      </w:pPr>
      <w:r w:rsidRPr="00993B18">
        <w:t>Правильный ответ: В, Б, Г, А</w:t>
      </w:r>
    </w:p>
    <w:p w:rsidR="002A43D9" w:rsidRPr="00993B18" w:rsidRDefault="002A43D9" w:rsidP="002A43D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jc w:val="both"/>
      </w:pPr>
    </w:p>
    <w:p w:rsidR="002A43D9" w:rsidRPr="00993B18" w:rsidRDefault="002A43D9" w:rsidP="002A43D9">
      <w:pPr>
        <w:spacing w:after="0"/>
        <w:jc w:val="both"/>
      </w:pPr>
      <w:r w:rsidRPr="00993B18">
        <w:t>2. Расставьте последовательность действий при работе с доказательствами</w:t>
      </w:r>
    </w:p>
    <w:p w:rsidR="002A43D9" w:rsidRPr="00993B18" w:rsidRDefault="002A43D9" w:rsidP="002A43D9">
      <w:pPr>
        <w:spacing w:after="0"/>
        <w:jc w:val="both"/>
      </w:pPr>
      <w:r w:rsidRPr="00993B18">
        <w:t>А) Оценка</w:t>
      </w:r>
    </w:p>
    <w:p w:rsidR="002A43D9" w:rsidRPr="00993B18" w:rsidRDefault="002A43D9" w:rsidP="002A43D9">
      <w:pPr>
        <w:spacing w:after="0"/>
        <w:jc w:val="both"/>
      </w:pPr>
      <w:r w:rsidRPr="00993B18">
        <w:t>Б) Собирание</w:t>
      </w:r>
    </w:p>
    <w:p w:rsidR="002A43D9" w:rsidRPr="00993B18" w:rsidRDefault="002A43D9" w:rsidP="002A43D9">
      <w:pPr>
        <w:spacing w:after="0"/>
        <w:jc w:val="both"/>
      </w:pPr>
      <w:r w:rsidRPr="00993B18">
        <w:t>В) Исследование</w:t>
      </w:r>
    </w:p>
    <w:p w:rsidR="002A43D9" w:rsidRPr="00993B18" w:rsidRDefault="002A43D9" w:rsidP="002A43D9">
      <w:pPr>
        <w:spacing w:after="0"/>
        <w:jc w:val="both"/>
      </w:pPr>
      <w:r w:rsidRPr="00993B18">
        <w:t>Г) Использование</w:t>
      </w:r>
    </w:p>
    <w:p w:rsidR="002A43D9" w:rsidRPr="00993B18" w:rsidRDefault="002A43D9" w:rsidP="002A43D9">
      <w:pPr>
        <w:spacing w:after="0"/>
        <w:jc w:val="both"/>
      </w:pPr>
      <w:r w:rsidRPr="00993B18">
        <w:t xml:space="preserve">Правильный ответ: </w:t>
      </w:r>
      <w:proofErr w:type="gramStart"/>
      <w:r w:rsidRPr="00993B18">
        <w:t>Б</w:t>
      </w:r>
      <w:proofErr w:type="gramEnd"/>
      <w:r w:rsidRPr="00993B18">
        <w:t>, В, А, Г</w:t>
      </w:r>
    </w:p>
    <w:p w:rsidR="002A43D9" w:rsidRPr="00993B18" w:rsidRDefault="002A43D9" w:rsidP="002A43D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jc w:val="both"/>
      </w:pPr>
    </w:p>
    <w:p w:rsidR="002A43D9" w:rsidRPr="00993B18" w:rsidRDefault="002A43D9" w:rsidP="002A43D9">
      <w:pPr>
        <w:spacing w:after="0"/>
        <w:jc w:val="both"/>
      </w:pPr>
      <w:r w:rsidRPr="00993B18">
        <w:t>3. Укажите последовательность этапов фотосъемки места происшествия</w:t>
      </w:r>
    </w:p>
    <w:p w:rsidR="002A43D9" w:rsidRPr="00993B18" w:rsidRDefault="002A43D9" w:rsidP="002A43D9">
      <w:pPr>
        <w:spacing w:after="0"/>
        <w:jc w:val="both"/>
      </w:pPr>
      <w:r w:rsidRPr="00993B18">
        <w:lastRenderedPageBreak/>
        <w:t>А) Ориентирующая фотосъемка</w:t>
      </w:r>
    </w:p>
    <w:p w:rsidR="002A43D9" w:rsidRPr="00993B18" w:rsidRDefault="002A43D9" w:rsidP="002A43D9">
      <w:pPr>
        <w:spacing w:after="0"/>
        <w:jc w:val="both"/>
      </w:pPr>
      <w:r w:rsidRPr="00993B18">
        <w:t>Б) Обзорная фотосъемка</w:t>
      </w:r>
    </w:p>
    <w:p w:rsidR="002A43D9" w:rsidRPr="00993B18" w:rsidRDefault="002A43D9" w:rsidP="002A43D9">
      <w:pPr>
        <w:spacing w:after="0"/>
        <w:jc w:val="both"/>
      </w:pPr>
      <w:r w:rsidRPr="00993B18">
        <w:t>В) Узловая фотосъемка</w:t>
      </w:r>
    </w:p>
    <w:p w:rsidR="002A43D9" w:rsidRPr="00993B18" w:rsidRDefault="002A43D9" w:rsidP="002A43D9">
      <w:pPr>
        <w:spacing w:after="0"/>
        <w:jc w:val="both"/>
      </w:pPr>
      <w:r w:rsidRPr="00993B18">
        <w:t>Г) Детальная фотосъемка</w:t>
      </w:r>
    </w:p>
    <w:p w:rsidR="002A43D9" w:rsidRPr="00993B18" w:rsidRDefault="002A43D9" w:rsidP="002A43D9">
      <w:pPr>
        <w:spacing w:after="0"/>
        <w:jc w:val="both"/>
      </w:pPr>
      <w:r w:rsidRPr="00993B18">
        <w:t>Правильный ответ: В, А, Б, Г</w:t>
      </w:r>
    </w:p>
    <w:p w:rsidR="002A43D9" w:rsidRPr="00993B18" w:rsidRDefault="002A43D9" w:rsidP="002A43D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jc w:val="both"/>
      </w:pPr>
    </w:p>
    <w:p w:rsidR="002A43D9" w:rsidRPr="00993B18" w:rsidRDefault="002A43D9" w:rsidP="002A43D9">
      <w:pPr>
        <w:spacing w:after="0"/>
        <w:ind w:left="-567"/>
        <w:jc w:val="both"/>
        <w:rPr>
          <w:b/>
        </w:rPr>
      </w:pPr>
      <w:r w:rsidRPr="00993B18">
        <w:rPr>
          <w:b/>
        </w:rPr>
        <w:t>Задания открытого типа</w:t>
      </w: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  <w:r w:rsidRPr="00993B18">
        <w:rPr>
          <w:b/>
        </w:rPr>
        <w:t>Задания открытого типа на дополнение</w:t>
      </w: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rPr>
          <w:i/>
        </w:rPr>
        <w:t>Напишите пропущенное слово (словосочетание).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>1. ___________________________ – это вид криминалистической экспертизы; заключается в исследовании фактических данных, устанавливаемых при исследовании следов рук в целях идентификации лиц, их оставивших, в целях определения обстоятельств, при которых они оставлены.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дактилоскопическая экспертиза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>2. _________________________– это узор, во внутреннем рисунке которого имеются папиллярные линии в форме кругов, спиралей; образуется тремя потоками папиллярных линий; два потока (один сверху, а другой снизу) охватывают внутренний рисунок.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 xml:space="preserve">Правильный ответ: </w:t>
      </w:r>
      <w:proofErr w:type="spellStart"/>
      <w:r w:rsidRPr="00993B18">
        <w:t>завитковый</w:t>
      </w:r>
      <w:proofErr w:type="spellEnd"/>
      <w:r w:rsidRPr="00993B18">
        <w:t xml:space="preserve"> папиллярный узор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 xml:space="preserve">3. _________________ – это объемное либо поверхностное отображение внешнего строения контактной поверхности </w:t>
      </w:r>
      <w:proofErr w:type="spellStart"/>
      <w:r w:rsidRPr="00993B18">
        <w:t>следообразующего</w:t>
      </w:r>
      <w:proofErr w:type="spellEnd"/>
      <w:r w:rsidRPr="00993B18">
        <w:t xml:space="preserve"> объекта, возникающее при давлении его на </w:t>
      </w:r>
      <w:proofErr w:type="spellStart"/>
      <w:r w:rsidRPr="00993B18">
        <w:t>следовоспринимающую</w:t>
      </w:r>
      <w:proofErr w:type="spellEnd"/>
      <w:r w:rsidRPr="00993B18">
        <w:t xml:space="preserve"> поверхность, зеркальное по отображению.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 xml:space="preserve">Правильный ответ: оттиск 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 xml:space="preserve">4. _____________________________– это отображения, которые появились в результате изменения только состояния поверхности </w:t>
      </w:r>
      <w:proofErr w:type="spellStart"/>
      <w:r w:rsidRPr="00993B18">
        <w:t>следовоспринимающего</w:t>
      </w:r>
      <w:proofErr w:type="spellEnd"/>
      <w:r w:rsidRPr="00993B18">
        <w:t xml:space="preserve"> объекта, например: след обуви на полу и </w:t>
      </w:r>
      <w:proofErr w:type="spellStart"/>
      <w:r w:rsidRPr="00993B18">
        <w:t>т</w:t>
      </w:r>
      <w:proofErr w:type="gramStart"/>
      <w:r w:rsidRPr="00993B18">
        <w:t>.д</w:t>
      </w:r>
      <w:proofErr w:type="spellEnd"/>
      <w:proofErr w:type="gramEnd"/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поверхностные следы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 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>5. ______________________________ – это изготовление фальшивых документов, целиком имитирующих подлинные (полная подделка), либо внесение изменений в подлинный документ (частичная подделка).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подделка документа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jc w:val="both"/>
      </w:pP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  <w:r w:rsidRPr="00993B18">
        <w:rPr>
          <w:b/>
        </w:rPr>
        <w:lastRenderedPageBreak/>
        <w:t>Задания открытого типа с кратким свободным ответом</w:t>
      </w: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  <w:r w:rsidRPr="00993B18">
        <w:rPr>
          <w:i/>
        </w:rPr>
        <w:t>Напишите пропущенное слово (словосочетание).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1. Психиатрическая экспертиза – это вид судебной экспертизы, используемый для определения наличия или отсутствия у исследуемого лица психического _____________________ в юридически значимый период времени и оценка влияния выявленного расстройства на его поведение в этот период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расстройства / заболевания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 xml:space="preserve">2. Фоторобот – это ___________________ для изготовления </w:t>
      </w:r>
      <w:proofErr w:type="spellStart"/>
      <w:r w:rsidRPr="00993B18">
        <w:t>фотокомпозиционных</w:t>
      </w:r>
      <w:proofErr w:type="spellEnd"/>
      <w:r w:rsidRPr="00993B18">
        <w:t xml:space="preserve"> портретов; </w:t>
      </w:r>
      <w:proofErr w:type="spellStart"/>
      <w:r w:rsidRPr="00993B18">
        <w:t>фотокомпозиционный</w:t>
      </w:r>
      <w:proofErr w:type="spellEnd"/>
      <w:r w:rsidRPr="00993B18">
        <w:t xml:space="preserve"> портрет.</w:t>
      </w:r>
    </w:p>
    <w:p w:rsidR="002A43D9" w:rsidRPr="00993B18" w:rsidRDefault="002A43D9" w:rsidP="002A43D9">
      <w:pPr>
        <w:spacing w:after="0"/>
        <w:ind w:left="-284"/>
        <w:jc w:val="both"/>
      </w:pPr>
      <w:proofErr w:type="spellStart"/>
      <w:r w:rsidRPr="00993B18">
        <w:t>Првильный</w:t>
      </w:r>
      <w:proofErr w:type="spellEnd"/>
      <w:r w:rsidRPr="00993B18">
        <w:t xml:space="preserve"> ответ: прибор / устройство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 xml:space="preserve">3. Восстановление целого по частям в трасологии – это разновидность </w:t>
      </w:r>
      <w:proofErr w:type="spellStart"/>
      <w:r w:rsidRPr="00993B18">
        <w:t>трасологической</w:t>
      </w:r>
      <w:proofErr w:type="spellEnd"/>
      <w:r w:rsidRPr="00993B18">
        <w:t xml:space="preserve"> идентификации, проводимой по признакам рельефа плоскостей ______________________________ или рельефа других поверхностей (частиц, микрочастиц), составляющих ранее целое.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расчленения / отделения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t>4. Давность следа – это отрезок времени с момента образования следа до его __________________________. Определяется преимущественно по веществу следа путем наблюдения за его реакцией на действие различных растворов, порошков и т.п.</w:t>
      </w:r>
    </w:p>
    <w:p w:rsidR="002A43D9" w:rsidRPr="00993B18" w:rsidRDefault="002A43D9" w:rsidP="002A43D9">
      <w:pPr>
        <w:spacing w:after="0"/>
        <w:ind w:left="-284"/>
        <w:jc w:val="both"/>
      </w:pPr>
      <w:r w:rsidRPr="00993B18">
        <w:t>Правильный ответ: обнаружения / исследования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  <w:rPr>
          <w:b/>
        </w:rPr>
      </w:pPr>
      <w:r w:rsidRPr="00993B18">
        <w:rPr>
          <w:b/>
        </w:rPr>
        <w:t>Задания открытого типа с развернутым ответом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rPr>
          <w:rStyle w:val="docdata"/>
          <w:iCs/>
          <w:szCs w:val="28"/>
        </w:rPr>
        <w:t>1. Прочитайте текст задания.</w:t>
      </w:r>
      <w:r w:rsidRPr="00993B18">
        <w:rPr>
          <w:iCs/>
          <w:szCs w:val="28"/>
        </w:rPr>
        <w:t> Продумайте логику и полноту ответа. Запишите ответ.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sz w:val="28"/>
          <w:szCs w:val="28"/>
        </w:rPr>
      </w:pPr>
      <w:r w:rsidRPr="00993B18">
        <w:rPr>
          <w:rStyle w:val="c1"/>
          <w:sz w:val="28"/>
          <w:szCs w:val="28"/>
        </w:rPr>
        <w:t>У гражданина, подозреваемого в совершении кражи из помещения, изъяли связку ключей. Чтобы выяснить, имеется ли среди них ключ, позволяющий открыть замок этого помещения, следователь произвел эксперимент – в присутствии двух граждан попробовал каждым из ключей открыть замок. Обнаружив подходящий ключ, он закрепил в протоколах допросов указанных граждан это обстоятельство.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sz w:val="20"/>
          <w:szCs w:val="20"/>
        </w:rPr>
      </w:pPr>
      <w:r w:rsidRPr="00993B18">
        <w:rPr>
          <w:rStyle w:val="c1"/>
          <w:sz w:val="28"/>
          <w:szCs w:val="28"/>
        </w:rPr>
        <w:t>Правильно ли поступил следователь? Существует ли более оптимальные пути решения возникшей задачи?</w:t>
      </w:r>
    </w:p>
    <w:p w:rsidR="002A43D9" w:rsidRPr="00993B18" w:rsidRDefault="002A43D9" w:rsidP="002A43D9">
      <w:pPr>
        <w:pStyle w:val="1461"/>
        <w:spacing w:before="0" w:beforeAutospacing="0" w:after="0" w:afterAutospacing="0"/>
        <w:ind w:left="-284"/>
        <w:jc w:val="both"/>
      </w:pPr>
      <w:r w:rsidRPr="00993B18">
        <w:rPr>
          <w:sz w:val="28"/>
          <w:szCs w:val="28"/>
        </w:rPr>
        <w:t>Время выполнения – 15 мин.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sz w:val="28"/>
          <w:szCs w:val="28"/>
        </w:rPr>
      </w:pPr>
      <w:r w:rsidRPr="00993B18">
        <w:rPr>
          <w:sz w:val="28"/>
          <w:szCs w:val="28"/>
        </w:rPr>
        <w:t xml:space="preserve">Ожидаемый результат: </w:t>
      </w:r>
      <w:r w:rsidRPr="00993B18">
        <w:rPr>
          <w:rStyle w:val="c1"/>
          <w:sz w:val="28"/>
          <w:szCs w:val="28"/>
        </w:rPr>
        <w:t xml:space="preserve">следователь поступил неправильно, своими действиями уничтожив следы, оставленные в замке. Необходимо изъять замок и применив </w:t>
      </w:r>
      <w:r w:rsidRPr="00993B18">
        <w:rPr>
          <w:rStyle w:val="c1"/>
          <w:sz w:val="28"/>
          <w:szCs w:val="28"/>
        </w:rPr>
        <w:lastRenderedPageBreak/>
        <w:t xml:space="preserve">специальные знания (знания в области науки, техники, искусства и ремесла) специалиста назначить </w:t>
      </w:r>
      <w:proofErr w:type="spellStart"/>
      <w:r w:rsidRPr="00993B18">
        <w:rPr>
          <w:rStyle w:val="c1"/>
          <w:sz w:val="28"/>
          <w:szCs w:val="28"/>
        </w:rPr>
        <w:t>трасологическую</w:t>
      </w:r>
      <w:proofErr w:type="spellEnd"/>
      <w:r w:rsidRPr="00993B18">
        <w:rPr>
          <w:rStyle w:val="c1"/>
          <w:sz w:val="28"/>
          <w:szCs w:val="28"/>
        </w:rPr>
        <w:t xml:space="preserve"> экспертизу замка.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sz w:val="20"/>
          <w:szCs w:val="20"/>
        </w:rPr>
      </w:pPr>
      <w:r w:rsidRPr="00993B18">
        <w:rPr>
          <w:rStyle w:val="c1"/>
          <w:sz w:val="28"/>
          <w:szCs w:val="28"/>
        </w:rPr>
        <w:t>Критерии оценивания: полное содержательное соответствие.</w:t>
      </w:r>
    </w:p>
    <w:p w:rsidR="002A43D9" w:rsidRPr="00993B18" w:rsidRDefault="002A43D9" w:rsidP="002A43D9">
      <w:pPr>
        <w:spacing w:after="0"/>
        <w:ind w:left="-284"/>
        <w:jc w:val="both"/>
        <w:rPr>
          <w:szCs w:val="28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rPr>
          <w:rStyle w:val="docdata"/>
          <w:iCs/>
          <w:szCs w:val="28"/>
        </w:rPr>
        <w:t>2. Прочитайте текст задания.</w:t>
      </w:r>
      <w:r w:rsidRPr="00993B18">
        <w:rPr>
          <w:iCs/>
          <w:szCs w:val="28"/>
        </w:rPr>
        <w:t> Продумайте логику и полноту ответа. Запишите ответ.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993B18">
        <w:rPr>
          <w:rStyle w:val="c1"/>
          <w:sz w:val="28"/>
          <w:szCs w:val="28"/>
        </w:rPr>
        <w:t>При расследовании хищения  готовой продукции на мясокомбинате, совершенного, по предварительным данным, организованной преступной группой, следователь получил от оперативного работника накладную, подлинность которой вызывала сомнения. Указанная накладная была обнаружена в ходе оперативно-розыскных мероприятий.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rStyle w:val="c1"/>
        </w:rPr>
      </w:pPr>
      <w:r w:rsidRPr="00993B18">
        <w:rPr>
          <w:rStyle w:val="c1"/>
          <w:sz w:val="28"/>
          <w:szCs w:val="28"/>
        </w:rPr>
        <w:t>Что следует предпринять следователю, чтобы проверить подлинность накладной?</w:t>
      </w:r>
    </w:p>
    <w:p w:rsidR="002A43D9" w:rsidRPr="00993B18" w:rsidRDefault="002A43D9" w:rsidP="002A43D9">
      <w:pPr>
        <w:pStyle w:val="1461"/>
        <w:spacing w:before="0" w:beforeAutospacing="0" w:after="0" w:afterAutospacing="0"/>
        <w:ind w:left="-284"/>
        <w:jc w:val="both"/>
      </w:pPr>
      <w:r w:rsidRPr="00993B18">
        <w:rPr>
          <w:sz w:val="28"/>
          <w:szCs w:val="28"/>
        </w:rPr>
        <w:t>Время выполнения – 10 мин.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sz w:val="28"/>
          <w:szCs w:val="28"/>
        </w:rPr>
      </w:pPr>
      <w:r w:rsidRPr="00993B18">
        <w:rPr>
          <w:sz w:val="28"/>
          <w:szCs w:val="28"/>
        </w:rPr>
        <w:t>Ожидаемый результат: е</w:t>
      </w:r>
      <w:r w:rsidRPr="00993B18">
        <w:rPr>
          <w:rStyle w:val="c1"/>
          <w:sz w:val="28"/>
          <w:szCs w:val="28"/>
        </w:rPr>
        <w:t>сли результаты оперативно-розыскных мероприятий переведены в процессуальную форму, назначается технико-криминалистическое  исследование документов.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sz w:val="20"/>
          <w:szCs w:val="20"/>
        </w:rPr>
      </w:pPr>
      <w:r w:rsidRPr="00993B18">
        <w:rPr>
          <w:rStyle w:val="c1"/>
          <w:sz w:val="28"/>
          <w:szCs w:val="28"/>
        </w:rPr>
        <w:t>Критерии оценивания: полное содержательное соответствие.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>Компетенции (индикаторы):</w:t>
      </w:r>
      <w:r w:rsidRPr="00993B18">
        <w:rPr>
          <w:szCs w:val="28"/>
        </w:rPr>
        <w:t xml:space="preserve"> УК-1</w:t>
      </w:r>
    </w:p>
    <w:p w:rsidR="002A43D9" w:rsidRPr="00993B18" w:rsidRDefault="002A43D9" w:rsidP="002A43D9">
      <w:pPr>
        <w:spacing w:after="0"/>
        <w:ind w:left="-284"/>
        <w:jc w:val="both"/>
      </w:pPr>
    </w:p>
    <w:p w:rsidR="002A43D9" w:rsidRPr="00993B18" w:rsidRDefault="002A43D9" w:rsidP="002A43D9">
      <w:pPr>
        <w:spacing w:after="0"/>
        <w:ind w:left="-284"/>
        <w:jc w:val="both"/>
      </w:pPr>
      <w:r w:rsidRPr="00993B18">
        <w:rPr>
          <w:rStyle w:val="docdata"/>
          <w:iCs/>
          <w:szCs w:val="28"/>
        </w:rPr>
        <w:t>3. Прочитайте текст задания.</w:t>
      </w:r>
      <w:r w:rsidRPr="00993B18">
        <w:rPr>
          <w:iCs/>
          <w:szCs w:val="28"/>
        </w:rPr>
        <w:t> Продумайте логику и полноту ответа. Запишите ответ.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sz w:val="20"/>
          <w:szCs w:val="20"/>
        </w:rPr>
      </w:pPr>
      <w:r w:rsidRPr="00993B18">
        <w:rPr>
          <w:rStyle w:val="c1"/>
          <w:sz w:val="28"/>
          <w:szCs w:val="28"/>
        </w:rPr>
        <w:t>При осмотре места совершения кражи были обнаружены следы пальцев рук на оконном стекле, дорожка следов ног на полу и окурок сигареты в пепельнице.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sz w:val="20"/>
          <w:szCs w:val="20"/>
        </w:rPr>
      </w:pPr>
      <w:r w:rsidRPr="00993B18">
        <w:rPr>
          <w:rStyle w:val="c1"/>
          <w:sz w:val="28"/>
          <w:szCs w:val="28"/>
        </w:rPr>
        <w:t>Какие диагностические задачи могут быть разрешены при исследовании этих объектов?</w:t>
      </w:r>
    </w:p>
    <w:p w:rsidR="002A43D9" w:rsidRPr="00993B18" w:rsidRDefault="002A43D9" w:rsidP="002A43D9">
      <w:pPr>
        <w:pStyle w:val="1461"/>
        <w:spacing w:before="0" w:beforeAutospacing="0" w:after="0" w:afterAutospacing="0"/>
        <w:ind w:left="-284"/>
        <w:jc w:val="both"/>
      </w:pPr>
      <w:r w:rsidRPr="00993B18">
        <w:rPr>
          <w:sz w:val="28"/>
          <w:szCs w:val="28"/>
        </w:rPr>
        <w:t>Время выполнения – 15 мин.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sz w:val="28"/>
          <w:szCs w:val="28"/>
        </w:rPr>
      </w:pPr>
      <w:r w:rsidRPr="00993B18">
        <w:rPr>
          <w:sz w:val="28"/>
          <w:szCs w:val="28"/>
        </w:rPr>
        <w:t>Ожидаемый результат: м</w:t>
      </w:r>
      <w:r w:rsidRPr="00993B18">
        <w:rPr>
          <w:rStyle w:val="c1"/>
          <w:sz w:val="28"/>
          <w:szCs w:val="28"/>
        </w:rPr>
        <w:t>ужчина или женщина отставили данные следы, пригодны ли</w:t>
      </w:r>
      <w:r w:rsidR="00993B18">
        <w:rPr>
          <w:rStyle w:val="c1"/>
          <w:sz w:val="28"/>
          <w:szCs w:val="28"/>
        </w:rPr>
        <w:t xml:space="preserve"> они</w:t>
      </w:r>
      <w:bookmarkStart w:id="0" w:name="_GoBack"/>
      <w:bookmarkEnd w:id="0"/>
      <w:r w:rsidRPr="00993B18">
        <w:rPr>
          <w:rStyle w:val="c1"/>
          <w:sz w:val="28"/>
          <w:szCs w:val="28"/>
        </w:rPr>
        <w:t xml:space="preserve"> для идентификации; общи</w:t>
      </w:r>
      <w:proofErr w:type="gramStart"/>
      <w:r w:rsidRPr="00993B18">
        <w:rPr>
          <w:rStyle w:val="c1"/>
          <w:sz w:val="28"/>
          <w:szCs w:val="28"/>
        </w:rPr>
        <w:t>е(</w:t>
      </w:r>
      <w:proofErr w:type="gramEnd"/>
      <w:r w:rsidRPr="00993B18">
        <w:rPr>
          <w:rStyle w:val="c1"/>
          <w:sz w:val="28"/>
          <w:szCs w:val="28"/>
        </w:rPr>
        <w:t xml:space="preserve">дуговые, петлевые, </w:t>
      </w:r>
      <w:proofErr w:type="spellStart"/>
      <w:r w:rsidRPr="00993B18">
        <w:rPr>
          <w:rStyle w:val="c1"/>
          <w:sz w:val="28"/>
          <w:szCs w:val="28"/>
        </w:rPr>
        <w:t>завитковые</w:t>
      </w:r>
      <w:proofErr w:type="spellEnd"/>
      <w:r w:rsidRPr="00993B18">
        <w:rPr>
          <w:rStyle w:val="c1"/>
          <w:sz w:val="28"/>
          <w:szCs w:val="28"/>
        </w:rPr>
        <w:t>) и частные признаки (начало линии, окончании линии, слияние линий, расхождение линий, мостик, глазок, поры и др.)  папиллярных линий; направление движения, размер обуви, пол человека, по формуле – рост человека; по окурку – марка сигарет, пол курившего, особенности курения, по слюне на сигарете – группу крови.</w:t>
      </w:r>
    </w:p>
    <w:p w:rsidR="002A43D9" w:rsidRPr="00993B18" w:rsidRDefault="002A43D9" w:rsidP="002A43D9">
      <w:pPr>
        <w:pStyle w:val="c4"/>
        <w:shd w:val="clear" w:color="auto" w:fill="FFFFFF"/>
        <w:spacing w:before="0" w:beforeAutospacing="0" w:after="0" w:afterAutospacing="0"/>
        <w:ind w:left="-284"/>
        <w:jc w:val="both"/>
        <w:rPr>
          <w:sz w:val="20"/>
          <w:szCs w:val="20"/>
        </w:rPr>
      </w:pPr>
      <w:r w:rsidRPr="00993B18">
        <w:rPr>
          <w:rStyle w:val="c1"/>
          <w:sz w:val="28"/>
          <w:szCs w:val="28"/>
        </w:rPr>
        <w:t>Критерии оценивания: полное содержательное соответствие.</w:t>
      </w:r>
    </w:p>
    <w:p w:rsidR="002A43D9" w:rsidRPr="00993B18" w:rsidRDefault="002A43D9" w:rsidP="002A43D9">
      <w:pPr>
        <w:spacing w:after="0"/>
        <w:ind w:left="-284"/>
        <w:jc w:val="both"/>
        <w:rPr>
          <w:rFonts w:eastAsia="Times New Roman" w:cs="Times New Roman"/>
          <w:szCs w:val="28"/>
          <w:lang w:eastAsia="ru-RU"/>
        </w:rPr>
      </w:pPr>
      <w:r w:rsidRPr="00993B18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Pr="00993B18">
        <w:rPr>
          <w:szCs w:val="28"/>
        </w:rPr>
        <w:t>УК-1</w:t>
      </w:r>
      <w:r w:rsidRPr="00993B18">
        <w:rPr>
          <w:rFonts w:eastAsia="Times New Roman" w:cs="Times New Roman"/>
          <w:szCs w:val="28"/>
          <w:lang w:eastAsia="ru-RU"/>
        </w:rPr>
        <w:t> </w:t>
      </w:r>
    </w:p>
    <w:p w:rsidR="002A43D9" w:rsidRPr="00993B18" w:rsidRDefault="002A43D9" w:rsidP="002A43D9">
      <w:pPr>
        <w:spacing w:line="256" w:lineRule="auto"/>
        <w:rPr>
          <w:rFonts w:eastAsia="Times New Roman" w:cs="Times New Roman"/>
          <w:szCs w:val="28"/>
          <w:lang w:eastAsia="ru-RU"/>
        </w:rPr>
      </w:pPr>
    </w:p>
    <w:p w:rsidR="00FF0C76" w:rsidRPr="00993B18" w:rsidRDefault="00FF0C76" w:rsidP="002A43D9"/>
    <w:sectPr w:rsidR="00FF0C76" w:rsidRPr="00993B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60E63"/>
    <w:multiLevelType w:val="hybridMultilevel"/>
    <w:tmpl w:val="0C62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33E73"/>
    <w:multiLevelType w:val="hybridMultilevel"/>
    <w:tmpl w:val="6A40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82"/>
    <w:rsid w:val="00020F9B"/>
    <w:rsid w:val="00024B80"/>
    <w:rsid w:val="0003408E"/>
    <w:rsid w:val="00035B95"/>
    <w:rsid w:val="00062C69"/>
    <w:rsid w:val="00072CC8"/>
    <w:rsid w:val="00072D51"/>
    <w:rsid w:val="00074D62"/>
    <w:rsid w:val="000841FB"/>
    <w:rsid w:val="00090D60"/>
    <w:rsid w:val="000A4363"/>
    <w:rsid w:val="000A6C35"/>
    <w:rsid w:val="000A7A83"/>
    <w:rsid w:val="000B1609"/>
    <w:rsid w:val="000B6AB8"/>
    <w:rsid w:val="000B7FF1"/>
    <w:rsid w:val="000C639D"/>
    <w:rsid w:val="000D1E8C"/>
    <w:rsid w:val="000D322C"/>
    <w:rsid w:val="000E3F48"/>
    <w:rsid w:val="000E5395"/>
    <w:rsid w:val="000E7E47"/>
    <w:rsid w:val="000F1284"/>
    <w:rsid w:val="000F6012"/>
    <w:rsid w:val="00110FFF"/>
    <w:rsid w:val="001205E8"/>
    <w:rsid w:val="00134612"/>
    <w:rsid w:val="001374B2"/>
    <w:rsid w:val="00151D86"/>
    <w:rsid w:val="00152F68"/>
    <w:rsid w:val="00167358"/>
    <w:rsid w:val="00167AA8"/>
    <w:rsid w:val="00170BF4"/>
    <w:rsid w:val="0017775F"/>
    <w:rsid w:val="00181495"/>
    <w:rsid w:val="001833F6"/>
    <w:rsid w:val="0018517E"/>
    <w:rsid w:val="00191AFC"/>
    <w:rsid w:val="0019432B"/>
    <w:rsid w:val="001961CD"/>
    <w:rsid w:val="001B134A"/>
    <w:rsid w:val="001C2EFC"/>
    <w:rsid w:val="001D37E5"/>
    <w:rsid w:val="001D6E73"/>
    <w:rsid w:val="001E5E7E"/>
    <w:rsid w:val="001F48B7"/>
    <w:rsid w:val="002012B5"/>
    <w:rsid w:val="002020C7"/>
    <w:rsid w:val="00207045"/>
    <w:rsid w:val="00216BE4"/>
    <w:rsid w:val="00225999"/>
    <w:rsid w:val="0023264D"/>
    <w:rsid w:val="002448ED"/>
    <w:rsid w:val="00254089"/>
    <w:rsid w:val="00261AF9"/>
    <w:rsid w:val="002627D9"/>
    <w:rsid w:val="00286E26"/>
    <w:rsid w:val="00290640"/>
    <w:rsid w:val="00293F2F"/>
    <w:rsid w:val="00296FE2"/>
    <w:rsid w:val="002A2FF2"/>
    <w:rsid w:val="002A34FB"/>
    <w:rsid w:val="002A43D0"/>
    <w:rsid w:val="002A43D9"/>
    <w:rsid w:val="002B18E6"/>
    <w:rsid w:val="002D03C6"/>
    <w:rsid w:val="002D0956"/>
    <w:rsid w:val="002E0E9A"/>
    <w:rsid w:val="002F2252"/>
    <w:rsid w:val="002F433A"/>
    <w:rsid w:val="002F47CA"/>
    <w:rsid w:val="002F7085"/>
    <w:rsid w:val="003146DA"/>
    <w:rsid w:val="00316362"/>
    <w:rsid w:val="00324CA2"/>
    <w:rsid w:val="003523DE"/>
    <w:rsid w:val="003524F6"/>
    <w:rsid w:val="0035687E"/>
    <w:rsid w:val="00356B3B"/>
    <w:rsid w:val="00356FE5"/>
    <w:rsid w:val="00363A35"/>
    <w:rsid w:val="00366608"/>
    <w:rsid w:val="00377A65"/>
    <w:rsid w:val="00391F75"/>
    <w:rsid w:val="00393502"/>
    <w:rsid w:val="0039352E"/>
    <w:rsid w:val="00397B70"/>
    <w:rsid w:val="003A2832"/>
    <w:rsid w:val="003A3579"/>
    <w:rsid w:val="003C7EA9"/>
    <w:rsid w:val="003D32C1"/>
    <w:rsid w:val="003D7929"/>
    <w:rsid w:val="003E3E1D"/>
    <w:rsid w:val="003F3FC1"/>
    <w:rsid w:val="003F7DB6"/>
    <w:rsid w:val="00415FEF"/>
    <w:rsid w:val="004306CF"/>
    <w:rsid w:val="00430DAA"/>
    <w:rsid w:val="004349BB"/>
    <w:rsid w:val="004367FF"/>
    <w:rsid w:val="004542D7"/>
    <w:rsid w:val="00456194"/>
    <w:rsid w:val="00463001"/>
    <w:rsid w:val="0047332C"/>
    <w:rsid w:val="004856B3"/>
    <w:rsid w:val="0048772B"/>
    <w:rsid w:val="00494A52"/>
    <w:rsid w:val="004B32C8"/>
    <w:rsid w:val="004D4761"/>
    <w:rsid w:val="004E4986"/>
    <w:rsid w:val="004F058C"/>
    <w:rsid w:val="004F148D"/>
    <w:rsid w:val="004F3C23"/>
    <w:rsid w:val="0050019B"/>
    <w:rsid w:val="0051491C"/>
    <w:rsid w:val="00516E8D"/>
    <w:rsid w:val="005422BB"/>
    <w:rsid w:val="0054242D"/>
    <w:rsid w:val="00543CF4"/>
    <w:rsid w:val="0056389D"/>
    <w:rsid w:val="00567208"/>
    <w:rsid w:val="00575E14"/>
    <w:rsid w:val="00580DD0"/>
    <w:rsid w:val="00582151"/>
    <w:rsid w:val="00582FA7"/>
    <w:rsid w:val="00583227"/>
    <w:rsid w:val="00587D29"/>
    <w:rsid w:val="00590865"/>
    <w:rsid w:val="0059649B"/>
    <w:rsid w:val="005B35DD"/>
    <w:rsid w:val="005D04B3"/>
    <w:rsid w:val="005D4549"/>
    <w:rsid w:val="005F5676"/>
    <w:rsid w:val="005F5A53"/>
    <w:rsid w:val="00604D88"/>
    <w:rsid w:val="00615550"/>
    <w:rsid w:val="00623D0A"/>
    <w:rsid w:val="006257E2"/>
    <w:rsid w:val="00632851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8095A"/>
    <w:rsid w:val="006C0B77"/>
    <w:rsid w:val="006D061F"/>
    <w:rsid w:val="006E193F"/>
    <w:rsid w:val="006E263A"/>
    <w:rsid w:val="006E2756"/>
    <w:rsid w:val="006F3E58"/>
    <w:rsid w:val="006F6A2D"/>
    <w:rsid w:val="006F7573"/>
    <w:rsid w:val="00711A68"/>
    <w:rsid w:val="007317E4"/>
    <w:rsid w:val="0074029E"/>
    <w:rsid w:val="00745747"/>
    <w:rsid w:val="0075636B"/>
    <w:rsid w:val="00760E71"/>
    <w:rsid w:val="0076344C"/>
    <w:rsid w:val="00770A7E"/>
    <w:rsid w:val="00774FE7"/>
    <w:rsid w:val="0077716C"/>
    <w:rsid w:val="00786280"/>
    <w:rsid w:val="007938C3"/>
    <w:rsid w:val="007A0957"/>
    <w:rsid w:val="007A0A21"/>
    <w:rsid w:val="007A1F8D"/>
    <w:rsid w:val="007B365D"/>
    <w:rsid w:val="007C48DA"/>
    <w:rsid w:val="007C4E57"/>
    <w:rsid w:val="007D0497"/>
    <w:rsid w:val="007D70C0"/>
    <w:rsid w:val="007E0FD7"/>
    <w:rsid w:val="007E4AD8"/>
    <w:rsid w:val="007E7242"/>
    <w:rsid w:val="008131D8"/>
    <w:rsid w:val="008148A3"/>
    <w:rsid w:val="00821362"/>
    <w:rsid w:val="008242FF"/>
    <w:rsid w:val="00826A86"/>
    <w:rsid w:val="008338F0"/>
    <w:rsid w:val="00835AAD"/>
    <w:rsid w:val="008572AC"/>
    <w:rsid w:val="00870751"/>
    <w:rsid w:val="00873CC8"/>
    <w:rsid w:val="008744B6"/>
    <w:rsid w:val="00875DC3"/>
    <w:rsid w:val="00880811"/>
    <w:rsid w:val="008972E6"/>
    <w:rsid w:val="0089787F"/>
    <w:rsid w:val="008A4CEB"/>
    <w:rsid w:val="008B1A67"/>
    <w:rsid w:val="008D12E6"/>
    <w:rsid w:val="008D20D5"/>
    <w:rsid w:val="008D2869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34FF"/>
    <w:rsid w:val="00985825"/>
    <w:rsid w:val="0099046C"/>
    <w:rsid w:val="00993B18"/>
    <w:rsid w:val="00997F1C"/>
    <w:rsid w:val="009A6382"/>
    <w:rsid w:val="009B3897"/>
    <w:rsid w:val="009C1929"/>
    <w:rsid w:val="009D65BE"/>
    <w:rsid w:val="009E7E97"/>
    <w:rsid w:val="009F3190"/>
    <w:rsid w:val="00A067ED"/>
    <w:rsid w:val="00A075D5"/>
    <w:rsid w:val="00A14161"/>
    <w:rsid w:val="00A16B85"/>
    <w:rsid w:val="00A2395C"/>
    <w:rsid w:val="00A24DD2"/>
    <w:rsid w:val="00A35CC6"/>
    <w:rsid w:val="00A615E3"/>
    <w:rsid w:val="00A66920"/>
    <w:rsid w:val="00A84349"/>
    <w:rsid w:val="00A92E2C"/>
    <w:rsid w:val="00AA70B1"/>
    <w:rsid w:val="00AB59FB"/>
    <w:rsid w:val="00AC3F08"/>
    <w:rsid w:val="00AD4D23"/>
    <w:rsid w:val="00AD6B20"/>
    <w:rsid w:val="00AF370B"/>
    <w:rsid w:val="00B04E82"/>
    <w:rsid w:val="00B213AB"/>
    <w:rsid w:val="00B51134"/>
    <w:rsid w:val="00B51FDE"/>
    <w:rsid w:val="00B52774"/>
    <w:rsid w:val="00B5332C"/>
    <w:rsid w:val="00B77E1F"/>
    <w:rsid w:val="00B915B7"/>
    <w:rsid w:val="00BA3940"/>
    <w:rsid w:val="00BB1B33"/>
    <w:rsid w:val="00BB506E"/>
    <w:rsid w:val="00BC2D98"/>
    <w:rsid w:val="00BD6AB2"/>
    <w:rsid w:val="00BE22ED"/>
    <w:rsid w:val="00BF14DB"/>
    <w:rsid w:val="00C0300F"/>
    <w:rsid w:val="00C04FF9"/>
    <w:rsid w:val="00C1510E"/>
    <w:rsid w:val="00C1557D"/>
    <w:rsid w:val="00C20D78"/>
    <w:rsid w:val="00C22C86"/>
    <w:rsid w:val="00C47A05"/>
    <w:rsid w:val="00C72C96"/>
    <w:rsid w:val="00C90B5D"/>
    <w:rsid w:val="00CA1ED1"/>
    <w:rsid w:val="00CA7AFC"/>
    <w:rsid w:val="00CB2575"/>
    <w:rsid w:val="00CB68C5"/>
    <w:rsid w:val="00CC178A"/>
    <w:rsid w:val="00CC4B4C"/>
    <w:rsid w:val="00CC4F1E"/>
    <w:rsid w:val="00CF6697"/>
    <w:rsid w:val="00D0185C"/>
    <w:rsid w:val="00D1094B"/>
    <w:rsid w:val="00D11C10"/>
    <w:rsid w:val="00D211CA"/>
    <w:rsid w:val="00D4465B"/>
    <w:rsid w:val="00D742EC"/>
    <w:rsid w:val="00D75967"/>
    <w:rsid w:val="00D81E6D"/>
    <w:rsid w:val="00D83C86"/>
    <w:rsid w:val="00D8580F"/>
    <w:rsid w:val="00D90C3A"/>
    <w:rsid w:val="00D95754"/>
    <w:rsid w:val="00DB3399"/>
    <w:rsid w:val="00DB633E"/>
    <w:rsid w:val="00DE04BE"/>
    <w:rsid w:val="00DE37B0"/>
    <w:rsid w:val="00DE7FE8"/>
    <w:rsid w:val="00E00490"/>
    <w:rsid w:val="00E00A11"/>
    <w:rsid w:val="00E02DE3"/>
    <w:rsid w:val="00E037CC"/>
    <w:rsid w:val="00E14A91"/>
    <w:rsid w:val="00E228BF"/>
    <w:rsid w:val="00E26071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A59DF"/>
    <w:rsid w:val="00EA6EA2"/>
    <w:rsid w:val="00EA7320"/>
    <w:rsid w:val="00ED27A6"/>
    <w:rsid w:val="00ED5BE9"/>
    <w:rsid w:val="00EE4070"/>
    <w:rsid w:val="00EF47EA"/>
    <w:rsid w:val="00F10993"/>
    <w:rsid w:val="00F12C76"/>
    <w:rsid w:val="00F14E49"/>
    <w:rsid w:val="00F43145"/>
    <w:rsid w:val="00F569AF"/>
    <w:rsid w:val="00F829E4"/>
    <w:rsid w:val="00F93BDE"/>
    <w:rsid w:val="00F9672C"/>
    <w:rsid w:val="00F97B61"/>
    <w:rsid w:val="00FA5A97"/>
    <w:rsid w:val="00FA6267"/>
    <w:rsid w:val="00FA70C2"/>
    <w:rsid w:val="00FC183E"/>
    <w:rsid w:val="00FC3633"/>
    <w:rsid w:val="00FD61F9"/>
    <w:rsid w:val="00FE6DED"/>
    <w:rsid w:val="00FF0963"/>
    <w:rsid w:val="00FF0C76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09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95A"/>
  </w:style>
  <w:style w:type="character" w:customStyle="1" w:styleId="docdata">
    <w:name w:val="docdata"/>
    <w:aliases w:val="docy,v5,1819,bqiaagaaeyqcaaagiaiaaaocbgaabzagaaaaaaaaaaaaaaaaaaaaaaaaaaaaaaaaaaaaaaaaaaaaaaaaaaaaaaaaaaaaaaaaaaaaaaaaaaaaaaaaaaaaaaaaaaaaaaaaaaaaaaaaaaaaaaaaaaaaaaaaaaaaaaaaaaaaaaaaaaaaaaaaaaaaaaaaaaaaaaaaaaaaaaaaaaaaaaaaaaaaaaaaaaaaaaaaaaaaaaaa"/>
    <w:basedOn w:val="a0"/>
    <w:rsid w:val="00632851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"/>
    <w:rsid w:val="006328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03C6"/>
    <w:pPr>
      <w:ind w:left="720"/>
      <w:contextualSpacing/>
    </w:pPr>
  </w:style>
  <w:style w:type="paragraph" w:customStyle="1" w:styleId="9645">
    <w:name w:val="9645"/>
    <w:aliases w:val="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997F1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743">
    <w:name w:val="11743"/>
    <w:aliases w:val="bqiaagaaeyqcaaagiaiaaanglqaabvqtaaaaaaaaaaaaaaaaaaaaaaaaaaaaaaaaaaaaaaaaaaaaaaaaaaaaaaaaaaaaaaaaaaaaaaaaaaaaaaaaaaaaaaaaaaaaaaaaaaaaaaaaaaaaaaaaaaaaaaaaaaaaaaaaaaaaaaaaaaaaaaaaaaaaaaaaaaaaaaaaaaaaaaaaaaaaaaaaaaaaaaaaaaaaaaaaaaaaaaa"/>
    <w:basedOn w:val="a"/>
    <w:rsid w:val="00FF0C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F0C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967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672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09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95A"/>
  </w:style>
  <w:style w:type="character" w:customStyle="1" w:styleId="docdata">
    <w:name w:val="docdata"/>
    <w:aliases w:val="docy,v5,1819,bqiaagaaeyqcaaagiaiaaaocbgaabzagaaaaaaaaaaaaaaaaaaaaaaaaaaaaaaaaaaaaaaaaaaaaaaaaaaaaaaaaaaaaaaaaaaaaaaaaaaaaaaaaaaaaaaaaaaaaaaaaaaaaaaaaaaaaaaaaaaaaaaaaaaaaaaaaaaaaaaaaaaaaaaaaaaaaaaaaaaaaaaaaaaaaaaaaaaaaaaaaaaaaaaaaaaaaaaaaaaaaaaaa"/>
    <w:basedOn w:val="a0"/>
    <w:rsid w:val="00632851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"/>
    <w:rsid w:val="006328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03C6"/>
    <w:pPr>
      <w:ind w:left="720"/>
      <w:contextualSpacing/>
    </w:pPr>
  </w:style>
  <w:style w:type="paragraph" w:customStyle="1" w:styleId="9645">
    <w:name w:val="9645"/>
    <w:aliases w:val="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997F1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743">
    <w:name w:val="11743"/>
    <w:aliases w:val="bqiaagaaeyqcaaagiaiaaanglqaabvqtaaaaaaaaaaaaaaaaaaaaaaaaaaaaaaaaaaaaaaaaaaaaaaaaaaaaaaaaaaaaaaaaaaaaaaaaaaaaaaaaaaaaaaaaaaaaaaaaaaaaaaaaaaaaaaaaaaaaaaaaaaaaaaaaaaaaaaaaaaaaaaaaaaaaaaaaaaaaaaaaaaaaaaaaaaaaaaaaaaaaaaaaaaaaaaaaaaaaaaa"/>
    <w:basedOn w:val="a"/>
    <w:rsid w:val="00FF0C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F0C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967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672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dcterms:created xsi:type="dcterms:W3CDTF">2025-04-01T10:21:00Z</dcterms:created>
  <dcterms:modified xsi:type="dcterms:W3CDTF">2025-05-18T13:27:00Z</dcterms:modified>
</cp:coreProperties>
</file>