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39" w:rsidRPr="004277BB" w:rsidRDefault="001A05DB">
      <w:pPr>
        <w:spacing w:before="59"/>
        <w:ind w:left="2480"/>
        <w:rPr>
          <w:b/>
          <w:sz w:val="28"/>
          <w:szCs w:val="28"/>
        </w:rPr>
      </w:pPr>
      <w:r w:rsidRPr="004277BB">
        <w:rPr>
          <w:b/>
          <w:sz w:val="28"/>
          <w:szCs w:val="28"/>
        </w:rPr>
        <w:t>Комплект</w:t>
      </w:r>
      <w:r w:rsidRPr="004277BB">
        <w:rPr>
          <w:b/>
          <w:spacing w:val="-11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оценочных</w:t>
      </w:r>
      <w:r w:rsidRPr="004277BB">
        <w:rPr>
          <w:b/>
          <w:spacing w:val="-12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материалов</w:t>
      </w:r>
      <w:r w:rsidRPr="004277BB">
        <w:rPr>
          <w:b/>
          <w:spacing w:val="-5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по</w:t>
      </w:r>
      <w:r w:rsidRPr="004277BB">
        <w:rPr>
          <w:b/>
          <w:spacing w:val="-12"/>
          <w:sz w:val="28"/>
          <w:szCs w:val="28"/>
        </w:rPr>
        <w:t xml:space="preserve"> </w:t>
      </w:r>
      <w:r w:rsidRPr="004277BB">
        <w:rPr>
          <w:b/>
          <w:spacing w:val="-2"/>
          <w:sz w:val="28"/>
          <w:szCs w:val="28"/>
        </w:rPr>
        <w:t>дисциплине</w:t>
      </w:r>
    </w:p>
    <w:p w:rsidR="00AF3317" w:rsidRPr="004277BB" w:rsidRDefault="001A05DB">
      <w:pPr>
        <w:spacing w:before="24"/>
        <w:ind w:left="137" w:right="211" w:firstLine="1656"/>
        <w:rPr>
          <w:b/>
          <w:sz w:val="28"/>
          <w:szCs w:val="28"/>
        </w:rPr>
      </w:pPr>
      <w:r w:rsidRPr="004277BB">
        <w:rPr>
          <w:b/>
          <w:sz w:val="28"/>
          <w:szCs w:val="28"/>
        </w:rPr>
        <w:t>«Информационные</w:t>
      </w:r>
      <w:r w:rsidRPr="004277BB">
        <w:rPr>
          <w:b/>
          <w:spacing w:val="-11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технологии</w:t>
      </w:r>
      <w:r w:rsidRPr="004277BB">
        <w:rPr>
          <w:b/>
          <w:spacing w:val="-13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в</w:t>
      </w:r>
      <w:r w:rsidRPr="004277BB">
        <w:rPr>
          <w:b/>
          <w:spacing w:val="-12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экспертной</w:t>
      </w:r>
      <w:r w:rsidRPr="004277BB">
        <w:rPr>
          <w:b/>
          <w:spacing w:val="-13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 xml:space="preserve">деятельности» </w:t>
      </w:r>
    </w:p>
    <w:p w:rsidR="00AF3317" w:rsidRPr="004277BB" w:rsidRDefault="00AF3317">
      <w:pPr>
        <w:spacing w:before="24"/>
        <w:ind w:left="137" w:right="211" w:firstLine="1656"/>
        <w:rPr>
          <w:b/>
          <w:sz w:val="28"/>
          <w:szCs w:val="28"/>
        </w:rPr>
      </w:pPr>
    </w:p>
    <w:p w:rsidR="00FC7A39" w:rsidRPr="004277BB" w:rsidRDefault="001A05DB" w:rsidP="005E0AEF">
      <w:pPr>
        <w:spacing w:before="24"/>
        <w:ind w:left="137" w:right="211" w:firstLine="5"/>
        <w:rPr>
          <w:b/>
          <w:sz w:val="28"/>
          <w:szCs w:val="28"/>
        </w:rPr>
      </w:pPr>
      <w:r w:rsidRPr="004277BB">
        <w:rPr>
          <w:b/>
          <w:sz w:val="28"/>
          <w:szCs w:val="28"/>
        </w:rPr>
        <w:t>Задания закрытого типа</w:t>
      </w:r>
    </w:p>
    <w:p w:rsidR="00FC7A39" w:rsidRPr="004277BB" w:rsidRDefault="001A05DB">
      <w:pPr>
        <w:spacing w:line="321" w:lineRule="exact"/>
        <w:ind w:left="986"/>
        <w:rPr>
          <w:b/>
          <w:sz w:val="28"/>
          <w:szCs w:val="28"/>
        </w:rPr>
      </w:pPr>
      <w:r w:rsidRPr="004277BB">
        <w:rPr>
          <w:b/>
          <w:sz w:val="28"/>
          <w:szCs w:val="28"/>
        </w:rPr>
        <w:t>Задания</w:t>
      </w:r>
      <w:r w:rsidRPr="004277BB">
        <w:rPr>
          <w:b/>
          <w:spacing w:val="-10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закрытого</w:t>
      </w:r>
      <w:r w:rsidRPr="004277BB">
        <w:rPr>
          <w:b/>
          <w:spacing w:val="-7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типа</w:t>
      </w:r>
      <w:r w:rsidRPr="004277BB">
        <w:rPr>
          <w:b/>
          <w:spacing w:val="-7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на</w:t>
      </w:r>
      <w:r w:rsidRPr="004277BB">
        <w:rPr>
          <w:b/>
          <w:spacing w:val="-8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выбор</w:t>
      </w:r>
      <w:r w:rsidRPr="004277BB">
        <w:rPr>
          <w:b/>
          <w:spacing w:val="-2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правильного</w:t>
      </w:r>
      <w:r w:rsidRPr="004277BB">
        <w:rPr>
          <w:b/>
          <w:spacing w:val="-8"/>
          <w:sz w:val="28"/>
          <w:szCs w:val="28"/>
        </w:rPr>
        <w:t xml:space="preserve"> </w:t>
      </w:r>
      <w:r w:rsidRPr="004277BB">
        <w:rPr>
          <w:b/>
          <w:spacing w:val="-2"/>
          <w:sz w:val="28"/>
          <w:szCs w:val="28"/>
        </w:rPr>
        <w:t>ответа</w:t>
      </w:r>
    </w:p>
    <w:p w:rsidR="00FC7A39" w:rsidRPr="004277BB" w:rsidRDefault="001A05DB">
      <w:pPr>
        <w:spacing w:before="317"/>
        <w:ind w:left="986"/>
        <w:rPr>
          <w:i/>
          <w:sz w:val="28"/>
          <w:szCs w:val="28"/>
        </w:rPr>
      </w:pPr>
      <w:r w:rsidRPr="004277BB">
        <w:rPr>
          <w:i/>
          <w:sz w:val="28"/>
          <w:szCs w:val="28"/>
        </w:rPr>
        <w:t>Выберите</w:t>
      </w:r>
      <w:r w:rsidRPr="004277BB">
        <w:rPr>
          <w:i/>
          <w:spacing w:val="-10"/>
          <w:sz w:val="28"/>
          <w:szCs w:val="28"/>
        </w:rPr>
        <w:t xml:space="preserve"> </w:t>
      </w:r>
      <w:r w:rsidRPr="004277BB">
        <w:rPr>
          <w:i/>
          <w:sz w:val="28"/>
          <w:szCs w:val="28"/>
        </w:rPr>
        <w:t>один</w:t>
      </w:r>
      <w:r w:rsidRPr="004277BB">
        <w:rPr>
          <w:i/>
          <w:spacing w:val="-10"/>
          <w:sz w:val="28"/>
          <w:szCs w:val="28"/>
        </w:rPr>
        <w:t xml:space="preserve"> </w:t>
      </w:r>
      <w:r w:rsidRPr="004277BB">
        <w:rPr>
          <w:i/>
          <w:sz w:val="28"/>
          <w:szCs w:val="28"/>
        </w:rPr>
        <w:t>правильный</w:t>
      </w:r>
      <w:r w:rsidRPr="004277BB">
        <w:rPr>
          <w:i/>
          <w:spacing w:val="-11"/>
          <w:sz w:val="28"/>
          <w:szCs w:val="28"/>
        </w:rPr>
        <w:t xml:space="preserve"> </w:t>
      </w:r>
      <w:r w:rsidRPr="004277BB">
        <w:rPr>
          <w:i/>
          <w:spacing w:val="-2"/>
          <w:sz w:val="28"/>
          <w:szCs w:val="28"/>
        </w:rPr>
        <w:t>ответ</w:t>
      </w:r>
      <w:r w:rsidR="00DE4313">
        <w:rPr>
          <w:i/>
          <w:spacing w:val="-2"/>
          <w:sz w:val="28"/>
          <w:szCs w:val="28"/>
        </w:rPr>
        <w:t>.</w:t>
      </w:r>
    </w:p>
    <w:p w:rsidR="00FC7A39" w:rsidRPr="004277BB" w:rsidRDefault="001A05DB">
      <w:pPr>
        <w:pStyle w:val="a4"/>
        <w:numPr>
          <w:ilvl w:val="0"/>
          <w:numId w:val="6"/>
        </w:numPr>
        <w:tabs>
          <w:tab w:val="left" w:pos="1268"/>
        </w:tabs>
        <w:spacing w:before="259" w:line="242" w:lineRule="auto"/>
        <w:ind w:right="2549" w:firstLine="0"/>
        <w:rPr>
          <w:sz w:val="28"/>
          <w:szCs w:val="28"/>
        </w:rPr>
      </w:pPr>
      <w:r w:rsidRPr="004277BB">
        <w:rPr>
          <w:sz w:val="28"/>
          <w:szCs w:val="28"/>
        </w:rPr>
        <w:t>Какую</w:t>
      </w:r>
      <w:r w:rsidRPr="004277BB">
        <w:rPr>
          <w:spacing w:val="-11"/>
          <w:sz w:val="28"/>
          <w:szCs w:val="28"/>
        </w:rPr>
        <w:t xml:space="preserve"> </w:t>
      </w:r>
      <w:r w:rsidRPr="004277BB">
        <w:rPr>
          <w:sz w:val="28"/>
          <w:szCs w:val="28"/>
        </w:rPr>
        <w:t>информацию</w:t>
      </w:r>
      <w:r w:rsidRPr="004277BB">
        <w:rPr>
          <w:spacing w:val="-8"/>
          <w:sz w:val="28"/>
          <w:szCs w:val="28"/>
        </w:rPr>
        <w:t xml:space="preserve"> </w:t>
      </w:r>
      <w:r w:rsidRPr="004277BB">
        <w:rPr>
          <w:sz w:val="28"/>
          <w:szCs w:val="28"/>
        </w:rPr>
        <w:t>предоставляют</w:t>
      </w:r>
      <w:r w:rsidRPr="004277BB">
        <w:rPr>
          <w:spacing w:val="-11"/>
          <w:sz w:val="28"/>
          <w:szCs w:val="28"/>
        </w:rPr>
        <w:t xml:space="preserve"> </w:t>
      </w:r>
      <w:r w:rsidRPr="004277BB">
        <w:rPr>
          <w:sz w:val="28"/>
          <w:szCs w:val="28"/>
        </w:rPr>
        <w:t>пользователю</w:t>
      </w:r>
      <w:r w:rsidRPr="004277BB">
        <w:rPr>
          <w:spacing w:val="-11"/>
          <w:sz w:val="28"/>
          <w:szCs w:val="28"/>
        </w:rPr>
        <w:t xml:space="preserve"> </w:t>
      </w:r>
      <w:r w:rsidRPr="004277BB">
        <w:rPr>
          <w:sz w:val="28"/>
          <w:szCs w:val="28"/>
        </w:rPr>
        <w:t xml:space="preserve">СПС? </w:t>
      </w:r>
      <w:r w:rsidR="00D31786">
        <w:rPr>
          <w:sz w:val="28"/>
          <w:szCs w:val="28"/>
        </w:rPr>
        <w:t>А) нормативно-правовые акты</w:t>
      </w:r>
    </w:p>
    <w:p w:rsidR="00C616CE" w:rsidRPr="004277BB" w:rsidRDefault="001A05DB">
      <w:pPr>
        <w:pStyle w:val="a3"/>
        <w:ind w:left="1058" w:right="4297" w:hanging="72"/>
      </w:pPr>
      <w:r w:rsidRPr="004277BB">
        <w:t>Б)</w:t>
      </w:r>
      <w:r w:rsidRPr="004277BB">
        <w:rPr>
          <w:spacing w:val="-17"/>
        </w:rPr>
        <w:t xml:space="preserve"> </w:t>
      </w:r>
      <w:r w:rsidRPr="004277BB">
        <w:t>материалы</w:t>
      </w:r>
      <w:r w:rsidRPr="004277BB">
        <w:rPr>
          <w:spacing w:val="-16"/>
        </w:rPr>
        <w:t xml:space="preserve"> </w:t>
      </w:r>
      <w:r w:rsidRPr="004277BB">
        <w:t>консультационного</w:t>
      </w:r>
      <w:r w:rsidRPr="004277BB">
        <w:rPr>
          <w:spacing w:val="-13"/>
        </w:rPr>
        <w:t xml:space="preserve"> </w:t>
      </w:r>
      <w:r w:rsidR="00D31786">
        <w:t>характера</w:t>
      </w:r>
    </w:p>
    <w:p w:rsidR="00FC7A39" w:rsidRPr="004277BB" w:rsidRDefault="001A05DB">
      <w:pPr>
        <w:pStyle w:val="a3"/>
        <w:ind w:left="1058" w:right="4297" w:hanging="72"/>
      </w:pPr>
      <w:r w:rsidRPr="004277BB">
        <w:t>В) сервисные функции</w:t>
      </w:r>
    </w:p>
    <w:p w:rsidR="00FC7A39" w:rsidRPr="004277BB" w:rsidRDefault="001A05DB">
      <w:pPr>
        <w:pStyle w:val="a3"/>
        <w:spacing w:line="256" w:lineRule="exact"/>
      </w:pPr>
      <w:r w:rsidRPr="004277BB">
        <w:t>Правильный</w:t>
      </w:r>
      <w:r w:rsidRPr="004277BB">
        <w:rPr>
          <w:spacing w:val="-11"/>
        </w:rPr>
        <w:t xml:space="preserve"> </w:t>
      </w:r>
      <w:r w:rsidRPr="004277BB">
        <w:t>ответ:</w:t>
      </w:r>
      <w:r w:rsidRPr="004277BB">
        <w:rPr>
          <w:spacing w:val="-11"/>
        </w:rPr>
        <w:t xml:space="preserve"> </w:t>
      </w:r>
      <w:r w:rsidRPr="004277BB">
        <w:rPr>
          <w:spacing w:val="-10"/>
        </w:rPr>
        <w:t>А</w:t>
      </w:r>
    </w:p>
    <w:p w:rsidR="00FC7A39" w:rsidRPr="004277BB" w:rsidRDefault="001A05DB">
      <w:pPr>
        <w:pStyle w:val="a3"/>
        <w:spacing w:line="295" w:lineRule="exact"/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Pr="004277BB">
        <w:rPr>
          <w:spacing w:val="-5"/>
        </w:rPr>
        <w:t>9.</w:t>
      </w:r>
    </w:p>
    <w:p w:rsidR="00FC7A39" w:rsidRPr="004277BB" w:rsidRDefault="001A05DB">
      <w:pPr>
        <w:pStyle w:val="a4"/>
        <w:numPr>
          <w:ilvl w:val="0"/>
          <w:numId w:val="6"/>
        </w:numPr>
        <w:tabs>
          <w:tab w:val="left" w:pos="1268"/>
        </w:tabs>
        <w:spacing w:before="305"/>
        <w:ind w:right="1261" w:firstLine="0"/>
        <w:rPr>
          <w:sz w:val="28"/>
          <w:szCs w:val="28"/>
        </w:rPr>
      </w:pPr>
      <w:r w:rsidRPr="004277BB">
        <w:rPr>
          <w:sz w:val="28"/>
          <w:szCs w:val="28"/>
        </w:rPr>
        <w:t>Гарантируют</w:t>
      </w:r>
      <w:r w:rsidRPr="004277BB">
        <w:rPr>
          <w:spacing w:val="-7"/>
          <w:sz w:val="28"/>
          <w:szCs w:val="28"/>
        </w:rPr>
        <w:t xml:space="preserve"> </w:t>
      </w:r>
      <w:r w:rsidRPr="004277BB">
        <w:rPr>
          <w:sz w:val="28"/>
          <w:szCs w:val="28"/>
        </w:rPr>
        <w:t>ли</w:t>
      </w:r>
      <w:r w:rsidRPr="004277BB">
        <w:rPr>
          <w:spacing w:val="-6"/>
          <w:sz w:val="28"/>
          <w:szCs w:val="28"/>
        </w:rPr>
        <w:t xml:space="preserve"> </w:t>
      </w:r>
      <w:r w:rsidRPr="004277BB">
        <w:rPr>
          <w:sz w:val="28"/>
          <w:szCs w:val="28"/>
        </w:rPr>
        <w:t>очень</w:t>
      </w:r>
      <w:r w:rsidRPr="004277BB">
        <w:rPr>
          <w:spacing w:val="-8"/>
          <w:sz w:val="28"/>
          <w:szCs w:val="28"/>
        </w:rPr>
        <w:t xml:space="preserve"> </w:t>
      </w:r>
      <w:r w:rsidRPr="004277BB">
        <w:rPr>
          <w:sz w:val="28"/>
          <w:szCs w:val="28"/>
        </w:rPr>
        <w:t>сложные</w:t>
      </w:r>
      <w:r w:rsidRPr="004277BB">
        <w:rPr>
          <w:spacing w:val="-5"/>
          <w:sz w:val="28"/>
          <w:szCs w:val="28"/>
        </w:rPr>
        <w:t xml:space="preserve"> </w:t>
      </w:r>
      <w:r w:rsidRPr="004277BB">
        <w:rPr>
          <w:sz w:val="28"/>
          <w:szCs w:val="28"/>
        </w:rPr>
        <w:t>пароли</w:t>
      </w:r>
      <w:r w:rsidRPr="004277BB">
        <w:rPr>
          <w:spacing w:val="-6"/>
          <w:sz w:val="28"/>
          <w:szCs w:val="28"/>
        </w:rPr>
        <w:t xml:space="preserve"> </w:t>
      </w:r>
      <w:r w:rsidRPr="004277BB">
        <w:rPr>
          <w:sz w:val="28"/>
          <w:szCs w:val="28"/>
        </w:rPr>
        <w:t>100%</w:t>
      </w:r>
      <w:r w:rsidRPr="004277BB">
        <w:rPr>
          <w:spacing w:val="-7"/>
          <w:sz w:val="28"/>
          <w:szCs w:val="28"/>
        </w:rPr>
        <w:t xml:space="preserve"> </w:t>
      </w:r>
      <w:r w:rsidRPr="004277BB">
        <w:rPr>
          <w:sz w:val="28"/>
          <w:szCs w:val="28"/>
        </w:rPr>
        <w:t>защиту</w:t>
      </w:r>
      <w:r w:rsidRPr="004277BB">
        <w:rPr>
          <w:spacing w:val="-10"/>
          <w:sz w:val="28"/>
          <w:szCs w:val="28"/>
        </w:rPr>
        <w:t xml:space="preserve"> </w:t>
      </w:r>
      <w:r w:rsidR="00D31786">
        <w:rPr>
          <w:sz w:val="28"/>
          <w:szCs w:val="28"/>
        </w:rPr>
        <w:t>информации? А) Нет</w:t>
      </w:r>
    </w:p>
    <w:p w:rsidR="00FC7A39" w:rsidRPr="004277BB" w:rsidRDefault="001A05DB">
      <w:pPr>
        <w:pStyle w:val="a3"/>
      </w:pPr>
      <w:r w:rsidRPr="004277BB">
        <w:t>Б)</w:t>
      </w:r>
      <w:r w:rsidRPr="004277BB">
        <w:rPr>
          <w:spacing w:val="-5"/>
        </w:rPr>
        <w:t xml:space="preserve"> </w:t>
      </w:r>
      <w:r w:rsidRPr="004277BB">
        <w:t>Да,</w:t>
      </w:r>
      <w:r w:rsidRPr="004277BB">
        <w:rPr>
          <w:spacing w:val="-1"/>
        </w:rPr>
        <w:t xml:space="preserve"> </w:t>
      </w:r>
      <w:r w:rsidRPr="004277BB">
        <w:t>если</w:t>
      </w:r>
      <w:r w:rsidRPr="004277BB">
        <w:rPr>
          <w:spacing w:val="-4"/>
        </w:rPr>
        <w:t xml:space="preserve"> </w:t>
      </w:r>
      <w:r w:rsidRPr="004277BB">
        <w:t>после</w:t>
      </w:r>
      <w:r w:rsidRPr="004277BB">
        <w:rPr>
          <w:spacing w:val="-3"/>
        </w:rPr>
        <w:t xml:space="preserve"> </w:t>
      </w:r>
      <w:r w:rsidRPr="004277BB">
        <w:t>работы</w:t>
      </w:r>
      <w:r w:rsidRPr="004277BB">
        <w:rPr>
          <w:spacing w:val="-4"/>
        </w:rPr>
        <w:t xml:space="preserve"> </w:t>
      </w:r>
      <w:r w:rsidRPr="004277BB">
        <w:t>полностью</w:t>
      </w:r>
      <w:r w:rsidRPr="004277BB">
        <w:rPr>
          <w:spacing w:val="-5"/>
        </w:rPr>
        <w:t xml:space="preserve"> </w:t>
      </w:r>
      <w:r w:rsidRPr="004277BB">
        <w:t>очищать</w:t>
      </w:r>
      <w:r w:rsidRPr="004277BB">
        <w:rPr>
          <w:spacing w:val="-6"/>
        </w:rPr>
        <w:t xml:space="preserve"> </w:t>
      </w:r>
      <w:bookmarkStart w:id="0" w:name="_GoBack"/>
      <w:bookmarkEnd w:id="0"/>
      <w:proofErr w:type="spellStart"/>
      <w:r w:rsidRPr="004277BB">
        <w:t>куки</w:t>
      </w:r>
      <w:proofErr w:type="spellEnd"/>
      <w:r w:rsidRPr="004277BB">
        <w:rPr>
          <w:spacing w:val="-4"/>
        </w:rPr>
        <w:t xml:space="preserve"> </w:t>
      </w:r>
      <w:r w:rsidRPr="004277BB">
        <w:t>и</w:t>
      </w:r>
      <w:r w:rsidRPr="004277BB">
        <w:rPr>
          <w:spacing w:val="-4"/>
        </w:rPr>
        <w:t xml:space="preserve"> </w:t>
      </w:r>
      <w:r w:rsidRPr="004277BB">
        <w:t>не</w:t>
      </w:r>
      <w:r w:rsidRPr="004277BB">
        <w:rPr>
          <w:spacing w:val="-3"/>
        </w:rPr>
        <w:t xml:space="preserve"> </w:t>
      </w:r>
      <w:r w:rsidRPr="004277BB">
        <w:t>хранить</w:t>
      </w:r>
      <w:r w:rsidRPr="004277BB">
        <w:rPr>
          <w:spacing w:val="-6"/>
        </w:rPr>
        <w:t xml:space="preserve"> </w:t>
      </w:r>
      <w:r w:rsidRPr="004277BB">
        <w:t>пароль</w:t>
      </w:r>
      <w:r w:rsidRPr="004277BB">
        <w:rPr>
          <w:spacing w:val="-6"/>
        </w:rPr>
        <w:t xml:space="preserve"> </w:t>
      </w:r>
      <w:r w:rsidRPr="004277BB">
        <w:t xml:space="preserve">на </w:t>
      </w:r>
      <w:r w:rsidR="00D31786">
        <w:rPr>
          <w:spacing w:val="-2"/>
        </w:rPr>
        <w:t>компьютере</w:t>
      </w:r>
    </w:p>
    <w:p w:rsidR="00D31786" w:rsidRDefault="001A05DB">
      <w:pPr>
        <w:pStyle w:val="a3"/>
        <w:spacing w:before="30" w:line="211" w:lineRule="auto"/>
        <w:ind w:right="2528"/>
      </w:pPr>
      <w:r w:rsidRPr="004277BB">
        <w:t>В)</w:t>
      </w:r>
      <w:r w:rsidRPr="004277BB">
        <w:rPr>
          <w:spacing w:val="-8"/>
        </w:rPr>
        <w:t xml:space="preserve"> </w:t>
      </w:r>
      <w:r w:rsidRPr="004277BB">
        <w:t>Да,</w:t>
      </w:r>
      <w:r w:rsidRPr="004277BB">
        <w:rPr>
          <w:spacing w:val="-5"/>
        </w:rPr>
        <w:t xml:space="preserve"> </w:t>
      </w:r>
      <w:r w:rsidRPr="004277BB">
        <w:t>если</w:t>
      </w:r>
      <w:r w:rsidRPr="004277BB">
        <w:rPr>
          <w:spacing w:val="-7"/>
        </w:rPr>
        <w:t xml:space="preserve"> </w:t>
      </w:r>
      <w:r w:rsidRPr="004277BB">
        <w:t>пароль</w:t>
      </w:r>
      <w:r w:rsidRPr="004277BB">
        <w:rPr>
          <w:spacing w:val="-9"/>
        </w:rPr>
        <w:t xml:space="preserve"> </w:t>
      </w:r>
      <w:r w:rsidRPr="004277BB">
        <w:t>не</w:t>
      </w:r>
      <w:r w:rsidRPr="004277BB">
        <w:rPr>
          <w:spacing w:val="-7"/>
        </w:rPr>
        <w:t xml:space="preserve"> </w:t>
      </w:r>
      <w:r w:rsidRPr="004277BB">
        <w:t>сохранен</w:t>
      </w:r>
      <w:r w:rsidRPr="004277BB">
        <w:rPr>
          <w:spacing w:val="-7"/>
        </w:rPr>
        <w:t xml:space="preserve"> </w:t>
      </w:r>
      <w:r w:rsidRPr="004277BB">
        <w:t>на</w:t>
      </w:r>
      <w:r w:rsidRPr="004277BB">
        <w:rPr>
          <w:spacing w:val="-7"/>
        </w:rPr>
        <w:t xml:space="preserve"> </w:t>
      </w:r>
      <w:r w:rsidR="00D31786">
        <w:t>компьютере</w:t>
      </w:r>
    </w:p>
    <w:p w:rsidR="00FC7A39" w:rsidRPr="004277BB" w:rsidRDefault="001A05DB">
      <w:pPr>
        <w:pStyle w:val="a3"/>
        <w:spacing w:before="30" w:line="211" w:lineRule="auto"/>
        <w:ind w:right="2528"/>
      </w:pPr>
      <w:r w:rsidRPr="004277BB">
        <w:t>Правильный ответ: А</w:t>
      </w:r>
    </w:p>
    <w:p w:rsidR="00FC7A39" w:rsidRPr="004277BB" w:rsidRDefault="001A05DB">
      <w:pPr>
        <w:pStyle w:val="a3"/>
        <w:spacing w:line="276" w:lineRule="exact"/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Pr="004277BB">
        <w:rPr>
          <w:spacing w:val="-5"/>
        </w:rPr>
        <w:t>9.</w:t>
      </w:r>
    </w:p>
    <w:p w:rsidR="00FC7A39" w:rsidRPr="004277BB" w:rsidRDefault="001A05DB">
      <w:pPr>
        <w:pStyle w:val="a4"/>
        <w:numPr>
          <w:ilvl w:val="0"/>
          <w:numId w:val="6"/>
        </w:numPr>
        <w:tabs>
          <w:tab w:val="left" w:pos="1268"/>
        </w:tabs>
        <w:spacing w:line="242" w:lineRule="auto"/>
        <w:ind w:right="585" w:firstLine="0"/>
        <w:rPr>
          <w:sz w:val="28"/>
          <w:szCs w:val="28"/>
        </w:rPr>
      </w:pPr>
      <w:r w:rsidRPr="004277BB">
        <w:rPr>
          <w:sz w:val="28"/>
          <w:szCs w:val="28"/>
        </w:rPr>
        <w:t>Согласны</w:t>
      </w:r>
      <w:r w:rsidRPr="004277BB">
        <w:rPr>
          <w:spacing w:val="-7"/>
          <w:sz w:val="28"/>
          <w:szCs w:val="28"/>
        </w:rPr>
        <w:t xml:space="preserve"> </w:t>
      </w:r>
      <w:r w:rsidRPr="004277BB">
        <w:rPr>
          <w:sz w:val="28"/>
          <w:szCs w:val="28"/>
        </w:rPr>
        <w:t>ли</w:t>
      </w:r>
      <w:r w:rsidRPr="004277BB">
        <w:rPr>
          <w:spacing w:val="-7"/>
          <w:sz w:val="28"/>
          <w:szCs w:val="28"/>
        </w:rPr>
        <w:t xml:space="preserve"> </w:t>
      </w:r>
      <w:r w:rsidRPr="004277BB">
        <w:rPr>
          <w:sz w:val="28"/>
          <w:szCs w:val="28"/>
        </w:rPr>
        <w:t>Вы,</w:t>
      </w:r>
      <w:r w:rsidRPr="004277BB">
        <w:rPr>
          <w:spacing w:val="-4"/>
          <w:sz w:val="28"/>
          <w:szCs w:val="28"/>
        </w:rPr>
        <w:t xml:space="preserve"> </w:t>
      </w:r>
      <w:r w:rsidRPr="004277BB">
        <w:rPr>
          <w:sz w:val="28"/>
          <w:szCs w:val="28"/>
        </w:rPr>
        <w:t>что</w:t>
      </w:r>
      <w:r w:rsidRPr="004277BB">
        <w:rPr>
          <w:spacing w:val="-7"/>
          <w:sz w:val="28"/>
          <w:szCs w:val="28"/>
        </w:rPr>
        <w:t xml:space="preserve"> </w:t>
      </w:r>
      <w:r w:rsidRPr="004277BB">
        <w:rPr>
          <w:sz w:val="28"/>
          <w:szCs w:val="28"/>
        </w:rPr>
        <w:t>установка</w:t>
      </w:r>
      <w:r w:rsidRPr="004277BB">
        <w:rPr>
          <w:spacing w:val="-6"/>
          <w:sz w:val="28"/>
          <w:szCs w:val="28"/>
        </w:rPr>
        <w:t xml:space="preserve"> </w:t>
      </w:r>
      <w:r w:rsidRPr="004277BB">
        <w:rPr>
          <w:sz w:val="28"/>
          <w:szCs w:val="28"/>
        </w:rPr>
        <w:t>одновременно</w:t>
      </w:r>
      <w:r w:rsidRPr="004277BB">
        <w:rPr>
          <w:spacing w:val="-7"/>
          <w:sz w:val="28"/>
          <w:szCs w:val="28"/>
        </w:rPr>
        <w:t xml:space="preserve"> </w:t>
      </w:r>
      <w:r w:rsidRPr="004277BB">
        <w:rPr>
          <w:sz w:val="28"/>
          <w:szCs w:val="28"/>
        </w:rPr>
        <w:t>нескольких</w:t>
      </w:r>
      <w:r w:rsidRPr="004277BB">
        <w:rPr>
          <w:spacing w:val="-11"/>
          <w:sz w:val="28"/>
          <w:szCs w:val="28"/>
        </w:rPr>
        <w:t xml:space="preserve"> </w:t>
      </w:r>
      <w:r w:rsidRPr="004277BB">
        <w:rPr>
          <w:sz w:val="28"/>
          <w:szCs w:val="28"/>
        </w:rPr>
        <w:t>антивирусных программ повышает защищенность компьютера?</w:t>
      </w:r>
    </w:p>
    <w:p w:rsidR="00FC7A39" w:rsidRPr="004277BB" w:rsidRDefault="001A05DB">
      <w:pPr>
        <w:pStyle w:val="a3"/>
        <w:spacing w:line="319" w:lineRule="exact"/>
      </w:pPr>
      <w:r w:rsidRPr="004277BB">
        <w:t>А)</w:t>
      </w:r>
      <w:r w:rsidRPr="004277BB">
        <w:rPr>
          <w:spacing w:val="-3"/>
        </w:rPr>
        <w:t xml:space="preserve"> </w:t>
      </w:r>
      <w:r w:rsidRPr="004277BB">
        <w:rPr>
          <w:spacing w:val="-5"/>
        </w:rPr>
        <w:t>Да</w:t>
      </w:r>
    </w:p>
    <w:p w:rsidR="00D31786" w:rsidRDefault="001A05DB">
      <w:pPr>
        <w:pStyle w:val="a3"/>
        <w:ind w:right="2528"/>
      </w:pPr>
      <w:r w:rsidRPr="004277BB">
        <w:t>Б)</w:t>
      </w:r>
      <w:r w:rsidRPr="004277BB">
        <w:rPr>
          <w:spacing w:val="-8"/>
        </w:rPr>
        <w:t xml:space="preserve"> </w:t>
      </w:r>
      <w:r w:rsidRPr="004277BB">
        <w:t>Да,</w:t>
      </w:r>
      <w:r w:rsidRPr="004277BB">
        <w:rPr>
          <w:spacing w:val="-5"/>
        </w:rPr>
        <w:t xml:space="preserve"> </w:t>
      </w:r>
      <w:r w:rsidRPr="004277BB">
        <w:t>если</w:t>
      </w:r>
      <w:r w:rsidRPr="004277BB">
        <w:rPr>
          <w:spacing w:val="-8"/>
        </w:rPr>
        <w:t xml:space="preserve"> </w:t>
      </w:r>
      <w:r w:rsidRPr="004277BB">
        <w:t>это</w:t>
      </w:r>
      <w:r w:rsidRPr="004277BB">
        <w:rPr>
          <w:spacing w:val="-8"/>
        </w:rPr>
        <w:t xml:space="preserve"> </w:t>
      </w:r>
      <w:r w:rsidRPr="004277BB">
        <w:t>антивирусы</w:t>
      </w:r>
      <w:r w:rsidRPr="004277BB">
        <w:rPr>
          <w:spacing w:val="-8"/>
        </w:rPr>
        <w:t xml:space="preserve"> </w:t>
      </w:r>
      <w:r w:rsidRPr="004277BB">
        <w:t>от</w:t>
      </w:r>
      <w:r w:rsidRPr="004277BB">
        <w:rPr>
          <w:spacing w:val="-8"/>
        </w:rPr>
        <w:t xml:space="preserve"> </w:t>
      </w:r>
      <w:r w:rsidRPr="004277BB">
        <w:t>известных</w:t>
      </w:r>
      <w:r w:rsidRPr="004277BB">
        <w:rPr>
          <w:spacing w:val="-3"/>
        </w:rPr>
        <w:t xml:space="preserve"> </w:t>
      </w:r>
      <w:r w:rsidR="00D31786">
        <w:t>производителей</w:t>
      </w:r>
    </w:p>
    <w:p w:rsidR="00FC7A39" w:rsidRPr="004277BB" w:rsidRDefault="00D31786">
      <w:pPr>
        <w:pStyle w:val="a3"/>
        <w:ind w:right="2528"/>
      </w:pPr>
      <w:r>
        <w:t>В) Нет</w:t>
      </w:r>
    </w:p>
    <w:p w:rsidR="00FC7A39" w:rsidRPr="004277BB" w:rsidRDefault="001A05DB">
      <w:pPr>
        <w:pStyle w:val="a3"/>
        <w:spacing w:line="257" w:lineRule="exact"/>
      </w:pPr>
      <w:r w:rsidRPr="004277BB">
        <w:t>Правильный</w:t>
      </w:r>
      <w:r w:rsidRPr="004277BB">
        <w:rPr>
          <w:spacing w:val="-11"/>
        </w:rPr>
        <w:t xml:space="preserve"> </w:t>
      </w:r>
      <w:r w:rsidRPr="004277BB">
        <w:t>ответ:</w:t>
      </w:r>
      <w:r w:rsidRPr="004277BB">
        <w:rPr>
          <w:spacing w:val="-11"/>
        </w:rPr>
        <w:t xml:space="preserve"> </w:t>
      </w:r>
      <w:r w:rsidRPr="004277BB">
        <w:rPr>
          <w:spacing w:val="-10"/>
        </w:rPr>
        <w:t>В</w:t>
      </w:r>
    </w:p>
    <w:p w:rsidR="00FC7A39" w:rsidRPr="004277BB" w:rsidRDefault="001A05DB">
      <w:pPr>
        <w:pStyle w:val="a3"/>
        <w:spacing w:line="295" w:lineRule="exact"/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Pr="004277BB">
        <w:rPr>
          <w:spacing w:val="-5"/>
        </w:rPr>
        <w:t>9.</w:t>
      </w:r>
    </w:p>
    <w:p w:rsidR="00FC7A39" w:rsidRPr="004277BB" w:rsidRDefault="001A05DB">
      <w:pPr>
        <w:spacing w:before="312" w:line="320" w:lineRule="exact"/>
        <w:ind w:left="972"/>
        <w:rPr>
          <w:b/>
          <w:sz w:val="28"/>
          <w:szCs w:val="28"/>
        </w:rPr>
      </w:pPr>
      <w:r w:rsidRPr="004277BB">
        <w:rPr>
          <w:b/>
          <w:sz w:val="28"/>
          <w:szCs w:val="28"/>
        </w:rPr>
        <w:t>Задания</w:t>
      </w:r>
      <w:r w:rsidRPr="004277BB">
        <w:rPr>
          <w:b/>
          <w:spacing w:val="-20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закрытого</w:t>
      </w:r>
      <w:r w:rsidRPr="004277BB">
        <w:rPr>
          <w:b/>
          <w:spacing w:val="-17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типа</w:t>
      </w:r>
      <w:r w:rsidRPr="004277BB">
        <w:rPr>
          <w:b/>
          <w:spacing w:val="-16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на</w:t>
      </w:r>
      <w:r w:rsidRPr="004277BB">
        <w:rPr>
          <w:b/>
          <w:spacing w:val="-15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установление</w:t>
      </w:r>
      <w:r w:rsidRPr="004277BB">
        <w:rPr>
          <w:b/>
          <w:spacing w:val="-11"/>
          <w:sz w:val="28"/>
          <w:szCs w:val="28"/>
        </w:rPr>
        <w:t xml:space="preserve"> </w:t>
      </w:r>
      <w:r w:rsidRPr="004277BB">
        <w:rPr>
          <w:b/>
          <w:spacing w:val="-2"/>
          <w:sz w:val="28"/>
          <w:szCs w:val="28"/>
        </w:rPr>
        <w:t>соответствия</w:t>
      </w:r>
    </w:p>
    <w:p w:rsidR="00FC7A39" w:rsidRPr="004277BB" w:rsidRDefault="001A05DB">
      <w:pPr>
        <w:pStyle w:val="a3"/>
        <w:spacing w:line="320" w:lineRule="exact"/>
        <w:rPr>
          <w:i/>
        </w:rPr>
      </w:pPr>
      <w:r w:rsidRPr="004277BB">
        <w:rPr>
          <w:i/>
        </w:rPr>
        <w:t>Установите</w:t>
      </w:r>
      <w:r w:rsidRPr="004277BB">
        <w:rPr>
          <w:i/>
          <w:spacing w:val="-13"/>
        </w:rPr>
        <w:t xml:space="preserve"> </w:t>
      </w:r>
      <w:r w:rsidRPr="004277BB">
        <w:rPr>
          <w:i/>
        </w:rPr>
        <w:t>правильное</w:t>
      </w:r>
      <w:r w:rsidRPr="004277BB">
        <w:rPr>
          <w:i/>
          <w:spacing w:val="-13"/>
        </w:rPr>
        <w:t xml:space="preserve"> </w:t>
      </w:r>
      <w:r w:rsidRPr="004277BB">
        <w:rPr>
          <w:i/>
          <w:spacing w:val="-2"/>
        </w:rPr>
        <w:t>соответствие.</w:t>
      </w:r>
    </w:p>
    <w:p w:rsidR="00FC7A39" w:rsidRPr="004277BB" w:rsidRDefault="001A05DB">
      <w:pPr>
        <w:pStyle w:val="a3"/>
        <w:spacing w:line="242" w:lineRule="auto"/>
        <w:rPr>
          <w:i/>
        </w:rPr>
      </w:pPr>
      <w:r w:rsidRPr="004277BB">
        <w:rPr>
          <w:i/>
        </w:rPr>
        <w:t>Каждому</w:t>
      </w:r>
      <w:r w:rsidRPr="004277BB">
        <w:rPr>
          <w:i/>
          <w:spacing w:val="-10"/>
        </w:rPr>
        <w:t xml:space="preserve"> </w:t>
      </w:r>
      <w:r w:rsidRPr="004277BB">
        <w:rPr>
          <w:i/>
        </w:rPr>
        <w:t>элементу</w:t>
      </w:r>
      <w:r w:rsidRPr="004277BB">
        <w:rPr>
          <w:i/>
          <w:spacing w:val="-10"/>
        </w:rPr>
        <w:t xml:space="preserve"> </w:t>
      </w:r>
      <w:r w:rsidRPr="004277BB">
        <w:rPr>
          <w:i/>
        </w:rPr>
        <w:t>левого</w:t>
      </w:r>
      <w:r w:rsidRPr="004277BB">
        <w:rPr>
          <w:i/>
          <w:spacing w:val="-6"/>
        </w:rPr>
        <w:t xml:space="preserve"> </w:t>
      </w:r>
      <w:r w:rsidRPr="004277BB">
        <w:rPr>
          <w:i/>
        </w:rPr>
        <w:t>столбца</w:t>
      </w:r>
      <w:r w:rsidRPr="004277BB">
        <w:rPr>
          <w:i/>
          <w:spacing w:val="-5"/>
        </w:rPr>
        <w:t xml:space="preserve"> </w:t>
      </w:r>
      <w:r w:rsidRPr="004277BB">
        <w:rPr>
          <w:i/>
        </w:rPr>
        <w:t>соответствует</w:t>
      </w:r>
      <w:r w:rsidRPr="004277BB">
        <w:rPr>
          <w:i/>
          <w:spacing w:val="-7"/>
        </w:rPr>
        <w:t xml:space="preserve"> </w:t>
      </w:r>
      <w:r w:rsidRPr="004277BB">
        <w:rPr>
          <w:i/>
        </w:rPr>
        <w:t>только</w:t>
      </w:r>
      <w:r w:rsidRPr="004277BB">
        <w:rPr>
          <w:i/>
          <w:spacing w:val="-6"/>
        </w:rPr>
        <w:t xml:space="preserve"> </w:t>
      </w:r>
      <w:r w:rsidRPr="004277BB">
        <w:rPr>
          <w:i/>
        </w:rPr>
        <w:t>один</w:t>
      </w:r>
      <w:r w:rsidRPr="004277BB">
        <w:rPr>
          <w:i/>
          <w:spacing w:val="-6"/>
        </w:rPr>
        <w:t xml:space="preserve"> </w:t>
      </w:r>
      <w:r w:rsidRPr="004277BB">
        <w:rPr>
          <w:i/>
        </w:rPr>
        <w:t>элемент</w:t>
      </w:r>
      <w:r w:rsidRPr="004277BB">
        <w:rPr>
          <w:i/>
          <w:spacing w:val="-7"/>
        </w:rPr>
        <w:t xml:space="preserve"> </w:t>
      </w:r>
      <w:r w:rsidRPr="004277BB">
        <w:rPr>
          <w:i/>
        </w:rPr>
        <w:t xml:space="preserve">правого </w:t>
      </w:r>
      <w:r w:rsidRPr="004277BB">
        <w:rPr>
          <w:i/>
          <w:spacing w:val="-2"/>
        </w:rPr>
        <w:t>столбца.</w:t>
      </w:r>
    </w:p>
    <w:p w:rsidR="00FC7A39" w:rsidRPr="004277BB" w:rsidRDefault="001A05DB">
      <w:pPr>
        <w:pStyle w:val="a4"/>
        <w:numPr>
          <w:ilvl w:val="0"/>
          <w:numId w:val="5"/>
        </w:numPr>
        <w:tabs>
          <w:tab w:val="left" w:pos="1196"/>
        </w:tabs>
        <w:spacing w:before="319" w:after="13"/>
        <w:ind w:left="1196" w:hanging="210"/>
        <w:rPr>
          <w:sz w:val="28"/>
          <w:szCs w:val="28"/>
        </w:rPr>
      </w:pPr>
      <w:r w:rsidRPr="004277BB">
        <w:rPr>
          <w:sz w:val="28"/>
          <w:szCs w:val="28"/>
        </w:rPr>
        <w:t>Установите</w:t>
      </w:r>
      <w:r w:rsidRPr="004277BB">
        <w:rPr>
          <w:spacing w:val="-16"/>
          <w:sz w:val="28"/>
          <w:szCs w:val="28"/>
        </w:rPr>
        <w:t xml:space="preserve"> </w:t>
      </w:r>
      <w:r w:rsidRPr="004277BB">
        <w:rPr>
          <w:spacing w:val="-2"/>
          <w:sz w:val="28"/>
          <w:szCs w:val="28"/>
        </w:rPr>
        <w:t>соответствие</w:t>
      </w:r>
      <w:r w:rsidR="008917D3">
        <w:rPr>
          <w:spacing w:val="-2"/>
          <w:sz w:val="28"/>
          <w:szCs w:val="28"/>
        </w:rPr>
        <w:t xml:space="preserve"> между понятием и его содержанием</w:t>
      </w:r>
    </w:p>
    <w:tbl>
      <w:tblPr>
        <w:tblStyle w:val="TableNormal"/>
        <w:tblW w:w="0" w:type="auto"/>
        <w:tblInd w:w="1006" w:type="dxa"/>
        <w:tblLayout w:type="fixed"/>
        <w:tblLook w:val="01E0" w:firstRow="1" w:lastRow="1" w:firstColumn="1" w:lastColumn="1" w:noHBand="0" w:noVBand="0"/>
      </w:tblPr>
      <w:tblGrid>
        <w:gridCol w:w="327"/>
        <w:gridCol w:w="3707"/>
        <w:gridCol w:w="581"/>
        <w:gridCol w:w="4926"/>
      </w:tblGrid>
      <w:tr w:rsidR="004277BB" w:rsidRPr="004277BB">
        <w:trPr>
          <w:trHeight w:val="2271"/>
        </w:trPr>
        <w:tc>
          <w:tcPr>
            <w:tcW w:w="327" w:type="dxa"/>
          </w:tcPr>
          <w:p w:rsidR="00FC7A39" w:rsidRPr="004277BB" w:rsidRDefault="001A05DB">
            <w:pPr>
              <w:pStyle w:val="TableParagraph"/>
              <w:spacing w:before="34"/>
              <w:ind w:right="2"/>
              <w:jc w:val="center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707" w:type="dxa"/>
          </w:tcPr>
          <w:p w:rsidR="00FC7A39" w:rsidRPr="004277BB" w:rsidRDefault="001A05DB">
            <w:pPr>
              <w:pStyle w:val="TableParagraph"/>
              <w:spacing w:before="34"/>
              <w:ind w:left="54" w:right="881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Официальная</w:t>
            </w:r>
            <w:r w:rsidRPr="004277BB">
              <w:rPr>
                <w:spacing w:val="-1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 xml:space="preserve">правовая </w:t>
            </w:r>
            <w:r w:rsidRPr="004277BB">
              <w:rPr>
                <w:spacing w:val="-2"/>
                <w:sz w:val="28"/>
                <w:szCs w:val="28"/>
              </w:rPr>
              <w:t>информация</w:t>
            </w:r>
          </w:p>
        </w:tc>
        <w:tc>
          <w:tcPr>
            <w:tcW w:w="581" w:type="dxa"/>
          </w:tcPr>
          <w:p w:rsidR="00FC7A39" w:rsidRPr="004277BB" w:rsidRDefault="001A05DB" w:rsidP="00DE4313">
            <w:pPr>
              <w:pStyle w:val="TableParagraph"/>
              <w:spacing w:before="34"/>
              <w:ind w:right="90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926" w:type="dxa"/>
          </w:tcPr>
          <w:p w:rsidR="00FC7A39" w:rsidRPr="004277BB" w:rsidRDefault="001A05DB">
            <w:pPr>
              <w:pStyle w:val="TableParagraph"/>
              <w:ind w:left="198" w:right="48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это информация, имеющая юридиче- ское значение, - это информация, исходящая от различных субъектов права, не имеющих властных полномочий, и направленная на создание (изменение, прекращение) конкретных правоотношений.</w:t>
            </w:r>
          </w:p>
        </w:tc>
      </w:tr>
      <w:tr w:rsidR="004277BB" w:rsidRPr="004277BB">
        <w:trPr>
          <w:trHeight w:val="979"/>
        </w:trPr>
        <w:tc>
          <w:tcPr>
            <w:tcW w:w="327" w:type="dxa"/>
          </w:tcPr>
          <w:p w:rsidR="00FC7A39" w:rsidRPr="004277BB" w:rsidRDefault="001A05DB" w:rsidP="004C03A5">
            <w:pPr>
              <w:pStyle w:val="TableParagraph"/>
              <w:spacing w:before="15"/>
              <w:ind w:right="2"/>
              <w:jc w:val="both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707" w:type="dxa"/>
          </w:tcPr>
          <w:p w:rsidR="00FC7A39" w:rsidRPr="004277BB" w:rsidRDefault="001A05DB" w:rsidP="004C03A5">
            <w:pPr>
              <w:pStyle w:val="TableParagraph"/>
              <w:spacing w:before="15" w:line="322" w:lineRule="exact"/>
              <w:ind w:left="54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Информация</w:t>
            </w:r>
            <w:r w:rsidRPr="004277BB">
              <w:rPr>
                <w:spacing w:val="-13"/>
                <w:sz w:val="28"/>
                <w:szCs w:val="28"/>
              </w:rPr>
              <w:t xml:space="preserve"> </w:t>
            </w:r>
            <w:r w:rsidRPr="004277BB">
              <w:rPr>
                <w:spacing w:val="-2"/>
                <w:sz w:val="28"/>
                <w:szCs w:val="28"/>
              </w:rPr>
              <w:t>индивидуально</w:t>
            </w:r>
          </w:p>
          <w:p w:rsidR="00FC7A39" w:rsidRPr="004277BB" w:rsidRDefault="001A05DB" w:rsidP="004C03A5">
            <w:pPr>
              <w:pStyle w:val="TableParagraph"/>
              <w:ind w:left="54"/>
              <w:jc w:val="both"/>
              <w:rPr>
                <w:sz w:val="28"/>
                <w:szCs w:val="28"/>
              </w:rPr>
            </w:pPr>
            <w:r w:rsidRPr="004277BB">
              <w:rPr>
                <w:i/>
                <w:sz w:val="28"/>
                <w:szCs w:val="28"/>
              </w:rPr>
              <w:t>—</w:t>
            </w:r>
            <w:r w:rsidRPr="004277BB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правового</w:t>
            </w:r>
            <w:r w:rsidRPr="004277BB">
              <w:rPr>
                <w:spacing w:val="-4"/>
                <w:sz w:val="28"/>
                <w:szCs w:val="28"/>
              </w:rPr>
              <w:t xml:space="preserve"> </w:t>
            </w:r>
            <w:r w:rsidRPr="004277BB">
              <w:rPr>
                <w:spacing w:val="-2"/>
                <w:sz w:val="28"/>
                <w:szCs w:val="28"/>
              </w:rPr>
              <w:t>характера</w:t>
            </w:r>
          </w:p>
        </w:tc>
        <w:tc>
          <w:tcPr>
            <w:tcW w:w="581" w:type="dxa"/>
          </w:tcPr>
          <w:p w:rsidR="00FC7A39" w:rsidRPr="004277BB" w:rsidRDefault="001A05DB" w:rsidP="004C03A5">
            <w:pPr>
              <w:pStyle w:val="TableParagraph"/>
              <w:spacing w:before="15"/>
              <w:ind w:right="109"/>
              <w:jc w:val="both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4926" w:type="dxa"/>
          </w:tcPr>
          <w:p w:rsidR="00FC7A39" w:rsidRPr="004277BB" w:rsidRDefault="001A05DB" w:rsidP="004C03A5">
            <w:pPr>
              <w:pStyle w:val="TableParagraph"/>
              <w:spacing w:before="15"/>
              <w:ind w:left="92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это</w:t>
            </w:r>
            <w:r w:rsidRPr="004277BB">
              <w:rPr>
                <w:spacing w:val="-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материалы</w:t>
            </w:r>
            <w:r w:rsidRPr="004277BB">
              <w:rPr>
                <w:spacing w:val="-7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и</w:t>
            </w:r>
            <w:r w:rsidRPr="004277BB">
              <w:rPr>
                <w:spacing w:val="-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сведения</w:t>
            </w:r>
            <w:r w:rsidRPr="004277BB">
              <w:rPr>
                <w:spacing w:val="-7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о</w:t>
            </w:r>
            <w:r w:rsidRPr="004277BB">
              <w:rPr>
                <w:spacing w:val="-8"/>
                <w:sz w:val="28"/>
                <w:szCs w:val="28"/>
              </w:rPr>
              <w:t xml:space="preserve"> </w:t>
            </w:r>
            <w:r w:rsidR="008C32A9" w:rsidRPr="004277BB">
              <w:rPr>
                <w:sz w:val="28"/>
                <w:szCs w:val="28"/>
              </w:rPr>
              <w:t>законодательстве</w:t>
            </w:r>
            <w:r w:rsidRPr="004277BB">
              <w:rPr>
                <w:sz w:val="28"/>
                <w:szCs w:val="28"/>
              </w:rPr>
              <w:t xml:space="preserve"> и практике его</w:t>
            </w:r>
          </w:p>
          <w:p w:rsidR="00FC7A39" w:rsidRPr="004277BB" w:rsidRDefault="001A05DB" w:rsidP="004C03A5">
            <w:pPr>
              <w:pStyle w:val="TableParagraph"/>
              <w:spacing w:line="301" w:lineRule="exact"/>
              <w:ind w:left="92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осуществления</w:t>
            </w:r>
            <w:r w:rsidRPr="004277BB">
              <w:rPr>
                <w:spacing w:val="-17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(применения),</w:t>
            </w:r>
            <w:r w:rsidRPr="004277BB">
              <w:rPr>
                <w:spacing w:val="-16"/>
                <w:sz w:val="28"/>
                <w:szCs w:val="28"/>
              </w:rPr>
              <w:t xml:space="preserve"> </w:t>
            </w:r>
            <w:r w:rsidRPr="004277BB">
              <w:rPr>
                <w:spacing w:val="-5"/>
                <w:sz w:val="28"/>
                <w:szCs w:val="28"/>
              </w:rPr>
              <w:t>не</w:t>
            </w:r>
          </w:p>
        </w:tc>
      </w:tr>
    </w:tbl>
    <w:p w:rsidR="00FC7A39" w:rsidRPr="004277BB" w:rsidRDefault="00FC7A39" w:rsidP="004C03A5">
      <w:pPr>
        <w:pStyle w:val="TableParagraph"/>
        <w:spacing w:line="301" w:lineRule="exact"/>
        <w:jc w:val="both"/>
        <w:rPr>
          <w:sz w:val="28"/>
          <w:szCs w:val="28"/>
        </w:rPr>
        <w:sectPr w:rsidR="00FC7A39" w:rsidRPr="004277BB" w:rsidSect="00A1799A">
          <w:pgSz w:w="11900" w:h="16840"/>
          <w:pgMar w:top="1000" w:right="560" w:bottom="792" w:left="425" w:header="720" w:footer="720" w:gutter="0"/>
          <w:cols w:space="720"/>
        </w:sectPr>
      </w:pPr>
    </w:p>
    <w:tbl>
      <w:tblPr>
        <w:tblStyle w:val="TableNormal"/>
        <w:tblW w:w="0" w:type="auto"/>
        <w:tblInd w:w="1006" w:type="dxa"/>
        <w:tblLayout w:type="fixed"/>
        <w:tblLook w:val="01E0" w:firstRow="1" w:lastRow="1" w:firstColumn="1" w:lastColumn="1" w:noHBand="0" w:noVBand="0"/>
      </w:tblPr>
      <w:tblGrid>
        <w:gridCol w:w="327"/>
        <w:gridCol w:w="3502"/>
        <w:gridCol w:w="783"/>
        <w:gridCol w:w="4570"/>
      </w:tblGrid>
      <w:tr w:rsidR="004277BB" w:rsidRPr="004277BB">
        <w:trPr>
          <w:trHeight w:val="979"/>
        </w:trPr>
        <w:tc>
          <w:tcPr>
            <w:tcW w:w="327" w:type="dxa"/>
          </w:tcPr>
          <w:p w:rsidR="00FC7A39" w:rsidRPr="004277BB" w:rsidRDefault="00FC7A39" w:rsidP="004C03A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2" w:type="dxa"/>
          </w:tcPr>
          <w:p w:rsidR="00FC7A39" w:rsidRPr="004277BB" w:rsidRDefault="00FC7A39" w:rsidP="004C03A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783" w:type="dxa"/>
          </w:tcPr>
          <w:p w:rsidR="00FC7A39" w:rsidRPr="004277BB" w:rsidRDefault="00FC7A39" w:rsidP="004C03A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FC7A39" w:rsidRPr="004277BB" w:rsidRDefault="001A05DB" w:rsidP="004C03A5">
            <w:pPr>
              <w:pStyle w:val="TableParagraph"/>
              <w:ind w:left="95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влекущие</w:t>
            </w:r>
            <w:r w:rsidRPr="004277BB">
              <w:rPr>
                <w:spacing w:val="-14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правовых</w:t>
            </w:r>
            <w:r w:rsidRPr="004277BB">
              <w:rPr>
                <w:spacing w:val="-17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последствий</w:t>
            </w:r>
            <w:r w:rsidRPr="004277BB">
              <w:rPr>
                <w:spacing w:val="-14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и обеспечивающие эффективную</w:t>
            </w:r>
          </w:p>
          <w:p w:rsidR="00FC7A39" w:rsidRPr="004277BB" w:rsidRDefault="001A05DB" w:rsidP="004C03A5">
            <w:pPr>
              <w:pStyle w:val="TableParagraph"/>
              <w:spacing w:line="321" w:lineRule="exact"/>
              <w:ind w:left="95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реализацию</w:t>
            </w:r>
            <w:r w:rsidRPr="004277BB">
              <w:rPr>
                <w:spacing w:val="-13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правовых</w:t>
            </w:r>
            <w:r w:rsidRPr="004277BB">
              <w:rPr>
                <w:spacing w:val="-14"/>
                <w:sz w:val="28"/>
                <w:szCs w:val="28"/>
              </w:rPr>
              <w:t xml:space="preserve"> </w:t>
            </w:r>
            <w:r w:rsidRPr="004277BB">
              <w:rPr>
                <w:spacing w:val="-4"/>
                <w:sz w:val="28"/>
                <w:szCs w:val="28"/>
              </w:rPr>
              <w:t>норм</w:t>
            </w:r>
          </w:p>
        </w:tc>
      </w:tr>
      <w:tr w:rsidR="004277BB" w:rsidRPr="004277BB">
        <w:trPr>
          <w:trHeight w:val="1623"/>
        </w:trPr>
        <w:tc>
          <w:tcPr>
            <w:tcW w:w="327" w:type="dxa"/>
          </w:tcPr>
          <w:p w:rsidR="00FC7A39" w:rsidRPr="004277BB" w:rsidRDefault="001A05DB">
            <w:pPr>
              <w:pStyle w:val="TableParagraph"/>
              <w:spacing w:before="15"/>
              <w:ind w:left="50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502" w:type="dxa"/>
          </w:tcPr>
          <w:p w:rsidR="00FC7A39" w:rsidRPr="004277BB" w:rsidRDefault="001A05DB">
            <w:pPr>
              <w:pStyle w:val="TableParagraph"/>
              <w:spacing w:before="15"/>
              <w:ind w:left="54" w:right="420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Неофициальная</w:t>
            </w:r>
            <w:r w:rsidRPr="004277BB">
              <w:rPr>
                <w:spacing w:val="-1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 xml:space="preserve">правовая </w:t>
            </w:r>
            <w:r w:rsidRPr="004277BB">
              <w:rPr>
                <w:spacing w:val="-2"/>
                <w:sz w:val="28"/>
                <w:szCs w:val="28"/>
              </w:rPr>
              <w:t>информация</w:t>
            </w:r>
          </w:p>
        </w:tc>
        <w:tc>
          <w:tcPr>
            <w:tcW w:w="783" w:type="dxa"/>
          </w:tcPr>
          <w:p w:rsidR="00FC7A39" w:rsidRPr="004277BB" w:rsidRDefault="001A05DB">
            <w:pPr>
              <w:pStyle w:val="TableParagraph"/>
              <w:spacing w:before="15"/>
              <w:ind w:left="422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570" w:type="dxa"/>
          </w:tcPr>
          <w:p w:rsidR="00FC7A39" w:rsidRPr="004277BB" w:rsidRDefault="001A05DB" w:rsidP="004C03A5">
            <w:pPr>
              <w:pStyle w:val="TableParagraph"/>
              <w:spacing w:before="15"/>
              <w:ind w:left="95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 xml:space="preserve">это информация, исходящая от </w:t>
            </w:r>
            <w:r w:rsidR="008C32A9" w:rsidRPr="004277BB">
              <w:rPr>
                <w:sz w:val="28"/>
                <w:szCs w:val="28"/>
              </w:rPr>
              <w:t>полномочных</w:t>
            </w:r>
            <w:r w:rsidRPr="004277BB">
              <w:rPr>
                <w:spacing w:val="-1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государственных</w:t>
            </w:r>
            <w:r w:rsidRPr="004277BB">
              <w:rPr>
                <w:spacing w:val="-17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органов, имеющая юридическое значение и</w:t>
            </w:r>
            <w:r w:rsidR="004C03A5">
              <w:rPr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направленная</w:t>
            </w:r>
            <w:r w:rsidRPr="004277BB">
              <w:rPr>
                <w:spacing w:val="-1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на</w:t>
            </w:r>
            <w:r w:rsidRPr="004277BB">
              <w:rPr>
                <w:spacing w:val="-17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регулирование общественных отношений.</w:t>
            </w:r>
          </w:p>
        </w:tc>
      </w:tr>
    </w:tbl>
    <w:p w:rsidR="00FC7A39" w:rsidRPr="004277BB" w:rsidRDefault="001A05DB">
      <w:pPr>
        <w:pStyle w:val="a3"/>
        <w:spacing w:before="17" w:after="12"/>
      </w:pPr>
      <w:r w:rsidRPr="004277BB">
        <w:t>Правильный</w:t>
      </w:r>
      <w:r w:rsidRPr="004277BB">
        <w:rPr>
          <w:spacing w:val="-18"/>
        </w:rPr>
        <w:t xml:space="preserve"> </w:t>
      </w:r>
      <w:r w:rsidRPr="004277BB">
        <w:rPr>
          <w:spacing w:val="-2"/>
        </w:rPr>
        <w:t>ответ:</w:t>
      </w:r>
    </w:p>
    <w:tbl>
      <w:tblPr>
        <w:tblStyle w:val="TableNormal"/>
        <w:tblW w:w="0" w:type="auto"/>
        <w:tblInd w:w="9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3073"/>
        <w:gridCol w:w="3357"/>
      </w:tblGrid>
      <w:tr w:rsidR="004277BB" w:rsidRPr="004277BB" w:rsidTr="002909C2">
        <w:trPr>
          <w:trHeight w:val="388"/>
        </w:trPr>
        <w:tc>
          <w:tcPr>
            <w:tcW w:w="3072" w:type="dxa"/>
          </w:tcPr>
          <w:p w:rsidR="00FC7A39" w:rsidRPr="004277BB" w:rsidRDefault="001A05DB">
            <w:pPr>
              <w:pStyle w:val="TableParagraph"/>
              <w:spacing w:before="41"/>
              <w:ind w:left="13" w:right="9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073" w:type="dxa"/>
          </w:tcPr>
          <w:p w:rsidR="00FC7A39" w:rsidRPr="004277BB" w:rsidRDefault="001A05DB">
            <w:pPr>
              <w:pStyle w:val="TableParagraph"/>
              <w:spacing w:before="41"/>
              <w:ind w:left="23" w:right="23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357" w:type="dxa"/>
          </w:tcPr>
          <w:p w:rsidR="00FC7A39" w:rsidRPr="004277BB" w:rsidRDefault="001A05DB">
            <w:pPr>
              <w:pStyle w:val="TableParagraph"/>
              <w:spacing w:before="41"/>
              <w:ind w:left="4" w:right="8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3</w:t>
            </w:r>
          </w:p>
        </w:tc>
      </w:tr>
      <w:tr w:rsidR="004277BB" w:rsidRPr="004277BB" w:rsidTr="002909C2">
        <w:trPr>
          <w:trHeight w:val="378"/>
        </w:trPr>
        <w:tc>
          <w:tcPr>
            <w:tcW w:w="3072" w:type="dxa"/>
          </w:tcPr>
          <w:p w:rsidR="00FC7A39" w:rsidRPr="004277BB" w:rsidRDefault="001A05DB">
            <w:pPr>
              <w:pStyle w:val="TableParagraph"/>
              <w:spacing w:before="36"/>
              <w:ind w:left="13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3073" w:type="dxa"/>
          </w:tcPr>
          <w:p w:rsidR="00FC7A39" w:rsidRPr="004277BB" w:rsidRDefault="001A05DB">
            <w:pPr>
              <w:pStyle w:val="TableParagraph"/>
              <w:spacing w:before="36"/>
              <w:ind w:left="23" w:right="10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3357" w:type="dxa"/>
          </w:tcPr>
          <w:p w:rsidR="00FC7A39" w:rsidRPr="004277BB" w:rsidRDefault="001A05DB">
            <w:pPr>
              <w:pStyle w:val="TableParagraph"/>
              <w:spacing w:before="36"/>
              <w:ind w:left="8" w:right="4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Б</w:t>
            </w:r>
          </w:p>
        </w:tc>
      </w:tr>
    </w:tbl>
    <w:p w:rsidR="00FC7A39" w:rsidRPr="004277BB" w:rsidRDefault="001A05DB">
      <w:pPr>
        <w:pStyle w:val="a3"/>
        <w:spacing w:line="271" w:lineRule="exact"/>
        <w:rPr>
          <w:spacing w:val="-5"/>
        </w:rPr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="00943BF6" w:rsidRPr="004277BB">
        <w:rPr>
          <w:spacing w:val="-5"/>
        </w:rPr>
        <w:t>9</w:t>
      </w:r>
    </w:p>
    <w:p w:rsidR="00943BF6" w:rsidRPr="004277BB" w:rsidRDefault="00943BF6">
      <w:pPr>
        <w:pStyle w:val="a3"/>
        <w:spacing w:line="271" w:lineRule="exact"/>
      </w:pPr>
    </w:p>
    <w:p w:rsidR="00FC7A39" w:rsidRPr="004277BB" w:rsidRDefault="001A05DB">
      <w:pPr>
        <w:pStyle w:val="a4"/>
        <w:numPr>
          <w:ilvl w:val="0"/>
          <w:numId w:val="5"/>
        </w:numPr>
        <w:tabs>
          <w:tab w:val="left" w:pos="1196"/>
        </w:tabs>
        <w:spacing w:before="0" w:after="6"/>
        <w:ind w:left="986" w:right="1251" w:firstLine="0"/>
        <w:rPr>
          <w:sz w:val="28"/>
          <w:szCs w:val="28"/>
        </w:rPr>
      </w:pPr>
      <w:r w:rsidRPr="004277BB">
        <w:rPr>
          <w:sz w:val="28"/>
          <w:szCs w:val="28"/>
        </w:rPr>
        <w:t>Установите</w:t>
      </w:r>
      <w:r w:rsidRPr="004277BB">
        <w:rPr>
          <w:spacing w:val="-9"/>
          <w:sz w:val="28"/>
          <w:szCs w:val="28"/>
        </w:rPr>
        <w:t xml:space="preserve"> </w:t>
      </w:r>
      <w:r w:rsidRPr="004277BB">
        <w:rPr>
          <w:sz w:val="28"/>
          <w:szCs w:val="28"/>
        </w:rPr>
        <w:t>соответствие:</w:t>
      </w:r>
      <w:r w:rsidRPr="004277BB">
        <w:rPr>
          <w:spacing w:val="-14"/>
          <w:sz w:val="28"/>
          <w:szCs w:val="28"/>
        </w:rPr>
        <w:t xml:space="preserve"> </w:t>
      </w:r>
      <w:r w:rsidRPr="004277BB">
        <w:rPr>
          <w:sz w:val="28"/>
          <w:szCs w:val="28"/>
        </w:rPr>
        <w:t>Какими</w:t>
      </w:r>
      <w:r w:rsidRPr="004277BB">
        <w:rPr>
          <w:spacing w:val="-9"/>
          <w:sz w:val="28"/>
          <w:szCs w:val="28"/>
        </w:rPr>
        <w:t xml:space="preserve"> </w:t>
      </w:r>
      <w:r w:rsidRPr="004277BB">
        <w:rPr>
          <w:sz w:val="28"/>
          <w:szCs w:val="28"/>
        </w:rPr>
        <w:t>законами,</w:t>
      </w:r>
      <w:r w:rsidRPr="004277BB">
        <w:rPr>
          <w:spacing w:val="-4"/>
          <w:sz w:val="28"/>
          <w:szCs w:val="28"/>
        </w:rPr>
        <w:t xml:space="preserve"> </w:t>
      </w:r>
      <w:r w:rsidRPr="004277BB">
        <w:rPr>
          <w:sz w:val="28"/>
          <w:szCs w:val="28"/>
        </w:rPr>
        <w:t>обеспечивается</w:t>
      </w:r>
      <w:r w:rsidRPr="004277BB">
        <w:rPr>
          <w:spacing w:val="-8"/>
          <w:sz w:val="28"/>
          <w:szCs w:val="28"/>
        </w:rPr>
        <w:t xml:space="preserve"> </w:t>
      </w:r>
      <w:r w:rsidRPr="004277BB">
        <w:rPr>
          <w:sz w:val="28"/>
          <w:szCs w:val="28"/>
        </w:rPr>
        <w:t>защита различных видов информации</w:t>
      </w:r>
    </w:p>
    <w:tbl>
      <w:tblPr>
        <w:tblStyle w:val="TableNormal"/>
        <w:tblW w:w="0" w:type="auto"/>
        <w:tblInd w:w="1049" w:type="dxa"/>
        <w:tblLayout w:type="fixed"/>
        <w:tblLook w:val="01E0" w:firstRow="1" w:lastRow="1" w:firstColumn="1" w:lastColumn="1" w:noHBand="0" w:noVBand="0"/>
      </w:tblPr>
      <w:tblGrid>
        <w:gridCol w:w="322"/>
        <w:gridCol w:w="3989"/>
        <w:gridCol w:w="557"/>
        <w:gridCol w:w="4453"/>
      </w:tblGrid>
      <w:tr w:rsidR="004277BB" w:rsidRPr="004277BB">
        <w:trPr>
          <w:trHeight w:val="979"/>
        </w:trPr>
        <w:tc>
          <w:tcPr>
            <w:tcW w:w="322" w:type="dxa"/>
          </w:tcPr>
          <w:p w:rsidR="00FC7A39" w:rsidRPr="004277BB" w:rsidRDefault="001A05DB">
            <w:pPr>
              <w:pStyle w:val="TableParagraph"/>
              <w:spacing w:before="34"/>
              <w:jc w:val="center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989" w:type="dxa"/>
          </w:tcPr>
          <w:p w:rsidR="00FC7A39" w:rsidRPr="004277BB" w:rsidRDefault="001A05DB">
            <w:pPr>
              <w:pStyle w:val="TableParagraph"/>
              <w:spacing w:line="309" w:lineRule="exact"/>
              <w:ind w:left="50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Защита</w:t>
            </w:r>
            <w:r w:rsidRPr="004277BB">
              <w:rPr>
                <w:spacing w:val="-13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государственной</w:t>
            </w:r>
            <w:r w:rsidRPr="004277BB">
              <w:rPr>
                <w:spacing w:val="-13"/>
                <w:sz w:val="28"/>
                <w:szCs w:val="28"/>
              </w:rPr>
              <w:t xml:space="preserve"> </w:t>
            </w:r>
            <w:r w:rsidRPr="004277BB">
              <w:rPr>
                <w:spacing w:val="-2"/>
                <w:sz w:val="28"/>
                <w:szCs w:val="28"/>
              </w:rPr>
              <w:t>тайны</w:t>
            </w:r>
          </w:p>
        </w:tc>
        <w:tc>
          <w:tcPr>
            <w:tcW w:w="557" w:type="dxa"/>
          </w:tcPr>
          <w:p w:rsidR="00FC7A39" w:rsidRPr="004277BB" w:rsidRDefault="001A05DB">
            <w:pPr>
              <w:pStyle w:val="TableParagraph"/>
              <w:spacing w:before="34"/>
              <w:ind w:left="84"/>
              <w:jc w:val="center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453" w:type="dxa"/>
          </w:tcPr>
          <w:p w:rsidR="00FC7A39" w:rsidRPr="004277BB" w:rsidRDefault="001A05DB">
            <w:pPr>
              <w:pStyle w:val="TableParagraph"/>
              <w:spacing w:before="30"/>
              <w:ind w:left="99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осуществляется</w:t>
            </w:r>
            <w:r w:rsidRPr="004277BB">
              <w:rPr>
                <w:spacing w:val="-7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на</w:t>
            </w:r>
            <w:r w:rsidRPr="004277BB">
              <w:rPr>
                <w:spacing w:val="-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основе</w:t>
            </w:r>
            <w:r w:rsidRPr="004277BB">
              <w:rPr>
                <w:spacing w:val="-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ФЗ</w:t>
            </w:r>
            <w:r w:rsidRPr="004277BB">
              <w:rPr>
                <w:spacing w:val="40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от</w:t>
            </w:r>
            <w:r w:rsidRPr="004277BB">
              <w:rPr>
                <w:spacing w:val="-10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29 июля 2004 г. N 98-ФЗ «О</w:t>
            </w:r>
          </w:p>
          <w:p w:rsidR="00FC7A39" w:rsidRPr="004277BB" w:rsidRDefault="001A05DB">
            <w:pPr>
              <w:pStyle w:val="TableParagraph"/>
              <w:spacing w:line="286" w:lineRule="exact"/>
              <w:ind w:left="99"/>
              <w:rPr>
                <w:sz w:val="28"/>
                <w:szCs w:val="28"/>
              </w:rPr>
            </w:pPr>
            <w:r w:rsidRPr="004277BB">
              <w:rPr>
                <w:spacing w:val="-2"/>
                <w:sz w:val="28"/>
                <w:szCs w:val="28"/>
              </w:rPr>
              <w:t>коммерческой</w:t>
            </w:r>
            <w:r w:rsidRPr="004277BB">
              <w:rPr>
                <w:spacing w:val="5"/>
                <w:sz w:val="28"/>
                <w:szCs w:val="28"/>
              </w:rPr>
              <w:t xml:space="preserve"> </w:t>
            </w:r>
            <w:r w:rsidRPr="004277BB">
              <w:rPr>
                <w:spacing w:val="-2"/>
                <w:sz w:val="28"/>
                <w:szCs w:val="28"/>
              </w:rPr>
              <w:t>тайне»</w:t>
            </w:r>
          </w:p>
        </w:tc>
      </w:tr>
      <w:tr w:rsidR="004277BB" w:rsidRPr="004277BB">
        <w:trPr>
          <w:trHeight w:val="876"/>
        </w:trPr>
        <w:tc>
          <w:tcPr>
            <w:tcW w:w="322" w:type="dxa"/>
          </w:tcPr>
          <w:p w:rsidR="00FC7A39" w:rsidRPr="004277BB" w:rsidRDefault="001A05DB">
            <w:pPr>
              <w:pStyle w:val="TableParagraph"/>
              <w:spacing w:before="58"/>
              <w:jc w:val="center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989" w:type="dxa"/>
          </w:tcPr>
          <w:p w:rsidR="00FC7A39" w:rsidRPr="004277BB" w:rsidRDefault="001A05DB">
            <w:pPr>
              <w:pStyle w:val="TableParagraph"/>
              <w:spacing w:before="15"/>
              <w:ind w:left="50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Защита</w:t>
            </w:r>
            <w:r w:rsidRPr="004277BB">
              <w:rPr>
                <w:spacing w:val="-13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коммерческой</w:t>
            </w:r>
            <w:r w:rsidRPr="004277BB">
              <w:rPr>
                <w:spacing w:val="-13"/>
                <w:sz w:val="28"/>
                <w:szCs w:val="28"/>
              </w:rPr>
              <w:t xml:space="preserve"> </w:t>
            </w:r>
            <w:r w:rsidRPr="004277BB">
              <w:rPr>
                <w:spacing w:val="-2"/>
                <w:sz w:val="28"/>
                <w:szCs w:val="28"/>
              </w:rPr>
              <w:t>тайны</w:t>
            </w:r>
          </w:p>
        </w:tc>
        <w:tc>
          <w:tcPr>
            <w:tcW w:w="557" w:type="dxa"/>
          </w:tcPr>
          <w:p w:rsidR="00FC7A39" w:rsidRPr="004277BB" w:rsidRDefault="001A05DB">
            <w:pPr>
              <w:pStyle w:val="TableParagraph"/>
              <w:spacing w:before="58"/>
              <w:ind w:left="84"/>
              <w:jc w:val="center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4453" w:type="dxa"/>
          </w:tcPr>
          <w:p w:rsidR="00FC7A39" w:rsidRPr="004277BB" w:rsidRDefault="001A05DB" w:rsidP="004642F6">
            <w:pPr>
              <w:pStyle w:val="TableParagraph"/>
              <w:spacing w:before="21" w:line="204" w:lineRule="auto"/>
              <w:ind w:left="177" w:hanging="8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осуществляется</w:t>
            </w:r>
            <w:r w:rsidRPr="004277BB">
              <w:rPr>
                <w:spacing w:val="-9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на</w:t>
            </w:r>
            <w:r w:rsidRPr="004277BB">
              <w:rPr>
                <w:spacing w:val="-10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основе</w:t>
            </w:r>
            <w:r w:rsidRPr="004277BB">
              <w:rPr>
                <w:spacing w:val="-10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ФЗ</w:t>
            </w:r>
            <w:r w:rsidRPr="004277BB">
              <w:rPr>
                <w:spacing w:val="-10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от</w:t>
            </w:r>
            <w:r w:rsidRPr="004277BB">
              <w:rPr>
                <w:spacing w:val="-11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27 июля 2006 г. N 152-ФЗ «О</w:t>
            </w:r>
          </w:p>
          <w:p w:rsidR="00FC7A39" w:rsidRPr="004277BB" w:rsidRDefault="001A05DB">
            <w:pPr>
              <w:pStyle w:val="TableParagraph"/>
              <w:spacing w:line="288" w:lineRule="exact"/>
              <w:ind w:left="185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персональных</w:t>
            </w:r>
            <w:r w:rsidRPr="004277BB">
              <w:rPr>
                <w:spacing w:val="-15"/>
                <w:sz w:val="28"/>
                <w:szCs w:val="28"/>
              </w:rPr>
              <w:t xml:space="preserve"> </w:t>
            </w:r>
            <w:r w:rsidRPr="004277BB">
              <w:rPr>
                <w:spacing w:val="-2"/>
                <w:sz w:val="28"/>
                <w:szCs w:val="28"/>
              </w:rPr>
              <w:t>данных»</w:t>
            </w:r>
          </w:p>
        </w:tc>
      </w:tr>
      <w:tr w:rsidR="004277BB" w:rsidRPr="004277BB">
        <w:trPr>
          <w:trHeight w:val="1294"/>
        </w:trPr>
        <w:tc>
          <w:tcPr>
            <w:tcW w:w="322" w:type="dxa"/>
          </w:tcPr>
          <w:p w:rsidR="00FC7A39" w:rsidRPr="004277BB" w:rsidRDefault="001A05DB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989" w:type="dxa"/>
          </w:tcPr>
          <w:p w:rsidR="00FC7A39" w:rsidRPr="004277BB" w:rsidRDefault="001A05DB">
            <w:pPr>
              <w:pStyle w:val="TableParagraph"/>
              <w:spacing w:before="7"/>
              <w:ind w:left="50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Защита</w:t>
            </w:r>
            <w:r w:rsidRPr="004277BB">
              <w:rPr>
                <w:spacing w:val="-10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персональных</w:t>
            </w:r>
            <w:r w:rsidRPr="004277BB">
              <w:rPr>
                <w:spacing w:val="-13"/>
                <w:sz w:val="28"/>
                <w:szCs w:val="28"/>
              </w:rPr>
              <w:t xml:space="preserve"> </w:t>
            </w:r>
            <w:r w:rsidRPr="004277BB">
              <w:rPr>
                <w:spacing w:val="-2"/>
                <w:sz w:val="28"/>
                <w:szCs w:val="28"/>
              </w:rPr>
              <w:t>данных</w:t>
            </w:r>
          </w:p>
        </w:tc>
        <w:tc>
          <w:tcPr>
            <w:tcW w:w="557" w:type="dxa"/>
          </w:tcPr>
          <w:p w:rsidR="00FC7A39" w:rsidRPr="004277BB" w:rsidRDefault="001A05DB">
            <w:pPr>
              <w:pStyle w:val="TableParagraph"/>
              <w:spacing w:before="7"/>
              <w:ind w:left="84" w:right="5"/>
              <w:jc w:val="center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453" w:type="dxa"/>
          </w:tcPr>
          <w:p w:rsidR="00FC7A39" w:rsidRPr="004277BB" w:rsidRDefault="001A05DB">
            <w:pPr>
              <w:pStyle w:val="TableParagraph"/>
              <w:spacing w:before="7" w:line="322" w:lineRule="exact"/>
              <w:ind w:left="99"/>
              <w:rPr>
                <w:sz w:val="28"/>
                <w:szCs w:val="28"/>
              </w:rPr>
            </w:pPr>
            <w:r w:rsidRPr="004277BB">
              <w:rPr>
                <w:spacing w:val="-2"/>
                <w:sz w:val="28"/>
                <w:szCs w:val="28"/>
              </w:rPr>
              <w:t>осуществляется</w:t>
            </w:r>
            <w:r w:rsidRPr="004277BB">
              <w:rPr>
                <w:spacing w:val="7"/>
                <w:sz w:val="28"/>
                <w:szCs w:val="28"/>
              </w:rPr>
              <w:t xml:space="preserve"> </w:t>
            </w:r>
            <w:r w:rsidRPr="004277BB">
              <w:rPr>
                <w:spacing w:val="-5"/>
                <w:sz w:val="28"/>
                <w:szCs w:val="28"/>
              </w:rPr>
              <w:t>на</w:t>
            </w:r>
          </w:p>
          <w:p w:rsidR="00FC7A39" w:rsidRPr="004277BB" w:rsidRDefault="001A05DB">
            <w:pPr>
              <w:pStyle w:val="TableParagraph"/>
              <w:tabs>
                <w:tab w:val="left" w:pos="2077"/>
              </w:tabs>
              <w:ind w:left="99" w:right="550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основе</w:t>
            </w:r>
            <w:r w:rsidRPr="004277BB">
              <w:rPr>
                <w:spacing w:val="40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Закона</w:t>
            </w:r>
            <w:r w:rsidRPr="004277BB">
              <w:rPr>
                <w:sz w:val="28"/>
                <w:szCs w:val="28"/>
              </w:rPr>
              <w:tab/>
              <w:t>РФ</w:t>
            </w:r>
            <w:r w:rsidRPr="004277BB">
              <w:rPr>
                <w:spacing w:val="40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от</w:t>
            </w:r>
            <w:r w:rsidRPr="004277BB">
              <w:rPr>
                <w:spacing w:val="-12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21</w:t>
            </w:r>
            <w:r w:rsidRPr="004277BB">
              <w:rPr>
                <w:spacing w:val="-11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июля 1993 г. № 5485-1</w:t>
            </w:r>
          </w:p>
          <w:p w:rsidR="00FC7A39" w:rsidRPr="004277BB" w:rsidRDefault="001A05DB">
            <w:pPr>
              <w:pStyle w:val="TableParagraph"/>
              <w:tabs>
                <w:tab w:val="left" w:pos="723"/>
                <w:tab w:val="left" w:pos="2951"/>
              </w:tabs>
              <w:spacing w:line="301" w:lineRule="exact"/>
              <w:ind w:left="99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«</w:t>
            </w:r>
            <w:r w:rsidRPr="004277BB">
              <w:rPr>
                <w:spacing w:val="-5"/>
                <w:sz w:val="28"/>
                <w:szCs w:val="28"/>
              </w:rPr>
              <w:t xml:space="preserve"> </w:t>
            </w:r>
            <w:r w:rsidRPr="004277BB">
              <w:rPr>
                <w:spacing w:val="-10"/>
                <w:sz w:val="28"/>
                <w:szCs w:val="28"/>
              </w:rPr>
              <w:t>О</w:t>
            </w:r>
            <w:r w:rsidRPr="004277BB">
              <w:rPr>
                <w:sz w:val="28"/>
                <w:szCs w:val="28"/>
              </w:rPr>
              <w:tab/>
            </w:r>
            <w:r w:rsidRPr="004277BB">
              <w:rPr>
                <w:spacing w:val="-2"/>
                <w:sz w:val="28"/>
                <w:szCs w:val="28"/>
              </w:rPr>
              <w:t>государственной</w:t>
            </w:r>
            <w:r w:rsidRPr="004277BB">
              <w:rPr>
                <w:sz w:val="28"/>
                <w:szCs w:val="28"/>
              </w:rPr>
              <w:tab/>
            </w:r>
            <w:r w:rsidRPr="004277BB">
              <w:rPr>
                <w:spacing w:val="-2"/>
                <w:sz w:val="28"/>
                <w:szCs w:val="28"/>
              </w:rPr>
              <w:t>тайне»</w:t>
            </w:r>
          </w:p>
        </w:tc>
      </w:tr>
    </w:tbl>
    <w:p w:rsidR="00FC7A39" w:rsidRPr="004277BB" w:rsidRDefault="001A05DB">
      <w:pPr>
        <w:pStyle w:val="a3"/>
        <w:spacing w:before="1" w:after="12"/>
      </w:pPr>
      <w:r w:rsidRPr="004277BB">
        <w:t>Правильный</w:t>
      </w:r>
      <w:r w:rsidRPr="004277BB">
        <w:rPr>
          <w:spacing w:val="-18"/>
        </w:rPr>
        <w:t xml:space="preserve"> </w:t>
      </w:r>
      <w:r w:rsidRPr="004277BB">
        <w:rPr>
          <w:spacing w:val="-4"/>
        </w:rPr>
        <w:t>ответ</w:t>
      </w:r>
      <w:r w:rsidR="00AD56C0" w:rsidRPr="004277BB">
        <w:rPr>
          <w:spacing w:val="-4"/>
        </w:rPr>
        <w:t>:</w:t>
      </w:r>
    </w:p>
    <w:tbl>
      <w:tblPr>
        <w:tblStyle w:val="TableNormal"/>
        <w:tblW w:w="0" w:type="auto"/>
        <w:tblInd w:w="9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169"/>
        <w:gridCol w:w="3169"/>
      </w:tblGrid>
      <w:tr w:rsidR="004277BB" w:rsidRPr="004277BB" w:rsidTr="002909C2">
        <w:trPr>
          <w:trHeight w:val="383"/>
        </w:trPr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41"/>
              <w:ind w:left="23" w:right="14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41"/>
              <w:ind w:left="23" w:right="14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41"/>
              <w:ind w:left="23" w:right="15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3</w:t>
            </w:r>
          </w:p>
        </w:tc>
      </w:tr>
      <w:tr w:rsidR="004277BB" w:rsidRPr="004277BB" w:rsidTr="002909C2">
        <w:trPr>
          <w:trHeight w:val="378"/>
        </w:trPr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36"/>
              <w:ind w:left="23" w:right="15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36"/>
              <w:ind w:left="23" w:right="10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36"/>
              <w:ind w:left="23" w:right="23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Б</w:t>
            </w:r>
          </w:p>
        </w:tc>
      </w:tr>
    </w:tbl>
    <w:p w:rsidR="00FC7A39" w:rsidRPr="004277BB" w:rsidRDefault="001A05DB">
      <w:pPr>
        <w:pStyle w:val="a3"/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Pr="004277BB">
        <w:rPr>
          <w:spacing w:val="-5"/>
        </w:rPr>
        <w:t>9.</w:t>
      </w:r>
    </w:p>
    <w:p w:rsidR="00FC7A39" w:rsidRPr="004277BB" w:rsidRDefault="001A05DB">
      <w:pPr>
        <w:pStyle w:val="a4"/>
        <w:numPr>
          <w:ilvl w:val="0"/>
          <w:numId w:val="5"/>
        </w:numPr>
        <w:tabs>
          <w:tab w:val="left" w:pos="1268"/>
        </w:tabs>
        <w:spacing w:before="172"/>
        <w:ind w:left="1268" w:hanging="282"/>
        <w:rPr>
          <w:sz w:val="28"/>
          <w:szCs w:val="28"/>
        </w:rPr>
      </w:pPr>
      <w:r w:rsidRPr="004277BB">
        <w:rPr>
          <w:spacing w:val="-2"/>
          <w:sz w:val="28"/>
          <w:szCs w:val="28"/>
        </w:rPr>
        <w:t>Установите</w:t>
      </w:r>
      <w:r w:rsidRPr="004277BB">
        <w:rPr>
          <w:sz w:val="28"/>
          <w:szCs w:val="28"/>
        </w:rPr>
        <w:t xml:space="preserve"> </w:t>
      </w:r>
      <w:r w:rsidRPr="004277BB">
        <w:rPr>
          <w:spacing w:val="-2"/>
          <w:sz w:val="28"/>
          <w:szCs w:val="28"/>
        </w:rPr>
        <w:t>соответствие</w:t>
      </w:r>
      <w:r w:rsidR="008917D3" w:rsidRPr="008917D3">
        <w:rPr>
          <w:spacing w:val="-2"/>
          <w:sz w:val="28"/>
          <w:szCs w:val="28"/>
        </w:rPr>
        <w:t xml:space="preserve"> </w:t>
      </w:r>
      <w:r w:rsidR="008917D3">
        <w:rPr>
          <w:spacing w:val="-2"/>
          <w:sz w:val="28"/>
          <w:szCs w:val="28"/>
        </w:rPr>
        <w:t>между понятием и его содержанием</w:t>
      </w:r>
    </w:p>
    <w:tbl>
      <w:tblPr>
        <w:tblStyle w:val="TableNormal"/>
        <w:tblW w:w="0" w:type="auto"/>
        <w:tblInd w:w="1049" w:type="dxa"/>
        <w:tblLayout w:type="fixed"/>
        <w:tblLook w:val="01E0" w:firstRow="1" w:lastRow="1" w:firstColumn="1" w:lastColumn="1" w:noHBand="0" w:noVBand="0"/>
      </w:tblPr>
      <w:tblGrid>
        <w:gridCol w:w="353"/>
        <w:gridCol w:w="2794"/>
        <w:gridCol w:w="771"/>
        <w:gridCol w:w="5528"/>
      </w:tblGrid>
      <w:tr w:rsidR="004277BB" w:rsidRPr="004277BB">
        <w:trPr>
          <w:trHeight w:val="1301"/>
        </w:trPr>
        <w:tc>
          <w:tcPr>
            <w:tcW w:w="353" w:type="dxa"/>
          </w:tcPr>
          <w:p w:rsidR="00FC7A39" w:rsidRPr="004277BB" w:rsidRDefault="001A05DB">
            <w:pPr>
              <w:pStyle w:val="TableParagraph"/>
              <w:spacing w:before="34"/>
              <w:ind w:right="28"/>
              <w:jc w:val="center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2794" w:type="dxa"/>
          </w:tcPr>
          <w:p w:rsidR="00FC7A39" w:rsidRPr="004277BB" w:rsidRDefault="001A05DB">
            <w:pPr>
              <w:pStyle w:val="TableParagraph"/>
              <w:ind w:left="81"/>
              <w:rPr>
                <w:sz w:val="28"/>
                <w:szCs w:val="28"/>
              </w:rPr>
            </w:pPr>
            <w:r w:rsidRPr="004277BB">
              <w:rPr>
                <w:spacing w:val="-2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771" w:type="dxa"/>
          </w:tcPr>
          <w:p w:rsidR="00FC7A39" w:rsidRPr="004277BB" w:rsidRDefault="001A05DB">
            <w:pPr>
              <w:pStyle w:val="TableParagraph"/>
              <w:spacing w:before="34"/>
              <w:ind w:right="138"/>
              <w:jc w:val="right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5528" w:type="dxa"/>
          </w:tcPr>
          <w:p w:rsidR="00FC7A39" w:rsidRPr="004277BB" w:rsidRDefault="001A05DB">
            <w:pPr>
              <w:pStyle w:val="TableParagraph"/>
              <w:spacing w:line="322" w:lineRule="exact"/>
              <w:ind w:left="141" w:right="47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это действия, направленные на получение информации неопределенным кругом лиц или</w:t>
            </w:r>
            <w:r w:rsidRPr="004277BB">
              <w:rPr>
                <w:spacing w:val="-1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передачу</w:t>
            </w:r>
            <w:r w:rsidRPr="004277BB">
              <w:rPr>
                <w:spacing w:val="-17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информации</w:t>
            </w:r>
            <w:r w:rsidRPr="004277BB">
              <w:rPr>
                <w:spacing w:val="-1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неопределенному кругу лиц</w:t>
            </w:r>
          </w:p>
        </w:tc>
      </w:tr>
      <w:tr w:rsidR="004277BB" w:rsidRPr="004277BB">
        <w:trPr>
          <w:trHeight w:val="1976"/>
        </w:trPr>
        <w:tc>
          <w:tcPr>
            <w:tcW w:w="353" w:type="dxa"/>
          </w:tcPr>
          <w:p w:rsidR="00FC7A39" w:rsidRPr="004277BB" w:rsidRDefault="001A05DB">
            <w:pPr>
              <w:pStyle w:val="TableParagraph"/>
              <w:spacing w:before="58"/>
              <w:ind w:right="28"/>
              <w:jc w:val="center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2794" w:type="dxa"/>
          </w:tcPr>
          <w:p w:rsidR="00FC7A39" w:rsidRPr="004277BB" w:rsidRDefault="001A05DB">
            <w:pPr>
              <w:pStyle w:val="TableParagraph"/>
              <w:spacing w:before="15" w:line="242" w:lineRule="auto"/>
              <w:ind w:left="163"/>
              <w:rPr>
                <w:sz w:val="28"/>
                <w:szCs w:val="28"/>
              </w:rPr>
            </w:pPr>
            <w:r w:rsidRPr="004277BB">
              <w:rPr>
                <w:spacing w:val="-2"/>
                <w:sz w:val="28"/>
                <w:szCs w:val="28"/>
              </w:rPr>
              <w:t>распространение информации</w:t>
            </w:r>
          </w:p>
        </w:tc>
        <w:tc>
          <w:tcPr>
            <w:tcW w:w="771" w:type="dxa"/>
          </w:tcPr>
          <w:p w:rsidR="00FC7A39" w:rsidRPr="004277BB" w:rsidRDefault="001A05DB">
            <w:pPr>
              <w:pStyle w:val="TableParagraph"/>
              <w:spacing w:before="58"/>
              <w:ind w:right="157"/>
              <w:jc w:val="right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5528" w:type="dxa"/>
          </w:tcPr>
          <w:p w:rsidR="00FC7A39" w:rsidRPr="004277BB" w:rsidRDefault="001A05DB" w:rsidP="001A0AEF">
            <w:pPr>
              <w:pStyle w:val="TableParagraph"/>
              <w:spacing w:before="15" w:line="208" w:lineRule="auto"/>
              <w:ind w:left="141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это</w:t>
            </w:r>
            <w:r w:rsidRPr="004277BB">
              <w:rPr>
                <w:spacing w:val="-16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зафиксированная</w:t>
            </w:r>
            <w:r w:rsidRPr="004277BB">
              <w:rPr>
                <w:spacing w:val="-15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на</w:t>
            </w:r>
            <w:r w:rsidRPr="004277BB">
              <w:rPr>
                <w:spacing w:val="-16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материальном носителе путем документирования</w:t>
            </w:r>
          </w:p>
          <w:p w:rsidR="00FC7A39" w:rsidRPr="004277BB" w:rsidRDefault="001A05DB" w:rsidP="001A0AEF">
            <w:pPr>
              <w:pStyle w:val="TableParagraph"/>
              <w:spacing w:line="204" w:lineRule="auto"/>
              <w:ind w:left="141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информация</w:t>
            </w:r>
            <w:r w:rsidRPr="004277BB">
              <w:rPr>
                <w:spacing w:val="-15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с</w:t>
            </w:r>
            <w:r w:rsidRPr="004277BB">
              <w:rPr>
                <w:spacing w:val="-15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реквизитами,</w:t>
            </w:r>
            <w:r w:rsidRPr="004277BB">
              <w:rPr>
                <w:spacing w:val="-15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позволяющими определить такую информацию или в установленных законодательством</w:t>
            </w:r>
          </w:p>
          <w:p w:rsidR="00FC7A39" w:rsidRPr="004277BB" w:rsidRDefault="001A05DB" w:rsidP="001A0AEF">
            <w:pPr>
              <w:pStyle w:val="TableParagraph"/>
              <w:spacing w:before="2" w:line="204" w:lineRule="auto"/>
              <w:ind w:left="141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Российской</w:t>
            </w:r>
            <w:r w:rsidRPr="004277BB">
              <w:rPr>
                <w:spacing w:val="-14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Федерации</w:t>
            </w:r>
            <w:r w:rsidRPr="004277BB">
              <w:rPr>
                <w:spacing w:val="-11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случаях</w:t>
            </w:r>
            <w:r w:rsidRPr="004277BB">
              <w:rPr>
                <w:spacing w:val="-1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ее материальный носитель</w:t>
            </w:r>
          </w:p>
        </w:tc>
      </w:tr>
      <w:tr w:rsidR="004277BB" w:rsidRPr="004277BB">
        <w:trPr>
          <w:trHeight w:val="1299"/>
        </w:trPr>
        <w:tc>
          <w:tcPr>
            <w:tcW w:w="353" w:type="dxa"/>
          </w:tcPr>
          <w:p w:rsidR="00FC7A39" w:rsidRPr="004277BB" w:rsidRDefault="001A05DB">
            <w:pPr>
              <w:pStyle w:val="TableParagraph"/>
              <w:spacing w:before="8"/>
              <w:ind w:right="28"/>
              <w:jc w:val="center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2794" w:type="dxa"/>
          </w:tcPr>
          <w:p w:rsidR="00FC7A39" w:rsidRPr="004277BB" w:rsidRDefault="001A05DB">
            <w:pPr>
              <w:pStyle w:val="TableParagraph"/>
              <w:spacing w:before="8"/>
              <w:ind w:left="81"/>
              <w:rPr>
                <w:sz w:val="28"/>
                <w:szCs w:val="28"/>
              </w:rPr>
            </w:pPr>
            <w:r w:rsidRPr="004277BB">
              <w:rPr>
                <w:spacing w:val="-2"/>
                <w:sz w:val="28"/>
                <w:szCs w:val="28"/>
              </w:rPr>
              <w:t>документированная информация</w:t>
            </w:r>
          </w:p>
        </w:tc>
        <w:tc>
          <w:tcPr>
            <w:tcW w:w="771" w:type="dxa"/>
          </w:tcPr>
          <w:p w:rsidR="00FC7A39" w:rsidRPr="004277BB" w:rsidRDefault="001A05DB">
            <w:pPr>
              <w:pStyle w:val="TableParagraph"/>
              <w:spacing w:before="8"/>
              <w:ind w:right="147"/>
              <w:jc w:val="right"/>
              <w:rPr>
                <w:sz w:val="28"/>
                <w:szCs w:val="28"/>
              </w:rPr>
            </w:pPr>
            <w:r w:rsidRPr="004277BB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5528" w:type="dxa"/>
          </w:tcPr>
          <w:p w:rsidR="00FC7A39" w:rsidRPr="004277BB" w:rsidRDefault="001A05DB" w:rsidP="0055449C">
            <w:pPr>
              <w:pStyle w:val="TableParagraph"/>
              <w:spacing w:before="8"/>
              <w:ind w:left="141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это</w:t>
            </w:r>
            <w:r w:rsidRPr="004277BB">
              <w:rPr>
                <w:spacing w:val="-6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процессы,</w:t>
            </w:r>
            <w:r w:rsidRPr="004277BB">
              <w:rPr>
                <w:spacing w:val="-4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методы</w:t>
            </w:r>
            <w:r w:rsidRPr="004277BB">
              <w:rPr>
                <w:spacing w:val="-6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поиска,</w:t>
            </w:r>
            <w:r w:rsidRPr="004277BB">
              <w:rPr>
                <w:spacing w:val="-4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сбора, хранения,</w:t>
            </w:r>
            <w:r w:rsidRPr="004277BB">
              <w:rPr>
                <w:spacing w:val="-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обработки,</w:t>
            </w:r>
            <w:r w:rsidRPr="004277BB">
              <w:rPr>
                <w:spacing w:val="-9"/>
                <w:sz w:val="28"/>
                <w:szCs w:val="28"/>
              </w:rPr>
              <w:t xml:space="preserve"> </w:t>
            </w:r>
            <w:r w:rsidRPr="004277BB">
              <w:rPr>
                <w:spacing w:val="-2"/>
                <w:sz w:val="28"/>
                <w:szCs w:val="28"/>
              </w:rPr>
              <w:t>предоставления,</w:t>
            </w:r>
          </w:p>
          <w:p w:rsidR="00FC7A39" w:rsidRPr="004277BB" w:rsidRDefault="001A05DB" w:rsidP="0055449C">
            <w:pPr>
              <w:pStyle w:val="TableParagraph"/>
              <w:spacing w:line="321" w:lineRule="exact"/>
              <w:ind w:left="141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распространения</w:t>
            </w:r>
            <w:r w:rsidRPr="004277BB">
              <w:rPr>
                <w:spacing w:val="-10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информации</w:t>
            </w:r>
            <w:r w:rsidRPr="004277BB">
              <w:rPr>
                <w:spacing w:val="-10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и</w:t>
            </w:r>
            <w:r w:rsidRPr="004277BB">
              <w:rPr>
                <w:spacing w:val="-10"/>
                <w:sz w:val="28"/>
                <w:szCs w:val="28"/>
              </w:rPr>
              <w:t xml:space="preserve"> </w:t>
            </w:r>
            <w:r w:rsidRPr="004277BB">
              <w:rPr>
                <w:spacing w:val="-2"/>
                <w:sz w:val="28"/>
                <w:szCs w:val="28"/>
              </w:rPr>
              <w:t>способы</w:t>
            </w:r>
          </w:p>
          <w:p w:rsidR="00FC7A39" w:rsidRPr="004277BB" w:rsidRDefault="001A05DB" w:rsidP="0055449C">
            <w:pPr>
              <w:pStyle w:val="TableParagraph"/>
              <w:spacing w:before="4" w:line="302" w:lineRule="exact"/>
              <w:ind w:left="141"/>
              <w:jc w:val="both"/>
              <w:rPr>
                <w:sz w:val="28"/>
                <w:szCs w:val="28"/>
              </w:rPr>
            </w:pPr>
            <w:r w:rsidRPr="004277BB">
              <w:rPr>
                <w:sz w:val="28"/>
                <w:szCs w:val="28"/>
              </w:rPr>
              <w:t>осуществления</w:t>
            </w:r>
            <w:r w:rsidRPr="004277BB">
              <w:rPr>
                <w:spacing w:val="-7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таких</w:t>
            </w:r>
            <w:r w:rsidRPr="004277BB">
              <w:rPr>
                <w:spacing w:val="-11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процессов</w:t>
            </w:r>
            <w:r w:rsidRPr="004277BB">
              <w:rPr>
                <w:spacing w:val="-8"/>
                <w:sz w:val="28"/>
                <w:szCs w:val="28"/>
              </w:rPr>
              <w:t xml:space="preserve"> </w:t>
            </w:r>
            <w:r w:rsidRPr="004277BB">
              <w:rPr>
                <w:sz w:val="28"/>
                <w:szCs w:val="28"/>
              </w:rPr>
              <w:t>и</w:t>
            </w:r>
            <w:r w:rsidRPr="004277BB">
              <w:rPr>
                <w:spacing w:val="-7"/>
                <w:sz w:val="28"/>
                <w:szCs w:val="28"/>
              </w:rPr>
              <w:t xml:space="preserve"> </w:t>
            </w:r>
            <w:r w:rsidRPr="004277BB">
              <w:rPr>
                <w:spacing w:val="-2"/>
                <w:sz w:val="28"/>
                <w:szCs w:val="28"/>
              </w:rPr>
              <w:t>методов</w:t>
            </w:r>
          </w:p>
        </w:tc>
      </w:tr>
    </w:tbl>
    <w:p w:rsidR="00FC7A39" w:rsidRPr="004277BB" w:rsidRDefault="00FC7A39">
      <w:pPr>
        <w:pStyle w:val="TableParagraph"/>
        <w:spacing w:line="302" w:lineRule="exact"/>
        <w:rPr>
          <w:sz w:val="28"/>
          <w:szCs w:val="28"/>
        </w:rPr>
        <w:sectPr w:rsidR="00FC7A39" w:rsidRPr="004277BB">
          <w:type w:val="continuous"/>
          <w:pgSz w:w="11900" w:h="16840"/>
          <w:pgMar w:top="1100" w:right="850" w:bottom="280" w:left="425" w:header="720" w:footer="720" w:gutter="0"/>
          <w:cols w:space="720"/>
        </w:sectPr>
      </w:pPr>
    </w:p>
    <w:p w:rsidR="00FC7A39" w:rsidRPr="004277BB" w:rsidRDefault="001A05DB">
      <w:pPr>
        <w:pStyle w:val="a3"/>
        <w:spacing w:before="75" w:after="12"/>
      </w:pPr>
      <w:r w:rsidRPr="004277BB">
        <w:lastRenderedPageBreak/>
        <w:t>Правильный</w:t>
      </w:r>
      <w:r w:rsidRPr="004277BB">
        <w:rPr>
          <w:spacing w:val="-18"/>
        </w:rPr>
        <w:t xml:space="preserve"> </w:t>
      </w:r>
      <w:r w:rsidRPr="004277BB">
        <w:rPr>
          <w:spacing w:val="-2"/>
        </w:rPr>
        <w:t>ответ:</w:t>
      </w:r>
    </w:p>
    <w:tbl>
      <w:tblPr>
        <w:tblStyle w:val="TableNormal"/>
        <w:tblW w:w="0" w:type="auto"/>
        <w:tblInd w:w="9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169"/>
        <w:gridCol w:w="3169"/>
      </w:tblGrid>
      <w:tr w:rsidR="004277BB" w:rsidRPr="004277BB" w:rsidTr="002909C2">
        <w:trPr>
          <w:trHeight w:val="384"/>
        </w:trPr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36"/>
              <w:ind w:left="23" w:right="23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36"/>
              <w:ind w:left="23" w:right="14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36"/>
              <w:ind w:left="23" w:right="24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3</w:t>
            </w:r>
          </w:p>
        </w:tc>
      </w:tr>
      <w:tr w:rsidR="004277BB" w:rsidRPr="004277BB" w:rsidTr="002909C2">
        <w:trPr>
          <w:trHeight w:val="379"/>
        </w:trPr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36"/>
              <w:ind w:left="23" w:right="15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36"/>
              <w:ind w:left="24" w:right="1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3169" w:type="dxa"/>
          </w:tcPr>
          <w:p w:rsidR="00FC7A39" w:rsidRPr="004277BB" w:rsidRDefault="001A05DB">
            <w:pPr>
              <w:pStyle w:val="TableParagraph"/>
              <w:spacing w:before="36"/>
              <w:ind w:left="23" w:right="14"/>
              <w:jc w:val="center"/>
              <w:rPr>
                <w:sz w:val="28"/>
                <w:szCs w:val="28"/>
              </w:rPr>
            </w:pPr>
            <w:r w:rsidRPr="004277BB">
              <w:rPr>
                <w:spacing w:val="-10"/>
                <w:sz w:val="28"/>
                <w:szCs w:val="28"/>
              </w:rPr>
              <w:t>Б</w:t>
            </w:r>
          </w:p>
        </w:tc>
      </w:tr>
    </w:tbl>
    <w:p w:rsidR="00FC7A39" w:rsidRPr="004277BB" w:rsidRDefault="001A05DB">
      <w:pPr>
        <w:pStyle w:val="a3"/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Pr="004277BB">
        <w:rPr>
          <w:spacing w:val="-5"/>
        </w:rPr>
        <w:t>9.</w:t>
      </w:r>
    </w:p>
    <w:p w:rsidR="00FC7A39" w:rsidRPr="004277BB" w:rsidRDefault="001A05DB">
      <w:pPr>
        <w:spacing w:before="266" w:line="319" w:lineRule="exact"/>
        <w:ind w:left="986"/>
        <w:rPr>
          <w:b/>
          <w:sz w:val="28"/>
          <w:szCs w:val="28"/>
        </w:rPr>
      </w:pPr>
      <w:r w:rsidRPr="004277BB">
        <w:rPr>
          <w:b/>
          <w:sz w:val="28"/>
          <w:szCs w:val="28"/>
        </w:rPr>
        <w:t>Задания</w:t>
      </w:r>
      <w:r w:rsidRPr="004277BB">
        <w:rPr>
          <w:b/>
          <w:spacing w:val="-18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закрытого</w:t>
      </w:r>
      <w:r w:rsidRPr="004277BB">
        <w:rPr>
          <w:b/>
          <w:spacing w:val="-17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типа</w:t>
      </w:r>
      <w:r w:rsidRPr="004277BB">
        <w:rPr>
          <w:b/>
          <w:spacing w:val="-15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на</w:t>
      </w:r>
      <w:r w:rsidRPr="004277BB">
        <w:rPr>
          <w:b/>
          <w:spacing w:val="-14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установление</w:t>
      </w:r>
      <w:r w:rsidRPr="004277BB">
        <w:rPr>
          <w:b/>
          <w:spacing w:val="-11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правильной</w:t>
      </w:r>
      <w:r w:rsidRPr="004277BB">
        <w:rPr>
          <w:b/>
          <w:spacing w:val="-10"/>
          <w:sz w:val="28"/>
          <w:szCs w:val="28"/>
        </w:rPr>
        <w:t xml:space="preserve"> </w:t>
      </w:r>
      <w:r w:rsidRPr="004277BB">
        <w:rPr>
          <w:b/>
          <w:spacing w:val="-2"/>
          <w:sz w:val="28"/>
          <w:szCs w:val="28"/>
        </w:rPr>
        <w:t>последовательности</w:t>
      </w:r>
    </w:p>
    <w:p w:rsidR="008C32A9" w:rsidRPr="004277BB" w:rsidRDefault="008C32A9">
      <w:pPr>
        <w:pStyle w:val="a3"/>
        <w:spacing w:line="319" w:lineRule="exact"/>
        <w:ind w:left="1049"/>
        <w:rPr>
          <w:i/>
        </w:rPr>
      </w:pPr>
    </w:p>
    <w:p w:rsidR="00FC7A39" w:rsidRPr="004277BB" w:rsidRDefault="001A05DB">
      <w:pPr>
        <w:pStyle w:val="a3"/>
        <w:spacing w:line="319" w:lineRule="exact"/>
        <w:ind w:left="1049"/>
        <w:rPr>
          <w:i/>
        </w:rPr>
      </w:pPr>
      <w:r w:rsidRPr="004277BB">
        <w:rPr>
          <w:i/>
        </w:rPr>
        <w:t>Установите</w:t>
      </w:r>
      <w:r w:rsidRPr="004277BB">
        <w:rPr>
          <w:i/>
          <w:spacing w:val="-14"/>
        </w:rPr>
        <w:t xml:space="preserve"> </w:t>
      </w:r>
      <w:r w:rsidRPr="004277BB">
        <w:rPr>
          <w:i/>
        </w:rPr>
        <w:t>правильную</w:t>
      </w:r>
      <w:r w:rsidRPr="004277BB">
        <w:rPr>
          <w:i/>
          <w:spacing w:val="-16"/>
        </w:rPr>
        <w:t xml:space="preserve"> </w:t>
      </w:r>
      <w:r w:rsidRPr="004277BB">
        <w:rPr>
          <w:i/>
          <w:spacing w:val="-2"/>
        </w:rPr>
        <w:t>последовательность.</w:t>
      </w:r>
    </w:p>
    <w:p w:rsidR="00FC7A39" w:rsidRPr="004277BB" w:rsidRDefault="001A05DB">
      <w:pPr>
        <w:pStyle w:val="a3"/>
        <w:ind w:left="1049"/>
        <w:rPr>
          <w:i/>
        </w:rPr>
      </w:pPr>
      <w:r w:rsidRPr="004277BB">
        <w:rPr>
          <w:i/>
        </w:rPr>
        <w:t>Запишите</w:t>
      </w:r>
      <w:r w:rsidRPr="004277BB">
        <w:rPr>
          <w:i/>
          <w:spacing w:val="-10"/>
        </w:rPr>
        <w:t xml:space="preserve"> </w:t>
      </w:r>
      <w:r w:rsidRPr="004277BB">
        <w:rPr>
          <w:i/>
        </w:rPr>
        <w:t>правильную</w:t>
      </w:r>
      <w:r w:rsidRPr="004277BB">
        <w:rPr>
          <w:i/>
          <w:spacing w:val="-11"/>
        </w:rPr>
        <w:t xml:space="preserve"> </w:t>
      </w:r>
      <w:r w:rsidRPr="004277BB">
        <w:rPr>
          <w:i/>
        </w:rPr>
        <w:t>последовательность</w:t>
      </w:r>
      <w:r w:rsidRPr="004277BB">
        <w:rPr>
          <w:i/>
          <w:spacing w:val="-12"/>
        </w:rPr>
        <w:t xml:space="preserve"> </w:t>
      </w:r>
      <w:r w:rsidRPr="004277BB">
        <w:rPr>
          <w:i/>
        </w:rPr>
        <w:t>букв</w:t>
      </w:r>
      <w:r w:rsidRPr="004277BB">
        <w:rPr>
          <w:i/>
          <w:spacing w:val="-11"/>
        </w:rPr>
        <w:t xml:space="preserve"> </w:t>
      </w:r>
      <w:r w:rsidRPr="004277BB">
        <w:rPr>
          <w:i/>
        </w:rPr>
        <w:t>слева</w:t>
      </w:r>
      <w:r w:rsidRPr="004277BB">
        <w:rPr>
          <w:i/>
          <w:spacing w:val="-10"/>
        </w:rPr>
        <w:t xml:space="preserve"> </w:t>
      </w:r>
      <w:r w:rsidRPr="004277BB">
        <w:rPr>
          <w:i/>
          <w:spacing w:val="-2"/>
        </w:rPr>
        <w:t>направо.</w:t>
      </w:r>
    </w:p>
    <w:p w:rsidR="00FC7A39" w:rsidRPr="004277BB" w:rsidRDefault="00DE4313" w:rsidP="003E541E">
      <w:pPr>
        <w:pStyle w:val="a4"/>
        <w:numPr>
          <w:ilvl w:val="0"/>
          <w:numId w:val="4"/>
        </w:numPr>
        <w:tabs>
          <w:tab w:val="left" w:pos="1196"/>
        </w:tabs>
        <w:spacing w:before="321"/>
        <w:ind w:left="987" w:right="1396" w:firstLine="0"/>
        <w:jc w:val="both"/>
        <w:rPr>
          <w:sz w:val="28"/>
          <w:szCs w:val="28"/>
        </w:rPr>
      </w:pPr>
      <w:r w:rsidRPr="00DE4313">
        <w:rPr>
          <w:sz w:val="28"/>
          <w:szCs w:val="28"/>
        </w:rPr>
        <w:t xml:space="preserve"> </w:t>
      </w:r>
      <w:r w:rsidR="001A05DB" w:rsidRPr="004277BB">
        <w:rPr>
          <w:sz w:val="28"/>
          <w:szCs w:val="28"/>
        </w:rPr>
        <w:t>Последовательность</w:t>
      </w:r>
      <w:r w:rsidR="001A05DB" w:rsidRPr="004277BB">
        <w:rPr>
          <w:spacing w:val="-10"/>
          <w:sz w:val="28"/>
          <w:szCs w:val="28"/>
        </w:rPr>
        <w:t xml:space="preserve"> </w:t>
      </w:r>
      <w:r w:rsidR="001A05DB" w:rsidRPr="004277BB">
        <w:rPr>
          <w:sz w:val="28"/>
          <w:szCs w:val="28"/>
        </w:rPr>
        <w:t>поиска</w:t>
      </w:r>
      <w:r w:rsidR="001A05DB" w:rsidRPr="004277BB">
        <w:rPr>
          <w:spacing w:val="-7"/>
          <w:sz w:val="28"/>
          <w:szCs w:val="28"/>
        </w:rPr>
        <w:t xml:space="preserve"> </w:t>
      </w:r>
      <w:r w:rsidR="001A05DB" w:rsidRPr="004277BB">
        <w:rPr>
          <w:sz w:val="28"/>
          <w:szCs w:val="28"/>
        </w:rPr>
        <w:t>информации</w:t>
      </w:r>
      <w:r w:rsidR="001A05DB" w:rsidRPr="004277BB">
        <w:rPr>
          <w:spacing w:val="-8"/>
          <w:sz w:val="28"/>
          <w:szCs w:val="28"/>
        </w:rPr>
        <w:t xml:space="preserve"> </w:t>
      </w:r>
      <w:r w:rsidR="001A05DB" w:rsidRPr="004277BB">
        <w:rPr>
          <w:sz w:val="28"/>
          <w:szCs w:val="28"/>
        </w:rPr>
        <w:t>в</w:t>
      </w:r>
      <w:r w:rsidR="001A05DB" w:rsidRPr="004277BB">
        <w:rPr>
          <w:spacing w:val="-9"/>
          <w:sz w:val="28"/>
          <w:szCs w:val="28"/>
        </w:rPr>
        <w:t xml:space="preserve"> </w:t>
      </w:r>
      <w:r w:rsidR="001A05DB" w:rsidRPr="004277BB">
        <w:rPr>
          <w:sz w:val="28"/>
          <w:szCs w:val="28"/>
        </w:rPr>
        <w:t>интернете в</w:t>
      </w:r>
      <w:r w:rsidR="001A05DB" w:rsidRPr="004277BB">
        <w:rPr>
          <w:spacing w:val="-9"/>
          <w:sz w:val="28"/>
          <w:szCs w:val="28"/>
        </w:rPr>
        <w:t xml:space="preserve"> </w:t>
      </w:r>
      <w:r w:rsidR="001A05DB" w:rsidRPr="004277BB">
        <w:rPr>
          <w:sz w:val="28"/>
          <w:szCs w:val="28"/>
        </w:rPr>
        <w:t>экспертной деятельности</w:t>
      </w:r>
      <w:r w:rsidR="001A05DB" w:rsidRPr="004277BB">
        <w:rPr>
          <w:spacing w:val="40"/>
          <w:sz w:val="28"/>
          <w:szCs w:val="28"/>
        </w:rPr>
        <w:t xml:space="preserve"> </w:t>
      </w:r>
      <w:r w:rsidR="001A05DB" w:rsidRPr="004277BB">
        <w:rPr>
          <w:sz w:val="28"/>
          <w:szCs w:val="28"/>
        </w:rPr>
        <w:t>включает следующие этапы:</w:t>
      </w:r>
    </w:p>
    <w:p w:rsidR="00FC7A39" w:rsidRPr="004277BB" w:rsidRDefault="001A05DB" w:rsidP="003E541E">
      <w:pPr>
        <w:pStyle w:val="a3"/>
        <w:ind w:left="987"/>
        <w:jc w:val="both"/>
      </w:pPr>
      <w:r w:rsidRPr="004277BB">
        <w:t>А)</w:t>
      </w:r>
      <w:r w:rsidRPr="004277BB">
        <w:rPr>
          <w:spacing w:val="-9"/>
        </w:rPr>
        <w:t xml:space="preserve"> </w:t>
      </w:r>
      <w:r w:rsidRPr="004277BB">
        <w:t>Извлечение</w:t>
      </w:r>
      <w:r w:rsidRPr="004277BB">
        <w:rPr>
          <w:spacing w:val="-6"/>
        </w:rPr>
        <w:t xml:space="preserve"> </w:t>
      </w:r>
      <w:r w:rsidRPr="004277BB">
        <w:t>информации</w:t>
      </w:r>
      <w:r w:rsidRPr="004277BB">
        <w:rPr>
          <w:spacing w:val="-8"/>
        </w:rPr>
        <w:t xml:space="preserve"> </w:t>
      </w:r>
      <w:r w:rsidRPr="004277BB">
        <w:t>из</w:t>
      </w:r>
      <w:r w:rsidRPr="004277BB">
        <w:rPr>
          <w:spacing w:val="-6"/>
        </w:rPr>
        <w:t xml:space="preserve"> </w:t>
      </w:r>
      <w:r w:rsidRPr="004277BB">
        <w:t>выявленных</w:t>
      </w:r>
      <w:r w:rsidRPr="004277BB">
        <w:rPr>
          <w:spacing w:val="-11"/>
        </w:rPr>
        <w:t xml:space="preserve"> </w:t>
      </w:r>
      <w:r w:rsidR="003E541E">
        <w:rPr>
          <w:spacing w:val="-2"/>
        </w:rPr>
        <w:t>источников</w:t>
      </w:r>
    </w:p>
    <w:p w:rsidR="00FC7A39" w:rsidRPr="004277BB" w:rsidRDefault="001A05DB" w:rsidP="003E541E">
      <w:pPr>
        <w:pStyle w:val="a3"/>
        <w:spacing w:before="1"/>
        <w:ind w:left="987"/>
        <w:jc w:val="both"/>
      </w:pPr>
      <w:r w:rsidRPr="004277BB">
        <w:t>Б)</w:t>
      </w:r>
      <w:r w:rsidRPr="004277BB">
        <w:rPr>
          <w:spacing w:val="-11"/>
        </w:rPr>
        <w:t xml:space="preserve"> </w:t>
      </w:r>
      <w:r w:rsidRPr="004277BB">
        <w:t>Определение</w:t>
      </w:r>
      <w:r w:rsidRPr="004277BB">
        <w:rPr>
          <w:spacing w:val="-9"/>
        </w:rPr>
        <w:t xml:space="preserve"> </w:t>
      </w:r>
      <w:r w:rsidRPr="004277BB">
        <w:t>информационной</w:t>
      </w:r>
      <w:r w:rsidRPr="004277BB">
        <w:rPr>
          <w:spacing w:val="-9"/>
        </w:rPr>
        <w:t xml:space="preserve"> </w:t>
      </w:r>
      <w:r w:rsidRPr="004277BB">
        <w:t>потребности</w:t>
      </w:r>
      <w:r w:rsidRPr="004277BB">
        <w:rPr>
          <w:spacing w:val="-10"/>
        </w:rPr>
        <w:t xml:space="preserve"> </w:t>
      </w:r>
      <w:r w:rsidRPr="004277BB">
        <w:t>и</w:t>
      </w:r>
      <w:r w:rsidRPr="004277BB">
        <w:rPr>
          <w:spacing w:val="-10"/>
        </w:rPr>
        <w:t xml:space="preserve"> </w:t>
      </w:r>
      <w:r w:rsidRPr="004277BB">
        <w:t>формулировка</w:t>
      </w:r>
      <w:r w:rsidRPr="004277BB">
        <w:rPr>
          <w:spacing w:val="-9"/>
        </w:rPr>
        <w:t xml:space="preserve"> </w:t>
      </w:r>
      <w:r w:rsidR="003E541E">
        <w:rPr>
          <w:spacing w:val="-2"/>
        </w:rPr>
        <w:t>запроса</w:t>
      </w:r>
    </w:p>
    <w:p w:rsidR="00FC7A39" w:rsidRPr="004277BB" w:rsidRDefault="001A05DB" w:rsidP="003E541E">
      <w:pPr>
        <w:pStyle w:val="a3"/>
        <w:spacing w:before="4"/>
        <w:ind w:left="987"/>
        <w:jc w:val="both"/>
      </w:pPr>
      <w:r w:rsidRPr="004277BB">
        <w:t>В)</w:t>
      </w:r>
      <w:r w:rsidRPr="004277BB">
        <w:rPr>
          <w:spacing w:val="-7"/>
        </w:rPr>
        <w:t xml:space="preserve"> </w:t>
      </w:r>
      <w:r w:rsidRPr="004277BB">
        <w:t>Определение</w:t>
      </w:r>
      <w:r w:rsidRPr="004277BB">
        <w:rPr>
          <w:spacing w:val="-5"/>
        </w:rPr>
        <w:t xml:space="preserve"> </w:t>
      </w:r>
      <w:r w:rsidRPr="004277BB">
        <w:t>комплекса</w:t>
      </w:r>
      <w:r w:rsidRPr="004277BB">
        <w:rPr>
          <w:spacing w:val="-5"/>
        </w:rPr>
        <w:t xml:space="preserve"> </w:t>
      </w:r>
      <w:r w:rsidRPr="004277BB">
        <w:t>источников,</w:t>
      </w:r>
      <w:r w:rsidRPr="004277BB">
        <w:rPr>
          <w:spacing w:val="-3"/>
        </w:rPr>
        <w:t xml:space="preserve"> </w:t>
      </w:r>
      <w:r w:rsidRPr="004277BB">
        <w:t>в</w:t>
      </w:r>
      <w:r w:rsidRPr="004277BB">
        <w:rPr>
          <w:spacing w:val="-7"/>
        </w:rPr>
        <w:t xml:space="preserve"> </w:t>
      </w:r>
      <w:r w:rsidRPr="004277BB">
        <w:t>которых</w:t>
      </w:r>
      <w:r w:rsidRPr="004277BB">
        <w:rPr>
          <w:spacing w:val="-10"/>
        </w:rPr>
        <w:t xml:space="preserve"> </w:t>
      </w:r>
      <w:r w:rsidRPr="004277BB">
        <w:t>может</w:t>
      </w:r>
      <w:r w:rsidRPr="004277BB">
        <w:rPr>
          <w:spacing w:val="-7"/>
        </w:rPr>
        <w:t xml:space="preserve"> </w:t>
      </w:r>
      <w:r w:rsidRPr="004277BB">
        <w:t>находиться</w:t>
      </w:r>
      <w:r w:rsidRPr="004277BB">
        <w:rPr>
          <w:spacing w:val="-4"/>
        </w:rPr>
        <w:t xml:space="preserve"> </w:t>
      </w:r>
      <w:r w:rsidRPr="004277BB">
        <w:t xml:space="preserve">нужная </w:t>
      </w:r>
      <w:r w:rsidR="003E541E">
        <w:rPr>
          <w:spacing w:val="-2"/>
        </w:rPr>
        <w:t>информация</w:t>
      </w:r>
    </w:p>
    <w:p w:rsidR="00FC7A39" w:rsidRPr="004277BB" w:rsidRDefault="001A05DB" w:rsidP="003E541E">
      <w:pPr>
        <w:pStyle w:val="a3"/>
        <w:ind w:left="987"/>
        <w:jc w:val="both"/>
      </w:pPr>
      <w:r w:rsidRPr="004277BB">
        <w:t>Правильный</w:t>
      </w:r>
      <w:r w:rsidRPr="004277BB">
        <w:rPr>
          <w:spacing w:val="-8"/>
        </w:rPr>
        <w:t xml:space="preserve"> </w:t>
      </w:r>
      <w:r w:rsidRPr="004277BB">
        <w:t>ответ:</w:t>
      </w:r>
      <w:r w:rsidRPr="004277BB">
        <w:rPr>
          <w:spacing w:val="-9"/>
        </w:rPr>
        <w:t xml:space="preserve"> </w:t>
      </w:r>
      <w:r w:rsidRPr="004277BB">
        <w:t>Б,</w:t>
      </w:r>
      <w:r w:rsidRPr="004277BB">
        <w:rPr>
          <w:spacing w:val="-4"/>
        </w:rPr>
        <w:t xml:space="preserve"> </w:t>
      </w:r>
      <w:r w:rsidRPr="004277BB">
        <w:t>В,</w:t>
      </w:r>
      <w:r w:rsidRPr="004277BB">
        <w:rPr>
          <w:spacing w:val="-5"/>
        </w:rPr>
        <w:t xml:space="preserve"> </w:t>
      </w:r>
      <w:r w:rsidRPr="004277BB">
        <w:rPr>
          <w:spacing w:val="-10"/>
        </w:rPr>
        <w:t>А</w:t>
      </w:r>
    </w:p>
    <w:p w:rsidR="00FC7A39" w:rsidRDefault="001A05DB" w:rsidP="003E541E">
      <w:pPr>
        <w:pStyle w:val="a3"/>
        <w:ind w:left="987"/>
        <w:jc w:val="both"/>
        <w:rPr>
          <w:spacing w:val="-5"/>
        </w:rPr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Pr="004277BB">
        <w:rPr>
          <w:spacing w:val="-5"/>
        </w:rPr>
        <w:t>9.</w:t>
      </w:r>
    </w:p>
    <w:p w:rsidR="001A0AEF" w:rsidRPr="004277BB" w:rsidRDefault="001A0AEF">
      <w:pPr>
        <w:pStyle w:val="a3"/>
        <w:spacing w:line="295" w:lineRule="exact"/>
      </w:pPr>
    </w:p>
    <w:p w:rsidR="00FC7A39" w:rsidRPr="004277BB" w:rsidRDefault="001A05DB" w:rsidP="00FD0E77">
      <w:pPr>
        <w:pStyle w:val="a4"/>
        <w:numPr>
          <w:ilvl w:val="0"/>
          <w:numId w:val="4"/>
        </w:numPr>
        <w:tabs>
          <w:tab w:val="left" w:pos="1268"/>
        </w:tabs>
        <w:spacing w:before="4" w:line="275" w:lineRule="exact"/>
        <w:ind w:right="-148" w:firstLine="0"/>
        <w:jc w:val="both"/>
        <w:rPr>
          <w:sz w:val="28"/>
          <w:szCs w:val="28"/>
        </w:rPr>
      </w:pPr>
      <w:r w:rsidRPr="004277BB">
        <w:rPr>
          <w:sz w:val="28"/>
          <w:szCs w:val="28"/>
        </w:rPr>
        <w:t>Установите правильную последовательность</w:t>
      </w:r>
      <w:r w:rsidRPr="004277BB">
        <w:rPr>
          <w:spacing w:val="-18"/>
          <w:sz w:val="28"/>
          <w:szCs w:val="28"/>
        </w:rPr>
        <w:t xml:space="preserve"> </w:t>
      </w:r>
      <w:r w:rsidRPr="004277BB">
        <w:rPr>
          <w:sz w:val="28"/>
          <w:szCs w:val="28"/>
        </w:rPr>
        <w:t>стадий</w:t>
      </w:r>
      <w:r w:rsidR="00943BF6" w:rsidRPr="004277BB">
        <w:rPr>
          <w:sz w:val="28"/>
          <w:szCs w:val="28"/>
        </w:rPr>
        <w:t xml:space="preserve"> </w:t>
      </w:r>
      <w:r w:rsidRPr="004277BB">
        <w:rPr>
          <w:sz w:val="28"/>
          <w:szCs w:val="28"/>
        </w:rPr>
        <w:t>документооборота,</w:t>
      </w:r>
      <w:r w:rsidRPr="004277BB">
        <w:rPr>
          <w:spacing w:val="-18"/>
          <w:sz w:val="28"/>
          <w:szCs w:val="28"/>
        </w:rPr>
        <w:t xml:space="preserve"> </w:t>
      </w:r>
      <w:r w:rsidRPr="004277BB">
        <w:rPr>
          <w:sz w:val="28"/>
          <w:szCs w:val="28"/>
        </w:rPr>
        <w:t>рассматривая</w:t>
      </w:r>
      <w:r w:rsidRPr="004277BB">
        <w:rPr>
          <w:spacing w:val="-17"/>
          <w:sz w:val="28"/>
          <w:szCs w:val="28"/>
        </w:rPr>
        <w:t xml:space="preserve"> </w:t>
      </w:r>
      <w:r w:rsidRPr="004277BB">
        <w:rPr>
          <w:sz w:val="28"/>
          <w:szCs w:val="28"/>
        </w:rPr>
        <w:t>его как процесс движения документов и выполнение различных</w:t>
      </w:r>
      <w:r w:rsidR="00943BF6" w:rsidRPr="004277BB">
        <w:rPr>
          <w:sz w:val="28"/>
          <w:szCs w:val="28"/>
        </w:rPr>
        <w:t xml:space="preserve"> </w:t>
      </w:r>
      <w:r w:rsidRPr="004277BB">
        <w:rPr>
          <w:spacing w:val="-2"/>
          <w:sz w:val="28"/>
          <w:szCs w:val="28"/>
        </w:rPr>
        <w:t>делопроизводственных</w:t>
      </w:r>
      <w:r w:rsidRPr="004277BB">
        <w:rPr>
          <w:spacing w:val="11"/>
          <w:sz w:val="28"/>
          <w:szCs w:val="28"/>
        </w:rPr>
        <w:t xml:space="preserve"> </w:t>
      </w:r>
      <w:r w:rsidRPr="004277BB">
        <w:rPr>
          <w:spacing w:val="-2"/>
          <w:sz w:val="28"/>
          <w:szCs w:val="28"/>
        </w:rPr>
        <w:t>операций:</w:t>
      </w:r>
    </w:p>
    <w:p w:rsidR="00FC7A39" w:rsidRPr="004277BB" w:rsidRDefault="001A05DB">
      <w:pPr>
        <w:pStyle w:val="a3"/>
        <w:spacing w:line="315" w:lineRule="exact"/>
        <w:jc w:val="both"/>
      </w:pPr>
      <w:r w:rsidRPr="004277BB">
        <w:t>А)</w:t>
      </w:r>
      <w:r w:rsidRPr="004277BB">
        <w:rPr>
          <w:spacing w:val="-7"/>
        </w:rPr>
        <w:t xml:space="preserve"> </w:t>
      </w:r>
      <w:r w:rsidRPr="004277BB">
        <w:t>хранение</w:t>
      </w:r>
      <w:r w:rsidRPr="004277BB">
        <w:rPr>
          <w:spacing w:val="-4"/>
        </w:rPr>
        <w:t xml:space="preserve"> </w:t>
      </w:r>
      <w:r w:rsidR="003E541E">
        <w:rPr>
          <w:spacing w:val="-2"/>
        </w:rPr>
        <w:t>документов</w:t>
      </w:r>
    </w:p>
    <w:p w:rsidR="003E541E" w:rsidRDefault="001A05DB">
      <w:pPr>
        <w:pStyle w:val="a3"/>
        <w:ind w:right="3046"/>
      </w:pPr>
      <w:r w:rsidRPr="004277BB">
        <w:t>Б)</w:t>
      </w:r>
      <w:r w:rsidRPr="004277BB">
        <w:rPr>
          <w:spacing w:val="-11"/>
        </w:rPr>
        <w:t xml:space="preserve"> </w:t>
      </w:r>
      <w:r w:rsidRPr="004277BB">
        <w:t>прием</w:t>
      </w:r>
      <w:r w:rsidRPr="004277BB">
        <w:rPr>
          <w:spacing w:val="-8"/>
        </w:rPr>
        <w:t xml:space="preserve"> </w:t>
      </w:r>
      <w:r w:rsidRPr="004277BB">
        <w:t>и</w:t>
      </w:r>
      <w:r w:rsidRPr="004277BB">
        <w:rPr>
          <w:spacing w:val="-10"/>
        </w:rPr>
        <w:t xml:space="preserve"> </w:t>
      </w:r>
      <w:r w:rsidRPr="004277BB">
        <w:t>первоначальная</w:t>
      </w:r>
      <w:r w:rsidRPr="004277BB">
        <w:rPr>
          <w:spacing w:val="-8"/>
        </w:rPr>
        <w:t xml:space="preserve"> </w:t>
      </w:r>
      <w:r w:rsidRPr="004277BB">
        <w:t>обработка</w:t>
      </w:r>
      <w:r w:rsidRPr="004277BB">
        <w:rPr>
          <w:spacing w:val="-9"/>
        </w:rPr>
        <w:t xml:space="preserve"> </w:t>
      </w:r>
      <w:r w:rsidR="003E541E">
        <w:t>документации</w:t>
      </w:r>
    </w:p>
    <w:p w:rsidR="00FC7A39" w:rsidRPr="004277BB" w:rsidRDefault="003E541E">
      <w:pPr>
        <w:pStyle w:val="a3"/>
        <w:ind w:right="3046"/>
      </w:pPr>
      <w:r>
        <w:t>В) исполнение</w:t>
      </w:r>
    </w:p>
    <w:p w:rsidR="00FC7A39" w:rsidRPr="004277BB" w:rsidRDefault="001A05DB">
      <w:pPr>
        <w:pStyle w:val="a3"/>
        <w:spacing w:line="302" w:lineRule="exact"/>
      </w:pPr>
      <w:r w:rsidRPr="004277BB">
        <w:t>Г)</w:t>
      </w:r>
      <w:r w:rsidR="003E541E">
        <w:rPr>
          <w:spacing w:val="-2"/>
        </w:rPr>
        <w:t xml:space="preserve"> отправка</w:t>
      </w:r>
    </w:p>
    <w:p w:rsidR="00C13C51" w:rsidRPr="004277BB" w:rsidRDefault="001A05DB">
      <w:pPr>
        <w:pStyle w:val="a3"/>
        <w:spacing w:before="24" w:line="199" w:lineRule="auto"/>
        <w:ind w:right="3648"/>
      </w:pPr>
      <w:r w:rsidRPr="004277BB">
        <w:t>Правильный</w:t>
      </w:r>
      <w:r w:rsidRPr="004277BB">
        <w:rPr>
          <w:spacing w:val="-9"/>
        </w:rPr>
        <w:t xml:space="preserve"> </w:t>
      </w:r>
      <w:r w:rsidRPr="004277BB">
        <w:t>ответ:</w:t>
      </w:r>
      <w:r w:rsidRPr="004277BB">
        <w:rPr>
          <w:spacing w:val="-11"/>
        </w:rPr>
        <w:t xml:space="preserve"> </w:t>
      </w:r>
      <w:proofErr w:type="gramStart"/>
      <w:r w:rsidRPr="004277BB">
        <w:t>Б</w:t>
      </w:r>
      <w:proofErr w:type="gramEnd"/>
      <w:r w:rsidRPr="004277BB">
        <w:t>,</w:t>
      </w:r>
      <w:r w:rsidRPr="004277BB">
        <w:rPr>
          <w:spacing w:val="-7"/>
        </w:rPr>
        <w:t xml:space="preserve"> </w:t>
      </w:r>
      <w:r w:rsidRPr="004277BB">
        <w:t>В,</w:t>
      </w:r>
      <w:r w:rsidRPr="004277BB">
        <w:rPr>
          <w:spacing w:val="-7"/>
        </w:rPr>
        <w:t xml:space="preserve"> </w:t>
      </w:r>
      <w:r w:rsidRPr="004277BB">
        <w:t>А,</w:t>
      </w:r>
      <w:r w:rsidRPr="004277BB">
        <w:rPr>
          <w:spacing w:val="-7"/>
        </w:rPr>
        <w:t xml:space="preserve"> </w:t>
      </w:r>
      <w:r w:rsidRPr="004277BB">
        <w:t xml:space="preserve">Г </w:t>
      </w:r>
    </w:p>
    <w:p w:rsidR="00FC7A39" w:rsidRPr="004277BB" w:rsidRDefault="001A05DB">
      <w:pPr>
        <w:pStyle w:val="a3"/>
        <w:spacing w:before="24" w:line="199" w:lineRule="auto"/>
        <w:ind w:right="3648"/>
      </w:pPr>
      <w:r w:rsidRPr="004277BB">
        <w:t>Компетенции (индикаторы): ОПК-9.</w:t>
      </w:r>
    </w:p>
    <w:p w:rsidR="00FC7A39" w:rsidRPr="004277BB" w:rsidRDefault="00FC7A39">
      <w:pPr>
        <w:pStyle w:val="a3"/>
        <w:spacing w:before="2"/>
        <w:ind w:left="0"/>
      </w:pPr>
    </w:p>
    <w:p w:rsidR="00FC7A39" w:rsidRPr="004277BB" w:rsidRDefault="001A05DB">
      <w:pPr>
        <w:pStyle w:val="a4"/>
        <w:numPr>
          <w:ilvl w:val="0"/>
          <w:numId w:val="4"/>
        </w:numPr>
        <w:tabs>
          <w:tab w:val="left" w:pos="1368"/>
          <w:tab w:val="left" w:pos="7681"/>
        </w:tabs>
        <w:spacing w:before="1"/>
        <w:ind w:right="210" w:firstLine="0"/>
        <w:rPr>
          <w:sz w:val="28"/>
          <w:szCs w:val="28"/>
        </w:rPr>
      </w:pPr>
      <w:r w:rsidRPr="004277BB">
        <w:rPr>
          <w:sz w:val="28"/>
          <w:szCs w:val="28"/>
        </w:rPr>
        <w:t>Расположите</w:t>
      </w:r>
      <w:r w:rsidRPr="004277BB">
        <w:rPr>
          <w:spacing w:val="80"/>
          <w:sz w:val="28"/>
          <w:szCs w:val="28"/>
        </w:rPr>
        <w:t xml:space="preserve"> </w:t>
      </w:r>
      <w:r w:rsidRPr="004277BB">
        <w:rPr>
          <w:sz w:val="28"/>
          <w:szCs w:val="28"/>
        </w:rPr>
        <w:t>в</w:t>
      </w:r>
      <w:r w:rsidRPr="004277BB">
        <w:rPr>
          <w:spacing w:val="80"/>
          <w:sz w:val="28"/>
          <w:szCs w:val="28"/>
        </w:rPr>
        <w:t xml:space="preserve"> </w:t>
      </w:r>
      <w:r w:rsidRPr="004277BB">
        <w:rPr>
          <w:sz w:val="28"/>
          <w:szCs w:val="28"/>
        </w:rPr>
        <w:t>логической</w:t>
      </w:r>
      <w:r w:rsidRPr="004277BB">
        <w:rPr>
          <w:spacing w:val="80"/>
          <w:sz w:val="28"/>
          <w:szCs w:val="28"/>
        </w:rPr>
        <w:t xml:space="preserve"> </w:t>
      </w:r>
      <w:r w:rsidRPr="004277BB">
        <w:rPr>
          <w:sz w:val="28"/>
          <w:szCs w:val="28"/>
        </w:rPr>
        <w:t>последовательности</w:t>
      </w:r>
      <w:r w:rsidRPr="004277BB">
        <w:rPr>
          <w:sz w:val="28"/>
          <w:szCs w:val="28"/>
        </w:rPr>
        <w:tab/>
        <w:t>указанные</w:t>
      </w:r>
      <w:r w:rsidRPr="004277BB">
        <w:rPr>
          <w:spacing w:val="80"/>
          <w:sz w:val="28"/>
          <w:szCs w:val="28"/>
        </w:rPr>
        <w:t xml:space="preserve"> </w:t>
      </w:r>
      <w:r w:rsidRPr="004277BB">
        <w:rPr>
          <w:sz w:val="28"/>
          <w:szCs w:val="28"/>
        </w:rPr>
        <w:t>блоки</w:t>
      </w:r>
      <w:r w:rsidRPr="004277BB">
        <w:rPr>
          <w:spacing w:val="78"/>
          <w:sz w:val="28"/>
          <w:szCs w:val="28"/>
        </w:rPr>
        <w:t xml:space="preserve"> </w:t>
      </w:r>
      <w:r w:rsidRPr="004277BB">
        <w:rPr>
          <w:sz w:val="28"/>
          <w:szCs w:val="28"/>
        </w:rPr>
        <w:t>при формировании АРМ судебного эксперта:</w:t>
      </w:r>
    </w:p>
    <w:p w:rsidR="00FC7A39" w:rsidRPr="004277BB" w:rsidRDefault="001A05DB">
      <w:pPr>
        <w:pStyle w:val="a3"/>
        <w:spacing w:line="321" w:lineRule="exact"/>
      </w:pPr>
      <w:r w:rsidRPr="004277BB">
        <w:t>А)</w:t>
      </w:r>
      <w:r w:rsidRPr="004277BB">
        <w:rPr>
          <w:spacing w:val="-8"/>
        </w:rPr>
        <w:t xml:space="preserve"> </w:t>
      </w:r>
      <w:r w:rsidRPr="004277BB">
        <w:t>блок</w:t>
      </w:r>
      <w:r w:rsidRPr="004277BB">
        <w:rPr>
          <w:spacing w:val="-6"/>
        </w:rPr>
        <w:t xml:space="preserve"> </w:t>
      </w:r>
      <w:r w:rsidRPr="004277BB">
        <w:t>интеграции</w:t>
      </w:r>
      <w:r w:rsidRPr="004277BB">
        <w:rPr>
          <w:spacing w:val="-7"/>
        </w:rPr>
        <w:t xml:space="preserve"> </w:t>
      </w:r>
      <w:r w:rsidRPr="004277BB">
        <w:t>с</w:t>
      </w:r>
      <w:r w:rsidRPr="004277BB">
        <w:rPr>
          <w:spacing w:val="-6"/>
        </w:rPr>
        <w:t xml:space="preserve"> </w:t>
      </w:r>
      <w:r w:rsidRPr="004277BB">
        <w:t>рабочими</w:t>
      </w:r>
      <w:r w:rsidRPr="004277BB">
        <w:rPr>
          <w:spacing w:val="-6"/>
        </w:rPr>
        <w:t xml:space="preserve"> </w:t>
      </w:r>
      <w:r w:rsidRPr="004277BB">
        <w:t>и</w:t>
      </w:r>
      <w:r w:rsidRPr="004277BB">
        <w:rPr>
          <w:spacing w:val="-7"/>
        </w:rPr>
        <w:t xml:space="preserve"> </w:t>
      </w:r>
      <w:r w:rsidRPr="004277BB">
        <w:t>справочными</w:t>
      </w:r>
      <w:r w:rsidRPr="004277BB">
        <w:rPr>
          <w:spacing w:val="-6"/>
        </w:rPr>
        <w:t xml:space="preserve"> </w:t>
      </w:r>
      <w:r w:rsidRPr="004277BB">
        <w:t>базами</w:t>
      </w:r>
      <w:r w:rsidRPr="004277BB">
        <w:rPr>
          <w:spacing w:val="-7"/>
        </w:rPr>
        <w:t xml:space="preserve"> </w:t>
      </w:r>
      <w:r w:rsidR="003E541E">
        <w:rPr>
          <w:spacing w:val="-2"/>
        </w:rPr>
        <w:t>данных</w:t>
      </w:r>
    </w:p>
    <w:p w:rsidR="00FC7A39" w:rsidRPr="004277BB" w:rsidRDefault="001A05DB" w:rsidP="009276EF">
      <w:pPr>
        <w:pStyle w:val="a3"/>
        <w:ind w:left="987"/>
      </w:pPr>
      <w:r w:rsidRPr="004277BB">
        <w:t>Б)</w:t>
      </w:r>
      <w:r w:rsidRPr="004277BB">
        <w:rPr>
          <w:spacing w:val="80"/>
        </w:rPr>
        <w:t xml:space="preserve"> </w:t>
      </w:r>
      <w:r w:rsidRPr="004277BB">
        <w:t>блок</w:t>
      </w:r>
      <w:r w:rsidRPr="004277BB">
        <w:rPr>
          <w:spacing w:val="80"/>
        </w:rPr>
        <w:t xml:space="preserve"> </w:t>
      </w:r>
      <w:r w:rsidRPr="004277BB">
        <w:t>предварительного</w:t>
      </w:r>
      <w:r w:rsidRPr="004277BB">
        <w:rPr>
          <w:spacing w:val="80"/>
        </w:rPr>
        <w:t xml:space="preserve"> </w:t>
      </w:r>
      <w:r w:rsidRPr="004277BB">
        <w:t>исследования</w:t>
      </w:r>
      <w:r w:rsidRPr="004277BB">
        <w:rPr>
          <w:spacing w:val="80"/>
        </w:rPr>
        <w:t xml:space="preserve"> </w:t>
      </w:r>
      <w:r w:rsidRPr="004277BB">
        <w:t>для</w:t>
      </w:r>
      <w:r w:rsidRPr="004277BB">
        <w:rPr>
          <w:spacing w:val="80"/>
        </w:rPr>
        <w:t xml:space="preserve"> </w:t>
      </w:r>
      <w:r w:rsidRPr="004277BB">
        <w:t>определения</w:t>
      </w:r>
      <w:r w:rsidRPr="004277BB">
        <w:rPr>
          <w:spacing w:val="80"/>
        </w:rPr>
        <w:t xml:space="preserve"> </w:t>
      </w:r>
      <w:r w:rsidRPr="004277BB">
        <w:t>достаточности</w:t>
      </w:r>
      <w:r w:rsidRPr="004277BB">
        <w:rPr>
          <w:spacing w:val="80"/>
        </w:rPr>
        <w:t xml:space="preserve"> </w:t>
      </w:r>
      <w:r w:rsidRPr="004277BB">
        <w:t>и приг</w:t>
      </w:r>
      <w:r w:rsidR="003E541E">
        <w:t>одности объектов для экспертизы</w:t>
      </w:r>
    </w:p>
    <w:p w:rsidR="003E541E" w:rsidRDefault="001A05DB" w:rsidP="009276EF">
      <w:pPr>
        <w:pStyle w:val="a3"/>
        <w:spacing w:before="30"/>
        <w:ind w:left="987" w:right="2528"/>
      </w:pPr>
      <w:r w:rsidRPr="004277BB">
        <w:t>В)</w:t>
      </w:r>
      <w:r w:rsidRPr="004277BB">
        <w:rPr>
          <w:spacing w:val="-9"/>
        </w:rPr>
        <w:t xml:space="preserve"> </w:t>
      </w:r>
      <w:r w:rsidRPr="004277BB">
        <w:t>блок</w:t>
      </w:r>
      <w:r w:rsidRPr="004277BB">
        <w:rPr>
          <w:spacing w:val="-8"/>
        </w:rPr>
        <w:t xml:space="preserve"> </w:t>
      </w:r>
      <w:r w:rsidRPr="004277BB">
        <w:t>сравнительного</w:t>
      </w:r>
      <w:r w:rsidRPr="004277BB">
        <w:rPr>
          <w:spacing w:val="-8"/>
        </w:rPr>
        <w:t xml:space="preserve"> </w:t>
      </w:r>
      <w:r w:rsidRPr="004277BB">
        <w:t>анализа</w:t>
      </w:r>
      <w:r w:rsidRPr="004277BB">
        <w:rPr>
          <w:spacing w:val="-6"/>
        </w:rPr>
        <w:t xml:space="preserve"> </w:t>
      </w:r>
      <w:r w:rsidRPr="004277BB">
        <w:t>и</w:t>
      </w:r>
      <w:r w:rsidRPr="004277BB">
        <w:rPr>
          <w:spacing w:val="-8"/>
        </w:rPr>
        <w:t xml:space="preserve"> </w:t>
      </w:r>
      <w:r w:rsidRPr="004277BB">
        <w:t>принятия</w:t>
      </w:r>
      <w:r w:rsidRPr="004277BB">
        <w:rPr>
          <w:spacing w:val="-7"/>
        </w:rPr>
        <w:t xml:space="preserve"> </w:t>
      </w:r>
      <w:r w:rsidR="003E541E">
        <w:t>решения</w:t>
      </w:r>
    </w:p>
    <w:p w:rsidR="00FC7A39" w:rsidRPr="004277BB" w:rsidRDefault="001A05DB" w:rsidP="009276EF">
      <w:pPr>
        <w:pStyle w:val="a3"/>
        <w:spacing w:before="30"/>
        <w:ind w:left="987" w:right="2528"/>
      </w:pPr>
      <w:r w:rsidRPr="004277BB">
        <w:t xml:space="preserve">Правильный ответ: </w:t>
      </w:r>
      <w:proofErr w:type="gramStart"/>
      <w:r w:rsidRPr="004277BB">
        <w:t>Б</w:t>
      </w:r>
      <w:proofErr w:type="gramEnd"/>
      <w:r w:rsidRPr="004277BB">
        <w:t>, А, В</w:t>
      </w:r>
    </w:p>
    <w:p w:rsidR="00FC7A39" w:rsidRPr="004277BB" w:rsidRDefault="001A05DB" w:rsidP="009276EF">
      <w:pPr>
        <w:pStyle w:val="a3"/>
        <w:ind w:left="987"/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Pr="004277BB">
        <w:rPr>
          <w:spacing w:val="-5"/>
        </w:rPr>
        <w:t>9.</w:t>
      </w:r>
    </w:p>
    <w:p w:rsidR="00FC7A39" w:rsidRPr="004277BB" w:rsidRDefault="001A05DB">
      <w:pPr>
        <w:spacing w:before="216"/>
        <w:ind w:left="420"/>
        <w:rPr>
          <w:b/>
          <w:sz w:val="28"/>
          <w:szCs w:val="28"/>
        </w:rPr>
      </w:pPr>
      <w:r w:rsidRPr="004277BB">
        <w:rPr>
          <w:b/>
          <w:sz w:val="28"/>
          <w:szCs w:val="28"/>
        </w:rPr>
        <w:t>Задания</w:t>
      </w:r>
      <w:r w:rsidRPr="004277BB">
        <w:rPr>
          <w:b/>
          <w:spacing w:val="-12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открытого</w:t>
      </w:r>
      <w:r w:rsidRPr="004277BB">
        <w:rPr>
          <w:b/>
          <w:spacing w:val="-15"/>
          <w:sz w:val="28"/>
          <w:szCs w:val="28"/>
        </w:rPr>
        <w:t xml:space="preserve"> </w:t>
      </w:r>
      <w:r w:rsidRPr="004277BB">
        <w:rPr>
          <w:b/>
          <w:spacing w:val="-4"/>
          <w:sz w:val="28"/>
          <w:szCs w:val="28"/>
        </w:rPr>
        <w:t>типа</w:t>
      </w:r>
    </w:p>
    <w:p w:rsidR="00DE4313" w:rsidRDefault="001A05DB" w:rsidP="00DE4313">
      <w:pPr>
        <w:spacing w:before="312"/>
        <w:ind w:left="986"/>
        <w:rPr>
          <w:b/>
          <w:spacing w:val="-2"/>
          <w:sz w:val="28"/>
          <w:szCs w:val="28"/>
        </w:rPr>
      </w:pPr>
      <w:r w:rsidRPr="004277BB">
        <w:rPr>
          <w:b/>
          <w:sz w:val="28"/>
          <w:szCs w:val="28"/>
        </w:rPr>
        <w:t>Задания</w:t>
      </w:r>
      <w:r w:rsidRPr="004277BB">
        <w:rPr>
          <w:b/>
          <w:spacing w:val="-9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открытого</w:t>
      </w:r>
      <w:r w:rsidRPr="004277BB">
        <w:rPr>
          <w:b/>
          <w:spacing w:val="-12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типа</w:t>
      </w:r>
      <w:r w:rsidRPr="004277BB">
        <w:rPr>
          <w:b/>
          <w:spacing w:val="-7"/>
          <w:sz w:val="28"/>
          <w:szCs w:val="28"/>
        </w:rPr>
        <w:t xml:space="preserve"> </w:t>
      </w:r>
      <w:r w:rsidRPr="004277BB">
        <w:rPr>
          <w:b/>
          <w:sz w:val="28"/>
          <w:szCs w:val="28"/>
        </w:rPr>
        <w:t>на</w:t>
      </w:r>
      <w:r w:rsidRPr="004277BB">
        <w:rPr>
          <w:b/>
          <w:spacing w:val="-13"/>
          <w:sz w:val="28"/>
          <w:szCs w:val="28"/>
        </w:rPr>
        <w:t xml:space="preserve"> </w:t>
      </w:r>
      <w:r w:rsidRPr="004277BB">
        <w:rPr>
          <w:b/>
          <w:spacing w:val="-2"/>
          <w:sz w:val="28"/>
          <w:szCs w:val="28"/>
        </w:rPr>
        <w:t>дополнение</w:t>
      </w:r>
    </w:p>
    <w:p w:rsidR="00DE4313" w:rsidRPr="00DE4313" w:rsidRDefault="00DE4313" w:rsidP="00DE4313">
      <w:pPr>
        <w:spacing w:before="312"/>
        <w:ind w:left="986"/>
        <w:rPr>
          <w:b/>
          <w:spacing w:val="-2"/>
          <w:sz w:val="28"/>
          <w:szCs w:val="28"/>
        </w:rPr>
      </w:pPr>
    </w:p>
    <w:p w:rsidR="00FC7A39" w:rsidRPr="00DE4313" w:rsidRDefault="00AF3317" w:rsidP="00AF3317">
      <w:pPr>
        <w:pStyle w:val="a3"/>
        <w:spacing w:before="53"/>
        <w:rPr>
          <w:i/>
        </w:rPr>
        <w:sectPr w:rsidR="00FC7A39" w:rsidRPr="00DE4313">
          <w:pgSz w:w="11900" w:h="16840"/>
          <w:pgMar w:top="1680" w:right="850" w:bottom="280" w:left="425" w:header="720" w:footer="720" w:gutter="0"/>
          <w:cols w:space="720"/>
        </w:sectPr>
      </w:pPr>
      <w:r w:rsidRPr="004277BB">
        <w:rPr>
          <w:i/>
        </w:rPr>
        <w:t xml:space="preserve">Напишите </w:t>
      </w:r>
      <w:r w:rsidR="001A05DB" w:rsidRPr="004277BB">
        <w:rPr>
          <w:i/>
        </w:rPr>
        <w:t>пропущенное</w:t>
      </w:r>
      <w:r w:rsidR="001A05DB" w:rsidRPr="004277BB">
        <w:rPr>
          <w:i/>
          <w:spacing w:val="-7"/>
        </w:rPr>
        <w:t xml:space="preserve"> </w:t>
      </w:r>
      <w:r w:rsidR="001A05DB" w:rsidRPr="004277BB">
        <w:rPr>
          <w:i/>
        </w:rPr>
        <w:t>слово</w:t>
      </w:r>
      <w:r w:rsidR="001A05DB" w:rsidRPr="004277BB">
        <w:rPr>
          <w:i/>
          <w:spacing w:val="-8"/>
        </w:rPr>
        <w:t xml:space="preserve"> </w:t>
      </w:r>
      <w:r w:rsidRPr="004277BB">
        <w:rPr>
          <w:i/>
        </w:rPr>
        <w:t>(</w:t>
      </w:r>
      <w:r w:rsidRPr="004277BB">
        <w:rPr>
          <w:i/>
          <w:spacing w:val="-8"/>
        </w:rPr>
        <w:t>с</w:t>
      </w:r>
      <w:r w:rsidRPr="004277BB">
        <w:rPr>
          <w:i/>
          <w:spacing w:val="-2"/>
        </w:rPr>
        <w:t xml:space="preserve">ловосочетание) </w:t>
      </w:r>
      <w:r w:rsidR="00DE4313">
        <w:rPr>
          <w:i/>
          <w:spacing w:val="-2"/>
        </w:rPr>
        <w:t>.</w:t>
      </w:r>
    </w:p>
    <w:p w:rsidR="008915B3" w:rsidRPr="008915B3" w:rsidRDefault="001A05DB" w:rsidP="001A0AEF">
      <w:pPr>
        <w:pStyle w:val="a4"/>
        <w:numPr>
          <w:ilvl w:val="0"/>
          <w:numId w:val="3"/>
        </w:numPr>
        <w:tabs>
          <w:tab w:val="left" w:pos="426"/>
        </w:tabs>
        <w:spacing w:before="0"/>
        <w:ind w:left="0" w:firstLine="0"/>
        <w:contextualSpacing/>
        <w:jc w:val="both"/>
        <w:rPr>
          <w:sz w:val="28"/>
          <w:szCs w:val="28"/>
        </w:rPr>
      </w:pPr>
      <w:r w:rsidRPr="004277BB">
        <w:rPr>
          <w:sz w:val="28"/>
          <w:szCs w:val="28"/>
        </w:rPr>
        <w:lastRenderedPageBreak/>
        <w:t>Сведения</w:t>
      </w:r>
      <w:r w:rsidRPr="004277BB">
        <w:rPr>
          <w:spacing w:val="-11"/>
          <w:sz w:val="28"/>
          <w:szCs w:val="28"/>
        </w:rPr>
        <w:t xml:space="preserve"> </w:t>
      </w:r>
      <w:r w:rsidRPr="004277BB">
        <w:rPr>
          <w:sz w:val="28"/>
          <w:szCs w:val="28"/>
        </w:rPr>
        <w:t>(сообщения,</w:t>
      </w:r>
      <w:r w:rsidRPr="004277BB">
        <w:rPr>
          <w:spacing w:val="-9"/>
          <w:sz w:val="28"/>
          <w:szCs w:val="28"/>
        </w:rPr>
        <w:t xml:space="preserve"> </w:t>
      </w:r>
      <w:r w:rsidRPr="004277BB">
        <w:rPr>
          <w:sz w:val="28"/>
          <w:szCs w:val="28"/>
        </w:rPr>
        <w:t>данные),</w:t>
      </w:r>
      <w:r w:rsidRPr="004277BB">
        <w:rPr>
          <w:spacing w:val="-6"/>
          <w:sz w:val="28"/>
          <w:szCs w:val="28"/>
        </w:rPr>
        <w:t xml:space="preserve"> </w:t>
      </w:r>
      <w:r w:rsidRPr="004277BB">
        <w:rPr>
          <w:sz w:val="28"/>
          <w:szCs w:val="28"/>
        </w:rPr>
        <w:t>независимо</w:t>
      </w:r>
      <w:r w:rsidRPr="004277BB">
        <w:rPr>
          <w:spacing w:val="-7"/>
          <w:sz w:val="28"/>
          <w:szCs w:val="28"/>
        </w:rPr>
        <w:t xml:space="preserve"> </w:t>
      </w:r>
      <w:r w:rsidRPr="004277BB">
        <w:rPr>
          <w:sz w:val="28"/>
          <w:szCs w:val="28"/>
        </w:rPr>
        <w:t>от</w:t>
      </w:r>
      <w:r w:rsidRPr="004277BB">
        <w:rPr>
          <w:spacing w:val="-9"/>
          <w:sz w:val="28"/>
          <w:szCs w:val="28"/>
        </w:rPr>
        <w:t xml:space="preserve"> </w:t>
      </w:r>
      <w:r w:rsidRPr="004277BB">
        <w:rPr>
          <w:sz w:val="28"/>
          <w:szCs w:val="28"/>
        </w:rPr>
        <w:t>формы</w:t>
      </w:r>
      <w:r w:rsidRPr="004277BB">
        <w:rPr>
          <w:spacing w:val="-8"/>
          <w:sz w:val="28"/>
          <w:szCs w:val="28"/>
        </w:rPr>
        <w:t xml:space="preserve"> </w:t>
      </w:r>
      <w:r w:rsidRPr="004277BB">
        <w:rPr>
          <w:sz w:val="28"/>
          <w:szCs w:val="28"/>
        </w:rPr>
        <w:t>их</w:t>
      </w:r>
      <w:r w:rsidRPr="004277BB">
        <w:rPr>
          <w:spacing w:val="-12"/>
          <w:sz w:val="28"/>
          <w:szCs w:val="28"/>
        </w:rPr>
        <w:t xml:space="preserve"> </w:t>
      </w:r>
      <w:r w:rsidRPr="004277BB">
        <w:rPr>
          <w:sz w:val="28"/>
          <w:szCs w:val="28"/>
        </w:rPr>
        <w:t>представления</w:t>
      </w:r>
      <w:r w:rsidRPr="004277BB">
        <w:rPr>
          <w:spacing w:val="-3"/>
          <w:sz w:val="28"/>
          <w:szCs w:val="28"/>
        </w:rPr>
        <w:t xml:space="preserve"> </w:t>
      </w:r>
      <w:r w:rsidRPr="004277BB">
        <w:rPr>
          <w:sz w:val="28"/>
          <w:szCs w:val="28"/>
        </w:rPr>
        <w:t>–</w:t>
      </w:r>
      <w:r w:rsidRPr="004277BB">
        <w:rPr>
          <w:spacing w:val="-7"/>
          <w:sz w:val="28"/>
          <w:szCs w:val="28"/>
        </w:rPr>
        <w:t xml:space="preserve"> </w:t>
      </w:r>
      <w:r w:rsidRPr="004277BB">
        <w:rPr>
          <w:spacing w:val="-5"/>
          <w:sz w:val="28"/>
          <w:szCs w:val="28"/>
        </w:rPr>
        <w:t>это</w:t>
      </w:r>
      <w:r w:rsidR="00DE4313">
        <w:rPr>
          <w:spacing w:val="-5"/>
          <w:sz w:val="28"/>
          <w:szCs w:val="28"/>
        </w:rPr>
        <w:t xml:space="preserve"> _____________________.</w:t>
      </w:r>
    </w:p>
    <w:p w:rsidR="00FC7A39" w:rsidRPr="004277BB" w:rsidRDefault="001A05DB" w:rsidP="001A0AEF">
      <w:pPr>
        <w:pStyle w:val="a4"/>
        <w:tabs>
          <w:tab w:val="left" w:pos="426"/>
        </w:tabs>
        <w:spacing w:before="0"/>
        <w:ind w:left="0"/>
        <w:contextualSpacing/>
        <w:jc w:val="both"/>
        <w:rPr>
          <w:sz w:val="28"/>
          <w:szCs w:val="28"/>
        </w:rPr>
      </w:pPr>
      <w:r w:rsidRPr="004277BB">
        <w:rPr>
          <w:sz w:val="28"/>
          <w:szCs w:val="28"/>
        </w:rPr>
        <w:t>Правильный</w:t>
      </w:r>
      <w:r w:rsidRPr="004277BB">
        <w:rPr>
          <w:spacing w:val="-12"/>
          <w:sz w:val="28"/>
          <w:szCs w:val="28"/>
        </w:rPr>
        <w:t xml:space="preserve"> </w:t>
      </w:r>
      <w:r w:rsidRPr="004277BB">
        <w:rPr>
          <w:sz w:val="28"/>
          <w:szCs w:val="28"/>
        </w:rPr>
        <w:t>ответ:</w:t>
      </w:r>
      <w:r w:rsidRPr="004277BB">
        <w:rPr>
          <w:spacing w:val="-15"/>
          <w:sz w:val="28"/>
          <w:szCs w:val="28"/>
        </w:rPr>
        <w:t xml:space="preserve"> </w:t>
      </w:r>
      <w:r w:rsidRPr="004277BB">
        <w:rPr>
          <w:spacing w:val="-2"/>
          <w:sz w:val="28"/>
          <w:szCs w:val="28"/>
        </w:rPr>
        <w:t>информация</w:t>
      </w:r>
    </w:p>
    <w:p w:rsidR="00FC7A39" w:rsidRDefault="001A05DB" w:rsidP="001A0AEF">
      <w:pPr>
        <w:pStyle w:val="a3"/>
        <w:tabs>
          <w:tab w:val="left" w:pos="993"/>
        </w:tabs>
        <w:ind w:left="0"/>
        <w:contextualSpacing/>
        <w:jc w:val="both"/>
        <w:rPr>
          <w:spacing w:val="-5"/>
        </w:rPr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Pr="004277BB">
        <w:rPr>
          <w:spacing w:val="-5"/>
        </w:rPr>
        <w:t>9.</w:t>
      </w:r>
    </w:p>
    <w:p w:rsidR="001A0AEF" w:rsidRPr="004277BB" w:rsidRDefault="001A0AEF" w:rsidP="001A0AEF">
      <w:pPr>
        <w:pStyle w:val="a3"/>
        <w:tabs>
          <w:tab w:val="left" w:pos="993"/>
        </w:tabs>
        <w:ind w:left="0"/>
        <w:contextualSpacing/>
        <w:jc w:val="both"/>
      </w:pPr>
    </w:p>
    <w:p w:rsidR="00FC7A39" w:rsidRPr="004277BB" w:rsidRDefault="001A05DB" w:rsidP="001A0AEF">
      <w:pPr>
        <w:pStyle w:val="a4"/>
        <w:numPr>
          <w:ilvl w:val="0"/>
          <w:numId w:val="3"/>
        </w:numPr>
        <w:tabs>
          <w:tab w:val="left" w:pos="426"/>
          <w:tab w:val="left" w:pos="6127"/>
        </w:tabs>
        <w:spacing w:before="0"/>
        <w:ind w:left="0" w:firstLine="0"/>
        <w:contextualSpacing/>
        <w:jc w:val="both"/>
        <w:rPr>
          <w:sz w:val="28"/>
          <w:szCs w:val="28"/>
        </w:rPr>
      </w:pPr>
      <w:r w:rsidRPr="004277BB">
        <w:rPr>
          <w:sz w:val="28"/>
          <w:szCs w:val="28"/>
        </w:rPr>
        <w:t>Информационная</w:t>
      </w:r>
      <w:r w:rsidRPr="004277BB">
        <w:rPr>
          <w:spacing w:val="-8"/>
          <w:sz w:val="28"/>
          <w:szCs w:val="28"/>
        </w:rPr>
        <w:t xml:space="preserve"> </w:t>
      </w:r>
      <w:r w:rsidRPr="004277BB">
        <w:rPr>
          <w:sz w:val="28"/>
          <w:szCs w:val="28"/>
        </w:rPr>
        <w:t>система,</w:t>
      </w:r>
      <w:r w:rsidRPr="004277BB">
        <w:rPr>
          <w:spacing w:val="-7"/>
          <w:sz w:val="28"/>
          <w:szCs w:val="28"/>
        </w:rPr>
        <w:t xml:space="preserve"> </w:t>
      </w:r>
      <w:r w:rsidRPr="004277BB">
        <w:rPr>
          <w:sz w:val="28"/>
          <w:szCs w:val="28"/>
        </w:rPr>
        <w:t>осуществляющая</w:t>
      </w:r>
      <w:r w:rsidRPr="004277BB">
        <w:rPr>
          <w:spacing w:val="-8"/>
          <w:sz w:val="28"/>
          <w:szCs w:val="28"/>
        </w:rPr>
        <w:t xml:space="preserve"> </w:t>
      </w:r>
      <w:r w:rsidRPr="004277BB">
        <w:rPr>
          <w:sz w:val="28"/>
          <w:szCs w:val="28"/>
        </w:rPr>
        <w:t>по</w:t>
      </w:r>
      <w:r w:rsidRPr="004277BB">
        <w:rPr>
          <w:spacing w:val="-9"/>
          <w:sz w:val="28"/>
          <w:szCs w:val="28"/>
        </w:rPr>
        <w:t xml:space="preserve"> </w:t>
      </w:r>
      <w:r w:rsidRPr="004277BB">
        <w:rPr>
          <w:sz w:val="28"/>
          <w:szCs w:val="28"/>
        </w:rPr>
        <w:t>запросу</w:t>
      </w:r>
      <w:r w:rsidRPr="004277BB">
        <w:rPr>
          <w:spacing w:val="-13"/>
          <w:sz w:val="28"/>
          <w:szCs w:val="28"/>
        </w:rPr>
        <w:t xml:space="preserve"> </w:t>
      </w:r>
      <w:r w:rsidRPr="004277BB">
        <w:rPr>
          <w:sz w:val="28"/>
          <w:szCs w:val="28"/>
        </w:rPr>
        <w:t>пользователя</w:t>
      </w:r>
      <w:r w:rsidRPr="004277BB">
        <w:rPr>
          <w:spacing w:val="-8"/>
          <w:sz w:val="28"/>
          <w:szCs w:val="28"/>
        </w:rPr>
        <w:t xml:space="preserve"> </w:t>
      </w:r>
      <w:r w:rsidRPr="004277BB">
        <w:rPr>
          <w:sz w:val="28"/>
          <w:szCs w:val="28"/>
        </w:rPr>
        <w:t>поиск</w:t>
      </w:r>
      <w:r w:rsidRPr="004277BB">
        <w:rPr>
          <w:spacing w:val="-9"/>
          <w:sz w:val="28"/>
          <w:szCs w:val="28"/>
        </w:rPr>
        <w:t xml:space="preserve"> </w:t>
      </w:r>
      <w:r w:rsidRPr="004277BB">
        <w:rPr>
          <w:sz w:val="28"/>
          <w:szCs w:val="28"/>
        </w:rPr>
        <w:t>в сети "Интернет" информации определенного содержания и предоставляющая пользователю сведения об указателе страницы сайта в сети "Интернет" для доступа к запрашиваемой информации, расположенной на сайтах в сети "Интернет" – это поисковая</w:t>
      </w:r>
      <w:r w:rsidRPr="004277BB">
        <w:rPr>
          <w:sz w:val="28"/>
          <w:szCs w:val="28"/>
          <w:u w:val="single"/>
        </w:rPr>
        <w:tab/>
      </w:r>
      <w:r w:rsidRPr="004277BB">
        <w:rPr>
          <w:spacing w:val="-10"/>
          <w:sz w:val="28"/>
          <w:szCs w:val="28"/>
        </w:rPr>
        <w:t>.</w:t>
      </w:r>
    </w:p>
    <w:p w:rsidR="00FC7A39" w:rsidRPr="004277BB" w:rsidRDefault="001A05DB" w:rsidP="001A0AEF">
      <w:pPr>
        <w:pStyle w:val="a3"/>
        <w:tabs>
          <w:tab w:val="left" w:pos="993"/>
        </w:tabs>
        <w:ind w:left="0"/>
        <w:contextualSpacing/>
        <w:jc w:val="both"/>
      </w:pPr>
      <w:r w:rsidRPr="004277BB">
        <w:t>Правильный</w:t>
      </w:r>
      <w:r w:rsidRPr="004277BB">
        <w:rPr>
          <w:spacing w:val="-11"/>
        </w:rPr>
        <w:t xml:space="preserve"> </w:t>
      </w:r>
      <w:r w:rsidRPr="004277BB">
        <w:t>ответ:</w:t>
      </w:r>
      <w:r w:rsidRPr="004277BB">
        <w:rPr>
          <w:spacing w:val="-13"/>
        </w:rPr>
        <w:t xml:space="preserve"> </w:t>
      </w:r>
      <w:r w:rsidRPr="004277BB">
        <w:rPr>
          <w:spacing w:val="-2"/>
        </w:rPr>
        <w:t>система</w:t>
      </w:r>
    </w:p>
    <w:p w:rsidR="00FC7A39" w:rsidRDefault="001A05DB" w:rsidP="001A0AEF">
      <w:pPr>
        <w:pStyle w:val="a3"/>
        <w:tabs>
          <w:tab w:val="left" w:pos="993"/>
        </w:tabs>
        <w:ind w:left="0"/>
        <w:contextualSpacing/>
        <w:jc w:val="both"/>
        <w:rPr>
          <w:spacing w:val="-5"/>
        </w:rPr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Pr="004277BB">
        <w:rPr>
          <w:spacing w:val="-5"/>
        </w:rPr>
        <w:t>9.</w:t>
      </w:r>
    </w:p>
    <w:p w:rsidR="001A0AEF" w:rsidRPr="004277BB" w:rsidRDefault="001A0AEF" w:rsidP="001A0AEF">
      <w:pPr>
        <w:pStyle w:val="a3"/>
        <w:tabs>
          <w:tab w:val="left" w:pos="993"/>
        </w:tabs>
        <w:ind w:left="0"/>
        <w:contextualSpacing/>
        <w:jc w:val="both"/>
      </w:pPr>
    </w:p>
    <w:p w:rsidR="00FC7A39" w:rsidRPr="004277BB" w:rsidRDefault="001A05DB" w:rsidP="004E4EC6">
      <w:pPr>
        <w:pStyle w:val="a4"/>
        <w:tabs>
          <w:tab w:val="left" w:pos="993"/>
          <w:tab w:val="left" w:pos="1868"/>
          <w:tab w:val="left" w:pos="5222"/>
        </w:tabs>
        <w:spacing w:before="0"/>
        <w:ind w:left="0"/>
        <w:contextualSpacing/>
        <w:rPr>
          <w:sz w:val="28"/>
          <w:szCs w:val="28"/>
        </w:rPr>
      </w:pPr>
      <w:r w:rsidRPr="004E4EC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051F71" wp14:editId="4593F303">
                <wp:simplePos x="0" y="0"/>
                <wp:positionH relativeFrom="page">
                  <wp:posOffset>2396617</wp:posOffset>
                </wp:positionH>
                <wp:positionV relativeFrom="paragraph">
                  <wp:posOffset>785152</wp:posOffset>
                </wp:positionV>
                <wp:extent cx="1308735" cy="2108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7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735" h="210820">
                              <a:moveTo>
                                <a:pt x="1308227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308227" y="210311"/>
                              </a:lnTo>
                              <a:lnTo>
                                <a:pt x="1308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756BBB" id="Graphic 3" o:spid="_x0000_s1026" style="position:absolute;margin-left:188.7pt;margin-top:61.8pt;width:103.05pt;height:16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73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" path="m1308227,l,,,210311r1308227,l1308227,xe" stroked="f">
                <v:path arrowok="t"/>
                <w10:wrap anchorx="page"/>
              </v:shape>
            </w:pict>
          </mc:Fallback>
        </mc:AlternateContent>
      </w:r>
      <w:r w:rsidR="004E4EC6" w:rsidRPr="004E4EC6">
        <w:rPr>
          <w:sz w:val="28"/>
          <w:szCs w:val="28"/>
        </w:rPr>
        <w:t>3.</w:t>
      </w:r>
      <w:r w:rsidRPr="004277BB">
        <w:rPr>
          <w:sz w:val="28"/>
          <w:szCs w:val="28"/>
          <w:u w:val="single"/>
        </w:rPr>
        <w:tab/>
      </w:r>
      <w:r w:rsidRPr="004277BB">
        <w:rPr>
          <w:sz w:val="28"/>
          <w:szCs w:val="28"/>
        </w:rPr>
        <w:t>-</w:t>
      </w:r>
      <w:r w:rsidRPr="004277BB">
        <w:rPr>
          <w:spacing w:val="80"/>
          <w:w w:val="150"/>
          <w:sz w:val="28"/>
          <w:szCs w:val="28"/>
        </w:rPr>
        <w:t xml:space="preserve"> </w:t>
      </w:r>
      <w:r w:rsidRPr="004277BB">
        <w:rPr>
          <w:sz w:val="28"/>
          <w:szCs w:val="28"/>
        </w:rPr>
        <w:t>это</w:t>
      </w:r>
      <w:r w:rsidRPr="004277BB">
        <w:rPr>
          <w:spacing w:val="80"/>
          <w:w w:val="150"/>
          <w:sz w:val="28"/>
          <w:szCs w:val="28"/>
        </w:rPr>
        <w:t xml:space="preserve"> </w:t>
      </w:r>
      <w:r w:rsidRPr="004277BB">
        <w:rPr>
          <w:sz w:val="28"/>
          <w:szCs w:val="28"/>
        </w:rPr>
        <w:t>-</w:t>
      </w:r>
      <w:r w:rsidRPr="004277BB">
        <w:rPr>
          <w:spacing w:val="-2"/>
          <w:sz w:val="28"/>
          <w:szCs w:val="28"/>
        </w:rPr>
        <w:t xml:space="preserve"> </w:t>
      </w:r>
      <w:r w:rsidRPr="004277BB">
        <w:rPr>
          <w:sz w:val="28"/>
          <w:szCs w:val="28"/>
        </w:rPr>
        <w:t>деятельность компетентных</w:t>
      </w:r>
      <w:r w:rsidRPr="004277BB">
        <w:rPr>
          <w:spacing w:val="40"/>
          <w:sz w:val="28"/>
          <w:szCs w:val="28"/>
        </w:rPr>
        <w:t xml:space="preserve"> </w:t>
      </w:r>
      <w:r w:rsidRPr="004277BB">
        <w:rPr>
          <w:sz w:val="28"/>
          <w:szCs w:val="28"/>
        </w:rPr>
        <w:t>органов</w:t>
      </w:r>
      <w:r w:rsidRPr="004277BB">
        <w:rPr>
          <w:spacing w:val="40"/>
          <w:sz w:val="28"/>
          <w:szCs w:val="28"/>
        </w:rPr>
        <w:t xml:space="preserve"> </w:t>
      </w:r>
      <w:r w:rsidRPr="004277BB">
        <w:rPr>
          <w:sz w:val="28"/>
          <w:szCs w:val="28"/>
        </w:rPr>
        <w:t>государства</w:t>
      </w:r>
      <w:r w:rsidRPr="004277BB">
        <w:rPr>
          <w:spacing w:val="40"/>
          <w:sz w:val="28"/>
          <w:szCs w:val="28"/>
        </w:rPr>
        <w:t xml:space="preserve"> </w:t>
      </w:r>
      <w:r w:rsidRPr="004277BB">
        <w:rPr>
          <w:sz w:val="28"/>
          <w:szCs w:val="28"/>
        </w:rPr>
        <w:t>по</w:t>
      </w:r>
      <w:r w:rsidRPr="004277BB">
        <w:rPr>
          <w:spacing w:val="-2"/>
          <w:sz w:val="28"/>
          <w:szCs w:val="28"/>
        </w:rPr>
        <w:t xml:space="preserve"> </w:t>
      </w:r>
      <w:r w:rsidRPr="004277BB">
        <w:rPr>
          <w:sz w:val="28"/>
          <w:szCs w:val="28"/>
        </w:rPr>
        <w:t>принятию,</w:t>
      </w:r>
      <w:r w:rsidRPr="004277BB">
        <w:rPr>
          <w:spacing w:val="40"/>
          <w:sz w:val="28"/>
          <w:szCs w:val="28"/>
        </w:rPr>
        <w:t xml:space="preserve"> </w:t>
      </w:r>
      <w:r w:rsidRPr="004277BB">
        <w:rPr>
          <w:sz w:val="28"/>
          <w:szCs w:val="28"/>
        </w:rPr>
        <w:t>изменению</w:t>
      </w:r>
      <w:r w:rsidRPr="004277BB">
        <w:rPr>
          <w:spacing w:val="-2"/>
          <w:sz w:val="28"/>
          <w:szCs w:val="28"/>
        </w:rPr>
        <w:t xml:space="preserve"> </w:t>
      </w:r>
      <w:r w:rsidRPr="004277BB">
        <w:rPr>
          <w:sz w:val="28"/>
          <w:szCs w:val="28"/>
        </w:rPr>
        <w:t>и</w:t>
      </w:r>
      <w:r w:rsidRPr="004277BB">
        <w:rPr>
          <w:spacing w:val="40"/>
          <w:sz w:val="28"/>
          <w:szCs w:val="28"/>
        </w:rPr>
        <w:t xml:space="preserve"> </w:t>
      </w:r>
      <w:r w:rsidRPr="004277BB">
        <w:rPr>
          <w:sz w:val="28"/>
          <w:szCs w:val="28"/>
        </w:rPr>
        <w:t>отмене</w:t>
      </w:r>
      <w:r w:rsidRPr="004277BB">
        <w:rPr>
          <w:spacing w:val="40"/>
          <w:sz w:val="28"/>
          <w:szCs w:val="28"/>
        </w:rPr>
        <w:t xml:space="preserve"> </w:t>
      </w:r>
      <w:r w:rsidRPr="004277BB">
        <w:rPr>
          <w:sz w:val="28"/>
          <w:szCs w:val="28"/>
        </w:rPr>
        <w:t>нормативно- правовых актов и</w:t>
      </w:r>
      <w:r w:rsidRPr="004277BB">
        <w:rPr>
          <w:spacing w:val="40"/>
          <w:sz w:val="28"/>
          <w:szCs w:val="28"/>
        </w:rPr>
        <w:t xml:space="preserve"> </w:t>
      </w:r>
      <w:r w:rsidRPr="004277BB">
        <w:rPr>
          <w:sz w:val="28"/>
          <w:szCs w:val="28"/>
        </w:rPr>
        <w:t>юридических</w:t>
      </w:r>
      <w:r w:rsidRPr="004277BB">
        <w:rPr>
          <w:spacing w:val="40"/>
          <w:sz w:val="28"/>
          <w:szCs w:val="28"/>
        </w:rPr>
        <w:t xml:space="preserve"> </w:t>
      </w:r>
      <w:r w:rsidRPr="004277BB">
        <w:rPr>
          <w:sz w:val="28"/>
          <w:szCs w:val="28"/>
        </w:rPr>
        <w:t>норм.</w:t>
      </w:r>
    </w:p>
    <w:p w:rsidR="004277BB" w:rsidRDefault="001A05DB" w:rsidP="001A0AEF">
      <w:pPr>
        <w:pStyle w:val="a3"/>
        <w:tabs>
          <w:tab w:val="left" w:pos="993"/>
        </w:tabs>
        <w:ind w:left="0"/>
        <w:contextualSpacing/>
        <w:jc w:val="both"/>
      </w:pPr>
      <w:r w:rsidRPr="004277BB">
        <w:t>Правильный</w:t>
      </w:r>
      <w:r w:rsidRPr="004277BB">
        <w:rPr>
          <w:spacing w:val="-18"/>
        </w:rPr>
        <w:t xml:space="preserve"> </w:t>
      </w:r>
      <w:r w:rsidRPr="004277BB">
        <w:t>ответ:</w:t>
      </w:r>
      <w:r w:rsidRPr="004277BB">
        <w:rPr>
          <w:spacing w:val="-17"/>
        </w:rPr>
        <w:t xml:space="preserve"> </w:t>
      </w:r>
      <w:r w:rsidR="00C742D1">
        <w:t>п</w:t>
      </w:r>
      <w:r w:rsidRPr="004277BB">
        <w:t xml:space="preserve">равотворчество </w:t>
      </w:r>
    </w:p>
    <w:p w:rsidR="00FC7A39" w:rsidRPr="004277BB" w:rsidRDefault="001A05DB" w:rsidP="001A0AEF">
      <w:pPr>
        <w:pStyle w:val="a3"/>
        <w:tabs>
          <w:tab w:val="left" w:pos="993"/>
        </w:tabs>
        <w:ind w:left="0"/>
        <w:contextualSpacing/>
        <w:jc w:val="both"/>
      </w:pPr>
      <w:r w:rsidRPr="004277BB">
        <w:t>Компетенции (индикаторы): ОПК-9.</w:t>
      </w:r>
    </w:p>
    <w:p w:rsidR="00954203" w:rsidRPr="004277BB" w:rsidRDefault="00954203" w:rsidP="001A0AEF">
      <w:pPr>
        <w:pStyle w:val="a3"/>
        <w:tabs>
          <w:tab w:val="left" w:pos="993"/>
        </w:tabs>
        <w:ind w:left="0"/>
        <w:contextualSpacing/>
        <w:jc w:val="both"/>
      </w:pPr>
    </w:p>
    <w:p w:rsidR="00954203" w:rsidRPr="00DE4313" w:rsidRDefault="00B06B3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4277BB">
        <w:rPr>
          <w:sz w:val="28"/>
          <w:szCs w:val="28"/>
        </w:rPr>
        <w:t>4</w:t>
      </w:r>
      <w:r w:rsidR="00954203" w:rsidRPr="004277BB">
        <w:rPr>
          <w:sz w:val="28"/>
          <w:szCs w:val="28"/>
        </w:rPr>
        <w:t xml:space="preserve">. </w:t>
      </w:r>
      <w:r w:rsidR="00954203" w:rsidRPr="00B70649">
        <w:rPr>
          <w:sz w:val="28"/>
          <w:szCs w:val="28"/>
        </w:rPr>
        <w:t>__________</w:t>
      </w:r>
      <w:r w:rsidR="00954203" w:rsidRPr="00DE4313">
        <w:rPr>
          <w:sz w:val="28"/>
          <w:szCs w:val="28"/>
        </w:rPr>
        <w:t xml:space="preserve"> — </w:t>
      </w:r>
      <w:r w:rsidR="00954203" w:rsidRPr="00DE4313">
        <w:rPr>
          <w:rFonts w:eastAsia="ArialMT"/>
          <w:sz w:val="28"/>
          <w:szCs w:val="28"/>
        </w:rPr>
        <w:t>сведения о чрезвычайных происшествиях, катастрофах, угрожающих безопасности и здоровью граждан; о состоянии экологии, здравоохранения, демографии, образования, культуры, сельского хозяйства и преступности; о привилегиях, компенсациях, льготах, предоставляемых всем субъектам; о фактах нарушения прав и свобод человека и гражданина; о ресурсах золотого запаса и государственных валютных резервах; о состоянии здоровья высших должностных лиц; о фактах нарушения законодательства органами государственной власти и должностными лицами.</w:t>
      </w:r>
    </w:p>
    <w:p w:rsidR="00954203" w:rsidRPr="00DE4313" w:rsidRDefault="0095420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DE4313">
        <w:rPr>
          <w:sz w:val="28"/>
          <w:szCs w:val="28"/>
        </w:rPr>
        <w:t xml:space="preserve">Правильный ответ: </w:t>
      </w:r>
      <w:r w:rsidR="00C742D1" w:rsidRPr="00DE4313">
        <w:rPr>
          <w:sz w:val="28"/>
          <w:szCs w:val="28"/>
        </w:rPr>
        <w:t>и</w:t>
      </w:r>
      <w:r w:rsidRPr="00DE4313">
        <w:rPr>
          <w:sz w:val="28"/>
          <w:szCs w:val="28"/>
        </w:rPr>
        <w:t>нформация, не подлежащая засекречиванию</w:t>
      </w:r>
    </w:p>
    <w:p w:rsidR="00954203" w:rsidRPr="00DE4313" w:rsidRDefault="0095420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DE4313">
        <w:rPr>
          <w:sz w:val="28"/>
          <w:szCs w:val="28"/>
        </w:rPr>
        <w:t>Компетенции (индикаторы): ОПК-3</w:t>
      </w:r>
    </w:p>
    <w:p w:rsidR="00954203" w:rsidRPr="00DE4313" w:rsidRDefault="0095420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954203" w:rsidRPr="00DE4313" w:rsidRDefault="00B06B3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DE4313">
        <w:rPr>
          <w:sz w:val="28"/>
          <w:szCs w:val="28"/>
        </w:rPr>
        <w:t>5</w:t>
      </w:r>
      <w:r w:rsidR="00954203" w:rsidRPr="00DE4313">
        <w:rPr>
          <w:sz w:val="28"/>
          <w:szCs w:val="28"/>
        </w:rPr>
        <w:t xml:space="preserve">. </w:t>
      </w:r>
      <w:r w:rsidR="00954203" w:rsidRPr="00B70649">
        <w:rPr>
          <w:sz w:val="28"/>
          <w:szCs w:val="28"/>
        </w:rPr>
        <w:t>__________</w:t>
      </w:r>
      <w:r w:rsidR="00954203" w:rsidRPr="00DE4313">
        <w:rPr>
          <w:sz w:val="28"/>
          <w:szCs w:val="28"/>
        </w:rPr>
        <w:t xml:space="preserve"> — </w:t>
      </w:r>
      <w:r w:rsidR="00954203" w:rsidRPr="00DE4313">
        <w:rPr>
          <w:rFonts w:eastAsia="ArialMT"/>
          <w:sz w:val="28"/>
          <w:szCs w:val="28"/>
        </w:rPr>
        <w:t>охраняемые в режиме коммерческой тайны результаты интеллектуальной деятельности, которые могут быть переданы другому лицу и использованы на законном основании только по усмотрению лица, обладающего такой информацией на законном основании, и которые не обеспечены патентной защитой.</w:t>
      </w:r>
    </w:p>
    <w:p w:rsidR="00954203" w:rsidRPr="00DE4313" w:rsidRDefault="0095420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DE4313">
        <w:rPr>
          <w:sz w:val="28"/>
          <w:szCs w:val="28"/>
        </w:rPr>
        <w:t xml:space="preserve">Правильный ответ: </w:t>
      </w:r>
      <w:r w:rsidR="00C742D1" w:rsidRPr="00DE4313">
        <w:rPr>
          <w:sz w:val="28"/>
          <w:szCs w:val="28"/>
        </w:rPr>
        <w:t>н</w:t>
      </w:r>
      <w:r w:rsidRPr="00DE4313">
        <w:rPr>
          <w:sz w:val="28"/>
          <w:szCs w:val="28"/>
        </w:rPr>
        <w:t>оу-хау</w:t>
      </w:r>
    </w:p>
    <w:p w:rsidR="00954203" w:rsidRPr="00DE4313" w:rsidRDefault="0095420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DE4313">
        <w:rPr>
          <w:sz w:val="28"/>
          <w:szCs w:val="28"/>
        </w:rPr>
        <w:t xml:space="preserve">Компетенции (индикаторы): ОПК-3 </w:t>
      </w:r>
    </w:p>
    <w:p w:rsidR="00954203" w:rsidRPr="00DE4313" w:rsidRDefault="0095420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954203" w:rsidRPr="00DE4313" w:rsidRDefault="00B06B3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DE4313">
        <w:rPr>
          <w:sz w:val="28"/>
          <w:szCs w:val="28"/>
        </w:rPr>
        <w:t>6</w:t>
      </w:r>
      <w:r w:rsidR="00954203" w:rsidRPr="00DE4313">
        <w:rPr>
          <w:sz w:val="28"/>
          <w:szCs w:val="28"/>
        </w:rPr>
        <w:t xml:space="preserve">. </w:t>
      </w:r>
      <w:r w:rsidR="00954203" w:rsidRPr="00B70649">
        <w:rPr>
          <w:sz w:val="28"/>
          <w:szCs w:val="28"/>
        </w:rPr>
        <w:t>__________</w:t>
      </w:r>
      <w:r w:rsidR="00954203" w:rsidRPr="00DE4313">
        <w:rPr>
          <w:sz w:val="28"/>
          <w:szCs w:val="28"/>
        </w:rPr>
        <w:t xml:space="preserve"> — </w:t>
      </w:r>
      <w:r w:rsidR="00954203" w:rsidRPr="00DE4313">
        <w:rPr>
          <w:rFonts w:eastAsia="ArialMT"/>
          <w:sz w:val="28"/>
          <w:szCs w:val="28"/>
        </w:rPr>
        <w:t>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данных.</w:t>
      </w:r>
    </w:p>
    <w:p w:rsidR="00954203" w:rsidRPr="00DE4313" w:rsidRDefault="0095420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DE4313">
        <w:rPr>
          <w:sz w:val="28"/>
          <w:szCs w:val="28"/>
        </w:rPr>
        <w:t xml:space="preserve">Правильный ответ: </w:t>
      </w:r>
      <w:r w:rsidR="00C742D1" w:rsidRPr="00DE4313">
        <w:rPr>
          <w:sz w:val="28"/>
          <w:szCs w:val="28"/>
        </w:rPr>
        <w:t>о</w:t>
      </w:r>
      <w:r w:rsidRPr="00DE4313">
        <w:rPr>
          <w:sz w:val="28"/>
          <w:szCs w:val="28"/>
        </w:rPr>
        <w:t>ператор информационной системы</w:t>
      </w:r>
    </w:p>
    <w:p w:rsidR="00954203" w:rsidRPr="00DE4313" w:rsidRDefault="00954203" w:rsidP="001A0AE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DE4313">
        <w:rPr>
          <w:sz w:val="28"/>
          <w:szCs w:val="28"/>
        </w:rPr>
        <w:t>Компетенции (индикаторы): ОПК-3</w:t>
      </w:r>
    </w:p>
    <w:p w:rsidR="00954203" w:rsidRPr="00DE4313" w:rsidRDefault="00954203" w:rsidP="004277BB">
      <w:pPr>
        <w:pStyle w:val="a3"/>
        <w:tabs>
          <w:tab w:val="left" w:pos="993"/>
        </w:tabs>
        <w:spacing w:before="1" w:line="199" w:lineRule="auto"/>
        <w:ind w:left="0" w:right="5220"/>
        <w:jc w:val="both"/>
      </w:pPr>
    </w:p>
    <w:p w:rsidR="00FC7A39" w:rsidRPr="00DE4313" w:rsidRDefault="001A05DB" w:rsidP="004277BB">
      <w:pPr>
        <w:tabs>
          <w:tab w:val="left" w:pos="993"/>
        </w:tabs>
        <w:spacing w:line="320" w:lineRule="exact"/>
        <w:jc w:val="both"/>
        <w:rPr>
          <w:b/>
          <w:sz w:val="28"/>
          <w:szCs w:val="28"/>
        </w:rPr>
      </w:pPr>
      <w:r w:rsidRPr="00DE4313">
        <w:rPr>
          <w:b/>
          <w:sz w:val="28"/>
          <w:szCs w:val="28"/>
        </w:rPr>
        <w:lastRenderedPageBreak/>
        <w:t>Задания</w:t>
      </w:r>
      <w:r w:rsidRPr="00DE4313">
        <w:rPr>
          <w:b/>
          <w:spacing w:val="-10"/>
          <w:sz w:val="28"/>
          <w:szCs w:val="28"/>
        </w:rPr>
        <w:t xml:space="preserve"> </w:t>
      </w:r>
      <w:r w:rsidRPr="00DE4313">
        <w:rPr>
          <w:b/>
          <w:sz w:val="28"/>
          <w:szCs w:val="28"/>
        </w:rPr>
        <w:t>открытого</w:t>
      </w:r>
      <w:r w:rsidRPr="00DE4313">
        <w:rPr>
          <w:b/>
          <w:spacing w:val="-13"/>
          <w:sz w:val="28"/>
          <w:szCs w:val="28"/>
        </w:rPr>
        <w:t xml:space="preserve"> </w:t>
      </w:r>
      <w:r w:rsidRPr="00DE4313">
        <w:rPr>
          <w:b/>
          <w:sz w:val="28"/>
          <w:szCs w:val="28"/>
        </w:rPr>
        <w:t>типа</w:t>
      </w:r>
      <w:r w:rsidRPr="00DE4313">
        <w:rPr>
          <w:b/>
          <w:spacing w:val="-13"/>
          <w:sz w:val="28"/>
          <w:szCs w:val="28"/>
        </w:rPr>
        <w:t xml:space="preserve"> </w:t>
      </w:r>
      <w:r w:rsidRPr="00DE4313">
        <w:rPr>
          <w:b/>
          <w:sz w:val="28"/>
          <w:szCs w:val="28"/>
        </w:rPr>
        <w:t>с</w:t>
      </w:r>
      <w:r w:rsidRPr="00DE4313">
        <w:rPr>
          <w:b/>
          <w:spacing w:val="-12"/>
          <w:sz w:val="28"/>
          <w:szCs w:val="28"/>
        </w:rPr>
        <w:t xml:space="preserve"> </w:t>
      </w:r>
      <w:r w:rsidRPr="00DE4313">
        <w:rPr>
          <w:b/>
          <w:sz w:val="28"/>
          <w:szCs w:val="28"/>
        </w:rPr>
        <w:t>кратким</w:t>
      </w:r>
      <w:r w:rsidRPr="00DE4313">
        <w:rPr>
          <w:b/>
          <w:spacing w:val="-11"/>
          <w:sz w:val="28"/>
          <w:szCs w:val="28"/>
        </w:rPr>
        <w:t xml:space="preserve"> </w:t>
      </w:r>
      <w:r w:rsidRPr="00DE4313">
        <w:rPr>
          <w:b/>
          <w:sz w:val="28"/>
          <w:szCs w:val="28"/>
        </w:rPr>
        <w:t>свободным</w:t>
      </w:r>
      <w:r w:rsidRPr="00DE4313">
        <w:rPr>
          <w:b/>
          <w:spacing w:val="-10"/>
          <w:sz w:val="28"/>
          <w:szCs w:val="28"/>
        </w:rPr>
        <w:t xml:space="preserve"> </w:t>
      </w:r>
      <w:r w:rsidRPr="00DE4313">
        <w:rPr>
          <w:b/>
          <w:spacing w:val="-2"/>
          <w:sz w:val="28"/>
          <w:szCs w:val="28"/>
        </w:rPr>
        <w:t>ответом</w:t>
      </w:r>
    </w:p>
    <w:p w:rsidR="00F6217A" w:rsidRPr="00DE4313" w:rsidRDefault="00F6217A" w:rsidP="004277BB">
      <w:pPr>
        <w:pStyle w:val="a4"/>
        <w:tabs>
          <w:tab w:val="left" w:pos="993"/>
          <w:tab w:val="left" w:pos="1196"/>
          <w:tab w:val="left" w:pos="5553"/>
        </w:tabs>
        <w:spacing w:before="321"/>
        <w:ind w:left="0" w:right="56"/>
        <w:rPr>
          <w:sz w:val="28"/>
          <w:szCs w:val="28"/>
        </w:rPr>
      </w:pPr>
      <w:r w:rsidRPr="00DE4313">
        <w:rPr>
          <w:i/>
          <w:sz w:val="28"/>
          <w:szCs w:val="28"/>
        </w:rPr>
        <w:t>Напишите пропущенное</w:t>
      </w:r>
      <w:r w:rsidRPr="00DE4313">
        <w:rPr>
          <w:i/>
          <w:spacing w:val="-7"/>
          <w:sz w:val="28"/>
          <w:szCs w:val="28"/>
        </w:rPr>
        <w:t xml:space="preserve"> </w:t>
      </w:r>
      <w:r w:rsidRPr="00DE4313">
        <w:rPr>
          <w:i/>
          <w:sz w:val="28"/>
          <w:szCs w:val="28"/>
        </w:rPr>
        <w:t>слово</w:t>
      </w:r>
      <w:r w:rsidRPr="00DE4313">
        <w:rPr>
          <w:i/>
          <w:spacing w:val="-8"/>
          <w:sz w:val="28"/>
          <w:szCs w:val="28"/>
        </w:rPr>
        <w:t xml:space="preserve"> </w:t>
      </w:r>
      <w:r w:rsidRPr="00DE4313">
        <w:rPr>
          <w:i/>
          <w:sz w:val="28"/>
          <w:szCs w:val="28"/>
        </w:rPr>
        <w:t>(</w:t>
      </w:r>
      <w:r w:rsidRPr="00DE4313">
        <w:rPr>
          <w:i/>
          <w:spacing w:val="-8"/>
          <w:sz w:val="28"/>
          <w:szCs w:val="28"/>
        </w:rPr>
        <w:t>с</w:t>
      </w:r>
      <w:r w:rsidRPr="00DE4313">
        <w:rPr>
          <w:i/>
          <w:spacing w:val="-2"/>
          <w:sz w:val="28"/>
          <w:szCs w:val="28"/>
        </w:rPr>
        <w:t>ловосочетание)</w:t>
      </w:r>
      <w:r w:rsidR="00DE4313">
        <w:rPr>
          <w:i/>
          <w:spacing w:val="-2"/>
          <w:sz w:val="28"/>
          <w:szCs w:val="28"/>
        </w:rPr>
        <w:t>.</w:t>
      </w:r>
    </w:p>
    <w:p w:rsidR="00FC7A39" w:rsidRPr="00DE4313" w:rsidRDefault="00F6217A" w:rsidP="001A0AEF">
      <w:pPr>
        <w:tabs>
          <w:tab w:val="left" w:pos="993"/>
          <w:tab w:val="left" w:pos="1196"/>
          <w:tab w:val="left" w:pos="5553"/>
        </w:tabs>
        <w:spacing w:before="321"/>
        <w:ind w:right="56"/>
        <w:jc w:val="both"/>
        <w:rPr>
          <w:sz w:val="28"/>
          <w:szCs w:val="28"/>
        </w:rPr>
      </w:pPr>
      <w:r w:rsidRPr="00DE4313">
        <w:rPr>
          <w:sz w:val="28"/>
          <w:szCs w:val="28"/>
        </w:rPr>
        <w:t>1. </w:t>
      </w:r>
      <w:r w:rsidR="001A05DB" w:rsidRPr="00DE4313">
        <w:rPr>
          <w:sz w:val="28"/>
          <w:szCs w:val="28"/>
        </w:rPr>
        <w:t>Правовая</w:t>
      </w:r>
      <w:r w:rsidR="001A05DB" w:rsidRPr="00DE4313">
        <w:rPr>
          <w:spacing w:val="89"/>
          <w:sz w:val="28"/>
          <w:szCs w:val="28"/>
        </w:rPr>
        <w:t xml:space="preserve"> </w:t>
      </w:r>
      <w:r w:rsidR="001A05DB" w:rsidRPr="00DE4313">
        <w:rPr>
          <w:sz w:val="28"/>
          <w:szCs w:val="28"/>
          <w:u w:val="single"/>
        </w:rPr>
        <w:tab/>
      </w:r>
      <w:r w:rsidR="00DE4313">
        <w:rPr>
          <w:sz w:val="28"/>
          <w:szCs w:val="28"/>
        </w:rPr>
        <w:t xml:space="preserve"> -</w:t>
      </w:r>
      <w:r w:rsidR="001A05DB" w:rsidRPr="00DE4313">
        <w:rPr>
          <w:sz w:val="28"/>
          <w:szCs w:val="28"/>
        </w:rPr>
        <w:t xml:space="preserve"> это</w:t>
      </w:r>
      <w:r w:rsidR="001A05DB" w:rsidRPr="00DE4313">
        <w:rPr>
          <w:spacing w:val="40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массив правовых актов и тесно связанных</w:t>
      </w:r>
      <w:r w:rsidR="001A05DB" w:rsidRPr="00DE4313">
        <w:rPr>
          <w:spacing w:val="-17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с</w:t>
      </w:r>
      <w:r w:rsidR="001A05DB" w:rsidRPr="00DE4313">
        <w:rPr>
          <w:spacing w:val="-12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ними</w:t>
      </w:r>
      <w:r w:rsidR="001A05DB" w:rsidRPr="00DE4313">
        <w:rPr>
          <w:spacing w:val="-13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справочных,</w:t>
      </w:r>
      <w:r w:rsidR="001A05DB" w:rsidRPr="00DE4313">
        <w:rPr>
          <w:spacing w:val="-11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нормативно-технических</w:t>
      </w:r>
      <w:r w:rsidR="001A05DB" w:rsidRPr="00DE4313">
        <w:rPr>
          <w:spacing w:val="-13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и</w:t>
      </w:r>
      <w:r w:rsidR="001A05DB" w:rsidRPr="00DE4313">
        <w:rPr>
          <w:spacing w:val="-13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научных</w:t>
      </w:r>
      <w:r w:rsidR="001A05DB" w:rsidRPr="00DE4313">
        <w:rPr>
          <w:spacing w:val="-17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материалов, охватывающих все сферы правовой деятельности.</w:t>
      </w:r>
    </w:p>
    <w:p w:rsidR="00FC7A39" w:rsidRPr="00DE4313" w:rsidRDefault="001A05DB" w:rsidP="001A0AEF">
      <w:pPr>
        <w:pStyle w:val="a3"/>
        <w:tabs>
          <w:tab w:val="left" w:pos="993"/>
        </w:tabs>
        <w:ind w:left="0"/>
        <w:jc w:val="both"/>
      </w:pPr>
      <w:r w:rsidRPr="00DE4313">
        <w:t>Правильный</w:t>
      </w:r>
      <w:r w:rsidRPr="00DE4313">
        <w:rPr>
          <w:spacing w:val="-12"/>
        </w:rPr>
        <w:t xml:space="preserve"> </w:t>
      </w:r>
      <w:r w:rsidRPr="00DE4313">
        <w:t>ответ:</w:t>
      </w:r>
      <w:r w:rsidRPr="00DE4313">
        <w:rPr>
          <w:spacing w:val="-15"/>
        </w:rPr>
        <w:t xml:space="preserve"> </w:t>
      </w:r>
      <w:r w:rsidRPr="00DE4313">
        <w:rPr>
          <w:spacing w:val="-2"/>
        </w:rPr>
        <w:t>информация</w:t>
      </w:r>
    </w:p>
    <w:p w:rsidR="00FC7A39" w:rsidRPr="00DE4313" w:rsidRDefault="001A05DB" w:rsidP="001A0AEF">
      <w:pPr>
        <w:pStyle w:val="a3"/>
        <w:tabs>
          <w:tab w:val="left" w:pos="993"/>
        </w:tabs>
        <w:ind w:left="0"/>
        <w:jc w:val="both"/>
      </w:pPr>
      <w:r w:rsidRPr="00DE4313">
        <w:t>Компетенции</w:t>
      </w:r>
      <w:r w:rsidRPr="00DE4313">
        <w:rPr>
          <w:spacing w:val="-16"/>
        </w:rPr>
        <w:t xml:space="preserve"> </w:t>
      </w:r>
      <w:r w:rsidRPr="00DE4313">
        <w:t>(индикаторы):</w:t>
      </w:r>
      <w:r w:rsidRPr="00DE4313">
        <w:rPr>
          <w:spacing w:val="-16"/>
        </w:rPr>
        <w:t xml:space="preserve"> </w:t>
      </w:r>
      <w:r w:rsidRPr="00DE4313">
        <w:t>ОПК-</w:t>
      </w:r>
      <w:r w:rsidRPr="00DE4313">
        <w:rPr>
          <w:spacing w:val="-5"/>
        </w:rPr>
        <w:t>9.</w:t>
      </w:r>
    </w:p>
    <w:p w:rsidR="004277BB" w:rsidRPr="00DE4313" w:rsidRDefault="00F6217A" w:rsidP="001A0AEF">
      <w:pPr>
        <w:pStyle w:val="a4"/>
        <w:tabs>
          <w:tab w:val="left" w:pos="8529"/>
        </w:tabs>
        <w:spacing w:before="312"/>
        <w:ind w:left="0" w:right="49"/>
        <w:contextualSpacing/>
        <w:jc w:val="both"/>
        <w:rPr>
          <w:sz w:val="28"/>
          <w:szCs w:val="28"/>
        </w:rPr>
      </w:pPr>
      <w:r w:rsidRPr="00DE4313">
        <w:rPr>
          <w:sz w:val="28"/>
          <w:szCs w:val="28"/>
        </w:rPr>
        <w:t>2. </w:t>
      </w:r>
      <w:r w:rsidR="004277BB" w:rsidRPr="00DE4313">
        <w:rPr>
          <w:sz w:val="28"/>
          <w:szCs w:val="28"/>
        </w:rPr>
        <w:t>Сайт _</w:t>
      </w:r>
      <w:r w:rsidR="00DE4313">
        <w:rPr>
          <w:sz w:val="28"/>
          <w:szCs w:val="28"/>
        </w:rPr>
        <w:t xml:space="preserve">______ </w:t>
      </w:r>
      <w:r w:rsidR="001A05DB" w:rsidRPr="00DE4313">
        <w:rPr>
          <w:sz w:val="28"/>
          <w:szCs w:val="28"/>
        </w:rPr>
        <w:t>"Интернет" - это совокупность программ для электронных вычислительных</w:t>
      </w:r>
      <w:r w:rsidR="001A05DB" w:rsidRPr="00DE4313">
        <w:rPr>
          <w:spacing w:val="-11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машин</w:t>
      </w:r>
      <w:r w:rsidR="001A05DB" w:rsidRPr="00DE4313">
        <w:rPr>
          <w:spacing w:val="-7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и</w:t>
      </w:r>
      <w:r w:rsidR="001A05DB" w:rsidRPr="00DE4313">
        <w:rPr>
          <w:spacing w:val="-7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иной</w:t>
      </w:r>
      <w:r w:rsidR="001A05DB" w:rsidRPr="00DE4313">
        <w:rPr>
          <w:spacing w:val="-7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информации,</w:t>
      </w:r>
      <w:r w:rsidR="001A05DB" w:rsidRPr="00DE4313">
        <w:rPr>
          <w:spacing w:val="-5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содержащейся</w:t>
      </w:r>
      <w:r w:rsidR="001A05DB" w:rsidRPr="00DE4313">
        <w:rPr>
          <w:spacing w:val="-10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в</w:t>
      </w:r>
      <w:r w:rsidR="001A05DB" w:rsidRPr="00DE4313">
        <w:rPr>
          <w:spacing w:val="-8"/>
          <w:sz w:val="28"/>
          <w:szCs w:val="28"/>
        </w:rPr>
        <w:t xml:space="preserve"> </w:t>
      </w:r>
      <w:r w:rsidR="004277BB" w:rsidRPr="00DE4313">
        <w:rPr>
          <w:sz w:val="28"/>
          <w:szCs w:val="28"/>
        </w:rPr>
        <w:t>информационной </w:t>
      </w:r>
      <w:r w:rsidR="001A05DB" w:rsidRPr="00DE4313">
        <w:rPr>
          <w:spacing w:val="-2"/>
          <w:sz w:val="28"/>
          <w:szCs w:val="28"/>
        </w:rPr>
        <w:t>системе,</w:t>
      </w:r>
      <w:r w:rsidR="004277BB" w:rsidRPr="00DE4313">
        <w:rPr>
          <w:sz w:val="28"/>
          <w:szCs w:val="28"/>
        </w:rPr>
        <w:t> </w:t>
      </w:r>
      <w:r w:rsidR="001A05DB" w:rsidRPr="00DE4313">
        <w:rPr>
          <w:spacing w:val="-2"/>
          <w:sz w:val="28"/>
          <w:szCs w:val="28"/>
        </w:rPr>
        <w:t>доступ</w:t>
      </w:r>
      <w:r w:rsidR="004277BB" w:rsidRPr="00DE4313">
        <w:rPr>
          <w:sz w:val="28"/>
          <w:szCs w:val="28"/>
        </w:rPr>
        <w:t> </w:t>
      </w:r>
      <w:r w:rsidR="001A05DB" w:rsidRPr="00DE4313">
        <w:rPr>
          <w:spacing w:val="-10"/>
          <w:sz w:val="28"/>
          <w:szCs w:val="28"/>
        </w:rPr>
        <w:t>к</w:t>
      </w:r>
      <w:r w:rsidR="004277BB" w:rsidRPr="00DE4313">
        <w:rPr>
          <w:sz w:val="28"/>
          <w:szCs w:val="28"/>
        </w:rPr>
        <w:t> </w:t>
      </w:r>
      <w:r w:rsidR="001A05DB" w:rsidRPr="00DE4313">
        <w:rPr>
          <w:spacing w:val="-2"/>
          <w:sz w:val="28"/>
          <w:szCs w:val="28"/>
        </w:rPr>
        <w:t>которой</w:t>
      </w:r>
      <w:r w:rsidR="004277BB" w:rsidRPr="00DE4313">
        <w:rPr>
          <w:sz w:val="28"/>
          <w:szCs w:val="28"/>
        </w:rPr>
        <w:t> </w:t>
      </w:r>
      <w:r w:rsidR="001A05DB" w:rsidRPr="00DE4313">
        <w:rPr>
          <w:spacing w:val="-2"/>
          <w:sz w:val="28"/>
          <w:szCs w:val="28"/>
        </w:rPr>
        <w:t>обеспечивается</w:t>
      </w:r>
      <w:r w:rsidR="004277BB" w:rsidRPr="00DE4313">
        <w:rPr>
          <w:sz w:val="28"/>
          <w:szCs w:val="28"/>
        </w:rPr>
        <w:t> </w:t>
      </w:r>
      <w:r w:rsidR="001A05DB" w:rsidRPr="00DE4313">
        <w:rPr>
          <w:spacing w:val="-2"/>
          <w:sz w:val="28"/>
          <w:szCs w:val="28"/>
        </w:rPr>
        <w:t>посредством</w:t>
      </w:r>
      <w:r w:rsidR="004277BB" w:rsidRPr="00DE4313">
        <w:rPr>
          <w:sz w:val="28"/>
          <w:szCs w:val="28"/>
        </w:rPr>
        <w:t> </w:t>
      </w:r>
      <w:r w:rsidR="001A05DB" w:rsidRPr="00DE4313">
        <w:rPr>
          <w:spacing w:val="-2"/>
          <w:sz w:val="28"/>
          <w:szCs w:val="28"/>
        </w:rPr>
        <w:t xml:space="preserve">информационно- </w:t>
      </w:r>
      <w:r w:rsidR="001A05DB" w:rsidRPr="00DE4313">
        <w:rPr>
          <w:sz w:val="28"/>
          <w:szCs w:val="28"/>
        </w:rPr>
        <w:t>телекоммуникационной</w:t>
      </w:r>
      <w:r w:rsidR="001A05DB" w:rsidRPr="00DE4313">
        <w:rPr>
          <w:spacing w:val="80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сети</w:t>
      </w:r>
      <w:r w:rsidR="001A05DB" w:rsidRPr="00DE4313">
        <w:rPr>
          <w:spacing w:val="80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"Интернет"</w:t>
      </w:r>
      <w:r w:rsidR="001A05DB" w:rsidRPr="00DE4313">
        <w:rPr>
          <w:spacing w:val="80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по</w:t>
      </w:r>
      <w:r w:rsidR="001A05DB" w:rsidRPr="00DE4313">
        <w:rPr>
          <w:spacing w:val="80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доменным</w:t>
      </w:r>
      <w:r w:rsidR="001A05DB" w:rsidRPr="00DE4313">
        <w:rPr>
          <w:spacing w:val="80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именам</w:t>
      </w:r>
      <w:r w:rsidR="001A05DB" w:rsidRPr="00DE4313">
        <w:rPr>
          <w:spacing w:val="80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и</w:t>
      </w:r>
      <w:r w:rsidR="001A05DB" w:rsidRPr="00DE4313">
        <w:rPr>
          <w:spacing w:val="80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>(или)</w:t>
      </w:r>
      <w:r w:rsidR="001A05DB" w:rsidRPr="00DE4313">
        <w:rPr>
          <w:spacing w:val="80"/>
          <w:sz w:val="28"/>
          <w:szCs w:val="28"/>
        </w:rPr>
        <w:t xml:space="preserve"> </w:t>
      </w:r>
      <w:r w:rsidR="001A05DB" w:rsidRPr="00DE4313">
        <w:rPr>
          <w:sz w:val="28"/>
          <w:szCs w:val="28"/>
        </w:rPr>
        <w:t xml:space="preserve">по сетевым адресам, позволяющим идентифицировать сайты в сети "Интернет". </w:t>
      </w:r>
    </w:p>
    <w:p w:rsidR="00FC7A39" w:rsidRPr="00DE4313" w:rsidRDefault="001A05DB" w:rsidP="001A0AEF">
      <w:pPr>
        <w:pStyle w:val="a4"/>
        <w:tabs>
          <w:tab w:val="left" w:pos="993"/>
          <w:tab w:val="left" w:pos="2213"/>
          <w:tab w:val="left" w:pos="3235"/>
          <w:tab w:val="left" w:pos="3411"/>
          <w:tab w:val="left" w:pos="3580"/>
          <w:tab w:val="left" w:pos="4751"/>
          <w:tab w:val="left" w:pos="6808"/>
          <w:tab w:val="left" w:pos="8529"/>
        </w:tabs>
        <w:spacing w:before="0"/>
        <w:ind w:left="0" w:right="51"/>
        <w:contextualSpacing/>
        <w:jc w:val="both"/>
        <w:rPr>
          <w:sz w:val="28"/>
          <w:szCs w:val="28"/>
        </w:rPr>
      </w:pPr>
      <w:r w:rsidRPr="00DE4313">
        <w:rPr>
          <w:sz w:val="28"/>
          <w:szCs w:val="28"/>
        </w:rPr>
        <w:t>Правильный ответ: сети</w:t>
      </w:r>
    </w:p>
    <w:p w:rsidR="00FC7A39" w:rsidRPr="00DE4313" w:rsidRDefault="001A05DB" w:rsidP="001A0AEF">
      <w:pPr>
        <w:pStyle w:val="a3"/>
        <w:tabs>
          <w:tab w:val="left" w:pos="993"/>
        </w:tabs>
        <w:ind w:left="0"/>
        <w:contextualSpacing/>
        <w:jc w:val="both"/>
        <w:rPr>
          <w:spacing w:val="-5"/>
        </w:rPr>
      </w:pPr>
      <w:r w:rsidRPr="00DE431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7DEA66F" wp14:editId="13A3E331">
                <wp:simplePos x="0" y="0"/>
                <wp:positionH relativeFrom="page">
                  <wp:posOffset>2939542</wp:posOffset>
                </wp:positionH>
                <wp:positionV relativeFrom="paragraph">
                  <wp:posOffset>156141</wp:posOffset>
                </wp:positionV>
                <wp:extent cx="4046220" cy="2133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220" h="213360">
                              <a:moveTo>
                                <a:pt x="4046220" y="0"/>
                              </a:moveTo>
                              <a:lnTo>
                                <a:pt x="0" y="0"/>
                              </a:lnTo>
                              <a:lnTo>
                                <a:pt x="0" y="213360"/>
                              </a:lnTo>
                              <a:lnTo>
                                <a:pt x="4046220" y="213360"/>
                              </a:lnTo>
                              <a:lnTo>
                                <a:pt x="4046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490717" id="Graphic 4" o:spid="_x0000_s1026" style="position:absolute;margin-left:231.45pt;margin-top:12.3pt;width:318.6pt;height:16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622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" path="m4046220,l,,,213360r4046220,l4046220,xe" stroked="f">
                <v:path arrowok="t"/>
                <w10:wrap anchorx="page"/>
              </v:shape>
            </w:pict>
          </mc:Fallback>
        </mc:AlternateContent>
      </w:r>
      <w:r w:rsidRPr="00DE4313">
        <w:t>Компетенции</w:t>
      </w:r>
      <w:r w:rsidRPr="00DE4313">
        <w:rPr>
          <w:spacing w:val="-16"/>
        </w:rPr>
        <w:t xml:space="preserve"> </w:t>
      </w:r>
      <w:r w:rsidRPr="00DE4313">
        <w:t>(индикаторы):</w:t>
      </w:r>
      <w:r w:rsidRPr="00DE4313">
        <w:rPr>
          <w:spacing w:val="-16"/>
        </w:rPr>
        <w:t xml:space="preserve"> </w:t>
      </w:r>
      <w:r w:rsidRPr="00DE4313">
        <w:t>ОПК-</w:t>
      </w:r>
      <w:r w:rsidRPr="00DE4313">
        <w:rPr>
          <w:spacing w:val="-5"/>
        </w:rPr>
        <w:t>9.</w:t>
      </w:r>
    </w:p>
    <w:p w:rsidR="004277BB" w:rsidRPr="00DE4313" w:rsidRDefault="004277BB" w:rsidP="001A0AEF">
      <w:pPr>
        <w:pStyle w:val="a3"/>
        <w:tabs>
          <w:tab w:val="left" w:pos="993"/>
        </w:tabs>
        <w:ind w:left="0"/>
        <w:contextualSpacing/>
        <w:jc w:val="both"/>
      </w:pPr>
    </w:p>
    <w:p w:rsidR="00FC7A39" w:rsidRPr="00DE4313" w:rsidRDefault="001A05DB" w:rsidP="004277BB">
      <w:pPr>
        <w:tabs>
          <w:tab w:val="left" w:pos="993"/>
          <w:tab w:val="left" w:pos="4204"/>
        </w:tabs>
        <w:ind w:right="58"/>
        <w:jc w:val="both"/>
        <w:rPr>
          <w:sz w:val="28"/>
          <w:szCs w:val="28"/>
        </w:rPr>
      </w:pPr>
      <w:r w:rsidRPr="00DE431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14F93BD" wp14:editId="34E37155">
                <wp:simplePos x="0" y="0"/>
                <wp:positionH relativeFrom="page">
                  <wp:posOffset>2393569</wp:posOffset>
                </wp:positionH>
                <wp:positionV relativeFrom="paragraph">
                  <wp:posOffset>786849</wp:posOffset>
                </wp:positionV>
                <wp:extent cx="421005" cy="2108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92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928" y="210311"/>
                              </a:lnTo>
                              <a:lnTo>
                                <a:pt x="420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F369C8" id="Graphic 5" o:spid="_x0000_s1026" style="position:absolute;margin-left:188.45pt;margin-top:61.95pt;width:33.15pt;height:16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00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" path="m420928,l,,,210311r420928,l420928,xe" stroked="f">
                <v:path arrowok="t"/>
                <w10:wrap anchorx="page"/>
              </v:shape>
            </w:pict>
          </mc:Fallback>
        </mc:AlternateContent>
      </w:r>
      <w:r w:rsidR="00F6217A" w:rsidRPr="00DE4313">
        <w:rPr>
          <w:sz w:val="28"/>
          <w:szCs w:val="28"/>
        </w:rPr>
        <w:t>3. __________</w:t>
      </w:r>
      <w:r w:rsidRPr="00DE4313">
        <w:rPr>
          <w:b/>
          <w:sz w:val="28"/>
          <w:szCs w:val="28"/>
        </w:rPr>
        <w:t>–</w:t>
      </w:r>
      <w:r w:rsidRPr="00DE4313">
        <w:rPr>
          <w:b/>
          <w:spacing w:val="-6"/>
          <w:sz w:val="28"/>
          <w:szCs w:val="28"/>
        </w:rPr>
        <w:t xml:space="preserve"> </w:t>
      </w:r>
      <w:r w:rsidRPr="00DE4313">
        <w:rPr>
          <w:sz w:val="28"/>
          <w:szCs w:val="28"/>
        </w:rPr>
        <w:t>это</w:t>
      </w:r>
      <w:r w:rsidRPr="00DE4313">
        <w:rPr>
          <w:spacing w:val="-7"/>
          <w:sz w:val="28"/>
          <w:szCs w:val="28"/>
        </w:rPr>
        <w:t xml:space="preserve"> </w:t>
      </w:r>
      <w:r w:rsidRPr="00DE4313">
        <w:rPr>
          <w:sz w:val="28"/>
          <w:szCs w:val="28"/>
        </w:rPr>
        <w:t>система</w:t>
      </w:r>
      <w:r w:rsidRPr="00DE4313">
        <w:rPr>
          <w:spacing w:val="-6"/>
          <w:sz w:val="28"/>
          <w:szCs w:val="28"/>
        </w:rPr>
        <w:t xml:space="preserve"> </w:t>
      </w:r>
      <w:r w:rsidRPr="00DE4313">
        <w:rPr>
          <w:sz w:val="28"/>
          <w:szCs w:val="28"/>
        </w:rPr>
        <w:t>регистрации</w:t>
      </w:r>
      <w:r w:rsidRPr="00DE4313">
        <w:rPr>
          <w:spacing w:val="-7"/>
          <w:sz w:val="28"/>
          <w:szCs w:val="28"/>
        </w:rPr>
        <w:t xml:space="preserve"> </w:t>
      </w:r>
      <w:r w:rsidRPr="00DE4313">
        <w:rPr>
          <w:sz w:val="28"/>
          <w:szCs w:val="28"/>
        </w:rPr>
        <w:t>и</w:t>
      </w:r>
      <w:r w:rsidRPr="00DE4313">
        <w:rPr>
          <w:spacing w:val="-2"/>
          <w:sz w:val="28"/>
          <w:szCs w:val="28"/>
        </w:rPr>
        <w:t xml:space="preserve"> </w:t>
      </w:r>
      <w:r w:rsidRPr="00DE4313">
        <w:rPr>
          <w:sz w:val="28"/>
          <w:szCs w:val="28"/>
        </w:rPr>
        <w:t>хранения</w:t>
      </w:r>
      <w:r w:rsidRPr="00DE4313">
        <w:rPr>
          <w:spacing w:val="-6"/>
          <w:sz w:val="28"/>
          <w:szCs w:val="28"/>
        </w:rPr>
        <w:t xml:space="preserve"> </w:t>
      </w:r>
      <w:r w:rsidRPr="00DE4313">
        <w:rPr>
          <w:sz w:val="28"/>
          <w:szCs w:val="28"/>
        </w:rPr>
        <w:t>информации</w:t>
      </w:r>
      <w:r w:rsidRPr="00DE4313">
        <w:rPr>
          <w:spacing w:val="-3"/>
          <w:sz w:val="28"/>
          <w:szCs w:val="28"/>
        </w:rPr>
        <w:t xml:space="preserve"> </w:t>
      </w:r>
      <w:r w:rsidRPr="00DE4313">
        <w:rPr>
          <w:sz w:val="28"/>
          <w:szCs w:val="28"/>
        </w:rPr>
        <w:t>о лицах, совершивших</w:t>
      </w:r>
      <w:r w:rsidRPr="00DE4313">
        <w:rPr>
          <w:spacing w:val="-6"/>
          <w:sz w:val="28"/>
          <w:szCs w:val="28"/>
        </w:rPr>
        <w:t xml:space="preserve"> </w:t>
      </w:r>
      <w:r w:rsidRPr="00DE4313">
        <w:rPr>
          <w:sz w:val="28"/>
          <w:szCs w:val="28"/>
        </w:rPr>
        <w:t>преступления, о</w:t>
      </w:r>
      <w:r w:rsidRPr="00DE4313">
        <w:rPr>
          <w:spacing w:val="-2"/>
          <w:sz w:val="28"/>
          <w:szCs w:val="28"/>
        </w:rPr>
        <w:t xml:space="preserve"> </w:t>
      </w:r>
      <w:r w:rsidRPr="00DE4313">
        <w:rPr>
          <w:sz w:val="28"/>
          <w:szCs w:val="28"/>
        </w:rPr>
        <w:t>самих</w:t>
      </w:r>
      <w:r w:rsidRPr="00DE4313">
        <w:rPr>
          <w:spacing w:val="-7"/>
          <w:sz w:val="28"/>
          <w:szCs w:val="28"/>
        </w:rPr>
        <w:t xml:space="preserve"> </w:t>
      </w:r>
      <w:r w:rsidRPr="00DE4313">
        <w:rPr>
          <w:sz w:val="28"/>
          <w:szCs w:val="28"/>
        </w:rPr>
        <w:t>преступлениях</w:t>
      </w:r>
      <w:r w:rsidRPr="00DE4313">
        <w:rPr>
          <w:spacing w:val="-6"/>
          <w:sz w:val="28"/>
          <w:szCs w:val="28"/>
        </w:rPr>
        <w:t xml:space="preserve"> </w:t>
      </w:r>
      <w:r w:rsidRPr="00DE4313">
        <w:rPr>
          <w:sz w:val="28"/>
          <w:szCs w:val="28"/>
        </w:rPr>
        <w:t>и</w:t>
      </w:r>
      <w:r w:rsidRPr="00DE4313">
        <w:rPr>
          <w:spacing w:val="-2"/>
          <w:sz w:val="28"/>
          <w:szCs w:val="28"/>
        </w:rPr>
        <w:t xml:space="preserve"> </w:t>
      </w:r>
      <w:r w:rsidRPr="00DE4313">
        <w:rPr>
          <w:sz w:val="28"/>
          <w:szCs w:val="28"/>
        </w:rPr>
        <w:t>связанных</w:t>
      </w:r>
      <w:r w:rsidRPr="00DE4313">
        <w:rPr>
          <w:spacing w:val="-6"/>
          <w:sz w:val="28"/>
          <w:szCs w:val="28"/>
        </w:rPr>
        <w:t xml:space="preserve"> </w:t>
      </w:r>
      <w:r w:rsidRPr="00DE4313">
        <w:rPr>
          <w:sz w:val="28"/>
          <w:szCs w:val="28"/>
        </w:rPr>
        <w:t>с</w:t>
      </w:r>
      <w:r w:rsidRPr="00DE4313">
        <w:rPr>
          <w:spacing w:val="-2"/>
          <w:sz w:val="28"/>
          <w:szCs w:val="28"/>
        </w:rPr>
        <w:t xml:space="preserve"> </w:t>
      </w:r>
      <w:r w:rsidRPr="00DE4313">
        <w:rPr>
          <w:sz w:val="28"/>
          <w:szCs w:val="28"/>
        </w:rPr>
        <w:t>ними фактах и предметах. Он занимает основное место в информационном обеспечении правоохранительных органов.</w:t>
      </w:r>
    </w:p>
    <w:p w:rsidR="00FC7A39" w:rsidRPr="00DE4313" w:rsidRDefault="001A05DB" w:rsidP="004277BB">
      <w:pPr>
        <w:pStyle w:val="a3"/>
        <w:tabs>
          <w:tab w:val="left" w:pos="993"/>
        </w:tabs>
        <w:spacing w:line="256" w:lineRule="exact"/>
        <w:ind w:left="0"/>
        <w:jc w:val="both"/>
      </w:pPr>
      <w:r w:rsidRPr="00DE4313">
        <w:t>Правильный</w:t>
      </w:r>
      <w:r w:rsidRPr="00DE4313">
        <w:rPr>
          <w:spacing w:val="-11"/>
        </w:rPr>
        <w:t xml:space="preserve"> </w:t>
      </w:r>
      <w:r w:rsidRPr="00DE4313">
        <w:t>ответ:</w:t>
      </w:r>
      <w:r w:rsidRPr="00DE4313">
        <w:rPr>
          <w:spacing w:val="-13"/>
        </w:rPr>
        <w:t xml:space="preserve"> </w:t>
      </w:r>
      <w:r w:rsidR="00687191" w:rsidRPr="00DE4313">
        <w:rPr>
          <w:spacing w:val="-4"/>
        </w:rPr>
        <w:t>у</w:t>
      </w:r>
      <w:r w:rsidRPr="00DE4313">
        <w:rPr>
          <w:spacing w:val="-4"/>
        </w:rPr>
        <w:t>чет</w:t>
      </w:r>
    </w:p>
    <w:p w:rsidR="00FC7A39" w:rsidRPr="00DE4313" w:rsidRDefault="001A05DB" w:rsidP="004277BB">
      <w:pPr>
        <w:pStyle w:val="a3"/>
        <w:tabs>
          <w:tab w:val="left" w:pos="993"/>
        </w:tabs>
        <w:spacing w:line="295" w:lineRule="exact"/>
        <w:ind w:left="0"/>
        <w:jc w:val="both"/>
      </w:pPr>
      <w:r w:rsidRPr="00DE4313">
        <w:t>Компетенции</w:t>
      </w:r>
      <w:r w:rsidRPr="00DE4313">
        <w:rPr>
          <w:spacing w:val="-16"/>
        </w:rPr>
        <w:t xml:space="preserve"> </w:t>
      </w:r>
      <w:r w:rsidRPr="00DE4313">
        <w:t>(индикаторы):</w:t>
      </w:r>
      <w:r w:rsidRPr="00DE4313">
        <w:rPr>
          <w:spacing w:val="-16"/>
        </w:rPr>
        <w:t xml:space="preserve"> </w:t>
      </w:r>
      <w:r w:rsidRPr="00DE4313">
        <w:t>ОПК-</w:t>
      </w:r>
      <w:r w:rsidRPr="00DE4313">
        <w:rPr>
          <w:spacing w:val="-5"/>
        </w:rPr>
        <w:t>9.</w:t>
      </w:r>
    </w:p>
    <w:p w:rsidR="00756007" w:rsidRDefault="001A05DB" w:rsidP="004277BB">
      <w:pPr>
        <w:tabs>
          <w:tab w:val="left" w:pos="993"/>
        </w:tabs>
        <w:spacing w:before="257"/>
        <w:jc w:val="both"/>
        <w:rPr>
          <w:b/>
          <w:spacing w:val="-2"/>
          <w:sz w:val="28"/>
          <w:szCs w:val="28"/>
        </w:rPr>
      </w:pPr>
      <w:r w:rsidRPr="00DE4313">
        <w:rPr>
          <w:b/>
          <w:sz w:val="28"/>
          <w:szCs w:val="28"/>
        </w:rPr>
        <w:t>Задания</w:t>
      </w:r>
      <w:r w:rsidRPr="00DE4313">
        <w:rPr>
          <w:b/>
          <w:spacing w:val="-6"/>
          <w:sz w:val="28"/>
          <w:szCs w:val="28"/>
        </w:rPr>
        <w:t xml:space="preserve"> </w:t>
      </w:r>
      <w:r w:rsidRPr="00DE4313">
        <w:rPr>
          <w:b/>
          <w:sz w:val="28"/>
          <w:szCs w:val="28"/>
        </w:rPr>
        <w:t>открытого</w:t>
      </w:r>
      <w:r w:rsidRPr="00DE4313">
        <w:rPr>
          <w:b/>
          <w:spacing w:val="-11"/>
          <w:sz w:val="28"/>
          <w:szCs w:val="28"/>
        </w:rPr>
        <w:t xml:space="preserve"> </w:t>
      </w:r>
      <w:r w:rsidRPr="00DE4313">
        <w:rPr>
          <w:b/>
          <w:sz w:val="28"/>
          <w:szCs w:val="28"/>
        </w:rPr>
        <w:t>типа</w:t>
      </w:r>
      <w:r w:rsidRPr="00DE4313">
        <w:rPr>
          <w:b/>
          <w:spacing w:val="-8"/>
          <w:sz w:val="28"/>
          <w:szCs w:val="28"/>
        </w:rPr>
        <w:t xml:space="preserve"> </w:t>
      </w:r>
      <w:r w:rsidRPr="00DE4313">
        <w:rPr>
          <w:b/>
          <w:sz w:val="28"/>
          <w:szCs w:val="28"/>
        </w:rPr>
        <w:t>с</w:t>
      </w:r>
      <w:r w:rsidRPr="00DE4313">
        <w:rPr>
          <w:b/>
          <w:spacing w:val="-7"/>
          <w:sz w:val="28"/>
          <w:szCs w:val="28"/>
        </w:rPr>
        <w:t xml:space="preserve"> </w:t>
      </w:r>
      <w:r w:rsidRPr="00DE4313">
        <w:rPr>
          <w:b/>
          <w:sz w:val="28"/>
          <w:szCs w:val="28"/>
        </w:rPr>
        <w:t>развернутым</w:t>
      </w:r>
      <w:r w:rsidRPr="00DE4313">
        <w:rPr>
          <w:b/>
          <w:spacing w:val="-6"/>
          <w:sz w:val="28"/>
          <w:szCs w:val="28"/>
        </w:rPr>
        <w:t xml:space="preserve"> </w:t>
      </w:r>
      <w:r w:rsidRPr="00DE4313">
        <w:rPr>
          <w:b/>
          <w:spacing w:val="-2"/>
          <w:sz w:val="28"/>
          <w:szCs w:val="28"/>
        </w:rPr>
        <w:t>ответом</w:t>
      </w:r>
    </w:p>
    <w:p w:rsidR="00DE4313" w:rsidRPr="00B70649" w:rsidRDefault="00DE4313" w:rsidP="004277BB">
      <w:pPr>
        <w:tabs>
          <w:tab w:val="left" w:pos="993"/>
        </w:tabs>
        <w:spacing w:before="257"/>
        <w:jc w:val="both"/>
        <w:rPr>
          <w:sz w:val="28"/>
          <w:szCs w:val="28"/>
        </w:rPr>
      </w:pPr>
    </w:p>
    <w:p w:rsidR="00954203" w:rsidRPr="00DE4313" w:rsidRDefault="00756007" w:rsidP="00A5453F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B70649">
        <w:rPr>
          <w:sz w:val="28"/>
          <w:szCs w:val="28"/>
        </w:rPr>
        <w:t>1. </w:t>
      </w:r>
      <w:r w:rsidR="00DD7346" w:rsidRPr="00B70649">
        <w:rPr>
          <w:sz w:val="28"/>
          <w:szCs w:val="28"/>
        </w:rPr>
        <w:t>Дайте</w:t>
      </w:r>
      <w:r w:rsidR="00DD7346">
        <w:rPr>
          <w:b/>
          <w:sz w:val="28"/>
          <w:szCs w:val="28"/>
        </w:rPr>
        <w:t xml:space="preserve"> </w:t>
      </w:r>
      <w:r w:rsidR="00DD7346" w:rsidRPr="00DD7346">
        <w:rPr>
          <w:sz w:val="28"/>
          <w:szCs w:val="28"/>
        </w:rPr>
        <w:t>полное</w:t>
      </w:r>
      <w:r w:rsidR="00B70649" w:rsidRPr="00DD7346">
        <w:rPr>
          <w:sz w:val="28"/>
          <w:szCs w:val="28"/>
        </w:rPr>
        <w:t xml:space="preserve"> определение термину «правовой режим информации»</w:t>
      </w:r>
      <w:r w:rsidR="001A05DB" w:rsidRPr="00DD7346">
        <w:rPr>
          <w:sz w:val="28"/>
          <w:szCs w:val="28"/>
        </w:rPr>
        <w:t>.</w:t>
      </w:r>
      <w:r w:rsidR="00AD56C0" w:rsidRPr="00DE4313">
        <w:rPr>
          <w:sz w:val="28"/>
          <w:szCs w:val="28"/>
        </w:rPr>
        <w:t xml:space="preserve"> </w:t>
      </w:r>
    </w:p>
    <w:p w:rsidR="00FC7A39" w:rsidRPr="00DE4313" w:rsidRDefault="00AD56C0" w:rsidP="00A5453F">
      <w:pPr>
        <w:pStyle w:val="a3"/>
        <w:ind w:left="0"/>
        <w:contextualSpacing/>
        <w:jc w:val="both"/>
      </w:pPr>
      <w:r w:rsidRPr="00DE4313">
        <w:t>Время выполнения – 8 мин</w:t>
      </w:r>
    </w:p>
    <w:p w:rsidR="00954203" w:rsidRPr="00A5453F" w:rsidRDefault="001A05DB" w:rsidP="00A5453F">
      <w:pPr>
        <w:pStyle w:val="a3"/>
        <w:ind w:left="0"/>
        <w:contextualSpacing/>
        <w:jc w:val="both"/>
      </w:pPr>
      <w:r w:rsidRPr="00DE4313">
        <w:t>Ожидаемый</w:t>
      </w:r>
      <w:r w:rsidRPr="00DE4313">
        <w:rPr>
          <w:spacing w:val="-12"/>
        </w:rPr>
        <w:t xml:space="preserve"> </w:t>
      </w:r>
      <w:r w:rsidRPr="00DE4313">
        <w:t>результат:</w:t>
      </w:r>
      <w:r w:rsidRPr="00DE4313">
        <w:rPr>
          <w:spacing w:val="-12"/>
        </w:rPr>
        <w:t xml:space="preserve"> </w:t>
      </w:r>
      <w:r w:rsidR="00687191" w:rsidRPr="00DE4313">
        <w:t>п</w:t>
      </w:r>
      <w:r w:rsidRPr="00DE4313">
        <w:t>равовой</w:t>
      </w:r>
      <w:r w:rsidRPr="00DE4313">
        <w:rPr>
          <w:spacing w:val="-12"/>
        </w:rPr>
        <w:t xml:space="preserve"> </w:t>
      </w:r>
      <w:r w:rsidRPr="00DE4313">
        <w:t>режи</w:t>
      </w:r>
      <w:r w:rsidRPr="00A5453F">
        <w:t>м</w:t>
      </w:r>
      <w:r w:rsidRPr="00A5453F">
        <w:rPr>
          <w:spacing w:val="-6"/>
        </w:rPr>
        <w:t xml:space="preserve"> </w:t>
      </w:r>
      <w:r w:rsidRPr="00A5453F">
        <w:t xml:space="preserve">информации </w:t>
      </w:r>
      <w:r w:rsidR="00B70649">
        <w:t>э</w:t>
      </w:r>
      <w:r w:rsidR="00B70649" w:rsidRPr="00DE4313">
        <w:t>то</w:t>
      </w:r>
      <w:r w:rsidR="00B70649" w:rsidRPr="00DE4313">
        <w:rPr>
          <w:spacing w:val="64"/>
          <w:w w:val="150"/>
        </w:rPr>
        <w:t xml:space="preserve"> </w:t>
      </w:r>
      <w:r w:rsidR="00B70649" w:rsidRPr="00DE4313">
        <w:rPr>
          <w:spacing w:val="-2"/>
        </w:rPr>
        <w:t xml:space="preserve">нормативно </w:t>
      </w:r>
      <w:r w:rsidR="00B70649" w:rsidRPr="00DE4313">
        <w:t>установленные правила, определяющие степень открытости, порядок документирования,</w:t>
      </w:r>
      <w:r w:rsidR="00B70649" w:rsidRPr="00DE4313">
        <w:rPr>
          <w:spacing w:val="-3"/>
        </w:rPr>
        <w:t xml:space="preserve"> </w:t>
      </w:r>
      <w:r w:rsidR="00B70649" w:rsidRPr="00DE4313">
        <w:t>доступа,</w:t>
      </w:r>
      <w:r w:rsidR="00B70649" w:rsidRPr="00DE4313">
        <w:rPr>
          <w:spacing w:val="-3"/>
        </w:rPr>
        <w:t xml:space="preserve"> </w:t>
      </w:r>
      <w:r w:rsidR="00B70649" w:rsidRPr="00DE4313">
        <w:t>хранения,</w:t>
      </w:r>
      <w:r w:rsidR="00B70649" w:rsidRPr="00DE4313">
        <w:rPr>
          <w:spacing w:val="-3"/>
        </w:rPr>
        <w:t xml:space="preserve"> </w:t>
      </w:r>
      <w:r w:rsidR="00B70649" w:rsidRPr="00DE4313">
        <w:t>распространения</w:t>
      </w:r>
      <w:r w:rsidR="00B70649" w:rsidRPr="00DE4313">
        <w:rPr>
          <w:spacing w:val="-5"/>
        </w:rPr>
        <w:t xml:space="preserve"> </w:t>
      </w:r>
      <w:r w:rsidR="00B70649" w:rsidRPr="00DE4313">
        <w:t>и</w:t>
      </w:r>
      <w:r w:rsidR="00B70649" w:rsidRPr="00DE4313">
        <w:rPr>
          <w:spacing w:val="-6"/>
        </w:rPr>
        <w:t xml:space="preserve"> </w:t>
      </w:r>
      <w:r w:rsidR="00B70649" w:rsidRPr="00DE4313">
        <w:t>защиты</w:t>
      </w:r>
      <w:r w:rsidR="00B70649" w:rsidRPr="00DE4313">
        <w:rPr>
          <w:spacing w:val="-6"/>
        </w:rPr>
        <w:t xml:space="preserve"> </w:t>
      </w:r>
      <w:r w:rsidR="00B70649" w:rsidRPr="00DE4313">
        <w:t>информации,</w:t>
      </w:r>
      <w:r w:rsidR="00B70649" w:rsidRPr="00DE4313">
        <w:rPr>
          <w:spacing w:val="-4"/>
        </w:rPr>
        <w:t xml:space="preserve"> </w:t>
      </w:r>
      <w:r w:rsidR="00B70649" w:rsidRPr="00DE4313">
        <w:t>организации совместимости отдельных видов информации</w:t>
      </w:r>
    </w:p>
    <w:p w:rsidR="00B70649" w:rsidRDefault="001A05DB" w:rsidP="00A5453F">
      <w:pPr>
        <w:pStyle w:val="a3"/>
        <w:ind w:left="0"/>
        <w:contextualSpacing/>
        <w:jc w:val="both"/>
      </w:pPr>
      <w:r w:rsidRPr="00A5453F">
        <w:t>Критерии оценивания: Полное</w:t>
      </w:r>
      <w:r w:rsidR="00943BF6" w:rsidRPr="00A5453F">
        <w:t xml:space="preserve"> </w:t>
      </w:r>
      <w:r w:rsidRPr="00A5453F">
        <w:t>содержательное</w:t>
      </w:r>
      <w:r w:rsidR="00943BF6" w:rsidRPr="00A5453F">
        <w:rPr>
          <w:spacing w:val="-18"/>
        </w:rPr>
        <w:t xml:space="preserve"> с</w:t>
      </w:r>
      <w:r w:rsidRPr="00A5453F">
        <w:t>оответствие</w:t>
      </w:r>
      <w:r w:rsidR="00B70649">
        <w:t xml:space="preserve"> следующим элементам:</w:t>
      </w:r>
    </w:p>
    <w:p w:rsidR="00B70649" w:rsidRDefault="00B70649" w:rsidP="00A5453F">
      <w:pPr>
        <w:pStyle w:val="a3"/>
        <w:ind w:left="0"/>
        <w:contextualSpacing/>
        <w:jc w:val="both"/>
      </w:pPr>
      <w:r w:rsidRPr="00B70649">
        <w:t>правовой режим информации это нормативно установленные правила</w:t>
      </w:r>
      <w:r>
        <w:t>, которые определяют:</w:t>
      </w:r>
    </w:p>
    <w:p w:rsidR="00B70649" w:rsidRDefault="00B70649" w:rsidP="00A5453F">
      <w:pPr>
        <w:pStyle w:val="a3"/>
        <w:ind w:left="0"/>
        <w:contextualSpacing/>
        <w:jc w:val="both"/>
      </w:pPr>
      <w:r>
        <w:t xml:space="preserve">- </w:t>
      </w:r>
      <w:r w:rsidRPr="00B70649">
        <w:t>степень открытости</w:t>
      </w:r>
      <w:r>
        <w:t>;</w:t>
      </w:r>
    </w:p>
    <w:p w:rsidR="00B70649" w:rsidRDefault="00B70649" w:rsidP="00A5453F">
      <w:pPr>
        <w:pStyle w:val="a3"/>
        <w:ind w:left="0"/>
        <w:contextualSpacing/>
        <w:jc w:val="both"/>
      </w:pPr>
      <w:r>
        <w:t>-</w:t>
      </w:r>
      <w:r w:rsidRPr="00B70649">
        <w:t xml:space="preserve"> порядок документирования, </w:t>
      </w:r>
    </w:p>
    <w:p w:rsidR="00B70649" w:rsidRDefault="00B70649" w:rsidP="00A5453F">
      <w:pPr>
        <w:pStyle w:val="a3"/>
        <w:ind w:left="0"/>
        <w:contextualSpacing/>
        <w:jc w:val="both"/>
      </w:pPr>
      <w:r>
        <w:t xml:space="preserve">- порядок </w:t>
      </w:r>
      <w:r w:rsidRPr="00B70649">
        <w:t xml:space="preserve">доступа, </w:t>
      </w:r>
    </w:p>
    <w:p w:rsidR="00B70649" w:rsidRDefault="00B70649" w:rsidP="00A5453F">
      <w:pPr>
        <w:pStyle w:val="a3"/>
        <w:ind w:left="0"/>
        <w:contextualSpacing/>
        <w:jc w:val="both"/>
      </w:pPr>
      <w:r>
        <w:t xml:space="preserve">- порядок </w:t>
      </w:r>
      <w:r w:rsidRPr="00B70649">
        <w:t xml:space="preserve">хранения, </w:t>
      </w:r>
    </w:p>
    <w:p w:rsidR="00B70649" w:rsidRDefault="00B70649" w:rsidP="00A5453F">
      <w:pPr>
        <w:pStyle w:val="a3"/>
        <w:ind w:left="0"/>
        <w:contextualSpacing/>
        <w:jc w:val="both"/>
      </w:pPr>
      <w:r>
        <w:lastRenderedPageBreak/>
        <w:t xml:space="preserve">- порядок </w:t>
      </w:r>
      <w:r w:rsidRPr="00B70649">
        <w:t xml:space="preserve">распространения </w:t>
      </w:r>
    </w:p>
    <w:p w:rsidR="00FC7A39" w:rsidRPr="00A5453F" w:rsidRDefault="00B70649" w:rsidP="00A5453F">
      <w:pPr>
        <w:pStyle w:val="a3"/>
        <w:ind w:left="0"/>
        <w:contextualSpacing/>
        <w:jc w:val="both"/>
      </w:pPr>
      <w:r>
        <w:t>- порядок и методы защиты информации</w:t>
      </w:r>
      <w:r w:rsidR="001A05DB" w:rsidRPr="00A5453F">
        <w:t xml:space="preserve">. </w:t>
      </w:r>
    </w:p>
    <w:p w:rsidR="00FC7A39" w:rsidRPr="00A5453F" w:rsidRDefault="001A05DB" w:rsidP="00A5453F">
      <w:pPr>
        <w:pStyle w:val="a3"/>
        <w:ind w:left="0"/>
        <w:contextualSpacing/>
        <w:jc w:val="both"/>
      </w:pPr>
      <w:r w:rsidRPr="00A5453F">
        <w:t>Компетенции</w:t>
      </w:r>
      <w:r w:rsidRPr="00A5453F">
        <w:rPr>
          <w:spacing w:val="-16"/>
        </w:rPr>
        <w:t xml:space="preserve"> </w:t>
      </w:r>
      <w:r w:rsidRPr="00A5453F">
        <w:t>(индикаторы):</w:t>
      </w:r>
      <w:r w:rsidRPr="00A5453F">
        <w:rPr>
          <w:spacing w:val="-16"/>
        </w:rPr>
        <w:t xml:space="preserve"> </w:t>
      </w:r>
      <w:r w:rsidRPr="00A5453F">
        <w:t>ОПК-</w:t>
      </w:r>
      <w:r w:rsidRPr="00A5453F">
        <w:rPr>
          <w:spacing w:val="-5"/>
        </w:rPr>
        <w:t>9.</w:t>
      </w:r>
    </w:p>
    <w:p w:rsidR="00943BF6" w:rsidRPr="004277BB" w:rsidRDefault="00943BF6" w:rsidP="001A0AEF">
      <w:pPr>
        <w:pStyle w:val="a3"/>
        <w:ind w:left="0"/>
        <w:contextualSpacing/>
        <w:jc w:val="both"/>
      </w:pPr>
    </w:p>
    <w:p w:rsidR="00AD56C0" w:rsidRPr="004277BB" w:rsidRDefault="00756007" w:rsidP="001A0AEF">
      <w:pPr>
        <w:pStyle w:val="a3"/>
        <w:ind w:left="0"/>
        <w:contextualSpacing/>
        <w:jc w:val="both"/>
      </w:pPr>
      <w:r w:rsidRPr="004277BB">
        <w:t>2. </w:t>
      </w:r>
      <w:r w:rsidR="001A05DB" w:rsidRPr="004277BB">
        <w:t>Укажите, что собой представляет индивидуальный комплекс технических и программных</w:t>
      </w:r>
      <w:r w:rsidR="001A05DB" w:rsidRPr="004277BB">
        <w:rPr>
          <w:spacing w:val="-18"/>
        </w:rPr>
        <w:t xml:space="preserve"> </w:t>
      </w:r>
      <w:r w:rsidR="001A05DB" w:rsidRPr="004277BB">
        <w:t>средств,</w:t>
      </w:r>
      <w:r w:rsidR="001A05DB" w:rsidRPr="004277BB">
        <w:rPr>
          <w:spacing w:val="-17"/>
        </w:rPr>
        <w:t xml:space="preserve"> </w:t>
      </w:r>
      <w:r w:rsidR="001A05DB" w:rsidRPr="004277BB">
        <w:t>предназначенный</w:t>
      </w:r>
      <w:r w:rsidR="001A05DB" w:rsidRPr="004277BB">
        <w:rPr>
          <w:spacing w:val="-18"/>
        </w:rPr>
        <w:t xml:space="preserve"> </w:t>
      </w:r>
      <w:r w:rsidR="001A05DB" w:rsidRPr="004277BB">
        <w:t>для</w:t>
      </w:r>
      <w:r w:rsidR="001A05DB" w:rsidRPr="004277BB">
        <w:rPr>
          <w:spacing w:val="-17"/>
        </w:rPr>
        <w:t xml:space="preserve"> </w:t>
      </w:r>
      <w:r w:rsidR="001A05DB" w:rsidRPr="004277BB">
        <w:t>автоматизации</w:t>
      </w:r>
      <w:r w:rsidR="001A05DB" w:rsidRPr="004277BB">
        <w:rPr>
          <w:spacing w:val="-18"/>
        </w:rPr>
        <w:t xml:space="preserve"> </w:t>
      </w:r>
      <w:r w:rsidR="001A05DB" w:rsidRPr="004277BB">
        <w:t>профессионального труда эксперта?</w:t>
      </w:r>
      <w:r w:rsidR="00AD56C0" w:rsidRPr="004277BB">
        <w:t xml:space="preserve"> </w:t>
      </w:r>
    </w:p>
    <w:p w:rsidR="00FC7A39" w:rsidRPr="004277BB" w:rsidRDefault="00AD56C0" w:rsidP="001A0AEF">
      <w:pPr>
        <w:pStyle w:val="a3"/>
        <w:ind w:left="0"/>
        <w:contextualSpacing/>
        <w:jc w:val="both"/>
      </w:pPr>
      <w:r w:rsidRPr="004277BB">
        <w:t xml:space="preserve">Время выполнения – </w:t>
      </w:r>
      <w:r w:rsidR="00B70649">
        <w:t>5</w:t>
      </w:r>
      <w:r w:rsidRPr="004277BB">
        <w:t xml:space="preserve"> мин.</w:t>
      </w:r>
    </w:p>
    <w:p w:rsidR="00FC7A39" w:rsidRPr="004277BB" w:rsidRDefault="001A05DB" w:rsidP="001A0AEF">
      <w:pPr>
        <w:pStyle w:val="a3"/>
        <w:ind w:left="0" w:right="52"/>
        <w:contextualSpacing/>
        <w:jc w:val="both"/>
      </w:pPr>
      <w:r w:rsidRPr="004277BB">
        <w:t xml:space="preserve">Ожидаемый результат: </w:t>
      </w:r>
      <w:r w:rsidR="00196C77" w:rsidRPr="00B70649">
        <w:t>индивидуальный комплекс технических и программных средств, предназначенный для автоматизации профессионального труда эксперта</w:t>
      </w:r>
      <w:r w:rsidR="00196C77">
        <w:t xml:space="preserve"> - это</w:t>
      </w:r>
      <w:r w:rsidR="00196C77" w:rsidRPr="004277BB">
        <w:t xml:space="preserve"> </w:t>
      </w:r>
      <w:r w:rsidRPr="004277BB">
        <w:t>автоматизированное рабочее место судебного эксперта</w:t>
      </w:r>
      <w:r w:rsidR="00B70649">
        <w:t xml:space="preserve"> </w:t>
      </w:r>
      <w:r w:rsidR="00B70649" w:rsidRPr="00B70649">
        <w:t xml:space="preserve">(АРМ эксперта-почерковеда, АРМ эксперта-баллиста и пр.). В зависимости от степени разработанности АРМ обеспечивает как проведение научных исследований и решение экспертных задач, так и облегчение </w:t>
      </w:r>
      <w:r w:rsidR="00B70649">
        <w:t>повседневной</w:t>
      </w:r>
      <w:r w:rsidR="00B70649" w:rsidRPr="00B70649">
        <w:t xml:space="preserve"> работы – редактирование и печать текста заключений и иллюстраций к нему. В его состав должны входить необходимые технические, вычислительные, информационные и программные средства.</w:t>
      </w:r>
      <w:r w:rsidRPr="004277BB">
        <w:t xml:space="preserve"> </w:t>
      </w:r>
    </w:p>
    <w:p w:rsidR="00196C77" w:rsidRDefault="001A05DB" w:rsidP="001A0AEF">
      <w:pPr>
        <w:pStyle w:val="a3"/>
        <w:ind w:left="0"/>
        <w:contextualSpacing/>
        <w:jc w:val="both"/>
      </w:pPr>
      <w:r w:rsidRPr="004277BB">
        <w:t>Критерии</w:t>
      </w:r>
      <w:r w:rsidRPr="004277BB">
        <w:rPr>
          <w:spacing w:val="-18"/>
        </w:rPr>
        <w:t xml:space="preserve"> </w:t>
      </w:r>
      <w:r w:rsidRPr="004277BB">
        <w:t>оценивания:</w:t>
      </w:r>
      <w:r w:rsidRPr="004277BB">
        <w:rPr>
          <w:spacing w:val="-17"/>
        </w:rPr>
        <w:t xml:space="preserve"> </w:t>
      </w:r>
      <w:r w:rsidR="00196C77">
        <w:t>содержательное соответствие следующим элементам:</w:t>
      </w:r>
    </w:p>
    <w:p w:rsidR="00196C77" w:rsidRDefault="00196C77" w:rsidP="001A0AEF">
      <w:pPr>
        <w:pStyle w:val="a3"/>
        <w:ind w:left="0"/>
        <w:contextualSpacing/>
        <w:jc w:val="both"/>
      </w:pPr>
      <w:r>
        <w:t xml:space="preserve">- </w:t>
      </w:r>
      <w:r w:rsidRPr="00196C77">
        <w:t>автоматизированное рабочее место судебного эксперта</w:t>
      </w:r>
      <w:r>
        <w:t xml:space="preserve">; </w:t>
      </w:r>
    </w:p>
    <w:p w:rsidR="00C13C51" w:rsidRDefault="00196C77" w:rsidP="001A0AEF">
      <w:pPr>
        <w:pStyle w:val="a3"/>
        <w:ind w:left="0"/>
        <w:contextualSpacing/>
        <w:jc w:val="both"/>
      </w:pPr>
      <w:r>
        <w:t xml:space="preserve">- </w:t>
      </w:r>
      <w:r w:rsidR="001A05DB" w:rsidRPr="004277BB">
        <w:t xml:space="preserve"> </w:t>
      </w:r>
      <w:r w:rsidRPr="00196C77">
        <w:t>АРМ обеспечивает проведение научных исследований</w:t>
      </w:r>
      <w:r>
        <w:t>;</w:t>
      </w:r>
    </w:p>
    <w:p w:rsidR="00196C77" w:rsidRDefault="00196C77" w:rsidP="001A0AEF">
      <w:pPr>
        <w:pStyle w:val="a3"/>
        <w:ind w:left="0"/>
        <w:contextualSpacing/>
        <w:jc w:val="both"/>
      </w:pPr>
      <w:r>
        <w:t>- АРМ обеспечивает решение экспертных задач;</w:t>
      </w:r>
    </w:p>
    <w:p w:rsidR="00FC7A39" w:rsidRPr="004277BB" w:rsidRDefault="001A05DB" w:rsidP="001A0AEF">
      <w:pPr>
        <w:pStyle w:val="a3"/>
        <w:ind w:left="0"/>
        <w:contextualSpacing/>
        <w:jc w:val="both"/>
      </w:pPr>
      <w:r w:rsidRPr="004277BB">
        <w:t>Компетенции</w:t>
      </w:r>
      <w:r w:rsidRPr="004277BB">
        <w:rPr>
          <w:spacing w:val="-16"/>
        </w:rPr>
        <w:t xml:space="preserve"> </w:t>
      </w:r>
      <w:r w:rsidRPr="004277BB">
        <w:t>(индикаторы):</w:t>
      </w:r>
      <w:r w:rsidRPr="004277BB">
        <w:rPr>
          <w:spacing w:val="-16"/>
        </w:rPr>
        <w:t xml:space="preserve"> </w:t>
      </w:r>
      <w:r w:rsidRPr="004277BB">
        <w:t>ОПК-</w:t>
      </w:r>
      <w:r w:rsidRPr="004277BB">
        <w:rPr>
          <w:spacing w:val="-5"/>
        </w:rPr>
        <w:t>9.</w:t>
      </w:r>
    </w:p>
    <w:p w:rsidR="00DE4313" w:rsidRDefault="00DE4313" w:rsidP="00DE4313">
      <w:pPr>
        <w:jc w:val="both"/>
        <w:rPr>
          <w:sz w:val="28"/>
          <w:szCs w:val="28"/>
        </w:rPr>
      </w:pPr>
    </w:p>
    <w:p w:rsidR="00DE4313" w:rsidRDefault="00DE4313" w:rsidP="00DE4313">
      <w:pPr>
        <w:jc w:val="both"/>
        <w:rPr>
          <w:sz w:val="28"/>
          <w:szCs w:val="28"/>
        </w:rPr>
      </w:pPr>
      <w:r w:rsidRPr="008917D3">
        <w:rPr>
          <w:sz w:val="28"/>
          <w:szCs w:val="28"/>
        </w:rPr>
        <w:t>3</w:t>
      </w:r>
      <w:r>
        <w:rPr>
          <w:sz w:val="28"/>
          <w:szCs w:val="28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информационное общество? Какие признаки этого общества? 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выполнения: 15 мин.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общество — это общество, в котором большинство работающих занято производством, хранением, переработкой и реализацией информации, особенно высшей её формы — знаний.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Признаки: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1) наличие информационной инфраструктуры, состоящей из трансграничных информационно-телекоммуникационных сетей и распределенных в них информационных ресурсов как запасов знаний;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2) массовое применение ПК, подключенных к ТИТС;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3) подготовленность членов общества к работе на ПК и в ТИТС;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4) новые формы и виды деятельности в ТИТС или в виртуальном пространстве (повседневная трудовая деятельность в сетях, купля-продажа товаров и услуг, связь и коммуникация, отдых и развлечение, медицинское обслуживание и т.п.);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5) возможность каждому практически мгновенно получать из ТИТС полную, точную и достоверную информацию;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 практически мгновенная коммуникация каждого члена общества с каждым;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7) трансформация деятельности (СМИ), интеграция СМИ и ТИТС, создание единой среды распространения массовой информации; отсутствие географических и геополитических границ государств — участников ТИТС, «столкновение» и «ломка» национальных законодательств стран в этих сетях, становление нового международного информационного права и законодательства.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полное содержательное соответствие</w:t>
      </w:r>
      <w:r w:rsidR="00196C77">
        <w:rPr>
          <w:sz w:val="28"/>
          <w:szCs w:val="28"/>
        </w:rPr>
        <w:t xml:space="preserve"> определению и указание на не менее 5 признаков информационного общества, порядок значения не имеет</w:t>
      </w:r>
      <w:r>
        <w:rPr>
          <w:sz w:val="28"/>
          <w:szCs w:val="28"/>
        </w:rPr>
        <w:t>.</w:t>
      </w:r>
    </w:p>
    <w:p w:rsidR="00DE4313" w:rsidRDefault="00DE4313" w:rsidP="00DE431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ОПК-9</w:t>
      </w:r>
    </w:p>
    <w:p w:rsidR="00FC7A39" w:rsidRPr="004277BB" w:rsidRDefault="00FC7A39" w:rsidP="00F62E33">
      <w:pPr>
        <w:rPr>
          <w:b/>
          <w:sz w:val="28"/>
          <w:szCs w:val="28"/>
        </w:rPr>
      </w:pPr>
    </w:p>
    <w:sectPr w:rsidR="00FC7A39" w:rsidRPr="004277BB" w:rsidSect="00DE4313">
      <w:pgSz w:w="11910" w:h="16840"/>
      <w:pgMar w:top="1134" w:right="1700" w:bottom="70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7CA1"/>
    <w:multiLevelType w:val="hybridMultilevel"/>
    <w:tmpl w:val="A38A6C00"/>
    <w:lvl w:ilvl="0" w:tplc="C96E383A">
      <w:start w:val="1"/>
      <w:numFmt w:val="decimal"/>
      <w:lvlText w:val="%1."/>
      <w:lvlJc w:val="left"/>
      <w:pPr>
        <w:ind w:left="98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B8AC4D98">
      <w:numFmt w:val="bullet"/>
      <w:lvlText w:val="•"/>
      <w:lvlJc w:val="left"/>
      <w:pPr>
        <w:ind w:left="1944" w:hanging="212"/>
      </w:pPr>
      <w:rPr>
        <w:rFonts w:hint="default"/>
        <w:lang w:val="ru-RU" w:eastAsia="en-US" w:bidi="ar-SA"/>
      </w:rPr>
    </w:lvl>
    <w:lvl w:ilvl="2" w:tplc="2AA41E6E">
      <w:numFmt w:val="bullet"/>
      <w:lvlText w:val="•"/>
      <w:lvlJc w:val="left"/>
      <w:pPr>
        <w:ind w:left="2908" w:hanging="212"/>
      </w:pPr>
      <w:rPr>
        <w:rFonts w:hint="default"/>
        <w:lang w:val="ru-RU" w:eastAsia="en-US" w:bidi="ar-SA"/>
      </w:rPr>
    </w:lvl>
    <w:lvl w:ilvl="3" w:tplc="C4326D14">
      <w:numFmt w:val="bullet"/>
      <w:lvlText w:val="•"/>
      <w:lvlJc w:val="left"/>
      <w:pPr>
        <w:ind w:left="3873" w:hanging="212"/>
      </w:pPr>
      <w:rPr>
        <w:rFonts w:hint="default"/>
        <w:lang w:val="ru-RU" w:eastAsia="en-US" w:bidi="ar-SA"/>
      </w:rPr>
    </w:lvl>
    <w:lvl w:ilvl="4" w:tplc="FC96CE8E">
      <w:numFmt w:val="bullet"/>
      <w:lvlText w:val="•"/>
      <w:lvlJc w:val="left"/>
      <w:pPr>
        <w:ind w:left="4837" w:hanging="212"/>
      </w:pPr>
      <w:rPr>
        <w:rFonts w:hint="default"/>
        <w:lang w:val="ru-RU" w:eastAsia="en-US" w:bidi="ar-SA"/>
      </w:rPr>
    </w:lvl>
    <w:lvl w:ilvl="5" w:tplc="B0FAD5FE">
      <w:numFmt w:val="bullet"/>
      <w:lvlText w:val="•"/>
      <w:lvlJc w:val="left"/>
      <w:pPr>
        <w:ind w:left="5802" w:hanging="212"/>
      </w:pPr>
      <w:rPr>
        <w:rFonts w:hint="default"/>
        <w:lang w:val="ru-RU" w:eastAsia="en-US" w:bidi="ar-SA"/>
      </w:rPr>
    </w:lvl>
    <w:lvl w:ilvl="6" w:tplc="2B3E3C70">
      <w:numFmt w:val="bullet"/>
      <w:lvlText w:val="•"/>
      <w:lvlJc w:val="left"/>
      <w:pPr>
        <w:ind w:left="6766" w:hanging="212"/>
      </w:pPr>
      <w:rPr>
        <w:rFonts w:hint="default"/>
        <w:lang w:val="ru-RU" w:eastAsia="en-US" w:bidi="ar-SA"/>
      </w:rPr>
    </w:lvl>
    <w:lvl w:ilvl="7" w:tplc="223E2192">
      <w:numFmt w:val="bullet"/>
      <w:lvlText w:val="•"/>
      <w:lvlJc w:val="left"/>
      <w:pPr>
        <w:ind w:left="7730" w:hanging="212"/>
      </w:pPr>
      <w:rPr>
        <w:rFonts w:hint="default"/>
        <w:lang w:val="ru-RU" w:eastAsia="en-US" w:bidi="ar-SA"/>
      </w:rPr>
    </w:lvl>
    <w:lvl w:ilvl="8" w:tplc="4232C64C">
      <w:numFmt w:val="bullet"/>
      <w:lvlText w:val="•"/>
      <w:lvlJc w:val="left"/>
      <w:pPr>
        <w:ind w:left="8695" w:hanging="212"/>
      </w:pPr>
      <w:rPr>
        <w:rFonts w:hint="default"/>
        <w:lang w:val="ru-RU" w:eastAsia="en-US" w:bidi="ar-SA"/>
      </w:rPr>
    </w:lvl>
  </w:abstractNum>
  <w:abstractNum w:abstractNumId="1">
    <w:nsid w:val="235072FE"/>
    <w:multiLevelType w:val="hybridMultilevel"/>
    <w:tmpl w:val="77C438B8"/>
    <w:lvl w:ilvl="0" w:tplc="3AF8A038">
      <w:start w:val="1"/>
      <w:numFmt w:val="decimal"/>
      <w:lvlText w:val="%1."/>
      <w:lvlJc w:val="left"/>
      <w:pPr>
        <w:ind w:left="12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C6DD18">
      <w:numFmt w:val="bullet"/>
      <w:lvlText w:val="•"/>
      <w:lvlJc w:val="left"/>
      <w:pPr>
        <w:ind w:left="2196" w:hanging="284"/>
      </w:pPr>
      <w:rPr>
        <w:rFonts w:hint="default"/>
        <w:lang w:val="ru-RU" w:eastAsia="en-US" w:bidi="ar-SA"/>
      </w:rPr>
    </w:lvl>
    <w:lvl w:ilvl="2" w:tplc="A3AC7A9C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16B0E516">
      <w:numFmt w:val="bullet"/>
      <w:lvlText w:val="•"/>
      <w:lvlJc w:val="left"/>
      <w:pPr>
        <w:ind w:left="4069" w:hanging="284"/>
      </w:pPr>
      <w:rPr>
        <w:rFonts w:hint="default"/>
        <w:lang w:val="ru-RU" w:eastAsia="en-US" w:bidi="ar-SA"/>
      </w:rPr>
    </w:lvl>
    <w:lvl w:ilvl="4" w:tplc="123CD0DC">
      <w:numFmt w:val="bullet"/>
      <w:lvlText w:val="•"/>
      <w:lvlJc w:val="left"/>
      <w:pPr>
        <w:ind w:left="5005" w:hanging="284"/>
      </w:pPr>
      <w:rPr>
        <w:rFonts w:hint="default"/>
        <w:lang w:val="ru-RU" w:eastAsia="en-US" w:bidi="ar-SA"/>
      </w:rPr>
    </w:lvl>
    <w:lvl w:ilvl="5" w:tplc="02548D30">
      <w:numFmt w:val="bullet"/>
      <w:lvlText w:val="•"/>
      <w:lvlJc w:val="left"/>
      <w:pPr>
        <w:ind w:left="5942" w:hanging="284"/>
      </w:pPr>
      <w:rPr>
        <w:rFonts w:hint="default"/>
        <w:lang w:val="ru-RU" w:eastAsia="en-US" w:bidi="ar-SA"/>
      </w:rPr>
    </w:lvl>
    <w:lvl w:ilvl="6" w:tplc="D73A7AA6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D05E2EC0">
      <w:numFmt w:val="bullet"/>
      <w:lvlText w:val="•"/>
      <w:lvlJc w:val="left"/>
      <w:pPr>
        <w:ind w:left="7814" w:hanging="284"/>
      </w:pPr>
      <w:rPr>
        <w:rFonts w:hint="default"/>
        <w:lang w:val="ru-RU" w:eastAsia="en-US" w:bidi="ar-SA"/>
      </w:rPr>
    </w:lvl>
    <w:lvl w:ilvl="8" w:tplc="D3644A6A">
      <w:numFmt w:val="bullet"/>
      <w:lvlText w:val="•"/>
      <w:lvlJc w:val="left"/>
      <w:pPr>
        <w:ind w:left="8751" w:hanging="284"/>
      </w:pPr>
      <w:rPr>
        <w:rFonts w:hint="default"/>
        <w:lang w:val="ru-RU" w:eastAsia="en-US" w:bidi="ar-SA"/>
      </w:rPr>
    </w:lvl>
  </w:abstractNum>
  <w:abstractNum w:abstractNumId="2">
    <w:nsid w:val="39E96FC7"/>
    <w:multiLevelType w:val="hybridMultilevel"/>
    <w:tmpl w:val="C614A9BA"/>
    <w:lvl w:ilvl="0" w:tplc="D4CE5F58">
      <w:start w:val="1"/>
      <w:numFmt w:val="decimal"/>
      <w:lvlText w:val="%1."/>
      <w:lvlJc w:val="left"/>
      <w:pPr>
        <w:ind w:left="98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FAA3CA">
      <w:numFmt w:val="bullet"/>
      <w:lvlText w:val="•"/>
      <w:lvlJc w:val="left"/>
      <w:pPr>
        <w:ind w:left="1944" w:hanging="283"/>
      </w:pPr>
      <w:rPr>
        <w:rFonts w:hint="default"/>
        <w:lang w:val="ru-RU" w:eastAsia="en-US" w:bidi="ar-SA"/>
      </w:rPr>
    </w:lvl>
    <w:lvl w:ilvl="2" w:tplc="007E1864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1D4A1396">
      <w:numFmt w:val="bullet"/>
      <w:lvlText w:val="•"/>
      <w:lvlJc w:val="left"/>
      <w:pPr>
        <w:ind w:left="3873" w:hanging="283"/>
      </w:pPr>
      <w:rPr>
        <w:rFonts w:hint="default"/>
        <w:lang w:val="ru-RU" w:eastAsia="en-US" w:bidi="ar-SA"/>
      </w:rPr>
    </w:lvl>
    <w:lvl w:ilvl="4" w:tplc="DED64832">
      <w:numFmt w:val="bullet"/>
      <w:lvlText w:val="•"/>
      <w:lvlJc w:val="left"/>
      <w:pPr>
        <w:ind w:left="4837" w:hanging="283"/>
      </w:pPr>
      <w:rPr>
        <w:rFonts w:hint="default"/>
        <w:lang w:val="ru-RU" w:eastAsia="en-US" w:bidi="ar-SA"/>
      </w:rPr>
    </w:lvl>
    <w:lvl w:ilvl="5" w:tplc="18FC021A">
      <w:numFmt w:val="bullet"/>
      <w:lvlText w:val="•"/>
      <w:lvlJc w:val="left"/>
      <w:pPr>
        <w:ind w:left="5802" w:hanging="283"/>
      </w:pPr>
      <w:rPr>
        <w:rFonts w:hint="default"/>
        <w:lang w:val="ru-RU" w:eastAsia="en-US" w:bidi="ar-SA"/>
      </w:rPr>
    </w:lvl>
    <w:lvl w:ilvl="6" w:tplc="04EAC480">
      <w:numFmt w:val="bullet"/>
      <w:lvlText w:val="•"/>
      <w:lvlJc w:val="left"/>
      <w:pPr>
        <w:ind w:left="6766" w:hanging="283"/>
      </w:pPr>
      <w:rPr>
        <w:rFonts w:hint="default"/>
        <w:lang w:val="ru-RU" w:eastAsia="en-US" w:bidi="ar-SA"/>
      </w:rPr>
    </w:lvl>
    <w:lvl w:ilvl="7" w:tplc="1A662820">
      <w:numFmt w:val="bullet"/>
      <w:lvlText w:val="•"/>
      <w:lvlJc w:val="left"/>
      <w:pPr>
        <w:ind w:left="7730" w:hanging="283"/>
      </w:pPr>
      <w:rPr>
        <w:rFonts w:hint="default"/>
        <w:lang w:val="ru-RU" w:eastAsia="en-US" w:bidi="ar-SA"/>
      </w:rPr>
    </w:lvl>
    <w:lvl w:ilvl="8" w:tplc="BC92DF1C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3">
    <w:nsid w:val="410A51C8"/>
    <w:multiLevelType w:val="hybridMultilevel"/>
    <w:tmpl w:val="767E376C"/>
    <w:lvl w:ilvl="0" w:tplc="73529A20">
      <w:start w:val="1"/>
      <w:numFmt w:val="decimal"/>
      <w:lvlText w:val="%1."/>
      <w:lvlJc w:val="left"/>
      <w:pPr>
        <w:ind w:left="98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F8AC0EA">
      <w:numFmt w:val="bullet"/>
      <w:lvlText w:val="•"/>
      <w:lvlJc w:val="left"/>
      <w:pPr>
        <w:ind w:left="1944" w:hanging="212"/>
      </w:pPr>
      <w:rPr>
        <w:rFonts w:hint="default"/>
        <w:lang w:val="ru-RU" w:eastAsia="en-US" w:bidi="ar-SA"/>
      </w:rPr>
    </w:lvl>
    <w:lvl w:ilvl="2" w:tplc="5F942ECC">
      <w:numFmt w:val="bullet"/>
      <w:lvlText w:val="•"/>
      <w:lvlJc w:val="left"/>
      <w:pPr>
        <w:ind w:left="2908" w:hanging="212"/>
      </w:pPr>
      <w:rPr>
        <w:rFonts w:hint="default"/>
        <w:lang w:val="ru-RU" w:eastAsia="en-US" w:bidi="ar-SA"/>
      </w:rPr>
    </w:lvl>
    <w:lvl w:ilvl="3" w:tplc="C6FE8010">
      <w:numFmt w:val="bullet"/>
      <w:lvlText w:val="•"/>
      <w:lvlJc w:val="left"/>
      <w:pPr>
        <w:ind w:left="3873" w:hanging="212"/>
      </w:pPr>
      <w:rPr>
        <w:rFonts w:hint="default"/>
        <w:lang w:val="ru-RU" w:eastAsia="en-US" w:bidi="ar-SA"/>
      </w:rPr>
    </w:lvl>
    <w:lvl w:ilvl="4" w:tplc="884C39E0">
      <w:numFmt w:val="bullet"/>
      <w:lvlText w:val="•"/>
      <w:lvlJc w:val="left"/>
      <w:pPr>
        <w:ind w:left="4837" w:hanging="212"/>
      </w:pPr>
      <w:rPr>
        <w:rFonts w:hint="default"/>
        <w:lang w:val="ru-RU" w:eastAsia="en-US" w:bidi="ar-SA"/>
      </w:rPr>
    </w:lvl>
    <w:lvl w:ilvl="5" w:tplc="8EFE1722">
      <w:numFmt w:val="bullet"/>
      <w:lvlText w:val="•"/>
      <w:lvlJc w:val="left"/>
      <w:pPr>
        <w:ind w:left="5802" w:hanging="212"/>
      </w:pPr>
      <w:rPr>
        <w:rFonts w:hint="default"/>
        <w:lang w:val="ru-RU" w:eastAsia="en-US" w:bidi="ar-SA"/>
      </w:rPr>
    </w:lvl>
    <w:lvl w:ilvl="6" w:tplc="FA8C55A4">
      <w:numFmt w:val="bullet"/>
      <w:lvlText w:val="•"/>
      <w:lvlJc w:val="left"/>
      <w:pPr>
        <w:ind w:left="6766" w:hanging="212"/>
      </w:pPr>
      <w:rPr>
        <w:rFonts w:hint="default"/>
        <w:lang w:val="ru-RU" w:eastAsia="en-US" w:bidi="ar-SA"/>
      </w:rPr>
    </w:lvl>
    <w:lvl w:ilvl="7" w:tplc="FAF42694">
      <w:numFmt w:val="bullet"/>
      <w:lvlText w:val="•"/>
      <w:lvlJc w:val="left"/>
      <w:pPr>
        <w:ind w:left="7730" w:hanging="212"/>
      </w:pPr>
      <w:rPr>
        <w:rFonts w:hint="default"/>
        <w:lang w:val="ru-RU" w:eastAsia="en-US" w:bidi="ar-SA"/>
      </w:rPr>
    </w:lvl>
    <w:lvl w:ilvl="8" w:tplc="5D9ED75A">
      <w:numFmt w:val="bullet"/>
      <w:lvlText w:val="•"/>
      <w:lvlJc w:val="left"/>
      <w:pPr>
        <w:ind w:left="8695" w:hanging="212"/>
      </w:pPr>
      <w:rPr>
        <w:rFonts w:hint="default"/>
        <w:lang w:val="ru-RU" w:eastAsia="en-US" w:bidi="ar-SA"/>
      </w:rPr>
    </w:lvl>
  </w:abstractNum>
  <w:abstractNum w:abstractNumId="4">
    <w:nsid w:val="73042007"/>
    <w:multiLevelType w:val="hybridMultilevel"/>
    <w:tmpl w:val="CCA2D650"/>
    <w:lvl w:ilvl="0" w:tplc="79AADA8E">
      <w:start w:val="1"/>
      <w:numFmt w:val="decimal"/>
      <w:lvlText w:val="%1."/>
      <w:lvlJc w:val="left"/>
      <w:pPr>
        <w:ind w:left="1375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64C9A8">
      <w:numFmt w:val="bullet"/>
      <w:lvlText w:val="•"/>
      <w:lvlJc w:val="left"/>
      <w:pPr>
        <w:ind w:left="2304" w:hanging="390"/>
      </w:pPr>
      <w:rPr>
        <w:rFonts w:hint="default"/>
        <w:lang w:val="ru-RU" w:eastAsia="en-US" w:bidi="ar-SA"/>
      </w:rPr>
    </w:lvl>
    <w:lvl w:ilvl="2" w:tplc="C5A4B424">
      <w:numFmt w:val="bullet"/>
      <w:lvlText w:val="•"/>
      <w:lvlJc w:val="left"/>
      <w:pPr>
        <w:ind w:left="3228" w:hanging="390"/>
      </w:pPr>
      <w:rPr>
        <w:rFonts w:hint="default"/>
        <w:lang w:val="ru-RU" w:eastAsia="en-US" w:bidi="ar-SA"/>
      </w:rPr>
    </w:lvl>
    <w:lvl w:ilvl="3" w:tplc="65609BCA">
      <w:numFmt w:val="bullet"/>
      <w:lvlText w:val="•"/>
      <w:lvlJc w:val="left"/>
      <w:pPr>
        <w:ind w:left="4153" w:hanging="390"/>
      </w:pPr>
      <w:rPr>
        <w:rFonts w:hint="default"/>
        <w:lang w:val="ru-RU" w:eastAsia="en-US" w:bidi="ar-SA"/>
      </w:rPr>
    </w:lvl>
    <w:lvl w:ilvl="4" w:tplc="2C80933A">
      <w:numFmt w:val="bullet"/>
      <w:lvlText w:val="•"/>
      <w:lvlJc w:val="left"/>
      <w:pPr>
        <w:ind w:left="5077" w:hanging="390"/>
      </w:pPr>
      <w:rPr>
        <w:rFonts w:hint="default"/>
        <w:lang w:val="ru-RU" w:eastAsia="en-US" w:bidi="ar-SA"/>
      </w:rPr>
    </w:lvl>
    <w:lvl w:ilvl="5" w:tplc="A560C960">
      <w:numFmt w:val="bullet"/>
      <w:lvlText w:val="•"/>
      <w:lvlJc w:val="left"/>
      <w:pPr>
        <w:ind w:left="6002" w:hanging="390"/>
      </w:pPr>
      <w:rPr>
        <w:rFonts w:hint="default"/>
        <w:lang w:val="ru-RU" w:eastAsia="en-US" w:bidi="ar-SA"/>
      </w:rPr>
    </w:lvl>
    <w:lvl w:ilvl="6" w:tplc="079C2E04">
      <w:numFmt w:val="bullet"/>
      <w:lvlText w:val="•"/>
      <w:lvlJc w:val="left"/>
      <w:pPr>
        <w:ind w:left="6926" w:hanging="390"/>
      </w:pPr>
      <w:rPr>
        <w:rFonts w:hint="default"/>
        <w:lang w:val="ru-RU" w:eastAsia="en-US" w:bidi="ar-SA"/>
      </w:rPr>
    </w:lvl>
    <w:lvl w:ilvl="7" w:tplc="B7C8F46A">
      <w:numFmt w:val="bullet"/>
      <w:lvlText w:val="•"/>
      <w:lvlJc w:val="left"/>
      <w:pPr>
        <w:ind w:left="7850" w:hanging="390"/>
      </w:pPr>
      <w:rPr>
        <w:rFonts w:hint="default"/>
        <w:lang w:val="ru-RU" w:eastAsia="en-US" w:bidi="ar-SA"/>
      </w:rPr>
    </w:lvl>
    <w:lvl w:ilvl="8" w:tplc="4396480C">
      <w:numFmt w:val="bullet"/>
      <w:lvlText w:val="•"/>
      <w:lvlJc w:val="left"/>
      <w:pPr>
        <w:ind w:left="8775" w:hanging="390"/>
      </w:pPr>
      <w:rPr>
        <w:rFonts w:hint="default"/>
        <w:lang w:val="ru-RU" w:eastAsia="en-US" w:bidi="ar-SA"/>
      </w:rPr>
    </w:lvl>
  </w:abstractNum>
  <w:abstractNum w:abstractNumId="5">
    <w:nsid w:val="7BA824C1"/>
    <w:multiLevelType w:val="hybridMultilevel"/>
    <w:tmpl w:val="6B227528"/>
    <w:lvl w:ilvl="0" w:tplc="FC3E7360">
      <w:start w:val="1"/>
      <w:numFmt w:val="decimal"/>
      <w:lvlText w:val="%1."/>
      <w:lvlJc w:val="left"/>
      <w:pPr>
        <w:ind w:left="119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97484912">
      <w:numFmt w:val="bullet"/>
      <w:lvlText w:val="•"/>
      <w:lvlJc w:val="left"/>
      <w:pPr>
        <w:ind w:left="2142" w:hanging="212"/>
      </w:pPr>
      <w:rPr>
        <w:rFonts w:hint="default"/>
        <w:lang w:val="ru-RU" w:eastAsia="en-US" w:bidi="ar-SA"/>
      </w:rPr>
    </w:lvl>
    <w:lvl w:ilvl="2" w:tplc="9FEA7E76">
      <w:numFmt w:val="bullet"/>
      <w:lvlText w:val="•"/>
      <w:lvlJc w:val="left"/>
      <w:pPr>
        <w:ind w:left="3084" w:hanging="212"/>
      </w:pPr>
      <w:rPr>
        <w:rFonts w:hint="default"/>
        <w:lang w:val="ru-RU" w:eastAsia="en-US" w:bidi="ar-SA"/>
      </w:rPr>
    </w:lvl>
    <w:lvl w:ilvl="3" w:tplc="F50A0914">
      <w:numFmt w:val="bullet"/>
      <w:lvlText w:val="•"/>
      <w:lvlJc w:val="left"/>
      <w:pPr>
        <w:ind w:left="4027" w:hanging="212"/>
      </w:pPr>
      <w:rPr>
        <w:rFonts w:hint="default"/>
        <w:lang w:val="ru-RU" w:eastAsia="en-US" w:bidi="ar-SA"/>
      </w:rPr>
    </w:lvl>
    <w:lvl w:ilvl="4" w:tplc="81F4D002">
      <w:numFmt w:val="bullet"/>
      <w:lvlText w:val="•"/>
      <w:lvlJc w:val="left"/>
      <w:pPr>
        <w:ind w:left="4969" w:hanging="212"/>
      </w:pPr>
      <w:rPr>
        <w:rFonts w:hint="default"/>
        <w:lang w:val="ru-RU" w:eastAsia="en-US" w:bidi="ar-SA"/>
      </w:rPr>
    </w:lvl>
    <w:lvl w:ilvl="5" w:tplc="935EF4FA">
      <w:numFmt w:val="bullet"/>
      <w:lvlText w:val="•"/>
      <w:lvlJc w:val="left"/>
      <w:pPr>
        <w:ind w:left="5912" w:hanging="212"/>
      </w:pPr>
      <w:rPr>
        <w:rFonts w:hint="default"/>
        <w:lang w:val="ru-RU" w:eastAsia="en-US" w:bidi="ar-SA"/>
      </w:rPr>
    </w:lvl>
    <w:lvl w:ilvl="6" w:tplc="A4061588">
      <w:numFmt w:val="bullet"/>
      <w:lvlText w:val="•"/>
      <w:lvlJc w:val="left"/>
      <w:pPr>
        <w:ind w:left="6854" w:hanging="212"/>
      </w:pPr>
      <w:rPr>
        <w:rFonts w:hint="default"/>
        <w:lang w:val="ru-RU" w:eastAsia="en-US" w:bidi="ar-SA"/>
      </w:rPr>
    </w:lvl>
    <w:lvl w:ilvl="7" w:tplc="58FAF056">
      <w:numFmt w:val="bullet"/>
      <w:lvlText w:val="•"/>
      <w:lvlJc w:val="left"/>
      <w:pPr>
        <w:ind w:left="7796" w:hanging="212"/>
      </w:pPr>
      <w:rPr>
        <w:rFonts w:hint="default"/>
        <w:lang w:val="ru-RU" w:eastAsia="en-US" w:bidi="ar-SA"/>
      </w:rPr>
    </w:lvl>
    <w:lvl w:ilvl="8" w:tplc="AD702A84">
      <w:numFmt w:val="bullet"/>
      <w:lvlText w:val="•"/>
      <w:lvlJc w:val="left"/>
      <w:pPr>
        <w:ind w:left="8739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7A39"/>
    <w:rsid w:val="00196C77"/>
    <w:rsid w:val="001A05DB"/>
    <w:rsid w:val="001A0AEF"/>
    <w:rsid w:val="002909C2"/>
    <w:rsid w:val="002C1D02"/>
    <w:rsid w:val="003E541E"/>
    <w:rsid w:val="00413071"/>
    <w:rsid w:val="004277BB"/>
    <w:rsid w:val="004642F6"/>
    <w:rsid w:val="004C03A5"/>
    <w:rsid w:val="004E4EC6"/>
    <w:rsid w:val="00527EE7"/>
    <w:rsid w:val="0055449C"/>
    <w:rsid w:val="005C36AB"/>
    <w:rsid w:val="005E0AEF"/>
    <w:rsid w:val="00687191"/>
    <w:rsid w:val="007069D1"/>
    <w:rsid w:val="00756007"/>
    <w:rsid w:val="007816A6"/>
    <w:rsid w:val="008103A9"/>
    <w:rsid w:val="008915B3"/>
    <w:rsid w:val="008917D3"/>
    <w:rsid w:val="008C32A9"/>
    <w:rsid w:val="009020CD"/>
    <w:rsid w:val="009276EF"/>
    <w:rsid w:val="00943BF6"/>
    <w:rsid w:val="00954203"/>
    <w:rsid w:val="00A1799A"/>
    <w:rsid w:val="00A41BC7"/>
    <w:rsid w:val="00A5453F"/>
    <w:rsid w:val="00AD56C0"/>
    <w:rsid w:val="00AF3317"/>
    <w:rsid w:val="00B06B33"/>
    <w:rsid w:val="00B50151"/>
    <w:rsid w:val="00B70649"/>
    <w:rsid w:val="00B92AE6"/>
    <w:rsid w:val="00C12B40"/>
    <w:rsid w:val="00C13C51"/>
    <w:rsid w:val="00C151BA"/>
    <w:rsid w:val="00C616CE"/>
    <w:rsid w:val="00C742D1"/>
    <w:rsid w:val="00CC43B9"/>
    <w:rsid w:val="00D27DC5"/>
    <w:rsid w:val="00D31786"/>
    <w:rsid w:val="00DD7346"/>
    <w:rsid w:val="00DE4313"/>
    <w:rsid w:val="00E30132"/>
    <w:rsid w:val="00E65C8D"/>
    <w:rsid w:val="00F6217A"/>
    <w:rsid w:val="00F62E33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07"/>
      <w:ind w:left="98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07"/>
      <w:ind w:left="98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60</cp:revision>
  <dcterms:created xsi:type="dcterms:W3CDTF">2025-04-14T13:06:00Z</dcterms:created>
  <dcterms:modified xsi:type="dcterms:W3CDTF">2025-05-21T06:50:00Z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