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0D3" w:rsidRDefault="00ED00D3" w:rsidP="00ED00D3">
      <w:pPr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Комплект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оценочных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материалов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дисциплине</w:t>
      </w:r>
    </w:p>
    <w:p w:rsidR="00ED00D3" w:rsidRDefault="00ED00D3" w:rsidP="00ED00D3">
      <w:pPr>
        <w:spacing w:line="310" w:lineRule="exact"/>
        <w:ind w:right="2504"/>
        <w:jc w:val="right"/>
        <w:rPr>
          <w:b/>
          <w:sz w:val="28"/>
        </w:rPr>
      </w:pPr>
      <w:r>
        <w:rPr>
          <w:b/>
          <w:spacing w:val="-2"/>
          <w:sz w:val="28"/>
        </w:rPr>
        <w:t>«Судебная</w:t>
      </w:r>
      <w:r>
        <w:rPr>
          <w:b/>
          <w:spacing w:val="11"/>
          <w:sz w:val="28"/>
        </w:rPr>
        <w:t xml:space="preserve"> </w:t>
      </w:r>
      <w:r>
        <w:rPr>
          <w:b/>
          <w:spacing w:val="-2"/>
          <w:sz w:val="28"/>
        </w:rPr>
        <w:t>финансово-экономическая</w:t>
      </w:r>
      <w:r>
        <w:rPr>
          <w:b/>
          <w:spacing w:val="17"/>
          <w:sz w:val="28"/>
        </w:rPr>
        <w:t xml:space="preserve"> </w:t>
      </w:r>
      <w:r>
        <w:rPr>
          <w:b/>
          <w:spacing w:val="-2"/>
          <w:sz w:val="28"/>
        </w:rPr>
        <w:t>экспертиза»</w:t>
      </w:r>
    </w:p>
    <w:p w:rsidR="00ED00D3" w:rsidRDefault="00ED00D3" w:rsidP="00ED00D3">
      <w:pPr>
        <w:pStyle w:val="a3"/>
        <w:spacing w:before="139"/>
        <w:ind w:left="0"/>
        <w:rPr>
          <w:b/>
        </w:rPr>
      </w:pPr>
    </w:p>
    <w:p w:rsidR="00ED00D3" w:rsidRDefault="00ED00D3" w:rsidP="00ED00D3">
      <w:pPr>
        <w:spacing w:line="322" w:lineRule="exact"/>
        <w:ind w:left="137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:rsidR="00ED00D3" w:rsidRDefault="00ED00D3" w:rsidP="00ED00D3">
      <w:pPr>
        <w:spacing w:line="319" w:lineRule="exact"/>
        <w:ind w:left="703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выбор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правильного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ответа</w:t>
      </w:r>
    </w:p>
    <w:p w:rsidR="00ED00D3" w:rsidRDefault="00ED00D3" w:rsidP="00ED00D3">
      <w:pPr>
        <w:spacing w:line="319" w:lineRule="exact"/>
        <w:ind w:left="703"/>
        <w:rPr>
          <w:i/>
          <w:sz w:val="28"/>
        </w:rPr>
      </w:pPr>
      <w:r>
        <w:rPr>
          <w:i/>
          <w:sz w:val="28"/>
        </w:rPr>
        <w:t>Выберите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один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правильный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ответ</w:t>
      </w:r>
    </w:p>
    <w:p w:rsidR="00ED00D3" w:rsidRDefault="00ED00D3" w:rsidP="00ED00D3">
      <w:pPr>
        <w:pStyle w:val="a5"/>
        <w:numPr>
          <w:ilvl w:val="0"/>
          <w:numId w:val="6"/>
        </w:numPr>
        <w:tabs>
          <w:tab w:val="left" w:pos="913"/>
        </w:tabs>
        <w:spacing w:line="322" w:lineRule="exact"/>
        <w:ind w:left="913" w:hanging="210"/>
        <w:jc w:val="left"/>
        <w:rPr>
          <w:sz w:val="28"/>
        </w:rPr>
      </w:pPr>
      <w:r>
        <w:rPr>
          <w:sz w:val="28"/>
        </w:rPr>
        <w:t>Совокупность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ED00D3" w:rsidRDefault="00ED00D3" w:rsidP="00ED00D3">
      <w:pPr>
        <w:pStyle w:val="a3"/>
        <w:ind w:right="671"/>
      </w:pPr>
      <w:r>
        <w:t>использования</w:t>
      </w:r>
      <w:r>
        <w:rPr>
          <w:spacing w:val="-7"/>
        </w:rPr>
        <w:t xml:space="preserve"> </w:t>
      </w:r>
      <w:r>
        <w:t>централизованных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децентрализованных</w:t>
      </w:r>
      <w:r>
        <w:rPr>
          <w:spacing w:val="-11"/>
        </w:rPr>
        <w:t xml:space="preserve"> </w:t>
      </w:r>
      <w:r>
        <w:t>фондов</w:t>
      </w:r>
      <w:r>
        <w:rPr>
          <w:spacing w:val="-9"/>
        </w:rPr>
        <w:t xml:space="preserve"> </w:t>
      </w:r>
      <w:r>
        <w:t>денежных средств, — это:</w:t>
      </w:r>
    </w:p>
    <w:p w:rsidR="00ED00D3" w:rsidRDefault="00ED00D3" w:rsidP="00ED00D3">
      <w:pPr>
        <w:pStyle w:val="a3"/>
        <w:spacing w:before="5" w:line="322" w:lineRule="exact"/>
      </w:pPr>
      <w:r>
        <w:rPr>
          <w:spacing w:val="-2"/>
        </w:rPr>
        <w:t>А) финансы</w:t>
      </w:r>
    </w:p>
    <w:p w:rsidR="00ED00D3" w:rsidRDefault="00ED00D3" w:rsidP="00ED00D3">
      <w:pPr>
        <w:pStyle w:val="a3"/>
        <w:ind w:right="5096"/>
      </w:pPr>
      <w:r>
        <w:t>Б) добровольные</w:t>
      </w:r>
      <w:r>
        <w:rPr>
          <w:spacing w:val="-18"/>
        </w:rPr>
        <w:t xml:space="preserve"> </w:t>
      </w:r>
      <w:r>
        <w:t xml:space="preserve">взносы </w:t>
      </w:r>
    </w:p>
    <w:p w:rsidR="00ED00D3" w:rsidRDefault="00ED00D3" w:rsidP="00ED00D3">
      <w:pPr>
        <w:pStyle w:val="a3"/>
        <w:ind w:right="7611"/>
      </w:pPr>
      <w:r>
        <w:t>В) страховые средства</w:t>
      </w:r>
    </w:p>
    <w:p w:rsidR="00ED00D3" w:rsidRDefault="00ED00D3" w:rsidP="00ED00D3">
      <w:pPr>
        <w:pStyle w:val="a3"/>
        <w:ind w:right="419"/>
        <w:rPr>
          <w:spacing w:val="-2"/>
        </w:rPr>
      </w:pPr>
      <w:r>
        <w:rPr>
          <w:spacing w:val="-2"/>
        </w:rPr>
        <w:t xml:space="preserve">Г) бюджет </w:t>
      </w:r>
    </w:p>
    <w:p w:rsidR="00ED00D3" w:rsidRDefault="00ED00D3" w:rsidP="00ED00D3">
      <w:pPr>
        <w:pStyle w:val="a3"/>
        <w:ind w:right="419"/>
      </w:pPr>
      <w:r>
        <w:rPr>
          <w:spacing w:val="-2"/>
        </w:rPr>
        <w:t>Д) налоги</w:t>
      </w:r>
    </w:p>
    <w:p w:rsidR="00ED00D3" w:rsidRDefault="00ED00D3" w:rsidP="00ED00D3">
      <w:pPr>
        <w:pStyle w:val="a3"/>
        <w:ind w:right="7611"/>
      </w:pPr>
      <w:r>
        <w:t>Правильный</w:t>
      </w:r>
      <w:r>
        <w:rPr>
          <w:spacing w:val="-18"/>
        </w:rPr>
        <w:t xml:space="preserve"> </w:t>
      </w:r>
      <w:r>
        <w:t>ответ:</w:t>
      </w:r>
      <w:r>
        <w:rPr>
          <w:spacing w:val="-17"/>
        </w:rPr>
        <w:t xml:space="preserve"> </w:t>
      </w:r>
      <w:r>
        <w:t>А Компетенции: УК-1</w:t>
      </w:r>
    </w:p>
    <w:p w:rsidR="00ED00D3" w:rsidRDefault="00ED00D3" w:rsidP="00ED00D3">
      <w:pPr>
        <w:pStyle w:val="a3"/>
        <w:ind w:right="7611"/>
      </w:pPr>
    </w:p>
    <w:p w:rsidR="00ED00D3" w:rsidRDefault="00ED00D3" w:rsidP="00ED00D3">
      <w:pPr>
        <w:pStyle w:val="a5"/>
        <w:numPr>
          <w:ilvl w:val="0"/>
          <w:numId w:val="6"/>
        </w:numPr>
        <w:tabs>
          <w:tab w:val="left" w:pos="985"/>
        </w:tabs>
        <w:spacing w:line="321" w:lineRule="exact"/>
        <w:ind w:left="985" w:hanging="210"/>
        <w:jc w:val="left"/>
        <w:rPr>
          <w:sz w:val="28"/>
        </w:rPr>
      </w:pPr>
      <w:r>
        <w:rPr>
          <w:sz w:val="28"/>
        </w:rPr>
        <w:t>Виды</w:t>
      </w:r>
      <w:r>
        <w:rPr>
          <w:spacing w:val="-14"/>
          <w:sz w:val="28"/>
        </w:rPr>
        <w:t xml:space="preserve"> </w:t>
      </w:r>
      <w:r>
        <w:rPr>
          <w:sz w:val="28"/>
        </w:rPr>
        <w:t>негосударственного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контроля:</w:t>
      </w:r>
    </w:p>
    <w:p w:rsidR="00ED00D3" w:rsidRDefault="00ED00D3" w:rsidP="00ED00D3">
      <w:pPr>
        <w:pStyle w:val="a3"/>
        <w:ind w:right="2545"/>
        <w:rPr>
          <w:spacing w:val="-2"/>
        </w:rPr>
      </w:pPr>
      <w:r>
        <w:rPr>
          <w:spacing w:val="-2"/>
        </w:rPr>
        <w:t xml:space="preserve">А) документальный </w:t>
      </w:r>
    </w:p>
    <w:p w:rsidR="00ED00D3" w:rsidRDefault="00ED00D3" w:rsidP="00ED00D3">
      <w:pPr>
        <w:pStyle w:val="a3"/>
        <w:ind w:right="2545"/>
        <w:rPr>
          <w:spacing w:val="-2"/>
        </w:rPr>
      </w:pPr>
      <w:r>
        <w:rPr>
          <w:spacing w:val="-2"/>
        </w:rPr>
        <w:t xml:space="preserve">Б) таможенный </w:t>
      </w:r>
    </w:p>
    <w:p w:rsidR="00ED00D3" w:rsidRDefault="00ED00D3" w:rsidP="00ED00D3">
      <w:pPr>
        <w:pStyle w:val="a3"/>
        <w:ind w:right="2545"/>
      </w:pPr>
      <w:r>
        <w:rPr>
          <w:spacing w:val="-2"/>
        </w:rPr>
        <w:t>В) специальный</w:t>
      </w:r>
    </w:p>
    <w:p w:rsidR="00ED00D3" w:rsidRDefault="00ED00D3" w:rsidP="00ED00D3">
      <w:pPr>
        <w:pStyle w:val="a3"/>
        <w:spacing w:line="321" w:lineRule="exact"/>
      </w:pPr>
      <w:r>
        <w:rPr>
          <w:spacing w:val="-2"/>
        </w:rPr>
        <w:t>Г) аудиторский</w:t>
      </w:r>
    </w:p>
    <w:p w:rsidR="00ED00D3" w:rsidRDefault="00ED00D3" w:rsidP="00ED00D3">
      <w:pPr>
        <w:pStyle w:val="a3"/>
        <w:ind w:right="7611"/>
      </w:pPr>
      <w:r>
        <w:t>Правильный</w:t>
      </w:r>
      <w:r>
        <w:rPr>
          <w:spacing w:val="-18"/>
        </w:rPr>
        <w:t xml:space="preserve"> </w:t>
      </w:r>
      <w:r>
        <w:t>ответ:</w:t>
      </w:r>
      <w:r>
        <w:rPr>
          <w:spacing w:val="-17"/>
        </w:rPr>
        <w:t xml:space="preserve"> </w:t>
      </w:r>
      <w:r>
        <w:t>Г Компетенции: УК-1</w:t>
      </w:r>
    </w:p>
    <w:p w:rsidR="00ED00D3" w:rsidRDefault="00ED00D3" w:rsidP="00ED00D3">
      <w:pPr>
        <w:pStyle w:val="a5"/>
        <w:numPr>
          <w:ilvl w:val="0"/>
          <w:numId w:val="6"/>
        </w:numPr>
        <w:tabs>
          <w:tab w:val="left" w:pos="913"/>
        </w:tabs>
        <w:spacing w:before="318"/>
        <w:ind w:left="703" w:right="1081" w:firstLine="0"/>
        <w:jc w:val="left"/>
        <w:rPr>
          <w:sz w:val="28"/>
        </w:rPr>
      </w:pPr>
      <w:r>
        <w:rPr>
          <w:sz w:val="28"/>
        </w:rPr>
        <w:t>Превышение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запланированных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-9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7"/>
          <w:sz w:val="28"/>
        </w:rPr>
        <w:t xml:space="preserve"> </w:t>
      </w:r>
      <w:r>
        <w:rPr>
          <w:sz w:val="28"/>
        </w:rPr>
        <w:t>над</w:t>
      </w:r>
      <w:r>
        <w:rPr>
          <w:spacing w:val="-6"/>
          <w:sz w:val="28"/>
        </w:rPr>
        <w:t xml:space="preserve"> </w:t>
      </w:r>
      <w:r>
        <w:rPr>
          <w:sz w:val="28"/>
        </w:rPr>
        <w:t>расходами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называется: А) бюджетным дефицитом</w:t>
      </w:r>
    </w:p>
    <w:p w:rsidR="00ED00D3" w:rsidRDefault="00ED00D3" w:rsidP="00ED00D3">
      <w:pPr>
        <w:pStyle w:val="a3"/>
        <w:ind w:right="6605"/>
      </w:pPr>
      <w:r>
        <w:t xml:space="preserve">Б) бюджетным профицитом </w:t>
      </w:r>
    </w:p>
    <w:p w:rsidR="00ED00D3" w:rsidRDefault="00ED00D3" w:rsidP="00ED00D3">
      <w:pPr>
        <w:pStyle w:val="a3"/>
        <w:ind w:right="3821"/>
      </w:pPr>
      <w:r>
        <w:t>В) сбалансированным</w:t>
      </w:r>
      <w:r>
        <w:rPr>
          <w:spacing w:val="-18"/>
        </w:rPr>
        <w:t xml:space="preserve"> </w:t>
      </w:r>
      <w:r>
        <w:t xml:space="preserve">бюджетом </w:t>
      </w:r>
    </w:p>
    <w:p w:rsidR="00ED00D3" w:rsidRDefault="00ED00D3" w:rsidP="00ED00D3">
      <w:pPr>
        <w:pStyle w:val="a3"/>
        <w:ind w:right="6605"/>
      </w:pPr>
      <w:r>
        <w:t>Г) бюджетным показателем</w:t>
      </w:r>
    </w:p>
    <w:p w:rsidR="00ED00D3" w:rsidRDefault="00ED00D3" w:rsidP="00ED00D3">
      <w:pPr>
        <w:pStyle w:val="a3"/>
        <w:ind w:right="7611"/>
      </w:pPr>
      <w:r>
        <w:t>Правильный</w:t>
      </w:r>
      <w:r>
        <w:rPr>
          <w:spacing w:val="-18"/>
        </w:rPr>
        <w:t xml:space="preserve"> </w:t>
      </w:r>
      <w:r>
        <w:t>ответ:</w:t>
      </w:r>
      <w:r>
        <w:rPr>
          <w:spacing w:val="-17"/>
        </w:rPr>
        <w:t xml:space="preserve"> </w:t>
      </w:r>
      <w:r>
        <w:t>Б Компетенции: УК-1</w:t>
      </w:r>
    </w:p>
    <w:p w:rsidR="00ED00D3" w:rsidRPr="00ED00D3" w:rsidRDefault="00ED00D3" w:rsidP="00ED00D3">
      <w:pPr>
        <w:pStyle w:val="a3"/>
        <w:ind w:right="7611"/>
        <w:rPr>
          <w:i/>
        </w:rPr>
      </w:pPr>
    </w:p>
    <w:p w:rsidR="00ED00D3" w:rsidRPr="00ED00D3" w:rsidRDefault="00ED00D3" w:rsidP="00ED00D3">
      <w:pPr>
        <w:pStyle w:val="a3"/>
        <w:tabs>
          <w:tab w:val="left" w:pos="3402"/>
        </w:tabs>
        <w:ind w:right="2687"/>
        <w:rPr>
          <w:i/>
        </w:rPr>
      </w:pPr>
      <w:r w:rsidRPr="00ED00D3">
        <w:rPr>
          <w:i/>
        </w:rPr>
        <w:t>Выберите все правильные ответы</w:t>
      </w:r>
    </w:p>
    <w:p w:rsidR="00ED00D3" w:rsidRDefault="00ED00D3" w:rsidP="00ED00D3">
      <w:pPr>
        <w:pStyle w:val="a5"/>
        <w:numPr>
          <w:ilvl w:val="0"/>
          <w:numId w:val="6"/>
        </w:numPr>
        <w:tabs>
          <w:tab w:val="left" w:pos="913"/>
        </w:tabs>
        <w:spacing w:before="320"/>
        <w:ind w:left="703" w:right="6958" w:firstLine="0"/>
        <w:jc w:val="left"/>
        <w:rPr>
          <w:sz w:val="28"/>
        </w:rPr>
      </w:pPr>
      <w:r>
        <w:rPr>
          <w:sz w:val="28"/>
        </w:rPr>
        <w:t>Укажите</w:t>
      </w:r>
      <w:r>
        <w:rPr>
          <w:spacing w:val="-18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налогов: </w:t>
      </w:r>
      <w:r>
        <w:rPr>
          <w:spacing w:val="-2"/>
          <w:sz w:val="28"/>
        </w:rPr>
        <w:t>А) обязательность</w:t>
      </w:r>
    </w:p>
    <w:p w:rsidR="00ED00D3" w:rsidRDefault="00ED00D3" w:rsidP="00ED00D3">
      <w:pPr>
        <w:pStyle w:val="a3"/>
        <w:spacing w:before="4" w:line="322" w:lineRule="exact"/>
      </w:pPr>
      <w:r>
        <w:t>Б) свобода</w:t>
      </w:r>
      <w:r>
        <w:rPr>
          <w:spacing w:val="-8"/>
        </w:rPr>
        <w:t xml:space="preserve"> </w:t>
      </w:r>
      <w:r>
        <w:rPr>
          <w:spacing w:val="-2"/>
        </w:rPr>
        <w:t>выбора</w:t>
      </w:r>
    </w:p>
    <w:p w:rsidR="00ED00D3" w:rsidRDefault="00ED00D3" w:rsidP="00ED00D3">
      <w:pPr>
        <w:pStyle w:val="a3"/>
        <w:ind w:right="5238"/>
      </w:pPr>
      <w:r>
        <w:t>В) односторонний</w:t>
      </w:r>
      <w:r>
        <w:rPr>
          <w:spacing w:val="-18"/>
        </w:rPr>
        <w:t xml:space="preserve"> </w:t>
      </w:r>
      <w:r>
        <w:t xml:space="preserve">характер </w:t>
      </w:r>
    </w:p>
    <w:p w:rsidR="00ED00D3" w:rsidRDefault="00ED00D3" w:rsidP="00ED00D3">
      <w:pPr>
        <w:pStyle w:val="a3"/>
        <w:ind w:right="7247"/>
      </w:pPr>
      <w:r>
        <w:t xml:space="preserve">Г) нерегулярный характер </w:t>
      </w:r>
      <w:r>
        <w:rPr>
          <w:spacing w:val="-2"/>
        </w:rPr>
        <w:t>Д) безвозмездность</w:t>
      </w:r>
    </w:p>
    <w:p w:rsidR="00ED00D3" w:rsidRDefault="00ED00D3" w:rsidP="00ED00D3">
      <w:pPr>
        <w:pStyle w:val="a3"/>
        <w:ind w:right="6605"/>
      </w:pPr>
      <w:r>
        <w:t>Правильный</w:t>
      </w:r>
      <w:r>
        <w:rPr>
          <w:spacing w:val="-12"/>
        </w:rPr>
        <w:t xml:space="preserve"> </w:t>
      </w:r>
      <w:r>
        <w:t>ответ:</w:t>
      </w:r>
      <w:r>
        <w:rPr>
          <w:spacing w:val="-12"/>
        </w:rPr>
        <w:t xml:space="preserve"> </w:t>
      </w:r>
      <w:r>
        <w:t>А, В,</w:t>
      </w:r>
      <w:r>
        <w:rPr>
          <w:spacing w:val="-10"/>
        </w:rPr>
        <w:t xml:space="preserve"> </w:t>
      </w:r>
      <w:r>
        <w:t>Д Компетенции: УК-1</w:t>
      </w:r>
    </w:p>
    <w:p w:rsidR="00ED00D3" w:rsidRDefault="00ED00D3" w:rsidP="00ED00D3">
      <w:pPr>
        <w:widowControl/>
        <w:autoSpaceDE/>
        <w:autoSpaceDN/>
        <w:rPr>
          <w:sz w:val="28"/>
          <w:szCs w:val="28"/>
        </w:rPr>
        <w:sectPr w:rsidR="00ED00D3">
          <w:pgSz w:w="11900" w:h="16840"/>
          <w:pgMar w:top="567" w:right="0" w:bottom="280" w:left="708" w:header="720" w:footer="720" w:gutter="0"/>
          <w:cols w:space="720"/>
        </w:sectPr>
      </w:pPr>
    </w:p>
    <w:p w:rsidR="00ED00D3" w:rsidRDefault="00ED00D3" w:rsidP="00ED00D3">
      <w:pPr>
        <w:pStyle w:val="a5"/>
        <w:numPr>
          <w:ilvl w:val="0"/>
          <w:numId w:val="6"/>
        </w:numPr>
        <w:tabs>
          <w:tab w:val="left" w:pos="913"/>
        </w:tabs>
        <w:spacing w:before="63"/>
        <w:ind w:left="703" w:right="914" w:firstLine="0"/>
        <w:jc w:val="left"/>
        <w:rPr>
          <w:sz w:val="28"/>
        </w:rPr>
      </w:pPr>
      <w:r>
        <w:rPr>
          <w:sz w:val="28"/>
        </w:rPr>
        <w:lastRenderedPageBreak/>
        <w:t>Какие</w:t>
      </w:r>
      <w:r>
        <w:rPr>
          <w:spacing w:val="80"/>
          <w:sz w:val="28"/>
        </w:rPr>
        <w:t xml:space="preserve"> </w:t>
      </w:r>
      <w:r>
        <w:rPr>
          <w:sz w:val="28"/>
        </w:rPr>
        <w:t>из</w:t>
      </w:r>
      <w:r>
        <w:rPr>
          <w:spacing w:val="80"/>
          <w:sz w:val="28"/>
        </w:rPr>
        <w:t xml:space="preserve"> </w:t>
      </w:r>
      <w:r>
        <w:rPr>
          <w:sz w:val="28"/>
        </w:rPr>
        <w:t>ниже</w:t>
      </w:r>
      <w:r>
        <w:rPr>
          <w:spacing w:val="80"/>
          <w:sz w:val="28"/>
        </w:rPr>
        <w:t xml:space="preserve"> </w:t>
      </w:r>
      <w:r>
        <w:rPr>
          <w:sz w:val="28"/>
        </w:rPr>
        <w:t>перечисленных</w:t>
      </w:r>
      <w:r>
        <w:rPr>
          <w:spacing w:val="77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80"/>
          <w:sz w:val="28"/>
        </w:rPr>
        <w:t xml:space="preserve"> </w:t>
      </w:r>
      <w:r>
        <w:rPr>
          <w:sz w:val="28"/>
        </w:rPr>
        <w:t>могут</w:t>
      </w:r>
      <w:r>
        <w:rPr>
          <w:spacing w:val="80"/>
          <w:sz w:val="28"/>
        </w:rPr>
        <w:t xml:space="preserve"> </w:t>
      </w:r>
      <w:r>
        <w:rPr>
          <w:sz w:val="28"/>
        </w:rPr>
        <w:t>быть</w:t>
      </w:r>
      <w:r>
        <w:rPr>
          <w:spacing w:val="79"/>
          <w:sz w:val="28"/>
        </w:rPr>
        <w:t xml:space="preserve"> </w:t>
      </w:r>
      <w:r>
        <w:rPr>
          <w:sz w:val="28"/>
        </w:rPr>
        <w:t>отнесены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методам финансового контроля:</w:t>
      </w:r>
    </w:p>
    <w:p w:rsidR="00ED00D3" w:rsidRDefault="00ED00D3" w:rsidP="00ED00D3">
      <w:pPr>
        <w:pStyle w:val="a3"/>
        <w:ind w:right="5147"/>
      </w:pPr>
      <w:r>
        <w:t>А)</w:t>
      </w:r>
      <w:r>
        <w:rPr>
          <w:spacing w:val="-12"/>
        </w:rPr>
        <w:t xml:space="preserve"> </w:t>
      </w:r>
      <w:r>
        <w:t>документальные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фактические</w:t>
      </w:r>
      <w:r>
        <w:rPr>
          <w:spacing w:val="-10"/>
        </w:rPr>
        <w:t xml:space="preserve"> </w:t>
      </w:r>
      <w:r>
        <w:t>ревизии; Б) проверки тематические и фронтальные; В) надзор;</w:t>
      </w:r>
    </w:p>
    <w:p w:rsidR="00ED00D3" w:rsidRDefault="00ED00D3" w:rsidP="00ED00D3">
      <w:pPr>
        <w:pStyle w:val="a3"/>
        <w:ind w:right="5890"/>
      </w:pPr>
      <w:r>
        <w:t>Г)</w:t>
      </w:r>
      <w:r>
        <w:rPr>
          <w:spacing w:val="-16"/>
        </w:rPr>
        <w:t xml:space="preserve"> </w:t>
      </w:r>
      <w:r>
        <w:t>анализ</w:t>
      </w:r>
      <w:r>
        <w:rPr>
          <w:spacing w:val="-14"/>
        </w:rPr>
        <w:t xml:space="preserve"> </w:t>
      </w:r>
      <w:r>
        <w:t>финансовой</w:t>
      </w:r>
      <w:r>
        <w:rPr>
          <w:spacing w:val="-15"/>
        </w:rPr>
        <w:t xml:space="preserve"> </w:t>
      </w:r>
      <w:r>
        <w:t>деятельности; Д) мониторинг.</w:t>
      </w:r>
    </w:p>
    <w:p w:rsidR="00ED00D3" w:rsidRDefault="00ED00D3" w:rsidP="00ED00D3">
      <w:pPr>
        <w:pStyle w:val="a3"/>
        <w:ind w:right="6605"/>
      </w:pPr>
      <w:r>
        <w:t>Правильный</w:t>
      </w:r>
      <w:r>
        <w:rPr>
          <w:spacing w:val="-12"/>
        </w:rPr>
        <w:t xml:space="preserve"> </w:t>
      </w:r>
      <w:r>
        <w:t>ответ:</w:t>
      </w:r>
      <w:r>
        <w:rPr>
          <w:spacing w:val="-12"/>
        </w:rPr>
        <w:t xml:space="preserve"> </w:t>
      </w:r>
      <w:r>
        <w:t>А,</w:t>
      </w:r>
      <w:r>
        <w:rPr>
          <w:spacing w:val="-9"/>
        </w:rPr>
        <w:t xml:space="preserve"> </w:t>
      </w:r>
      <w:r>
        <w:t>Б,</w:t>
      </w:r>
      <w:r>
        <w:rPr>
          <w:spacing w:val="-9"/>
        </w:rPr>
        <w:t xml:space="preserve"> </w:t>
      </w:r>
      <w:r>
        <w:t>Г Компетенции: УК-1</w:t>
      </w:r>
    </w:p>
    <w:p w:rsidR="00ED00D3" w:rsidRDefault="00ED00D3" w:rsidP="00ED00D3">
      <w:pPr>
        <w:pStyle w:val="a3"/>
        <w:spacing w:before="6"/>
        <w:ind w:left="0"/>
      </w:pPr>
    </w:p>
    <w:p w:rsidR="00ED00D3" w:rsidRDefault="00ED00D3" w:rsidP="00ED00D3">
      <w:pPr>
        <w:spacing w:before="1" w:line="319" w:lineRule="exact"/>
        <w:ind w:left="703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соответствия</w:t>
      </w:r>
    </w:p>
    <w:p w:rsidR="00ED00D3" w:rsidRDefault="00ED00D3" w:rsidP="00ED00D3">
      <w:pPr>
        <w:spacing w:line="319" w:lineRule="exact"/>
        <w:ind w:left="703"/>
        <w:rPr>
          <w:i/>
          <w:sz w:val="28"/>
        </w:rPr>
      </w:pPr>
    </w:p>
    <w:p w:rsidR="00ED00D3" w:rsidRDefault="00ED00D3" w:rsidP="00ED00D3">
      <w:pPr>
        <w:spacing w:line="319" w:lineRule="exact"/>
        <w:ind w:left="703"/>
        <w:rPr>
          <w:i/>
          <w:sz w:val="28"/>
        </w:rPr>
      </w:pPr>
      <w:r>
        <w:rPr>
          <w:i/>
          <w:sz w:val="28"/>
        </w:rPr>
        <w:t>Установите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правильное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соответствие.</w:t>
      </w:r>
    </w:p>
    <w:p w:rsidR="00ED00D3" w:rsidRDefault="00ED00D3" w:rsidP="00ED00D3">
      <w:pPr>
        <w:ind w:left="703" w:right="671"/>
        <w:rPr>
          <w:i/>
          <w:sz w:val="28"/>
        </w:rPr>
      </w:pPr>
      <w:r>
        <w:rPr>
          <w:i/>
          <w:sz w:val="28"/>
        </w:rPr>
        <w:t>Каждому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элементу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левого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столбца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соответствует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только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один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элемент правого столбца.</w:t>
      </w:r>
    </w:p>
    <w:p w:rsidR="00ED00D3" w:rsidRDefault="00ED00D3" w:rsidP="00ED00D3">
      <w:pPr>
        <w:ind w:left="703" w:right="671"/>
        <w:rPr>
          <w:i/>
          <w:sz w:val="28"/>
        </w:rPr>
      </w:pPr>
    </w:p>
    <w:p w:rsidR="00ED00D3" w:rsidRDefault="00ED00D3" w:rsidP="00ED00D3">
      <w:pPr>
        <w:pStyle w:val="a5"/>
        <w:numPr>
          <w:ilvl w:val="0"/>
          <w:numId w:val="7"/>
        </w:numPr>
        <w:tabs>
          <w:tab w:val="left" w:pos="985"/>
        </w:tabs>
        <w:ind w:left="985" w:hanging="282"/>
        <w:rPr>
          <w:sz w:val="28"/>
        </w:rPr>
      </w:pPr>
      <w:r>
        <w:rPr>
          <w:spacing w:val="-2"/>
          <w:sz w:val="28"/>
        </w:rPr>
        <w:t>Установите</w:t>
      </w:r>
      <w:r>
        <w:rPr>
          <w:sz w:val="28"/>
        </w:rPr>
        <w:t xml:space="preserve"> </w:t>
      </w:r>
      <w:r>
        <w:rPr>
          <w:spacing w:val="-2"/>
          <w:sz w:val="28"/>
        </w:rPr>
        <w:t>соответствие</w:t>
      </w:r>
      <w:r w:rsidR="00C74F96">
        <w:rPr>
          <w:spacing w:val="-2"/>
          <w:sz w:val="28"/>
        </w:rPr>
        <w:t xml:space="preserve"> между понятием и его содержанием</w:t>
      </w:r>
    </w:p>
    <w:p w:rsidR="00ED00D3" w:rsidRPr="00C74F96" w:rsidRDefault="00C74F96" w:rsidP="00C74F96">
      <w:pPr>
        <w:pStyle w:val="a3"/>
        <w:tabs>
          <w:tab w:val="left" w:pos="7186"/>
        </w:tabs>
        <w:spacing w:before="108" w:after="1"/>
        <w:ind w:left="1985"/>
      </w:pPr>
      <w:r w:rsidRPr="00C74F96">
        <w:t>Содержание</w:t>
      </w:r>
      <w:r>
        <w:rPr>
          <w:sz w:val="20"/>
        </w:rPr>
        <w:tab/>
      </w:r>
      <w:r w:rsidRPr="00C74F96">
        <w:t>Понятие</w:t>
      </w:r>
    </w:p>
    <w:tbl>
      <w:tblPr>
        <w:tblStyle w:val="TableNormal"/>
        <w:tblW w:w="10582" w:type="dxa"/>
        <w:tblInd w:w="723" w:type="dxa"/>
        <w:tblLayout w:type="fixed"/>
        <w:tblLook w:val="01E0" w:firstRow="1" w:lastRow="1" w:firstColumn="1" w:lastColumn="1" w:noHBand="0" w:noVBand="0"/>
      </w:tblPr>
      <w:tblGrid>
        <w:gridCol w:w="270"/>
        <w:gridCol w:w="5103"/>
        <w:gridCol w:w="425"/>
        <w:gridCol w:w="4784"/>
      </w:tblGrid>
      <w:tr w:rsidR="00ED00D3" w:rsidTr="00793271">
        <w:trPr>
          <w:trHeight w:val="3879"/>
        </w:trPr>
        <w:tc>
          <w:tcPr>
            <w:tcW w:w="270" w:type="dxa"/>
            <w:hideMark/>
          </w:tcPr>
          <w:p w:rsidR="00ED00D3" w:rsidRDefault="00ED00D3">
            <w:pPr>
              <w:pStyle w:val="TableParagraph"/>
              <w:spacing w:before="34"/>
              <w:ind w:left="10" w:right="12"/>
              <w:jc w:val="center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1)</w:t>
            </w:r>
          </w:p>
        </w:tc>
        <w:tc>
          <w:tcPr>
            <w:tcW w:w="5103" w:type="dxa"/>
            <w:hideMark/>
          </w:tcPr>
          <w:p w:rsidR="00ED00D3" w:rsidRPr="00793271" w:rsidRDefault="00ED00D3">
            <w:pPr>
              <w:pStyle w:val="TableParagraph"/>
              <w:spacing w:line="308" w:lineRule="exact"/>
              <w:ind w:left="88"/>
              <w:rPr>
                <w:sz w:val="28"/>
              </w:rPr>
            </w:pPr>
            <w:r w:rsidRPr="00793271">
              <w:rPr>
                <w:spacing w:val="-2"/>
                <w:sz w:val="28"/>
              </w:rPr>
              <w:t>Осуществление</w:t>
            </w:r>
          </w:p>
          <w:p w:rsidR="00ED00D3" w:rsidRPr="00ED00D3" w:rsidRDefault="00ED00D3">
            <w:pPr>
              <w:pStyle w:val="TableParagraph"/>
              <w:ind w:left="88" w:right="148"/>
              <w:jc w:val="both"/>
              <w:rPr>
                <w:sz w:val="28"/>
              </w:rPr>
            </w:pPr>
            <w:r w:rsidRPr="00ED00D3">
              <w:rPr>
                <w:sz w:val="28"/>
              </w:rPr>
              <w:t xml:space="preserve">государством функций по планомерному образованию, </w:t>
            </w:r>
            <w:r w:rsidRPr="00ED00D3">
              <w:rPr>
                <w:spacing w:val="-2"/>
                <w:sz w:val="28"/>
              </w:rPr>
              <w:t>распределению</w:t>
            </w:r>
          </w:p>
          <w:p w:rsidR="00ED00D3" w:rsidRPr="00ED00D3" w:rsidRDefault="00ED00D3">
            <w:pPr>
              <w:pStyle w:val="TableParagraph"/>
              <w:tabs>
                <w:tab w:val="left" w:pos="2296"/>
                <w:tab w:val="left" w:pos="3475"/>
              </w:tabs>
              <w:ind w:left="88" w:right="142"/>
              <w:jc w:val="both"/>
              <w:rPr>
                <w:sz w:val="28"/>
              </w:rPr>
            </w:pPr>
            <w:r w:rsidRPr="00ED00D3">
              <w:rPr>
                <w:spacing w:val="-2"/>
                <w:sz w:val="28"/>
              </w:rPr>
              <w:t>(перераспределению)</w:t>
            </w:r>
            <w:r w:rsidRPr="00ED00D3">
              <w:rPr>
                <w:sz w:val="28"/>
              </w:rPr>
              <w:tab/>
            </w:r>
            <w:r w:rsidRPr="00ED00D3">
              <w:rPr>
                <w:spacing w:val="-10"/>
                <w:sz w:val="28"/>
              </w:rPr>
              <w:t xml:space="preserve">и </w:t>
            </w:r>
            <w:r w:rsidRPr="00ED00D3">
              <w:rPr>
                <w:sz w:val="28"/>
              </w:rPr>
              <w:t xml:space="preserve">использованию финансовых ресурсов в целях реализации </w:t>
            </w:r>
            <w:r w:rsidRPr="00ED00D3">
              <w:rPr>
                <w:spacing w:val="-4"/>
                <w:sz w:val="28"/>
              </w:rPr>
              <w:t>задач</w:t>
            </w:r>
            <w:r w:rsidRPr="00ED00D3">
              <w:rPr>
                <w:sz w:val="28"/>
              </w:rPr>
              <w:tab/>
            </w:r>
            <w:r w:rsidRPr="00ED00D3">
              <w:rPr>
                <w:spacing w:val="-2"/>
                <w:sz w:val="28"/>
              </w:rPr>
              <w:t xml:space="preserve">социально- </w:t>
            </w:r>
            <w:r w:rsidRPr="00ED00D3">
              <w:rPr>
                <w:sz w:val="28"/>
              </w:rPr>
              <w:t xml:space="preserve">экономического развития, </w:t>
            </w:r>
            <w:r w:rsidRPr="00ED00D3">
              <w:rPr>
                <w:spacing w:val="-2"/>
                <w:sz w:val="28"/>
              </w:rPr>
              <w:t>обеспечения</w:t>
            </w:r>
          </w:p>
          <w:p w:rsidR="00ED00D3" w:rsidRPr="00ED00D3" w:rsidRDefault="00ED00D3">
            <w:pPr>
              <w:pStyle w:val="TableParagraph"/>
              <w:tabs>
                <w:tab w:val="left" w:pos="3480"/>
              </w:tabs>
              <w:spacing w:before="2"/>
              <w:ind w:left="88" w:right="141"/>
              <w:jc w:val="both"/>
              <w:rPr>
                <w:sz w:val="28"/>
              </w:rPr>
            </w:pPr>
            <w:r w:rsidRPr="00ED00D3">
              <w:rPr>
                <w:spacing w:val="-2"/>
                <w:sz w:val="28"/>
              </w:rPr>
              <w:t>обороноспособности</w:t>
            </w:r>
            <w:r w:rsidRPr="00ED00D3">
              <w:rPr>
                <w:sz w:val="28"/>
              </w:rPr>
              <w:tab/>
            </w:r>
            <w:r w:rsidRPr="00ED00D3">
              <w:rPr>
                <w:spacing w:val="-10"/>
                <w:sz w:val="28"/>
              </w:rPr>
              <w:t xml:space="preserve">и </w:t>
            </w:r>
            <w:r w:rsidRPr="00ED00D3">
              <w:rPr>
                <w:sz w:val="28"/>
              </w:rPr>
              <w:t>безопасности</w:t>
            </w:r>
            <w:r w:rsidRPr="00ED00D3">
              <w:rPr>
                <w:spacing w:val="-8"/>
                <w:sz w:val="28"/>
              </w:rPr>
              <w:t xml:space="preserve"> </w:t>
            </w:r>
            <w:r w:rsidRPr="00ED00D3">
              <w:rPr>
                <w:sz w:val="28"/>
              </w:rPr>
              <w:t>страны</w:t>
            </w:r>
            <w:r w:rsidRPr="00ED00D3">
              <w:rPr>
                <w:spacing w:val="-5"/>
                <w:sz w:val="28"/>
              </w:rPr>
              <w:t xml:space="preserve"> </w:t>
            </w:r>
            <w:r w:rsidRPr="00ED00D3">
              <w:rPr>
                <w:sz w:val="28"/>
              </w:rPr>
              <w:t>–</w:t>
            </w:r>
            <w:r w:rsidRPr="00ED00D3">
              <w:rPr>
                <w:spacing w:val="-6"/>
                <w:sz w:val="28"/>
              </w:rPr>
              <w:t xml:space="preserve"> </w:t>
            </w:r>
            <w:r w:rsidR="00793271">
              <w:rPr>
                <w:spacing w:val="-2"/>
                <w:sz w:val="28"/>
              </w:rPr>
              <w:t>это</w:t>
            </w:r>
          </w:p>
        </w:tc>
        <w:tc>
          <w:tcPr>
            <w:tcW w:w="425" w:type="dxa"/>
            <w:hideMark/>
          </w:tcPr>
          <w:p w:rsidR="00ED00D3" w:rsidRDefault="00ED00D3">
            <w:pPr>
              <w:pStyle w:val="TableParagraph"/>
              <w:spacing w:before="34"/>
              <w:ind w:left="53" w:right="5"/>
              <w:jc w:val="center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А)</w:t>
            </w:r>
          </w:p>
        </w:tc>
        <w:tc>
          <w:tcPr>
            <w:tcW w:w="4784" w:type="dxa"/>
            <w:hideMark/>
          </w:tcPr>
          <w:p w:rsidR="00ED00D3" w:rsidRDefault="00793271">
            <w:pPr>
              <w:pStyle w:val="TableParagraph"/>
              <w:spacing w:before="34"/>
              <w:ind w:left="91"/>
              <w:rPr>
                <w:sz w:val="28"/>
                <w:lang w:val="en-US"/>
              </w:rPr>
            </w:pPr>
            <w:r>
              <w:rPr>
                <w:sz w:val="28"/>
              </w:rPr>
              <w:t>И</w:t>
            </w:r>
            <w:r w:rsidR="00ED00D3">
              <w:rPr>
                <w:sz w:val="28"/>
                <w:lang w:val="en-US"/>
              </w:rPr>
              <w:t>мперативный</w:t>
            </w:r>
            <w:r w:rsidR="00ED00D3">
              <w:rPr>
                <w:spacing w:val="-13"/>
                <w:sz w:val="28"/>
                <w:lang w:val="en-US"/>
              </w:rPr>
              <w:t xml:space="preserve"> </w:t>
            </w:r>
            <w:r w:rsidR="00ED00D3">
              <w:rPr>
                <w:spacing w:val="-2"/>
                <w:sz w:val="28"/>
                <w:lang w:val="en-US"/>
              </w:rPr>
              <w:t>характер</w:t>
            </w:r>
          </w:p>
        </w:tc>
      </w:tr>
      <w:tr w:rsidR="00ED00D3" w:rsidTr="00793271">
        <w:trPr>
          <w:trHeight w:val="1651"/>
        </w:trPr>
        <w:tc>
          <w:tcPr>
            <w:tcW w:w="270" w:type="dxa"/>
            <w:hideMark/>
          </w:tcPr>
          <w:p w:rsidR="00ED00D3" w:rsidRDefault="00ED00D3">
            <w:pPr>
              <w:pStyle w:val="TableParagraph"/>
              <w:spacing w:before="15"/>
              <w:ind w:left="10" w:right="12"/>
              <w:jc w:val="center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2)</w:t>
            </w:r>
          </w:p>
        </w:tc>
        <w:tc>
          <w:tcPr>
            <w:tcW w:w="5103" w:type="dxa"/>
            <w:hideMark/>
          </w:tcPr>
          <w:p w:rsidR="00ED00D3" w:rsidRPr="00ED00D3" w:rsidRDefault="00ED00D3">
            <w:pPr>
              <w:pStyle w:val="TableParagraph"/>
              <w:spacing w:before="15"/>
              <w:ind w:left="54" w:right="944"/>
              <w:rPr>
                <w:sz w:val="28"/>
              </w:rPr>
            </w:pPr>
            <w:r w:rsidRPr="00ED00D3">
              <w:rPr>
                <w:sz w:val="28"/>
              </w:rPr>
              <w:t>Совокупность</w:t>
            </w:r>
            <w:r w:rsidRPr="00ED00D3">
              <w:rPr>
                <w:spacing w:val="-18"/>
                <w:sz w:val="28"/>
              </w:rPr>
              <w:t xml:space="preserve"> </w:t>
            </w:r>
            <w:r w:rsidRPr="00ED00D3">
              <w:rPr>
                <w:sz w:val="28"/>
              </w:rPr>
              <w:t>приёмов средств и способов</w:t>
            </w:r>
          </w:p>
          <w:p w:rsidR="00ED00D3" w:rsidRPr="00ED00D3" w:rsidRDefault="00ED00D3">
            <w:pPr>
              <w:pStyle w:val="TableParagraph"/>
              <w:ind w:left="54"/>
              <w:rPr>
                <w:sz w:val="28"/>
              </w:rPr>
            </w:pPr>
            <w:r w:rsidRPr="00ED00D3">
              <w:rPr>
                <w:sz w:val="28"/>
              </w:rPr>
              <w:t>воздействия</w:t>
            </w:r>
            <w:r w:rsidRPr="00ED00D3">
              <w:rPr>
                <w:spacing w:val="-18"/>
                <w:sz w:val="28"/>
              </w:rPr>
              <w:t xml:space="preserve"> </w:t>
            </w:r>
            <w:r w:rsidRPr="00ED00D3">
              <w:rPr>
                <w:sz w:val="28"/>
              </w:rPr>
              <w:t>на</w:t>
            </w:r>
            <w:r w:rsidRPr="00ED00D3">
              <w:rPr>
                <w:spacing w:val="-17"/>
                <w:sz w:val="28"/>
              </w:rPr>
              <w:t xml:space="preserve"> </w:t>
            </w:r>
            <w:r w:rsidRPr="00ED00D3">
              <w:rPr>
                <w:sz w:val="28"/>
              </w:rPr>
              <w:t xml:space="preserve">регулируемые общественные отношения – </w:t>
            </w:r>
            <w:r w:rsidR="00793271">
              <w:rPr>
                <w:spacing w:val="-2"/>
                <w:sz w:val="28"/>
              </w:rPr>
              <w:t>это</w:t>
            </w:r>
          </w:p>
        </w:tc>
        <w:tc>
          <w:tcPr>
            <w:tcW w:w="425" w:type="dxa"/>
            <w:hideMark/>
          </w:tcPr>
          <w:p w:rsidR="00ED00D3" w:rsidRDefault="00ED00D3">
            <w:pPr>
              <w:pStyle w:val="TableParagraph"/>
              <w:spacing w:before="15"/>
              <w:ind w:left="53" w:right="5"/>
              <w:jc w:val="center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Б)</w:t>
            </w:r>
          </w:p>
        </w:tc>
        <w:tc>
          <w:tcPr>
            <w:tcW w:w="4784" w:type="dxa"/>
            <w:hideMark/>
          </w:tcPr>
          <w:p w:rsidR="00ED00D3" w:rsidRDefault="00793271">
            <w:pPr>
              <w:pStyle w:val="TableParagraph"/>
              <w:spacing w:before="15"/>
              <w:ind w:left="91"/>
              <w:rPr>
                <w:sz w:val="28"/>
                <w:lang w:val="en-US"/>
              </w:rPr>
            </w:pPr>
            <w:r>
              <w:rPr>
                <w:sz w:val="28"/>
              </w:rPr>
              <w:t>М</w:t>
            </w:r>
            <w:r w:rsidR="00ED00D3">
              <w:rPr>
                <w:sz w:val="28"/>
                <w:lang w:val="en-US"/>
              </w:rPr>
              <w:t>етод</w:t>
            </w:r>
            <w:r w:rsidR="00ED00D3">
              <w:rPr>
                <w:spacing w:val="-11"/>
                <w:sz w:val="28"/>
                <w:lang w:val="en-US"/>
              </w:rPr>
              <w:t xml:space="preserve"> </w:t>
            </w:r>
            <w:r w:rsidR="00ED00D3">
              <w:rPr>
                <w:sz w:val="28"/>
                <w:lang w:val="en-US"/>
              </w:rPr>
              <w:t>правового</w:t>
            </w:r>
            <w:r w:rsidR="00ED00D3">
              <w:rPr>
                <w:spacing w:val="-10"/>
                <w:sz w:val="28"/>
                <w:lang w:val="en-US"/>
              </w:rPr>
              <w:t xml:space="preserve"> </w:t>
            </w:r>
            <w:r w:rsidR="00ED00D3">
              <w:rPr>
                <w:spacing w:val="-2"/>
                <w:sz w:val="28"/>
                <w:lang w:val="en-US"/>
              </w:rPr>
              <w:t>регулирования</w:t>
            </w:r>
          </w:p>
        </w:tc>
      </w:tr>
      <w:tr w:rsidR="00ED00D3" w:rsidTr="00793271">
        <w:trPr>
          <w:trHeight w:val="1308"/>
        </w:trPr>
        <w:tc>
          <w:tcPr>
            <w:tcW w:w="270" w:type="dxa"/>
            <w:hideMark/>
          </w:tcPr>
          <w:p w:rsidR="00ED00D3" w:rsidRDefault="00ED00D3">
            <w:pPr>
              <w:pStyle w:val="TableParagraph"/>
              <w:spacing w:before="15"/>
              <w:ind w:left="10" w:right="12"/>
              <w:jc w:val="center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3)</w:t>
            </w:r>
          </w:p>
        </w:tc>
        <w:tc>
          <w:tcPr>
            <w:tcW w:w="5103" w:type="dxa"/>
            <w:hideMark/>
          </w:tcPr>
          <w:p w:rsidR="00ED00D3" w:rsidRPr="00ED00D3" w:rsidRDefault="00ED00D3">
            <w:pPr>
              <w:pStyle w:val="TableParagraph"/>
              <w:spacing w:before="15" w:line="322" w:lineRule="exact"/>
              <w:ind w:left="54"/>
              <w:rPr>
                <w:sz w:val="28"/>
              </w:rPr>
            </w:pPr>
            <w:r w:rsidRPr="00ED00D3">
              <w:rPr>
                <w:sz w:val="28"/>
              </w:rPr>
              <w:t>Главная</w:t>
            </w:r>
            <w:r w:rsidRPr="00ED00D3">
              <w:rPr>
                <w:spacing w:val="-7"/>
                <w:sz w:val="28"/>
              </w:rPr>
              <w:t xml:space="preserve"> </w:t>
            </w:r>
            <w:r w:rsidRPr="00ED00D3">
              <w:rPr>
                <w:spacing w:val="-2"/>
                <w:sz w:val="28"/>
              </w:rPr>
              <w:t>особенность</w:t>
            </w:r>
          </w:p>
          <w:p w:rsidR="00ED00D3" w:rsidRPr="00ED00D3" w:rsidRDefault="00ED00D3">
            <w:pPr>
              <w:pStyle w:val="TableParagraph"/>
              <w:ind w:left="54"/>
              <w:rPr>
                <w:sz w:val="28"/>
              </w:rPr>
            </w:pPr>
            <w:r w:rsidRPr="00ED00D3">
              <w:rPr>
                <w:sz w:val="28"/>
              </w:rPr>
              <w:t>финансово-правовых норм состоит</w:t>
            </w:r>
            <w:r w:rsidRPr="00ED00D3">
              <w:rPr>
                <w:spacing w:val="-10"/>
                <w:sz w:val="28"/>
              </w:rPr>
              <w:t xml:space="preserve"> </w:t>
            </w:r>
            <w:r w:rsidRPr="00ED00D3">
              <w:rPr>
                <w:sz w:val="28"/>
              </w:rPr>
              <w:t>в</w:t>
            </w:r>
            <w:r w:rsidRPr="00ED00D3">
              <w:rPr>
                <w:spacing w:val="-10"/>
                <w:sz w:val="28"/>
              </w:rPr>
              <w:t xml:space="preserve"> </w:t>
            </w:r>
            <w:r w:rsidRPr="00ED00D3">
              <w:rPr>
                <w:sz w:val="28"/>
              </w:rPr>
              <w:t>том,</w:t>
            </w:r>
            <w:r w:rsidRPr="00ED00D3">
              <w:rPr>
                <w:spacing w:val="-7"/>
                <w:sz w:val="28"/>
              </w:rPr>
              <w:t xml:space="preserve"> </w:t>
            </w:r>
            <w:r w:rsidRPr="00ED00D3">
              <w:rPr>
                <w:sz w:val="28"/>
              </w:rPr>
              <w:t>что</w:t>
            </w:r>
            <w:r w:rsidRPr="00ED00D3">
              <w:rPr>
                <w:spacing w:val="-9"/>
                <w:sz w:val="28"/>
              </w:rPr>
              <w:t xml:space="preserve"> </w:t>
            </w:r>
            <w:r w:rsidRPr="00ED00D3">
              <w:rPr>
                <w:sz w:val="28"/>
              </w:rPr>
              <w:t>они</w:t>
            </w:r>
            <w:r w:rsidRPr="00ED00D3">
              <w:rPr>
                <w:spacing w:val="-9"/>
                <w:sz w:val="28"/>
              </w:rPr>
              <w:t xml:space="preserve"> </w:t>
            </w:r>
            <w:r w:rsidRPr="00ED00D3">
              <w:rPr>
                <w:sz w:val="28"/>
              </w:rPr>
              <w:t>носят</w:t>
            </w:r>
          </w:p>
          <w:p w:rsidR="00ED00D3" w:rsidRPr="00C74F96" w:rsidRDefault="00ED00D3" w:rsidP="00793271">
            <w:pPr>
              <w:pStyle w:val="TableParagraph"/>
              <w:spacing w:line="308" w:lineRule="exact"/>
              <w:rPr>
                <w:sz w:val="28"/>
              </w:rPr>
            </w:pPr>
          </w:p>
        </w:tc>
        <w:tc>
          <w:tcPr>
            <w:tcW w:w="425" w:type="dxa"/>
            <w:hideMark/>
          </w:tcPr>
          <w:p w:rsidR="00ED00D3" w:rsidRDefault="00ED00D3">
            <w:pPr>
              <w:pStyle w:val="TableParagraph"/>
              <w:spacing w:before="15"/>
              <w:ind w:left="53"/>
              <w:jc w:val="center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В)</w:t>
            </w:r>
          </w:p>
        </w:tc>
        <w:tc>
          <w:tcPr>
            <w:tcW w:w="4784" w:type="dxa"/>
            <w:hideMark/>
          </w:tcPr>
          <w:p w:rsidR="00ED00D3" w:rsidRDefault="00ED00D3">
            <w:pPr>
              <w:pStyle w:val="TableParagraph"/>
              <w:spacing w:before="15"/>
              <w:ind w:left="9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Финансовые</w:t>
            </w:r>
            <w:r>
              <w:rPr>
                <w:spacing w:val="-17"/>
                <w:sz w:val="28"/>
                <w:lang w:val="en-US"/>
              </w:rPr>
              <w:t xml:space="preserve"> </w:t>
            </w:r>
            <w:r>
              <w:rPr>
                <w:spacing w:val="-2"/>
                <w:sz w:val="28"/>
                <w:lang w:val="en-US"/>
              </w:rPr>
              <w:t>правоотношения</w:t>
            </w:r>
          </w:p>
        </w:tc>
      </w:tr>
      <w:tr w:rsidR="00ED00D3" w:rsidTr="00793271">
        <w:trPr>
          <w:trHeight w:val="2571"/>
        </w:trPr>
        <w:tc>
          <w:tcPr>
            <w:tcW w:w="270" w:type="dxa"/>
            <w:hideMark/>
          </w:tcPr>
          <w:p w:rsidR="00ED00D3" w:rsidRDefault="00ED00D3">
            <w:pPr>
              <w:pStyle w:val="TableParagraph"/>
              <w:spacing w:before="36"/>
              <w:ind w:right="12"/>
              <w:jc w:val="center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4)</w:t>
            </w:r>
          </w:p>
        </w:tc>
        <w:tc>
          <w:tcPr>
            <w:tcW w:w="5103" w:type="dxa"/>
            <w:hideMark/>
          </w:tcPr>
          <w:p w:rsidR="00ED00D3" w:rsidRPr="00ED00D3" w:rsidRDefault="00793271" w:rsidP="00793271">
            <w:pPr>
              <w:pStyle w:val="TableParagraph"/>
              <w:tabs>
                <w:tab w:val="left" w:pos="3178"/>
              </w:tabs>
              <w:ind w:left="88" w:right="150"/>
              <w:jc w:val="both"/>
              <w:rPr>
                <w:sz w:val="28"/>
              </w:rPr>
            </w:pPr>
            <w:r>
              <w:rPr>
                <w:sz w:val="28"/>
              </w:rPr>
              <w:t>Общественные отношения, </w:t>
            </w:r>
            <w:r w:rsidR="00ED00D3" w:rsidRPr="00ED00D3">
              <w:rPr>
                <w:spacing w:val="-2"/>
                <w:sz w:val="28"/>
              </w:rPr>
              <w:t>возникающие</w:t>
            </w:r>
            <w:r>
              <w:rPr>
                <w:sz w:val="28"/>
              </w:rPr>
              <w:t> </w:t>
            </w:r>
            <w:r w:rsidR="00ED00D3" w:rsidRPr="00ED00D3">
              <w:rPr>
                <w:spacing w:val="-4"/>
                <w:sz w:val="28"/>
              </w:rPr>
              <w:t xml:space="preserve">при </w:t>
            </w:r>
            <w:r w:rsidR="00ED00D3" w:rsidRPr="00ED00D3">
              <w:rPr>
                <w:spacing w:val="-2"/>
                <w:sz w:val="28"/>
              </w:rPr>
              <w:t>мобилизации,</w:t>
            </w:r>
            <w:r>
              <w:rPr>
                <w:sz w:val="28"/>
              </w:rPr>
              <w:t> </w:t>
            </w:r>
            <w:r w:rsidR="00ED00D3" w:rsidRPr="00ED00D3">
              <w:rPr>
                <w:spacing w:val="-2"/>
                <w:sz w:val="28"/>
              </w:rPr>
              <w:t>распределении,</w:t>
            </w:r>
          </w:p>
          <w:p w:rsidR="00ED00D3" w:rsidRPr="00ED00D3" w:rsidRDefault="00793271">
            <w:pPr>
              <w:pStyle w:val="TableParagraph"/>
              <w:tabs>
                <w:tab w:val="left" w:pos="2732"/>
              </w:tabs>
              <w:spacing w:line="322" w:lineRule="exact"/>
              <w:ind w:left="88" w:right="148"/>
              <w:jc w:val="both"/>
              <w:rPr>
                <w:sz w:val="28"/>
              </w:rPr>
            </w:pPr>
            <w:r w:rsidRPr="00ED00D3">
              <w:rPr>
                <w:spacing w:val="-2"/>
                <w:sz w:val="28"/>
              </w:rPr>
              <w:t>И</w:t>
            </w:r>
            <w:r w:rsidR="00ED00D3" w:rsidRPr="00ED00D3">
              <w:rPr>
                <w:spacing w:val="-2"/>
                <w:sz w:val="28"/>
              </w:rPr>
              <w:t>спользовании</w:t>
            </w:r>
            <w:r>
              <w:rPr>
                <w:sz w:val="28"/>
              </w:rPr>
              <w:t> </w:t>
            </w:r>
            <w:r>
              <w:rPr>
                <w:spacing w:val="-2"/>
                <w:sz w:val="28"/>
              </w:rPr>
              <w:t>фондов </w:t>
            </w:r>
            <w:r>
              <w:rPr>
                <w:sz w:val="28"/>
              </w:rPr>
              <w:t>средств </w:t>
            </w:r>
            <w:r w:rsidR="00ED00D3" w:rsidRPr="00ED00D3">
              <w:rPr>
                <w:sz w:val="28"/>
              </w:rPr>
              <w:t xml:space="preserve">и урегулированные </w:t>
            </w:r>
            <w:r>
              <w:rPr>
                <w:sz w:val="28"/>
              </w:rPr>
              <w:t>нормами финансового права – это</w:t>
            </w:r>
          </w:p>
        </w:tc>
        <w:tc>
          <w:tcPr>
            <w:tcW w:w="425" w:type="dxa"/>
            <w:hideMark/>
          </w:tcPr>
          <w:p w:rsidR="00ED00D3" w:rsidRDefault="00ED00D3">
            <w:pPr>
              <w:pStyle w:val="TableParagraph"/>
              <w:spacing w:before="36"/>
              <w:ind w:left="53"/>
              <w:jc w:val="center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Г)</w:t>
            </w:r>
          </w:p>
        </w:tc>
        <w:tc>
          <w:tcPr>
            <w:tcW w:w="4784" w:type="dxa"/>
            <w:hideMark/>
          </w:tcPr>
          <w:p w:rsidR="00ED00D3" w:rsidRDefault="00793271" w:rsidP="00793271">
            <w:pPr>
              <w:pStyle w:val="TableParagraph"/>
              <w:spacing w:before="41"/>
              <w:rPr>
                <w:sz w:val="28"/>
                <w:lang w:val="en-US"/>
              </w:rPr>
            </w:pPr>
            <w:r>
              <w:rPr>
                <w:sz w:val="28"/>
              </w:rPr>
              <w:t>Ф</w:t>
            </w:r>
            <w:r w:rsidR="00ED00D3">
              <w:rPr>
                <w:sz w:val="28"/>
                <w:lang w:val="en-US"/>
              </w:rPr>
              <w:t>инансовая</w:t>
            </w:r>
            <w:r w:rsidR="00ED00D3">
              <w:rPr>
                <w:spacing w:val="-14"/>
                <w:sz w:val="28"/>
                <w:lang w:val="en-US"/>
              </w:rPr>
              <w:t xml:space="preserve"> </w:t>
            </w:r>
            <w:r w:rsidR="00ED00D3">
              <w:rPr>
                <w:sz w:val="28"/>
                <w:lang w:val="en-US"/>
              </w:rPr>
              <w:t>деятельность</w:t>
            </w:r>
            <w:r w:rsidR="00ED00D3">
              <w:rPr>
                <w:spacing w:val="-16"/>
                <w:sz w:val="28"/>
                <w:lang w:val="en-US"/>
              </w:rPr>
              <w:t xml:space="preserve"> </w:t>
            </w:r>
            <w:r w:rsidR="00ED00D3">
              <w:rPr>
                <w:spacing w:val="-2"/>
                <w:sz w:val="28"/>
                <w:lang w:val="en-US"/>
              </w:rPr>
              <w:t>государства</w:t>
            </w:r>
          </w:p>
        </w:tc>
      </w:tr>
    </w:tbl>
    <w:p w:rsidR="00ED00D3" w:rsidRDefault="00ED00D3" w:rsidP="00ED00D3">
      <w:pPr>
        <w:widowControl/>
        <w:autoSpaceDE/>
        <w:autoSpaceDN/>
        <w:rPr>
          <w:sz w:val="28"/>
        </w:rPr>
        <w:sectPr w:rsidR="00ED00D3">
          <w:pgSz w:w="11900" w:h="16840"/>
          <w:pgMar w:top="1040" w:right="0" w:bottom="280" w:left="708" w:header="720" w:footer="720" w:gutter="0"/>
          <w:cols w:space="720"/>
        </w:sectPr>
      </w:pPr>
    </w:p>
    <w:p w:rsidR="00ED00D3" w:rsidRDefault="00ED00D3" w:rsidP="00ED00D3">
      <w:pPr>
        <w:pStyle w:val="a3"/>
        <w:spacing w:before="65" w:after="7"/>
      </w:pPr>
      <w:r>
        <w:lastRenderedPageBreak/>
        <w:t>Правильный</w:t>
      </w:r>
      <w:r>
        <w:rPr>
          <w:spacing w:val="-18"/>
        </w:rPr>
        <w:t xml:space="preserve"> </w:t>
      </w:r>
      <w:r>
        <w:rPr>
          <w:spacing w:val="-2"/>
        </w:rPr>
        <w:t>ответ:</w:t>
      </w:r>
    </w:p>
    <w:tbl>
      <w:tblPr>
        <w:tblStyle w:val="TableNormal"/>
        <w:tblW w:w="0" w:type="auto"/>
        <w:tblInd w:w="7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2341"/>
        <w:gridCol w:w="2341"/>
        <w:gridCol w:w="2342"/>
      </w:tblGrid>
      <w:tr w:rsidR="00ED00D3" w:rsidTr="00ED00D3">
        <w:trPr>
          <w:trHeight w:val="388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00D3" w:rsidRDefault="00ED00D3">
            <w:pPr>
              <w:pStyle w:val="TableParagraph"/>
              <w:spacing w:before="41"/>
              <w:ind w:left="22" w:right="13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1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00D3" w:rsidRDefault="00ED00D3">
            <w:pPr>
              <w:pStyle w:val="TableParagraph"/>
              <w:spacing w:before="41"/>
              <w:ind w:left="22" w:right="13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2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00D3" w:rsidRDefault="00ED00D3">
            <w:pPr>
              <w:pStyle w:val="TableParagraph"/>
              <w:spacing w:before="41"/>
              <w:ind w:left="22" w:right="4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3</w:t>
            </w:r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00D3" w:rsidRDefault="00ED00D3">
            <w:pPr>
              <w:pStyle w:val="TableParagraph"/>
              <w:spacing w:before="41"/>
              <w:ind w:left="22" w:right="14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4</w:t>
            </w:r>
          </w:p>
        </w:tc>
      </w:tr>
      <w:tr w:rsidR="00ED00D3" w:rsidTr="00ED00D3">
        <w:trPr>
          <w:trHeight w:val="379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00D3" w:rsidRDefault="00ED00D3">
            <w:pPr>
              <w:pStyle w:val="TableParagraph"/>
              <w:spacing w:before="36"/>
              <w:ind w:left="22" w:right="10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Г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00D3" w:rsidRDefault="00ED00D3">
            <w:pPr>
              <w:pStyle w:val="TableParagraph"/>
              <w:spacing w:before="36"/>
              <w:ind w:left="22" w:right="11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Б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00D3" w:rsidRDefault="00ED00D3">
            <w:pPr>
              <w:pStyle w:val="TableParagraph"/>
              <w:spacing w:before="36"/>
              <w:ind w:left="22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А</w:t>
            </w:r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00D3" w:rsidRDefault="00ED00D3">
            <w:pPr>
              <w:pStyle w:val="TableParagraph"/>
              <w:spacing w:before="36"/>
              <w:ind w:left="22" w:right="16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В</w:t>
            </w:r>
          </w:p>
        </w:tc>
      </w:tr>
    </w:tbl>
    <w:p w:rsidR="00ED00D3" w:rsidRDefault="00ED00D3" w:rsidP="00ED00D3">
      <w:pPr>
        <w:pStyle w:val="a3"/>
      </w:pPr>
      <w:r>
        <w:rPr>
          <w:spacing w:val="-2"/>
        </w:rPr>
        <w:t>Компетенции:</w:t>
      </w:r>
      <w:r>
        <w:rPr>
          <w:spacing w:val="10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1</w:t>
      </w:r>
    </w:p>
    <w:p w:rsidR="00ED00D3" w:rsidRDefault="00ED00D3" w:rsidP="00ED00D3">
      <w:pPr>
        <w:pStyle w:val="a5"/>
        <w:numPr>
          <w:ilvl w:val="0"/>
          <w:numId w:val="7"/>
        </w:numPr>
        <w:tabs>
          <w:tab w:val="left" w:pos="985"/>
        </w:tabs>
        <w:spacing w:before="315" w:after="13"/>
        <w:ind w:left="985" w:hanging="282"/>
        <w:rPr>
          <w:sz w:val="28"/>
        </w:rPr>
      </w:pPr>
      <w:r>
        <w:rPr>
          <w:spacing w:val="-2"/>
          <w:sz w:val="28"/>
        </w:rPr>
        <w:t>Установите</w:t>
      </w:r>
      <w:r>
        <w:rPr>
          <w:sz w:val="28"/>
        </w:rPr>
        <w:t xml:space="preserve"> </w:t>
      </w:r>
      <w:r>
        <w:rPr>
          <w:spacing w:val="-2"/>
          <w:sz w:val="28"/>
        </w:rPr>
        <w:t>соответствие</w:t>
      </w:r>
      <w:r w:rsidR="00C74F96" w:rsidRPr="00C74F96">
        <w:rPr>
          <w:spacing w:val="-2"/>
          <w:sz w:val="28"/>
        </w:rPr>
        <w:t xml:space="preserve"> </w:t>
      </w:r>
      <w:r w:rsidR="00C74F96">
        <w:rPr>
          <w:spacing w:val="-2"/>
          <w:sz w:val="28"/>
        </w:rPr>
        <w:t xml:space="preserve">между понятием и </w:t>
      </w:r>
      <w:r w:rsidR="00C74F96">
        <w:rPr>
          <w:spacing w:val="-2"/>
          <w:sz w:val="28"/>
        </w:rPr>
        <w:t xml:space="preserve">его </w:t>
      </w:r>
      <w:r w:rsidR="00C74F96">
        <w:rPr>
          <w:spacing w:val="-2"/>
          <w:sz w:val="28"/>
        </w:rPr>
        <w:t>содержанием</w:t>
      </w:r>
    </w:p>
    <w:tbl>
      <w:tblPr>
        <w:tblStyle w:val="TableNormal"/>
        <w:tblW w:w="0" w:type="auto"/>
        <w:tblInd w:w="766" w:type="dxa"/>
        <w:tblLayout w:type="fixed"/>
        <w:tblLook w:val="01E0" w:firstRow="1" w:lastRow="1" w:firstColumn="1" w:lastColumn="1" w:noHBand="0" w:noVBand="0"/>
      </w:tblPr>
      <w:tblGrid>
        <w:gridCol w:w="353"/>
        <w:gridCol w:w="3205"/>
        <w:gridCol w:w="459"/>
        <w:gridCol w:w="5328"/>
      </w:tblGrid>
      <w:tr w:rsidR="00ED00D3" w:rsidTr="00ED00D3">
        <w:trPr>
          <w:trHeight w:val="920"/>
        </w:trPr>
        <w:tc>
          <w:tcPr>
            <w:tcW w:w="353" w:type="dxa"/>
            <w:hideMark/>
          </w:tcPr>
          <w:p w:rsidR="00ED00D3" w:rsidRDefault="00ED00D3">
            <w:pPr>
              <w:pStyle w:val="TableParagraph"/>
              <w:spacing w:before="34"/>
              <w:ind w:right="28"/>
              <w:jc w:val="center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1)</w:t>
            </w:r>
          </w:p>
        </w:tc>
        <w:tc>
          <w:tcPr>
            <w:tcW w:w="3205" w:type="dxa"/>
            <w:hideMark/>
          </w:tcPr>
          <w:p w:rsidR="00ED00D3" w:rsidRDefault="00ED00D3">
            <w:pPr>
              <w:pStyle w:val="TableParagraph"/>
              <w:spacing w:before="135" w:line="276" w:lineRule="auto"/>
              <w:ind w:left="158" w:right="461"/>
              <w:rPr>
                <w:sz w:val="28"/>
                <w:lang w:val="en-US"/>
              </w:rPr>
            </w:pPr>
            <w:r>
              <w:rPr>
                <w:spacing w:val="-2"/>
                <w:sz w:val="28"/>
                <w:lang w:val="en-US"/>
              </w:rPr>
              <w:t xml:space="preserve">Финансовый </w:t>
            </w:r>
            <w:r>
              <w:rPr>
                <w:sz w:val="28"/>
                <w:lang w:val="en-US"/>
              </w:rPr>
              <w:t>контроль</w:t>
            </w:r>
            <w:r>
              <w:rPr>
                <w:spacing w:val="-18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—</w:t>
            </w:r>
            <w:r>
              <w:rPr>
                <w:spacing w:val="-17"/>
                <w:sz w:val="28"/>
                <w:lang w:val="en-US"/>
              </w:rPr>
              <w:t xml:space="preserve"> </w:t>
            </w:r>
            <w:r w:rsidR="00793271">
              <w:rPr>
                <w:sz w:val="28"/>
                <w:lang w:val="en-US"/>
              </w:rPr>
              <w:t>это</w:t>
            </w:r>
          </w:p>
        </w:tc>
        <w:tc>
          <w:tcPr>
            <w:tcW w:w="459" w:type="dxa"/>
            <w:hideMark/>
          </w:tcPr>
          <w:p w:rsidR="00ED00D3" w:rsidRDefault="00ED00D3">
            <w:pPr>
              <w:pStyle w:val="TableParagraph"/>
              <w:spacing w:before="34"/>
              <w:ind w:left="5" w:right="13"/>
              <w:jc w:val="center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А)</w:t>
            </w:r>
          </w:p>
        </w:tc>
        <w:tc>
          <w:tcPr>
            <w:tcW w:w="5328" w:type="dxa"/>
            <w:hideMark/>
          </w:tcPr>
          <w:p w:rsidR="00ED00D3" w:rsidRPr="00ED00D3" w:rsidRDefault="00ED00D3">
            <w:pPr>
              <w:pStyle w:val="TableParagraph"/>
              <w:tabs>
                <w:tab w:val="left" w:pos="1956"/>
                <w:tab w:val="left" w:pos="3558"/>
                <w:tab w:val="left" w:pos="4167"/>
              </w:tabs>
              <w:ind w:left="182" w:right="47"/>
              <w:rPr>
                <w:sz w:val="28"/>
              </w:rPr>
            </w:pPr>
            <w:r w:rsidRPr="00ED00D3">
              <w:rPr>
                <w:spacing w:val="-2"/>
                <w:sz w:val="28"/>
              </w:rPr>
              <w:t>стоимостные</w:t>
            </w:r>
            <w:r w:rsidRPr="00ED00D3">
              <w:rPr>
                <w:sz w:val="28"/>
              </w:rPr>
              <w:tab/>
            </w:r>
            <w:r w:rsidRPr="00ED00D3">
              <w:rPr>
                <w:spacing w:val="-2"/>
                <w:sz w:val="28"/>
              </w:rPr>
              <w:t>показатели,</w:t>
            </w:r>
            <w:r w:rsidRPr="00ED00D3">
              <w:rPr>
                <w:sz w:val="28"/>
              </w:rPr>
              <w:tab/>
            </w:r>
            <w:r w:rsidRPr="00ED00D3">
              <w:rPr>
                <w:spacing w:val="-4"/>
                <w:sz w:val="28"/>
              </w:rPr>
              <w:t>как</w:t>
            </w:r>
            <w:r w:rsidRPr="00ED00D3">
              <w:rPr>
                <w:sz w:val="28"/>
              </w:rPr>
              <w:tab/>
            </w:r>
            <w:r w:rsidRPr="00ED00D3">
              <w:rPr>
                <w:spacing w:val="-2"/>
                <w:sz w:val="28"/>
              </w:rPr>
              <w:t xml:space="preserve">прибыль, </w:t>
            </w:r>
            <w:r w:rsidRPr="00ED00D3">
              <w:rPr>
                <w:sz w:val="28"/>
              </w:rPr>
              <w:t>доходы, рентабельность, затраты и т. п.</w:t>
            </w:r>
          </w:p>
        </w:tc>
      </w:tr>
      <w:tr w:rsidR="00ED00D3" w:rsidTr="00ED00D3">
        <w:trPr>
          <w:trHeight w:val="1793"/>
        </w:trPr>
        <w:tc>
          <w:tcPr>
            <w:tcW w:w="353" w:type="dxa"/>
            <w:hideMark/>
          </w:tcPr>
          <w:p w:rsidR="00ED00D3" w:rsidRDefault="00ED00D3">
            <w:pPr>
              <w:pStyle w:val="TableParagraph"/>
              <w:spacing w:before="151"/>
              <w:ind w:right="28"/>
              <w:jc w:val="center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2)</w:t>
            </w:r>
          </w:p>
        </w:tc>
        <w:tc>
          <w:tcPr>
            <w:tcW w:w="3205" w:type="dxa"/>
            <w:hideMark/>
          </w:tcPr>
          <w:p w:rsidR="00ED00D3" w:rsidRDefault="00ED00D3">
            <w:pPr>
              <w:pStyle w:val="TableParagraph"/>
              <w:spacing w:before="108"/>
              <w:ind w:left="163" w:right="7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Предметом</w:t>
            </w:r>
            <w:r>
              <w:rPr>
                <w:spacing w:val="-18"/>
                <w:sz w:val="28"/>
                <w:lang w:val="en-US"/>
              </w:rPr>
              <w:t xml:space="preserve"> </w:t>
            </w:r>
            <w:r w:rsidR="00E7484A">
              <w:rPr>
                <w:sz w:val="28"/>
                <w:lang w:val="en-US"/>
              </w:rPr>
              <w:t>финансового контроля выступают</w:t>
            </w:r>
          </w:p>
        </w:tc>
        <w:tc>
          <w:tcPr>
            <w:tcW w:w="459" w:type="dxa"/>
            <w:hideMark/>
          </w:tcPr>
          <w:p w:rsidR="00ED00D3" w:rsidRDefault="00ED00D3">
            <w:pPr>
              <w:pStyle w:val="TableParagraph"/>
              <w:spacing w:before="151"/>
              <w:ind w:left="5" w:right="13"/>
              <w:jc w:val="center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Б)</w:t>
            </w:r>
          </w:p>
        </w:tc>
        <w:tc>
          <w:tcPr>
            <w:tcW w:w="5328" w:type="dxa"/>
            <w:hideMark/>
          </w:tcPr>
          <w:p w:rsidR="00ED00D3" w:rsidRPr="00ED00D3" w:rsidRDefault="00ED00D3">
            <w:pPr>
              <w:pStyle w:val="TableParagraph"/>
              <w:spacing w:before="111" w:line="204" w:lineRule="auto"/>
              <w:ind w:left="182"/>
              <w:rPr>
                <w:sz w:val="28"/>
              </w:rPr>
            </w:pPr>
            <w:r w:rsidRPr="00ED00D3">
              <w:rPr>
                <w:sz w:val="28"/>
              </w:rPr>
              <w:t>один</w:t>
            </w:r>
            <w:r w:rsidRPr="00ED00D3">
              <w:rPr>
                <w:spacing w:val="-12"/>
                <w:sz w:val="28"/>
              </w:rPr>
              <w:t xml:space="preserve"> </w:t>
            </w:r>
            <w:r w:rsidRPr="00ED00D3">
              <w:rPr>
                <w:sz w:val="28"/>
              </w:rPr>
              <w:t>из</w:t>
            </w:r>
            <w:r w:rsidRPr="00ED00D3">
              <w:rPr>
                <w:spacing w:val="-11"/>
                <w:sz w:val="28"/>
              </w:rPr>
              <w:t xml:space="preserve"> </w:t>
            </w:r>
            <w:r w:rsidRPr="00ED00D3">
              <w:rPr>
                <w:sz w:val="28"/>
              </w:rPr>
              <w:t>видов</w:t>
            </w:r>
            <w:r w:rsidRPr="00ED00D3">
              <w:rPr>
                <w:spacing w:val="-13"/>
                <w:sz w:val="28"/>
              </w:rPr>
              <w:t xml:space="preserve"> </w:t>
            </w:r>
            <w:r w:rsidRPr="00ED00D3">
              <w:rPr>
                <w:sz w:val="28"/>
              </w:rPr>
              <w:t>финансовой</w:t>
            </w:r>
            <w:r w:rsidRPr="00ED00D3">
              <w:rPr>
                <w:spacing w:val="-12"/>
                <w:sz w:val="28"/>
              </w:rPr>
              <w:t xml:space="preserve"> </w:t>
            </w:r>
            <w:r w:rsidRPr="00ED00D3">
              <w:rPr>
                <w:sz w:val="28"/>
              </w:rPr>
              <w:t>деятельности государства по проверке, законности и рациональности действий субъектов</w:t>
            </w:r>
          </w:p>
          <w:p w:rsidR="00ED00D3" w:rsidRPr="00ED00D3" w:rsidRDefault="00ED00D3">
            <w:pPr>
              <w:pStyle w:val="TableParagraph"/>
              <w:spacing w:line="204" w:lineRule="auto"/>
              <w:ind w:left="182"/>
              <w:rPr>
                <w:sz w:val="28"/>
              </w:rPr>
            </w:pPr>
            <w:r w:rsidRPr="00ED00D3">
              <w:rPr>
                <w:sz w:val="28"/>
              </w:rPr>
              <w:t>хозяйствования</w:t>
            </w:r>
            <w:r w:rsidRPr="00ED00D3">
              <w:rPr>
                <w:spacing w:val="-14"/>
                <w:sz w:val="28"/>
              </w:rPr>
              <w:t xml:space="preserve"> </w:t>
            </w:r>
            <w:r w:rsidRPr="00ED00D3">
              <w:rPr>
                <w:sz w:val="28"/>
              </w:rPr>
              <w:t>в</w:t>
            </w:r>
            <w:r w:rsidRPr="00ED00D3">
              <w:rPr>
                <w:spacing w:val="-15"/>
                <w:sz w:val="28"/>
              </w:rPr>
              <w:t xml:space="preserve"> </w:t>
            </w:r>
            <w:r w:rsidRPr="00ED00D3">
              <w:rPr>
                <w:sz w:val="28"/>
              </w:rPr>
              <w:t>процессе</w:t>
            </w:r>
            <w:r w:rsidRPr="00ED00D3">
              <w:rPr>
                <w:spacing w:val="-14"/>
                <w:sz w:val="28"/>
              </w:rPr>
              <w:t xml:space="preserve"> </w:t>
            </w:r>
            <w:r w:rsidRPr="00ED00D3">
              <w:rPr>
                <w:sz w:val="28"/>
              </w:rPr>
              <w:t>создания, распределения и использования</w:t>
            </w:r>
          </w:p>
          <w:p w:rsidR="00ED00D3" w:rsidRDefault="00ED00D3">
            <w:pPr>
              <w:pStyle w:val="TableParagraph"/>
              <w:spacing w:line="283" w:lineRule="exact"/>
              <w:ind w:left="182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денежных</w:t>
            </w:r>
            <w:r>
              <w:rPr>
                <w:spacing w:val="-10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фондов</w:t>
            </w:r>
            <w:r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pacing w:val="-2"/>
                <w:sz w:val="28"/>
                <w:lang w:val="en-US"/>
              </w:rPr>
              <w:t>государства</w:t>
            </w:r>
          </w:p>
        </w:tc>
      </w:tr>
      <w:tr w:rsidR="00ED00D3" w:rsidTr="00ED00D3">
        <w:trPr>
          <w:trHeight w:val="981"/>
        </w:trPr>
        <w:tc>
          <w:tcPr>
            <w:tcW w:w="353" w:type="dxa"/>
            <w:hideMark/>
          </w:tcPr>
          <w:p w:rsidR="00ED00D3" w:rsidRDefault="00ED00D3">
            <w:pPr>
              <w:pStyle w:val="TableParagraph"/>
              <w:spacing w:before="10"/>
              <w:ind w:right="28"/>
              <w:jc w:val="center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3)</w:t>
            </w:r>
          </w:p>
        </w:tc>
        <w:tc>
          <w:tcPr>
            <w:tcW w:w="3205" w:type="dxa"/>
            <w:hideMark/>
          </w:tcPr>
          <w:p w:rsidR="00ED00D3" w:rsidRPr="00793271" w:rsidRDefault="00ED00D3">
            <w:pPr>
              <w:pStyle w:val="TableParagraph"/>
              <w:tabs>
                <w:tab w:val="left" w:pos="1901"/>
              </w:tabs>
              <w:spacing w:before="10"/>
              <w:ind w:left="81" w:right="209"/>
              <w:rPr>
                <w:sz w:val="28"/>
              </w:rPr>
            </w:pPr>
            <w:r w:rsidRPr="00793271">
              <w:rPr>
                <w:sz w:val="28"/>
              </w:rPr>
              <w:t>Цель</w:t>
            </w:r>
            <w:r w:rsidRPr="00793271">
              <w:rPr>
                <w:spacing w:val="80"/>
                <w:sz w:val="28"/>
              </w:rPr>
              <w:t xml:space="preserve"> </w:t>
            </w:r>
            <w:r w:rsidRPr="00793271">
              <w:rPr>
                <w:sz w:val="28"/>
              </w:rPr>
              <w:t xml:space="preserve">государственного </w:t>
            </w:r>
            <w:r w:rsidRPr="00793271">
              <w:rPr>
                <w:spacing w:val="-2"/>
                <w:sz w:val="28"/>
              </w:rPr>
              <w:t>финансового</w:t>
            </w:r>
            <w:r w:rsidRPr="00793271">
              <w:rPr>
                <w:sz w:val="28"/>
              </w:rPr>
              <w:tab/>
            </w:r>
            <w:r w:rsidRPr="00793271">
              <w:rPr>
                <w:spacing w:val="-2"/>
                <w:sz w:val="28"/>
              </w:rPr>
              <w:t>контроля</w:t>
            </w:r>
          </w:p>
          <w:p w:rsidR="00ED00D3" w:rsidRPr="00793271" w:rsidRDefault="00ED00D3">
            <w:pPr>
              <w:pStyle w:val="TableParagraph"/>
              <w:spacing w:line="308" w:lineRule="exact"/>
              <w:ind w:left="81"/>
              <w:rPr>
                <w:sz w:val="28"/>
              </w:rPr>
            </w:pPr>
            <w:r w:rsidRPr="00793271">
              <w:rPr>
                <w:spacing w:val="-10"/>
                <w:sz w:val="28"/>
              </w:rPr>
              <w:t>-</w:t>
            </w:r>
            <w:r w:rsidR="00793271">
              <w:rPr>
                <w:spacing w:val="-10"/>
                <w:sz w:val="28"/>
              </w:rPr>
              <w:t xml:space="preserve"> это</w:t>
            </w:r>
          </w:p>
        </w:tc>
        <w:tc>
          <w:tcPr>
            <w:tcW w:w="459" w:type="dxa"/>
            <w:hideMark/>
          </w:tcPr>
          <w:p w:rsidR="00ED00D3" w:rsidRDefault="00ED00D3">
            <w:pPr>
              <w:pStyle w:val="TableParagraph"/>
              <w:spacing w:before="10"/>
              <w:ind w:right="13"/>
              <w:jc w:val="center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В)</w:t>
            </w:r>
          </w:p>
        </w:tc>
        <w:tc>
          <w:tcPr>
            <w:tcW w:w="5328" w:type="dxa"/>
            <w:hideMark/>
          </w:tcPr>
          <w:p w:rsidR="00ED00D3" w:rsidRPr="00ED00D3" w:rsidRDefault="00ED00D3">
            <w:pPr>
              <w:pStyle w:val="TableParagraph"/>
              <w:spacing w:line="322" w:lineRule="exact"/>
              <w:ind w:left="95" w:right="96"/>
              <w:jc w:val="both"/>
              <w:rPr>
                <w:sz w:val="28"/>
              </w:rPr>
            </w:pPr>
            <w:r w:rsidRPr="00ED00D3">
              <w:rPr>
                <w:sz w:val="28"/>
              </w:rPr>
              <w:t>конкретные способы (приемы), которые применяются при осуществлении контрольных функций</w:t>
            </w:r>
          </w:p>
        </w:tc>
      </w:tr>
      <w:tr w:rsidR="00ED00D3" w:rsidTr="00ED00D3">
        <w:trPr>
          <w:trHeight w:val="2566"/>
        </w:trPr>
        <w:tc>
          <w:tcPr>
            <w:tcW w:w="353" w:type="dxa"/>
            <w:hideMark/>
          </w:tcPr>
          <w:p w:rsidR="00ED00D3" w:rsidRDefault="00ED00D3">
            <w:pPr>
              <w:pStyle w:val="TableParagraph"/>
              <w:spacing w:before="36"/>
              <w:ind w:right="28"/>
              <w:jc w:val="center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4)</w:t>
            </w:r>
          </w:p>
        </w:tc>
        <w:tc>
          <w:tcPr>
            <w:tcW w:w="3205" w:type="dxa"/>
            <w:hideMark/>
          </w:tcPr>
          <w:p w:rsidR="00ED00D3" w:rsidRPr="00ED00D3" w:rsidRDefault="00ED00D3" w:rsidP="00793271">
            <w:pPr>
              <w:pStyle w:val="TableParagraph"/>
              <w:tabs>
                <w:tab w:val="left" w:pos="1986"/>
              </w:tabs>
              <w:spacing w:before="36" w:line="322" w:lineRule="exact"/>
              <w:ind w:left="158"/>
              <w:rPr>
                <w:sz w:val="28"/>
              </w:rPr>
            </w:pPr>
            <w:r w:rsidRPr="00793271">
              <w:rPr>
                <w:spacing w:val="-10"/>
                <w:sz w:val="28"/>
                <w:szCs w:val="28"/>
              </w:rPr>
              <w:t>К</w:t>
            </w:r>
            <w:r w:rsidR="00793271" w:rsidRPr="00793271">
              <w:rPr>
                <w:sz w:val="28"/>
                <w:szCs w:val="28"/>
              </w:rPr>
              <w:t> </w:t>
            </w:r>
            <w:r w:rsidRPr="00793271">
              <w:rPr>
                <w:sz w:val="28"/>
                <w:szCs w:val="28"/>
              </w:rPr>
              <w:t>методам</w:t>
            </w:r>
            <w:r w:rsidR="00793271" w:rsidRPr="00793271">
              <w:rPr>
                <w:sz w:val="28"/>
                <w:szCs w:val="28"/>
              </w:rPr>
              <w:t> </w:t>
            </w:r>
            <w:r w:rsidRPr="00793271">
              <w:rPr>
                <w:sz w:val="28"/>
                <w:szCs w:val="28"/>
              </w:rPr>
              <w:t>финансового</w:t>
            </w:r>
            <w:r w:rsidRPr="00ED00D3">
              <w:rPr>
                <w:spacing w:val="78"/>
                <w:sz w:val="28"/>
              </w:rPr>
              <w:t xml:space="preserve"> </w:t>
            </w:r>
            <w:r w:rsidRPr="00ED00D3">
              <w:rPr>
                <w:sz w:val="28"/>
              </w:rPr>
              <w:t xml:space="preserve">контроля </w:t>
            </w:r>
            <w:r w:rsidR="00793271">
              <w:rPr>
                <w:spacing w:val="-2"/>
                <w:sz w:val="28"/>
              </w:rPr>
              <w:t>относят</w:t>
            </w:r>
          </w:p>
        </w:tc>
        <w:tc>
          <w:tcPr>
            <w:tcW w:w="459" w:type="dxa"/>
            <w:hideMark/>
          </w:tcPr>
          <w:p w:rsidR="00ED00D3" w:rsidRDefault="00ED00D3">
            <w:pPr>
              <w:pStyle w:val="TableParagraph"/>
              <w:spacing w:before="36"/>
              <w:ind w:right="13"/>
              <w:jc w:val="center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Г)</w:t>
            </w:r>
          </w:p>
        </w:tc>
        <w:tc>
          <w:tcPr>
            <w:tcW w:w="5328" w:type="dxa"/>
            <w:hideMark/>
          </w:tcPr>
          <w:p w:rsidR="00ED00D3" w:rsidRPr="00ED00D3" w:rsidRDefault="00ED00D3">
            <w:pPr>
              <w:pStyle w:val="TableParagraph"/>
              <w:tabs>
                <w:tab w:val="left" w:pos="1593"/>
                <w:tab w:val="left" w:pos="2370"/>
                <w:tab w:val="left" w:pos="2605"/>
                <w:tab w:val="left" w:pos="3763"/>
                <w:tab w:val="left" w:pos="4616"/>
              </w:tabs>
              <w:ind w:left="182" w:right="179"/>
              <w:jc w:val="both"/>
              <w:rPr>
                <w:sz w:val="28"/>
              </w:rPr>
            </w:pPr>
            <w:r w:rsidRPr="00ED00D3">
              <w:rPr>
                <w:sz w:val="28"/>
              </w:rPr>
              <w:t>выполнение задач и функций</w:t>
            </w:r>
            <w:r w:rsidRPr="00ED00D3">
              <w:rPr>
                <w:spacing w:val="40"/>
                <w:sz w:val="28"/>
              </w:rPr>
              <w:t xml:space="preserve"> </w:t>
            </w:r>
            <w:r w:rsidRPr="00ED00D3">
              <w:rPr>
                <w:sz w:val="28"/>
              </w:rPr>
              <w:t>государства и эффективного социально- экономического развития всех</w:t>
            </w:r>
            <w:r w:rsidRPr="00ED00D3">
              <w:rPr>
                <w:spacing w:val="-4"/>
                <w:sz w:val="28"/>
              </w:rPr>
              <w:t xml:space="preserve"> </w:t>
            </w:r>
            <w:r w:rsidRPr="00ED00D3">
              <w:rPr>
                <w:sz w:val="28"/>
              </w:rPr>
              <w:t xml:space="preserve">субъектов финансовых отношений. В следствии </w:t>
            </w:r>
            <w:r w:rsidRPr="00ED00D3">
              <w:rPr>
                <w:spacing w:val="-4"/>
                <w:sz w:val="28"/>
              </w:rPr>
              <w:t>этого</w:t>
            </w:r>
            <w:r w:rsidRPr="00ED00D3">
              <w:rPr>
                <w:sz w:val="28"/>
              </w:rPr>
              <w:tab/>
            </w:r>
            <w:r w:rsidRPr="00ED00D3">
              <w:rPr>
                <w:spacing w:val="-2"/>
                <w:sz w:val="28"/>
              </w:rPr>
              <w:t>происходит</w:t>
            </w:r>
            <w:r w:rsidRPr="00ED00D3">
              <w:rPr>
                <w:sz w:val="28"/>
              </w:rPr>
              <w:tab/>
            </w:r>
            <w:r w:rsidRPr="00ED00D3">
              <w:rPr>
                <w:spacing w:val="-2"/>
                <w:sz w:val="28"/>
              </w:rPr>
              <w:t>укрепление финансовой</w:t>
            </w:r>
            <w:r w:rsidRPr="00ED00D3">
              <w:rPr>
                <w:sz w:val="28"/>
              </w:rPr>
              <w:tab/>
            </w:r>
            <w:r w:rsidRPr="00ED00D3">
              <w:rPr>
                <w:spacing w:val="-2"/>
                <w:sz w:val="28"/>
              </w:rPr>
              <w:t>дисциплины</w:t>
            </w:r>
            <w:r w:rsidRPr="00ED00D3">
              <w:rPr>
                <w:sz w:val="28"/>
              </w:rPr>
              <w:tab/>
            </w:r>
            <w:r w:rsidRPr="00ED00D3">
              <w:rPr>
                <w:spacing w:val="-4"/>
                <w:sz w:val="28"/>
              </w:rPr>
              <w:t xml:space="preserve">всех </w:t>
            </w:r>
            <w:r w:rsidRPr="00ED00D3">
              <w:rPr>
                <w:spacing w:val="-2"/>
                <w:sz w:val="28"/>
              </w:rPr>
              <w:t>участников</w:t>
            </w:r>
            <w:r w:rsidRPr="00ED00D3">
              <w:rPr>
                <w:sz w:val="28"/>
              </w:rPr>
              <w:tab/>
            </w:r>
            <w:r w:rsidRPr="00ED00D3">
              <w:rPr>
                <w:sz w:val="28"/>
              </w:rPr>
              <w:tab/>
            </w:r>
            <w:r w:rsidRPr="00ED00D3">
              <w:rPr>
                <w:sz w:val="28"/>
              </w:rPr>
              <w:tab/>
            </w:r>
            <w:r w:rsidRPr="00ED00D3">
              <w:rPr>
                <w:spacing w:val="-2"/>
                <w:sz w:val="28"/>
              </w:rPr>
              <w:t>финансово-правовых</w:t>
            </w:r>
          </w:p>
          <w:p w:rsidR="00ED00D3" w:rsidRDefault="00ED00D3">
            <w:pPr>
              <w:pStyle w:val="TableParagraph"/>
              <w:spacing w:line="299" w:lineRule="exact"/>
              <w:ind w:left="182"/>
              <w:rPr>
                <w:sz w:val="28"/>
                <w:lang w:val="en-US"/>
              </w:rPr>
            </w:pPr>
            <w:r>
              <w:rPr>
                <w:spacing w:val="-2"/>
                <w:sz w:val="28"/>
                <w:lang w:val="en-US"/>
              </w:rPr>
              <w:t>отношений</w:t>
            </w:r>
          </w:p>
        </w:tc>
      </w:tr>
    </w:tbl>
    <w:p w:rsidR="00ED00D3" w:rsidRDefault="00ED00D3" w:rsidP="00ED00D3">
      <w:pPr>
        <w:pStyle w:val="a3"/>
        <w:spacing w:before="49"/>
        <w:ind w:left="0"/>
      </w:pPr>
    </w:p>
    <w:p w:rsidR="00ED00D3" w:rsidRDefault="00ED00D3" w:rsidP="00ED00D3">
      <w:pPr>
        <w:pStyle w:val="a3"/>
        <w:spacing w:after="7"/>
      </w:pPr>
      <w:r>
        <w:t>Правильный</w:t>
      </w:r>
      <w:r>
        <w:rPr>
          <w:spacing w:val="-18"/>
        </w:rPr>
        <w:t xml:space="preserve"> </w:t>
      </w:r>
      <w:r>
        <w:rPr>
          <w:spacing w:val="-4"/>
        </w:rPr>
        <w:t>ответ</w:t>
      </w:r>
    </w:p>
    <w:tbl>
      <w:tblPr>
        <w:tblStyle w:val="TableNormal"/>
        <w:tblW w:w="0" w:type="auto"/>
        <w:tblInd w:w="6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2"/>
        <w:gridCol w:w="2342"/>
        <w:gridCol w:w="2342"/>
        <w:gridCol w:w="2343"/>
      </w:tblGrid>
      <w:tr w:rsidR="00ED00D3" w:rsidTr="00ED00D3">
        <w:trPr>
          <w:trHeight w:val="384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00D3" w:rsidRDefault="00ED00D3">
            <w:pPr>
              <w:pStyle w:val="TableParagraph"/>
              <w:spacing w:before="41"/>
              <w:ind w:left="17" w:right="3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1</w:t>
            </w:r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00D3" w:rsidRDefault="00ED00D3">
            <w:pPr>
              <w:pStyle w:val="TableParagraph"/>
              <w:spacing w:before="41"/>
              <w:ind w:left="19" w:right="4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2</w:t>
            </w:r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00D3" w:rsidRDefault="00ED00D3">
            <w:pPr>
              <w:pStyle w:val="TableParagraph"/>
              <w:spacing w:before="41"/>
              <w:ind w:left="17" w:right="2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3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00D3" w:rsidRDefault="00ED00D3">
            <w:pPr>
              <w:pStyle w:val="TableParagraph"/>
              <w:spacing w:before="41"/>
              <w:ind w:left="22" w:right="12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4</w:t>
            </w:r>
          </w:p>
        </w:tc>
      </w:tr>
      <w:tr w:rsidR="00ED00D3" w:rsidTr="00ED00D3">
        <w:trPr>
          <w:trHeight w:val="379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00D3" w:rsidRDefault="00ED00D3">
            <w:pPr>
              <w:pStyle w:val="TableParagraph"/>
              <w:spacing w:before="36"/>
              <w:ind w:left="17" w:right="1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Б</w:t>
            </w:r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00D3" w:rsidRDefault="00ED00D3">
            <w:pPr>
              <w:pStyle w:val="TableParagraph"/>
              <w:spacing w:before="36"/>
              <w:ind w:left="19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А</w:t>
            </w:r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00D3" w:rsidRDefault="00ED00D3">
            <w:pPr>
              <w:pStyle w:val="TableParagraph"/>
              <w:spacing w:before="36"/>
              <w:ind w:left="17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Г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00D3" w:rsidRDefault="00ED00D3">
            <w:pPr>
              <w:pStyle w:val="TableParagraph"/>
              <w:spacing w:before="36"/>
              <w:ind w:left="22" w:right="13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В</w:t>
            </w:r>
          </w:p>
        </w:tc>
      </w:tr>
    </w:tbl>
    <w:p w:rsidR="00ED00D3" w:rsidRDefault="00ED00D3" w:rsidP="00ED00D3">
      <w:pPr>
        <w:pStyle w:val="a3"/>
      </w:pPr>
      <w:r>
        <w:rPr>
          <w:spacing w:val="-2"/>
        </w:rPr>
        <w:t>Компетенции:</w:t>
      </w:r>
      <w:r>
        <w:rPr>
          <w:spacing w:val="10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1</w:t>
      </w:r>
    </w:p>
    <w:p w:rsidR="00ED00D3" w:rsidRDefault="00ED00D3" w:rsidP="00ED00D3">
      <w:pPr>
        <w:pStyle w:val="a3"/>
      </w:pPr>
    </w:p>
    <w:p w:rsidR="00ED00D3" w:rsidRDefault="00ED00D3" w:rsidP="00ED00D3">
      <w:pPr>
        <w:pStyle w:val="a5"/>
        <w:numPr>
          <w:ilvl w:val="0"/>
          <w:numId w:val="7"/>
        </w:numPr>
        <w:tabs>
          <w:tab w:val="left" w:pos="985"/>
        </w:tabs>
        <w:spacing w:before="64"/>
        <w:ind w:left="985" w:hanging="282"/>
        <w:rPr>
          <w:sz w:val="28"/>
        </w:rPr>
      </w:pPr>
      <w:r>
        <w:rPr>
          <w:spacing w:val="-2"/>
          <w:sz w:val="28"/>
        </w:rPr>
        <w:t>Установите</w:t>
      </w:r>
      <w:r>
        <w:rPr>
          <w:sz w:val="28"/>
        </w:rPr>
        <w:t xml:space="preserve"> </w:t>
      </w:r>
      <w:r>
        <w:rPr>
          <w:spacing w:val="-2"/>
          <w:sz w:val="28"/>
        </w:rPr>
        <w:t>соответствие</w:t>
      </w:r>
      <w:r w:rsidR="00C74F96" w:rsidRPr="00C74F96">
        <w:rPr>
          <w:spacing w:val="-2"/>
          <w:sz w:val="28"/>
        </w:rPr>
        <w:t xml:space="preserve"> </w:t>
      </w:r>
      <w:r w:rsidR="00C74F96">
        <w:rPr>
          <w:spacing w:val="-2"/>
          <w:sz w:val="28"/>
        </w:rPr>
        <w:t xml:space="preserve">между понятием и </w:t>
      </w:r>
      <w:r w:rsidR="00C74F96">
        <w:rPr>
          <w:spacing w:val="-2"/>
          <w:sz w:val="28"/>
        </w:rPr>
        <w:t xml:space="preserve">его </w:t>
      </w:r>
      <w:r w:rsidR="00C74F96">
        <w:rPr>
          <w:spacing w:val="-2"/>
          <w:sz w:val="28"/>
        </w:rPr>
        <w:t>содержанием</w:t>
      </w:r>
    </w:p>
    <w:tbl>
      <w:tblPr>
        <w:tblStyle w:val="TableNormal"/>
        <w:tblW w:w="0" w:type="auto"/>
        <w:tblInd w:w="766" w:type="dxa"/>
        <w:tblLayout w:type="fixed"/>
        <w:tblLook w:val="01E0" w:firstRow="1" w:lastRow="1" w:firstColumn="1" w:lastColumn="1" w:noHBand="0" w:noVBand="0"/>
      </w:tblPr>
      <w:tblGrid>
        <w:gridCol w:w="353"/>
        <w:gridCol w:w="3508"/>
        <w:gridCol w:w="866"/>
        <w:gridCol w:w="4713"/>
      </w:tblGrid>
      <w:tr w:rsidR="00ED00D3" w:rsidTr="00ED00D3">
        <w:trPr>
          <w:trHeight w:val="1258"/>
        </w:trPr>
        <w:tc>
          <w:tcPr>
            <w:tcW w:w="353" w:type="dxa"/>
            <w:hideMark/>
          </w:tcPr>
          <w:p w:rsidR="00ED00D3" w:rsidRDefault="00ED00D3">
            <w:pPr>
              <w:pStyle w:val="TableParagraph"/>
              <w:spacing w:line="309" w:lineRule="exact"/>
              <w:ind w:right="28"/>
              <w:jc w:val="center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1)</w:t>
            </w:r>
          </w:p>
        </w:tc>
        <w:tc>
          <w:tcPr>
            <w:tcW w:w="3508" w:type="dxa"/>
            <w:hideMark/>
          </w:tcPr>
          <w:p w:rsidR="00ED00D3" w:rsidRDefault="00ED00D3">
            <w:pPr>
              <w:pStyle w:val="TableParagraph"/>
              <w:spacing w:line="309" w:lineRule="exact"/>
              <w:ind w:left="8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Финансовая</w:t>
            </w:r>
            <w:r>
              <w:rPr>
                <w:spacing w:val="-15"/>
                <w:sz w:val="28"/>
                <w:lang w:val="en-US"/>
              </w:rPr>
              <w:t xml:space="preserve"> </w:t>
            </w:r>
            <w:r>
              <w:rPr>
                <w:spacing w:val="-2"/>
                <w:sz w:val="28"/>
                <w:lang w:val="en-US"/>
              </w:rPr>
              <w:t>дисциплина</w:t>
            </w:r>
          </w:p>
        </w:tc>
        <w:tc>
          <w:tcPr>
            <w:tcW w:w="866" w:type="dxa"/>
            <w:hideMark/>
          </w:tcPr>
          <w:p w:rsidR="00ED00D3" w:rsidRDefault="00ED00D3">
            <w:pPr>
              <w:pStyle w:val="TableParagraph"/>
              <w:spacing w:line="309" w:lineRule="exact"/>
              <w:ind w:right="92"/>
              <w:jc w:val="right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А)</w:t>
            </w:r>
          </w:p>
        </w:tc>
        <w:tc>
          <w:tcPr>
            <w:tcW w:w="4713" w:type="dxa"/>
            <w:hideMark/>
          </w:tcPr>
          <w:p w:rsidR="00ED00D3" w:rsidRPr="00ED00D3" w:rsidRDefault="00793271">
            <w:pPr>
              <w:pStyle w:val="TableParagraph"/>
              <w:ind w:left="96" w:right="46"/>
              <w:jc w:val="both"/>
              <w:rPr>
                <w:sz w:val="28"/>
              </w:rPr>
            </w:pPr>
            <w:r>
              <w:rPr>
                <w:sz w:val="28"/>
              </w:rPr>
              <w:t>Э</w:t>
            </w:r>
            <w:r w:rsidR="00ED00D3" w:rsidRPr="00ED00D3">
              <w:rPr>
                <w:sz w:val="28"/>
              </w:rPr>
              <w:t>то обязанность предприятий и организаций осуществлять платежи в установленные</w:t>
            </w:r>
            <w:r w:rsidR="00ED00D3" w:rsidRPr="00ED00D3">
              <w:rPr>
                <w:spacing w:val="39"/>
                <w:sz w:val="28"/>
              </w:rPr>
              <w:t xml:space="preserve"> </w:t>
            </w:r>
            <w:r w:rsidR="00ED00D3" w:rsidRPr="00ED00D3">
              <w:rPr>
                <w:sz w:val="28"/>
              </w:rPr>
              <w:t>сроки</w:t>
            </w:r>
            <w:r w:rsidR="00ED00D3" w:rsidRPr="00ED00D3">
              <w:rPr>
                <w:spacing w:val="39"/>
                <w:sz w:val="28"/>
              </w:rPr>
              <w:t xml:space="preserve"> </w:t>
            </w:r>
            <w:r w:rsidR="00ED00D3" w:rsidRPr="00ED00D3">
              <w:rPr>
                <w:sz w:val="28"/>
              </w:rPr>
              <w:t>и</w:t>
            </w:r>
            <w:r w:rsidR="00C74F96">
              <w:rPr>
                <w:spacing w:val="39"/>
                <w:sz w:val="28"/>
              </w:rPr>
              <w:t xml:space="preserve"> </w:t>
            </w:r>
            <w:r w:rsidR="00ED00D3" w:rsidRPr="00ED00D3">
              <w:rPr>
                <w:sz w:val="28"/>
              </w:rPr>
              <w:t>в</w:t>
            </w:r>
            <w:r w:rsidR="00C74F96">
              <w:rPr>
                <w:spacing w:val="38"/>
                <w:sz w:val="28"/>
              </w:rPr>
              <w:t xml:space="preserve"> </w:t>
            </w:r>
            <w:r w:rsidR="00ED00D3" w:rsidRPr="00ED00D3">
              <w:rPr>
                <w:spacing w:val="-2"/>
                <w:sz w:val="28"/>
              </w:rPr>
              <w:t>полном</w:t>
            </w:r>
          </w:p>
          <w:p w:rsidR="00ED00D3" w:rsidRDefault="00ED00D3">
            <w:pPr>
              <w:pStyle w:val="TableParagraph"/>
              <w:spacing w:line="286" w:lineRule="exact"/>
              <w:ind w:left="96"/>
              <w:rPr>
                <w:sz w:val="28"/>
                <w:lang w:val="en-US"/>
              </w:rPr>
            </w:pPr>
            <w:r>
              <w:rPr>
                <w:spacing w:val="-2"/>
                <w:sz w:val="28"/>
                <w:lang w:val="en-US"/>
              </w:rPr>
              <w:t>объеме</w:t>
            </w:r>
          </w:p>
        </w:tc>
      </w:tr>
      <w:tr w:rsidR="00ED00D3" w:rsidTr="00ED00D3">
        <w:trPr>
          <w:trHeight w:val="1680"/>
        </w:trPr>
        <w:tc>
          <w:tcPr>
            <w:tcW w:w="353" w:type="dxa"/>
            <w:hideMark/>
          </w:tcPr>
          <w:p w:rsidR="00ED00D3" w:rsidRDefault="00ED00D3">
            <w:pPr>
              <w:pStyle w:val="TableParagraph"/>
              <w:spacing w:before="58"/>
              <w:ind w:right="28"/>
              <w:jc w:val="center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2)</w:t>
            </w:r>
          </w:p>
        </w:tc>
        <w:tc>
          <w:tcPr>
            <w:tcW w:w="3508" w:type="dxa"/>
            <w:hideMark/>
          </w:tcPr>
          <w:p w:rsidR="00ED00D3" w:rsidRDefault="00ED00D3">
            <w:pPr>
              <w:pStyle w:val="TableParagraph"/>
              <w:spacing w:before="15"/>
              <w:ind w:left="16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Бюджетная</w:t>
            </w:r>
            <w:r>
              <w:rPr>
                <w:spacing w:val="-10"/>
                <w:sz w:val="28"/>
                <w:lang w:val="en-US"/>
              </w:rPr>
              <w:t xml:space="preserve"> </w:t>
            </w:r>
            <w:r>
              <w:rPr>
                <w:spacing w:val="-2"/>
                <w:sz w:val="28"/>
                <w:lang w:val="en-US"/>
              </w:rPr>
              <w:t>дисциплина</w:t>
            </w:r>
          </w:p>
        </w:tc>
        <w:tc>
          <w:tcPr>
            <w:tcW w:w="866" w:type="dxa"/>
            <w:hideMark/>
          </w:tcPr>
          <w:p w:rsidR="00ED00D3" w:rsidRDefault="00ED00D3">
            <w:pPr>
              <w:pStyle w:val="TableParagraph"/>
              <w:spacing w:before="58"/>
              <w:ind w:right="111"/>
              <w:jc w:val="right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Б)</w:t>
            </w:r>
          </w:p>
        </w:tc>
        <w:tc>
          <w:tcPr>
            <w:tcW w:w="4713" w:type="dxa"/>
            <w:hideMark/>
          </w:tcPr>
          <w:p w:rsidR="00ED00D3" w:rsidRPr="00ED00D3" w:rsidRDefault="00793271" w:rsidP="00793271">
            <w:pPr>
              <w:pStyle w:val="TableParagraph"/>
              <w:spacing w:before="21" w:line="204" w:lineRule="auto"/>
              <w:ind w:left="41"/>
              <w:rPr>
                <w:sz w:val="28"/>
              </w:rPr>
            </w:pPr>
            <w:r>
              <w:rPr>
                <w:sz w:val="28"/>
              </w:rPr>
              <w:t>Э</w:t>
            </w:r>
            <w:r w:rsidR="00ED00D3" w:rsidRPr="00ED00D3">
              <w:rPr>
                <w:sz w:val="28"/>
              </w:rPr>
              <w:t>то</w:t>
            </w:r>
            <w:r w:rsidR="00ED00D3" w:rsidRPr="00ED00D3">
              <w:rPr>
                <w:spacing w:val="-5"/>
                <w:sz w:val="28"/>
              </w:rPr>
              <w:t xml:space="preserve"> </w:t>
            </w:r>
            <w:r w:rsidR="00ED00D3" w:rsidRPr="00ED00D3">
              <w:rPr>
                <w:sz w:val="28"/>
              </w:rPr>
              <w:t>обязательный</w:t>
            </w:r>
            <w:r w:rsidR="00ED00D3" w:rsidRPr="00ED00D3">
              <w:rPr>
                <w:spacing w:val="-5"/>
                <w:sz w:val="28"/>
              </w:rPr>
              <w:t xml:space="preserve"> </w:t>
            </w:r>
            <w:r w:rsidR="00ED00D3" w:rsidRPr="00ED00D3">
              <w:rPr>
                <w:sz w:val="28"/>
              </w:rPr>
              <w:t>для всех предприятий,</w:t>
            </w:r>
            <w:r w:rsidR="00ED00D3" w:rsidRPr="00ED00D3">
              <w:rPr>
                <w:spacing w:val="-9"/>
                <w:sz w:val="28"/>
              </w:rPr>
              <w:t xml:space="preserve"> </w:t>
            </w:r>
            <w:r w:rsidR="00ED00D3" w:rsidRPr="00ED00D3">
              <w:rPr>
                <w:spacing w:val="-2"/>
                <w:sz w:val="28"/>
              </w:rPr>
              <w:t>учреждений,</w:t>
            </w:r>
          </w:p>
          <w:p w:rsidR="00ED00D3" w:rsidRPr="00ED00D3" w:rsidRDefault="00ED00D3" w:rsidP="00793271">
            <w:pPr>
              <w:pStyle w:val="TableParagraph"/>
              <w:spacing w:before="4" w:line="204" w:lineRule="auto"/>
              <w:ind w:left="41"/>
              <w:rPr>
                <w:sz w:val="28"/>
              </w:rPr>
            </w:pPr>
            <w:r w:rsidRPr="00ED00D3">
              <w:rPr>
                <w:sz w:val="28"/>
              </w:rPr>
              <w:t>организаций и должностных лиц порядок</w:t>
            </w:r>
            <w:r w:rsidRPr="00ED00D3">
              <w:rPr>
                <w:spacing w:val="-15"/>
                <w:sz w:val="28"/>
              </w:rPr>
              <w:t xml:space="preserve"> </w:t>
            </w:r>
            <w:r w:rsidRPr="00ED00D3">
              <w:rPr>
                <w:sz w:val="28"/>
              </w:rPr>
              <w:t>перечисления</w:t>
            </w:r>
            <w:r w:rsidRPr="00ED00D3">
              <w:rPr>
                <w:spacing w:val="-14"/>
                <w:sz w:val="28"/>
              </w:rPr>
              <w:t xml:space="preserve"> </w:t>
            </w:r>
            <w:r w:rsidRPr="00ED00D3">
              <w:rPr>
                <w:sz w:val="28"/>
              </w:rPr>
              <w:t>платежей</w:t>
            </w:r>
            <w:r w:rsidRPr="00ED00D3">
              <w:rPr>
                <w:spacing w:val="-15"/>
                <w:sz w:val="28"/>
              </w:rPr>
              <w:t xml:space="preserve"> </w:t>
            </w:r>
            <w:r w:rsidRPr="00ED00D3">
              <w:rPr>
                <w:sz w:val="28"/>
              </w:rPr>
              <w:t>в</w:t>
            </w:r>
          </w:p>
          <w:p w:rsidR="00ED00D3" w:rsidRPr="00ED00D3" w:rsidRDefault="00ED00D3" w:rsidP="00793271">
            <w:pPr>
              <w:pStyle w:val="TableParagraph"/>
              <w:spacing w:line="261" w:lineRule="exact"/>
              <w:ind w:left="41"/>
              <w:rPr>
                <w:sz w:val="28"/>
              </w:rPr>
            </w:pPr>
            <w:r w:rsidRPr="00ED00D3">
              <w:rPr>
                <w:sz w:val="28"/>
              </w:rPr>
              <w:t>бюджет</w:t>
            </w:r>
            <w:r w:rsidRPr="00ED00D3">
              <w:rPr>
                <w:spacing w:val="-9"/>
                <w:sz w:val="28"/>
              </w:rPr>
              <w:t xml:space="preserve"> </w:t>
            </w:r>
            <w:r w:rsidRPr="00ED00D3">
              <w:rPr>
                <w:sz w:val="28"/>
              </w:rPr>
              <w:t>и</w:t>
            </w:r>
            <w:r w:rsidRPr="00ED00D3">
              <w:rPr>
                <w:spacing w:val="-8"/>
                <w:sz w:val="28"/>
              </w:rPr>
              <w:t xml:space="preserve"> </w:t>
            </w:r>
            <w:r w:rsidRPr="00ED00D3">
              <w:rPr>
                <w:sz w:val="28"/>
              </w:rPr>
              <w:t>расходования</w:t>
            </w:r>
            <w:r w:rsidRPr="00ED00D3">
              <w:rPr>
                <w:spacing w:val="-7"/>
                <w:sz w:val="28"/>
              </w:rPr>
              <w:t xml:space="preserve"> </w:t>
            </w:r>
            <w:r w:rsidRPr="00ED00D3">
              <w:rPr>
                <w:spacing w:val="-2"/>
                <w:sz w:val="28"/>
              </w:rPr>
              <w:t>бюджетных</w:t>
            </w:r>
          </w:p>
          <w:p w:rsidR="00ED00D3" w:rsidRPr="00ED00D3" w:rsidRDefault="00ED00D3" w:rsidP="00793271">
            <w:pPr>
              <w:pStyle w:val="TableParagraph"/>
              <w:spacing w:line="279" w:lineRule="exact"/>
              <w:ind w:left="41"/>
              <w:rPr>
                <w:sz w:val="28"/>
              </w:rPr>
            </w:pPr>
            <w:r w:rsidRPr="00ED00D3">
              <w:rPr>
                <w:spacing w:val="-2"/>
                <w:sz w:val="28"/>
              </w:rPr>
              <w:t>ассигнований</w:t>
            </w:r>
          </w:p>
        </w:tc>
      </w:tr>
      <w:tr w:rsidR="00ED00D3" w:rsidTr="00ED00D3">
        <w:trPr>
          <w:trHeight w:val="2238"/>
        </w:trPr>
        <w:tc>
          <w:tcPr>
            <w:tcW w:w="353" w:type="dxa"/>
            <w:hideMark/>
          </w:tcPr>
          <w:p w:rsidR="00ED00D3" w:rsidRDefault="00ED00D3">
            <w:pPr>
              <w:pStyle w:val="TableParagraph"/>
              <w:spacing w:before="29"/>
              <w:ind w:right="28"/>
              <w:jc w:val="center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lastRenderedPageBreak/>
              <w:t>3)</w:t>
            </w:r>
          </w:p>
        </w:tc>
        <w:tc>
          <w:tcPr>
            <w:tcW w:w="3508" w:type="dxa"/>
            <w:hideMark/>
          </w:tcPr>
          <w:p w:rsidR="00ED00D3" w:rsidRDefault="00ED00D3">
            <w:pPr>
              <w:pStyle w:val="TableParagraph"/>
              <w:spacing w:before="29"/>
              <w:ind w:left="8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Платежная</w:t>
            </w:r>
            <w:r>
              <w:rPr>
                <w:spacing w:val="-12"/>
                <w:sz w:val="28"/>
                <w:lang w:val="en-US"/>
              </w:rPr>
              <w:t xml:space="preserve"> </w:t>
            </w:r>
            <w:r>
              <w:rPr>
                <w:spacing w:val="-2"/>
                <w:sz w:val="28"/>
                <w:lang w:val="en-US"/>
              </w:rPr>
              <w:t>дисциплина</w:t>
            </w:r>
          </w:p>
        </w:tc>
        <w:tc>
          <w:tcPr>
            <w:tcW w:w="866" w:type="dxa"/>
            <w:hideMark/>
          </w:tcPr>
          <w:p w:rsidR="00ED00D3" w:rsidRDefault="00ED00D3">
            <w:pPr>
              <w:pStyle w:val="TableParagraph"/>
              <w:spacing w:before="29"/>
              <w:ind w:right="101"/>
              <w:jc w:val="right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В)</w:t>
            </w:r>
          </w:p>
        </w:tc>
        <w:tc>
          <w:tcPr>
            <w:tcW w:w="4713" w:type="dxa"/>
            <w:hideMark/>
          </w:tcPr>
          <w:p w:rsidR="00ED00D3" w:rsidRPr="00ED00D3" w:rsidRDefault="00793271">
            <w:pPr>
              <w:pStyle w:val="TableParagraph"/>
              <w:tabs>
                <w:tab w:val="left" w:pos="2955"/>
              </w:tabs>
              <w:ind w:left="182" w:right="134"/>
              <w:jc w:val="both"/>
              <w:rPr>
                <w:sz w:val="28"/>
              </w:rPr>
            </w:pPr>
            <w:r>
              <w:rPr>
                <w:sz w:val="28"/>
              </w:rPr>
              <w:t>Это четкое соблюдение уста</w:t>
            </w:r>
            <w:r w:rsidR="00ED00D3" w:rsidRPr="00ED00D3">
              <w:rPr>
                <w:sz w:val="28"/>
              </w:rPr>
              <w:t xml:space="preserve">новленных предписаний и порядка образования, распределения и использования денежных фондов государства, субъектов местного </w:t>
            </w:r>
            <w:r w:rsidR="00ED00D3" w:rsidRPr="00ED00D3">
              <w:rPr>
                <w:spacing w:val="-2"/>
                <w:sz w:val="28"/>
              </w:rPr>
              <w:t>самоуправления,</w:t>
            </w:r>
            <w:r>
              <w:rPr>
                <w:sz w:val="28"/>
              </w:rPr>
              <w:t> </w:t>
            </w:r>
            <w:r w:rsidR="00ED00D3" w:rsidRPr="00ED00D3">
              <w:rPr>
                <w:spacing w:val="-2"/>
                <w:sz w:val="28"/>
              </w:rPr>
              <w:t>предприятий,</w:t>
            </w:r>
          </w:p>
          <w:p w:rsidR="00ED00D3" w:rsidRDefault="00ED00D3">
            <w:pPr>
              <w:pStyle w:val="TableParagraph"/>
              <w:spacing w:line="300" w:lineRule="exact"/>
              <w:ind w:left="182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организаций,</w:t>
            </w:r>
            <w:r>
              <w:rPr>
                <w:spacing w:val="-14"/>
                <w:sz w:val="28"/>
                <w:lang w:val="en-US"/>
              </w:rPr>
              <w:t xml:space="preserve"> </w:t>
            </w:r>
            <w:r>
              <w:rPr>
                <w:spacing w:val="-2"/>
                <w:sz w:val="28"/>
                <w:lang w:val="en-US"/>
              </w:rPr>
              <w:t>учреждений.</w:t>
            </w:r>
          </w:p>
        </w:tc>
      </w:tr>
    </w:tbl>
    <w:p w:rsidR="00ED00D3" w:rsidRDefault="00ED00D3" w:rsidP="00ED00D3">
      <w:pPr>
        <w:pStyle w:val="a3"/>
        <w:spacing w:after="12"/>
      </w:pPr>
      <w:r>
        <w:t>Правильный</w:t>
      </w:r>
      <w:r>
        <w:rPr>
          <w:spacing w:val="-18"/>
        </w:rPr>
        <w:t xml:space="preserve"> </w:t>
      </w:r>
      <w:r>
        <w:rPr>
          <w:spacing w:val="-2"/>
        </w:rPr>
        <w:t>ответ:</w:t>
      </w:r>
    </w:p>
    <w:tbl>
      <w:tblPr>
        <w:tblStyle w:val="TableNormal"/>
        <w:tblW w:w="0" w:type="auto"/>
        <w:tblInd w:w="6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0"/>
        <w:gridCol w:w="3170"/>
        <w:gridCol w:w="3170"/>
      </w:tblGrid>
      <w:tr w:rsidR="00ED00D3" w:rsidTr="00ED00D3">
        <w:trPr>
          <w:trHeight w:val="388"/>
        </w:trPr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00D3" w:rsidRDefault="00ED00D3">
            <w:pPr>
              <w:pStyle w:val="TableParagraph"/>
              <w:spacing w:before="41"/>
              <w:ind w:left="22" w:right="13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1</w:t>
            </w:r>
          </w:p>
        </w:tc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00D3" w:rsidRDefault="00ED00D3">
            <w:pPr>
              <w:pStyle w:val="TableParagraph"/>
              <w:spacing w:before="41"/>
              <w:ind w:left="22" w:right="13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2</w:t>
            </w:r>
          </w:p>
        </w:tc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00D3" w:rsidRDefault="00ED00D3">
            <w:pPr>
              <w:pStyle w:val="TableParagraph"/>
              <w:spacing w:before="41"/>
              <w:ind w:left="22" w:right="14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3</w:t>
            </w:r>
          </w:p>
        </w:tc>
      </w:tr>
      <w:tr w:rsidR="00ED00D3" w:rsidTr="00ED00D3">
        <w:trPr>
          <w:trHeight w:val="379"/>
        </w:trPr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00D3" w:rsidRDefault="00ED00D3">
            <w:pPr>
              <w:pStyle w:val="TableParagraph"/>
              <w:spacing w:before="36"/>
              <w:ind w:left="22" w:right="14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В</w:t>
            </w:r>
          </w:p>
        </w:tc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00D3" w:rsidRDefault="00ED00D3">
            <w:pPr>
              <w:pStyle w:val="TableParagraph"/>
              <w:spacing w:before="36"/>
              <w:ind w:left="22" w:right="11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Б</w:t>
            </w:r>
          </w:p>
        </w:tc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00D3" w:rsidRDefault="00ED00D3">
            <w:pPr>
              <w:pStyle w:val="TableParagraph"/>
              <w:spacing w:before="36"/>
              <w:ind w:left="22" w:right="10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А</w:t>
            </w:r>
          </w:p>
        </w:tc>
      </w:tr>
    </w:tbl>
    <w:p w:rsidR="00ED00D3" w:rsidRDefault="00ED00D3" w:rsidP="00ED00D3">
      <w:pPr>
        <w:pStyle w:val="a3"/>
      </w:pPr>
      <w:r>
        <w:rPr>
          <w:spacing w:val="-2"/>
        </w:rPr>
        <w:t>Компетенции:</w:t>
      </w:r>
      <w:r>
        <w:rPr>
          <w:spacing w:val="10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1</w:t>
      </w:r>
    </w:p>
    <w:p w:rsidR="00ED00D3" w:rsidRDefault="00ED00D3" w:rsidP="00ED00D3">
      <w:pPr>
        <w:spacing w:before="320" w:line="319" w:lineRule="exact"/>
        <w:ind w:left="703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правильной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последовательности</w:t>
      </w:r>
    </w:p>
    <w:p w:rsidR="00ED00D3" w:rsidRDefault="00ED00D3" w:rsidP="00ED00D3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Установите правильную последовательность</w:t>
      </w:r>
    </w:p>
    <w:p w:rsidR="00ED00D3" w:rsidRDefault="00ED00D3" w:rsidP="00ED00D3">
      <w:pPr>
        <w:ind w:left="709"/>
        <w:rPr>
          <w:i/>
          <w:spacing w:val="-2"/>
          <w:szCs w:val="28"/>
        </w:rPr>
      </w:pPr>
      <w:r>
        <w:rPr>
          <w:i/>
          <w:sz w:val="28"/>
          <w:szCs w:val="28"/>
        </w:rPr>
        <w:t>Запишите</w:t>
      </w:r>
      <w:r>
        <w:rPr>
          <w:i/>
          <w:spacing w:val="-8"/>
          <w:sz w:val="28"/>
          <w:szCs w:val="28"/>
        </w:rPr>
        <w:t xml:space="preserve"> </w:t>
      </w:r>
      <w:r>
        <w:rPr>
          <w:i/>
          <w:sz w:val="28"/>
          <w:szCs w:val="28"/>
        </w:rPr>
        <w:t>правильную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последовательность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t>букв</w:t>
      </w:r>
      <w:r>
        <w:rPr>
          <w:i/>
          <w:spacing w:val="-7"/>
          <w:sz w:val="28"/>
          <w:szCs w:val="28"/>
        </w:rPr>
        <w:t xml:space="preserve"> </w:t>
      </w:r>
      <w:r>
        <w:rPr>
          <w:i/>
          <w:sz w:val="28"/>
          <w:szCs w:val="28"/>
        </w:rPr>
        <w:t>слева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t>на</w:t>
      </w:r>
      <w:r>
        <w:rPr>
          <w:i/>
          <w:spacing w:val="-2"/>
          <w:sz w:val="28"/>
          <w:szCs w:val="28"/>
        </w:rPr>
        <w:t>право</w:t>
      </w:r>
    </w:p>
    <w:p w:rsidR="00ED00D3" w:rsidRDefault="00ED00D3" w:rsidP="00ED00D3">
      <w:pPr>
        <w:pStyle w:val="a5"/>
        <w:numPr>
          <w:ilvl w:val="0"/>
          <w:numId w:val="8"/>
        </w:numPr>
        <w:tabs>
          <w:tab w:val="left" w:pos="913"/>
        </w:tabs>
        <w:spacing w:before="322"/>
        <w:ind w:right="1260" w:firstLine="0"/>
        <w:jc w:val="left"/>
        <w:rPr>
          <w:sz w:val="28"/>
        </w:rPr>
      </w:pPr>
      <w:r>
        <w:rPr>
          <w:sz w:val="28"/>
        </w:rPr>
        <w:t>Расположите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этапы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ревизии: А) Организация и подготовка к проведению ревизии</w:t>
      </w:r>
    </w:p>
    <w:p w:rsidR="00ED00D3" w:rsidRDefault="00ED00D3" w:rsidP="00ED00D3">
      <w:pPr>
        <w:pStyle w:val="a3"/>
        <w:spacing w:line="321" w:lineRule="exact"/>
      </w:pPr>
      <w:r>
        <w:t>Б)</w:t>
      </w:r>
      <w:r>
        <w:rPr>
          <w:spacing w:val="-5"/>
        </w:rPr>
        <w:t xml:space="preserve"> </w:t>
      </w:r>
      <w:r>
        <w:t>Принятие</w:t>
      </w:r>
      <w:r>
        <w:rPr>
          <w:spacing w:val="-8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rPr>
          <w:spacing w:val="-2"/>
        </w:rPr>
        <w:t>ревизии</w:t>
      </w:r>
    </w:p>
    <w:p w:rsidR="00ED00D3" w:rsidRDefault="00ED00D3" w:rsidP="00ED00D3">
      <w:pPr>
        <w:pStyle w:val="a3"/>
        <w:ind w:right="538"/>
      </w:pPr>
      <w:r>
        <w:t xml:space="preserve">В) Организация контроля за выполнением решения, принятого по результатам </w:t>
      </w:r>
      <w:r>
        <w:rPr>
          <w:spacing w:val="-2"/>
        </w:rPr>
        <w:t>ревизии</w:t>
      </w:r>
    </w:p>
    <w:p w:rsidR="00ED00D3" w:rsidRDefault="00ED00D3" w:rsidP="00ED00D3">
      <w:pPr>
        <w:pStyle w:val="a3"/>
        <w:ind w:right="1986"/>
      </w:pPr>
      <w:r>
        <w:t>Г)</w:t>
      </w:r>
      <w:r>
        <w:rPr>
          <w:spacing w:val="-9"/>
        </w:rPr>
        <w:t xml:space="preserve"> </w:t>
      </w:r>
      <w:r>
        <w:t>Оформление</w:t>
      </w:r>
      <w:r>
        <w:rPr>
          <w:spacing w:val="-7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ревизии</w:t>
      </w:r>
      <w:r>
        <w:rPr>
          <w:spacing w:val="-8"/>
        </w:rPr>
        <w:t xml:space="preserve"> </w:t>
      </w:r>
      <w:r>
        <w:t>путем</w:t>
      </w:r>
      <w:r>
        <w:rPr>
          <w:spacing w:val="-6"/>
        </w:rPr>
        <w:t xml:space="preserve"> </w:t>
      </w:r>
      <w:r>
        <w:t>составления</w:t>
      </w:r>
      <w:r>
        <w:rPr>
          <w:spacing w:val="-7"/>
        </w:rPr>
        <w:t xml:space="preserve"> </w:t>
      </w:r>
      <w:r>
        <w:t>акта</w:t>
      </w:r>
      <w:r>
        <w:rPr>
          <w:spacing w:val="-7"/>
        </w:rPr>
        <w:t xml:space="preserve"> </w:t>
      </w:r>
      <w:r>
        <w:t>ревизии Д) Проведение ревизии</w:t>
      </w:r>
    </w:p>
    <w:p w:rsidR="00ED00D3" w:rsidRDefault="00ED00D3" w:rsidP="00ED00D3">
      <w:pPr>
        <w:pStyle w:val="a3"/>
        <w:ind w:right="6605"/>
      </w:pPr>
      <w:r>
        <w:t>Правильный</w:t>
      </w:r>
      <w:r>
        <w:rPr>
          <w:spacing w:val="-8"/>
        </w:rPr>
        <w:t xml:space="preserve"> </w:t>
      </w:r>
      <w:r>
        <w:t>ответ:</w:t>
      </w:r>
      <w:r>
        <w:rPr>
          <w:spacing w:val="-8"/>
        </w:rPr>
        <w:t xml:space="preserve"> </w:t>
      </w:r>
      <w:r>
        <w:t>А,</w:t>
      </w:r>
      <w:r>
        <w:rPr>
          <w:spacing w:val="-5"/>
        </w:rPr>
        <w:t xml:space="preserve"> </w:t>
      </w:r>
      <w:r>
        <w:t>Д,</w:t>
      </w:r>
      <w:r>
        <w:rPr>
          <w:spacing w:val="-5"/>
        </w:rPr>
        <w:t xml:space="preserve"> </w:t>
      </w:r>
      <w:r>
        <w:t>Г,</w:t>
      </w:r>
      <w:r>
        <w:rPr>
          <w:spacing w:val="-9"/>
        </w:rPr>
        <w:t xml:space="preserve"> </w:t>
      </w:r>
      <w:r>
        <w:t>Б,</w:t>
      </w:r>
      <w:r>
        <w:rPr>
          <w:spacing w:val="-5"/>
        </w:rPr>
        <w:t xml:space="preserve"> </w:t>
      </w:r>
      <w:r>
        <w:t>В Компетенции: УК-1</w:t>
      </w:r>
    </w:p>
    <w:p w:rsidR="00ED00D3" w:rsidRDefault="00ED00D3" w:rsidP="00ED00D3">
      <w:pPr>
        <w:pStyle w:val="a5"/>
        <w:numPr>
          <w:ilvl w:val="0"/>
          <w:numId w:val="8"/>
        </w:numPr>
        <w:tabs>
          <w:tab w:val="left" w:pos="993"/>
        </w:tabs>
        <w:spacing w:before="318"/>
        <w:ind w:left="709" w:right="906" w:firstLine="0"/>
        <w:jc w:val="both"/>
        <w:rPr>
          <w:sz w:val="28"/>
        </w:rPr>
      </w:pPr>
      <w:r>
        <w:rPr>
          <w:sz w:val="28"/>
        </w:rPr>
        <w:t xml:space="preserve">Вставьте в правильной последовательности слова в текст: “Бюджетный процесс - это процесс </w:t>
      </w:r>
      <w:r w:rsidRPr="00BF5656">
        <w:rPr>
          <w:sz w:val="28"/>
          <w:u w:val="single"/>
        </w:rPr>
        <w:t>___,</w:t>
      </w:r>
      <w:r>
        <w:rPr>
          <w:sz w:val="28"/>
        </w:rPr>
        <w:t xml:space="preserve"> </w:t>
      </w:r>
      <w:r w:rsidRPr="00BF5656">
        <w:rPr>
          <w:sz w:val="28"/>
          <w:u w:val="single"/>
        </w:rPr>
        <w:t>___,</w:t>
      </w:r>
      <w:r>
        <w:rPr>
          <w:sz w:val="28"/>
        </w:rPr>
        <w:t xml:space="preserve"> </w:t>
      </w:r>
      <w:r w:rsidRPr="00BF5656">
        <w:rPr>
          <w:sz w:val="28"/>
          <w:u w:val="single"/>
        </w:rPr>
        <w:t>___</w:t>
      </w:r>
      <w:r>
        <w:rPr>
          <w:sz w:val="28"/>
        </w:rPr>
        <w:t xml:space="preserve"> и </w:t>
      </w:r>
      <w:r w:rsidRPr="00BF5656">
        <w:rPr>
          <w:sz w:val="28"/>
          <w:u w:val="single"/>
        </w:rPr>
        <w:t>___,</w:t>
      </w:r>
      <w:r>
        <w:rPr>
          <w:sz w:val="28"/>
        </w:rPr>
        <w:t xml:space="preserve"> а также составления и утверждения отчетов об их исполнении”.</w:t>
      </w:r>
    </w:p>
    <w:p w:rsidR="00ED00D3" w:rsidRDefault="00ED00D3" w:rsidP="00ED00D3">
      <w:pPr>
        <w:pStyle w:val="a3"/>
        <w:tabs>
          <w:tab w:val="left" w:pos="993"/>
        </w:tabs>
        <w:ind w:left="709" w:right="3666"/>
        <w:jc w:val="both"/>
      </w:pPr>
      <w:r>
        <w:t>А)</w:t>
      </w:r>
      <w:r>
        <w:rPr>
          <w:spacing w:val="-15"/>
        </w:rPr>
        <w:t xml:space="preserve"> </w:t>
      </w:r>
      <w:r>
        <w:t>Исполнения</w:t>
      </w:r>
    </w:p>
    <w:p w:rsidR="00ED00D3" w:rsidRDefault="00ED00D3" w:rsidP="00ED00D3">
      <w:pPr>
        <w:pStyle w:val="a3"/>
        <w:tabs>
          <w:tab w:val="left" w:pos="993"/>
        </w:tabs>
        <w:ind w:left="709" w:right="3666"/>
        <w:jc w:val="both"/>
      </w:pPr>
      <w:r>
        <w:t>Б)</w:t>
      </w:r>
      <w:r>
        <w:rPr>
          <w:spacing w:val="-7"/>
        </w:rPr>
        <w:t> </w:t>
      </w:r>
      <w:r>
        <w:t>Утверждения</w:t>
      </w:r>
    </w:p>
    <w:p w:rsidR="00ED00D3" w:rsidRDefault="00ED00D3" w:rsidP="00ED00D3">
      <w:pPr>
        <w:pStyle w:val="a3"/>
        <w:tabs>
          <w:tab w:val="left" w:pos="993"/>
        </w:tabs>
        <w:ind w:left="709" w:right="3666"/>
        <w:jc w:val="both"/>
      </w:pPr>
      <w:r>
        <w:t>В)</w:t>
      </w:r>
      <w:r>
        <w:rPr>
          <w:spacing w:val="-12"/>
        </w:rPr>
        <w:t xml:space="preserve"> </w:t>
      </w:r>
      <w:r>
        <w:t>Составления</w:t>
      </w:r>
    </w:p>
    <w:p w:rsidR="00ED00D3" w:rsidRDefault="00ED00D3" w:rsidP="00ED00D3">
      <w:pPr>
        <w:pStyle w:val="a3"/>
        <w:tabs>
          <w:tab w:val="left" w:pos="993"/>
        </w:tabs>
        <w:ind w:left="709" w:right="3666"/>
        <w:jc w:val="both"/>
      </w:pPr>
      <w:r>
        <w:t>Г) Рассмотрения</w:t>
      </w:r>
    </w:p>
    <w:p w:rsidR="00ED00D3" w:rsidRDefault="00ED00D3" w:rsidP="00ED00D3">
      <w:pPr>
        <w:pStyle w:val="a3"/>
        <w:tabs>
          <w:tab w:val="left" w:pos="993"/>
        </w:tabs>
        <w:ind w:left="709" w:right="702"/>
        <w:jc w:val="both"/>
      </w:pPr>
      <w:r>
        <w:t>Правильный</w:t>
      </w:r>
      <w:r>
        <w:rPr>
          <w:spacing w:val="-18"/>
        </w:rPr>
        <w:t xml:space="preserve"> </w:t>
      </w:r>
      <w:r>
        <w:t>ответ:</w:t>
      </w:r>
      <w:r>
        <w:rPr>
          <w:spacing w:val="-17"/>
        </w:rPr>
        <w:t xml:space="preserve"> </w:t>
      </w:r>
      <w:r>
        <w:t>В, Г, Б, А</w:t>
      </w:r>
    </w:p>
    <w:p w:rsidR="00793271" w:rsidRPr="00793271" w:rsidRDefault="00ED00D3" w:rsidP="00793271">
      <w:pPr>
        <w:pStyle w:val="a3"/>
        <w:tabs>
          <w:tab w:val="left" w:pos="993"/>
        </w:tabs>
        <w:ind w:left="709" w:right="702"/>
        <w:jc w:val="both"/>
      </w:pPr>
      <w:r>
        <w:t>Компетенции: УК-1</w:t>
      </w:r>
    </w:p>
    <w:p w:rsidR="00793271" w:rsidRPr="00793271" w:rsidRDefault="00793271" w:rsidP="00793271">
      <w:pPr>
        <w:widowControl/>
        <w:autoSpaceDE/>
        <w:autoSpaceDN/>
        <w:rPr>
          <w:sz w:val="28"/>
          <w:szCs w:val="28"/>
        </w:rPr>
      </w:pPr>
    </w:p>
    <w:p w:rsidR="00793271" w:rsidRPr="00793271" w:rsidRDefault="00793271" w:rsidP="00793271">
      <w:pPr>
        <w:widowControl/>
        <w:autoSpaceDE/>
        <w:autoSpaceDN/>
        <w:ind w:left="709"/>
        <w:rPr>
          <w:sz w:val="28"/>
          <w:szCs w:val="28"/>
        </w:rPr>
      </w:pPr>
      <w:r>
        <w:rPr>
          <w:sz w:val="28"/>
          <w:szCs w:val="28"/>
        </w:rPr>
        <w:t>3.</w:t>
      </w:r>
      <w:r w:rsidRPr="00793271">
        <w:rPr>
          <w:sz w:val="28"/>
          <w:szCs w:val="28"/>
        </w:rPr>
        <w:t>Установите правильную последовательность этапов суд</w:t>
      </w:r>
      <w:r>
        <w:rPr>
          <w:sz w:val="28"/>
          <w:szCs w:val="28"/>
        </w:rPr>
        <w:t>ебной экономической экспертизы:</w:t>
      </w:r>
    </w:p>
    <w:p w:rsidR="00793271" w:rsidRPr="00793271" w:rsidRDefault="00793271" w:rsidP="00793271">
      <w:pPr>
        <w:widowControl/>
        <w:autoSpaceDE/>
        <w:autoSpaceDN/>
        <w:ind w:left="709"/>
        <w:rPr>
          <w:sz w:val="28"/>
          <w:szCs w:val="28"/>
        </w:rPr>
      </w:pPr>
      <w:r w:rsidRPr="00793271">
        <w:rPr>
          <w:sz w:val="28"/>
          <w:szCs w:val="28"/>
        </w:rPr>
        <w:t>А) Анализ первичных документов и финансовой отчетности</w:t>
      </w:r>
    </w:p>
    <w:p w:rsidR="00793271" w:rsidRPr="00793271" w:rsidRDefault="00793271" w:rsidP="00793271">
      <w:pPr>
        <w:widowControl/>
        <w:autoSpaceDE/>
        <w:autoSpaceDN/>
        <w:ind w:left="709"/>
        <w:rPr>
          <w:sz w:val="28"/>
          <w:szCs w:val="28"/>
        </w:rPr>
      </w:pPr>
      <w:r w:rsidRPr="00793271">
        <w:rPr>
          <w:sz w:val="28"/>
          <w:szCs w:val="28"/>
        </w:rPr>
        <w:t>Б) Выявление нарушений и ошибок</w:t>
      </w:r>
    </w:p>
    <w:p w:rsidR="00793271" w:rsidRPr="00793271" w:rsidRDefault="00793271" w:rsidP="00793271">
      <w:pPr>
        <w:widowControl/>
        <w:autoSpaceDE/>
        <w:autoSpaceDN/>
        <w:ind w:left="709"/>
        <w:rPr>
          <w:sz w:val="28"/>
          <w:szCs w:val="28"/>
        </w:rPr>
      </w:pPr>
      <w:r w:rsidRPr="00793271">
        <w:rPr>
          <w:sz w:val="28"/>
          <w:szCs w:val="28"/>
        </w:rPr>
        <w:t>В) Формирование экспертного заключения</w:t>
      </w:r>
    </w:p>
    <w:p w:rsidR="00793271" w:rsidRPr="00793271" w:rsidRDefault="00793271" w:rsidP="00793271">
      <w:pPr>
        <w:widowControl/>
        <w:autoSpaceDE/>
        <w:autoSpaceDN/>
        <w:ind w:left="709"/>
        <w:rPr>
          <w:sz w:val="28"/>
          <w:szCs w:val="28"/>
        </w:rPr>
      </w:pPr>
      <w:r w:rsidRPr="00793271">
        <w:rPr>
          <w:sz w:val="28"/>
          <w:szCs w:val="28"/>
        </w:rPr>
        <w:t>Г) Предоставление заключения в суд или другой уполномоченный орган</w:t>
      </w:r>
    </w:p>
    <w:p w:rsidR="00793271" w:rsidRPr="00793271" w:rsidRDefault="00793271" w:rsidP="00793271">
      <w:pPr>
        <w:widowControl/>
        <w:autoSpaceDE/>
        <w:autoSpaceDN/>
        <w:ind w:left="709"/>
        <w:rPr>
          <w:sz w:val="28"/>
          <w:szCs w:val="28"/>
        </w:rPr>
      </w:pPr>
      <w:r w:rsidRPr="00793271">
        <w:rPr>
          <w:sz w:val="28"/>
          <w:szCs w:val="28"/>
        </w:rPr>
        <w:t>Д) Подготовка к экспертизе (сбор докумен</w:t>
      </w:r>
      <w:r>
        <w:rPr>
          <w:sz w:val="28"/>
          <w:szCs w:val="28"/>
        </w:rPr>
        <w:t>тов, определение объема работы)</w:t>
      </w:r>
    </w:p>
    <w:p w:rsidR="00793271" w:rsidRDefault="00793271" w:rsidP="00793271">
      <w:pPr>
        <w:widowControl/>
        <w:autoSpaceDE/>
        <w:autoSpaceDN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Д,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, Б, В, </w:t>
      </w:r>
      <w:r w:rsidRPr="00793271">
        <w:rPr>
          <w:sz w:val="28"/>
          <w:szCs w:val="28"/>
        </w:rPr>
        <w:t>Г</w:t>
      </w:r>
    </w:p>
    <w:p w:rsidR="00793271" w:rsidRPr="00793271" w:rsidRDefault="00793271" w:rsidP="00793271">
      <w:pPr>
        <w:pStyle w:val="a3"/>
        <w:tabs>
          <w:tab w:val="left" w:pos="993"/>
        </w:tabs>
        <w:ind w:left="709" w:right="702"/>
        <w:jc w:val="both"/>
      </w:pPr>
      <w:r>
        <w:t>Компетенции: УК-1</w:t>
      </w:r>
    </w:p>
    <w:p w:rsidR="00793271" w:rsidRDefault="00793271" w:rsidP="00793271">
      <w:pPr>
        <w:widowControl/>
        <w:autoSpaceDE/>
        <w:autoSpaceDN/>
        <w:rPr>
          <w:sz w:val="28"/>
          <w:szCs w:val="28"/>
        </w:rPr>
        <w:sectPr w:rsidR="00793271">
          <w:pgSz w:w="11900" w:h="16840"/>
          <w:pgMar w:top="1000" w:right="0" w:bottom="280" w:left="708" w:header="720" w:footer="720" w:gutter="0"/>
          <w:cols w:space="720"/>
        </w:sectPr>
      </w:pPr>
    </w:p>
    <w:p w:rsidR="00ED00D3" w:rsidRDefault="00ED00D3" w:rsidP="00ED00D3">
      <w:pPr>
        <w:spacing w:before="71" w:line="322" w:lineRule="exact"/>
        <w:ind w:left="-567"/>
        <w:rPr>
          <w:b/>
          <w:sz w:val="28"/>
        </w:rPr>
      </w:pPr>
      <w:r>
        <w:rPr>
          <w:b/>
          <w:sz w:val="28"/>
        </w:rPr>
        <w:lastRenderedPageBreak/>
        <w:t>Задания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5"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:rsidR="00ED00D3" w:rsidRDefault="00ED00D3" w:rsidP="00ED00D3">
      <w:pPr>
        <w:spacing w:line="320" w:lineRule="exact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дополнение</w:t>
      </w:r>
    </w:p>
    <w:p w:rsidR="00ED00D3" w:rsidRDefault="00ED00D3" w:rsidP="00ED00D3">
      <w:pPr>
        <w:pStyle w:val="a3"/>
        <w:spacing w:line="320" w:lineRule="exact"/>
        <w:ind w:left="0"/>
      </w:pPr>
    </w:p>
    <w:p w:rsidR="00ED00D3" w:rsidRDefault="00ED00D3" w:rsidP="00ED00D3">
      <w:pPr>
        <w:pStyle w:val="a3"/>
        <w:spacing w:line="320" w:lineRule="exact"/>
        <w:ind w:left="0"/>
        <w:rPr>
          <w:i/>
        </w:rPr>
      </w:pPr>
      <w:r>
        <w:rPr>
          <w:i/>
        </w:rPr>
        <w:t>Напишите</w:t>
      </w:r>
      <w:r>
        <w:rPr>
          <w:i/>
          <w:spacing w:val="-15"/>
        </w:rPr>
        <w:t xml:space="preserve"> </w:t>
      </w:r>
      <w:r>
        <w:rPr>
          <w:i/>
        </w:rPr>
        <w:t>пропущенное</w:t>
      </w:r>
      <w:r>
        <w:rPr>
          <w:i/>
          <w:spacing w:val="-14"/>
        </w:rPr>
        <w:t xml:space="preserve"> </w:t>
      </w:r>
      <w:r>
        <w:rPr>
          <w:i/>
        </w:rPr>
        <w:t>слово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(словосочетание).</w:t>
      </w:r>
    </w:p>
    <w:p w:rsidR="00ED00D3" w:rsidRDefault="00ED00D3" w:rsidP="00ED00D3">
      <w:pPr>
        <w:pStyle w:val="a5"/>
        <w:numPr>
          <w:ilvl w:val="0"/>
          <w:numId w:val="9"/>
        </w:numPr>
        <w:tabs>
          <w:tab w:val="left" w:pos="284"/>
        </w:tabs>
        <w:spacing w:before="321"/>
        <w:ind w:left="0" w:right="925" w:firstLine="0"/>
        <w:rPr>
          <w:sz w:val="26"/>
        </w:rPr>
      </w:pPr>
      <w:r>
        <w:rPr>
          <w:sz w:val="28"/>
        </w:rPr>
        <w:t>Принцип</w:t>
      </w:r>
      <w:r>
        <w:rPr>
          <w:spacing w:val="-10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права,</w:t>
      </w:r>
      <w:r>
        <w:rPr>
          <w:spacing w:val="-7"/>
          <w:sz w:val="28"/>
        </w:rPr>
        <w:t xml:space="preserve"> </w:t>
      </w:r>
      <w:r>
        <w:rPr>
          <w:sz w:val="28"/>
        </w:rPr>
        <w:t>заключающийся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неукоснительном</w:t>
      </w:r>
      <w:r>
        <w:rPr>
          <w:spacing w:val="-9"/>
          <w:sz w:val="28"/>
        </w:rPr>
        <w:t xml:space="preserve"> </w:t>
      </w:r>
      <w:r>
        <w:rPr>
          <w:sz w:val="28"/>
        </w:rPr>
        <w:t>следовании и соблюдении финансового законодательства – это</w:t>
      </w:r>
    </w:p>
    <w:p w:rsidR="00ED00D3" w:rsidRDefault="00ED00D3" w:rsidP="00ED00D3">
      <w:pPr>
        <w:pStyle w:val="a3"/>
        <w:ind w:left="0" w:right="1836"/>
      </w:pPr>
      <w:r>
        <w:rPr>
          <w:spacing w:val="-2"/>
        </w:rPr>
        <w:t>принцип:</w:t>
      </w:r>
      <w:r>
        <w:rPr>
          <w:u w:val="single" w:color="1F2328"/>
        </w:rPr>
        <w:tab/>
      </w:r>
      <w:r>
        <w:t xml:space="preserve"> </w:t>
      </w:r>
    </w:p>
    <w:p w:rsidR="00ED00D3" w:rsidRDefault="000B7240" w:rsidP="00ED00D3">
      <w:pPr>
        <w:pStyle w:val="a3"/>
        <w:ind w:left="0" w:right="1836"/>
      </w:pPr>
      <w:r>
        <w:t>Правильный ответ: законности</w:t>
      </w:r>
    </w:p>
    <w:p w:rsidR="00ED00D3" w:rsidRDefault="00ED00D3" w:rsidP="00ED00D3">
      <w:pPr>
        <w:pStyle w:val="a3"/>
        <w:tabs>
          <w:tab w:val="left" w:pos="4540"/>
        </w:tabs>
        <w:ind w:left="0" w:right="6648"/>
      </w:pPr>
      <w:r>
        <w:t>Компетенции: УК-1</w:t>
      </w:r>
    </w:p>
    <w:p w:rsidR="00ED00D3" w:rsidRDefault="00ED00D3" w:rsidP="00ED00D3">
      <w:pPr>
        <w:pStyle w:val="a5"/>
        <w:numPr>
          <w:ilvl w:val="0"/>
          <w:numId w:val="9"/>
        </w:numPr>
        <w:tabs>
          <w:tab w:val="left" w:pos="284"/>
          <w:tab w:val="left" w:pos="3969"/>
        </w:tabs>
        <w:spacing w:before="315"/>
        <w:ind w:left="0" w:right="903" w:firstLine="0"/>
        <w:jc w:val="both"/>
        <w:rPr>
          <w:sz w:val="28"/>
        </w:rPr>
      </w:pPr>
      <w:r>
        <w:rPr>
          <w:sz w:val="28"/>
        </w:rPr>
        <w:t>Основной формой финансового контроля, которая имеет целью установить степень</w:t>
      </w:r>
      <w:r>
        <w:rPr>
          <w:spacing w:val="80"/>
          <w:sz w:val="28"/>
        </w:rPr>
        <w:t xml:space="preserve">   </w:t>
      </w:r>
      <w:r>
        <w:rPr>
          <w:sz w:val="28"/>
        </w:rPr>
        <w:t>финансовой</w:t>
      </w:r>
      <w:r>
        <w:rPr>
          <w:spacing w:val="80"/>
          <w:sz w:val="28"/>
        </w:rPr>
        <w:t xml:space="preserve">   </w:t>
      </w:r>
      <w:r>
        <w:rPr>
          <w:sz w:val="28"/>
        </w:rPr>
        <w:t>законности</w:t>
      </w:r>
      <w:r>
        <w:rPr>
          <w:spacing w:val="80"/>
          <w:sz w:val="28"/>
        </w:rPr>
        <w:t xml:space="preserve">   </w:t>
      </w:r>
      <w:r>
        <w:rPr>
          <w:sz w:val="28"/>
        </w:rPr>
        <w:t>на</w:t>
      </w:r>
      <w:r>
        <w:rPr>
          <w:spacing w:val="80"/>
          <w:sz w:val="28"/>
        </w:rPr>
        <w:t xml:space="preserve">   </w:t>
      </w:r>
      <w:r>
        <w:rPr>
          <w:sz w:val="28"/>
        </w:rPr>
        <w:t>каком-либо</w:t>
      </w:r>
      <w:r>
        <w:rPr>
          <w:spacing w:val="80"/>
          <w:sz w:val="28"/>
        </w:rPr>
        <w:t xml:space="preserve">   </w:t>
      </w:r>
      <w:r>
        <w:rPr>
          <w:sz w:val="28"/>
        </w:rPr>
        <w:t xml:space="preserve">объекте, </w:t>
      </w:r>
      <w:r>
        <w:rPr>
          <w:spacing w:val="-2"/>
          <w:sz w:val="28"/>
        </w:rPr>
        <w:t>является:</w:t>
      </w:r>
      <w:r>
        <w:rPr>
          <w:sz w:val="28"/>
          <w:u w:val="single" w:color="1F2328"/>
        </w:rPr>
        <w:tab/>
      </w:r>
    </w:p>
    <w:p w:rsidR="00ED00D3" w:rsidRDefault="00ED00D3" w:rsidP="00ED00D3">
      <w:pPr>
        <w:pStyle w:val="a3"/>
        <w:ind w:left="0" w:right="3679"/>
        <w:jc w:val="both"/>
      </w:pPr>
      <w:r>
        <w:t>Правильный</w:t>
      </w:r>
      <w:r>
        <w:rPr>
          <w:spacing w:val="-18"/>
        </w:rPr>
        <w:t xml:space="preserve"> </w:t>
      </w:r>
      <w:r>
        <w:t>ответ:</w:t>
      </w:r>
      <w:r>
        <w:rPr>
          <w:spacing w:val="-17"/>
        </w:rPr>
        <w:t xml:space="preserve"> </w:t>
      </w:r>
      <w:r>
        <w:t>ревизия</w:t>
      </w:r>
    </w:p>
    <w:p w:rsidR="00ED00D3" w:rsidRDefault="00ED00D3" w:rsidP="00ED00D3">
      <w:pPr>
        <w:pStyle w:val="a3"/>
        <w:ind w:left="0" w:right="7193"/>
        <w:jc w:val="both"/>
      </w:pPr>
      <w:r>
        <w:t>Компетенции: УК-1</w:t>
      </w:r>
    </w:p>
    <w:p w:rsidR="00ED00D3" w:rsidRPr="000B7240" w:rsidRDefault="00ED00D3" w:rsidP="00ED00D3">
      <w:pPr>
        <w:pStyle w:val="a5"/>
        <w:numPr>
          <w:ilvl w:val="0"/>
          <w:numId w:val="9"/>
        </w:numPr>
        <w:tabs>
          <w:tab w:val="left" w:pos="284"/>
          <w:tab w:val="left" w:leader="dot" w:pos="10141"/>
        </w:tabs>
        <w:spacing w:before="321"/>
        <w:ind w:left="0" w:right="898" w:firstLine="0"/>
        <w:rPr>
          <w:sz w:val="28"/>
          <w:szCs w:val="28"/>
        </w:rPr>
      </w:pPr>
      <w:r>
        <w:rPr>
          <w:sz w:val="28"/>
        </w:rPr>
        <w:t>Вставьте пропущенные слова в текст: “Налоговое право</w:t>
      </w:r>
      <w:r>
        <w:rPr>
          <w:spacing w:val="30"/>
          <w:sz w:val="28"/>
        </w:rPr>
        <w:t xml:space="preserve"> </w:t>
      </w:r>
      <w:r>
        <w:rPr>
          <w:sz w:val="28"/>
        </w:rPr>
        <w:t>- это совокупность финансово</w:t>
      </w:r>
      <w:r>
        <w:rPr>
          <w:spacing w:val="33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28"/>
          <w:sz w:val="28"/>
        </w:rPr>
        <w:t xml:space="preserve"> </w:t>
      </w:r>
      <w:r>
        <w:rPr>
          <w:sz w:val="28"/>
        </w:rPr>
        <w:t>норм,</w:t>
      </w:r>
      <w:r>
        <w:rPr>
          <w:spacing w:val="36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28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3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33"/>
          <w:sz w:val="28"/>
        </w:rPr>
        <w:t xml:space="preserve"> </w:t>
      </w:r>
      <w:r>
        <w:rPr>
          <w:spacing w:val="-5"/>
          <w:sz w:val="28"/>
        </w:rPr>
        <w:t>по</w:t>
      </w:r>
      <w:r w:rsidR="000B7240">
        <w:rPr>
          <w:sz w:val="28"/>
        </w:rPr>
        <w:t xml:space="preserve"> </w:t>
      </w:r>
      <w:r w:rsidR="000B7240" w:rsidRPr="000B7240">
        <w:rPr>
          <w:sz w:val="28"/>
          <w:u w:val="single"/>
        </w:rPr>
        <w:t>___</w:t>
      </w:r>
      <w:proofErr w:type="gramStart"/>
      <w:r w:rsidR="000B7240" w:rsidRPr="000B7240">
        <w:rPr>
          <w:sz w:val="28"/>
          <w:u w:val="single"/>
        </w:rPr>
        <w:t>_</w:t>
      </w:r>
      <w:r w:rsidR="000B7240" w:rsidRPr="000B7240">
        <w:rPr>
          <w:sz w:val="28"/>
        </w:rPr>
        <w:t xml:space="preserve">  </w:t>
      </w:r>
      <w:r w:rsidR="000B7240">
        <w:rPr>
          <w:sz w:val="28"/>
        </w:rPr>
        <w:t>и</w:t>
      </w:r>
      <w:proofErr w:type="gramEnd"/>
      <w:r w:rsidR="000B7240">
        <w:rPr>
          <w:sz w:val="28"/>
        </w:rPr>
        <w:t xml:space="preserve"> </w:t>
      </w:r>
      <w:r w:rsidR="000B7240" w:rsidRPr="000B7240">
        <w:rPr>
          <w:sz w:val="28"/>
          <w:szCs w:val="28"/>
          <w:u w:val="single"/>
        </w:rPr>
        <w:t>___</w:t>
      </w:r>
      <w:r w:rsidRPr="000B7240">
        <w:rPr>
          <w:spacing w:val="80"/>
          <w:sz w:val="28"/>
          <w:szCs w:val="28"/>
        </w:rPr>
        <w:t xml:space="preserve"> </w:t>
      </w:r>
      <w:r w:rsidRPr="000B7240">
        <w:rPr>
          <w:sz w:val="28"/>
          <w:szCs w:val="28"/>
        </w:rPr>
        <w:t>налогов</w:t>
      </w:r>
      <w:r w:rsidRPr="000B7240">
        <w:rPr>
          <w:spacing w:val="80"/>
          <w:sz w:val="28"/>
          <w:szCs w:val="28"/>
        </w:rPr>
        <w:t xml:space="preserve"> </w:t>
      </w:r>
      <w:r w:rsidRPr="000B7240">
        <w:rPr>
          <w:sz w:val="28"/>
          <w:szCs w:val="28"/>
        </w:rPr>
        <w:t>с</w:t>
      </w:r>
      <w:r w:rsidRPr="000B7240">
        <w:rPr>
          <w:spacing w:val="80"/>
          <w:sz w:val="28"/>
          <w:szCs w:val="28"/>
        </w:rPr>
        <w:t xml:space="preserve"> </w:t>
      </w:r>
      <w:r w:rsidRPr="000B7240">
        <w:rPr>
          <w:sz w:val="28"/>
          <w:szCs w:val="28"/>
        </w:rPr>
        <w:t>юридических</w:t>
      </w:r>
      <w:r w:rsidRPr="000B7240">
        <w:rPr>
          <w:spacing w:val="80"/>
          <w:sz w:val="28"/>
          <w:szCs w:val="28"/>
        </w:rPr>
        <w:t xml:space="preserve"> </w:t>
      </w:r>
      <w:r w:rsidRPr="000B7240">
        <w:rPr>
          <w:sz w:val="28"/>
          <w:szCs w:val="28"/>
        </w:rPr>
        <w:t>и</w:t>
      </w:r>
      <w:r w:rsidRPr="000B7240">
        <w:rPr>
          <w:spacing w:val="80"/>
          <w:sz w:val="28"/>
          <w:szCs w:val="28"/>
        </w:rPr>
        <w:t xml:space="preserve"> </w:t>
      </w:r>
      <w:r w:rsidRPr="000B7240">
        <w:rPr>
          <w:sz w:val="28"/>
          <w:szCs w:val="28"/>
        </w:rPr>
        <w:t>физических</w:t>
      </w:r>
      <w:r w:rsidRPr="000B7240">
        <w:rPr>
          <w:spacing w:val="80"/>
          <w:sz w:val="28"/>
          <w:szCs w:val="28"/>
        </w:rPr>
        <w:t xml:space="preserve"> </w:t>
      </w:r>
      <w:r w:rsidRPr="000B7240">
        <w:rPr>
          <w:sz w:val="28"/>
          <w:szCs w:val="28"/>
        </w:rPr>
        <w:t>лиц</w:t>
      </w:r>
      <w:r w:rsidRPr="000B7240">
        <w:rPr>
          <w:spacing w:val="80"/>
          <w:sz w:val="28"/>
          <w:szCs w:val="28"/>
        </w:rPr>
        <w:t xml:space="preserve"> </w:t>
      </w:r>
      <w:r w:rsidRPr="000B7240">
        <w:rPr>
          <w:sz w:val="28"/>
          <w:szCs w:val="28"/>
        </w:rPr>
        <w:t>в</w:t>
      </w:r>
      <w:r w:rsidRPr="000B7240">
        <w:rPr>
          <w:spacing w:val="80"/>
          <w:sz w:val="28"/>
          <w:szCs w:val="28"/>
        </w:rPr>
        <w:t xml:space="preserve"> </w:t>
      </w:r>
      <w:r w:rsidRPr="000B7240">
        <w:rPr>
          <w:sz w:val="28"/>
          <w:szCs w:val="28"/>
        </w:rPr>
        <w:t>бюджетную</w:t>
      </w:r>
      <w:r w:rsidRPr="000B7240">
        <w:rPr>
          <w:spacing w:val="80"/>
          <w:sz w:val="28"/>
          <w:szCs w:val="28"/>
        </w:rPr>
        <w:t xml:space="preserve"> </w:t>
      </w:r>
      <w:r w:rsidRPr="000B7240">
        <w:rPr>
          <w:sz w:val="28"/>
          <w:szCs w:val="28"/>
        </w:rPr>
        <w:t>систему</w:t>
      </w:r>
      <w:r w:rsidRPr="000B7240">
        <w:rPr>
          <w:spacing w:val="80"/>
          <w:sz w:val="28"/>
          <w:szCs w:val="28"/>
        </w:rPr>
        <w:t xml:space="preserve"> </w:t>
      </w:r>
      <w:r w:rsidRPr="000B7240">
        <w:rPr>
          <w:sz w:val="28"/>
          <w:szCs w:val="28"/>
        </w:rPr>
        <w:t>и</w:t>
      </w:r>
      <w:r w:rsidRPr="000B7240">
        <w:rPr>
          <w:spacing w:val="80"/>
          <w:sz w:val="28"/>
          <w:szCs w:val="28"/>
        </w:rPr>
        <w:t xml:space="preserve"> </w:t>
      </w:r>
      <w:r w:rsidRPr="000B7240">
        <w:rPr>
          <w:sz w:val="28"/>
          <w:szCs w:val="28"/>
        </w:rPr>
        <w:t>в предусмотренных случаях - во внебюджетные целевые фонды”.</w:t>
      </w:r>
    </w:p>
    <w:p w:rsidR="00ED00D3" w:rsidRDefault="00ED00D3" w:rsidP="00ED00D3">
      <w:pPr>
        <w:pStyle w:val="a3"/>
        <w:spacing w:before="3"/>
        <w:ind w:left="0" w:right="3316"/>
      </w:pPr>
      <w:r>
        <w:t>Правильный</w:t>
      </w:r>
      <w:r>
        <w:rPr>
          <w:spacing w:val="-18"/>
        </w:rPr>
        <w:t xml:space="preserve"> </w:t>
      </w:r>
      <w:r>
        <w:t>ответ:</w:t>
      </w:r>
      <w:r>
        <w:rPr>
          <w:spacing w:val="-17"/>
        </w:rPr>
        <w:t xml:space="preserve"> </w:t>
      </w:r>
      <w:r>
        <w:t>Установлению,</w:t>
      </w:r>
      <w:r>
        <w:rPr>
          <w:spacing w:val="-14"/>
        </w:rPr>
        <w:t xml:space="preserve"> </w:t>
      </w:r>
      <w:r>
        <w:t>взиманию. Компетенции: УК-1</w:t>
      </w:r>
    </w:p>
    <w:p w:rsidR="00ED00D3" w:rsidRDefault="00ED00D3" w:rsidP="00ED00D3">
      <w:pPr>
        <w:pStyle w:val="a5"/>
        <w:numPr>
          <w:ilvl w:val="0"/>
          <w:numId w:val="9"/>
        </w:numPr>
        <w:tabs>
          <w:tab w:val="left" w:pos="284"/>
          <w:tab w:val="left" w:leader="dot" w:pos="7046"/>
        </w:tabs>
        <w:spacing w:before="321"/>
        <w:ind w:left="0" w:right="909" w:firstLine="0"/>
        <w:rPr>
          <w:sz w:val="26"/>
        </w:rPr>
      </w:pPr>
      <w:r>
        <w:rPr>
          <w:sz w:val="28"/>
        </w:rPr>
        <w:t>Вставьте</w:t>
      </w:r>
      <w:r>
        <w:rPr>
          <w:spacing w:val="40"/>
          <w:sz w:val="28"/>
        </w:rPr>
        <w:t xml:space="preserve"> </w:t>
      </w:r>
      <w:r>
        <w:rPr>
          <w:sz w:val="28"/>
        </w:rPr>
        <w:t>пропущенное</w:t>
      </w:r>
      <w:r>
        <w:rPr>
          <w:spacing w:val="40"/>
          <w:sz w:val="28"/>
        </w:rPr>
        <w:t xml:space="preserve"> </w:t>
      </w:r>
      <w:r>
        <w:rPr>
          <w:sz w:val="28"/>
        </w:rPr>
        <w:t>слово:</w:t>
      </w:r>
      <w:r>
        <w:rPr>
          <w:spacing w:val="40"/>
          <w:sz w:val="28"/>
        </w:rPr>
        <w:t xml:space="preserve"> </w:t>
      </w:r>
      <w:r>
        <w:rPr>
          <w:sz w:val="28"/>
        </w:rPr>
        <w:t>“Банковская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Федерации является </w:t>
      </w:r>
      <w:r w:rsidR="00406819">
        <w:rPr>
          <w:sz w:val="28"/>
          <w:u w:val="single"/>
        </w:rPr>
        <w:t>____</w:t>
      </w:r>
      <w:r w:rsidRPr="00406819">
        <w:rPr>
          <w:spacing w:val="-6"/>
          <w:sz w:val="28"/>
        </w:rPr>
        <w:t>”</w:t>
      </w:r>
      <w:r w:rsidRPr="00406819">
        <w:rPr>
          <w:spacing w:val="-6"/>
          <w:sz w:val="28"/>
          <w:u w:val="single"/>
        </w:rPr>
        <w:t>:</w:t>
      </w:r>
    </w:p>
    <w:p w:rsidR="00ED00D3" w:rsidRDefault="00ED00D3" w:rsidP="00ED00D3">
      <w:pPr>
        <w:pStyle w:val="a3"/>
        <w:ind w:left="0" w:right="2980"/>
      </w:pPr>
      <w:r>
        <w:t>Правильный</w:t>
      </w:r>
      <w:r>
        <w:rPr>
          <w:spacing w:val="-18"/>
        </w:rPr>
        <w:t xml:space="preserve"> </w:t>
      </w:r>
      <w:r>
        <w:t>ответ:</w:t>
      </w:r>
      <w:r w:rsidR="000B7240">
        <w:t xml:space="preserve"> </w:t>
      </w:r>
      <w:r>
        <w:t xml:space="preserve">Двухуровневой </w:t>
      </w:r>
    </w:p>
    <w:p w:rsidR="00ED00D3" w:rsidRDefault="00ED00D3" w:rsidP="00ED00D3">
      <w:pPr>
        <w:pStyle w:val="a3"/>
        <w:ind w:left="0" w:right="996"/>
      </w:pPr>
      <w:r>
        <w:t>Компетенции: УК-1</w:t>
      </w:r>
    </w:p>
    <w:p w:rsidR="00ED00D3" w:rsidRDefault="00ED00D3" w:rsidP="00ED00D3">
      <w:pPr>
        <w:pStyle w:val="a3"/>
        <w:spacing w:before="201"/>
        <w:ind w:left="0" w:right="3316"/>
        <w:rPr>
          <w:b/>
        </w:rPr>
      </w:pPr>
      <w:r>
        <w:rPr>
          <w:b/>
        </w:rPr>
        <w:t>Задания</w:t>
      </w:r>
      <w:r>
        <w:rPr>
          <w:b/>
          <w:spacing w:val="-11"/>
        </w:rPr>
        <w:t xml:space="preserve"> </w:t>
      </w:r>
      <w:r>
        <w:rPr>
          <w:b/>
        </w:rPr>
        <w:t>открытого</w:t>
      </w:r>
      <w:r>
        <w:rPr>
          <w:b/>
          <w:spacing w:val="-13"/>
        </w:rPr>
        <w:t xml:space="preserve"> </w:t>
      </w:r>
      <w:r>
        <w:rPr>
          <w:b/>
        </w:rPr>
        <w:t>типа</w:t>
      </w:r>
      <w:r>
        <w:rPr>
          <w:b/>
          <w:spacing w:val="-12"/>
        </w:rPr>
        <w:t xml:space="preserve"> </w:t>
      </w:r>
      <w:r>
        <w:rPr>
          <w:b/>
        </w:rPr>
        <w:t>с</w:t>
      </w:r>
      <w:r>
        <w:rPr>
          <w:b/>
          <w:spacing w:val="-12"/>
        </w:rPr>
        <w:t xml:space="preserve"> </w:t>
      </w:r>
      <w:r>
        <w:rPr>
          <w:b/>
        </w:rPr>
        <w:t>кратким</w:t>
      </w:r>
      <w:r>
        <w:rPr>
          <w:b/>
          <w:spacing w:val="-12"/>
        </w:rPr>
        <w:t xml:space="preserve"> </w:t>
      </w:r>
      <w:r>
        <w:rPr>
          <w:b/>
        </w:rPr>
        <w:t>свободным</w:t>
      </w:r>
      <w:r>
        <w:rPr>
          <w:b/>
          <w:spacing w:val="-15"/>
        </w:rPr>
        <w:t xml:space="preserve"> </w:t>
      </w:r>
      <w:r>
        <w:rPr>
          <w:b/>
        </w:rPr>
        <w:t xml:space="preserve">ответом </w:t>
      </w:r>
    </w:p>
    <w:p w:rsidR="00ED00D3" w:rsidRDefault="00ED00D3" w:rsidP="00ED00D3">
      <w:pPr>
        <w:pStyle w:val="a3"/>
        <w:spacing w:before="201"/>
        <w:ind w:left="0" w:right="3316"/>
      </w:pPr>
      <w:r>
        <w:rPr>
          <w:i/>
        </w:rPr>
        <w:t>Напишите пропущенное слово (словосочетание).</w:t>
      </w:r>
    </w:p>
    <w:p w:rsidR="00ED00D3" w:rsidRDefault="00ED00D3" w:rsidP="00ED00D3">
      <w:pPr>
        <w:tabs>
          <w:tab w:val="left" w:pos="985"/>
        </w:tabs>
        <w:spacing w:before="259"/>
        <w:ind w:left="-709"/>
        <w:rPr>
          <w:sz w:val="28"/>
        </w:rPr>
      </w:pPr>
      <w:r>
        <w:rPr>
          <w:sz w:val="28"/>
        </w:rPr>
        <w:t xml:space="preserve">          1. Назовите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8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налогов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государстве.</w:t>
      </w:r>
    </w:p>
    <w:p w:rsidR="00ED00D3" w:rsidRDefault="00ED00D3" w:rsidP="00ED00D3">
      <w:pPr>
        <w:pStyle w:val="a3"/>
        <w:spacing w:before="63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201295</wp:posOffset>
                </wp:positionV>
                <wp:extent cx="1862455" cy="1270"/>
                <wp:effectExtent l="0" t="0" r="23495" b="1778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2455">
                              <a:moveTo>
                                <a:pt x="0" y="0"/>
                              </a:moveTo>
                              <a:lnTo>
                                <a:pt x="1861889" y="0"/>
                              </a:lnTo>
                            </a:path>
                          </a:pathLst>
                        </a:custGeom>
                        <a:ln w="11137">
                          <a:solidFill>
                            <a:srgbClr val="1F23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29599" id="Полилиния 3" o:spid="_x0000_s1026" style="position:absolute;margin-left:70.6pt;margin-top:15.85pt;width:146.6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62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" path="m,l1861889,e" filled="f" strokecolor="#1f2328" strokeweight=".30936mm">
                <v:path arrowok="t"/>
                <w10:wrap type="topAndBottom" anchorx="page"/>
              </v:shape>
            </w:pict>
          </mc:Fallback>
        </mc:AlternateContent>
      </w:r>
    </w:p>
    <w:p w:rsidR="00ED00D3" w:rsidRDefault="00ED00D3" w:rsidP="00ED00D3">
      <w:pPr>
        <w:pStyle w:val="a3"/>
        <w:spacing w:before="59"/>
        <w:ind w:left="0"/>
        <w:rPr>
          <w:sz w:val="20"/>
        </w:rPr>
      </w:pPr>
    </w:p>
    <w:p w:rsidR="00ED00D3" w:rsidRDefault="00ED00D3" w:rsidP="00ED00D3">
      <w:pPr>
        <w:pStyle w:val="a3"/>
        <w:ind w:left="0" w:right="538"/>
      </w:pPr>
      <w:r>
        <w:t>Правильный</w:t>
      </w:r>
      <w:r>
        <w:rPr>
          <w:spacing w:val="-10"/>
        </w:rPr>
        <w:t xml:space="preserve"> </w:t>
      </w:r>
      <w:r>
        <w:t>ответ:</w:t>
      </w:r>
      <w:r>
        <w:rPr>
          <w:spacing w:val="-11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доходов</w:t>
      </w:r>
      <w:r>
        <w:rPr>
          <w:spacing w:val="-11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 w:rsidR="00E7484A">
        <w:t>бюджета</w:t>
      </w:r>
      <w:r w:rsidR="00E7484A" w:rsidRPr="00E7484A">
        <w:t>/</w:t>
      </w:r>
      <w:r>
        <w:t xml:space="preserve"> пополнение государственного бюджета</w:t>
      </w:r>
    </w:p>
    <w:p w:rsidR="00ED00D3" w:rsidRDefault="00ED00D3" w:rsidP="00ED00D3">
      <w:pPr>
        <w:pStyle w:val="a3"/>
        <w:spacing w:line="321" w:lineRule="exact"/>
        <w:ind w:left="0"/>
        <w:rPr>
          <w:spacing w:val="-10"/>
        </w:rPr>
      </w:pPr>
      <w:r>
        <w:rPr>
          <w:spacing w:val="-2"/>
        </w:rPr>
        <w:t>Компетенции:</w:t>
      </w:r>
      <w:r>
        <w:rPr>
          <w:spacing w:val="10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1</w:t>
      </w:r>
    </w:p>
    <w:p w:rsidR="00ED00D3" w:rsidRDefault="00ED00D3" w:rsidP="00ED00D3">
      <w:pPr>
        <w:pStyle w:val="a3"/>
        <w:spacing w:line="321" w:lineRule="exact"/>
        <w:ind w:left="0"/>
        <w:rPr>
          <w:spacing w:val="-10"/>
        </w:rPr>
      </w:pPr>
    </w:p>
    <w:p w:rsidR="00ED00D3" w:rsidRDefault="00ED00D3" w:rsidP="00ED00D3">
      <w:pPr>
        <w:tabs>
          <w:tab w:val="left" w:pos="993"/>
        </w:tabs>
        <w:spacing w:line="319" w:lineRule="exac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2.Процесс повышения общего уровня цен на товары и услуги, что снижает покупательную способность денег – это </w:t>
      </w:r>
    </w:p>
    <w:p w:rsidR="00ED00D3" w:rsidRDefault="00ED00D3" w:rsidP="00ED00D3">
      <w:pPr>
        <w:pStyle w:val="a3"/>
        <w:tabs>
          <w:tab w:val="left" w:pos="851"/>
        </w:tabs>
        <w:ind w:left="0" w:right="568"/>
        <w:jc w:val="both"/>
        <w:rPr>
          <w:color w:val="000000" w:themeColor="text1"/>
        </w:rPr>
      </w:pPr>
      <w:r>
        <w:rPr>
          <w:color w:val="000000" w:themeColor="text1"/>
        </w:rPr>
        <w:t>Правильный ответ: инфляция/обесценивание</w:t>
      </w:r>
    </w:p>
    <w:p w:rsidR="00ED00D3" w:rsidRDefault="00ED00D3" w:rsidP="00ED00D3">
      <w:pPr>
        <w:pStyle w:val="a3"/>
        <w:spacing w:line="317" w:lineRule="exact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>Компетенции</w:t>
      </w:r>
      <w:r>
        <w:rPr>
          <w:color w:val="000000" w:themeColor="text1"/>
          <w:spacing w:val="-15"/>
        </w:rPr>
        <w:t xml:space="preserve"> </w:t>
      </w:r>
      <w:r>
        <w:rPr>
          <w:color w:val="000000" w:themeColor="text1"/>
        </w:rPr>
        <w:t>(индикаторы):</w:t>
      </w:r>
      <w:r>
        <w:rPr>
          <w:color w:val="000000" w:themeColor="text1"/>
          <w:spacing w:val="-16"/>
        </w:rPr>
        <w:t xml:space="preserve"> </w:t>
      </w:r>
      <w:r>
        <w:rPr>
          <w:color w:val="000000" w:themeColor="text1"/>
        </w:rPr>
        <w:t>УК-</w:t>
      </w:r>
      <w:r>
        <w:rPr>
          <w:color w:val="000000" w:themeColor="text1"/>
          <w:spacing w:val="-5"/>
        </w:rPr>
        <w:t>1</w:t>
      </w:r>
    </w:p>
    <w:p w:rsidR="00ED00D3" w:rsidRDefault="00ED00D3" w:rsidP="00ED00D3">
      <w:pPr>
        <w:tabs>
          <w:tab w:val="left" w:pos="993"/>
        </w:tabs>
        <w:spacing w:before="321" w:line="322" w:lineRule="exact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3.Экономическое явление, при котором люди, способные и желающие работать, не могут найти работу – это </w:t>
      </w:r>
    </w:p>
    <w:p w:rsidR="00ED00D3" w:rsidRDefault="00ED00D3" w:rsidP="00ED00D3">
      <w:pPr>
        <w:pStyle w:val="a3"/>
        <w:ind w:left="0" w:right="57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Правильный ответ: безработица/не трудоустройство</w:t>
      </w:r>
    </w:p>
    <w:p w:rsidR="00ED00D3" w:rsidRDefault="00ED00D3" w:rsidP="00ED00D3">
      <w:pPr>
        <w:pStyle w:val="a3"/>
        <w:spacing w:line="321" w:lineRule="exact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>Компетенции</w:t>
      </w:r>
      <w:r>
        <w:rPr>
          <w:color w:val="000000" w:themeColor="text1"/>
          <w:spacing w:val="-15"/>
        </w:rPr>
        <w:t xml:space="preserve"> </w:t>
      </w:r>
      <w:r>
        <w:rPr>
          <w:color w:val="000000" w:themeColor="text1"/>
        </w:rPr>
        <w:t>(индикаторы):</w:t>
      </w:r>
      <w:r>
        <w:rPr>
          <w:color w:val="000000" w:themeColor="text1"/>
          <w:spacing w:val="-16"/>
        </w:rPr>
        <w:t xml:space="preserve"> </w:t>
      </w:r>
      <w:r>
        <w:rPr>
          <w:color w:val="000000" w:themeColor="text1"/>
        </w:rPr>
        <w:t>УК-</w:t>
      </w:r>
      <w:r>
        <w:rPr>
          <w:color w:val="000000" w:themeColor="text1"/>
          <w:spacing w:val="-5"/>
        </w:rPr>
        <w:t>1</w:t>
      </w:r>
    </w:p>
    <w:p w:rsidR="00ED00D3" w:rsidRDefault="00ED00D3" w:rsidP="00ED00D3">
      <w:pPr>
        <w:pStyle w:val="a3"/>
        <w:spacing w:line="321" w:lineRule="exact"/>
        <w:ind w:left="0"/>
      </w:pPr>
    </w:p>
    <w:p w:rsidR="00ED00D3" w:rsidRDefault="00ED00D3" w:rsidP="00ED00D3">
      <w:pPr>
        <w:spacing w:before="278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развернутым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ответом</w:t>
      </w:r>
    </w:p>
    <w:p w:rsidR="00ED00D3" w:rsidRDefault="00ED00D3" w:rsidP="00ED00D3">
      <w:pPr>
        <w:pStyle w:val="a5"/>
        <w:numPr>
          <w:ilvl w:val="0"/>
          <w:numId w:val="10"/>
        </w:numPr>
        <w:tabs>
          <w:tab w:val="left" w:pos="284"/>
        </w:tabs>
        <w:spacing w:before="240"/>
        <w:ind w:left="0" w:right="1187" w:firstLine="0"/>
        <w:jc w:val="left"/>
        <w:rPr>
          <w:sz w:val="28"/>
        </w:rPr>
      </w:pPr>
      <w:r>
        <w:rPr>
          <w:sz w:val="28"/>
        </w:rPr>
        <w:t>Прочитайте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Продумайте</w:t>
      </w:r>
      <w:r>
        <w:rPr>
          <w:spacing w:val="-6"/>
          <w:sz w:val="28"/>
        </w:rPr>
        <w:t xml:space="preserve"> </w:t>
      </w:r>
      <w:r>
        <w:rPr>
          <w:sz w:val="28"/>
        </w:rPr>
        <w:t>логику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полноту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ответа.</w:t>
      </w:r>
      <w:r>
        <w:rPr>
          <w:spacing w:val="-4"/>
          <w:sz w:val="28"/>
        </w:rPr>
        <w:t xml:space="preserve"> </w:t>
      </w:r>
      <w:r>
        <w:rPr>
          <w:sz w:val="28"/>
        </w:rPr>
        <w:t>Запишите ответ, используя точную формулировку.</w:t>
      </w:r>
    </w:p>
    <w:p w:rsidR="00ED00D3" w:rsidRDefault="00ED00D3" w:rsidP="00ED00D3">
      <w:pPr>
        <w:pStyle w:val="a3"/>
        <w:spacing w:line="321" w:lineRule="exact"/>
        <w:ind w:left="0"/>
      </w:pPr>
      <w:r>
        <w:t>Запретительный</w:t>
      </w:r>
      <w:r>
        <w:rPr>
          <w:spacing w:val="-12"/>
        </w:rPr>
        <w:t xml:space="preserve"> </w:t>
      </w:r>
      <w:r>
        <w:t>метод</w:t>
      </w:r>
      <w:r>
        <w:rPr>
          <w:spacing w:val="-9"/>
        </w:rPr>
        <w:t xml:space="preserve"> </w:t>
      </w:r>
      <w:r>
        <w:t>финансового</w:t>
      </w:r>
      <w:r>
        <w:rPr>
          <w:spacing w:val="-12"/>
        </w:rPr>
        <w:t xml:space="preserve"> </w:t>
      </w:r>
      <w:r>
        <w:t>права</w:t>
      </w:r>
      <w:r>
        <w:rPr>
          <w:spacing w:val="-10"/>
        </w:rPr>
        <w:t xml:space="preserve"> </w:t>
      </w:r>
      <w:r>
        <w:rPr>
          <w:spacing w:val="-2"/>
        </w:rPr>
        <w:t>предполагает:</w:t>
      </w:r>
    </w:p>
    <w:p w:rsidR="00ED00D3" w:rsidRDefault="00ED00D3" w:rsidP="00ED00D3">
      <w:pPr>
        <w:pStyle w:val="a3"/>
        <w:spacing w:before="63" w:line="322" w:lineRule="exact"/>
        <w:ind w:left="0"/>
      </w:pPr>
      <w:r>
        <w:t>Время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rPr>
          <w:spacing w:val="-4"/>
        </w:rPr>
        <w:t>мин.</w:t>
      </w:r>
    </w:p>
    <w:p w:rsidR="00ED00D3" w:rsidRDefault="00ED00D3" w:rsidP="00ED00D3">
      <w:pPr>
        <w:pStyle w:val="a3"/>
        <w:spacing w:line="322" w:lineRule="exact"/>
        <w:ind w:left="0"/>
        <w:jc w:val="both"/>
      </w:pPr>
      <w:r>
        <w:t>Ожидаемый</w:t>
      </w:r>
      <w:r>
        <w:rPr>
          <w:spacing w:val="-10"/>
        </w:rPr>
        <w:t xml:space="preserve"> </w:t>
      </w:r>
      <w:r>
        <w:t>результат:</w:t>
      </w:r>
      <w:r>
        <w:rPr>
          <w:spacing w:val="-12"/>
        </w:rPr>
        <w:t xml:space="preserve"> </w:t>
      </w:r>
      <w:r>
        <w:t>наличие</w:t>
      </w:r>
      <w:r>
        <w:rPr>
          <w:spacing w:val="-8"/>
        </w:rPr>
        <w:t xml:space="preserve"> </w:t>
      </w:r>
      <w:r>
        <w:t>юридических</w:t>
      </w:r>
      <w:r>
        <w:rPr>
          <w:spacing w:val="-13"/>
        </w:rPr>
        <w:t xml:space="preserve"> </w:t>
      </w:r>
      <w:r>
        <w:t>обязанностей,</w:t>
      </w:r>
      <w:r>
        <w:rPr>
          <w:spacing w:val="-8"/>
        </w:rPr>
        <w:t xml:space="preserve"> </w:t>
      </w:r>
      <w:r>
        <w:rPr>
          <w:spacing w:val="-2"/>
        </w:rPr>
        <w:t>которые</w:t>
      </w:r>
    </w:p>
    <w:p w:rsidR="00ED00D3" w:rsidRDefault="00ED00D3" w:rsidP="00ED00D3">
      <w:pPr>
        <w:pStyle w:val="a3"/>
        <w:spacing w:line="322" w:lineRule="exact"/>
        <w:ind w:left="0"/>
        <w:jc w:val="both"/>
      </w:pPr>
      <w:r>
        <w:t>предписывают</w:t>
      </w:r>
      <w:r>
        <w:rPr>
          <w:spacing w:val="-10"/>
        </w:rPr>
        <w:t xml:space="preserve"> </w:t>
      </w:r>
      <w:r>
        <w:t>субъекту</w:t>
      </w:r>
      <w:r>
        <w:rPr>
          <w:spacing w:val="-12"/>
        </w:rPr>
        <w:t xml:space="preserve"> </w:t>
      </w:r>
      <w:r>
        <w:t>ограничиться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некоторых</w:t>
      </w:r>
      <w:r>
        <w:rPr>
          <w:spacing w:val="-12"/>
        </w:rPr>
        <w:t xml:space="preserve"> </w:t>
      </w:r>
      <w:r>
        <w:t>действиях;</w:t>
      </w:r>
      <w:r>
        <w:rPr>
          <w:spacing w:val="-8"/>
        </w:rPr>
        <w:t xml:space="preserve"> </w:t>
      </w:r>
      <w:r>
        <w:rPr>
          <w:spacing w:val="-2"/>
        </w:rPr>
        <w:t>наличие</w:t>
      </w:r>
    </w:p>
    <w:p w:rsidR="00ED00D3" w:rsidRDefault="00ED00D3" w:rsidP="00ED00D3">
      <w:pPr>
        <w:pStyle w:val="a3"/>
        <w:ind w:left="0" w:right="671"/>
        <w:jc w:val="both"/>
      </w:pPr>
      <w:r>
        <w:t>юридических</w:t>
      </w:r>
      <w:r>
        <w:rPr>
          <w:spacing w:val="-10"/>
        </w:rPr>
        <w:t xml:space="preserve"> </w:t>
      </w:r>
      <w:r>
        <w:t>обязанностей,</w:t>
      </w:r>
      <w:r>
        <w:rPr>
          <w:spacing w:val="-5"/>
        </w:rPr>
        <w:t xml:space="preserve"> </w:t>
      </w:r>
      <w:r>
        <w:t>согласно</w:t>
      </w:r>
      <w:r>
        <w:rPr>
          <w:spacing w:val="-7"/>
        </w:rPr>
        <w:t xml:space="preserve"> </w:t>
      </w:r>
      <w:r>
        <w:t>которым</w:t>
      </w:r>
      <w:r>
        <w:rPr>
          <w:spacing w:val="-5"/>
        </w:rPr>
        <w:t xml:space="preserve"> </w:t>
      </w:r>
      <w:r>
        <w:t>субъекты</w:t>
      </w:r>
      <w:r>
        <w:rPr>
          <w:spacing w:val="-2"/>
        </w:rPr>
        <w:t xml:space="preserve"> </w:t>
      </w:r>
      <w:r>
        <w:t>имеют</w:t>
      </w:r>
      <w:r>
        <w:rPr>
          <w:spacing w:val="-8"/>
        </w:rPr>
        <w:t xml:space="preserve"> </w:t>
      </w:r>
      <w:r>
        <w:t>ограничения</w:t>
      </w:r>
      <w:r>
        <w:rPr>
          <w:spacing w:val="-6"/>
        </w:rPr>
        <w:t xml:space="preserve"> </w:t>
      </w:r>
      <w:r>
        <w:t>в некоторых действиях</w:t>
      </w:r>
    </w:p>
    <w:p w:rsidR="00ED00D3" w:rsidRDefault="00ED00D3" w:rsidP="00ED00D3">
      <w:pPr>
        <w:pStyle w:val="a3"/>
        <w:ind w:left="0" w:right="1986"/>
      </w:pPr>
      <w:r>
        <w:t>Критерии</w:t>
      </w:r>
      <w:r>
        <w:rPr>
          <w:spacing w:val="-13"/>
        </w:rPr>
        <w:t xml:space="preserve"> </w:t>
      </w:r>
      <w:r>
        <w:t>оценивания:</w:t>
      </w:r>
      <w:r>
        <w:rPr>
          <w:spacing w:val="-13"/>
        </w:rPr>
        <w:t xml:space="preserve"> </w:t>
      </w:r>
      <w:r>
        <w:t>Полное</w:t>
      </w:r>
      <w:r>
        <w:rPr>
          <w:spacing w:val="-12"/>
        </w:rPr>
        <w:t xml:space="preserve"> </w:t>
      </w:r>
      <w:r>
        <w:t>содержательное</w:t>
      </w:r>
      <w:r>
        <w:rPr>
          <w:spacing w:val="-12"/>
        </w:rPr>
        <w:t xml:space="preserve"> </w:t>
      </w:r>
      <w:r>
        <w:t>соответствие. Компетенции: УК-1</w:t>
      </w:r>
    </w:p>
    <w:p w:rsidR="00ED00D3" w:rsidRDefault="00ED00D3" w:rsidP="00E7484A">
      <w:pPr>
        <w:pStyle w:val="a5"/>
        <w:numPr>
          <w:ilvl w:val="0"/>
          <w:numId w:val="10"/>
        </w:numPr>
        <w:tabs>
          <w:tab w:val="left" w:pos="284"/>
        </w:tabs>
        <w:spacing w:before="320"/>
        <w:ind w:left="0" w:right="429" w:firstLine="0"/>
        <w:jc w:val="both"/>
        <w:rPr>
          <w:sz w:val="28"/>
        </w:rPr>
      </w:pPr>
      <w:r>
        <w:rPr>
          <w:sz w:val="28"/>
        </w:rPr>
        <w:t>Прочитайте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задания.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Продумайте</w:t>
      </w:r>
      <w:r>
        <w:rPr>
          <w:spacing w:val="-5"/>
          <w:sz w:val="28"/>
        </w:rPr>
        <w:t xml:space="preserve"> </w:t>
      </w:r>
      <w:r>
        <w:rPr>
          <w:sz w:val="28"/>
        </w:rPr>
        <w:t>логику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полноту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ответа.</w:t>
      </w:r>
      <w:r>
        <w:rPr>
          <w:spacing w:val="-4"/>
          <w:sz w:val="28"/>
        </w:rPr>
        <w:t xml:space="preserve"> </w:t>
      </w:r>
      <w:r>
        <w:rPr>
          <w:sz w:val="28"/>
        </w:rPr>
        <w:t>Запишите ответ, используя точную формулировку.</w:t>
      </w:r>
    </w:p>
    <w:p w:rsidR="00ED00D3" w:rsidRDefault="00ED00D3" w:rsidP="00ED00D3">
      <w:pPr>
        <w:pStyle w:val="a3"/>
        <w:spacing w:before="5" w:line="322" w:lineRule="exact"/>
        <w:ind w:left="0"/>
        <w:rPr>
          <w:spacing w:val="-2"/>
        </w:rPr>
      </w:pPr>
      <w:r>
        <w:t>Финансовое</w:t>
      </w:r>
      <w:r>
        <w:rPr>
          <w:spacing w:val="-9"/>
        </w:rPr>
        <w:t xml:space="preserve"> </w:t>
      </w:r>
      <w:r>
        <w:t>право</w:t>
      </w:r>
      <w:r>
        <w:rPr>
          <w:spacing w:val="-10"/>
        </w:rPr>
        <w:t xml:space="preserve"> </w:t>
      </w:r>
      <w:r>
        <w:rPr>
          <w:spacing w:val="-2"/>
        </w:rPr>
        <w:t>регулирует:</w:t>
      </w:r>
    </w:p>
    <w:p w:rsidR="00ED00D3" w:rsidRDefault="00ED00D3" w:rsidP="00ED00D3">
      <w:pPr>
        <w:pStyle w:val="a3"/>
        <w:spacing w:before="5" w:line="322" w:lineRule="exact"/>
        <w:ind w:left="0"/>
      </w:pPr>
      <w:r>
        <w:rPr>
          <w:spacing w:val="-2"/>
        </w:rPr>
        <w:t>Время выполнения – 5 мин.</w:t>
      </w:r>
    </w:p>
    <w:p w:rsidR="00ED00D3" w:rsidRDefault="00ED00D3" w:rsidP="00ED00D3">
      <w:pPr>
        <w:pStyle w:val="a3"/>
        <w:ind w:left="0"/>
      </w:pPr>
      <w:r>
        <w:t>Ожидаемый</w:t>
      </w:r>
      <w:r>
        <w:rPr>
          <w:spacing w:val="-8"/>
        </w:rPr>
        <w:t xml:space="preserve"> </w:t>
      </w:r>
      <w:r>
        <w:t>результат:</w:t>
      </w:r>
      <w:r>
        <w:rPr>
          <w:spacing w:val="-11"/>
        </w:rPr>
        <w:t xml:space="preserve"> </w:t>
      </w:r>
      <w:r>
        <w:t>общественные</w:t>
      </w:r>
      <w:r>
        <w:rPr>
          <w:spacing w:val="-4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государственной финансовой деятельности; общественные отношение, возникающие в сфере финансовой деятельности государства</w:t>
      </w:r>
    </w:p>
    <w:p w:rsidR="00ED00D3" w:rsidRDefault="00ED00D3" w:rsidP="00ED00D3">
      <w:pPr>
        <w:pStyle w:val="a3"/>
        <w:ind w:left="0" w:right="429"/>
      </w:pPr>
      <w:r>
        <w:t>Критерии</w:t>
      </w:r>
      <w:r>
        <w:rPr>
          <w:spacing w:val="-13"/>
        </w:rPr>
        <w:t xml:space="preserve"> </w:t>
      </w:r>
      <w:r>
        <w:t>оценивания:</w:t>
      </w:r>
      <w:r>
        <w:rPr>
          <w:spacing w:val="-13"/>
        </w:rPr>
        <w:t xml:space="preserve"> </w:t>
      </w:r>
      <w:r>
        <w:t>Полное</w:t>
      </w:r>
      <w:r>
        <w:rPr>
          <w:spacing w:val="-12"/>
        </w:rPr>
        <w:t xml:space="preserve"> </w:t>
      </w:r>
      <w:r>
        <w:t>содержательное</w:t>
      </w:r>
      <w:r>
        <w:rPr>
          <w:spacing w:val="-12"/>
        </w:rPr>
        <w:t xml:space="preserve"> </w:t>
      </w:r>
      <w:r>
        <w:t xml:space="preserve">соответствие. </w:t>
      </w:r>
    </w:p>
    <w:p w:rsidR="00ED00D3" w:rsidRDefault="00ED00D3" w:rsidP="00ED00D3">
      <w:pPr>
        <w:pStyle w:val="a3"/>
        <w:spacing w:line="321" w:lineRule="exact"/>
        <w:ind w:left="0"/>
      </w:pPr>
      <w:r>
        <w:rPr>
          <w:spacing w:val="-2"/>
        </w:rPr>
        <w:t>Компетенции:</w:t>
      </w:r>
      <w:r>
        <w:rPr>
          <w:spacing w:val="10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1</w:t>
      </w:r>
    </w:p>
    <w:p w:rsidR="00ED00D3" w:rsidRDefault="00ED00D3" w:rsidP="00ED00D3">
      <w:pPr>
        <w:pStyle w:val="a5"/>
        <w:numPr>
          <w:ilvl w:val="0"/>
          <w:numId w:val="10"/>
        </w:numPr>
        <w:tabs>
          <w:tab w:val="left" w:pos="284"/>
        </w:tabs>
        <w:spacing w:before="320"/>
        <w:ind w:left="0" w:right="900" w:firstLine="0"/>
        <w:jc w:val="both"/>
        <w:rPr>
          <w:sz w:val="28"/>
        </w:rPr>
      </w:pPr>
      <w:r>
        <w:rPr>
          <w:sz w:val="28"/>
        </w:rPr>
        <w:t>Законодательное собрание области приняло решение выпустить «в целях нормализации наличных денежных расчетов» собственные денежные знаки, которые «имеют право хождения на территории области наравне с официальной денежной единицей Российской Федерации» и поручило приступить к их изготовлению в 1-ой образцовой типографии г. П. Дайте юридическую оценку данной ситуации на основании статей Конституции Российской Федерации.</w:t>
      </w:r>
    </w:p>
    <w:p w:rsidR="00ED00D3" w:rsidRDefault="00ED00D3" w:rsidP="00ED00D3">
      <w:pPr>
        <w:pStyle w:val="a5"/>
        <w:tabs>
          <w:tab w:val="left" w:pos="284"/>
        </w:tabs>
        <w:ind w:left="0" w:right="902"/>
        <w:rPr>
          <w:sz w:val="28"/>
        </w:rPr>
      </w:pPr>
      <w:r>
        <w:rPr>
          <w:sz w:val="28"/>
        </w:rPr>
        <w:t>Время выполнения – 10 мин.</w:t>
      </w:r>
    </w:p>
    <w:p w:rsidR="00ED00D3" w:rsidRDefault="00ED00D3" w:rsidP="00ED00D3">
      <w:pPr>
        <w:pStyle w:val="a3"/>
        <w:spacing w:before="3"/>
        <w:ind w:left="0" w:right="904"/>
        <w:jc w:val="both"/>
      </w:pPr>
      <w:r>
        <w:t>Ожидаемый</w:t>
      </w:r>
      <w:r>
        <w:rPr>
          <w:spacing w:val="32"/>
        </w:rPr>
        <w:t xml:space="preserve"> </w:t>
      </w:r>
      <w:r>
        <w:t>результат:</w:t>
      </w:r>
      <w:r>
        <w:rPr>
          <w:spacing w:val="28"/>
        </w:rPr>
        <w:t xml:space="preserve"> </w:t>
      </w:r>
      <w:r>
        <w:t>Согласно</w:t>
      </w:r>
      <w:r>
        <w:rPr>
          <w:spacing w:val="32"/>
        </w:rPr>
        <w:t xml:space="preserve"> </w:t>
      </w:r>
      <w:r>
        <w:t>ст.</w:t>
      </w:r>
      <w:r>
        <w:rPr>
          <w:spacing w:val="34"/>
        </w:rPr>
        <w:t xml:space="preserve"> </w:t>
      </w:r>
      <w:r>
        <w:t>75</w:t>
      </w:r>
      <w:r>
        <w:rPr>
          <w:spacing w:val="32"/>
        </w:rPr>
        <w:t xml:space="preserve"> </w:t>
      </w:r>
      <w:r>
        <w:t>Конституции</w:t>
      </w:r>
      <w:r>
        <w:rPr>
          <w:spacing w:val="32"/>
        </w:rPr>
        <w:t xml:space="preserve"> </w:t>
      </w:r>
      <w:r>
        <w:t>РФ</w:t>
      </w:r>
      <w:r>
        <w:rPr>
          <w:spacing w:val="38"/>
        </w:rPr>
        <w:t xml:space="preserve"> </w:t>
      </w:r>
      <w:r>
        <w:t>Денежной</w:t>
      </w:r>
      <w:r>
        <w:rPr>
          <w:spacing w:val="32"/>
        </w:rPr>
        <w:t xml:space="preserve"> </w:t>
      </w:r>
      <w:r>
        <w:t>единицей в</w:t>
      </w:r>
      <w:r>
        <w:rPr>
          <w:spacing w:val="-5"/>
        </w:rPr>
        <w:t xml:space="preserve"> </w:t>
      </w:r>
      <w:r>
        <w:t>Российской Федерации является рубль. Денежная эмиссия осуществляется исключительно</w:t>
      </w:r>
      <w:r w:rsidR="00C74F96">
        <w:rPr>
          <w:spacing w:val="40"/>
        </w:rPr>
        <w:t xml:space="preserve"> </w:t>
      </w:r>
      <w:bookmarkStart w:id="0" w:name="_GoBack"/>
      <w:bookmarkEnd w:id="0"/>
      <w:r>
        <w:t>Центральным</w:t>
      </w:r>
      <w:r>
        <w:rPr>
          <w:spacing w:val="40"/>
        </w:rPr>
        <w:t xml:space="preserve">  </w:t>
      </w:r>
      <w:r>
        <w:t>банком</w:t>
      </w:r>
      <w:r>
        <w:rPr>
          <w:spacing w:val="40"/>
        </w:rPr>
        <w:t xml:space="preserve">  </w:t>
      </w:r>
      <w:r>
        <w:t>Российской</w:t>
      </w:r>
      <w:r>
        <w:rPr>
          <w:spacing w:val="40"/>
        </w:rPr>
        <w:t xml:space="preserve">  </w:t>
      </w:r>
      <w:r>
        <w:t>Федерации.</w:t>
      </w:r>
      <w:r>
        <w:rPr>
          <w:spacing w:val="40"/>
        </w:rPr>
        <w:t xml:space="preserve">  </w:t>
      </w:r>
      <w:r>
        <w:t>Введение</w:t>
      </w:r>
      <w:r>
        <w:rPr>
          <w:spacing w:val="4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эмиссия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денег</w:t>
      </w:r>
      <w:r>
        <w:rPr>
          <w:spacing w:val="40"/>
        </w:rPr>
        <w:t xml:space="preserve"> </w:t>
      </w:r>
      <w:r>
        <w:t>в 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 xml:space="preserve">не допускаются. </w:t>
      </w:r>
      <w:proofErr w:type="gramStart"/>
      <w:r>
        <w:t>Следовательно</w:t>
      </w:r>
      <w:proofErr w:type="gramEnd"/>
      <w:r>
        <w:t xml:space="preserve"> действия законодательного собрания области являются </w:t>
      </w:r>
      <w:r>
        <w:rPr>
          <w:spacing w:val="-2"/>
        </w:rPr>
        <w:t>неправомерными</w:t>
      </w:r>
    </w:p>
    <w:p w:rsidR="00ED00D3" w:rsidRDefault="00ED00D3" w:rsidP="00ED00D3">
      <w:pPr>
        <w:pStyle w:val="a3"/>
        <w:ind w:left="0" w:right="-280"/>
        <w:jc w:val="both"/>
      </w:pPr>
      <w:r>
        <w:t>Критерии</w:t>
      </w:r>
      <w:r>
        <w:rPr>
          <w:spacing w:val="-13"/>
        </w:rPr>
        <w:t xml:space="preserve"> </w:t>
      </w:r>
      <w:r>
        <w:t>оценивания:</w:t>
      </w:r>
      <w:r>
        <w:rPr>
          <w:spacing w:val="-13"/>
        </w:rPr>
        <w:t xml:space="preserve"> </w:t>
      </w:r>
      <w:r>
        <w:t>Полное</w:t>
      </w:r>
      <w:r>
        <w:rPr>
          <w:spacing w:val="-12"/>
        </w:rPr>
        <w:t xml:space="preserve"> </w:t>
      </w:r>
      <w:r>
        <w:t>содержательное</w:t>
      </w:r>
      <w:r>
        <w:rPr>
          <w:spacing w:val="-12"/>
        </w:rPr>
        <w:t xml:space="preserve"> </w:t>
      </w:r>
      <w:r>
        <w:t xml:space="preserve">соответствие. </w:t>
      </w:r>
    </w:p>
    <w:p w:rsidR="00ED00D3" w:rsidRDefault="00ED00D3" w:rsidP="00ED00D3">
      <w:pPr>
        <w:pStyle w:val="a3"/>
        <w:tabs>
          <w:tab w:val="left" w:pos="7088"/>
        </w:tabs>
        <w:ind w:left="0" w:right="429"/>
        <w:jc w:val="both"/>
      </w:pPr>
      <w:r>
        <w:t>Компетенции: УК-1</w:t>
      </w:r>
    </w:p>
    <w:p w:rsidR="00ED00D3" w:rsidRDefault="00ED00D3" w:rsidP="00ED00D3">
      <w:pPr>
        <w:spacing w:before="64"/>
      </w:pPr>
    </w:p>
    <w:p w:rsidR="00A02F65" w:rsidRPr="00ED00D3" w:rsidRDefault="00A02F65" w:rsidP="00ED00D3"/>
    <w:sectPr w:rsidR="00A02F65" w:rsidRPr="00ED00D3">
      <w:pgSz w:w="11910" w:h="16840"/>
      <w:pgMar w:top="10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907DE"/>
    <w:multiLevelType w:val="hybridMultilevel"/>
    <w:tmpl w:val="0910F90E"/>
    <w:lvl w:ilvl="0" w:tplc="45A8CA6C">
      <w:start w:val="1"/>
      <w:numFmt w:val="decimal"/>
      <w:lvlText w:val="%1."/>
      <w:lvlJc w:val="left"/>
      <w:pPr>
        <w:ind w:left="98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8B8FF7A">
      <w:numFmt w:val="bullet"/>
      <w:lvlText w:val="•"/>
      <w:lvlJc w:val="left"/>
      <w:pPr>
        <w:ind w:left="2001" w:hanging="284"/>
      </w:pPr>
      <w:rPr>
        <w:rFonts w:hint="default"/>
        <w:lang w:val="ru-RU" w:eastAsia="en-US" w:bidi="ar-SA"/>
      </w:rPr>
    </w:lvl>
    <w:lvl w:ilvl="2" w:tplc="77103560">
      <w:numFmt w:val="bullet"/>
      <w:lvlText w:val="•"/>
      <w:lvlJc w:val="left"/>
      <w:pPr>
        <w:ind w:left="3022" w:hanging="284"/>
      </w:pPr>
      <w:rPr>
        <w:rFonts w:hint="default"/>
        <w:lang w:val="ru-RU" w:eastAsia="en-US" w:bidi="ar-SA"/>
      </w:rPr>
    </w:lvl>
    <w:lvl w:ilvl="3" w:tplc="26DC3F10">
      <w:numFmt w:val="bullet"/>
      <w:lvlText w:val="•"/>
      <w:lvlJc w:val="left"/>
      <w:pPr>
        <w:ind w:left="4043" w:hanging="284"/>
      </w:pPr>
      <w:rPr>
        <w:rFonts w:hint="default"/>
        <w:lang w:val="ru-RU" w:eastAsia="en-US" w:bidi="ar-SA"/>
      </w:rPr>
    </w:lvl>
    <w:lvl w:ilvl="4" w:tplc="DBB8CBBA">
      <w:numFmt w:val="bullet"/>
      <w:lvlText w:val="•"/>
      <w:lvlJc w:val="left"/>
      <w:pPr>
        <w:ind w:left="5064" w:hanging="284"/>
      </w:pPr>
      <w:rPr>
        <w:rFonts w:hint="default"/>
        <w:lang w:val="ru-RU" w:eastAsia="en-US" w:bidi="ar-SA"/>
      </w:rPr>
    </w:lvl>
    <w:lvl w:ilvl="5" w:tplc="373EAD1C">
      <w:numFmt w:val="bullet"/>
      <w:lvlText w:val="•"/>
      <w:lvlJc w:val="left"/>
      <w:pPr>
        <w:ind w:left="6085" w:hanging="284"/>
      </w:pPr>
      <w:rPr>
        <w:rFonts w:hint="default"/>
        <w:lang w:val="ru-RU" w:eastAsia="en-US" w:bidi="ar-SA"/>
      </w:rPr>
    </w:lvl>
    <w:lvl w:ilvl="6" w:tplc="BD4C8EEC">
      <w:numFmt w:val="bullet"/>
      <w:lvlText w:val="•"/>
      <w:lvlJc w:val="left"/>
      <w:pPr>
        <w:ind w:left="7106" w:hanging="284"/>
      </w:pPr>
      <w:rPr>
        <w:rFonts w:hint="default"/>
        <w:lang w:val="ru-RU" w:eastAsia="en-US" w:bidi="ar-SA"/>
      </w:rPr>
    </w:lvl>
    <w:lvl w:ilvl="7" w:tplc="9AD0BC26">
      <w:numFmt w:val="bullet"/>
      <w:lvlText w:val="•"/>
      <w:lvlJc w:val="left"/>
      <w:pPr>
        <w:ind w:left="8127" w:hanging="284"/>
      </w:pPr>
      <w:rPr>
        <w:rFonts w:hint="default"/>
        <w:lang w:val="ru-RU" w:eastAsia="en-US" w:bidi="ar-SA"/>
      </w:rPr>
    </w:lvl>
    <w:lvl w:ilvl="8" w:tplc="8BACDF78">
      <w:numFmt w:val="bullet"/>
      <w:lvlText w:val="•"/>
      <w:lvlJc w:val="left"/>
      <w:pPr>
        <w:ind w:left="914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260C621F"/>
    <w:multiLevelType w:val="hybridMultilevel"/>
    <w:tmpl w:val="25E63E82"/>
    <w:lvl w:ilvl="0" w:tplc="590218D4">
      <w:start w:val="1"/>
      <w:numFmt w:val="decimal"/>
      <w:lvlText w:val="%1."/>
      <w:lvlJc w:val="left"/>
      <w:pPr>
        <w:ind w:left="703" w:hanging="212"/>
      </w:pPr>
      <w:rPr>
        <w:rFonts w:hint="default"/>
        <w:spacing w:val="0"/>
        <w:w w:val="90"/>
        <w:sz w:val="28"/>
        <w:lang w:val="ru-RU" w:eastAsia="en-US" w:bidi="ar-SA"/>
      </w:rPr>
    </w:lvl>
    <w:lvl w:ilvl="1" w:tplc="673CFEC6">
      <w:numFmt w:val="bullet"/>
      <w:lvlText w:val="•"/>
      <w:lvlJc w:val="left"/>
      <w:pPr>
        <w:ind w:left="1749" w:hanging="212"/>
      </w:pPr>
      <w:rPr>
        <w:rFonts w:hint="default"/>
        <w:lang w:val="ru-RU" w:eastAsia="en-US" w:bidi="ar-SA"/>
      </w:rPr>
    </w:lvl>
    <w:lvl w:ilvl="2" w:tplc="B0401DF0">
      <w:numFmt w:val="bullet"/>
      <w:lvlText w:val="•"/>
      <w:lvlJc w:val="left"/>
      <w:pPr>
        <w:ind w:left="2798" w:hanging="212"/>
      </w:pPr>
      <w:rPr>
        <w:rFonts w:hint="default"/>
        <w:lang w:val="ru-RU" w:eastAsia="en-US" w:bidi="ar-SA"/>
      </w:rPr>
    </w:lvl>
    <w:lvl w:ilvl="3" w:tplc="C8644BA0">
      <w:numFmt w:val="bullet"/>
      <w:lvlText w:val="•"/>
      <w:lvlJc w:val="left"/>
      <w:pPr>
        <w:ind w:left="3847" w:hanging="212"/>
      </w:pPr>
      <w:rPr>
        <w:rFonts w:hint="default"/>
        <w:lang w:val="ru-RU" w:eastAsia="en-US" w:bidi="ar-SA"/>
      </w:rPr>
    </w:lvl>
    <w:lvl w:ilvl="4" w:tplc="8708A46C">
      <w:numFmt w:val="bullet"/>
      <w:lvlText w:val="•"/>
      <w:lvlJc w:val="left"/>
      <w:pPr>
        <w:ind w:left="4896" w:hanging="212"/>
      </w:pPr>
      <w:rPr>
        <w:rFonts w:hint="default"/>
        <w:lang w:val="ru-RU" w:eastAsia="en-US" w:bidi="ar-SA"/>
      </w:rPr>
    </w:lvl>
    <w:lvl w:ilvl="5" w:tplc="6F8CE0D4">
      <w:numFmt w:val="bullet"/>
      <w:lvlText w:val="•"/>
      <w:lvlJc w:val="left"/>
      <w:pPr>
        <w:ind w:left="5945" w:hanging="212"/>
      </w:pPr>
      <w:rPr>
        <w:rFonts w:hint="default"/>
        <w:lang w:val="ru-RU" w:eastAsia="en-US" w:bidi="ar-SA"/>
      </w:rPr>
    </w:lvl>
    <w:lvl w:ilvl="6" w:tplc="C3B807C6">
      <w:numFmt w:val="bullet"/>
      <w:lvlText w:val="•"/>
      <w:lvlJc w:val="left"/>
      <w:pPr>
        <w:ind w:left="6994" w:hanging="212"/>
      </w:pPr>
      <w:rPr>
        <w:rFonts w:hint="default"/>
        <w:lang w:val="ru-RU" w:eastAsia="en-US" w:bidi="ar-SA"/>
      </w:rPr>
    </w:lvl>
    <w:lvl w:ilvl="7" w:tplc="975628C6">
      <w:numFmt w:val="bullet"/>
      <w:lvlText w:val="•"/>
      <w:lvlJc w:val="left"/>
      <w:pPr>
        <w:ind w:left="8043" w:hanging="212"/>
      </w:pPr>
      <w:rPr>
        <w:rFonts w:hint="default"/>
        <w:lang w:val="ru-RU" w:eastAsia="en-US" w:bidi="ar-SA"/>
      </w:rPr>
    </w:lvl>
    <w:lvl w:ilvl="8" w:tplc="8090A692">
      <w:numFmt w:val="bullet"/>
      <w:lvlText w:val="•"/>
      <w:lvlJc w:val="left"/>
      <w:pPr>
        <w:ind w:left="9092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5ECB6891"/>
    <w:multiLevelType w:val="hybridMultilevel"/>
    <w:tmpl w:val="EE827856"/>
    <w:lvl w:ilvl="0" w:tplc="15607E6A">
      <w:start w:val="1"/>
      <w:numFmt w:val="decimal"/>
      <w:lvlText w:val="%1."/>
      <w:lvlJc w:val="left"/>
      <w:pPr>
        <w:ind w:left="914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6"/>
        <w:lang w:val="ru-RU" w:eastAsia="en-US" w:bidi="ar-SA"/>
      </w:rPr>
    </w:lvl>
    <w:lvl w:ilvl="1" w:tplc="EF7C197E">
      <w:numFmt w:val="bullet"/>
      <w:lvlText w:val="•"/>
      <w:lvlJc w:val="left"/>
      <w:pPr>
        <w:ind w:left="1947" w:hanging="212"/>
      </w:pPr>
      <w:rPr>
        <w:rFonts w:hint="default"/>
        <w:lang w:val="ru-RU" w:eastAsia="en-US" w:bidi="ar-SA"/>
      </w:rPr>
    </w:lvl>
    <w:lvl w:ilvl="2" w:tplc="71D2F89C">
      <w:numFmt w:val="bullet"/>
      <w:lvlText w:val="•"/>
      <w:lvlJc w:val="left"/>
      <w:pPr>
        <w:ind w:left="2974" w:hanging="212"/>
      </w:pPr>
      <w:rPr>
        <w:rFonts w:hint="default"/>
        <w:lang w:val="ru-RU" w:eastAsia="en-US" w:bidi="ar-SA"/>
      </w:rPr>
    </w:lvl>
    <w:lvl w:ilvl="3" w:tplc="27C0695E">
      <w:numFmt w:val="bullet"/>
      <w:lvlText w:val="•"/>
      <w:lvlJc w:val="left"/>
      <w:pPr>
        <w:ind w:left="4001" w:hanging="212"/>
      </w:pPr>
      <w:rPr>
        <w:rFonts w:hint="default"/>
        <w:lang w:val="ru-RU" w:eastAsia="en-US" w:bidi="ar-SA"/>
      </w:rPr>
    </w:lvl>
    <w:lvl w:ilvl="4" w:tplc="C40C8CDA">
      <w:numFmt w:val="bullet"/>
      <w:lvlText w:val="•"/>
      <w:lvlJc w:val="left"/>
      <w:pPr>
        <w:ind w:left="5028" w:hanging="212"/>
      </w:pPr>
      <w:rPr>
        <w:rFonts w:hint="default"/>
        <w:lang w:val="ru-RU" w:eastAsia="en-US" w:bidi="ar-SA"/>
      </w:rPr>
    </w:lvl>
    <w:lvl w:ilvl="5" w:tplc="F2B0FB34">
      <w:numFmt w:val="bullet"/>
      <w:lvlText w:val="•"/>
      <w:lvlJc w:val="left"/>
      <w:pPr>
        <w:ind w:left="6055" w:hanging="212"/>
      </w:pPr>
      <w:rPr>
        <w:rFonts w:hint="default"/>
        <w:lang w:val="ru-RU" w:eastAsia="en-US" w:bidi="ar-SA"/>
      </w:rPr>
    </w:lvl>
    <w:lvl w:ilvl="6" w:tplc="910C04E6">
      <w:numFmt w:val="bullet"/>
      <w:lvlText w:val="•"/>
      <w:lvlJc w:val="left"/>
      <w:pPr>
        <w:ind w:left="7082" w:hanging="212"/>
      </w:pPr>
      <w:rPr>
        <w:rFonts w:hint="default"/>
        <w:lang w:val="ru-RU" w:eastAsia="en-US" w:bidi="ar-SA"/>
      </w:rPr>
    </w:lvl>
    <w:lvl w:ilvl="7" w:tplc="2D44024E">
      <w:numFmt w:val="bullet"/>
      <w:lvlText w:val="•"/>
      <w:lvlJc w:val="left"/>
      <w:pPr>
        <w:ind w:left="8109" w:hanging="212"/>
      </w:pPr>
      <w:rPr>
        <w:rFonts w:hint="default"/>
        <w:lang w:val="ru-RU" w:eastAsia="en-US" w:bidi="ar-SA"/>
      </w:rPr>
    </w:lvl>
    <w:lvl w:ilvl="8" w:tplc="E676CF6E">
      <w:numFmt w:val="bullet"/>
      <w:lvlText w:val="•"/>
      <w:lvlJc w:val="left"/>
      <w:pPr>
        <w:ind w:left="9136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685F5AAB"/>
    <w:multiLevelType w:val="hybridMultilevel"/>
    <w:tmpl w:val="428EC320"/>
    <w:lvl w:ilvl="0" w:tplc="37CCFDC4">
      <w:start w:val="1"/>
      <w:numFmt w:val="decimal"/>
      <w:lvlText w:val="%1."/>
      <w:lvlJc w:val="left"/>
      <w:pPr>
        <w:ind w:left="703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0722FBF6">
      <w:numFmt w:val="bullet"/>
      <w:lvlText w:val="•"/>
      <w:lvlJc w:val="left"/>
      <w:pPr>
        <w:ind w:left="1749" w:hanging="283"/>
      </w:pPr>
      <w:rPr>
        <w:rFonts w:hint="default"/>
        <w:lang w:val="ru-RU" w:eastAsia="en-US" w:bidi="ar-SA"/>
      </w:rPr>
    </w:lvl>
    <w:lvl w:ilvl="2" w:tplc="BF7A343A">
      <w:numFmt w:val="bullet"/>
      <w:lvlText w:val="•"/>
      <w:lvlJc w:val="left"/>
      <w:pPr>
        <w:ind w:left="2798" w:hanging="283"/>
      </w:pPr>
      <w:rPr>
        <w:rFonts w:hint="default"/>
        <w:lang w:val="ru-RU" w:eastAsia="en-US" w:bidi="ar-SA"/>
      </w:rPr>
    </w:lvl>
    <w:lvl w:ilvl="3" w:tplc="02C45236">
      <w:numFmt w:val="bullet"/>
      <w:lvlText w:val="•"/>
      <w:lvlJc w:val="left"/>
      <w:pPr>
        <w:ind w:left="3847" w:hanging="283"/>
      </w:pPr>
      <w:rPr>
        <w:rFonts w:hint="default"/>
        <w:lang w:val="ru-RU" w:eastAsia="en-US" w:bidi="ar-SA"/>
      </w:rPr>
    </w:lvl>
    <w:lvl w:ilvl="4" w:tplc="3D4ABEA8">
      <w:numFmt w:val="bullet"/>
      <w:lvlText w:val="•"/>
      <w:lvlJc w:val="left"/>
      <w:pPr>
        <w:ind w:left="4896" w:hanging="283"/>
      </w:pPr>
      <w:rPr>
        <w:rFonts w:hint="default"/>
        <w:lang w:val="ru-RU" w:eastAsia="en-US" w:bidi="ar-SA"/>
      </w:rPr>
    </w:lvl>
    <w:lvl w:ilvl="5" w:tplc="E2D6ACF4">
      <w:numFmt w:val="bullet"/>
      <w:lvlText w:val="•"/>
      <w:lvlJc w:val="left"/>
      <w:pPr>
        <w:ind w:left="5945" w:hanging="283"/>
      </w:pPr>
      <w:rPr>
        <w:rFonts w:hint="default"/>
        <w:lang w:val="ru-RU" w:eastAsia="en-US" w:bidi="ar-SA"/>
      </w:rPr>
    </w:lvl>
    <w:lvl w:ilvl="6" w:tplc="93B63F20">
      <w:numFmt w:val="bullet"/>
      <w:lvlText w:val="•"/>
      <w:lvlJc w:val="left"/>
      <w:pPr>
        <w:ind w:left="6994" w:hanging="283"/>
      </w:pPr>
      <w:rPr>
        <w:rFonts w:hint="default"/>
        <w:lang w:val="ru-RU" w:eastAsia="en-US" w:bidi="ar-SA"/>
      </w:rPr>
    </w:lvl>
    <w:lvl w:ilvl="7" w:tplc="FE08004E">
      <w:numFmt w:val="bullet"/>
      <w:lvlText w:val="•"/>
      <w:lvlJc w:val="left"/>
      <w:pPr>
        <w:ind w:left="8043" w:hanging="283"/>
      </w:pPr>
      <w:rPr>
        <w:rFonts w:hint="default"/>
        <w:lang w:val="ru-RU" w:eastAsia="en-US" w:bidi="ar-SA"/>
      </w:rPr>
    </w:lvl>
    <w:lvl w:ilvl="8" w:tplc="E922510A">
      <w:numFmt w:val="bullet"/>
      <w:lvlText w:val="•"/>
      <w:lvlJc w:val="left"/>
      <w:pPr>
        <w:ind w:left="9092" w:hanging="283"/>
      </w:pPr>
      <w:rPr>
        <w:rFonts w:hint="default"/>
        <w:lang w:val="ru-RU" w:eastAsia="en-US" w:bidi="ar-SA"/>
      </w:rPr>
    </w:lvl>
  </w:abstractNum>
  <w:abstractNum w:abstractNumId="4" w15:restartNumberingAfterBreak="0">
    <w:nsid w:val="71A3391D"/>
    <w:multiLevelType w:val="hybridMultilevel"/>
    <w:tmpl w:val="8C3C5A2C"/>
    <w:lvl w:ilvl="0" w:tplc="AF1A2C90">
      <w:start w:val="1"/>
      <w:numFmt w:val="decimal"/>
      <w:lvlText w:val="%1."/>
      <w:lvlJc w:val="left"/>
      <w:pPr>
        <w:ind w:left="703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6"/>
        <w:lang w:val="ru-RU" w:eastAsia="en-US" w:bidi="ar-SA"/>
      </w:rPr>
    </w:lvl>
    <w:lvl w:ilvl="1" w:tplc="1C460E0E">
      <w:numFmt w:val="bullet"/>
      <w:lvlText w:val="•"/>
      <w:lvlJc w:val="left"/>
      <w:pPr>
        <w:ind w:left="1749" w:hanging="212"/>
      </w:pPr>
      <w:rPr>
        <w:rFonts w:hint="default"/>
        <w:lang w:val="ru-RU" w:eastAsia="en-US" w:bidi="ar-SA"/>
      </w:rPr>
    </w:lvl>
    <w:lvl w:ilvl="2" w:tplc="75F24C3C">
      <w:numFmt w:val="bullet"/>
      <w:lvlText w:val="•"/>
      <w:lvlJc w:val="left"/>
      <w:pPr>
        <w:ind w:left="2798" w:hanging="212"/>
      </w:pPr>
      <w:rPr>
        <w:rFonts w:hint="default"/>
        <w:lang w:val="ru-RU" w:eastAsia="en-US" w:bidi="ar-SA"/>
      </w:rPr>
    </w:lvl>
    <w:lvl w:ilvl="3" w:tplc="0B6A4D70">
      <w:numFmt w:val="bullet"/>
      <w:lvlText w:val="•"/>
      <w:lvlJc w:val="left"/>
      <w:pPr>
        <w:ind w:left="3847" w:hanging="212"/>
      </w:pPr>
      <w:rPr>
        <w:rFonts w:hint="default"/>
        <w:lang w:val="ru-RU" w:eastAsia="en-US" w:bidi="ar-SA"/>
      </w:rPr>
    </w:lvl>
    <w:lvl w:ilvl="4" w:tplc="32D462A4">
      <w:numFmt w:val="bullet"/>
      <w:lvlText w:val="•"/>
      <w:lvlJc w:val="left"/>
      <w:pPr>
        <w:ind w:left="4896" w:hanging="212"/>
      </w:pPr>
      <w:rPr>
        <w:rFonts w:hint="default"/>
        <w:lang w:val="ru-RU" w:eastAsia="en-US" w:bidi="ar-SA"/>
      </w:rPr>
    </w:lvl>
    <w:lvl w:ilvl="5" w:tplc="942E1342">
      <w:numFmt w:val="bullet"/>
      <w:lvlText w:val="•"/>
      <w:lvlJc w:val="left"/>
      <w:pPr>
        <w:ind w:left="5945" w:hanging="212"/>
      </w:pPr>
      <w:rPr>
        <w:rFonts w:hint="default"/>
        <w:lang w:val="ru-RU" w:eastAsia="en-US" w:bidi="ar-SA"/>
      </w:rPr>
    </w:lvl>
    <w:lvl w:ilvl="6" w:tplc="4A46BAB6">
      <w:numFmt w:val="bullet"/>
      <w:lvlText w:val="•"/>
      <w:lvlJc w:val="left"/>
      <w:pPr>
        <w:ind w:left="6994" w:hanging="212"/>
      </w:pPr>
      <w:rPr>
        <w:rFonts w:hint="default"/>
        <w:lang w:val="ru-RU" w:eastAsia="en-US" w:bidi="ar-SA"/>
      </w:rPr>
    </w:lvl>
    <w:lvl w:ilvl="7" w:tplc="6876CF30">
      <w:numFmt w:val="bullet"/>
      <w:lvlText w:val="•"/>
      <w:lvlJc w:val="left"/>
      <w:pPr>
        <w:ind w:left="8043" w:hanging="212"/>
      </w:pPr>
      <w:rPr>
        <w:rFonts w:hint="default"/>
        <w:lang w:val="ru-RU" w:eastAsia="en-US" w:bidi="ar-SA"/>
      </w:rPr>
    </w:lvl>
    <w:lvl w:ilvl="8" w:tplc="DD5ED85E">
      <w:numFmt w:val="bullet"/>
      <w:lvlText w:val="•"/>
      <w:lvlJc w:val="left"/>
      <w:pPr>
        <w:ind w:left="9092" w:hanging="21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552E0"/>
    <w:rsid w:val="0007788A"/>
    <w:rsid w:val="000B3DAE"/>
    <w:rsid w:val="000B7240"/>
    <w:rsid w:val="00271CC3"/>
    <w:rsid w:val="002C331F"/>
    <w:rsid w:val="00303A4A"/>
    <w:rsid w:val="00332575"/>
    <w:rsid w:val="00406819"/>
    <w:rsid w:val="004660F7"/>
    <w:rsid w:val="004A1CA7"/>
    <w:rsid w:val="005A0965"/>
    <w:rsid w:val="00623945"/>
    <w:rsid w:val="0072007D"/>
    <w:rsid w:val="00793271"/>
    <w:rsid w:val="007D3F8C"/>
    <w:rsid w:val="008677BB"/>
    <w:rsid w:val="008C1A41"/>
    <w:rsid w:val="00A02F65"/>
    <w:rsid w:val="00A552E0"/>
    <w:rsid w:val="00A62109"/>
    <w:rsid w:val="00AF1490"/>
    <w:rsid w:val="00AF383B"/>
    <w:rsid w:val="00BF5656"/>
    <w:rsid w:val="00C64841"/>
    <w:rsid w:val="00C74F96"/>
    <w:rsid w:val="00CC7313"/>
    <w:rsid w:val="00D4582E"/>
    <w:rsid w:val="00E7484A"/>
    <w:rsid w:val="00EC22E8"/>
    <w:rsid w:val="00ED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76E43"/>
  <w15:docId w15:val="{2DADD874-B2B0-4BD6-A6C2-6B2E465B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703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70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ED00D3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0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E8F25-FABE-49B1-9310-BEF219806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ПК-405-6</cp:lastModifiedBy>
  <cp:revision>28</cp:revision>
  <dcterms:created xsi:type="dcterms:W3CDTF">2025-04-16T11:31:00Z</dcterms:created>
  <dcterms:modified xsi:type="dcterms:W3CDTF">2025-05-20T07:54:00Z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2025-04-16T00:00:00Z</vt:filetime>
  </property>
  <property fmtid="{D5CDD505-2E9C-101B-9397-08002B2CF9AE}" pid="5" name="Producer">
    <vt:lpwstr>www.ilovepdf.com</vt:lpwstr>
  </property>
</Properties>
</file>