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16F87" w14:textId="440FC31F" w:rsidR="00745E32" w:rsidRPr="00745E32" w:rsidRDefault="000D163F" w:rsidP="00745E32">
      <w:pPr>
        <w:spacing w:after="120"/>
        <w:jc w:val="center"/>
        <w:rPr>
          <w:b/>
        </w:rPr>
      </w:pPr>
      <w:r w:rsidRPr="00745E32">
        <w:rPr>
          <w:b/>
        </w:rPr>
        <w:t xml:space="preserve">Комплект оценочных материалов по </w:t>
      </w:r>
      <w:bookmarkStart w:id="0" w:name="_Hlk138590592"/>
      <w:r w:rsidR="00745E32" w:rsidRPr="00745E32">
        <w:rPr>
          <w:b/>
        </w:rPr>
        <w:t>междисциплинарному курсу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75421E" w:rsidRPr="00745E32" w14:paraId="7E280999" w14:textId="77777777" w:rsidTr="00745E32">
        <w:tc>
          <w:tcPr>
            <w:tcW w:w="10343" w:type="dxa"/>
            <w:tcBorders>
              <w:bottom w:val="single" w:sz="4" w:space="0" w:color="auto"/>
            </w:tcBorders>
          </w:tcPr>
          <w:p w14:paraId="16B6CECB" w14:textId="0C656C4B" w:rsidR="0075421E" w:rsidRPr="00745E32" w:rsidRDefault="007924A7" w:rsidP="007924A7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BA7C06" w:rsidRPr="00BA7C06">
              <w:rPr>
                <w:szCs w:val="28"/>
              </w:rPr>
              <w:t xml:space="preserve">П.03 </w:t>
            </w:r>
            <w:r>
              <w:rPr>
                <w:szCs w:val="28"/>
              </w:rPr>
              <w:t>Производственная</w:t>
            </w:r>
            <w:r w:rsidR="00BA7C06" w:rsidRPr="00BA7C06">
              <w:rPr>
                <w:szCs w:val="28"/>
              </w:rPr>
              <w:t xml:space="preserve"> практика ПМ 03 Проектирование </w:t>
            </w:r>
            <w:proofErr w:type="spellStart"/>
            <w:r w:rsidR="00BA7C06" w:rsidRPr="00BA7C06">
              <w:rPr>
                <w:szCs w:val="28"/>
              </w:rPr>
              <w:t>медиапродукта</w:t>
            </w:r>
            <w:proofErr w:type="spellEnd"/>
          </w:p>
        </w:tc>
      </w:tr>
      <w:tr w:rsidR="00745E32" w:rsidRPr="00745E32" w14:paraId="2096AE0A" w14:textId="77777777" w:rsidTr="00745E32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14:paraId="61053A33" w14:textId="7F342A60" w:rsidR="00745E32" w:rsidRPr="00745E32" w:rsidRDefault="00BF6CAA" w:rsidP="00927080">
            <w:pPr>
              <w:rPr>
                <w:szCs w:val="28"/>
              </w:rPr>
            </w:pPr>
            <w:r w:rsidRPr="00BF6CAA">
              <w:rPr>
                <w:szCs w:val="28"/>
              </w:rPr>
              <w:t>42.02.02 Издательское дело</w:t>
            </w:r>
          </w:p>
        </w:tc>
      </w:tr>
    </w:tbl>
    <w:p w14:paraId="2BBD5F3E" w14:textId="77777777" w:rsidR="00745E32" w:rsidRPr="007924A7" w:rsidRDefault="00745E32" w:rsidP="00745E32"/>
    <w:p w14:paraId="361613BA" w14:textId="77777777" w:rsidR="00D1626A" w:rsidRPr="007924A7" w:rsidRDefault="00D1626A" w:rsidP="007057A7">
      <w:pPr>
        <w:pStyle w:val="3"/>
        <w:keepNext w:val="0"/>
        <w:keepLines w:val="0"/>
        <w:spacing w:before="0" w:after="12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bookmarkStart w:id="1" w:name="_Hlk190885430"/>
      <w:bookmarkEnd w:id="0"/>
      <w:r w:rsidRPr="007924A7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33E02AE0" w:rsidR="00D1626A" w:rsidRPr="007924A7" w:rsidRDefault="00D1626A" w:rsidP="00D53784">
      <w:pPr>
        <w:pStyle w:val="4"/>
        <w:spacing w:after="240"/>
      </w:pPr>
      <w:r w:rsidRPr="007924A7">
        <w:t>Задания закрытого типа на выбор правильного ответа</w:t>
      </w:r>
    </w:p>
    <w:p w14:paraId="6E5B4E36" w14:textId="77777777" w:rsidR="00736AFF" w:rsidRPr="007924A7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7924A7">
        <w:rPr>
          <w:rFonts w:eastAsiaTheme="minorEastAsia"/>
          <w:bCs/>
          <w:i/>
          <w:szCs w:val="28"/>
        </w:rPr>
        <w:t xml:space="preserve">Выберите один правильный ответ </w:t>
      </w:r>
    </w:p>
    <w:p w14:paraId="75B29294" w14:textId="77777777" w:rsidR="0064120B" w:rsidRPr="007924A7" w:rsidRDefault="0064120B" w:rsidP="0064120B">
      <w:pPr>
        <w:ind w:firstLine="709"/>
        <w:jc w:val="both"/>
      </w:pPr>
      <w:r w:rsidRPr="007924A7">
        <w:t>1. Установите правильную последовательность этапов создания простого мультимедийного проекта:</w:t>
      </w:r>
    </w:p>
    <w:p w14:paraId="5EAE31AC" w14:textId="77777777" w:rsidR="0064120B" w:rsidRPr="007924A7" w:rsidRDefault="0064120B" w:rsidP="0064120B">
      <w:pPr>
        <w:ind w:firstLine="709"/>
        <w:jc w:val="both"/>
      </w:pPr>
      <w:r w:rsidRPr="007924A7">
        <w:t>А) Тестирование и публикация готового проекта</w:t>
      </w:r>
    </w:p>
    <w:p w14:paraId="5BB481B4" w14:textId="77777777" w:rsidR="0064120B" w:rsidRPr="007924A7" w:rsidRDefault="0064120B" w:rsidP="0064120B">
      <w:pPr>
        <w:ind w:firstLine="709"/>
        <w:jc w:val="both"/>
      </w:pPr>
      <w:r w:rsidRPr="007924A7">
        <w:t>Б) Определение цели и целевой аудитории проекта</w:t>
      </w:r>
    </w:p>
    <w:p w14:paraId="36E0B7A6" w14:textId="77777777" w:rsidR="0064120B" w:rsidRPr="007924A7" w:rsidRDefault="0064120B" w:rsidP="0064120B">
      <w:pPr>
        <w:ind w:firstLine="709"/>
        <w:jc w:val="both"/>
      </w:pPr>
      <w:r w:rsidRPr="007924A7">
        <w:t>В) Выбор программного обеспечения для разработки</w:t>
      </w:r>
    </w:p>
    <w:p w14:paraId="65F22C4D" w14:textId="77777777" w:rsidR="0064120B" w:rsidRPr="007924A7" w:rsidRDefault="0064120B" w:rsidP="0064120B">
      <w:pPr>
        <w:ind w:firstLine="709"/>
        <w:jc w:val="both"/>
      </w:pPr>
      <w:r w:rsidRPr="007924A7">
        <w:t>Г) Сбор и подготовка контента (текст, изображения, аудио)</w:t>
      </w:r>
    </w:p>
    <w:p w14:paraId="169A6D60" w14:textId="77777777" w:rsidR="0064120B" w:rsidRPr="007924A7" w:rsidRDefault="0064120B" w:rsidP="0064120B">
      <w:pPr>
        <w:ind w:firstLine="709"/>
        <w:jc w:val="both"/>
      </w:pPr>
      <w:r w:rsidRPr="007924A7">
        <w:t xml:space="preserve">Правильный ответ: </w:t>
      </w:r>
      <w:proofErr w:type="gramStart"/>
      <w:r w:rsidRPr="007924A7">
        <w:t>Б</w:t>
      </w:r>
      <w:proofErr w:type="gramEnd"/>
      <w:r w:rsidRPr="007924A7">
        <w:t xml:space="preserve">, Г, В, А </w:t>
      </w:r>
    </w:p>
    <w:p w14:paraId="3D62C8D4" w14:textId="77777777" w:rsidR="0064120B" w:rsidRPr="007924A7" w:rsidRDefault="0064120B" w:rsidP="0064120B">
      <w:pPr>
        <w:ind w:firstLine="709"/>
        <w:jc w:val="both"/>
      </w:pPr>
      <w:r w:rsidRPr="007924A7">
        <w:t xml:space="preserve">Компетенции (индикаторы): </w:t>
      </w:r>
      <w:proofErr w:type="gramStart"/>
      <w:r w:rsidRPr="007924A7">
        <w:rPr>
          <w:szCs w:val="28"/>
        </w:rPr>
        <w:t>ОК</w:t>
      </w:r>
      <w:proofErr w:type="gramEnd"/>
      <w:r w:rsidRPr="007924A7">
        <w:rPr>
          <w:szCs w:val="28"/>
        </w:rPr>
        <w:t xml:space="preserve"> 1 - ОК 9, ПК 3.6.</w:t>
      </w:r>
    </w:p>
    <w:p w14:paraId="67BE8FF0" w14:textId="77777777" w:rsidR="00577535" w:rsidRPr="007924A7" w:rsidRDefault="00577535"/>
    <w:p w14:paraId="2218656F" w14:textId="77777777" w:rsidR="001D46DC" w:rsidRPr="007924A7" w:rsidRDefault="00577535" w:rsidP="001D46DC">
      <w:pPr>
        <w:ind w:firstLine="709"/>
        <w:jc w:val="both"/>
      </w:pPr>
      <w:r w:rsidRPr="007924A7">
        <w:t>2.</w:t>
      </w:r>
      <w:r w:rsidR="00FA63C7" w:rsidRPr="007924A7">
        <w:t xml:space="preserve"> </w:t>
      </w:r>
      <w:r w:rsidR="001D46DC" w:rsidRPr="007924A7">
        <w:t>Что означает понятие «</w:t>
      </w:r>
      <w:proofErr w:type="spellStart"/>
      <w:r w:rsidR="001D46DC" w:rsidRPr="007924A7">
        <w:t>таргетинг</w:t>
      </w:r>
      <w:proofErr w:type="spellEnd"/>
      <w:r w:rsidR="001D46DC" w:rsidRPr="007924A7">
        <w:t>» в цифровой рекламе?</w:t>
      </w:r>
    </w:p>
    <w:p w14:paraId="1CF81603" w14:textId="77777777" w:rsidR="001D46DC" w:rsidRPr="007924A7" w:rsidRDefault="001D46DC" w:rsidP="001D46DC">
      <w:pPr>
        <w:pStyle w:val="a4"/>
        <w:numPr>
          <w:ilvl w:val="0"/>
          <w:numId w:val="23"/>
        </w:numPr>
      </w:pPr>
      <w:r w:rsidRPr="007924A7">
        <w:t>Создание визуального образа бренда</w:t>
      </w:r>
    </w:p>
    <w:p w14:paraId="74713DE3" w14:textId="77777777" w:rsidR="001D46DC" w:rsidRPr="007924A7" w:rsidRDefault="001D46DC" w:rsidP="001D46DC">
      <w:pPr>
        <w:pStyle w:val="a4"/>
        <w:numPr>
          <w:ilvl w:val="0"/>
          <w:numId w:val="23"/>
        </w:numPr>
      </w:pPr>
      <w:r w:rsidRPr="007924A7">
        <w:t>Настройка показа рекламы конкретным сегментам аудитории</w:t>
      </w:r>
    </w:p>
    <w:p w14:paraId="376034A3" w14:textId="77777777" w:rsidR="001D46DC" w:rsidRPr="007924A7" w:rsidRDefault="001D46DC" w:rsidP="001D46DC">
      <w:pPr>
        <w:pStyle w:val="a4"/>
        <w:numPr>
          <w:ilvl w:val="0"/>
          <w:numId w:val="23"/>
        </w:numPr>
      </w:pPr>
      <w:r w:rsidRPr="007924A7">
        <w:t>Монтаж видеоролика</w:t>
      </w:r>
    </w:p>
    <w:p w14:paraId="00D01EC5" w14:textId="77777777" w:rsidR="001D46DC" w:rsidRPr="007924A7" w:rsidRDefault="001D46DC" w:rsidP="001D46DC">
      <w:pPr>
        <w:pStyle w:val="a4"/>
        <w:numPr>
          <w:ilvl w:val="0"/>
          <w:numId w:val="23"/>
        </w:numPr>
      </w:pPr>
      <w:r w:rsidRPr="007924A7">
        <w:t>Публикация пресс-релиза в СМИ</w:t>
      </w:r>
    </w:p>
    <w:p w14:paraId="4B391EF8" w14:textId="77777777" w:rsidR="001D46DC" w:rsidRPr="007924A7" w:rsidRDefault="001D46DC" w:rsidP="001D46DC">
      <w:pPr>
        <w:ind w:firstLine="709"/>
        <w:jc w:val="both"/>
      </w:pPr>
      <w:r w:rsidRPr="007924A7">
        <w:t>Правильный ответ: Б</w:t>
      </w:r>
    </w:p>
    <w:p w14:paraId="66F38930" w14:textId="6965DACC" w:rsidR="00251B15" w:rsidRPr="007924A7" w:rsidRDefault="001D46DC" w:rsidP="001D46DC">
      <w:pPr>
        <w:ind w:firstLine="709"/>
        <w:jc w:val="both"/>
      </w:pPr>
      <w:r w:rsidRPr="007924A7">
        <w:t xml:space="preserve">Компетенции (индикаторы): </w:t>
      </w:r>
      <w:proofErr w:type="gramStart"/>
      <w:r w:rsidRPr="007924A7">
        <w:rPr>
          <w:szCs w:val="28"/>
        </w:rPr>
        <w:t>ОК</w:t>
      </w:r>
      <w:proofErr w:type="gramEnd"/>
      <w:r w:rsidRPr="007924A7">
        <w:rPr>
          <w:szCs w:val="28"/>
        </w:rPr>
        <w:t xml:space="preserve"> 1 - ОК 9, ПК 3.3.</w:t>
      </w:r>
    </w:p>
    <w:p w14:paraId="35D63941" w14:textId="77777777" w:rsidR="0064120B" w:rsidRPr="007924A7" w:rsidRDefault="0064120B" w:rsidP="0064120B">
      <w:pPr>
        <w:ind w:firstLine="709"/>
        <w:jc w:val="both"/>
      </w:pPr>
    </w:p>
    <w:p w14:paraId="66D71E95" w14:textId="77777777" w:rsidR="00923A94" w:rsidRPr="007924A7" w:rsidRDefault="00923A94" w:rsidP="00923A94">
      <w:pPr>
        <w:ind w:firstLine="709"/>
        <w:jc w:val="both"/>
      </w:pPr>
      <w:r w:rsidRPr="007924A7">
        <w:t xml:space="preserve">3. Какой встроенный объект </w:t>
      </w:r>
      <w:proofErr w:type="spellStart"/>
      <w:r w:rsidRPr="007924A7">
        <w:t>JavaScript</w:t>
      </w:r>
      <w:proofErr w:type="spellEnd"/>
      <w:r w:rsidRPr="007924A7">
        <w:t xml:space="preserve"> используется для работы с датами и временем?</w:t>
      </w:r>
    </w:p>
    <w:p w14:paraId="65BD19CF" w14:textId="77777777" w:rsidR="00923A94" w:rsidRPr="007924A7" w:rsidRDefault="00923A94" w:rsidP="00923A94">
      <w:pPr>
        <w:pStyle w:val="a4"/>
        <w:numPr>
          <w:ilvl w:val="0"/>
          <w:numId w:val="23"/>
        </w:numPr>
      </w:pPr>
      <w:r w:rsidRPr="007924A7">
        <w:rPr>
          <w:lang w:val="en-US"/>
        </w:rPr>
        <w:t>String</w:t>
      </w:r>
    </w:p>
    <w:p w14:paraId="229418AE" w14:textId="77777777" w:rsidR="00923A94" w:rsidRPr="007924A7" w:rsidRDefault="00923A94" w:rsidP="00923A94">
      <w:pPr>
        <w:pStyle w:val="a4"/>
        <w:numPr>
          <w:ilvl w:val="0"/>
          <w:numId w:val="23"/>
        </w:numPr>
      </w:pPr>
      <w:r w:rsidRPr="007924A7">
        <w:rPr>
          <w:lang w:val="en-US"/>
        </w:rPr>
        <w:t>Date</w:t>
      </w:r>
    </w:p>
    <w:p w14:paraId="26839611" w14:textId="77777777" w:rsidR="00923A94" w:rsidRPr="007924A7" w:rsidRDefault="00923A94" w:rsidP="00923A94">
      <w:pPr>
        <w:pStyle w:val="a4"/>
        <w:numPr>
          <w:ilvl w:val="0"/>
          <w:numId w:val="23"/>
        </w:numPr>
      </w:pPr>
      <w:r w:rsidRPr="007924A7">
        <w:rPr>
          <w:lang w:val="en-US"/>
        </w:rPr>
        <w:t>Array</w:t>
      </w:r>
    </w:p>
    <w:p w14:paraId="2120CF43" w14:textId="77777777" w:rsidR="00923A94" w:rsidRPr="007924A7" w:rsidRDefault="00923A94" w:rsidP="00923A94">
      <w:pPr>
        <w:pStyle w:val="a4"/>
        <w:numPr>
          <w:ilvl w:val="0"/>
          <w:numId w:val="23"/>
        </w:numPr>
      </w:pPr>
      <w:proofErr w:type="spellStart"/>
      <w:r w:rsidRPr="007924A7">
        <w:t>RegExp</w:t>
      </w:r>
      <w:proofErr w:type="spellEnd"/>
    </w:p>
    <w:p w14:paraId="02BC02F4" w14:textId="77777777" w:rsidR="00923A94" w:rsidRPr="007924A7" w:rsidRDefault="00923A94" w:rsidP="00923A94">
      <w:pPr>
        <w:ind w:firstLine="709"/>
        <w:jc w:val="both"/>
      </w:pPr>
      <w:r w:rsidRPr="007924A7">
        <w:t>Правильный ответ: Б</w:t>
      </w:r>
    </w:p>
    <w:p w14:paraId="01C9F44E" w14:textId="77777777" w:rsidR="00923A94" w:rsidRPr="007924A7" w:rsidRDefault="00923A94" w:rsidP="00923A94">
      <w:pPr>
        <w:ind w:firstLine="709"/>
        <w:jc w:val="both"/>
      </w:pPr>
      <w:r w:rsidRPr="007924A7">
        <w:t xml:space="preserve">Компетенции (индикаторы): </w:t>
      </w:r>
      <w:proofErr w:type="gramStart"/>
      <w:r w:rsidRPr="007924A7">
        <w:rPr>
          <w:szCs w:val="28"/>
        </w:rPr>
        <w:t>ОК</w:t>
      </w:r>
      <w:proofErr w:type="gramEnd"/>
      <w:r w:rsidRPr="007924A7">
        <w:rPr>
          <w:szCs w:val="28"/>
        </w:rPr>
        <w:t xml:space="preserve"> 1 - ОК 9, ПК 3.3.</w:t>
      </w:r>
    </w:p>
    <w:p w14:paraId="0536572F" w14:textId="77777777" w:rsidR="00D061CF" w:rsidRDefault="00D061CF" w:rsidP="00162AF0">
      <w:pPr>
        <w:ind w:firstLine="709"/>
        <w:jc w:val="both"/>
      </w:pPr>
    </w:p>
    <w:p w14:paraId="020CCBDE" w14:textId="115E71BE" w:rsidR="00D1626A" w:rsidRDefault="00D1626A" w:rsidP="00D53784">
      <w:pPr>
        <w:pStyle w:val="4"/>
        <w:spacing w:after="240"/>
      </w:pPr>
      <w:r>
        <w:t>Задания закрытого типа на установление соответствия</w:t>
      </w:r>
    </w:p>
    <w:p w14:paraId="4421D34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Установите правильное соответствие.</w:t>
      </w:r>
    </w:p>
    <w:p w14:paraId="60B391B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4581AE5E" w14:textId="77777777" w:rsidR="0064120B" w:rsidRPr="0070038B" w:rsidRDefault="0064120B" w:rsidP="0064120B">
      <w:pPr>
        <w:ind w:firstLine="709"/>
        <w:jc w:val="both"/>
      </w:pPr>
      <w:r>
        <w:t>1. Установите соответствие между основным компонентом мультимедиа и его характеристикой</w:t>
      </w:r>
    </w:p>
    <w:tbl>
      <w:tblPr>
        <w:tblStyle w:val="a5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2"/>
      </w:tblGrid>
      <w:tr w:rsidR="0064120B" w:rsidRPr="0070038B" w14:paraId="19489822" w14:textId="77777777" w:rsidTr="00DA7F72">
        <w:tc>
          <w:tcPr>
            <w:tcW w:w="704" w:type="dxa"/>
          </w:tcPr>
          <w:p w14:paraId="1B0B38A6" w14:textId="77777777" w:rsidR="0064120B" w:rsidRDefault="0064120B" w:rsidP="00DA7F72"/>
        </w:tc>
        <w:tc>
          <w:tcPr>
            <w:tcW w:w="3657" w:type="dxa"/>
          </w:tcPr>
          <w:p w14:paraId="1888EC62" w14:textId="77777777" w:rsidR="0064120B" w:rsidRDefault="0064120B" w:rsidP="00DA7F72">
            <w:pPr>
              <w:jc w:val="center"/>
            </w:pPr>
            <w:r>
              <w:t>Компонент мультимедиа</w:t>
            </w:r>
          </w:p>
        </w:tc>
        <w:tc>
          <w:tcPr>
            <w:tcW w:w="709" w:type="dxa"/>
          </w:tcPr>
          <w:p w14:paraId="57E1284B" w14:textId="77777777" w:rsidR="0064120B" w:rsidRDefault="0064120B" w:rsidP="00DA7F72"/>
        </w:tc>
        <w:tc>
          <w:tcPr>
            <w:tcW w:w="5562" w:type="dxa"/>
          </w:tcPr>
          <w:p w14:paraId="73D3A407" w14:textId="77777777" w:rsidR="0064120B" w:rsidRDefault="0064120B" w:rsidP="00DA7F72">
            <w:pPr>
              <w:jc w:val="center"/>
            </w:pPr>
            <w:r>
              <w:t>Характеристика</w:t>
            </w:r>
          </w:p>
        </w:tc>
      </w:tr>
      <w:tr w:rsidR="0064120B" w:rsidRPr="0070038B" w14:paraId="5689DB75" w14:textId="77777777" w:rsidTr="00DA7F72">
        <w:tc>
          <w:tcPr>
            <w:tcW w:w="704" w:type="dxa"/>
          </w:tcPr>
          <w:p w14:paraId="1100FFEF" w14:textId="77777777" w:rsidR="0064120B" w:rsidRPr="0070038B" w:rsidRDefault="0064120B" w:rsidP="00DA7F72">
            <w:r>
              <w:t>1)</w:t>
            </w:r>
          </w:p>
        </w:tc>
        <w:tc>
          <w:tcPr>
            <w:tcW w:w="3657" w:type="dxa"/>
          </w:tcPr>
          <w:p w14:paraId="6E673469" w14:textId="77777777" w:rsidR="0064120B" w:rsidRPr="0070038B" w:rsidRDefault="0064120B" w:rsidP="00DA7F72">
            <w:r>
              <w:t>Текст</w:t>
            </w:r>
          </w:p>
        </w:tc>
        <w:tc>
          <w:tcPr>
            <w:tcW w:w="709" w:type="dxa"/>
          </w:tcPr>
          <w:p w14:paraId="08529004" w14:textId="77777777" w:rsidR="0064120B" w:rsidRPr="0070038B" w:rsidRDefault="0064120B" w:rsidP="00DA7F72">
            <w:r>
              <w:t>А)</w:t>
            </w:r>
          </w:p>
        </w:tc>
        <w:tc>
          <w:tcPr>
            <w:tcW w:w="5562" w:type="dxa"/>
          </w:tcPr>
          <w:p w14:paraId="626BA445" w14:textId="77777777" w:rsidR="0064120B" w:rsidRPr="0070038B" w:rsidRDefault="0064120B" w:rsidP="00DA7F72">
            <w:r>
              <w:t>Аудиоинформация, воспринимаемая слухом</w:t>
            </w:r>
          </w:p>
        </w:tc>
      </w:tr>
      <w:tr w:rsidR="0064120B" w:rsidRPr="0070038B" w14:paraId="08E0C2ED" w14:textId="77777777" w:rsidTr="00DA7F72">
        <w:tc>
          <w:tcPr>
            <w:tcW w:w="704" w:type="dxa"/>
          </w:tcPr>
          <w:p w14:paraId="01B50308" w14:textId="77777777" w:rsidR="0064120B" w:rsidRPr="0070038B" w:rsidRDefault="0064120B" w:rsidP="00DA7F72">
            <w:r>
              <w:t>2)</w:t>
            </w:r>
          </w:p>
        </w:tc>
        <w:tc>
          <w:tcPr>
            <w:tcW w:w="3657" w:type="dxa"/>
          </w:tcPr>
          <w:p w14:paraId="1841F01F" w14:textId="77777777" w:rsidR="0064120B" w:rsidRPr="0070038B" w:rsidRDefault="0064120B" w:rsidP="00DA7F72">
            <w:r>
              <w:t>Звук</w:t>
            </w:r>
          </w:p>
        </w:tc>
        <w:tc>
          <w:tcPr>
            <w:tcW w:w="709" w:type="dxa"/>
          </w:tcPr>
          <w:p w14:paraId="34A5A12B" w14:textId="77777777" w:rsidR="0064120B" w:rsidRPr="002423DB" w:rsidRDefault="0064120B" w:rsidP="00DA7F72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62" w:type="dxa"/>
          </w:tcPr>
          <w:p w14:paraId="5124B92D" w14:textId="77777777" w:rsidR="0064120B" w:rsidRPr="0070038B" w:rsidRDefault="0064120B" w:rsidP="00DA7F72">
            <w:r>
              <w:t>Последовательность статичных кадров, создающая иллюзию движения</w:t>
            </w:r>
          </w:p>
        </w:tc>
      </w:tr>
      <w:tr w:rsidR="0064120B" w:rsidRPr="0070038B" w14:paraId="140F5C43" w14:textId="77777777" w:rsidTr="00DA7F72">
        <w:tc>
          <w:tcPr>
            <w:tcW w:w="704" w:type="dxa"/>
          </w:tcPr>
          <w:p w14:paraId="31A2ADD4" w14:textId="77777777" w:rsidR="0064120B" w:rsidRPr="0070038B" w:rsidRDefault="0064120B" w:rsidP="00DA7F72">
            <w:r>
              <w:lastRenderedPageBreak/>
              <w:t>3)</w:t>
            </w:r>
          </w:p>
        </w:tc>
        <w:tc>
          <w:tcPr>
            <w:tcW w:w="3657" w:type="dxa"/>
          </w:tcPr>
          <w:p w14:paraId="48F36C8A" w14:textId="77777777" w:rsidR="0064120B" w:rsidRPr="0070038B" w:rsidRDefault="0064120B" w:rsidP="00DA7F72">
            <w:r>
              <w:t>Изображение</w:t>
            </w:r>
          </w:p>
        </w:tc>
        <w:tc>
          <w:tcPr>
            <w:tcW w:w="709" w:type="dxa"/>
          </w:tcPr>
          <w:p w14:paraId="3D97D1C2" w14:textId="77777777" w:rsidR="0064120B" w:rsidRPr="0070038B" w:rsidRDefault="0064120B" w:rsidP="00DA7F72">
            <w:r>
              <w:t>В)</w:t>
            </w:r>
          </w:p>
        </w:tc>
        <w:tc>
          <w:tcPr>
            <w:tcW w:w="5562" w:type="dxa"/>
          </w:tcPr>
          <w:p w14:paraId="0456E156" w14:textId="77777777" w:rsidR="0064120B" w:rsidRPr="0070038B" w:rsidRDefault="0064120B" w:rsidP="00DA7F72">
            <w:r>
              <w:t>Символьная информация, предназначенная для чтения</w:t>
            </w:r>
          </w:p>
        </w:tc>
      </w:tr>
      <w:tr w:rsidR="0064120B" w:rsidRPr="0070038B" w14:paraId="0DA161B0" w14:textId="77777777" w:rsidTr="00DA7F72">
        <w:tc>
          <w:tcPr>
            <w:tcW w:w="704" w:type="dxa"/>
          </w:tcPr>
          <w:p w14:paraId="2C533CC6" w14:textId="77777777" w:rsidR="0064120B" w:rsidRPr="0070038B" w:rsidRDefault="0064120B" w:rsidP="00DA7F72">
            <w:r>
              <w:t>4)</w:t>
            </w:r>
          </w:p>
        </w:tc>
        <w:tc>
          <w:tcPr>
            <w:tcW w:w="3657" w:type="dxa"/>
          </w:tcPr>
          <w:p w14:paraId="104F47E2" w14:textId="77777777" w:rsidR="0064120B" w:rsidRPr="003C75DC" w:rsidRDefault="0064120B" w:rsidP="00DA7F72">
            <w:r>
              <w:t>Видео</w:t>
            </w:r>
          </w:p>
        </w:tc>
        <w:tc>
          <w:tcPr>
            <w:tcW w:w="709" w:type="dxa"/>
          </w:tcPr>
          <w:p w14:paraId="4C85554F" w14:textId="77777777" w:rsidR="0064120B" w:rsidRPr="0070038B" w:rsidRDefault="0064120B" w:rsidP="00DA7F72">
            <w:r>
              <w:t>Г)</w:t>
            </w:r>
          </w:p>
        </w:tc>
        <w:tc>
          <w:tcPr>
            <w:tcW w:w="5562" w:type="dxa"/>
          </w:tcPr>
          <w:p w14:paraId="322697FC" w14:textId="77777777" w:rsidR="0064120B" w:rsidRPr="0070038B" w:rsidRDefault="0064120B" w:rsidP="00DA7F72">
            <w:r>
              <w:t>Визуальное представление информации в статичной форме</w:t>
            </w:r>
          </w:p>
        </w:tc>
      </w:tr>
    </w:tbl>
    <w:p w14:paraId="032D46D4" w14:textId="77777777" w:rsidR="0064120B" w:rsidRDefault="0064120B" w:rsidP="0064120B"/>
    <w:p w14:paraId="7B02D4BB" w14:textId="77777777" w:rsidR="0064120B" w:rsidRPr="0070038B" w:rsidRDefault="0064120B" w:rsidP="0064120B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4120B" w14:paraId="75CC1D13" w14:textId="77777777" w:rsidTr="00DA7F72">
        <w:tc>
          <w:tcPr>
            <w:tcW w:w="2336" w:type="dxa"/>
          </w:tcPr>
          <w:p w14:paraId="36A80019" w14:textId="77777777" w:rsidR="0064120B" w:rsidRDefault="0064120B" w:rsidP="00DA7F72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66189AB8" w14:textId="77777777" w:rsidR="0064120B" w:rsidRDefault="0064120B" w:rsidP="00DA7F72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58F4644D" w14:textId="77777777" w:rsidR="0064120B" w:rsidRDefault="0064120B" w:rsidP="00DA7F72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32B8C78C" w14:textId="77777777" w:rsidR="0064120B" w:rsidRDefault="0064120B" w:rsidP="00DA7F72">
            <w:pPr>
              <w:jc w:val="center"/>
            </w:pPr>
            <w:r>
              <w:t>4</w:t>
            </w:r>
          </w:p>
        </w:tc>
      </w:tr>
      <w:tr w:rsidR="0064120B" w14:paraId="6E97EC32" w14:textId="77777777" w:rsidTr="00DA7F72">
        <w:tc>
          <w:tcPr>
            <w:tcW w:w="2336" w:type="dxa"/>
          </w:tcPr>
          <w:p w14:paraId="32844C3A" w14:textId="77777777" w:rsidR="0064120B" w:rsidRDefault="0064120B" w:rsidP="00DA7F72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186D1D52" w14:textId="77777777" w:rsidR="0064120B" w:rsidRDefault="0064120B" w:rsidP="00DA7F72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2D0A9ADF" w14:textId="77777777" w:rsidR="0064120B" w:rsidRDefault="0064120B" w:rsidP="00DA7F72">
            <w:pPr>
              <w:jc w:val="center"/>
            </w:pPr>
            <w:r>
              <w:t>Г</w:t>
            </w:r>
          </w:p>
        </w:tc>
        <w:tc>
          <w:tcPr>
            <w:tcW w:w="2337" w:type="dxa"/>
          </w:tcPr>
          <w:p w14:paraId="0AE42CD0" w14:textId="77777777" w:rsidR="0064120B" w:rsidRDefault="0064120B" w:rsidP="00DA7F72">
            <w:pPr>
              <w:jc w:val="center"/>
            </w:pPr>
            <w:r>
              <w:t>Б</w:t>
            </w:r>
          </w:p>
        </w:tc>
      </w:tr>
    </w:tbl>
    <w:p w14:paraId="554D22B0" w14:textId="77777777" w:rsidR="0064120B" w:rsidRDefault="0064120B" w:rsidP="0064120B">
      <w:pPr>
        <w:ind w:firstLine="709"/>
        <w:jc w:val="both"/>
      </w:pPr>
      <w:r>
        <w:t xml:space="preserve">Компетенции (индикаторы):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>
        <w:rPr>
          <w:szCs w:val="28"/>
        </w:rPr>
        <w:t>3</w:t>
      </w:r>
      <w:r w:rsidRPr="0045374B">
        <w:rPr>
          <w:szCs w:val="28"/>
        </w:rPr>
        <w:t>.</w:t>
      </w:r>
      <w:r w:rsidRPr="00916361">
        <w:rPr>
          <w:szCs w:val="28"/>
        </w:rPr>
        <w:t>1</w:t>
      </w:r>
      <w:r w:rsidRPr="0045374B">
        <w:rPr>
          <w:szCs w:val="28"/>
        </w:rPr>
        <w:t>.</w:t>
      </w:r>
    </w:p>
    <w:p w14:paraId="52A1EF4C" w14:textId="77777777" w:rsidR="00334E4F" w:rsidRDefault="00334E4F" w:rsidP="008F7D13"/>
    <w:p w14:paraId="1E148CDB" w14:textId="50FBA5B5" w:rsidR="001D46DC" w:rsidRPr="007924A7" w:rsidRDefault="001D46DC" w:rsidP="001D46DC">
      <w:pPr>
        <w:ind w:firstLine="709"/>
        <w:jc w:val="both"/>
      </w:pPr>
      <w:bookmarkStart w:id="2" w:name="_Hlk187773037"/>
      <w:r w:rsidRPr="007924A7">
        <w:t>2</w:t>
      </w:r>
      <w:r w:rsidRPr="007924A7">
        <w:t>. Установите соответствие между маркетинговым действием  и его целью</w:t>
      </w:r>
    </w:p>
    <w:p w14:paraId="156C792A" w14:textId="77777777" w:rsidR="001D46DC" w:rsidRPr="007924A7" w:rsidRDefault="001D46DC" w:rsidP="001D46DC">
      <w:pPr>
        <w:ind w:firstLine="709"/>
        <w:jc w:val="both"/>
      </w:pPr>
    </w:p>
    <w:tbl>
      <w:tblPr>
        <w:tblStyle w:val="a5"/>
        <w:tblW w:w="10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082"/>
        <w:gridCol w:w="567"/>
        <w:gridCol w:w="5282"/>
      </w:tblGrid>
      <w:tr w:rsidR="007924A7" w:rsidRPr="007924A7" w14:paraId="05FBD80D" w14:textId="77777777" w:rsidTr="00DA7F72">
        <w:tc>
          <w:tcPr>
            <w:tcW w:w="704" w:type="dxa"/>
          </w:tcPr>
          <w:p w14:paraId="7D70FE4C" w14:textId="77777777" w:rsidR="001D46DC" w:rsidRPr="007924A7" w:rsidRDefault="001D46DC" w:rsidP="00DA7F72"/>
        </w:tc>
        <w:tc>
          <w:tcPr>
            <w:tcW w:w="4082" w:type="dxa"/>
          </w:tcPr>
          <w:p w14:paraId="72D892BB" w14:textId="77777777" w:rsidR="001D46DC" w:rsidRPr="007924A7" w:rsidRDefault="001D46DC" w:rsidP="00DA7F72">
            <w:r w:rsidRPr="007924A7">
              <w:t>Маркетинговые действия</w:t>
            </w:r>
          </w:p>
        </w:tc>
        <w:tc>
          <w:tcPr>
            <w:tcW w:w="567" w:type="dxa"/>
          </w:tcPr>
          <w:p w14:paraId="79820A23" w14:textId="77777777" w:rsidR="001D46DC" w:rsidRPr="007924A7" w:rsidRDefault="001D46DC" w:rsidP="00DA7F72"/>
        </w:tc>
        <w:tc>
          <w:tcPr>
            <w:tcW w:w="5282" w:type="dxa"/>
          </w:tcPr>
          <w:p w14:paraId="0CCBEAD0" w14:textId="77777777" w:rsidR="001D46DC" w:rsidRPr="007924A7" w:rsidRDefault="001D46DC" w:rsidP="00DA7F72">
            <w:r w:rsidRPr="007924A7">
              <w:t>Цель</w:t>
            </w:r>
          </w:p>
        </w:tc>
      </w:tr>
      <w:tr w:rsidR="007924A7" w:rsidRPr="007924A7" w14:paraId="6FAB467D" w14:textId="77777777" w:rsidTr="00DA7F72">
        <w:tc>
          <w:tcPr>
            <w:tcW w:w="704" w:type="dxa"/>
          </w:tcPr>
          <w:p w14:paraId="299C1DD3" w14:textId="77777777" w:rsidR="001D46DC" w:rsidRPr="007924A7" w:rsidRDefault="001D46DC" w:rsidP="00DA7F72">
            <w:r w:rsidRPr="007924A7">
              <w:t>1)</w:t>
            </w:r>
          </w:p>
        </w:tc>
        <w:tc>
          <w:tcPr>
            <w:tcW w:w="4082" w:type="dxa"/>
          </w:tcPr>
          <w:p w14:paraId="6530FCD8" w14:textId="77777777" w:rsidR="001D46DC" w:rsidRPr="007924A7" w:rsidRDefault="001D46DC" w:rsidP="00DA7F72">
            <w:r w:rsidRPr="007924A7">
              <w:t>KPI рекламной кампании</w:t>
            </w:r>
          </w:p>
        </w:tc>
        <w:tc>
          <w:tcPr>
            <w:tcW w:w="567" w:type="dxa"/>
          </w:tcPr>
          <w:p w14:paraId="2360D877" w14:textId="77777777" w:rsidR="001D46DC" w:rsidRPr="007924A7" w:rsidRDefault="001D46DC" w:rsidP="00DA7F72">
            <w:r w:rsidRPr="007924A7">
              <w:t>А)</w:t>
            </w:r>
          </w:p>
        </w:tc>
        <w:tc>
          <w:tcPr>
            <w:tcW w:w="5282" w:type="dxa"/>
          </w:tcPr>
          <w:p w14:paraId="555D1995" w14:textId="77777777" w:rsidR="001D46DC" w:rsidRPr="007924A7" w:rsidRDefault="001D46DC" w:rsidP="00DA7F72">
            <w:r w:rsidRPr="007924A7">
              <w:t>Проверка нескольких вариантов креативов для выбора наиболее эффективного</w:t>
            </w:r>
          </w:p>
        </w:tc>
      </w:tr>
      <w:tr w:rsidR="007924A7" w:rsidRPr="007924A7" w14:paraId="4EB9C468" w14:textId="77777777" w:rsidTr="00DA7F72">
        <w:tc>
          <w:tcPr>
            <w:tcW w:w="704" w:type="dxa"/>
          </w:tcPr>
          <w:p w14:paraId="18BC0FB1" w14:textId="77777777" w:rsidR="001D46DC" w:rsidRPr="007924A7" w:rsidRDefault="001D46DC" w:rsidP="00DA7F72">
            <w:r w:rsidRPr="007924A7">
              <w:t>2)</w:t>
            </w:r>
          </w:p>
        </w:tc>
        <w:tc>
          <w:tcPr>
            <w:tcW w:w="4082" w:type="dxa"/>
          </w:tcPr>
          <w:p w14:paraId="01B2AA88" w14:textId="77777777" w:rsidR="001D46DC" w:rsidRPr="007924A7" w:rsidRDefault="001D46DC" w:rsidP="00DA7F72">
            <w:r w:rsidRPr="007924A7">
              <w:t>Нормирование бюджета кампании</w:t>
            </w:r>
          </w:p>
        </w:tc>
        <w:tc>
          <w:tcPr>
            <w:tcW w:w="567" w:type="dxa"/>
          </w:tcPr>
          <w:p w14:paraId="3E44E3D8" w14:textId="77777777" w:rsidR="001D46DC" w:rsidRPr="007924A7" w:rsidRDefault="001D46DC" w:rsidP="00DA7F72">
            <w:pPr>
              <w:rPr>
                <w:lang w:val="en-US"/>
              </w:rPr>
            </w:pPr>
            <w:r w:rsidRPr="007924A7">
              <w:t>Б</w:t>
            </w:r>
            <w:r w:rsidRPr="007924A7">
              <w:rPr>
                <w:lang w:val="en-US"/>
              </w:rPr>
              <w:t>)</w:t>
            </w:r>
          </w:p>
        </w:tc>
        <w:tc>
          <w:tcPr>
            <w:tcW w:w="5282" w:type="dxa"/>
          </w:tcPr>
          <w:p w14:paraId="73E5B766" w14:textId="77777777" w:rsidR="001D46DC" w:rsidRPr="007924A7" w:rsidRDefault="001D46DC" w:rsidP="00DA7F72">
            <w:r w:rsidRPr="007924A7">
              <w:t>Установка конкретных показателей  для оценки успеха</w:t>
            </w:r>
          </w:p>
        </w:tc>
      </w:tr>
      <w:tr w:rsidR="007924A7" w:rsidRPr="007924A7" w14:paraId="69C07B49" w14:textId="77777777" w:rsidTr="00DA7F72">
        <w:tc>
          <w:tcPr>
            <w:tcW w:w="704" w:type="dxa"/>
          </w:tcPr>
          <w:p w14:paraId="47B0A977" w14:textId="77777777" w:rsidR="001D46DC" w:rsidRPr="007924A7" w:rsidRDefault="001D46DC" w:rsidP="00DA7F72">
            <w:r w:rsidRPr="007924A7">
              <w:t>3)</w:t>
            </w:r>
          </w:p>
        </w:tc>
        <w:tc>
          <w:tcPr>
            <w:tcW w:w="4082" w:type="dxa"/>
          </w:tcPr>
          <w:p w14:paraId="5F621258" w14:textId="77777777" w:rsidR="001D46DC" w:rsidRPr="007924A7" w:rsidRDefault="001D46DC" w:rsidP="00DA7F72">
            <w:r w:rsidRPr="007924A7">
              <w:t>Сегментация целевой аудитории</w:t>
            </w:r>
          </w:p>
        </w:tc>
        <w:tc>
          <w:tcPr>
            <w:tcW w:w="567" w:type="dxa"/>
          </w:tcPr>
          <w:p w14:paraId="5066AB2F" w14:textId="77777777" w:rsidR="001D46DC" w:rsidRPr="007924A7" w:rsidRDefault="001D46DC" w:rsidP="00DA7F72">
            <w:r w:rsidRPr="007924A7">
              <w:t>В)</w:t>
            </w:r>
          </w:p>
        </w:tc>
        <w:tc>
          <w:tcPr>
            <w:tcW w:w="5282" w:type="dxa"/>
          </w:tcPr>
          <w:p w14:paraId="0DC21586" w14:textId="77777777" w:rsidR="001D46DC" w:rsidRPr="007924A7" w:rsidRDefault="001D46DC" w:rsidP="00DA7F72">
            <w:r w:rsidRPr="007924A7">
              <w:t>Разделение аудитории на группы по интересам, демографии и поведению</w:t>
            </w:r>
          </w:p>
        </w:tc>
      </w:tr>
      <w:tr w:rsidR="007924A7" w:rsidRPr="007924A7" w14:paraId="2391EE66" w14:textId="77777777" w:rsidTr="00DA7F72">
        <w:tc>
          <w:tcPr>
            <w:tcW w:w="704" w:type="dxa"/>
          </w:tcPr>
          <w:p w14:paraId="184695E9" w14:textId="77777777" w:rsidR="001D46DC" w:rsidRPr="007924A7" w:rsidRDefault="001D46DC" w:rsidP="00DA7F72">
            <w:r w:rsidRPr="007924A7">
              <w:t>4)</w:t>
            </w:r>
          </w:p>
        </w:tc>
        <w:tc>
          <w:tcPr>
            <w:tcW w:w="4082" w:type="dxa"/>
          </w:tcPr>
          <w:p w14:paraId="66F1BED2" w14:textId="77777777" w:rsidR="001D46DC" w:rsidRPr="007924A7" w:rsidRDefault="001D46DC" w:rsidP="00DA7F72">
            <w:r w:rsidRPr="007924A7">
              <w:t>Проведение тестирования креативов</w:t>
            </w:r>
          </w:p>
        </w:tc>
        <w:tc>
          <w:tcPr>
            <w:tcW w:w="567" w:type="dxa"/>
          </w:tcPr>
          <w:p w14:paraId="63325A73" w14:textId="77777777" w:rsidR="001D46DC" w:rsidRPr="007924A7" w:rsidRDefault="001D46DC" w:rsidP="00DA7F72">
            <w:r w:rsidRPr="007924A7">
              <w:t>Г)</w:t>
            </w:r>
          </w:p>
        </w:tc>
        <w:tc>
          <w:tcPr>
            <w:tcW w:w="5282" w:type="dxa"/>
          </w:tcPr>
          <w:p w14:paraId="1DC4D7A7" w14:textId="77777777" w:rsidR="001D46DC" w:rsidRPr="007924A7" w:rsidRDefault="001D46DC" w:rsidP="00DA7F72">
            <w:r w:rsidRPr="007924A7">
              <w:t>Определение распределения финансовых средств между каналами и активностями</w:t>
            </w:r>
          </w:p>
        </w:tc>
      </w:tr>
    </w:tbl>
    <w:p w14:paraId="30737288" w14:textId="77777777" w:rsidR="001D46DC" w:rsidRPr="007924A7" w:rsidRDefault="001D46DC" w:rsidP="001D46DC"/>
    <w:p w14:paraId="57FD9D14" w14:textId="77777777" w:rsidR="001D46DC" w:rsidRPr="007924A7" w:rsidRDefault="001D46DC" w:rsidP="001D46DC">
      <w:pPr>
        <w:ind w:firstLine="709"/>
        <w:jc w:val="both"/>
      </w:pPr>
      <w:r w:rsidRPr="007924A7"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924A7" w:rsidRPr="007924A7" w14:paraId="14CFB7AE" w14:textId="77777777" w:rsidTr="00DA7F72">
        <w:tc>
          <w:tcPr>
            <w:tcW w:w="2336" w:type="dxa"/>
          </w:tcPr>
          <w:p w14:paraId="377FE1A8" w14:textId="77777777" w:rsidR="001D46DC" w:rsidRPr="007924A7" w:rsidRDefault="001D46DC" w:rsidP="00DA7F72">
            <w:pPr>
              <w:jc w:val="center"/>
            </w:pPr>
            <w:r w:rsidRPr="007924A7">
              <w:t>1</w:t>
            </w:r>
          </w:p>
        </w:tc>
        <w:tc>
          <w:tcPr>
            <w:tcW w:w="2336" w:type="dxa"/>
          </w:tcPr>
          <w:p w14:paraId="4000B842" w14:textId="77777777" w:rsidR="001D46DC" w:rsidRPr="007924A7" w:rsidRDefault="001D46DC" w:rsidP="00DA7F72">
            <w:pPr>
              <w:jc w:val="center"/>
            </w:pPr>
            <w:r w:rsidRPr="007924A7">
              <w:t>2</w:t>
            </w:r>
          </w:p>
        </w:tc>
        <w:tc>
          <w:tcPr>
            <w:tcW w:w="2336" w:type="dxa"/>
          </w:tcPr>
          <w:p w14:paraId="76A987BA" w14:textId="77777777" w:rsidR="001D46DC" w:rsidRPr="007924A7" w:rsidRDefault="001D46DC" w:rsidP="00DA7F72">
            <w:pPr>
              <w:jc w:val="center"/>
            </w:pPr>
            <w:r w:rsidRPr="007924A7">
              <w:t>3</w:t>
            </w:r>
          </w:p>
        </w:tc>
        <w:tc>
          <w:tcPr>
            <w:tcW w:w="2337" w:type="dxa"/>
          </w:tcPr>
          <w:p w14:paraId="60C8DCE9" w14:textId="77777777" w:rsidR="001D46DC" w:rsidRPr="007924A7" w:rsidRDefault="001D46DC" w:rsidP="00DA7F72">
            <w:pPr>
              <w:jc w:val="center"/>
            </w:pPr>
            <w:r w:rsidRPr="007924A7">
              <w:t>4</w:t>
            </w:r>
          </w:p>
        </w:tc>
      </w:tr>
      <w:tr w:rsidR="007924A7" w:rsidRPr="007924A7" w14:paraId="2C27C896" w14:textId="77777777" w:rsidTr="00DA7F72">
        <w:tc>
          <w:tcPr>
            <w:tcW w:w="2336" w:type="dxa"/>
          </w:tcPr>
          <w:p w14:paraId="7FC64A4D" w14:textId="77777777" w:rsidR="001D46DC" w:rsidRPr="007924A7" w:rsidRDefault="001D46DC" w:rsidP="00DA7F72">
            <w:pPr>
              <w:jc w:val="center"/>
            </w:pPr>
            <w:r w:rsidRPr="007924A7">
              <w:t>Б</w:t>
            </w:r>
          </w:p>
        </w:tc>
        <w:tc>
          <w:tcPr>
            <w:tcW w:w="2336" w:type="dxa"/>
          </w:tcPr>
          <w:p w14:paraId="751D5FBC" w14:textId="77777777" w:rsidR="001D46DC" w:rsidRPr="007924A7" w:rsidRDefault="001D46DC" w:rsidP="00DA7F72">
            <w:pPr>
              <w:jc w:val="center"/>
            </w:pPr>
            <w:r w:rsidRPr="007924A7">
              <w:t>Г</w:t>
            </w:r>
          </w:p>
        </w:tc>
        <w:tc>
          <w:tcPr>
            <w:tcW w:w="2336" w:type="dxa"/>
          </w:tcPr>
          <w:p w14:paraId="02EEA191" w14:textId="77777777" w:rsidR="001D46DC" w:rsidRPr="007924A7" w:rsidRDefault="001D46DC" w:rsidP="00DA7F72">
            <w:pPr>
              <w:jc w:val="center"/>
            </w:pPr>
            <w:r w:rsidRPr="007924A7">
              <w:t>В</w:t>
            </w:r>
          </w:p>
        </w:tc>
        <w:tc>
          <w:tcPr>
            <w:tcW w:w="2337" w:type="dxa"/>
          </w:tcPr>
          <w:p w14:paraId="17B8EB4E" w14:textId="77777777" w:rsidR="001D46DC" w:rsidRPr="007924A7" w:rsidRDefault="001D46DC" w:rsidP="00DA7F72">
            <w:pPr>
              <w:jc w:val="center"/>
            </w:pPr>
            <w:r w:rsidRPr="007924A7">
              <w:t>А</w:t>
            </w:r>
          </w:p>
        </w:tc>
      </w:tr>
    </w:tbl>
    <w:p w14:paraId="0D46E448" w14:textId="77777777" w:rsidR="001D46DC" w:rsidRPr="007924A7" w:rsidRDefault="001D46DC" w:rsidP="001D46DC">
      <w:pPr>
        <w:ind w:firstLine="709"/>
        <w:jc w:val="both"/>
      </w:pPr>
      <w:r w:rsidRPr="007924A7">
        <w:t xml:space="preserve">Компетенции (индикаторы): </w:t>
      </w:r>
      <w:proofErr w:type="gramStart"/>
      <w:r w:rsidRPr="007924A7">
        <w:rPr>
          <w:szCs w:val="28"/>
        </w:rPr>
        <w:t>ОК</w:t>
      </w:r>
      <w:proofErr w:type="gramEnd"/>
      <w:r w:rsidRPr="007924A7">
        <w:rPr>
          <w:szCs w:val="28"/>
        </w:rPr>
        <w:t xml:space="preserve"> 1 - ОК 9, ПК 3.7.</w:t>
      </w:r>
    </w:p>
    <w:p w14:paraId="11537746" w14:textId="77777777" w:rsidR="0064120B" w:rsidRPr="007924A7" w:rsidRDefault="0064120B" w:rsidP="0064120B">
      <w:pPr>
        <w:ind w:firstLine="709"/>
        <w:jc w:val="both"/>
      </w:pPr>
    </w:p>
    <w:bookmarkEnd w:id="2"/>
    <w:p w14:paraId="7E94A627" w14:textId="77777777" w:rsidR="00923A94" w:rsidRDefault="00923A94" w:rsidP="00923A94">
      <w:pPr>
        <w:ind w:firstLine="709"/>
        <w:jc w:val="both"/>
      </w:pPr>
      <w:r>
        <w:t>3. Установите соответствие между основными понятиями веб-технологий и их определениями</w:t>
      </w:r>
    </w:p>
    <w:tbl>
      <w:tblPr>
        <w:tblStyle w:val="a5"/>
        <w:tblW w:w="10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5"/>
      </w:tblGrid>
      <w:tr w:rsidR="00923A94" w:rsidRPr="0070038B" w14:paraId="5D8EB9CA" w14:textId="77777777" w:rsidTr="00DA7F72">
        <w:tc>
          <w:tcPr>
            <w:tcW w:w="704" w:type="dxa"/>
          </w:tcPr>
          <w:p w14:paraId="27B72878" w14:textId="77777777" w:rsidR="00923A94" w:rsidRDefault="00923A94" w:rsidP="00DA7F72"/>
        </w:tc>
        <w:tc>
          <w:tcPr>
            <w:tcW w:w="3657" w:type="dxa"/>
          </w:tcPr>
          <w:p w14:paraId="389858A3" w14:textId="77777777" w:rsidR="00923A94" w:rsidRDefault="00923A94" w:rsidP="00DA7F72">
            <w:r>
              <w:t>Понятие</w:t>
            </w:r>
          </w:p>
        </w:tc>
        <w:tc>
          <w:tcPr>
            <w:tcW w:w="709" w:type="dxa"/>
          </w:tcPr>
          <w:p w14:paraId="478D4546" w14:textId="77777777" w:rsidR="00923A94" w:rsidRDefault="00923A94" w:rsidP="00DA7F72"/>
        </w:tc>
        <w:tc>
          <w:tcPr>
            <w:tcW w:w="5565" w:type="dxa"/>
          </w:tcPr>
          <w:p w14:paraId="11A76307" w14:textId="77777777" w:rsidR="00923A94" w:rsidRDefault="00923A94" w:rsidP="00DA7F72">
            <w:r>
              <w:t>Определение</w:t>
            </w:r>
          </w:p>
        </w:tc>
      </w:tr>
      <w:tr w:rsidR="00923A94" w:rsidRPr="0070038B" w14:paraId="6A10BC2B" w14:textId="77777777" w:rsidTr="00DA7F72">
        <w:tc>
          <w:tcPr>
            <w:tcW w:w="704" w:type="dxa"/>
          </w:tcPr>
          <w:p w14:paraId="477A67B4" w14:textId="77777777" w:rsidR="00923A94" w:rsidRPr="0070038B" w:rsidRDefault="00923A94" w:rsidP="00DA7F72">
            <w:r>
              <w:t>1)</w:t>
            </w:r>
          </w:p>
        </w:tc>
        <w:tc>
          <w:tcPr>
            <w:tcW w:w="3657" w:type="dxa"/>
          </w:tcPr>
          <w:p w14:paraId="3DE93EC1" w14:textId="77777777" w:rsidR="00923A94" w:rsidRPr="0070038B" w:rsidRDefault="00923A94" w:rsidP="00DA7F72">
            <w:proofErr w:type="spellStart"/>
            <w:r>
              <w:t>Web</w:t>
            </w:r>
            <w:proofErr w:type="spellEnd"/>
            <w:r>
              <w:t>-сервер</w:t>
            </w:r>
          </w:p>
        </w:tc>
        <w:tc>
          <w:tcPr>
            <w:tcW w:w="709" w:type="dxa"/>
          </w:tcPr>
          <w:p w14:paraId="38194E33" w14:textId="77777777" w:rsidR="00923A94" w:rsidRPr="0070038B" w:rsidRDefault="00923A94" w:rsidP="00DA7F72">
            <w:r>
              <w:t>А)</w:t>
            </w:r>
          </w:p>
        </w:tc>
        <w:tc>
          <w:tcPr>
            <w:tcW w:w="5565" w:type="dxa"/>
          </w:tcPr>
          <w:p w14:paraId="3DD9DD6F" w14:textId="77777777" w:rsidR="00923A94" w:rsidRPr="0070038B" w:rsidRDefault="00923A94" w:rsidP="00DA7F72">
            <w:r>
              <w:t>Услуга по предоставлению дискового пространства для размещения сайта</w:t>
            </w:r>
          </w:p>
        </w:tc>
      </w:tr>
      <w:tr w:rsidR="00923A94" w:rsidRPr="0070038B" w14:paraId="1C49F831" w14:textId="77777777" w:rsidTr="00DA7F72">
        <w:tc>
          <w:tcPr>
            <w:tcW w:w="704" w:type="dxa"/>
          </w:tcPr>
          <w:p w14:paraId="1F0FBD73" w14:textId="77777777" w:rsidR="00923A94" w:rsidRPr="0070038B" w:rsidRDefault="00923A94" w:rsidP="00DA7F72">
            <w:r>
              <w:t>2)</w:t>
            </w:r>
          </w:p>
        </w:tc>
        <w:tc>
          <w:tcPr>
            <w:tcW w:w="3657" w:type="dxa"/>
          </w:tcPr>
          <w:p w14:paraId="39E3B9F9" w14:textId="77777777" w:rsidR="00923A94" w:rsidRPr="0070038B" w:rsidRDefault="00923A94" w:rsidP="00DA7F72">
            <w:r>
              <w:t>DNS</w:t>
            </w:r>
          </w:p>
        </w:tc>
        <w:tc>
          <w:tcPr>
            <w:tcW w:w="709" w:type="dxa"/>
          </w:tcPr>
          <w:p w14:paraId="70624D16" w14:textId="77777777" w:rsidR="00923A94" w:rsidRPr="002423DB" w:rsidRDefault="00923A94" w:rsidP="00DA7F72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65" w:type="dxa"/>
          </w:tcPr>
          <w:p w14:paraId="063437B6" w14:textId="77777777" w:rsidR="00923A94" w:rsidRPr="0070038B" w:rsidRDefault="00923A94" w:rsidP="00DA7F72">
            <w:r>
              <w:t>Компьютер, хранящий веб-сайты и передающий их по запросу</w:t>
            </w:r>
          </w:p>
        </w:tc>
      </w:tr>
      <w:tr w:rsidR="00923A94" w:rsidRPr="0070038B" w14:paraId="47EF913C" w14:textId="77777777" w:rsidTr="00DA7F72">
        <w:tc>
          <w:tcPr>
            <w:tcW w:w="704" w:type="dxa"/>
          </w:tcPr>
          <w:p w14:paraId="5CC336AE" w14:textId="77777777" w:rsidR="00923A94" w:rsidRPr="0070038B" w:rsidRDefault="00923A94" w:rsidP="00DA7F72">
            <w:r>
              <w:t>3)</w:t>
            </w:r>
          </w:p>
        </w:tc>
        <w:tc>
          <w:tcPr>
            <w:tcW w:w="3657" w:type="dxa"/>
          </w:tcPr>
          <w:p w14:paraId="4815AAF8" w14:textId="77777777" w:rsidR="00923A94" w:rsidRPr="0070038B" w:rsidRDefault="00923A94" w:rsidP="00DA7F72">
            <w:r>
              <w:t>CMS</w:t>
            </w:r>
          </w:p>
        </w:tc>
        <w:tc>
          <w:tcPr>
            <w:tcW w:w="709" w:type="dxa"/>
          </w:tcPr>
          <w:p w14:paraId="024CCC4E" w14:textId="77777777" w:rsidR="00923A94" w:rsidRPr="0070038B" w:rsidRDefault="00923A94" w:rsidP="00DA7F72">
            <w:r>
              <w:t>В)</w:t>
            </w:r>
          </w:p>
        </w:tc>
        <w:tc>
          <w:tcPr>
            <w:tcW w:w="5565" w:type="dxa"/>
          </w:tcPr>
          <w:p w14:paraId="57468881" w14:textId="77777777" w:rsidR="00923A94" w:rsidRPr="0070038B" w:rsidRDefault="00923A94" w:rsidP="00DA7F72">
            <w:r>
              <w:t>Система управления контентом сайта</w:t>
            </w:r>
          </w:p>
        </w:tc>
      </w:tr>
      <w:tr w:rsidR="00923A94" w:rsidRPr="0070038B" w14:paraId="58E7DBC1" w14:textId="77777777" w:rsidTr="00DA7F72">
        <w:tc>
          <w:tcPr>
            <w:tcW w:w="704" w:type="dxa"/>
          </w:tcPr>
          <w:p w14:paraId="4CA38981" w14:textId="77777777" w:rsidR="00923A94" w:rsidRPr="0070038B" w:rsidRDefault="00923A94" w:rsidP="00DA7F72">
            <w:r>
              <w:t>4)</w:t>
            </w:r>
          </w:p>
        </w:tc>
        <w:tc>
          <w:tcPr>
            <w:tcW w:w="3657" w:type="dxa"/>
          </w:tcPr>
          <w:p w14:paraId="38DF0A7B" w14:textId="77777777" w:rsidR="00923A94" w:rsidRPr="0070038B" w:rsidRDefault="00923A94" w:rsidP="00DA7F72">
            <w:r>
              <w:t>Хостинг</w:t>
            </w:r>
          </w:p>
        </w:tc>
        <w:tc>
          <w:tcPr>
            <w:tcW w:w="709" w:type="dxa"/>
          </w:tcPr>
          <w:p w14:paraId="5FA1EABF" w14:textId="77777777" w:rsidR="00923A94" w:rsidRPr="0070038B" w:rsidRDefault="00923A94" w:rsidP="00DA7F72">
            <w:r>
              <w:t>Г)</w:t>
            </w:r>
          </w:p>
        </w:tc>
        <w:tc>
          <w:tcPr>
            <w:tcW w:w="5565" w:type="dxa"/>
          </w:tcPr>
          <w:p w14:paraId="61B787F6" w14:textId="77777777" w:rsidR="00923A94" w:rsidRPr="0070038B" w:rsidRDefault="00923A94" w:rsidP="00DA7F72">
            <w:r>
              <w:t>Система доменных имён, преобразующая доменные имена в IP-адреса</w:t>
            </w:r>
          </w:p>
        </w:tc>
      </w:tr>
    </w:tbl>
    <w:p w14:paraId="51E670D3" w14:textId="77777777" w:rsidR="00923A94" w:rsidRDefault="00923A94" w:rsidP="00923A94"/>
    <w:p w14:paraId="10833635" w14:textId="77777777" w:rsidR="00923A94" w:rsidRPr="0070038B" w:rsidRDefault="00923A94" w:rsidP="00923A94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23A94" w14:paraId="3D42CD88" w14:textId="77777777" w:rsidTr="00DA7F72">
        <w:tc>
          <w:tcPr>
            <w:tcW w:w="2336" w:type="dxa"/>
          </w:tcPr>
          <w:p w14:paraId="14C343C8" w14:textId="77777777" w:rsidR="00923A94" w:rsidRDefault="00923A94" w:rsidP="00DA7F72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220C0FCC" w14:textId="77777777" w:rsidR="00923A94" w:rsidRDefault="00923A94" w:rsidP="00DA7F72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43C6CB2B" w14:textId="77777777" w:rsidR="00923A94" w:rsidRDefault="00923A94" w:rsidP="00DA7F72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3C6D0417" w14:textId="77777777" w:rsidR="00923A94" w:rsidRDefault="00923A94" w:rsidP="00DA7F72">
            <w:pPr>
              <w:jc w:val="center"/>
            </w:pPr>
            <w:r>
              <w:t>4</w:t>
            </w:r>
          </w:p>
        </w:tc>
      </w:tr>
      <w:tr w:rsidR="00923A94" w14:paraId="446320A4" w14:textId="77777777" w:rsidTr="00DA7F72">
        <w:tc>
          <w:tcPr>
            <w:tcW w:w="2336" w:type="dxa"/>
          </w:tcPr>
          <w:p w14:paraId="46D3B8D1" w14:textId="77777777" w:rsidR="00923A94" w:rsidRDefault="00923A94" w:rsidP="00DA7F72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4365FEAB" w14:textId="77777777" w:rsidR="00923A94" w:rsidRDefault="00923A94" w:rsidP="00DA7F72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3AE7D0AB" w14:textId="77777777" w:rsidR="00923A94" w:rsidRDefault="00923A94" w:rsidP="00DA7F72">
            <w:pPr>
              <w:jc w:val="center"/>
            </w:pPr>
            <w:r>
              <w:t>В</w:t>
            </w:r>
          </w:p>
        </w:tc>
        <w:tc>
          <w:tcPr>
            <w:tcW w:w="2337" w:type="dxa"/>
          </w:tcPr>
          <w:p w14:paraId="6A3D1532" w14:textId="77777777" w:rsidR="00923A94" w:rsidRDefault="00923A94" w:rsidP="00DA7F72">
            <w:pPr>
              <w:jc w:val="center"/>
            </w:pPr>
            <w:r>
              <w:t>А</w:t>
            </w:r>
          </w:p>
        </w:tc>
      </w:tr>
    </w:tbl>
    <w:p w14:paraId="29E808A0" w14:textId="77777777" w:rsidR="00923A94" w:rsidRDefault="00923A94" w:rsidP="00923A94">
      <w:pPr>
        <w:ind w:firstLine="709"/>
        <w:jc w:val="both"/>
      </w:pPr>
      <w:r>
        <w:t xml:space="preserve">Компетенции (индикаторы):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>
        <w:rPr>
          <w:szCs w:val="28"/>
        </w:rPr>
        <w:t>3</w:t>
      </w:r>
      <w:r w:rsidRPr="0045374B">
        <w:rPr>
          <w:szCs w:val="28"/>
        </w:rPr>
        <w:t>.</w:t>
      </w:r>
      <w:r>
        <w:rPr>
          <w:szCs w:val="28"/>
        </w:rPr>
        <w:t>3</w:t>
      </w:r>
      <w:r w:rsidRPr="0045374B">
        <w:rPr>
          <w:szCs w:val="28"/>
        </w:rPr>
        <w:t>.</w:t>
      </w:r>
    </w:p>
    <w:p w14:paraId="459F9BD2" w14:textId="77777777" w:rsidR="00923A94" w:rsidRDefault="00923A94" w:rsidP="00923A94">
      <w:pPr>
        <w:ind w:firstLine="709"/>
        <w:jc w:val="both"/>
      </w:pPr>
    </w:p>
    <w:p w14:paraId="73E38CAA" w14:textId="166962CD" w:rsidR="00F807EE" w:rsidRDefault="00F807EE" w:rsidP="00D53784">
      <w:pPr>
        <w:pStyle w:val="4"/>
        <w:spacing w:before="240" w:after="240"/>
      </w:pPr>
      <w:r>
        <w:t>Задания закрытого типа на установление правильной последовательности</w:t>
      </w:r>
    </w:p>
    <w:p w14:paraId="14C6E05F" w14:textId="77777777" w:rsidR="00C85E56" w:rsidRPr="008524CA" w:rsidRDefault="00C85E56" w:rsidP="00D86094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Установите правильную последовательность. </w:t>
      </w:r>
    </w:p>
    <w:p w14:paraId="2C9A5C5A" w14:textId="77777777" w:rsidR="00C85E56" w:rsidRPr="008524CA" w:rsidRDefault="00C85E56" w:rsidP="00D86094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lastRenderedPageBreak/>
        <w:t xml:space="preserve">Запишите правильную последовательность букв слева направо. </w:t>
      </w:r>
    </w:p>
    <w:p w14:paraId="3B35A9FB" w14:textId="77777777" w:rsidR="00C85E56" w:rsidRPr="00C85E56" w:rsidRDefault="00C85E56" w:rsidP="00C85E56"/>
    <w:p w14:paraId="3A51D02A" w14:textId="5F4EFCEB" w:rsidR="0064120B" w:rsidRDefault="00F306E1" w:rsidP="0064120B">
      <w:pPr>
        <w:ind w:firstLine="709"/>
        <w:jc w:val="both"/>
      </w:pPr>
      <w:r>
        <w:t xml:space="preserve">1. </w:t>
      </w:r>
      <w:r w:rsidR="0064120B">
        <w:t>Установите правильную последовательность этапов создания простого мультимедийного проекта:</w:t>
      </w:r>
    </w:p>
    <w:p w14:paraId="6FABB41F" w14:textId="77777777" w:rsidR="0064120B" w:rsidRDefault="0064120B" w:rsidP="0064120B">
      <w:pPr>
        <w:ind w:firstLine="709"/>
        <w:jc w:val="both"/>
      </w:pPr>
      <w:r>
        <w:t>А) Тестирование и публикация готового проекта</w:t>
      </w:r>
    </w:p>
    <w:p w14:paraId="2929F370" w14:textId="77777777" w:rsidR="0064120B" w:rsidRDefault="0064120B" w:rsidP="0064120B">
      <w:pPr>
        <w:ind w:firstLine="709"/>
        <w:jc w:val="both"/>
      </w:pPr>
      <w:r>
        <w:t>Б) Определение цели и целевой аудитории проекта</w:t>
      </w:r>
    </w:p>
    <w:p w14:paraId="496CD200" w14:textId="77777777" w:rsidR="0064120B" w:rsidRDefault="0064120B" w:rsidP="0064120B">
      <w:pPr>
        <w:ind w:firstLine="709"/>
        <w:jc w:val="both"/>
      </w:pPr>
      <w:r>
        <w:t>В) Выбор программного обеспечения для разработки</w:t>
      </w:r>
    </w:p>
    <w:p w14:paraId="6EC11A52" w14:textId="77777777" w:rsidR="0064120B" w:rsidRDefault="0064120B" w:rsidP="0064120B">
      <w:pPr>
        <w:ind w:firstLine="709"/>
        <w:jc w:val="both"/>
      </w:pPr>
      <w:r>
        <w:t>Г) Сбор и подготовка контента (текст, изображения, аудио)</w:t>
      </w:r>
    </w:p>
    <w:p w14:paraId="011BB135" w14:textId="77777777" w:rsidR="0064120B" w:rsidRDefault="0064120B" w:rsidP="0064120B">
      <w:pPr>
        <w:ind w:firstLine="709"/>
        <w:jc w:val="both"/>
      </w:pPr>
      <w:r>
        <w:t xml:space="preserve">Правильный ответ: </w:t>
      </w:r>
      <w:proofErr w:type="gramStart"/>
      <w:r>
        <w:t>Б</w:t>
      </w:r>
      <w:proofErr w:type="gramEnd"/>
      <w:r>
        <w:t xml:space="preserve">, Г, В, А </w:t>
      </w:r>
    </w:p>
    <w:p w14:paraId="1E69E3A5" w14:textId="77777777" w:rsidR="0064120B" w:rsidRPr="00D12B67" w:rsidRDefault="0064120B" w:rsidP="0064120B">
      <w:pPr>
        <w:ind w:firstLine="709"/>
        <w:jc w:val="both"/>
      </w:pPr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>
        <w:t xml:space="preserve">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>
        <w:rPr>
          <w:szCs w:val="28"/>
        </w:rPr>
        <w:t>3</w:t>
      </w:r>
      <w:r w:rsidRPr="0045374B">
        <w:rPr>
          <w:szCs w:val="28"/>
        </w:rPr>
        <w:t>.</w:t>
      </w:r>
      <w:r>
        <w:rPr>
          <w:szCs w:val="28"/>
        </w:rPr>
        <w:t>6</w:t>
      </w:r>
      <w:r w:rsidRPr="0045374B">
        <w:rPr>
          <w:szCs w:val="28"/>
        </w:rPr>
        <w:t>.</w:t>
      </w:r>
    </w:p>
    <w:p w14:paraId="424C2E70" w14:textId="77777777" w:rsidR="00643F0E" w:rsidRDefault="00643F0E" w:rsidP="008F7D13"/>
    <w:p w14:paraId="797104C2" w14:textId="2FAC81A6" w:rsidR="007924A7" w:rsidRDefault="007924A7" w:rsidP="007924A7">
      <w:pPr>
        <w:ind w:firstLine="709"/>
        <w:jc w:val="both"/>
      </w:pPr>
      <w:r>
        <w:t>2</w:t>
      </w:r>
      <w:r>
        <w:t>. Установите правильную последовательность создания интерактивного контента для рекламной кампании:</w:t>
      </w:r>
    </w:p>
    <w:p w14:paraId="7FD087F3" w14:textId="77777777" w:rsidR="007924A7" w:rsidRPr="005002EE" w:rsidRDefault="007924A7" w:rsidP="007924A7">
      <w:pPr>
        <w:ind w:firstLine="709"/>
        <w:jc w:val="both"/>
      </w:pPr>
      <w:r>
        <w:t>А</w:t>
      </w:r>
      <w:r w:rsidRPr="005002EE">
        <w:t xml:space="preserve">) </w:t>
      </w:r>
      <w:r>
        <w:t>Разработка прототипа и дизайн интерактивных элементов</w:t>
      </w:r>
    </w:p>
    <w:p w14:paraId="7DFC70AE" w14:textId="77777777" w:rsidR="007924A7" w:rsidRPr="005002EE" w:rsidRDefault="007924A7" w:rsidP="007924A7">
      <w:pPr>
        <w:ind w:firstLine="709"/>
        <w:jc w:val="both"/>
      </w:pPr>
      <w:r>
        <w:t>Б</w:t>
      </w:r>
      <w:r w:rsidRPr="005002EE">
        <w:t xml:space="preserve">) </w:t>
      </w:r>
      <w:r>
        <w:t>Тестирование на целевой аудитории и доработка</w:t>
      </w:r>
    </w:p>
    <w:p w14:paraId="587BC9B5" w14:textId="77777777" w:rsidR="007924A7" w:rsidRDefault="007924A7" w:rsidP="007924A7">
      <w:pPr>
        <w:ind w:firstLine="709"/>
        <w:jc w:val="both"/>
      </w:pPr>
      <w:r>
        <w:t>В</w:t>
      </w:r>
      <w:r w:rsidRPr="00EC7492">
        <w:t xml:space="preserve"> </w:t>
      </w:r>
      <w:r>
        <w:t>Выбор технологической платформы</w:t>
      </w:r>
    </w:p>
    <w:p w14:paraId="1FF60065" w14:textId="77777777" w:rsidR="007924A7" w:rsidRPr="00107C3A" w:rsidRDefault="007924A7" w:rsidP="007924A7">
      <w:pPr>
        <w:ind w:firstLine="709"/>
        <w:jc w:val="both"/>
      </w:pPr>
      <w:r>
        <w:t xml:space="preserve">Г) Определение цели и сценария взаимодействия пользователя  </w:t>
      </w:r>
    </w:p>
    <w:p w14:paraId="3B79DBCA" w14:textId="77777777" w:rsidR="007924A7" w:rsidRDefault="007924A7" w:rsidP="007924A7">
      <w:pPr>
        <w:ind w:firstLine="709"/>
        <w:jc w:val="both"/>
      </w:pPr>
      <w:r>
        <w:t>Правильный ответ: Г, В, А, Б</w:t>
      </w:r>
    </w:p>
    <w:p w14:paraId="4CF19798" w14:textId="77777777" w:rsidR="007924A7" w:rsidRPr="00107C3A" w:rsidRDefault="007924A7" w:rsidP="007924A7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>
        <w:rPr>
          <w:szCs w:val="28"/>
        </w:rPr>
        <w:t>3</w:t>
      </w:r>
      <w:r w:rsidRPr="0045374B">
        <w:rPr>
          <w:szCs w:val="28"/>
        </w:rPr>
        <w:t>.</w:t>
      </w:r>
      <w:r>
        <w:rPr>
          <w:szCs w:val="28"/>
        </w:rPr>
        <w:t>7</w:t>
      </w:r>
      <w:r w:rsidRPr="0045374B">
        <w:rPr>
          <w:szCs w:val="28"/>
        </w:rPr>
        <w:t>.</w:t>
      </w:r>
    </w:p>
    <w:p w14:paraId="788F6C2C" w14:textId="77777777" w:rsidR="00107C3A" w:rsidRDefault="00107C3A" w:rsidP="005B1AA2"/>
    <w:p w14:paraId="35953928" w14:textId="77777777" w:rsidR="00923A94" w:rsidRDefault="00923A94" w:rsidP="00923A94">
      <w:pPr>
        <w:ind w:firstLine="709"/>
        <w:jc w:val="both"/>
      </w:pPr>
      <w:r>
        <w:t>3. Установите правильную последовательность разработки сайта на основе CMS</w:t>
      </w:r>
    </w:p>
    <w:p w14:paraId="38BE7C10" w14:textId="77777777" w:rsidR="00923A94" w:rsidRPr="005002EE" w:rsidRDefault="00923A94" w:rsidP="00923A94">
      <w:pPr>
        <w:ind w:firstLine="709"/>
        <w:jc w:val="both"/>
      </w:pPr>
      <w:r>
        <w:t>А</w:t>
      </w:r>
      <w:r w:rsidRPr="005002EE">
        <w:t xml:space="preserve">) </w:t>
      </w:r>
      <w:r>
        <w:t>Подключение плагинов</w:t>
      </w:r>
    </w:p>
    <w:p w14:paraId="7EAA450E" w14:textId="77777777" w:rsidR="00923A94" w:rsidRPr="005002EE" w:rsidRDefault="00923A94" w:rsidP="00923A94">
      <w:pPr>
        <w:ind w:firstLine="709"/>
        <w:jc w:val="both"/>
      </w:pPr>
      <w:r>
        <w:t>Б</w:t>
      </w:r>
      <w:r w:rsidRPr="005002EE">
        <w:t xml:space="preserve">) </w:t>
      </w:r>
      <w:r>
        <w:t>Создание блога или новостного портала на основе CMS</w:t>
      </w:r>
    </w:p>
    <w:p w14:paraId="652822B8" w14:textId="77777777" w:rsidR="00923A94" w:rsidRDefault="00923A94" w:rsidP="00923A94">
      <w:pPr>
        <w:ind w:firstLine="709"/>
        <w:jc w:val="both"/>
      </w:pPr>
      <w:r>
        <w:t>В</w:t>
      </w:r>
      <w:r w:rsidRPr="00EC7492">
        <w:t xml:space="preserve"> </w:t>
      </w:r>
      <w:r>
        <w:t>Дизайн и контент сайта на основе CMS</w:t>
      </w:r>
    </w:p>
    <w:p w14:paraId="4FC8D7C4" w14:textId="77777777" w:rsidR="00923A94" w:rsidRPr="00107C3A" w:rsidRDefault="00923A94" w:rsidP="00923A94">
      <w:pPr>
        <w:ind w:firstLine="709"/>
        <w:jc w:val="both"/>
      </w:pPr>
      <w:r>
        <w:t>Г) Установка и настройка базового функционала CMS</w:t>
      </w:r>
    </w:p>
    <w:p w14:paraId="670A5BC2" w14:textId="77777777" w:rsidR="00923A94" w:rsidRDefault="00923A94" w:rsidP="00923A94">
      <w:pPr>
        <w:ind w:firstLine="709"/>
        <w:jc w:val="both"/>
      </w:pPr>
      <w:r>
        <w:t>Правильный ответ: Г, В, А, Б</w:t>
      </w:r>
    </w:p>
    <w:p w14:paraId="136F0E5A" w14:textId="77777777" w:rsidR="00923A94" w:rsidRPr="00107C3A" w:rsidRDefault="00923A94" w:rsidP="00923A94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>
        <w:rPr>
          <w:szCs w:val="28"/>
        </w:rPr>
        <w:t>3</w:t>
      </w:r>
      <w:r w:rsidRPr="0045374B">
        <w:rPr>
          <w:szCs w:val="28"/>
        </w:rPr>
        <w:t>.</w:t>
      </w:r>
      <w:r>
        <w:rPr>
          <w:szCs w:val="28"/>
        </w:rPr>
        <w:t>3</w:t>
      </w:r>
      <w:r w:rsidRPr="0045374B">
        <w:rPr>
          <w:szCs w:val="28"/>
        </w:rPr>
        <w:t>.</w:t>
      </w:r>
    </w:p>
    <w:p w14:paraId="659911D3" w14:textId="3C4DBCB8" w:rsidR="0064120B" w:rsidRPr="00107C3A" w:rsidRDefault="0064120B" w:rsidP="0064120B">
      <w:pPr>
        <w:ind w:firstLine="709"/>
        <w:jc w:val="both"/>
      </w:pPr>
    </w:p>
    <w:p w14:paraId="4417E326" w14:textId="57A63247" w:rsidR="00F807EE" w:rsidRPr="00F807EE" w:rsidRDefault="00F807EE" w:rsidP="005B1AA2">
      <w:pPr>
        <w:pStyle w:val="3"/>
        <w:keepNext w:val="0"/>
        <w:keepLines w:val="0"/>
        <w:spacing w:before="240" w:after="12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Default="00F807EE" w:rsidP="005B1AA2">
      <w:pPr>
        <w:pStyle w:val="4"/>
        <w:spacing w:after="120"/>
      </w:pPr>
      <w:r w:rsidRPr="00433296">
        <w:t>Задания открытого типа на дополнение</w:t>
      </w:r>
    </w:p>
    <w:p w14:paraId="56E58110" w14:textId="3D951D40" w:rsidR="005762CF" w:rsidRPr="00643F0E" w:rsidRDefault="005762CF" w:rsidP="00F807EE">
      <w:pPr>
        <w:ind w:firstLine="709"/>
        <w:jc w:val="both"/>
        <w:rPr>
          <w:i/>
          <w:iCs/>
        </w:rPr>
      </w:pPr>
      <w:r w:rsidRPr="005762CF">
        <w:rPr>
          <w:i/>
          <w:iCs/>
        </w:rPr>
        <w:t>Дополните пропуски в предложениях, используя одно или несколько слов, чтобы утверждение стало верным</w:t>
      </w:r>
    </w:p>
    <w:p w14:paraId="5FE2DB0F" w14:textId="21EC3187" w:rsidR="0064120B" w:rsidRDefault="001F415C" w:rsidP="0064120B">
      <w:pPr>
        <w:ind w:firstLine="709"/>
        <w:jc w:val="both"/>
      </w:pPr>
      <w:r>
        <w:t xml:space="preserve">1. </w:t>
      </w:r>
      <w:r w:rsidR="0064120B">
        <w:t>Мультимедиа, объединяющее текст, графику, звук, видео и анимацию, является важным инструментом в ____________________ деле.</w:t>
      </w:r>
    </w:p>
    <w:p w14:paraId="1CFAB182" w14:textId="77777777" w:rsidR="0064120B" w:rsidRDefault="0064120B" w:rsidP="0064120B">
      <w:pPr>
        <w:ind w:firstLine="709"/>
        <w:jc w:val="both"/>
      </w:pPr>
      <w:r>
        <w:t>Правильный ответ</w:t>
      </w:r>
      <w:r w:rsidRPr="00D10082">
        <w:t xml:space="preserve">: </w:t>
      </w:r>
      <w:proofErr w:type="gramStart"/>
      <w:r>
        <w:t>издательском</w:t>
      </w:r>
      <w:proofErr w:type="gramEnd"/>
    </w:p>
    <w:p w14:paraId="3029775D" w14:textId="587880A5" w:rsidR="0064120B" w:rsidRDefault="0064120B" w:rsidP="0064120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Pr="0045374B">
        <w:rPr>
          <w:szCs w:val="28"/>
        </w:rPr>
        <w:t xml:space="preserve">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>
        <w:rPr>
          <w:szCs w:val="28"/>
        </w:rPr>
        <w:t>3</w:t>
      </w:r>
      <w:r w:rsidRPr="0045374B">
        <w:rPr>
          <w:szCs w:val="28"/>
        </w:rPr>
        <w:t>.</w:t>
      </w:r>
      <w:r>
        <w:rPr>
          <w:szCs w:val="28"/>
        </w:rPr>
        <w:t>4</w:t>
      </w:r>
      <w:r w:rsidRPr="0045374B">
        <w:rPr>
          <w:szCs w:val="28"/>
        </w:rPr>
        <w:t>.</w:t>
      </w:r>
    </w:p>
    <w:p w14:paraId="436705B6" w14:textId="77777777" w:rsidR="005002EE" w:rsidRPr="00107C3A" w:rsidRDefault="005002EE" w:rsidP="00F807EE">
      <w:pPr>
        <w:ind w:firstLine="709"/>
        <w:jc w:val="both"/>
      </w:pPr>
    </w:p>
    <w:p w14:paraId="7629E7AC" w14:textId="77777777" w:rsidR="007924A7" w:rsidRDefault="005002EE" w:rsidP="007924A7">
      <w:pPr>
        <w:ind w:firstLine="709"/>
        <w:jc w:val="both"/>
      </w:pPr>
      <w:r>
        <w:t>2.</w:t>
      </w:r>
      <w:r w:rsidR="00B440E0">
        <w:t xml:space="preserve"> </w:t>
      </w:r>
      <w:r w:rsidR="007924A7">
        <w:t>Жанр телевизионной рекламы определяется длительностью ролика, структурой сообщения и _____________.</w:t>
      </w:r>
    </w:p>
    <w:p w14:paraId="40A99A3C" w14:textId="77777777" w:rsidR="007924A7" w:rsidRDefault="007924A7" w:rsidP="007924A7">
      <w:pPr>
        <w:ind w:firstLine="709"/>
        <w:jc w:val="both"/>
      </w:pPr>
      <w:r>
        <w:t>Правильный ответ</w:t>
      </w:r>
      <w:r w:rsidRPr="00D10082">
        <w:t xml:space="preserve">: </w:t>
      </w:r>
      <w:r>
        <w:t>способом подачи (стилем, повествованием)</w:t>
      </w:r>
    </w:p>
    <w:p w14:paraId="0F2DDF8B" w14:textId="458EC73D" w:rsidR="00F561B5" w:rsidRPr="00D356F4" w:rsidRDefault="007924A7" w:rsidP="007924A7">
      <w:pPr>
        <w:ind w:firstLine="709"/>
        <w:jc w:val="both"/>
        <w:rPr>
          <w:color w:val="C00000"/>
        </w:rPr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Pr="0045374B">
        <w:rPr>
          <w:szCs w:val="28"/>
        </w:rPr>
        <w:t xml:space="preserve">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>
        <w:rPr>
          <w:szCs w:val="28"/>
        </w:rPr>
        <w:t>3</w:t>
      </w:r>
      <w:r w:rsidRPr="0045374B">
        <w:rPr>
          <w:szCs w:val="28"/>
        </w:rPr>
        <w:t>.</w:t>
      </w:r>
      <w:r>
        <w:rPr>
          <w:szCs w:val="28"/>
        </w:rPr>
        <w:t>3</w:t>
      </w:r>
      <w:r w:rsidRPr="0045374B">
        <w:rPr>
          <w:szCs w:val="28"/>
        </w:rPr>
        <w:t>.</w:t>
      </w:r>
    </w:p>
    <w:p w14:paraId="35056C5F" w14:textId="77777777" w:rsidR="005002EE" w:rsidRDefault="005002EE" w:rsidP="005002EE">
      <w:pPr>
        <w:ind w:firstLine="709"/>
        <w:jc w:val="both"/>
      </w:pPr>
    </w:p>
    <w:p w14:paraId="6342C28D" w14:textId="77777777" w:rsidR="00923A94" w:rsidRDefault="00923A94" w:rsidP="00923A94">
      <w:pPr>
        <w:ind w:firstLine="709"/>
        <w:jc w:val="both"/>
      </w:pPr>
      <w:r>
        <w:t>3. Разработка основного каркаса сайта, который автоматически подстраивается под различные размеры экранов и устройств, называется __________ версткой.</w:t>
      </w:r>
    </w:p>
    <w:p w14:paraId="132E7D3B" w14:textId="77777777" w:rsidR="00923A94" w:rsidRDefault="00923A94" w:rsidP="00923A94">
      <w:pPr>
        <w:ind w:firstLine="709"/>
        <w:jc w:val="both"/>
      </w:pPr>
      <w:r>
        <w:t>Правильный ответ</w:t>
      </w:r>
      <w:r w:rsidRPr="00D10082">
        <w:t xml:space="preserve">: </w:t>
      </w:r>
      <w:r>
        <w:t>«резиновой»</w:t>
      </w:r>
    </w:p>
    <w:p w14:paraId="79870A62" w14:textId="77777777" w:rsidR="00923A94" w:rsidRDefault="00923A94" w:rsidP="00923A94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>
        <w:rPr>
          <w:szCs w:val="28"/>
        </w:rPr>
        <w:t>3</w:t>
      </w:r>
      <w:r w:rsidRPr="0045374B">
        <w:rPr>
          <w:szCs w:val="28"/>
        </w:rPr>
        <w:t>.</w:t>
      </w:r>
      <w:r>
        <w:rPr>
          <w:szCs w:val="28"/>
        </w:rPr>
        <w:t>3</w:t>
      </w:r>
      <w:r w:rsidRPr="0045374B">
        <w:rPr>
          <w:szCs w:val="28"/>
        </w:rPr>
        <w:t>.</w:t>
      </w:r>
    </w:p>
    <w:p w14:paraId="1394BE74" w14:textId="77777777" w:rsidR="00D53784" w:rsidRDefault="00D53784" w:rsidP="005B1AA2">
      <w:pPr>
        <w:pStyle w:val="4"/>
        <w:spacing w:after="120"/>
      </w:pPr>
      <w:bookmarkStart w:id="3" w:name="_GoBack"/>
      <w:bookmarkEnd w:id="3"/>
    </w:p>
    <w:p w14:paraId="4660109B" w14:textId="77777777" w:rsidR="00F807EE" w:rsidRDefault="00F807EE" w:rsidP="005B1AA2">
      <w:pPr>
        <w:pStyle w:val="4"/>
        <w:spacing w:after="120"/>
      </w:pPr>
      <w:r>
        <w:t>Задания открытого типа с кратким свободным ответом</w:t>
      </w:r>
    </w:p>
    <w:p w14:paraId="1D12D473" w14:textId="77777777" w:rsidR="0064120B" w:rsidRDefault="0064120B" w:rsidP="0064120B">
      <w:pPr>
        <w:ind w:firstLine="709"/>
        <w:jc w:val="both"/>
      </w:pPr>
      <w:r>
        <w:t xml:space="preserve">1. Какой </w:t>
      </w:r>
      <w:proofErr w:type="spellStart"/>
      <w:r>
        <w:t>аудиоэффект</w:t>
      </w:r>
      <w:proofErr w:type="spellEnd"/>
      <w:r>
        <w:t xml:space="preserve"> имитирует отражение звука от поверхностей, создавая ощущение пространства и объема, а не простое повторение??</w:t>
      </w:r>
    </w:p>
    <w:p w14:paraId="766D0B9A" w14:textId="77777777" w:rsidR="0064120B" w:rsidRDefault="0064120B" w:rsidP="0064120B">
      <w:pPr>
        <w:ind w:firstLine="709"/>
        <w:jc w:val="both"/>
      </w:pPr>
      <w:r>
        <w:t>Правильный ответ: Реверберация</w:t>
      </w:r>
    </w:p>
    <w:p w14:paraId="50630C41" w14:textId="77777777" w:rsidR="0064120B" w:rsidRDefault="0064120B" w:rsidP="0064120B">
      <w:pPr>
        <w:ind w:firstLine="709"/>
        <w:jc w:val="both"/>
      </w:pPr>
      <w:r>
        <w:t xml:space="preserve">Компетенции (индикаторы):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>
        <w:rPr>
          <w:szCs w:val="28"/>
        </w:rPr>
        <w:t>3</w:t>
      </w:r>
      <w:r w:rsidRPr="0045374B">
        <w:rPr>
          <w:szCs w:val="28"/>
        </w:rPr>
        <w:t>.</w:t>
      </w:r>
      <w:r>
        <w:rPr>
          <w:szCs w:val="28"/>
        </w:rPr>
        <w:t>1</w:t>
      </w:r>
      <w:r w:rsidRPr="0045374B">
        <w:rPr>
          <w:szCs w:val="28"/>
        </w:rPr>
        <w:t>.</w:t>
      </w:r>
    </w:p>
    <w:p w14:paraId="4F294C20" w14:textId="77777777" w:rsidR="002457F4" w:rsidRDefault="002457F4" w:rsidP="008F7D13"/>
    <w:p w14:paraId="3DB02439" w14:textId="77777777" w:rsidR="007924A7" w:rsidRDefault="004D753A" w:rsidP="007924A7">
      <w:pPr>
        <w:ind w:firstLine="709"/>
        <w:jc w:val="both"/>
      </w:pPr>
      <w:r>
        <w:t xml:space="preserve">2. </w:t>
      </w:r>
      <w:r w:rsidR="007924A7">
        <w:t>Зачем проводить тестирование креативов перед масштабным запуском?</w:t>
      </w:r>
    </w:p>
    <w:p w14:paraId="296A673E" w14:textId="77777777" w:rsidR="007924A7" w:rsidRDefault="007924A7" w:rsidP="007924A7">
      <w:pPr>
        <w:ind w:firstLine="709"/>
        <w:jc w:val="both"/>
      </w:pPr>
      <w:r>
        <w:t>Правильный ответ: Чтобы выбрать наиболее эффективный вариант и снизить расходы на неработающие креативы</w:t>
      </w:r>
    </w:p>
    <w:p w14:paraId="72076DDE" w14:textId="77777777" w:rsidR="007924A7" w:rsidRDefault="007924A7" w:rsidP="007924A7">
      <w:pPr>
        <w:ind w:firstLine="709"/>
        <w:jc w:val="both"/>
      </w:pPr>
      <w:r>
        <w:t xml:space="preserve">Компетенции (индикаторы):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>
        <w:rPr>
          <w:szCs w:val="28"/>
        </w:rPr>
        <w:t>3</w:t>
      </w:r>
      <w:r w:rsidRPr="0045374B">
        <w:rPr>
          <w:szCs w:val="28"/>
        </w:rPr>
        <w:t>.</w:t>
      </w:r>
      <w:r>
        <w:rPr>
          <w:szCs w:val="28"/>
        </w:rPr>
        <w:t>3</w:t>
      </w:r>
      <w:r w:rsidRPr="0045374B">
        <w:rPr>
          <w:szCs w:val="28"/>
        </w:rPr>
        <w:t>.</w:t>
      </w:r>
    </w:p>
    <w:p w14:paraId="277437F1" w14:textId="01A1F7E8" w:rsidR="003B3E52" w:rsidRDefault="003B3E52" w:rsidP="007924A7">
      <w:pPr>
        <w:ind w:firstLine="709"/>
        <w:jc w:val="both"/>
      </w:pPr>
    </w:p>
    <w:p w14:paraId="0E4D6567" w14:textId="77777777" w:rsidR="00923A94" w:rsidRDefault="00923A94" w:rsidP="00923A94">
      <w:pPr>
        <w:ind w:firstLine="709"/>
        <w:jc w:val="both"/>
      </w:pPr>
      <w:r>
        <w:t xml:space="preserve">3. Что такое </w:t>
      </w:r>
      <w:proofErr w:type="spellStart"/>
      <w:r>
        <w:t>типографика</w:t>
      </w:r>
      <w:proofErr w:type="spellEnd"/>
      <w:r>
        <w:t xml:space="preserve"> в контексте веб-дизайна?</w:t>
      </w:r>
    </w:p>
    <w:p w14:paraId="4A37E820" w14:textId="77777777" w:rsidR="00923A94" w:rsidRDefault="00923A94" w:rsidP="00923A94">
      <w:pPr>
        <w:ind w:firstLine="709"/>
        <w:jc w:val="both"/>
      </w:pPr>
      <w:r>
        <w:t xml:space="preserve">Правильный ответ: Искусство и техника оформления текста на веб-странице, включая выбор шрифтов, их размер, цвет и расположение для обеспечения читаемости и эстетики. </w:t>
      </w:r>
    </w:p>
    <w:p w14:paraId="5DD0E6F2" w14:textId="77777777" w:rsidR="00923A94" w:rsidRDefault="00923A94" w:rsidP="00923A94">
      <w:pPr>
        <w:ind w:firstLine="709"/>
        <w:jc w:val="both"/>
      </w:pPr>
      <w:r>
        <w:t xml:space="preserve">Компетенции (индикаторы):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>
        <w:rPr>
          <w:szCs w:val="28"/>
        </w:rPr>
        <w:t>3</w:t>
      </w:r>
      <w:r w:rsidRPr="0045374B">
        <w:rPr>
          <w:szCs w:val="28"/>
        </w:rPr>
        <w:t>.</w:t>
      </w:r>
      <w:r>
        <w:rPr>
          <w:szCs w:val="28"/>
        </w:rPr>
        <w:t>3</w:t>
      </w:r>
      <w:r w:rsidRPr="0045374B">
        <w:rPr>
          <w:szCs w:val="28"/>
        </w:rPr>
        <w:t>.</w:t>
      </w:r>
    </w:p>
    <w:p w14:paraId="28864ABA" w14:textId="77777777" w:rsidR="00727944" w:rsidRDefault="00727944" w:rsidP="008F7D13"/>
    <w:p w14:paraId="697B1A62" w14:textId="77777777" w:rsidR="005F1351" w:rsidRDefault="005F1351" w:rsidP="005B1AA2">
      <w:pPr>
        <w:pStyle w:val="4"/>
        <w:spacing w:after="120"/>
      </w:pPr>
      <w:r>
        <w:t>Задания открытого типа с развернутым ответом</w:t>
      </w:r>
    </w:p>
    <w:p w14:paraId="24B28B9B" w14:textId="77777777" w:rsidR="0064120B" w:rsidRDefault="0064120B" w:rsidP="0064120B">
      <w:pPr>
        <w:ind w:firstLine="709"/>
        <w:jc w:val="both"/>
      </w:pPr>
      <w:r>
        <w:t>1. Опишите основные области применения мультимедийных технологий и приведите примеры их использования в каждой из областей</w:t>
      </w:r>
    </w:p>
    <w:p w14:paraId="70A27E77" w14:textId="77777777" w:rsidR="0064120B" w:rsidRDefault="0064120B" w:rsidP="0064120B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30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24DA8E2C" w14:textId="77777777" w:rsidR="0064120B" w:rsidRDefault="0064120B" w:rsidP="0064120B">
      <w:pPr>
        <w:ind w:firstLine="709"/>
        <w:jc w:val="both"/>
        <w:rPr>
          <w:kern w:val="2"/>
          <w:szCs w:val="24"/>
          <w14:ligatures w14:val="standardContextual"/>
        </w:rPr>
      </w:pPr>
      <w:r>
        <w:t>Ожидаемый результат: развернутый ответ, демонстрирующий понимание широкого спектра применения мультимедийных технологий и умение приводить конкретные примеры</w:t>
      </w:r>
      <w:r>
        <w:rPr>
          <w:kern w:val="2"/>
          <w:szCs w:val="24"/>
          <w14:ligatures w14:val="standardContextual"/>
        </w:rPr>
        <w:t>.</w:t>
      </w:r>
    </w:p>
    <w:p w14:paraId="6F8CFA09" w14:textId="77777777" w:rsidR="0064120B" w:rsidRDefault="0064120B" w:rsidP="0064120B">
      <w:pPr>
        <w:ind w:firstLine="709"/>
        <w:jc w:val="both"/>
      </w:pPr>
      <w:r>
        <w:t xml:space="preserve">Критерии оценивания: </w:t>
      </w:r>
    </w:p>
    <w:p w14:paraId="0E611320" w14:textId="77777777" w:rsidR="0064120B" w:rsidRDefault="0064120B" w:rsidP="0064120B">
      <w:pPr>
        <w:pStyle w:val="a4"/>
        <w:numPr>
          <w:ilvl w:val="1"/>
          <w:numId w:val="25"/>
        </w:numPr>
      </w:pPr>
      <w:r>
        <w:t>Описание областей применения (3 балла)</w:t>
      </w:r>
    </w:p>
    <w:p w14:paraId="3D275CCF" w14:textId="77777777" w:rsidR="0064120B" w:rsidRDefault="0064120B" w:rsidP="0064120B">
      <w:pPr>
        <w:pStyle w:val="a4"/>
        <w:numPr>
          <w:ilvl w:val="1"/>
          <w:numId w:val="25"/>
        </w:numPr>
      </w:pPr>
      <w:r>
        <w:t>Примеры использования в каждой области (3 балла)</w:t>
      </w:r>
    </w:p>
    <w:p w14:paraId="2A205528" w14:textId="77777777" w:rsidR="0064120B" w:rsidRDefault="0064120B" w:rsidP="0064120B">
      <w:pPr>
        <w:pStyle w:val="a4"/>
        <w:numPr>
          <w:ilvl w:val="1"/>
          <w:numId w:val="25"/>
        </w:numPr>
      </w:pPr>
      <w:r>
        <w:t>Полнота и логичность изложения (2 балла)</w:t>
      </w:r>
    </w:p>
    <w:p w14:paraId="356F9ED9" w14:textId="77777777" w:rsidR="0064120B" w:rsidRDefault="0064120B" w:rsidP="0064120B">
      <w:pPr>
        <w:pStyle w:val="a4"/>
        <w:numPr>
          <w:ilvl w:val="1"/>
          <w:numId w:val="25"/>
        </w:numPr>
      </w:pPr>
      <w:r>
        <w:t>Грамотность (2 балла)</w:t>
      </w:r>
    </w:p>
    <w:p w14:paraId="162DB0F8" w14:textId="77777777" w:rsidR="0064120B" w:rsidRDefault="0064120B" w:rsidP="0064120B">
      <w:pPr>
        <w:ind w:firstLine="709"/>
        <w:jc w:val="both"/>
      </w:pPr>
      <w:r>
        <w:t xml:space="preserve">Правильный ответ: </w:t>
      </w:r>
    </w:p>
    <w:p w14:paraId="71EACE2B" w14:textId="77777777" w:rsidR="0064120B" w:rsidRDefault="0064120B" w:rsidP="0064120B">
      <w:pPr>
        <w:ind w:firstLine="709"/>
        <w:jc w:val="both"/>
      </w:pPr>
      <w:r>
        <w:t>Мультимедийные технологии применяются в различных областях:</w:t>
      </w:r>
    </w:p>
    <w:p w14:paraId="57F42AAD" w14:textId="77777777" w:rsidR="0064120B" w:rsidRDefault="0064120B" w:rsidP="0064120B">
      <w:pPr>
        <w:pStyle w:val="a4"/>
        <w:numPr>
          <w:ilvl w:val="1"/>
          <w:numId w:val="25"/>
        </w:numPr>
        <w:jc w:val="both"/>
      </w:pPr>
      <w:r>
        <w:t xml:space="preserve">Образование. Использование интерактивных учебников, онлайн-курсов с </w:t>
      </w:r>
      <w:proofErr w:type="spellStart"/>
      <w:r>
        <w:t>видеолекциями</w:t>
      </w:r>
      <w:proofErr w:type="spellEnd"/>
      <w:r>
        <w:t xml:space="preserve">, виртуальных лабораторий и симуляторов. Пример: Создание интерактивного учебника по истории с 3D-моделями исторических артефактов и </w:t>
      </w:r>
      <w:proofErr w:type="spellStart"/>
      <w:r>
        <w:t>видеореконструкциями</w:t>
      </w:r>
      <w:proofErr w:type="spellEnd"/>
      <w:r>
        <w:t xml:space="preserve"> событий.</w:t>
      </w:r>
    </w:p>
    <w:p w14:paraId="4D160DC8" w14:textId="77777777" w:rsidR="0064120B" w:rsidRDefault="0064120B" w:rsidP="0064120B">
      <w:pPr>
        <w:pStyle w:val="a4"/>
        <w:numPr>
          <w:ilvl w:val="1"/>
          <w:numId w:val="25"/>
        </w:numPr>
        <w:jc w:val="both"/>
      </w:pPr>
      <w:r>
        <w:t>Развлечения. Создание компьютерных игр, интерактивных фильмов, виртуальных аттракционов и мультимедийных инсталляций. Пример: Разработка компьютерной игры с использованием реалистичной графики, звуковых эффектов и интерактивного сюжета.</w:t>
      </w:r>
    </w:p>
    <w:p w14:paraId="621B90D0" w14:textId="77777777" w:rsidR="0064120B" w:rsidRDefault="0064120B" w:rsidP="0064120B">
      <w:pPr>
        <w:pStyle w:val="a4"/>
        <w:numPr>
          <w:ilvl w:val="1"/>
          <w:numId w:val="25"/>
        </w:numPr>
        <w:jc w:val="both"/>
      </w:pPr>
      <w:r>
        <w:t>Реклама и маркетинг. Разработка интерактивных рекламных баннеров, видеороликов, презентаций и виртуальных туров. Пример: Создание виртуального тура по новому жилому комплексу с возможностью осмотра квартир и выбора отделки.</w:t>
      </w:r>
    </w:p>
    <w:p w14:paraId="568F6FA0" w14:textId="77777777" w:rsidR="0064120B" w:rsidRDefault="0064120B" w:rsidP="0064120B">
      <w:pPr>
        <w:pStyle w:val="a4"/>
        <w:numPr>
          <w:ilvl w:val="1"/>
          <w:numId w:val="25"/>
        </w:numPr>
        <w:jc w:val="both"/>
      </w:pPr>
      <w:r>
        <w:t xml:space="preserve">Издательское дело. Создание электронных книг с интерактивными элементами, аудио- и видеовставками, а также мультимедийных журналов </w:t>
      </w:r>
      <w:r>
        <w:lastRenderedPageBreak/>
        <w:t>и газет. Пример: Разработка интерактивного журнала о путешествиях с видеорепортажами, 360-градусными панорамами и возможностью бронирования туров.</w:t>
      </w:r>
    </w:p>
    <w:p w14:paraId="57BA34D3" w14:textId="77777777" w:rsidR="0064120B" w:rsidRDefault="0064120B" w:rsidP="0064120B">
      <w:pPr>
        <w:pStyle w:val="a4"/>
        <w:numPr>
          <w:ilvl w:val="1"/>
          <w:numId w:val="25"/>
        </w:numPr>
        <w:jc w:val="both"/>
      </w:pPr>
      <w:r>
        <w:t>Информационные системы. Разработка интерактивных киосков, информационных панелей и мультимедийных презентаций для музеев, выставок и торговых центров. Пример: Создание интерактивной карты города с возможностью поиска объектов, просмотра информации о них и построения маршрутов.</w:t>
      </w:r>
    </w:p>
    <w:p w14:paraId="1D896B7B" w14:textId="77777777" w:rsidR="0064120B" w:rsidRDefault="0064120B" w:rsidP="0064120B">
      <w:pPr>
        <w:ind w:firstLine="709"/>
        <w:jc w:val="both"/>
      </w:pPr>
      <w:r>
        <w:t xml:space="preserve">Компетенции (индикаторы):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>
        <w:rPr>
          <w:szCs w:val="28"/>
        </w:rPr>
        <w:t>3</w:t>
      </w:r>
      <w:r w:rsidRPr="0045374B">
        <w:rPr>
          <w:szCs w:val="28"/>
        </w:rPr>
        <w:t>.</w:t>
      </w:r>
      <w:r>
        <w:rPr>
          <w:szCs w:val="28"/>
        </w:rPr>
        <w:t>2</w:t>
      </w:r>
      <w:r w:rsidRPr="0045374B">
        <w:rPr>
          <w:szCs w:val="28"/>
        </w:rPr>
        <w:t>.</w:t>
      </w:r>
    </w:p>
    <w:p w14:paraId="771E74D2" w14:textId="24A0B794" w:rsidR="00DC140F" w:rsidRDefault="00DC140F" w:rsidP="00DC140F"/>
    <w:p w14:paraId="015AC600" w14:textId="77777777" w:rsidR="007924A7" w:rsidRDefault="00DC140F" w:rsidP="007924A7">
      <w:pPr>
        <w:ind w:firstLine="709"/>
        <w:jc w:val="both"/>
      </w:pPr>
      <w:r>
        <w:t xml:space="preserve">2. </w:t>
      </w:r>
      <w:r w:rsidR="007924A7">
        <w:t xml:space="preserve">Разработать </w:t>
      </w:r>
      <w:proofErr w:type="gramStart"/>
      <w:r w:rsidR="007924A7">
        <w:t>краткий</w:t>
      </w:r>
      <w:proofErr w:type="gramEnd"/>
      <w:r w:rsidR="007924A7">
        <w:t xml:space="preserve"> контент-</w:t>
      </w:r>
      <w:r w:rsidR="007924A7" w:rsidRPr="00590414">
        <w:t>план</w:t>
      </w:r>
      <w:r w:rsidR="007924A7">
        <w:t xml:space="preserve"> (</w:t>
      </w:r>
      <w:r w:rsidR="007924A7" w:rsidRPr="00590414">
        <w:t>на</w:t>
      </w:r>
      <w:r w:rsidR="007924A7">
        <w:t xml:space="preserve"> 2 </w:t>
      </w:r>
      <w:r w:rsidR="007924A7" w:rsidRPr="00590414">
        <w:t>недели</w:t>
      </w:r>
      <w:r w:rsidR="007924A7">
        <w:t xml:space="preserve">) </w:t>
      </w:r>
      <w:r w:rsidR="007924A7" w:rsidRPr="00590414">
        <w:t>для</w:t>
      </w:r>
      <w:r w:rsidR="007924A7">
        <w:t xml:space="preserve"> </w:t>
      </w:r>
      <w:r w:rsidR="007924A7" w:rsidRPr="00590414">
        <w:t>создания</w:t>
      </w:r>
      <w:r w:rsidR="007924A7">
        <w:t xml:space="preserve"> </w:t>
      </w:r>
      <w:r w:rsidR="007924A7" w:rsidRPr="00590414">
        <w:t>рекламной</w:t>
      </w:r>
      <w:r w:rsidR="007924A7">
        <w:t xml:space="preserve"> </w:t>
      </w:r>
      <w:r w:rsidR="007924A7" w:rsidRPr="00590414">
        <w:t>кампании</w:t>
      </w:r>
      <w:r w:rsidR="007924A7">
        <w:t xml:space="preserve"> </w:t>
      </w:r>
      <w:r w:rsidR="007924A7" w:rsidRPr="00590414">
        <w:t>в</w:t>
      </w:r>
      <w:r w:rsidR="007924A7">
        <w:t xml:space="preserve"> </w:t>
      </w:r>
      <w:proofErr w:type="spellStart"/>
      <w:r w:rsidR="007924A7" w:rsidRPr="00590414">
        <w:t>соцсетях</w:t>
      </w:r>
      <w:proofErr w:type="spellEnd"/>
      <w:r w:rsidR="007924A7">
        <w:t xml:space="preserve"> </w:t>
      </w:r>
      <w:r w:rsidR="007924A7" w:rsidRPr="00590414">
        <w:t>по</w:t>
      </w:r>
      <w:r w:rsidR="007924A7">
        <w:t xml:space="preserve"> </w:t>
      </w:r>
      <w:r w:rsidR="007924A7" w:rsidRPr="00590414">
        <w:t>продвижению</w:t>
      </w:r>
      <w:r w:rsidR="007924A7">
        <w:t xml:space="preserve"> </w:t>
      </w:r>
      <w:r w:rsidR="007924A7" w:rsidRPr="00590414">
        <w:t>издательского</w:t>
      </w:r>
      <w:r w:rsidR="007924A7">
        <w:t xml:space="preserve"> </w:t>
      </w:r>
      <w:r w:rsidR="007924A7" w:rsidRPr="00590414">
        <w:t>проекта</w:t>
      </w:r>
      <w:r w:rsidR="007924A7">
        <w:t xml:space="preserve">. </w:t>
      </w:r>
      <w:r w:rsidR="007924A7" w:rsidRPr="00590414">
        <w:t>Укажите</w:t>
      </w:r>
      <w:r w:rsidR="007924A7">
        <w:t xml:space="preserve"> </w:t>
      </w:r>
      <w:r w:rsidR="007924A7" w:rsidRPr="00590414">
        <w:t>форматы</w:t>
      </w:r>
      <w:r w:rsidR="007924A7">
        <w:t xml:space="preserve">, </w:t>
      </w:r>
      <w:r w:rsidR="007924A7" w:rsidRPr="00590414">
        <w:t>тем</w:t>
      </w:r>
      <w:r w:rsidR="007924A7">
        <w:t>ы, частоту и ожидаемые показатели эффективности.</w:t>
      </w:r>
    </w:p>
    <w:p w14:paraId="126A99D6" w14:textId="77777777" w:rsidR="007924A7" w:rsidRDefault="007924A7" w:rsidP="007924A7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35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1E9C6430" w14:textId="77777777" w:rsidR="007924A7" w:rsidRPr="00590414" w:rsidRDefault="007924A7" w:rsidP="007924A7">
      <w:pPr>
        <w:ind w:firstLine="709"/>
        <w:jc w:val="both"/>
      </w:pPr>
      <w:r>
        <w:t>Ожидаемый результат: содержание контент-</w:t>
      </w:r>
      <w:r w:rsidRPr="00590414">
        <w:t>плана</w:t>
      </w:r>
      <w:r>
        <w:t xml:space="preserve">, </w:t>
      </w:r>
      <w:r w:rsidRPr="00590414">
        <w:t>демонстрирующее</w:t>
      </w:r>
      <w:r>
        <w:t xml:space="preserve"> </w:t>
      </w:r>
      <w:r w:rsidRPr="00590414">
        <w:t>умение</w:t>
      </w:r>
      <w:r>
        <w:t xml:space="preserve"> </w:t>
      </w:r>
      <w:r w:rsidRPr="00590414">
        <w:t>планировать</w:t>
      </w:r>
      <w:r>
        <w:t xml:space="preserve"> </w:t>
      </w:r>
      <w:r w:rsidRPr="00590414">
        <w:t>публикации</w:t>
      </w:r>
      <w:r>
        <w:t xml:space="preserve"> </w:t>
      </w:r>
      <w:r w:rsidRPr="00590414">
        <w:t>и</w:t>
      </w:r>
      <w:r>
        <w:t xml:space="preserve"> </w:t>
      </w:r>
      <w:r w:rsidRPr="00590414">
        <w:t>ставить</w:t>
      </w:r>
      <w:r>
        <w:t xml:space="preserve"> </w:t>
      </w:r>
      <w:r w:rsidRPr="00590414">
        <w:t>реалистичные</w:t>
      </w:r>
      <w:r>
        <w:t xml:space="preserve"> KPI.</w:t>
      </w:r>
    </w:p>
    <w:p w14:paraId="70BC4250" w14:textId="77777777" w:rsidR="007924A7" w:rsidRDefault="007924A7" w:rsidP="007924A7">
      <w:pPr>
        <w:ind w:firstLine="709"/>
        <w:jc w:val="both"/>
      </w:pPr>
      <w:r>
        <w:t>Критерии оценивания:</w:t>
      </w:r>
    </w:p>
    <w:p w14:paraId="0148FA74" w14:textId="77777777" w:rsidR="007924A7" w:rsidRDefault="007924A7" w:rsidP="007924A7">
      <w:pPr>
        <w:pStyle w:val="a4"/>
        <w:numPr>
          <w:ilvl w:val="1"/>
          <w:numId w:val="25"/>
        </w:numPr>
      </w:pPr>
      <w:r>
        <w:t>Структура контент-</w:t>
      </w:r>
      <w:r w:rsidRPr="00590414">
        <w:t>плана</w:t>
      </w:r>
      <w:r>
        <w:t xml:space="preserve"> </w:t>
      </w:r>
      <w:r w:rsidRPr="00590414">
        <w:t>и</w:t>
      </w:r>
      <w:r>
        <w:t xml:space="preserve"> </w:t>
      </w:r>
      <w:r w:rsidRPr="00590414">
        <w:t>разно</w:t>
      </w:r>
      <w:r>
        <w:t>образие форматов (4 балла)</w:t>
      </w:r>
    </w:p>
    <w:p w14:paraId="67BCE7EA" w14:textId="77777777" w:rsidR="007924A7" w:rsidRDefault="007924A7" w:rsidP="007924A7">
      <w:pPr>
        <w:pStyle w:val="a4"/>
        <w:numPr>
          <w:ilvl w:val="1"/>
          <w:numId w:val="25"/>
        </w:numPr>
      </w:pPr>
      <w:r>
        <w:t>Логика тем и согласованность с целевой аудиторией (3 балла)</w:t>
      </w:r>
    </w:p>
    <w:p w14:paraId="5519E98E" w14:textId="77777777" w:rsidR="007924A7" w:rsidRDefault="007924A7" w:rsidP="007924A7">
      <w:pPr>
        <w:pStyle w:val="a4"/>
        <w:numPr>
          <w:ilvl w:val="1"/>
          <w:numId w:val="25"/>
        </w:numPr>
      </w:pPr>
      <w:r>
        <w:t>Реальные и измеримые ожидаемые показатели (3 балла)</w:t>
      </w:r>
    </w:p>
    <w:p w14:paraId="5E21C0F4" w14:textId="77777777" w:rsidR="007924A7" w:rsidRDefault="007924A7" w:rsidP="007924A7">
      <w:pPr>
        <w:ind w:firstLine="709"/>
        <w:jc w:val="both"/>
      </w:pPr>
      <w:r>
        <w:t>Правильный ответ:</w:t>
      </w:r>
    </w:p>
    <w:p w14:paraId="4FF43EB6" w14:textId="77777777" w:rsidR="007924A7" w:rsidRDefault="007924A7" w:rsidP="007924A7">
      <w:pPr>
        <w:ind w:firstLine="709"/>
        <w:jc w:val="both"/>
      </w:pPr>
      <w:r>
        <w:t>Контент-</w:t>
      </w:r>
      <w:r w:rsidRPr="00590414">
        <w:t>план</w:t>
      </w:r>
      <w:r>
        <w:t xml:space="preserve"> </w:t>
      </w:r>
      <w:r w:rsidRPr="00590414">
        <w:t>на</w:t>
      </w:r>
      <w:r>
        <w:t xml:space="preserve"> 2 </w:t>
      </w:r>
      <w:r w:rsidRPr="00590414">
        <w:t>недели</w:t>
      </w:r>
      <w:r>
        <w:t>:</w:t>
      </w:r>
    </w:p>
    <w:p w14:paraId="68169F6F" w14:textId="77777777" w:rsidR="007924A7" w:rsidRDefault="007924A7" w:rsidP="007924A7">
      <w:pPr>
        <w:pStyle w:val="a4"/>
        <w:numPr>
          <w:ilvl w:val="1"/>
          <w:numId w:val="25"/>
        </w:numPr>
      </w:pPr>
      <w:r>
        <w:t>День 1: Анонс релиза — пост-</w:t>
      </w:r>
      <w:r w:rsidRPr="00590414">
        <w:t>карусель</w:t>
      </w:r>
      <w:r>
        <w:t xml:space="preserve"> (</w:t>
      </w:r>
      <w:r w:rsidRPr="00590414">
        <w:t>превью</w:t>
      </w:r>
      <w:r>
        <w:t xml:space="preserve"> </w:t>
      </w:r>
      <w:r w:rsidRPr="00590414">
        <w:t>материалов</w:t>
      </w:r>
      <w:r>
        <w:t xml:space="preserve">), </w:t>
      </w:r>
      <w:r w:rsidRPr="00590414">
        <w:t>частота</w:t>
      </w:r>
      <w:r>
        <w:t xml:space="preserve"> 1 </w:t>
      </w:r>
      <w:r w:rsidRPr="00590414">
        <w:t>пост</w:t>
      </w:r>
      <w:r>
        <w:t xml:space="preserve">, KPI: </w:t>
      </w:r>
      <w:r w:rsidRPr="00590414">
        <w:t>охват</w:t>
      </w:r>
      <w:r>
        <w:t xml:space="preserve"> 8 000, </w:t>
      </w:r>
      <w:r w:rsidRPr="00590414">
        <w:t>вовлеченность</w:t>
      </w:r>
      <w:r>
        <w:t xml:space="preserve"> 3%.  </w:t>
      </w:r>
    </w:p>
    <w:p w14:paraId="46EF64ED" w14:textId="77777777" w:rsidR="007924A7" w:rsidRDefault="007924A7" w:rsidP="007924A7">
      <w:pPr>
        <w:pStyle w:val="a4"/>
        <w:numPr>
          <w:ilvl w:val="1"/>
          <w:numId w:val="25"/>
        </w:numPr>
      </w:pPr>
      <w:r>
        <w:t>День 3: Видео-</w:t>
      </w:r>
      <w:proofErr w:type="spellStart"/>
      <w:r w:rsidRPr="00590414">
        <w:t>тизер</w:t>
      </w:r>
      <w:proofErr w:type="spellEnd"/>
      <w:r>
        <w:t xml:space="preserve"> 30 </w:t>
      </w:r>
      <w:proofErr w:type="gramStart"/>
      <w:r w:rsidRPr="00590414">
        <w:t>с</w:t>
      </w:r>
      <w:proofErr w:type="gramEnd"/>
      <w:r>
        <w:t xml:space="preserve">, </w:t>
      </w:r>
      <w:proofErr w:type="gramStart"/>
      <w:r w:rsidRPr="00590414">
        <w:t>частота</w:t>
      </w:r>
      <w:proofErr w:type="gramEnd"/>
      <w:r>
        <w:t xml:space="preserve"> 1, KPI: </w:t>
      </w:r>
      <w:r w:rsidRPr="00590414">
        <w:t>просмотры</w:t>
      </w:r>
      <w:r>
        <w:t xml:space="preserve"> 5 000, CTR </w:t>
      </w:r>
      <w:r w:rsidRPr="00590414">
        <w:t>на</w:t>
      </w:r>
      <w:r>
        <w:t xml:space="preserve"> </w:t>
      </w:r>
      <w:r w:rsidRPr="00590414">
        <w:t>ссы</w:t>
      </w:r>
      <w:r>
        <w:t xml:space="preserve">лку 1,2%.  </w:t>
      </w:r>
    </w:p>
    <w:p w14:paraId="68FFBEBF" w14:textId="77777777" w:rsidR="007924A7" w:rsidRDefault="007924A7" w:rsidP="007924A7">
      <w:pPr>
        <w:pStyle w:val="a4"/>
        <w:numPr>
          <w:ilvl w:val="1"/>
          <w:numId w:val="25"/>
        </w:numPr>
      </w:pPr>
      <w:r>
        <w:t>День 5: Интервью с автором — статья (</w:t>
      </w:r>
      <w:proofErr w:type="spellStart"/>
      <w:r>
        <w:t>сторис</w:t>
      </w:r>
      <w:proofErr w:type="spellEnd"/>
      <w:r>
        <w:t xml:space="preserve">) с опросом, частота 1, KPI: переходы на сайт 400.  </w:t>
      </w:r>
    </w:p>
    <w:p w14:paraId="36459FBF" w14:textId="77777777" w:rsidR="007924A7" w:rsidRDefault="007924A7" w:rsidP="007924A7">
      <w:pPr>
        <w:pStyle w:val="a4"/>
        <w:numPr>
          <w:ilvl w:val="1"/>
          <w:numId w:val="25"/>
        </w:numPr>
        <w:jc w:val="both"/>
      </w:pPr>
      <w:r>
        <w:t xml:space="preserve">День 7: Пользовательский контент — конкурс на лучший отзыв, </w:t>
      </w:r>
      <w:r>
        <w:br/>
        <w:t xml:space="preserve">частота 1, KPI: 50 откликов, +200 новых подписчиков.  </w:t>
      </w:r>
    </w:p>
    <w:p w14:paraId="280E2D9E" w14:textId="77777777" w:rsidR="007924A7" w:rsidRDefault="007924A7" w:rsidP="007924A7">
      <w:pPr>
        <w:pStyle w:val="a4"/>
        <w:numPr>
          <w:ilvl w:val="1"/>
          <w:numId w:val="25"/>
        </w:numPr>
        <w:jc w:val="both"/>
      </w:pPr>
      <w:r>
        <w:t xml:space="preserve">День 10: </w:t>
      </w:r>
      <w:proofErr w:type="spellStart"/>
      <w:r>
        <w:t>Инфографика</w:t>
      </w:r>
      <w:proofErr w:type="spellEnd"/>
      <w:r>
        <w:t xml:space="preserve"> — ключевые факты из номера, частота 1, KPI: сохранения 200.  </w:t>
      </w:r>
    </w:p>
    <w:p w14:paraId="42F8C7F6" w14:textId="77777777" w:rsidR="007924A7" w:rsidRDefault="007924A7" w:rsidP="007924A7">
      <w:pPr>
        <w:pStyle w:val="a4"/>
        <w:numPr>
          <w:ilvl w:val="1"/>
          <w:numId w:val="25"/>
        </w:numPr>
        <w:jc w:val="both"/>
      </w:pPr>
      <w:r>
        <w:t>День 12: Промо подписки — промо-</w:t>
      </w:r>
      <w:r w:rsidRPr="00590414">
        <w:t>карточка</w:t>
      </w:r>
      <w:r>
        <w:t xml:space="preserve"> </w:t>
      </w:r>
      <w:r w:rsidRPr="00590414">
        <w:t>с</w:t>
      </w:r>
      <w:r>
        <w:t xml:space="preserve"> </w:t>
      </w:r>
      <w:r w:rsidRPr="00590414">
        <w:t>акцией</w:t>
      </w:r>
      <w:r>
        <w:t xml:space="preserve">, </w:t>
      </w:r>
      <w:r w:rsidRPr="00590414">
        <w:t>частота</w:t>
      </w:r>
      <w:r>
        <w:t xml:space="preserve"> 1, KPI: </w:t>
      </w:r>
      <w:r w:rsidRPr="00590414">
        <w:t>конверсия</w:t>
      </w:r>
      <w:r>
        <w:t xml:space="preserve"> </w:t>
      </w:r>
      <w:r w:rsidRPr="00590414">
        <w:t>на</w:t>
      </w:r>
      <w:r>
        <w:t xml:space="preserve"> </w:t>
      </w:r>
      <w:r w:rsidRPr="00590414">
        <w:t>подписку</w:t>
      </w:r>
      <w:r>
        <w:t xml:space="preserve"> 2%, CPA </w:t>
      </w:r>
      <w:r w:rsidRPr="00590414">
        <w:t>≤</w:t>
      </w:r>
      <w:r>
        <w:t xml:space="preserve"> 900 </w:t>
      </w:r>
      <w:r w:rsidRPr="00590414">
        <w:t>руб</w:t>
      </w:r>
      <w:r>
        <w:t xml:space="preserve">.  </w:t>
      </w:r>
    </w:p>
    <w:p w14:paraId="5D1BFFBB" w14:textId="77777777" w:rsidR="007924A7" w:rsidRDefault="007924A7" w:rsidP="007924A7">
      <w:pPr>
        <w:ind w:firstLine="709"/>
        <w:jc w:val="both"/>
      </w:pPr>
      <w:r>
        <w:t xml:space="preserve">Форматы: посты, </w:t>
      </w:r>
      <w:proofErr w:type="spellStart"/>
      <w:r>
        <w:t>сторис</w:t>
      </w:r>
      <w:proofErr w:type="spellEnd"/>
      <w:r>
        <w:t xml:space="preserve"> с опросами, короткие видео, </w:t>
      </w:r>
      <w:proofErr w:type="spellStart"/>
      <w:r>
        <w:t>инфографика</w:t>
      </w:r>
      <w:proofErr w:type="spellEnd"/>
      <w:r>
        <w:t xml:space="preserve">, UGC. </w:t>
      </w:r>
    </w:p>
    <w:p w14:paraId="162EA132" w14:textId="77777777" w:rsidR="007924A7" w:rsidRDefault="007924A7" w:rsidP="007924A7">
      <w:pPr>
        <w:ind w:firstLine="709"/>
        <w:jc w:val="both"/>
      </w:pPr>
      <w:r>
        <w:t xml:space="preserve">Темы: содержание номера, интервью, акции, отзывы. </w:t>
      </w:r>
    </w:p>
    <w:p w14:paraId="15EAC319" w14:textId="77777777" w:rsidR="007924A7" w:rsidRDefault="007924A7" w:rsidP="007924A7">
      <w:pPr>
        <w:ind w:firstLine="709"/>
        <w:jc w:val="both"/>
      </w:pPr>
      <w:r>
        <w:t xml:space="preserve">Частота публикаций: 3–4 поста в неделю + </w:t>
      </w:r>
      <w:proofErr w:type="gramStart"/>
      <w:r>
        <w:t>ежедневные</w:t>
      </w:r>
      <w:proofErr w:type="gramEnd"/>
      <w:r>
        <w:t xml:space="preserve"> </w:t>
      </w:r>
      <w:proofErr w:type="spellStart"/>
      <w:r>
        <w:t>сторис</w:t>
      </w:r>
      <w:proofErr w:type="spellEnd"/>
      <w:r>
        <w:t xml:space="preserve">. KPI указаны для каждого формата и согласованы с целью — рост подписок и продаж номера. </w:t>
      </w:r>
    </w:p>
    <w:p w14:paraId="6A4B57F1" w14:textId="77777777" w:rsidR="007924A7" w:rsidRPr="0045374B" w:rsidRDefault="007924A7" w:rsidP="007924A7">
      <w:pPr>
        <w:ind w:firstLine="709"/>
        <w:jc w:val="both"/>
      </w:pPr>
      <w:r>
        <w:t xml:space="preserve">Компетенции (индикаторы):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>
        <w:rPr>
          <w:szCs w:val="28"/>
        </w:rPr>
        <w:t>3</w:t>
      </w:r>
      <w:r w:rsidRPr="0045374B">
        <w:rPr>
          <w:szCs w:val="28"/>
        </w:rPr>
        <w:t>.</w:t>
      </w:r>
      <w:r>
        <w:rPr>
          <w:szCs w:val="28"/>
        </w:rPr>
        <w:t>3</w:t>
      </w:r>
      <w:r w:rsidRPr="0045374B">
        <w:rPr>
          <w:szCs w:val="28"/>
        </w:rPr>
        <w:t>.</w:t>
      </w:r>
    </w:p>
    <w:p w14:paraId="44AF7F88" w14:textId="3854099E" w:rsidR="00DC140F" w:rsidRDefault="00DC140F" w:rsidP="007433AD">
      <w:pPr>
        <w:jc w:val="both"/>
      </w:pPr>
    </w:p>
    <w:bookmarkEnd w:id="1"/>
    <w:p w14:paraId="5D953613" w14:textId="77777777" w:rsidR="00923A94" w:rsidRDefault="0064120B" w:rsidP="00923A94">
      <w:pPr>
        <w:ind w:firstLine="709"/>
        <w:jc w:val="both"/>
      </w:pPr>
      <w:r>
        <w:t xml:space="preserve">3. </w:t>
      </w:r>
      <w:r w:rsidR="00923A94">
        <w:t>Объясните, что такое CMS (система управления контентом). Опишите основные преимущества использования CMS для создания и управления веб-сайтами. Приведите примеры популярных CMS и опишите их особенности.</w:t>
      </w:r>
    </w:p>
    <w:p w14:paraId="404862E0" w14:textId="77777777" w:rsidR="00923A94" w:rsidRDefault="00923A94" w:rsidP="00923A94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30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3405FB66" w14:textId="77777777" w:rsidR="00923A94" w:rsidRDefault="00923A94" w:rsidP="00923A94">
      <w:pPr>
        <w:ind w:firstLine="709"/>
        <w:jc w:val="both"/>
        <w:rPr>
          <w:kern w:val="2"/>
          <w:szCs w:val="24"/>
          <w14:ligatures w14:val="standardContextual"/>
        </w:rPr>
      </w:pPr>
      <w:r>
        <w:t>Ожидаемый результат: развернутый ответ, демонстрирующий понимание концепции CMS, ее преимуществ и особенностей различных CMS.</w:t>
      </w:r>
    </w:p>
    <w:p w14:paraId="648A5198" w14:textId="77777777" w:rsidR="00923A94" w:rsidRDefault="00923A94" w:rsidP="00923A94">
      <w:pPr>
        <w:ind w:firstLine="709"/>
        <w:jc w:val="both"/>
      </w:pPr>
      <w:r>
        <w:t>Критерии оценивания:</w:t>
      </w:r>
    </w:p>
    <w:p w14:paraId="29691062" w14:textId="77777777" w:rsidR="00923A94" w:rsidRDefault="00923A94" w:rsidP="00923A94">
      <w:pPr>
        <w:pStyle w:val="a4"/>
        <w:numPr>
          <w:ilvl w:val="1"/>
          <w:numId w:val="25"/>
        </w:numPr>
      </w:pPr>
      <w:r>
        <w:lastRenderedPageBreak/>
        <w:t>Определение CMS (2 балла)</w:t>
      </w:r>
    </w:p>
    <w:p w14:paraId="3EA6431D" w14:textId="77777777" w:rsidR="00923A94" w:rsidRDefault="00923A94" w:rsidP="00923A94">
      <w:pPr>
        <w:pStyle w:val="a4"/>
        <w:numPr>
          <w:ilvl w:val="1"/>
          <w:numId w:val="25"/>
        </w:numPr>
      </w:pPr>
      <w:r>
        <w:t>Преимущества использования CMS (3 балла)</w:t>
      </w:r>
    </w:p>
    <w:p w14:paraId="0B697C44" w14:textId="77777777" w:rsidR="00923A94" w:rsidRDefault="00923A94" w:rsidP="00923A94">
      <w:pPr>
        <w:pStyle w:val="a4"/>
        <w:numPr>
          <w:ilvl w:val="1"/>
          <w:numId w:val="25"/>
        </w:numPr>
      </w:pPr>
      <w:r>
        <w:t xml:space="preserve">Примеры </w:t>
      </w:r>
      <w:proofErr w:type="gramStart"/>
      <w:r>
        <w:t>популярных</w:t>
      </w:r>
      <w:proofErr w:type="gramEnd"/>
      <w:r>
        <w:t xml:space="preserve"> CMS (3 балла)</w:t>
      </w:r>
    </w:p>
    <w:p w14:paraId="68D0F02D" w14:textId="77777777" w:rsidR="00923A94" w:rsidRDefault="00923A94" w:rsidP="00923A94">
      <w:pPr>
        <w:pStyle w:val="a4"/>
        <w:numPr>
          <w:ilvl w:val="1"/>
          <w:numId w:val="25"/>
        </w:numPr>
      </w:pPr>
      <w:r>
        <w:t>Полнота и логичность изложения, грамотность (2 балла)</w:t>
      </w:r>
    </w:p>
    <w:p w14:paraId="329AE662" w14:textId="77777777" w:rsidR="00923A94" w:rsidRDefault="00923A94" w:rsidP="00923A94">
      <w:pPr>
        <w:ind w:firstLine="709"/>
        <w:jc w:val="both"/>
      </w:pPr>
      <w:r>
        <w:t>Правильный ответ</w:t>
      </w:r>
      <w:r w:rsidRPr="000E7CD7">
        <w:t xml:space="preserve"> </w:t>
      </w:r>
      <w:r>
        <w:t xml:space="preserve">должен содержать подробное описание CMS, ее преимуществ, таких как простота управления контентом, расширяемость, поддержка SEO и безопасность. Необходимо привести примеры популярных CMS, таких как </w:t>
      </w:r>
      <w:proofErr w:type="spellStart"/>
      <w:r>
        <w:t>WordPress</w:t>
      </w:r>
      <w:proofErr w:type="spellEnd"/>
      <w:r>
        <w:t xml:space="preserve">, </w:t>
      </w:r>
      <w:proofErr w:type="spellStart"/>
      <w:r>
        <w:t>Joomla</w:t>
      </w:r>
      <w:proofErr w:type="spellEnd"/>
      <w:r>
        <w:t xml:space="preserve"> и </w:t>
      </w:r>
      <w:proofErr w:type="spellStart"/>
      <w:r>
        <w:t>Drupal</w:t>
      </w:r>
      <w:proofErr w:type="spellEnd"/>
      <w:r>
        <w:t>, и описать их особенности.</w:t>
      </w:r>
    </w:p>
    <w:p w14:paraId="7B8516FD" w14:textId="77777777" w:rsidR="00923A94" w:rsidRPr="0045374B" w:rsidRDefault="00923A94" w:rsidP="00923A94">
      <w:pPr>
        <w:ind w:firstLine="709"/>
        <w:jc w:val="both"/>
      </w:pPr>
      <w:r>
        <w:t xml:space="preserve">Компетенции (индикаторы):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>
        <w:rPr>
          <w:szCs w:val="28"/>
        </w:rPr>
        <w:t>3</w:t>
      </w:r>
      <w:r w:rsidRPr="0045374B">
        <w:rPr>
          <w:szCs w:val="28"/>
        </w:rPr>
        <w:t>.</w:t>
      </w:r>
      <w:r>
        <w:rPr>
          <w:szCs w:val="28"/>
        </w:rPr>
        <w:t>3</w:t>
      </w:r>
      <w:r w:rsidRPr="0045374B">
        <w:rPr>
          <w:szCs w:val="28"/>
        </w:rPr>
        <w:t>.</w:t>
      </w:r>
    </w:p>
    <w:p w14:paraId="5F4BE4FB" w14:textId="7C337826" w:rsidR="00DC140F" w:rsidRPr="0045374B" w:rsidRDefault="00DC140F" w:rsidP="00923A94">
      <w:pPr>
        <w:ind w:firstLine="709"/>
        <w:jc w:val="both"/>
      </w:pPr>
    </w:p>
    <w:sectPr w:rsidR="00DC140F" w:rsidRPr="0045374B" w:rsidSect="00745E32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43B72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D153C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DF5B2E"/>
    <w:multiLevelType w:val="hybridMultilevel"/>
    <w:tmpl w:val="5B6E1234"/>
    <w:lvl w:ilvl="0" w:tplc="EF96FB1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6D1309"/>
    <w:multiLevelType w:val="hybridMultilevel"/>
    <w:tmpl w:val="E0C0D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8B7465"/>
    <w:multiLevelType w:val="hybridMultilevel"/>
    <w:tmpl w:val="226E42B6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8C20B8"/>
    <w:multiLevelType w:val="hybridMultilevel"/>
    <w:tmpl w:val="C92E6B74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CA4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9"/>
  </w:num>
  <w:num w:numId="3">
    <w:abstractNumId w:val="26"/>
  </w:num>
  <w:num w:numId="4">
    <w:abstractNumId w:val="24"/>
  </w:num>
  <w:num w:numId="5">
    <w:abstractNumId w:val="23"/>
  </w:num>
  <w:num w:numId="6">
    <w:abstractNumId w:val="16"/>
  </w:num>
  <w:num w:numId="7">
    <w:abstractNumId w:val="20"/>
  </w:num>
  <w:num w:numId="8">
    <w:abstractNumId w:val="7"/>
  </w:num>
  <w:num w:numId="9">
    <w:abstractNumId w:val="0"/>
  </w:num>
  <w:num w:numId="10">
    <w:abstractNumId w:val="25"/>
  </w:num>
  <w:num w:numId="11">
    <w:abstractNumId w:val="6"/>
  </w:num>
  <w:num w:numId="12">
    <w:abstractNumId w:val="19"/>
  </w:num>
  <w:num w:numId="13">
    <w:abstractNumId w:val="1"/>
  </w:num>
  <w:num w:numId="14">
    <w:abstractNumId w:val="15"/>
  </w:num>
  <w:num w:numId="15">
    <w:abstractNumId w:val="13"/>
  </w:num>
  <w:num w:numId="16">
    <w:abstractNumId w:val="4"/>
  </w:num>
  <w:num w:numId="17">
    <w:abstractNumId w:val="22"/>
  </w:num>
  <w:num w:numId="18">
    <w:abstractNumId w:val="3"/>
  </w:num>
  <w:num w:numId="19">
    <w:abstractNumId w:val="8"/>
  </w:num>
  <w:num w:numId="20">
    <w:abstractNumId w:val="21"/>
  </w:num>
  <w:num w:numId="21">
    <w:abstractNumId w:val="10"/>
  </w:num>
  <w:num w:numId="22">
    <w:abstractNumId w:val="2"/>
  </w:num>
  <w:num w:numId="23">
    <w:abstractNumId w:val="5"/>
  </w:num>
  <w:num w:numId="24">
    <w:abstractNumId w:val="17"/>
  </w:num>
  <w:num w:numId="25">
    <w:abstractNumId w:val="18"/>
  </w:num>
  <w:num w:numId="26">
    <w:abstractNumId w:val="1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35"/>
    <w:rsid w:val="000035FA"/>
    <w:rsid w:val="00005AD8"/>
    <w:rsid w:val="000132DC"/>
    <w:rsid w:val="00027A0F"/>
    <w:rsid w:val="00057F93"/>
    <w:rsid w:val="00060785"/>
    <w:rsid w:val="0006794F"/>
    <w:rsid w:val="00084C6D"/>
    <w:rsid w:val="000A6470"/>
    <w:rsid w:val="000C3A27"/>
    <w:rsid w:val="000D163F"/>
    <w:rsid w:val="000E1EDF"/>
    <w:rsid w:val="000E3F4B"/>
    <w:rsid w:val="000E7CD7"/>
    <w:rsid w:val="001060F6"/>
    <w:rsid w:val="001072B0"/>
    <w:rsid w:val="00107C3A"/>
    <w:rsid w:val="0013642C"/>
    <w:rsid w:val="00141ED1"/>
    <w:rsid w:val="001454EC"/>
    <w:rsid w:val="00155F12"/>
    <w:rsid w:val="00162AF0"/>
    <w:rsid w:val="00173EF8"/>
    <w:rsid w:val="001813AE"/>
    <w:rsid w:val="001A5C9A"/>
    <w:rsid w:val="001C2248"/>
    <w:rsid w:val="001C4DDD"/>
    <w:rsid w:val="001D2212"/>
    <w:rsid w:val="001D46DC"/>
    <w:rsid w:val="001F415C"/>
    <w:rsid w:val="00200C1C"/>
    <w:rsid w:val="00201A8D"/>
    <w:rsid w:val="002072D9"/>
    <w:rsid w:val="00226A80"/>
    <w:rsid w:val="0023169C"/>
    <w:rsid w:val="00234FC2"/>
    <w:rsid w:val="002423DB"/>
    <w:rsid w:val="002457F4"/>
    <w:rsid w:val="0025093A"/>
    <w:rsid w:val="00251B15"/>
    <w:rsid w:val="00267839"/>
    <w:rsid w:val="00293E89"/>
    <w:rsid w:val="002B6931"/>
    <w:rsid w:val="002C41D3"/>
    <w:rsid w:val="00313616"/>
    <w:rsid w:val="0032267D"/>
    <w:rsid w:val="00325283"/>
    <w:rsid w:val="003336AB"/>
    <w:rsid w:val="00334E4F"/>
    <w:rsid w:val="00343642"/>
    <w:rsid w:val="00356346"/>
    <w:rsid w:val="00360B04"/>
    <w:rsid w:val="00365117"/>
    <w:rsid w:val="0038036B"/>
    <w:rsid w:val="0039670B"/>
    <w:rsid w:val="003A7604"/>
    <w:rsid w:val="003B3E52"/>
    <w:rsid w:val="003B62CD"/>
    <w:rsid w:val="003C6B40"/>
    <w:rsid w:val="003C75DC"/>
    <w:rsid w:val="003E6FCF"/>
    <w:rsid w:val="0045374B"/>
    <w:rsid w:val="00457D5A"/>
    <w:rsid w:val="004656AE"/>
    <w:rsid w:val="004720C0"/>
    <w:rsid w:val="00485A01"/>
    <w:rsid w:val="0049798F"/>
    <w:rsid w:val="004C1CAA"/>
    <w:rsid w:val="004C70A5"/>
    <w:rsid w:val="004C751B"/>
    <w:rsid w:val="004D753A"/>
    <w:rsid w:val="005002EE"/>
    <w:rsid w:val="005267A6"/>
    <w:rsid w:val="005268EA"/>
    <w:rsid w:val="00533300"/>
    <w:rsid w:val="0053742E"/>
    <w:rsid w:val="00573616"/>
    <w:rsid w:val="005762CF"/>
    <w:rsid w:val="00577535"/>
    <w:rsid w:val="005B1AA2"/>
    <w:rsid w:val="005C2BF0"/>
    <w:rsid w:val="005F1351"/>
    <w:rsid w:val="005F5446"/>
    <w:rsid w:val="005F5E5A"/>
    <w:rsid w:val="0064120B"/>
    <w:rsid w:val="00642CF1"/>
    <w:rsid w:val="00643F0E"/>
    <w:rsid w:val="006523F1"/>
    <w:rsid w:val="0067085D"/>
    <w:rsid w:val="006B6DF9"/>
    <w:rsid w:val="006C369E"/>
    <w:rsid w:val="006D07AE"/>
    <w:rsid w:val="0070038B"/>
    <w:rsid w:val="00703285"/>
    <w:rsid w:val="007057A7"/>
    <w:rsid w:val="00705D7B"/>
    <w:rsid w:val="00721749"/>
    <w:rsid w:val="00723FBF"/>
    <w:rsid w:val="00727944"/>
    <w:rsid w:val="00732A92"/>
    <w:rsid w:val="00736AFF"/>
    <w:rsid w:val="00737EAC"/>
    <w:rsid w:val="007433AD"/>
    <w:rsid w:val="00745E32"/>
    <w:rsid w:val="007536E0"/>
    <w:rsid w:val="0075421E"/>
    <w:rsid w:val="007924A7"/>
    <w:rsid w:val="00793685"/>
    <w:rsid w:val="00797A84"/>
    <w:rsid w:val="007A23C1"/>
    <w:rsid w:val="007E05BB"/>
    <w:rsid w:val="007E5FC1"/>
    <w:rsid w:val="007F736E"/>
    <w:rsid w:val="008117DD"/>
    <w:rsid w:val="00822F76"/>
    <w:rsid w:val="008312AA"/>
    <w:rsid w:val="0083626E"/>
    <w:rsid w:val="00843D88"/>
    <w:rsid w:val="0087061D"/>
    <w:rsid w:val="00872406"/>
    <w:rsid w:val="00894BE9"/>
    <w:rsid w:val="0089771B"/>
    <w:rsid w:val="008E238F"/>
    <w:rsid w:val="008F7D13"/>
    <w:rsid w:val="00901653"/>
    <w:rsid w:val="00923A94"/>
    <w:rsid w:val="0092533A"/>
    <w:rsid w:val="00927080"/>
    <w:rsid w:val="00930877"/>
    <w:rsid w:val="00930F5D"/>
    <w:rsid w:val="00932835"/>
    <w:rsid w:val="00944B19"/>
    <w:rsid w:val="00954D06"/>
    <w:rsid w:val="00982F91"/>
    <w:rsid w:val="009C34A9"/>
    <w:rsid w:val="00A02715"/>
    <w:rsid w:val="00A11813"/>
    <w:rsid w:val="00A2329B"/>
    <w:rsid w:val="00A30A74"/>
    <w:rsid w:val="00A352AB"/>
    <w:rsid w:val="00A41479"/>
    <w:rsid w:val="00A46E36"/>
    <w:rsid w:val="00A47BD4"/>
    <w:rsid w:val="00A50220"/>
    <w:rsid w:val="00A51C71"/>
    <w:rsid w:val="00A77177"/>
    <w:rsid w:val="00A81AB9"/>
    <w:rsid w:val="00A969A2"/>
    <w:rsid w:val="00AD7B29"/>
    <w:rsid w:val="00AE5874"/>
    <w:rsid w:val="00AF21E6"/>
    <w:rsid w:val="00AF46D9"/>
    <w:rsid w:val="00B2336A"/>
    <w:rsid w:val="00B3781B"/>
    <w:rsid w:val="00B440E0"/>
    <w:rsid w:val="00B611C0"/>
    <w:rsid w:val="00B672DA"/>
    <w:rsid w:val="00BA7C06"/>
    <w:rsid w:val="00BC23E5"/>
    <w:rsid w:val="00BD6E6A"/>
    <w:rsid w:val="00BF2033"/>
    <w:rsid w:val="00BF6CAA"/>
    <w:rsid w:val="00C06C7C"/>
    <w:rsid w:val="00C471A2"/>
    <w:rsid w:val="00C56784"/>
    <w:rsid w:val="00C631F9"/>
    <w:rsid w:val="00C633CC"/>
    <w:rsid w:val="00C6413E"/>
    <w:rsid w:val="00C65F04"/>
    <w:rsid w:val="00C65F7A"/>
    <w:rsid w:val="00C74E99"/>
    <w:rsid w:val="00C85E56"/>
    <w:rsid w:val="00C878D2"/>
    <w:rsid w:val="00C950D3"/>
    <w:rsid w:val="00C95EDC"/>
    <w:rsid w:val="00CA1709"/>
    <w:rsid w:val="00CA6FB0"/>
    <w:rsid w:val="00CB0F72"/>
    <w:rsid w:val="00D03353"/>
    <w:rsid w:val="00D061CF"/>
    <w:rsid w:val="00D10082"/>
    <w:rsid w:val="00D12B67"/>
    <w:rsid w:val="00D1626A"/>
    <w:rsid w:val="00D16B47"/>
    <w:rsid w:val="00D356F4"/>
    <w:rsid w:val="00D47B81"/>
    <w:rsid w:val="00D53784"/>
    <w:rsid w:val="00D67649"/>
    <w:rsid w:val="00D811BC"/>
    <w:rsid w:val="00D86094"/>
    <w:rsid w:val="00D9583F"/>
    <w:rsid w:val="00DA73CC"/>
    <w:rsid w:val="00DC140F"/>
    <w:rsid w:val="00DD0837"/>
    <w:rsid w:val="00DF31E7"/>
    <w:rsid w:val="00E111F6"/>
    <w:rsid w:val="00E313D3"/>
    <w:rsid w:val="00E34AD6"/>
    <w:rsid w:val="00E34DEB"/>
    <w:rsid w:val="00E37591"/>
    <w:rsid w:val="00E51BB9"/>
    <w:rsid w:val="00E56F2C"/>
    <w:rsid w:val="00E5724E"/>
    <w:rsid w:val="00E57A0A"/>
    <w:rsid w:val="00E6259E"/>
    <w:rsid w:val="00E6613B"/>
    <w:rsid w:val="00E66D7B"/>
    <w:rsid w:val="00E84656"/>
    <w:rsid w:val="00E972F3"/>
    <w:rsid w:val="00EA52E9"/>
    <w:rsid w:val="00EB175A"/>
    <w:rsid w:val="00EC1FC0"/>
    <w:rsid w:val="00EC5D11"/>
    <w:rsid w:val="00EC7492"/>
    <w:rsid w:val="00ED5886"/>
    <w:rsid w:val="00EF3C6A"/>
    <w:rsid w:val="00F00BC0"/>
    <w:rsid w:val="00F02773"/>
    <w:rsid w:val="00F11881"/>
    <w:rsid w:val="00F14219"/>
    <w:rsid w:val="00F306E1"/>
    <w:rsid w:val="00F322FF"/>
    <w:rsid w:val="00F51CE1"/>
    <w:rsid w:val="00F561B5"/>
    <w:rsid w:val="00F65AE7"/>
    <w:rsid w:val="00F67BDB"/>
    <w:rsid w:val="00F807EE"/>
    <w:rsid w:val="00FA4509"/>
    <w:rsid w:val="00FA63C7"/>
    <w:rsid w:val="00FA757F"/>
    <w:rsid w:val="00FB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9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character" w:styleId="a6">
    <w:name w:val="Hyperlink"/>
    <w:basedOn w:val="a1"/>
    <w:uiPriority w:val="99"/>
    <w:semiHidden/>
    <w:unhideWhenUsed/>
    <w:rsid w:val="00C95EDC"/>
    <w:rPr>
      <w:color w:val="0000FF"/>
      <w:u w:val="single"/>
    </w:rPr>
  </w:style>
  <w:style w:type="character" w:styleId="a7">
    <w:name w:val="Strong"/>
    <w:basedOn w:val="a1"/>
    <w:uiPriority w:val="22"/>
    <w:qFormat/>
    <w:rsid w:val="003C75DC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49798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11">
    <w:name w:val="Основной текст + 11"/>
    <w:aliases w:val="5 pt9"/>
    <w:rsid w:val="00E111F6"/>
    <w:rPr>
      <w:rFonts w:ascii="Times New Roman" w:hAnsi="Times New Roman" w:cs="Times New Roman"/>
      <w:sz w:val="23"/>
      <w:szCs w:val="2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9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character" w:styleId="a6">
    <w:name w:val="Hyperlink"/>
    <w:basedOn w:val="a1"/>
    <w:uiPriority w:val="99"/>
    <w:semiHidden/>
    <w:unhideWhenUsed/>
    <w:rsid w:val="00C95EDC"/>
    <w:rPr>
      <w:color w:val="0000FF"/>
      <w:u w:val="single"/>
    </w:rPr>
  </w:style>
  <w:style w:type="character" w:styleId="a7">
    <w:name w:val="Strong"/>
    <w:basedOn w:val="a1"/>
    <w:uiPriority w:val="22"/>
    <w:qFormat/>
    <w:rsid w:val="003C75DC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49798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11">
    <w:name w:val="Основной текст + 11"/>
    <w:aliases w:val="5 pt9"/>
    <w:rsid w:val="00E111F6"/>
    <w:rPr>
      <w:rFonts w:ascii="Times New Roman" w:hAnsi="Times New Roman" w:cs="Times New Roman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0542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4174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38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415200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Nika</cp:lastModifiedBy>
  <cp:revision>17</cp:revision>
  <dcterms:created xsi:type="dcterms:W3CDTF">2025-11-11T06:50:00Z</dcterms:created>
  <dcterms:modified xsi:type="dcterms:W3CDTF">2025-11-11T07:43:00Z</dcterms:modified>
</cp:coreProperties>
</file>