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AFB" w:rsidRDefault="000B3AFB" w:rsidP="000B3AFB">
      <w:pPr>
        <w:jc w:val="center"/>
        <w:outlineLvl w:val="2"/>
        <w:rPr>
          <w:rFonts w:eastAsia="Times New Roman" w:cs="Times New Roman"/>
          <w:b/>
          <w:bCs/>
          <w:szCs w:val="28"/>
          <w:lang w:eastAsia="ru-RU"/>
        </w:rPr>
      </w:pPr>
      <w:r w:rsidRPr="00F00F52">
        <w:rPr>
          <w:rFonts w:eastAsia="Times New Roman" w:cs="Times New Roman"/>
          <w:b/>
          <w:bCs/>
          <w:szCs w:val="28"/>
          <w:lang w:eastAsia="ru-RU"/>
        </w:rPr>
        <w:t>Комплект оценочных материалов по дисциплине</w:t>
      </w:r>
    </w:p>
    <w:p w:rsidR="000B3AFB" w:rsidRPr="00F00F52" w:rsidRDefault="000B3AFB" w:rsidP="000B3AFB">
      <w:pPr>
        <w:jc w:val="center"/>
        <w:outlineLvl w:val="2"/>
        <w:rPr>
          <w:rFonts w:eastAsia="Times New Roman" w:cs="Times New Roman"/>
          <w:b/>
          <w:bCs/>
          <w:szCs w:val="28"/>
          <w:lang w:eastAsia="ru-RU"/>
        </w:rPr>
      </w:pPr>
      <w:r>
        <w:rPr>
          <w:rFonts w:eastAsia="Times New Roman" w:cs="Times New Roman"/>
          <w:b/>
          <w:bCs/>
          <w:szCs w:val="28"/>
          <w:lang w:eastAsia="ru-RU"/>
        </w:rPr>
        <w:t>«Интернет-журналистика»</w:t>
      </w:r>
    </w:p>
    <w:p w:rsidR="00874B3E" w:rsidRPr="00D75F9F" w:rsidRDefault="00874B3E" w:rsidP="000B3AFB">
      <w:pPr>
        <w:ind w:firstLine="0"/>
        <w:jc w:val="left"/>
        <w:rPr>
          <w:rFonts w:cs="Times New Roman"/>
          <w:b/>
          <w:szCs w:val="28"/>
        </w:rPr>
      </w:pPr>
      <w:r w:rsidRPr="00D75F9F">
        <w:rPr>
          <w:rFonts w:cs="Times New Roman"/>
          <w:b/>
          <w:szCs w:val="28"/>
        </w:rPr>
        <w:t>Задания закрытого типа</w:t>
      </w:r>
    </w:p>
    <w:p w:rsidR="00D75F9F" w:rsidRPr="00D75F9F" w:rsidRDefault="00D75F9F" w:rsidP="00982FD6">
      <w:pPr>
        <w:ind w:firstLine="0"/>
        <w:rPr>
          <w:rFonts w:cs="Times New Roman"/>
          <w:b/>
          <w:szCs w:val="28"/>
        </w:rPr>
      </w:pPr>
    </w:p>
    <w:p w:rsidR="00874B3E" w:rsidRPr="003808AC" w:rsidRDefault="00874B3E" w:rsidP="002D16E5">
      <w:pPr>
        <w:rPr>
          <w:rFonts w:cs="Times New Roman"/>
          <w:b/>
          <w:szCs w:val="28"/>
        </w:rPr>
      </w:pPr>
      <w:r w:rsidRPr="00D75F9F">
        <w:rPr>
          <w:rFonts w:cs="Times New Roman"/>
          <w:b/>
          <w:szCs w:val="28"/>
        </w:rPr>
        <w:t>Задания закрытого типа на выбор правильного ответа</w:t>
      </w:r>
    </w:p>
    <w:p w:rsidR="003808AC" w:rsidRPr="003808AC" w:rsidRDefault="003808AC" w:rsidP="003808AC">
      <w:pPr>
        <w:shd w:val="clear" w:color="auto" w:fill="FFFFFF"/>
        <w:ind w:firstLine="0"/>
        <w:rPr>
          <w:rFonts w:cs="Times New Roman"/>
          <w:szCs w:val="28"/>
        </w:rPr>
      </w:pPr>
    </w:p>
    <w:p w:rsidR="003C2614" w:rsidRDefault="00961889" w:rsidP="00D454A9">
      <w:pPr>
        <w:ind w:firstLine="0"/>
        <w:rPr>
          <w:rFonts w:cs="Times New Roman"/>
          <w:szCs w:val="28"/>
        </w:rPr>
      </w:pPr>
      <w:r>
        <w:rPr>
          <w:rFonts w:cs="Times New Roman"/>
          <w:szCs w:val="28"/>
        </w:rPr>
        <w:t>1</w:t>
      </w:r>
      <w:r w:rsidR="00D454A9" w:rsidRPr="00D454A9">
        <w:rPr>
          <w:rFonts w:cs="Times New Roman"/>
          <w:szCs w:val="28"/>
        </w:rPr>
        <w:t xml:space="preserve">. </w:t>
      </w:r>
      <w:r w:rsidR="003C2614" w:rsidRPr="00185757">
        <w:rPr>
          <w:rFonts w:cs="Times New Roman"/>
          <w:i/>
          <w:iCs/>
          <w:szCs w:val="28"/>
        </w:rPr>
        <w:t>Выберите один правильный ответ.</w:t>
      </w:r>
    </w:p>
    <w:p w:rsidR="00D454A9" w:rsidRPr="00D454A9" w:rsidRDefault="00D454A9" w:rsidP="00D454A9">
      <w:pPr>
        <w:ind w:firstLine="0"/>
        <w:rPr>
          <w:rFonts w:cs="Times New Roman"/>
          <w:szCs w:val="28"/>
        </w:rPr>
      </w:pPr>
      <w:r w:rsidRPr="00D454A9">
        <w:rPr>
          <w:rFonts w:cs="Times New Roman"/>
          <w:szCs w:val="28"/>
        </w:rPr>
        <w:t xml:space="preserve">Кто </w:t>
      </w:r>
      <w:r w:rsidR="001E0538">
        <w:rPr>
          <w:rFonts w:cs="Times New Roman"/>
          <w:szCs w:val="28"/>
        </w:rPr>
        <w:t>ввел в язык</w:t>
      </w:r>
      <w:r w:rsidR="00EE23CA">
        <w:rPr>
          <w:rFonts w:cs="Times New Roman"/>
          <w:szCs w:val="28"/>
        </w:rPr>
        <w:t xml:space="preserve"> термин «</w:t>
      </w:r>
      <w:r w:rsidR="001E0538" w:rsidRPr="001E0538">
        <w:rPr>
          <w:rFonts w:cs="Times New Roman"/>
          <w:szCs w:val="28"/>
        </w:rPr>
        <w:t>Интернет</w:t>
      </w:r>
      <w:r w:rsidR="00EE23CA">
        <w:rPr>
          <w:rFonts w:cs="Times New Roman"/>
          <w:szCs w:val="28"/>
        </w:rPr>
        <w:t>»</w:t>
      </w:r>
      <w:r w:rsidRPr="00D454A9">
        <w:rPr>
          <w:rFonts w:cs="Times New Roman"/>
          <w:szCs w:val="28"/>
        </w:rPr>
        <w:t>?</w:t>
      </w:r>
    </w:p>
    <w:p w:rsidR="00D454A9" w:rsidRPr="00D454A9" w:rsidRDefault="00D454A9" w:rsidP="00D454A9">
      <w:pPr>
        <w:ind w:firstLine="0"/>
        <w:rPr>
          <w:rFonts w:cs="Times New Roman"/>
          <w:szCs w:val="28"/>
        </w:rPr>
      </w:pPr>
      <w:r>
        <w:rPr>
          <w:rFonts w:cs="Times New Roman"/>
          <w:szCs w:val="28"/>
        </w:rPr>
        <w:t xml:space="preserve">А) </w:t>
      </w:r>
      <w:r w:rsidR="00031864">
        <w:rPr>
          <w:rFonts w:cs="Times New Roman"/>
          <w:szCs w:val="28"/>
        </w:rPr>
        <w:t>М. Маклюэн</w:t>
      </w:r>
      <w:r w:rsidR="007E607D">
        <w:rPr>
          <w:rFonts w:cs="Times New Roman"/>
          <w:szCs w:val="28"/>
        </w:rPr>
        <w:t>;</w:t>
      </w:r>
    </w:p>
    <w:p w:rsidR="00D454A9" w:rsidRPr="00D454A9" w:rsidRDefault="00D454A9" w:rsidP="00D454A9">
      <w:pPr>
        <w:ind w:firstLine="0"/>
        <w:rPr>
          <w:rFonts w:cs="Times New Roman"/>
          <w:szCs w:val="28"/>
        </w:rPr>
      </w:pPr>
      <w:r>
        <w:rPr>
          <w:rFonts w:cs="Times New Roman"/>
          <w:szCs w:val="28"/>
        </w:rPr>
        <w:t>Б)</w:t>
      </w:r>
      <w:r w:rsidR="005941B2">
        <w:rPr>
          <w:rFonts w:cs="Times New Roman"/>
          <w:szCs w:val="28"/>
        </w:rPr>
        <w:t xml:space="preserve"> </w:t>
      </w:r>
      <w:r w:rsidR="00031864">
        <w:rPr>
          <w:rFonts w:cs="Times New Roman"/>
          <w:szCs w:val="28"/>
        </w:rPr>
        <w:t>К. Шеннон</w:t>
      </w:r>
      <w:r w:rsidR="007E607D">
        <w:rPr>
          <w:rFonts w:cs="Times New Roman"/>
          <w:szCs w:val="28"/>
        </w:rPr>
        <w:t>;</w:t>
      </w:r>
    </w:p>
    <w:p w:rsidR="00D454A9" w:rsidRPr="00D454A9" w:rsidRDefault="00D454A9" w:rsidP="00D454A9">
      <w:pPr>
        <w:ind w:firstLine="0"/>
        <w:rPr>
          <w:rFonts w:cs="Times New Roman"/>
          <w:szCs w:val="28"/>
        </w:rPr>
      </w:pPr>
      <w:r>
        <w:rPr>
          <w:rFonts w:cs="Times New Roman"/>
          <w:szCs w:val="28"/>
        </w:rPr>
        <w:t>В)</w:t>
      </w:r>
      <w:r w:rsidR="005941B2">
        <w:rPr>
          <w:rFonts w:cs="Times New Roman"/>
          <w:szCs w:val="28"/>
        </w:rPr>
        <w:t xml:space="preserve"> </w:t>
      </w:r>
      <w:r w:rsidR="00031864" w:rsidRPr="00031864">
        <w:rPr>
          <w:rFonts w:cs="Times New Roman"/>
          <w:szCs w:val="28"/>
        </w:rPr>
        <w:t>Тим Бернерс-Ли</w:t>
      </w:r>
      <w:r w:rsidR="007E607D">
        <w:rPr>
          <w:rFonts w:cs="Times New Roman"/>
          <w:szCs w:val="28"/>
        </w:rPr>
        <w:t>;</w:t>
      </w:r>
    </w:p>
    <w:p w:rsidR="00D454A9" w:rsidRDefault="00D454A9" w:rsidP="00D454A9">
      <w:pPr>
        <w:ind w:firstLine="0"/>
        <w:rPr>
          <w:rFonts w:cs="Times New Roman"/>
          <w:szCs w:val="28"/>
        </w:rPr>
      </w:pPr>
      <w:r>
        <w:rPr>
          <w:rFonts w:cs="Times New Roman"/>
          <w:szCs w:val="28"/>
        </w:rPr>
        <w:t>Г)</w:t>
      </w:r>
      <w:r w:rsidR="00031864">
        <w:rPr>
          <w:rFonts w:cs="Times New Roman"/>
          <w:szCs w:val="28"/>
        </w:rPr>
        <w:t xml:space="preserve"> С. Джобс</w:t>
      </w:r>
      <w:r w:rsidR="007E607D">
        <w:rPr>
          <w:rFonts w:cs="Times New Roman"/>
          <w:szCs w:val="28"/>
        </w:rPr>
        <w:t>.</w:t>
      </w:r>
    </w:p>
    <w:p w:rsidR="00D454A9" w:rsidRPr="00BF337A" w:rsidRDefault="005941B2" w:rsidP="00D454A9">
      <w:pPr>
        <w:ind w:firstLine="0"/>
        <w:rPr>
          <w:rFonts w:cs="Times New Roman"/>
          <w:szCs w:val="28"/>
        </w:rPr>
      </w:pPr>
      <w:r>
        <w:rPr>
          <w:rFonts w:cs="Times New Roman"/>
          <w:szCs w:val="28"/>
        </w:rPr>
        <w:t>Правильный ответ: В</w:t>
      </w:r>
    </w:p>
    <w:p w:rsidR="00D454A9" w:rsidRPr="00BF337A" w:rsidRDefault="00D454A9" w:rsidP="00D454A9">
      <w:pPr>
        <w:ind w:firstLine="0"/>
        <w:rPr>
          <w:rFonts w:cs="Times New Roman"/>
          <w:szCs w:val="28"/>
        </w:rPr>
      </w:pPr>
      <w:r w:rsidRPr="00BF337A">
        <w:rPr>
          <w:rFonts w:cs="Times New Roman"/>
          <w:szCs w:val="28"/>
        </w:rPr>
        <w:t>Компетенции (индикаторы):</w:t>
      </w:r>
      <w:r w:rsidRPr="00BF337A">
        <w:rPr>
          <w:szCs w:val="28"/>
        </w:rPr>
        <w:t xml:space="preserve"> ПК-2</w:t>
      </w:r>
      <w:r>
        <w:rPr>
          <w:szCs w:val="28"/>
        </w:rPr>
        <w:t xml:space="preserve"> (ПК-2.2)</w:t>
      </w:r>
      <w:r w:rsidRPr="00BF337A">
        <w:rPr>
          <w:szCs w:val="28"/>
        </w:rPr>
        <w:t>, ПК-3</w:t>
      </w:r>
      <w:r>
        <w:rPr>
          <w:szCs w:val="28"/>
        </w:rPr>
        <w:t xml:space="preserve"> (ПК-3.1)</w:t>
      </w:r>
    </w:p>
    <w:p w:rsidR="00D454A9" w:rsidRDefault="00D454A9" w:rsidP="00D454A9">
      <w:pPr>
        <w:ind w:firstLine="0"/>
        <w:rPr>
          <w:rFonts w:cs="Times New Roman"/>
          <w:szCs w:val="28"/>
        </w:rPr>
      </w:pPr>
    </w:p>
    <w:p w:rsidR="00961889" w:rsidRPr="00231BE3" w:rsidRDefault="00961889" w:rsidP="00961889">
      <w:pPr>
        <w:ind w:firstLine="0"/>
        <w:rPr>
          <w:rFonts w:cs="Times New Roman"/>
          <w:i/>
          <w:iCs/>
          <w:color w:val="0D0D0D" w:themeColor="text1" w:themeTint="F2"/>
          <w:szCs w:val="28"/>
        </w:rPr>
      </w:pPr>
      <w:r w:rsidRPr="00231BE3">
        <w:rPr>
          <w:rFonts w:cs="Times New Roman"/>
          <w:color w:val="0D0D0D" w:themeColor="text1" w:themeTint="F2"/>
          <w:szCs w:val="28"/>
        </w:rPr>
        <w:t xml:space="preserve">2. </w:t>
      </w:r>
      <w:r w:rsidRPr="00231BE3">
        <w:rPr>
          <w:rFonts w:cs="Times New Roman"/>
          <w:i/>
          <w:iCs/>
          <w:color w:val="0D0D0D" w:themeColor="text1" w:themeTint="F2"/>
          <w:szCs w:val="28"/>
        </w:rPr>
        <w:t>Выберите один правильный ответ.</w:t>
      </w:r>
    </w:p>
    <w:p w:rsidR="00231BE3" w:rsidRDefault="00231BE3" w:rsidP="00961889">
      <w:pPr>
        <w:ind w:firstLine="0"/>
        <w:rPr>
          <w:rFonts w:cs="Times New Roman"/>
          <w:color w:val="0D0D0D" w:themeColor="text1" w:themeTint="F2"/>
          <w:szCs w:val="28"/>
        </w:rPr>
      </w:pPr>
      <w:r w:rsidRPr="00231BE3">
        <w:rPr>
          <w:rFonts w:cs="Times New Roman"/>
          <w:color w:val="0D0D0D" w:themeColor="text1" w:themeTint="F2"/>
          <w:szCs w:val="28"/>
        </w:rPr>
        <w:t>Какая из перечисленных целей является основной для интернет-журналистики в современной системе СМИ?</w:t>
      </w:r>
    </w:p>
    <w:p w:rsidR="00231BE3" w:rsidRP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А) Замена традиционных СМИ, таких как газеты и телевидение;</w:t>
      </w:r>
    </w:p>
    <w:p w:rsidR="00231BE3" w:rsidRP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Б) Предоставление оперативного, интерактивного и гиперлокального доступа к информации широкой аудитории с использованием цифровых технологий;</w:t>
      </w:r>
    </w:p>
    <w:p w:rsidR="00231BE3" w:rsidRP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В) Ограничение доступа к информации для защиты авторских прав;</w:t>
      </w:r>
    </w:p>
    <w:p w:rsidR="00231BE3" w:rsidRDefault="00231BE3" w:rsidP="00231BE3">
      <w:pPr>
        <w:ind w:firstLine="0"/>
        <w:rPr>
          <w:rFonts w:cs="Times New Roman"/>
          <w:color w:val="0D0D0D" w:themeColor="text1" w:themeTint="F2"/>
          <w:szCs w:val="28"/>
        </w:rPr>
      </w:pPr>
      <w:r>
        <w:rPr>
          <w:rFonts w:cs="Times New Roman"/>
          <w:color w:val="0D0D0D" w:themeColor="text1" w:themeTint="F2"/>
          <w:szCs w:val="28"/>
        </w:rPr>
        <w:t>Г) </w:t>
      </w:r>
      <w:r w:rsidRPr="00231BE3">
        <w:rPr>
          <w:rFonts w:cs="Times New Roman"/>
          <w:color w:val="0D0D0D" w:themeColor="text1" w:themeTint="F2"/>
          <w:szCs w:val="28"/>
        </w:rPr>
        <w:t>Создание контента, предназначенного исключительно для развлечения пользователей интернета.</w:t>
      </w:r>
    </w:p>
    <w:p w:rsidR="00961889" w:rsidRPr="00231BE3" w:rsidRDefault="00231BE3" w:rsidP="00231BE3">
      <w:pPr>
        <w:ind w:firstLine="0"/>
        <w:rPr>
          <w:rFonts w:cs="Times New Roman"/>
          <w:color w:val="0D0D0D" w:themeColor="text1" w:themeTint="F2"/>
          <w:szCs w:val="28"/>
        </w:rPr>
      </w:pPr>
      <w:r>
        <w:rPr>
          <w:rFonts w:cs="Times New Roman"/>
          <w:color w:val="0D0D0D" w:themeColor="text1" w:themeTint="F2"/>
          <w:szCs w:val="28"/>
        </w:rPr>
        <w:t>Правильный ответ: Б</w:t>
      </w:r>
    </w:p>
    <w:p w:rsidR="00961889" w:rsidRPr="00231BE3" w:rsidRDefault="00961889" w:rsidP="00961889">
      <w:pPr>
        <w:ind w:firstLine="0"/>
        <w:rPr>
          <w:rFonts w:cs="Times New Roman"/>
          <w:color w:val="0D0D0D" w:themeColor="text1" w:themeTint="F2"/>
          <w:szCs w:val="28"/>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p>
    <w:p w:rsidR="00961889" w:rsidRPr="00231BE3" w:rsidRDefault="00961889" w:rsidP="00D454A9">
      <w:pPr>
        <w:ind w:firstLine="0"/>
        <w:rPr>
          <w:rFonts w:cs="Times New Roman"/>
          <w:color w:val="0D0D0D" w:themeColor="text1" w:themeTint="F2"/>
          <w:szCs w:val="28"/>
        </w:rPr>
      </w:pPr>
    </w:p>
    <w:p w:rsidR="003C2614" w:rsidRPr="00231BE3" w:rsidRDefault="00D454A9" w:rsidP="00D454A9">
      <w:pPr>
        <w:ind w:firstLine="0"/>
        <w:rPr>
          <w:rFonts w:cs="Times New Roman"/>
          <w:color w:val="0D0D0D" w:themeColor="text1" w:themeTint="F2"/>
          <w:szCs w:val="28"/>
        </w:rPr>
      </w:pPr>
      <w:r w:rsidRPr="00231BE3">
        <w:rPr>
          <w:rFonts w:cs="Times New Roman"/>
          <w:color w:val="0D0D0D" w:themeColor="text1" w:themeTint="F2"/>
          <w:szCs w:val="28"/>
        </w:rPr>
        <w:t xml:space="preserve">3. </w:t>
      </w:r>
      <w:r w:rsidR="003C2614" w:rsidRPr="00231BE3">
        <w:rPr>
          <w:rFonts w:cs="Times New Roman"/>
          <w:i/>
          <w:iCs/>
          <w:color w:val="0D0D0D" w:themeColor="text1" w:themeTint="F2"/>
          <w:szCs w:val="28"/>
        </w:rPr>
        <w:t>Выберите один правильный ответ.</w:t>
      </w:r>
    </w:p>
    <w:p w:rsidR="00231BE3" w:rsidRP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Какое из утверждений наиболее точно отражает место и роль интернет-журналистики в современной системе СМИ?</w:t>
      </w:r>
    </w:p>
    <w:p w:rsidR="00231BE3" w:rsidRP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А) Интернет-журналистика, в основном, дублирует контент традиционных СМИ, не внося существенных изменений в информационное пространство;</w:t>
      </w:r>
    </w:p>
    <w:p w:rsidR="00231BE3" w:rsidRP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Б) Интернет-журналистика играет центральную роль в системе СМИ, предоставляя оперативный, интерактивный и мультимедийный доступ к информации, а также способствуя демократизации информационного пространства;</w:t>
      </w:r>
    </w:p>
    <w:p w:rsidR="00231BE3" w:rsidRP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В) Интернет-журналистика ограничивает свободу слова, так как контент в интернете часто не подвергается строгой проверке;</w:t>
      </w:r>
    </w:p>
    <w:p w:rsidR="00231BE3" w:rsidRDefault="00231BE3" w:rsidP="00231BE3">
      <w:pPr>
        <w:ind w:firstLine="0"/>
        <w:rPr>
          <w:rFonts w:cs="Times New Roman"/>
          <w:color w:val="0D0D0D" w:themeColor="text1" w:themeTint="F2"/>
          <w:szCs w:val="28"/>
        </w:rPr>
      </w:pPr>
      <w:r w:rsidRPr="00231BE3">
        <w:rPr>
          <w:rFonts w:cs="Times New Roman"/>
          <w:color w:val="0D0D0D" w:themeColor="text1" w:themeTint="F2"/>
          <w:szCs w:val="28"/>
        </w:rPr>
        <w:t>Г) Интернет-журналистика предназначена только для молодежной аудитории и не оказывает существенного влияния на общественное мнение.</w:t>
      </w:r>
    </w:p>
    <w:p w:rsidR="00AE38FE" w:rsidRPr="00231BE3" w:rsidRDefault="00231BE3" w:rsidP="00231BE3">
      <w:pPr>
        <w:ind w:firstLine="0"/>
        <w:rPr>
          <w:rFonts w:cs="Times New Roman"/>
          <w:color w:val="0D0D0D" w:themeColor="text1" w:themeTint="F2"/>
          <w:szCs w:val="28"/>
        </w:rPr>
      </w:pPr>
      <w:r>
        <w:rPr>
          <w:rFonts w:cs="Times New Roman"/>
          <w:color w:val="0D0D0D" w:themeColor="text1" w:themeTint="F2"/>
          <w:szCs w:val="28"/>
        </w:rPr>
        <w:t>Правильный ответ: Б</w:t>
      </w:r>
    </w:p>
    <w:p w:rsidR="00AE38FE" w:rsidRPr="00231BE3" w:rsidRDefault="00AE38FE" w:rsidP="00AE38FE">
      <w:pPr>
        <w:ind w:firstLine="0"/>
        <w:rPr>
          <w:rFonts w:cs="Times New Roman"/>
          <w:color w:val="0D0D0D" w:themeColor="text1" w:themeTint="F2"/>
          <w:szCs w:val="28"/>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p>
    <w:p w:rsidR="00D454A9" w:rsidRPr="00D454A9" w:rsidRDefault="00D454A9" w:rsidP="00D454A9">
      <w:pPr>
        <w:ind w:firstLine="0"/>
        <w:rPr>
          <w:rFonts w:cs="Times New Roman"/>
          <w:szCs w:val="28"/>
        </w:rPr>
      </w:pPr>
    </w:p>
    <w:p w:rsidR="00874B3E" w:rsidRPr="003808AC" w:rsidRDefault="00874B3E" w:rsidP="002D16E5">
      <w:pPr>
        <w:rPr>
          <w:rFonts w:cs="Times New Roman"/>
          <w:b/>
          <w:szCs w:val="28"/>
        </w:rPr>
      </w:pPr>
      <w:r w:rsidRPr="00D75F9F">
        <w:rPr>
          <w:rFonts w:cs="Times New Roman"/>
          <w:b/>
          <w:szCs w:val="28"/>
        </w:rPr>
        <w:t>Задания закрытого типа на установление соответствия</w:t>
      </w:r>
    </w:p>
    <w:p w:rsidR="00E66793" w:rsidRPr="003808AC" w:rsidRDefault="00E66793" w:rsidP="00E66793">
      <w:pPr>
        <w:ind w:firstLine="0"/>
        <w:rPr>
          <w:rFonts w:cs="Times New Roman"/>
          <w:b/>
          <w:szCs w:val="28"/>
        </w:rPr>
      </w:pPr>
    </w:p>
    <w:p w:rsidR="00ED451A" w:rsidRPr="003808AC" w:rsidRDefault="00B36553" w:rsidP="007474C0">
      <w:pPr>
        <w:ind w:firstLine="0"/>
        <w:rPr>
          <w:rFonts w:cs="Times New Roman"/>
          <w:szCs w:val="28"/>
        </w:rPr>
      </w:pPr>
      <w:bookmarkStart w:id="0" w:name="_Hlk190820762"/>
      <w:r>
        <w:rPr>
          <w:rFonts w:cs="Times New Roman"/>
          <w:szCs w:val="28"/>
        </w:rPr>
        <w:lastRenderedPageBreak/>
        <w:t>1</w:t>
      </w:r>
      <w:r w:rsidR="007474C0" w:rsidRPr="007474C0">
        <w:rPr>
          <w:rFonts w:cs="Times New Roman"/>
          <w:szCs w:val="28"/>
        </w:rPr>
        <w:t xml:space="preserve">. </w:t>
      </w:r>
      <w:r w:rsidR="00ED451A" w:rsidRPr="00ED451A">
        <w:rPr>
          <w:i/>
          <w:iCs/>
          <w:szCs w:val="28"/>
        </w:rPr>
        <w:t xml:space="preserve">Установите соответствие между понятиями и их определениями. </w:t>
      </w:r>
      <w:r w:rsidR="00ED451A" w:rsidRPr="008407EF">
        <w:rPr>
          <w:rFonts w:cstheme="minorHAnsi"/>
          <w:i/>
          <w:iCs/>
        </w:rPr>
        <w:t>Каждому элементу левого столбца соответствует только один элемент правого столбца.</w:t>
      </w:r>
    </w:p>
    <w:tbl>
      <w:tblPr>
        <w:tblStyle w:val="af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D451A" w:rsidRPr="00ED451A" w:rsidTr="001069AD">
        <w:tc>
          <w:tcPr>
            <w:tcW w:w="3510" w:type="dxa"/>
            <w:gridSpan w:val="2"/>
          </w:tcPr>
          <w:p w:rsidR="00ED451A" w:rsidRDefault="00ED451A" w:rsidP="00DD1D4A">
            <w:pPr>
              <w:pStyle w:val="af1"/>
              <w:shd w:val="clear" w:color="auto" w:fill="FFFFFF"/>
              <w:spacing w:before="0" w:beforeAutospacing="0" w:after="0" w:afterAutospacing="0"/>
              <w:contextualSpacing/>
              <w:jc w:val="center"/>
              <w:rPr>
                <w:sz w:val="28"/>
                <w:szCs w:val="28"/>
              </w:rPr>
            </w:pPr>
            <w:bookmarkStart w:id="1" w:name="_Hlk190820505"/>
            <w:bookmarkEnd w:id="0"/>
            <w:r>
              <w:rPr>
                <w:sz w:val="28"/>
                <w:szCs w:val="28"/>
              </w:rPr>
              <w:t>Понятия</w:t>
            </w:r>
          </w:p>
          <w:p w:rsidR="00A95B17" w:rsidRPr="00ED451A" w:rsidRDefault="00A95B17" w:rsidP="00DD1D4A">
            <w:pPr>
              <w:pStyle w:val="af1"/>
              <w:shd w:val="clear" w:color="auto" w:fill="FFFFFF"/>
              <w:spacing w:before="0" w:beforeAutospacing="0" w:after="0" w:afterAutospacing="0"/>
              <w:contextualSpacing/>
              <w:jc w:val="center"/>
              <w:rPr>
                <w:sz w:val="28"/>
                <w:szCs w:val="28"/>
              </w:rPr>
            </w:pPr>
          </w:p>
        </w:tc>
        <w:tc>
          <w:tcPr>
            <w:tcW w:w="6379" w:type="dxa"/>
            <w:gridSpan w:val="2"/>
          </w:tcPr>
          <w:p w:rsidR="00ED451A" w:rsidRPr="00ED451A" w:rsidRDefault="00ED451A" w:rsidP="00DD1D4A">
            <w:pPr>
              <w:pStyle w:val="af1"/>
              <w:shd w:val="clear" w:color="auto" w:fill="FFFFFF"/>
              <w:spacing w:before="0" w:beforeAutospacing="0" w:after="0" w:afterAutospacing="0"/>
              <w:ind w:right="-110"/>
              <w:contextualSpacing/>
              <w:jc w:val="center"/>
              <w:rPr>
                <w:b/>
                <w:sz w:val="28"/>
                <w:szCs w:val="28"/>
              </w:rPr>
            </w:pPr>
            <w:r w:rsidRPr="00ED451A">
              <w:rPr>
                <w:sz w:val="28"/>
                <w:szCs w:val="28"/>
              </w:rPr>
              <w:t>Определения</w:t>
            </w:r>
          </w:p>
        </w:tc>
      </w:tr>
      <w:tr w:rsidR="00ED451A" w:rsidRPr="00E660F2" w:rsidTr="00B20154">
        <w:tc>
          <w:tcPr>
            <w:tcW w:w="534" w:type="dxa"/>
          </w:tcPr>
          <w:p w:rsidR="00ED451A" w:rsidRPr="00D02412" w:rsidRDefault="00ED451A" w:rsidP="00DD1D4A">
            <w:pPr>
              <w:pStyle w:val="af1"/>
              <w:shd w:val="clear" w:color="auto" w:fill="FFFFFF"/>
              <w:spacing w:before="0" w:beforeAutospacing="0" w:after="0" w:afterAutospacing="0"/>
              <w:ind w:left="459" w:hanging="459"/>
              <w:contextualSpacing/>
              <w:jc w:val="right"/>
              <w:rPr>
                <w:iCs/>
                <w:sz w:val="28"/>
                <w:szCs w:val="28"/>
              </w:rPr>
            </w:pPr>
            <w:r w:rsidRPr="00D02412">
              <w:rPr>
                <w:iCs/>
                <w:sz w:val="28"/>
                <w:szCs w:val="28"/>
              </w:rPr>
              <w:t>1</w:t>
            </w:r>
            <w:r w:rsidR="00B20154" w:rsidRPr="00D02412">
              <w:rPr>
                <w:iCs/>
                <w:sz w:val="28"/>
                <w:szCs w:val="28"/>
              </w:rPr>
              <w:t>)</w:t>
            </w:r>
          </w:p>
        </w:tc>
        <w:tc>
          <w:tcPr>
            <w:tcW w:w="2976" w:type="dxa"/>
          </w:tcPr>
          <w:p w:rsidR="00D41298" w:rsidRPr="00D02412" w:rsidRDefault="002A5D77" w:rsidP="002E67CE">
            <w:pPr>
              <w:pStyle w:val="af1"/>
              <w:shd w:val="clear" w:color="auto" w:fill="FFFFFF"/>
              <w:spacing w:before="0" w:beforeAutospacing="0" w:after="0" w:afterAutospacing="0"/>
              <w:contextualSpacing/>
              <w:rPr>
                <w:iCs/>
                <w:sz w:val="28"/>
                <w:szCs w:val="28"/>
              </w:rPr>
            </w:pPr>
            <w:r w:rsidRPr="002A5D77">
              <w:rPr>
                <w:iCs/>
                <w:sz w:val="28"/>
                <w:szCs w:val="28"/>
              </w:rPr>
              <w:t>Гипертекст</w:t>
            </w:r>
          </w:p>
        </w:tc>
        <w:tc>
          <w:tcPr>
            <w:tcW w:w="567" w:type="dxa"/>
          </w:tcPr>
          <w:p w:rsidR="00ED451A" w:rsidRPr="00D02412"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D02412">
              <w:rPr>
                <w:iCs/>
                <w:sz w:val="28"/>
                <w:szCs w:val="28"/>
              </w:rPr>
              <w:t>А)</w:t>
            </w:r>
          </w:p>
        </w:tc>
        <w:tc>
          <w:tcPr>
            <w:tcW w:w="5812" w:type="dxa"/>
          </w:tcPr>
          <w:p w:rsidR="00ED451A" w:rsidRPr="00D02412" w:rsidRDefault="002A5D77" w:rsidP="002B50EC">
            <w:pPr>
              <w:pStyle w:val="richfactdown-paragraph"/>
              <w:shd w:val="clear" w:color="auto" w:fill="FFFFFF"/>
              <w:spacing w:before="0" w:beforeAutospacing="0" w:after="0" w:afterAutospacing="0"/>
              <w:jc w:val="both"/>
              <w:rPr>
                <w:iCs/>
                <w:sz w:val="28"/>
                <w:szCs w:val="28"/>
              </w:rPr>
            </w:pPr>
            <w:r w:rsidRPr="002A5D77">
              <w:rPr>
                <w:iCs/>
                <w:sz w:val="28"/>
                <w:szCs w:val="28"/>
              </w:rPr>
              <w:t>процесс, при котором на базе регионов формируется самостоятельная система средств массовой информации, ориентированная на удовлетворение запросов локального характера</w:t>
            </w:r>
            <w:r w:rsidR="00053C5F" w:rsidRPr="00D02412">
              <w:rPr>
                <w:iCs/>
                <w:sz w:val="28"/>
                <w:szCs w:val="28"/>
              </w:rPr>
              <w:t>.</w:t>
            </w:r>
          </w:p>
        </w:tc>
      </w:tr>
      <w:tr w:rsidR="00ED451A" w:rsidRPr="00E660F2" w:rsidTr="00B20154">
        <w:tc>
          <w:tcPr>
            <w:tcW w:w="534" w:type="dxa"/>
          </w:tcPr>
          <w:p w:rsidR="00ED451A" w:rsidRPr="00D02412" w:rsidRDefault="00ED451A" w:rsidP="00DD1D4A">
            <w:pPr>
              <w:pStyle w:val="af1"/>
              <w:shd w:val="clear" w:color="auto" w:fill="FFFFFF"/>
              <w:spacing w:before="0" w:beforeAutospacing="0" w:after="0" w:afterAutospacing="0"/>
              <w:contextualSpacing/>
              <w:jc w:val="right"/>
              <w:rPr>
                <w:iCs/>
                <w:sz w:val="28"/>
                <w:szCs w:val="28"/>
              </w:rPr>
            </w:pPr>
            <w:r w:rsidRPr="00D02412">
              <w:rPr>
                <w:iCs/>
                <w:sz w:val="28"/>
                <w:szCs w:val="28"/>
              </w:rPr>
              <w:t>2</w:t>
            </w:r>
            <w:r w:rsidR="00B20154" w:rsidRPr="00D02412">
              <w:rPr>
                <w:iCs/>
                <w:sz w:val="28"/>
                <w:szCs w:val="28"/>
              </w:rPr>
              <w:t>)</w:t>
            </w:r>
          </w:p>
        </w:tc>
        <w:tc>
          <w:tcPr>
            <w:tcW w:w="2976" w:type="dxa"/>
          </w:tcPr>
          <w:p w:rsidR="00D41298" w:rsidRPr="00D02412" w:rsidRDefault="002A5D77" w:rsidP="002E67CE">
            <w:pPr>
              <w:pStyle w:val="af1"/>
              <w:shd w:val="clear" w:color="auto" w:fill="FFFFFF"/>
              <w:spacing w:before="0" w:beforeAutospacing="0" w:after="0" w:afterAutospacing="0"/>
              <w:contextualSpacing/>
              <w:rPr>
                <w:iCs/>
                <w:sz w:val="28"/>
                <w:szCs w:val="28"/>
              </w:rPr>
            </w:pPr>
            <w:r w:rsidRPr="00D719DC">
              <w:rPr>
                <w:iCs/>
                <w:sz w:val="28"/>
                <w:szCs w:val="28"/>
              </w:rPr>
              <w:t>Р</w:t>
            </w:r>
            <w:r w:rsidR="00D719DC" w:rsidRPr="00D719DC">
              <w:rPr>
                <w:iCs/>
                <w:sz w:val="28"/>
                <w:szCs w:val="28"/>
              </w:rPr>
              <w:t>егионализация</w:t>
            </w:r>
            <w:r>
              <w:rPr>
                <w:iCs/>
                <w:sz w:val="28"/>
                <w:szCs w:val="28"/>
              </w:rPr>
              <w:t xml:space="preserve"> СМИ</w:t>
            </w:r>
          </w:p>
        </w:tc>
        <w:tc>
          <w:tcPr>
            <w:tcW w:w="567" w:type="dxa"/>
          </w:tcPr>
          <w:p w:rsidR="00ED451A" w:rsidRPr="00D02412" w:rsidRDefault="00ED451A" w:rsidP="00DD1D4A">
            <w:pPr>
              <w:pStyle w:val="af1"/>
              <w:shd w:val="clear" w:color="auto" w:fill="FFFFFF"/>
              <w:tabs>
                <w:tab w:val="left" w:pos="0"/>
              </w:tabs>
              <w:spacing w:before="0" w:beforeAutospacing="0" w:after="0" w:afterAutospacing="0"/>
              <w:ind w:right="-110"/>
              <w:contextualSpacing/>
              <w:rPr>
                <w:bCs/>
                <w:iCs/>
                <w:sz w:val="28"/>
                <w:szCs w:val="28"/>
              </w:rPr>
            </w:pPr>
            <w:r w:rsidRPr="00D02412">
              <w:rPr>
                <w:bCs/>
                <w:iCs/>
                <w:sz w:val="28"/>
                <w:szCs w:val="28"/>
              </w:rPr>
              <w:t>Б)</w:t>
            </w:r>
          </w:p>
        </w:tc>
        <w:tc>
          <w:tcPr>
            <w:tcW w:w="5812" w:type="dxa"/>
          </w:tcPr>
          <w:p w:rsidR="00ED451A" w:rsidRPr="00D02412" w:rsidRDefault="002A5D77" w:rsidP="004A4618">
            <w:pPr>
              <w:pStyle w:val="futurismarkdown-paragraph"/>
              <w:shd w:val="clear" w:color="auto" w:fill="FFFFFF"/>
              <w:spacing w:before="0" w:beforeAutospacing="0" w:after="0" w:afterAutospacing="0"/>
              <w:jc w:val="both"/>
              <w:rPr>
                <w:iCs/>
                <w:sz w:val="28"/>
                <w:szCs w:val="28"/>
              </w:rPr>
            </w:pPr>
            <w:r w:rsidRPr="002A5D77">
              <w:rPr>
                <w:sz w:val="28"/>
                <w:szCs w:val="28"/>
              </w:rPr>
              <w:t>текст со ссылками, которые позволяют мгновенно пе</w:t>
            </w:r>
            <w:r>
              <w:rPr>
                <w:sz w:val="28"/>
                <w:szCs w:val="28"/>
              </w:rPr>
              <w:t>реходить к связанным материалам</w:t>
            </w:r>
            <w:r w:rsidR="000A49B1" w:rsidRPr="00D02412">
              <w:rPr>
                <w:sz w:val="28"/>
                <w:szCs w:val="28"/>
              </w:rPr>
              <w:t>.</w:t>
            </w:r>
          </w:p>
        </w:tc>
      </w:tr>
      <w:tr w:rsidR="00ED451A" w:rsidRPr="00E660F2" w:rsidTr="00B20154">
        <w:tc>
          <w:tcPr>
            <w:tcW w:w="534" w:type="dxa"/>
          </w:tcPr>
          <w:p w:rsidR="00ED451A" w:rsidRPr="00E660F2" w:rsidRDefault="00ED451A" w:rsidP="00DD1D4A">
            <w:pPr>
              <w:pStyle w:val="af1"/>
              <w:shd w:val="clear" w:color="auto" w:fill="FFFFFF"/>
              <w:spacing w:before="0" w:beforeAutospacing="0" w:after="0" w:afterAutospacing="0"/>
              <w:contextualSpacing/>
              <w:jc w:val="right"/>
              <w:rPr>
                <w:iCs/>
                <w:sz w:val="28"/>
                <w:szCs w:val="28"/>
              </w:rPr>
            </w:pPr>
            <w:r w:rsidRPr="00E660F2">
              <w:rPr>
                <w:iCs/>
                <w:sz w:val="28"/>
                <w:szCs w:val="28"/>
              </w:rPr>
              <w:t>3</w:t>
            </w:r>
            <w:r w:rsidR="00B20154" w:rsidRPr="00E660F2">
              <w:rPr>
                <w:iCs/>
                <w:sz w:val="28"/>
                <w:szCs w:val="28"/>
              </w:rPr>
              <w:t>)</w:t>
            </w:r>
          </w:p>
        </w:tc>
        <w:tc>
          <w:tcPr>
            <w:tcW w:w="2976" w:type="dxa"/>
          </w:tcPr>
          <w:p w:rsidR="00ED451A" w:rsidRPr="00E660F2" w:rsidRDefault="002A5D77" w:rsidP="00DD1D4A">
            <w:pPr>
              <w:pStyle w:val="af1"/>
              <w:shd w:val="clear" w:color="auto" w:fill="FFFFFF"/>
              <w:spacing w:before="0" w:beforeAutospacing="0" w:after="0" w:afterAutospacing="0"/>
              <w:contextualSpacing/>
              <w:rPr>
                <w:iCs/>
                <w:sz w:val="28"/>
                <w:szCs w:val="28"/>
              </w:rPr>
            </w:pPr>
            <w:r w:rsidRPr="00D719DC">
              <w:rPr>
                <w:iCs/>
                <w:sz w:val="28"/>
                <w:szCs w:val="28"/>
              </w:rPr>
              <w:t>Д</w:t>
            </w:r>
            <w:r w:rsidR="00D719DC" w:rsidRPr="00D719DC">
              <w:rPr>
                <w:iCs/>
                <w:sz w:val="28"/>
                <w:szCs w:val="28"/>
              </w:rPr>
              <w:t>игитализаци</w:t>
            </w:r>
            <w:r w:rsidR="00D719DC">
              <w:rPr>
                <w:iCs/>
                <w:sz w:val="28"/>
                <w:szCs w:val="28"/>
              </w:rPr>
              <w:t>я</w:t>
            </w:r>
            <w:r>
              <w:rPr>
                <w:iCs/>
                <w:sz w:val="28"/>
                <w:szCs w:val="28"/>
              </w:rPr>
              <w:t xml:space="preserve"> СМИ</w:t>
            </w:r>
          </w:p>
        </w:tc>
        <w:tc>
          <w:tcPr>
            <w:tcW w:w="567" w:type="dxa"/>
          </w:tcPr>
          <w:p w:rsidR="00ED451A" w:rsidRPr="00E660F2"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E660F2">
              <w:rPr>
                <w:iCs/>
                <w:sz w:val="28"/>
                <w:szCs w:val="28"/>
              </w:rPr>
              <w:t>В)</w:t>
            </w:r>
          </w:p>
        </w:tc>
        <w:tc>
          <w:tcPr>
            <w:tcW w:w="5812" w:type="dxa"/>
          </w:tcPr>
          <w:p w:rsidR="00ED451A" w:rsidRDefault="00B07C73" w:rsidP="009C11B4">
            <w:pPr>
              <w:pStyle w:val="af1"/>
              <w:shd w:val="clear" w:color="auto" w:fill="FFFFFF"/>
              <w:spacing w:before="0" w:beforeAutospacing="0" w:after="0" w:afterAutospacing="0"/>
              <w:ind w:right="-110"/>
              <w:contextualSpacing/>
              <w:jc w:val="both"/>
              <w:rPr>
                <w:sz w:val="28"/>
                <w:szCs w:val="28"/>
              </w:rPr>
            </w:pPr>
            <w:r w:rsidRPr="00B07C73">
              <w:rPr>
                <w:sz w:val="28"/>
                <w:szCs w:val="28"/>
              </w:rPr>
              <w:t>перевод сод</w:t>
            </w:r>
            <w:r>
              <w:rPr>
                <w:sz w:val="28"/>
                <w:szCs w:val="28"/>
              </w:rPr>
              <w:t>ержания СМИ во всех его формах –</w:t>
            </w:r>
            <w:r w:rsidRPr="00B07C73">
              <w:rPr>
                <w:sz w:val="28"/>
                <w:szCs w:val="28"/>
              </w:rPr>
              <w:t xml:space="preserve"> те</w:t>
            </w:r>
            <w:r>
              <w:rPr>
                <w:sz w:val="28"/>
                <w:szCs w:val="28"/>
              </w:rPr>
              <w:t>кстовой, графической, звуковой –</w:t>
            </w:r>
            <w:r w:rsidRPr="00B07C73">
              <w:rPr>
                <w:sz w:val="28"/>
                <w:szCs w:val="28"/>
              </w:rPr>
              <w:t xml:space="preserve"> в цифровой формат, понятный современным компьютерам.</w:t>
            </w:r>
          </w:p>
          <w:p w:rsidR="00284A2C" w:rsidRPr="00E660F2" w:rsidRDefault="00284A2C" w:rsidP="009C11B4">
            <w:pPr>
              <w:pStyle w:val="af1"/>
              <w:shd w:val="clear" w:color="auto" w:fill="FFFFFF"/>
              <w:spacing w:before="0" w:beforeAutospacing="0" w:after="0" w:afterAutospacing="0"/>
              <w:ind w:right="-110"/>
              <w:contextualSpacing/>
              <w:jc w:val="both"/>
              <w:rPr>
                <w:iCs/>
                <w:sz w:val="28"/>
                <w:szCs w:val="28"/>
              </w:rPr>
            </w:pPr>
          </w:p>
        </w:tc>
      </w:tr>
    </w:tbl>
    <w:bookmarkEnd w:id="1"/>
    <w:p w:rsidR="00834BD2" w:rsidRPr="00E660F2" w:rsidRDefault="00834BD2" w:rsidP="00834BD2">
      <w:pPr>
        <w:ind w:firstLine="0"/>
        <w:rPr>
          <w:rFonts w:cs="Times New Roman"/>
          <w:szCs w:val="28"/>
        </w:rPr>
      </w:pPr>
      <w:r w:rsidRPr="00E660F2">
        <w:rPr>
          <w:rFonts w:cs="Times New Roman"/>
          <w:szCs w:val="28"/>
        </w:rPr>
        <w:t xml:space="preserve">Правильный ответ: </w:t>
      </w:r>
      <w:r w:rsidR="00D41298">
        <w:rPr>
          <w:rFonts w:eastAsia="Calibri" w:cs="Times New Roman"/>
          <w:kern w:val="0"/>
          <w:szCs w:val="28"/>
        </w:rPr>
        <w:t>1-Б, 2-А, 3-В</w:t>
      </w:r>
    </w:p>
    <w:p w:rsidR="006B4D33" w:rsidRDefault="00802EE5" w:rsidP="006B4D33">
      <w:pPr>
        <w:ind w:firstLine="0"/>
        <w:rPr>
          <w:color w:val="0D0D0D" w:themeColor="text1" w:themeTint="F2"/>
          <w:szCs w:val="28"/>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p>
    <w:p w:rsidR="00802EE5" w:rsidRDefault="00802EE5" w:rsidP="006B4D33">
      <w:pPr>
        <w:ind w:firstLine="0"/>
        <w:rPr>
          <w:rFonts w:cs="Times New Roman"/>
          <w:b/>
          <w:szCs w:val="28"/>
        </w:rPr>
      </w:pPr>
    </w:p>
    <w:p w:rsidR="00CC6CC8" w:rsidRPr="003808AC" w:rsidRDefault="00A04E02" w:rsidP="00CC6CC8">
      <w:pPr>
        <w:ind w:firstLine="0"/>
        <w:rPr>
          <w:rFonts w:cs="Times New Roman"/>
          <w:szCs w:val="28"/>
        </w:rPr>
      </w:pPr>
      <w:r>
        <w:rPr>
          <w:rFonts w:cs="Times New Roman"/>
          <w:szCs w:val="28"/>
        </w:rPr>
        <w:t>2</w:t>
      </w:r>
      <w:r w:rsidR="00CC6CC8" w:rsidRPr="003808AC">
        <w:rPr>
          <w:rFonts w:cs="Times New Roman"/>
          <w:szCs w:val="28"/>
        </w:rPr>
        <w:t>.</w:t>
      </w:r>
      <w:r w:rsidR="00E82E02" w:rsidRPr="003808AC">
        <w:rPr>
          <w:rFonts w:cs="Times New Roman"/>
          <w:szCs w:val="28"/>
        </w:rPr>
        <w:t xml:space="preserve"> </w:t>
      </w:r>
      <w:r w:rsidR="00ED451A" w:rsidRPr="00ED451A">
        <w:rPr>
          <w:i/>
          <w:iCs/>
          <w:szCs w:val="28"/>
        </w:rPr>
        <w:t xml:space="preserve">Установите соответствие между понятиями и их определениями. </w:t>
      </w:r>
      <w:r w:rsidR="00ED451A" w:rsidRPr="008407EF">
        <w:rPr>
          <w:rFonts w:cstheme="minorHAnsi"/>
          <w:i/>
          <w:iCs/>
        </w:rPr>
        <w:t>Каждому элементу левого столбца соответствует только один элемент правого столбца.</w:t>
      </w:r>
    </w:p>
    <w:tbl>
      <w:tblPr>
        <w:tblStyle w:val="af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D451A" w:rsidRPr="00ED451A" w:rsidTr="001069AD">
        <w:tc>
          <w:tcPr>
            <w:tcW w:w="3510" w:type="dxa"/>
            <w:gridSpan w:val="2"/>
          </w:tcPr>
          <w:p w:rsidR="00ED451A" w:rsidRPr="00ED451A" w:rsidRDefault="00ED451A" w:rsidP="00DD1D4A">
            <w:pPr>
              <w:pStyle w:val="af1"/>
              <w:shd w:val="clear" w:color="auto" w:fill="FFFFFF"/>
              <w:spacing w:before="0" w:beforeAutospacing="0" w:after="0" w:afterAutospacing="0"/>
              <w:contextualSpacing/>
              <w:jc w:val="center"/>
              <w:rPr>
                <w:sz w:val="28"/>
                <w:szCs w:val="28"/>
              </w:rPr>
            </w:pPr>
            <w:r>
              <w:rPr>
                <w:sz w:val="28"/>
                <w:szCs w:val="28"/>
              </w:rPr>
              <w:t>Понятия</w:t>
            </w:r>
          </w:p>
        </w:tc>
        <w:tc>
          <w:tcPr>
            <w:tcW w:w="6379" w:type="dxa"/>
            <w:gridSpan w:val="2"/>
          </w:tcPr>
          <w:p w:rsidR="00ED451A" w:rsidRDefault="00ED451A" w:rsidP="00DD1D4A">
            <w:pPr>
              <w:pStyle w:val="af1"/>
              <w:shd w:val="clear" w:color="auto" w:fill="FFFFFF"/>
              <w:spacing w:before="0" w:beforeAutospacing="0" w:after="0" w:afterAutospacing="0"/>
              <w:ind w:right="-110"/>
              <w:contextualSpacing/>
              <w:jc w:val="center"/>
              <w:rPr>
                <w:sz w:val="28"/>
                <w:szCs w:val="28"/>
              </w:rPr>
            </w:pPr>
            <w:r w:rsidRPr="00ED451A">
              <w:rPr>
                <w:sz w:val="28"/>
                <w:szCs w:val="28"/>
              </w:rPr>
              <w:t>Определения</w:t>
            </w:r>
          </w:p>
          <w:p w:rsidR="00FE262E" w:rsidRPr="00ED451A" w:rsidRDefault="00FE262E" w:rsidP="00DD1D4A">
            <w:pPr>
              <w:pStyle w:val="af1"/>
              <w:shd w:val="clear" w:color="auto" w:fill="FFFFFF"/>
              <w:spacing w:before="0" w:beforeAutospacing="0" w:after="0" w:afterAutospacing="0"/>
              <w:ind w:right="-110"/>
              <w:contextualSpacing/>
              <w:jc w:val="center"/>
              <w:rPr>
                <w:b/>
                <w:sz w:val="28"/>
                <w:szCs w:val="28"/>
              </w:rPr>
            </w:pPr>
          </w:p>
        </w:tc>
      </w:tr>
      <w:tr w:rsidR="00ED451A" w:rsidRPr="003808AC" w:rsidTr="00B20154">
        <w:tc>
          <w:tcPr>
            <w:tcW w:w="534" w:type="dxa"/>
          </w:tcPr>
          <w:p w:rsidR="00ED451A" w:rsidRPr="00213A55" w:rsidRDefault="00ED451A" w:rsidP="00DD1D4A">
            <w:pPr>
              <w:pStyle w:val="af1"/>
              <w:shd w:val="clear" w:color="auto" w:fill="FFFFFF"/>
              <w:spacing w:before="0" w:beforeAutospacing="0" w:after="0" w:afterAutospacing="0"/>
              <w:ind w:left="459" w:hanging="459"/>
              <w:contextualSpacing/>
              <w:jc w:val="right"/>
              <w:rPr>
                <w:iCs/>
                <w:sz w:val="28"/>
                <w:szCs w:val="28"/>
              </w:rPr>
            </w:pPr>
            <w:r w:rsidRPr="00213A55">
              <w:rPr>
                <w:iCs/>
                <w:sz w:val="28"/>
                <w:szCs w:val="28"/>
              </w:rPr>
              <w:t>1</w:t>
            </w:r>
            <w:r w:rsidR="00B20154" w:rsidRPr="00213A55">
              <w:rPr>
                <w:iCs/>
                <w:sz w:val="28"/>
                <w:szCs w:val="28"/>
              </w:rPr>
              <w:t>)</w:t>
            </w:r>
          </w:p>
        </w:tc>
        <w:tc>
          <w:tcPr>
            <w:tcW w:w="2976" w:type="dxa"/>
          </w:tcPr>
          <w:p w:rsidR="00ED451A" w:rsidRPr="00213A55" w:rsidRDefault="00D719DC" w:rsidP="009B1CE7">
            <w:pPr>
              <w:pStyle w:val="af1"/>
              <w:shd w:val="clear" w:color="auto" w:fill="FFFFFF"/>
              <w:tabs>
                <w:tab w:val="center" w:pos="1380"/>
              </w:tabs>
              <w:spacing w:before="0" w:beforeAutospacing="0" w:after="0" w:afterAutospacing="0"/>
              <w:contextualSpacing/>
              <w:rPr>
                <w:iCs/>
                <w:sz w:val="28"/>
                <w:szCs w:val="28"/>
              </w:rPr>
            </w:pPr>
            <w:r>
              <w:rPr>
                <w:iCs/>
                <w:sz w:val="28"/>
                <w:szCs w:val="28"/>
              </w:rPr>
              <w:t xml:space="preserve">Блог </w:t>
            </w:r>
          </w:p>
        </w:tc>
        <w:tc>
          <w:tcPr>
            <w:tcW w:w="567" w:type="dxa"/>
          </w:tcPr>
          <w:p w:rsidR="00ED451A" w:rsidRPr="003808AC"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3808AC">
              <w:rPr>
                <w:iCs/>
                <w:sz w:val="28"/>
                <w:szCs w:val="28"/>
              </w:rPr>
              <w:t>А)</w:t>
            </w:r>
          </w:p>
        </w:tc>
        <w:tc>
          <w:tcPr>
            <w:tcW w:w="5812" w:type="dxa"/>
          </w:tcPr>
          <w:p w:rsidR="00ED451A" w:rsidRPr="00213A55" w:rsidRDefault="000C4269" w:rsidP="00E71BAA">
            <w:pPr>
              <w:ind w:firstLine="0"/>
              <w:rPr>
                <w:iCs/>
                <w:szCs w:val="28"/>
              </w:rPr>
            </w:pPr>
            <w:r w:rsidRPr="000C4269">
              <w:rPr>
                <w:iCs/>
                <w:szCs w:val="28"/>
              </w:rPr>
              <w:t>процесс интеграции информационных и коммуникативных технологий в е</w:t>
            </w:r>
            <w:r>
              <w:rPr>
                <w:iCs/>
                <w:szCs w:val="28"/>
              </w:rPr>
              <w:t>диный информационный ресурс;</w:t>
            </w:r>
            <w:r w:rsidRPr="000C4269">
              <w:rPr>
                <w:iCs/>
                <w:szCs w:val="28"/>
              </w:rPr>
              <w:t xml:space="preserve"> передача одного и того же контента разными формами и при пом</w:t>
            </w:r>
            <w:r>
              <w:rPr>
                <w:iCs/>
                <w:szCs w:val="28"/>
              </w:rPr>
              <w:t>ощи разных каналов коммуникации</w:t>
            </w:r>
            <w:r w:rsidR="00E71BAA" w:rsidRPr="00213A55">
              <w:rPr>
                <w:iCs/>
                <w:szCs w:val="28"/>
              </w:rPr>
              <w:t xml:space="preserve">.  </w:t>
            </w:r>
          </w:p>
        </w:tc>
      </w:tr>
      <w:tr w:rsidR="00ED451A" w:rsidRPr="003808AC" w:rsidTr="00B20154">
        <w:tc>
          <w:tcPr>
            <w:tcW w:w="534" w:type="dxa"/>
          </w:tcPr>
          <w:p w:rsidR="00ED451A" w:rsidRPr="00213A55" w:rsidRDefault="00696EF1" w:rsidP="00DD1D4A">
            <w:pPr>
              <w:pStyle w:val="af1"/>
              <w:shd w:val="clear" w:color="auto" w:fill="FFFFFF"/>
              <w:spacing w:before="0" w:beforeAutospacing="0" w:after="0" w:afterAutospacing="0"/>
              <w:contextualSpacing/>
              <w:jc w:val="right"/>
              <w:rPr>
                <w:iCs/>
                <w:sz w:val="28"/>
                <w:szCs w:val="28"/>
              </w:rPr>
            </w:pPr>
            <w:r w:rsidRPr="00213A55">
              <w:rPr>
                <w:iCs/>
                <w:sz w:val="28"/>
                <w:szCs w:val="28"/>
              </w:rPr>
              <w:t>2)</w:t>
            </w:r>
          </w:p>
        </w:tc>
        <w:tc>
          <w:tcPr>
            <w:tcW w:w="2976" w:type="dxa"/>
          </w:tcPr>
          <w:p w:rsidR="00ED451A" w:rsidRPr="00213A55" w:rsidRDefault="00D719DC" w:rsidP="00DD1D4A">
            <w:pPr>
              <w:pStyle w:val="af1"/>
              <w:shd w:val="clear" w:color="auto" w:fill="FFFFFF"/>
              <w:spacing w:before="0" w:beforeAutospacing="0" w:after="0" w:afterAutospacing="0"/>
              <w:contextualSpacing/>
              <w:rPr>
                <w:iCs/>
                <w:sz w:val="28"/>
                <w:szCs w:val="28"/>
              </w:rPr>
            </w:pPr>
            <w:r>
              <w:rPr>
                <w:iCs/>
                <w:sz w:val="28"/>
                <w:szCs w:val="28"/>
              </w:rPr>
              <w:t xml:space="preserve">Конвергенция </w:t>
            </w:r>
            <w:r w:rsidR="000C4269">
              <w:rPr>
                <w:iCs/>
                <w:sz w:val="28"/>
                <w:szCs w:val="28"/>
              </w:rPr>
              <w:t>СМИ</w:t>
            </w:r>
          </w:p>
        </w:tc>
        <w:tc>
          <w:tcPr>
            <w:tcW w:w="567" w:type="dxa"/>
          </w:tcPr>
          <w:p w:rsidR="00ED451A" w:rsidRPr="003808AC" w:rsidRDefault="00ED451A" w:rsidP="00DD1D4A">
            <w:pPr>
              <w:pStyle w:val="af1"/>
              <w:shd w:val="clear" w:color="auto" w:fill="FFFFFF"/>
              <w:tabs>
                <w:tab w:val="left" w:pos="0"/>
              </w:tabs>
              <w:spacing w:before="0" w:beforeAutospacing="0" w:after="0" w:afterAutospacing="0"/>
              <w:ind w:right="-110"/>
              <w:contextualSpacing/>
              <w:rPr>
                <w:bCs/>
                <w:iCs/>
                <w:sz w:val="28"/>
                <w:szCs w:val="28"/>
              </w:rPr>
            </w:pPr>
            <w:r w:rsidRPr="003808AC">
              <w:rPr>
                <w:bCs/>
                <w:iCs/>
                <w:sz w:val="28"/>
                <w:szCs w:val="28"/>
              </w:rPr>
              <w:t>Б)</w:t>
            </w:r>
          </w:p>
        </w:tc>
        <w:tc>
          <w:tcPr>
            <w:tcW w:w="5812" w:type="dxa"/>
          </w:tcPr>
          <w:p w:rsidR="00ED451A" w:rsidRPr="00213A55" w:rsidRDefault="000C4269" w:rsidP="009B709C">
            <w:pPr>
              <w:pStyle w:val="af1"/>
              <w:shd w:val="clear" w:color="auto" w:fill="FFFFFF"/>
              <w:spacing w:before="0" w:beforeAutospacing="0" w:after="0" w:afterAutospacing="0"/>
              <w:contextualSpacing/>
              <w:jc w:val="both"/>
              <w:rPr>
                <w:iCs/>
                <w:sz w:val="28"/>
                <w:szCs w:val="28"/>
              </w:rPr>
            </w:pPr>
            <w:r w:rsidRPr="000C4269">
              <w:rPr>
                <w:sz w:val="28"/>
                <w:szCs w:val="28"/>
              </w:rPr>
              <w:t>веб-сайт</w:t>
            </w:r>
            <w:r>
              <w:rPr>
                <w:sz w:val="28"/>
                <w:szCs w:val="28"/>
              </w:rPr>
              <w:t>, основное содержимое которого –</w:t>
            </w:r>
            <w:r w:rsidRPr="000C4269">
              <w:rPr>
                <w:sz w:val="28"/>
                <w:szCs w:val="28"/>
              </w:rPr>
              <w:t xml:space="preserve"> добавляемые пользователем записи, содержащие текст, изображения или мультимедиа</w:t>
            </w:r>
            <w:r w:rsidR="00213A55" w:rsidRPr="00213A55">
              <w:rPr>
                <w:sz w:val="28"/>
                <w:szCs w:val="28"/>
              </w:rPr>
              <w:t>.</w:t>
            </w:r>
          </w:p>
        </w:tc>
      </w:tr>
      <w:tr w:rsidR="00ED451A" w:rsidRPr="003808AC" w:rsidTr="00B20154">
        <w:tc>
          <w:tcPr>
            <w:tcW w:w="534" w:type="dxa"/>
          </w:tcPr>
          <w:p w:rsidR="00ED451A" w:rsidRPr="00213A55" w:rsidRDefault="00ED451A" w:rsidP="00DD1D4A">
            <w:pPr>
              <w:pStyle w:val="af1"/>
              <w:shd w:val="clear" w:color="auto" w:fill="FFFFFF"/>
              <w:spacing w:before="0" w:beforeAutospacing="0" w:after="0" w:afterAutospacing="0"/>
              <w:contextualSpacing/>
              <w:jc w:val="right"/>
              <w:rPr>
                <w:iCs/>
                <w:sz w:val="28"/>
                <w:szCs w:val="28"/>
              </w:rPr>
            </w:pPr>
            <w:r w:rsidRPr="00213A55">
              <w:rPr>
                <w:iCs/>
                <w:sz w:val="28"/>
                <w:szCs w:val="28"/>
              </w:rPr>
              <w:t>3</w:t>
            </w:r>
            <w:r w:rsidR="00B20154" w:rsidRPr="00213A55">
              <w:rPr>
                <w:iCs/>
                <w:sz w:val="28"/>
                <w:szCs w:val="28"/>
              </w:rPr>
              <w:t>)</w:t>
            </w:r>
          </w:p>
        </w:tc>
        <w:tc>
          <w:tcPr>
            <w:tcW w:w="2976" w:type="dxa"/>
          </w:tcPr>
          <w:p w:rsidR="00ED451A" w:rsidRPr="00213A55" w:rsidRDefault="00D719DC" w:rsidP="00DD1D4A">
            <w:pPr>
              <w:pStyle w:val="af1"/>
              <w:shd w:val="clear" w:color="auto" w:fill="FFFFFF"/>
              <w:spacing w:before="0" w:beforeAutospacing="0" w:after="0" w:afterAutospacing="0"/>
              <w:contextualSpacing/>
              <w:rPr>
                <w:iCs/>
                <w:sz w:val="28"/>
                <w:szCs w:val="28"/>
              </w:rPr>
            </w:pPr>
            <w:r>
              <w:rPr>
                <w:iCs/>
                <w:sz w:val="28"/>
                <w:szCs w:val="28"/>
              </w:rPr>
              <w:t xml:space="preserve">Коммерциализация </w:t>
            </w:r>
            <w:r w:rsidR="000C4269">
              <w:rPr>
                <w:iCs/>
                <w:sz w:val="28"/>
                <w:szCs w:val="28"/>
              </w:rPr>
              <w:t>СМИ</w:t>
            </w:r>
          </w:p>
        </w:tc>
        <w:tc>
          <w:tcPr>
            <w:tcW w:w="567" w:type="dxa"/>
          </w:tcPr>
          <w:p w:rsidR="00ED451A" w:rsidRPr="003808AC"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3808AC">
              <w:rPr>
                <w:iCs/>
                <w:sz w:val="28"/>
                <w:szCs w:val="28"/>
              </w:rPr>
              <w:t>В)</w:t>
            </w:r>
          </w:p>
        </w:tc>
        <w:tc>
          <w:tcPr>
            <w:tcW w:w="5812" w:type="dxa"/>
          </w:tcPr>
          <w:p w:rsidR="00ED451A" w:rsidRPr="00213A55" w:rsidRDefault="00EC3F7A" w:rsidP="009B709C">
            <w:pPr>
              <w:pStyle w:val="af1"/>
              <w:shd w:val="clear" w:color="auto" w:fill="FFFFFF"/>
              <w:spacing w:before="0" w:beforeAutospacing="0" w:after="0" w:afterAutospacing="0"/>
              <w:jc w:val="both"/>
              <w:rPr>
                <w:sz w:val="28"/>
                <w:szCs w:val="28"/>
              </w:rPr>
            </w:pPr>
            <w:r w:rsidRPr="00EC3F7A">
              <w:rPr>
                <w:sz w:val="28"/>
                <w:szCs w:val="28"/>
              </w:rPr>
              <w:t>процесс, при котором СМИ ориентированы на коммерческий успех, обращены к потребителю информации как участнику рыночных отношений; реклама или коммерческая тема становятся важнее информ</w:t>
            </w:r>
            <w:r>
              <w:rPr>
                <w:sz w:val="28"/>
                <w:szCs w:val="28"/>
              </w:rPr>
              <w:t>ационных потребностей аудитории</w:t>
            </w:r>
            <w:r w:rsidR="00042316" w:rsidRPr="00213A55">
              <w:rPr>
                <w:sz w:val="28"/>
                <w:szCs w:val="28"/>
              </w:rPr>
              <w:t>.</w:t>
            </w:r>
            <w:r w:rsidR="001E27B2" w:rsidRPr="00213A55">
              <w:rPr>
                <w:sz w:val="28"/>
                <w:szCs w:val="28"/>
              </w:rPr>
              <w:t xml:space="preserve"> </w:t>
            </w:r>
          </w:p>
          <w:p w:rsidR="009B709C" w:rsidRPr="00213A55" w:rsidRDefault="009B709C" w:rsidP="009B709C">
            <w:pPr>
              <w:pStyle w:val="af1"/>
              <w:shd w:val="clear" w:color="auto" w:fill="FFFFFF"/>
              <w:spacing w:before="0" w:beforeAutospacing="0" w:after="0" w:afterAutospacing="0"/>
              <w:jc w:val="both"/>
              <w:rPr>
                <w:iCs/>
                <w:sz w:val="28"/>
                <w:szCs w:val="28"/>
              </w:rPr>
            </w:pPr>
          </w:p>
        </w:tc>
      </w:tr>
    </w:tbl>
    <w:p w:rsidR="00E82E02" w:rsidRPr="003808AC" w:rsidRDefault="00E82E02" w:rsidP="00E82E02">
      <w:pPr>
        <w:ind w:firstLine="0"/>
        <w:rPr>
          <w:rFonts w:cs="Times New Roman"/>
          <w:szCs w:val="28"/>
        </w:rPr>
      </w:pPr>
      <w:r w:rsidRPr="003808AC">
        <w:rPr>
          <w:rFonts w:cs="Times New Roman"/>
          <w:szCs w:val="28"/>
        </w:rPr>
        <w:t>Правильный ответ: 1-</w:t>
      </w:r>
      <w:r w:rsidR="002237C4">
        <w:rPr>
          <w:rFonts w:cs="Times New Roman"/>
          <w:szCs w:val="28"/>
        </w:rPr>
        <w:t>Б</w:t>
      </w:r>
      <w:r w:rsidRPr="003808AC">
        <w:rPr>
          <w:rFonts w:cs="Times New Roman"/>
          <w:szCs w:val="28"/>
        </w:rPr>
        <w:t>, 2-</w:t>
      </w:r>
      <w:r w:rsidR="00E71BAA">
        <w:rPr>
          <w:rFonts w:cs="Times New Roman"/>
          <w:szCs w:val="28"/>
        </w:rPr>
        <w:t>А</w:t>
      </w:r>
      <w:r w:rsidRPr="003808AC">
        <w:rPr>
          <w:rFonts w:cs="Times New Roman"/>
          <w:szCs w:val="28"/>
        </w:rPr>
        <w:t>, 3-</w:t>
      </w:r>
      <w:r w:rsidR="00E71BAA">
        <w:rPr>
          <w:rFonts w:cs="Times New Roman"/>
          <w:szCs w:val="28"/>
        </w:rPr>
        <w:t>В</w:t>
      </w:r>
    </w:p>
    <w:p w:rsidR="00E82E02" w:rsidRPr="003808AC" w:rsidRDefault="00802EE5" w:rsidP="00E82E02">
      <w:pPr>
        <w:ind w:firstLine="0"/>
        <w:rPr>
          <w:rFonts w:cs="Times New Roman"/>
          <w:szCs w:val="28"/>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r w:rsidR="00E82E02" w:rsidRPr="003808AC">
        <w:rPr>
          <w:rFonts w:cs="Times New Roman"/>
          <w:szCs w:val="28"/>
        </w:rPr>
        <w:t xml:space="preserve"> </w:t>
      </w:r>
    </w:p>
    <w:p w:rsidR="00E660F2" w:rsidRDefault="00A04E02" w:rsidP="006B4D33">
      <w:pPr>
        <w:ind w:firstLine="0"/>
        <w:rPr>
          <w:rFonts w:cs="Times New Roman"/>
          <w:bCs/>
          <w:i/>
          <w:iCs/>
          <w:szCs w:val="28"/>
        </w:rPr>
      </w:pPr>
      <w:r>
        <w:rPr>
          <w:rFonts w:cs="Times New Roman"/>
          <w:bCs/>
          <w:szCs w:val="28"/>
        </w:rPr>
        <w:lastRenderedPageBreak/>
        <w:t>3</w:t>
      </w:r>
      <w:r w:rsidR="00E660F2" w:rsidRPr="00E660F2">
        <w:rPr>
          <w:rFonts w:cs="Times New Roman"/>
          <w:bCs/>
          <w:szCs w:val="28"/>
        </w:rPr>
        <w:t xml:space="preserve">. </w:t>
      </w:r>
      <w:r w:rsidR="00E660F2" w:rsidRPr="00E660F2">
        <w:rPr>
          <w:rFonts w:cs="Times New Roman"/>
          <w:bCs/>
          <w:i/>
          <w:iCs/>
          <w:szCs w:val="28"/>
        </w:rPr>
        <w:t xml:space="preserve">Установите соответствие между </w:t>
      </w:r>
      <w:r w:rsidR="00A95B17">
        <w:rPr>
          <w:rFonts w:cs="Times New Roman"/>
          <w:bCs/>
          <w:i/>
          <w:iCs/>
          <w:szCs w:val="28"/>
        </w:rPr>
        <w:t xml:space="preserve">эпохами развития литературы </w:t>
      </w:r>
      <w:r w:rsidR="00C11D1E">
        <w:rPr>
          <w:rFonts w:cs="Times New Roman"/>
          <w:bCs/>
          <w:i/>
          <w:iCs/>
          <w:szCs w:val="28"/>
        </w:rPr>
        <w:t>и их определениями.</w:t>
      </w:r>
      <w:r w:rsidR="00E660F2" w:rsidRPr="00E660F2">
        <w:rPr>
          <w:rFonts w:cs="Times New Roman"/>
          <w:bCs/>
          <w:i/>
          <w:iCs/>
          <w:szCs w:val="28"/>
        </w:rPr>
        <w:t xml:space="preserve"> Каждому элементу левого столбца соответствует только один элемент правого столбца.</w:t>
      </w:r>
    </w:p>
    <w:p w:rsidR="00482C9A" w:rsidRDefault="00482C9A" w:rsidP="006B4D33">
      <w:pPr>
        <w:ind w:firstLine="0"/>
        <w:rPr>
          <w:rFonts w:cs="Times New Roman"/>
          <w:b/>
          <w:szCs w:val="28"/>
        </w:rPr>
      </w:pPr>
    </w:p>
    <w:tbl>
      <w:tblPr>
        <w:tblStyle w:val="af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118"/>
        <w:gridCol w:w="567"/>
        <w:gridCol w:w="5670"/>
      </w:tblGrid>
      <w:tr w:rsidR="00E660F2" w:rsidRPr="00E660F2" w:rsidTr="00075B07">
        <w:tc>
          <w:tcPr>
            <w:tcW w:w="3652" w:type="dxa"/>
            <w:gridSpan w:val="2"/>
          </w:tcPr>
          <w:p w:rsidR="00E660F2" w:rsidRPr="00E660F2" w:rsidRDefault="00C11D1E" w:rsidP="00E660F2">
            <w:pPr>
              <w:ind w:firstLine="0"/>
              <w:jc w:val="center"/>
              <w:rPr>
                <w:rFonts w:cs="Times New Roman"/>
                <w:bCs/>
                <w:kern w:val="2"/>
                <w:szCs w:val="28"/>
              </w:rPr>
            </w:pPr>
            <w:r>
              <w:rPr>
                <w:rFonts w:cs="Times New Roman"/>
                <w:bCs/>
                <w:kern w:val="2"/>
                <w:szCs w:val="28"/>
              </w:rPr>
              <w:t>Понятия</w:t>
            </w:r>
          </w:p>
        </w:tc>
        <w:tc>
          <w:tcPr>
            <w:tcW w:w="6237" w:type="dxa"/>
            <w:gridSpan w:val="2"/>
          </w:tcPr>
          <w:p w:rsidR="00E660F2" w:rsidRDefault="00E660F2" w:rsidP="00C11D1E">
            <w:pPr>
              <w:ind w:firstLine="0"/>
              <w:jc w:val="center"/>
              <w:rPr>
                <w:rFonts w:cs="Times New Roman"/>
                <w:bCs/>
                <w:kern w:val="2"/>
                <w:szCs w:val="28"/>
              </w:rPr>
            </w:pPr>
            <w:r w:rsidRPr="00E660F2">
              <w:rPr>
                <w:rFonts w:cs="Times New Roman"/>
                <w:bCs/>
                <w:kern w:val="2"/>
                <w:szCs w:val="28"/>
              </w:rPr>
              <w:t>О</w:t>
            </w:r>
            <w:r w:rsidR="00C11D1E">
              <w:rPr>
                <w:rFonts w:cs="Times New Roman"/>
                <w:bCs/>
                <w:kern w:val="2"/>
                <w:szCs w:val="28"/>
              </w:rPr>
              <w:t>пределения</w:t>
            </w:r>
            <w:r w:rsidR="00075B07">
              <w:rPr>
                <w:rFonts w:cs="Times New Roman"/>
                <w:bCs/>
                <w:kern w:val="2"/>
                <w:szCs w:val="28"/>
              </w:rPr>
              <w:t xml:space="preserve"> изучения</w:t>
            </w:r>
          </w:p>
          <w:p w:rsidR="009B709C" w:rsidRPr="00E660F2" w:rsidRDefault="009B709C" w:rsidP="00C11D1E">
            <w:pPr>
              <w:ind w:firstLine="0"/>
              <w:jc w:val="center"/>
              <w:rPr>
                <w:rFonts w:cs="Times New Roman"/>
                <w:bCs/>
                <w:kern w:val="2"/>
                <w:szCs w:val="28"/>
              </w:rPr>
            </w:pPr>
          </w:p>
        </w:tc>
      </w:tr>
      <w:tr w:rsidR="00E660F2" w:rsidRPr="00E660F2" w:rsidTr="00075B07">
        <w:tc>
          <w:tcPr>
            <w:tcW w:w="534" w:type="dxa"/>
          </w:tcPr>
          <w:p w:rsidR="00E660F2" w:rsidRPr="00E660F2" w:rsidRDefault="00E660F2" w:rsidP="00E660F2">
            <w:pPr>
              <w:ind w:firstLine="0"/>
              <w:rPr>
                <w:rFonts w:cs="Times New Roman"/>
                <w:bCs/>
                <w:iCs/>
                <w:kern w:val="2"/>
                <w:szCs w:val="28"/>
              </w:rPr>
            </w:pPr>
            <w:r w:rsidRPr="00E660F2">
              <w:rPr>
                <w:rFonts w:cs="Times New Roman"/>
                <w:bCs/>
                <w:iCs/>
                <w:kern w:val="2"/>
                <w:szCs w:val="28"/>
              </w:rPr>
              <w:t>1)</w:t>
            </w:r>
          </w:p>
        </w:tc>
        <w:tc>
          <w:tcPr>
            <w:tcW w:w="3118" w:type="dxa"/>
          </w:tcPr>
          <w:p w:rsidR="00E660F2" w:rsidRPr="00E660F2" w:rsidRDefault="00D312C4" w:rsidP="00FD6F90">
            <w:pPr>
              <w:ind w:firstLine="0"/>
              <w:rPr>
                <w:rFonts w:cs="Times New Roman"/>
                <w:bCs/>
                <w:iCs/>
                <w:kern w:val="2"/>
                <w:szCs w:val="28"/>
              </w:rPr>
            </w:pPr>
            <w:r>
              <w:rPr>
                <w:rFonts w:cs="Times New Roman"/>
                <w:bCs/>
                <w:iCs/>
                <w:kern w:val="2"/>
                <w:szCs w:val="28"/>
              </w:rPr>
              <w:t>В</w:t>
            </w:r>
            <w:r w:rsidR="00D719DC" w:rsidRPr="00D719DC">
              <w:rPr>
                <w:rFonts w:cs="Times New Roman"/>
                <w:bCs/>
                <w:iCs/>
                <w:kern w:val="2"/>
                <w:szCs w:val="28"/>
              </w:rPr>
              <w:t>еб-ресурс</w:t>
            </w:r>
            <w:r w:rsidR="00D719DC">
              <w:rPr>
                <w:rFonts w:cs="Times New Roman"/>
                <w:bCs/>
                <w:iCs/>
                <w:kern w:val="2"/>
                <w:szCs w:val="28"/>
              </w:rPr>
              <w:t xml:space="preserve">ы </w:t>
            </w:r>
            <w:r w:rsidR="004434DB">
              <w:rPr>
                <w:rFonts w:cs="Times New Roman"/>
                <w:bCs/>
                <w:iCs/>
                <w:kern w:val="2"/>
                <w:szCs w:val="28"/>
              </w:rPr>
              <w:t xml:space="preserve"> </w:t>
            </w:r>
            <w:r w:rsidR="009B1CE7">
              <w:rPr>
                <w:rFonts w:cs="Times New Roman"/>
                <w:bCs/>
                <w:iCs/>
                <w:kern w:val="2"/>
                <w:szCs w:val="28"/>
              </w:rPr>
              <w:t xml:space="preserve"> </w:t>
            </w:r>
          </w:p>
        </w:tc>
        <w:tc>
          <w:tcPr>
            <w:tcW w:w="567" w:type="dxa"/>
          </w:tcPr>
          <w:p w:rsidR="00E660F2" w:rsidRPr="00E660F2" w:rsidRDefault="00E660F2" w:rsidP="00E660F2">
            <w:pPr>
              <w:ind w:firstLine="0"/>
              <w:rPr>
                <w:rFonts w:cs="Times New Roman"/>
                <w:bCs/>
                <w:iCs/>
                <w:kern w:val="2"/>
                <w:szCs w:val="28"/>
              </w:rPr>
            </w:pPr>
            <w:r w:rsidRPr="00E660F2">
              <w:rPr>
                <w:rFonts w:cs="Times New Roman"/>
                <w:bCs/>
                <w:iCs/>
                <w:kern w:val="2"/>
                <w:szCs w:val="28"/>
              </w:rPr>
              <w:t>А)</w:t>
            </w:r>
          </w:p>
        </w:tc>
        <w:tc>
          <w:tcPr>
            <w:tcW w:w="5670" w:type="dxa"/>
          </w:tcPr>
          <w:p w:rsidR="00E660F2" w:rsidRPr="0095472B" w:rsidRDefault="00D312C4" w:rsidP="00834DBB">
            <w:pPr>
              <w:ind w:firstLine="0"/>
              <w:rPr>
                <w:rFonts w:cs="Times New Roman"/>
                <w:bCs/>
                <w:iCs/>
                <w:kern w:val="2"/>
                <w:szCs w:val="28"/>
              </w:rPr>
            </w:pPr>
            <w:r w:rsidRPr="00D312C4">
              <w:rPr>
                <w:rFonts w:cs="Times New Roman"/>
                <w:szCs w:val="28"/>
                <w:shd w:val="clear" w:color="auto" w:fill="FFFFFF"/>
              </w:rPr>
              <w:t>система связи между отдельными интернет-ресурсами при помощи гиперссылок, которая является отличительной характеристикой сетевых изданий</w:t>
            </w:r>
            <w:r w:rsidR="00F8489C" w:rsidRPr="0095472B">
              <w:rPr>
                <w:rFonts w:cs="Times New Roman"/>
                <w:szCs w:val="28"/>
                <w:shd w:val="clear" w:color="auto" w:fill="FFFFFF"/>
              </w:rPr>
              <w:t>.</w:t>
            </w:r>
          </w:p>
        </w:tc>
      </w:tr>
      <w:tr w:rsidR="00E660F2" w:rsidRPr="00E660F2" w:rsidTr="00075B07">
        <w:tc>
          <w:tcPr>
            <w:tcW w:w="534" w:type="dxa"/>
          </w:tcPr>
          <w:p w:rsidR="00E660F2" w:rsidRPr="00E660F2" w:rsidRDefault="00E660F2" w:rsidP="00E660F2">
            <w:pPr>
              <w:ind w:firstLine="0"/>
              <w:rPr>
                <w:rFonts w:cs="Times New Roman"/>
                <w:bCs/>
                <w:iCs/>
                <w:kern w:val="2"/>
                <w:szCs w:val="28"/>
              </w:rPr>
            </w:pPr>
            <w:r w:rsidRPr="00E660F2">
              <w:rPr>
                <w:rFonts w:cs="Times New Roman"/>
                <w:bCs/>
                <w:iCs/>
                <w:kern w:val="2"/>
                <w:szCs w:val="28"/>
              </w:rPr>
              <w:t>2)</w:t>
            </w:r>
          </w:p>
        </w:tc>
        <w:tc>
          <w:tcPr>
            <w:tcW w:w="3118" w:type="dxa"/>
          </w:tcPr>
          <w:p w:rsidR="00E660F2" w:rsidRPr="00E660F2" w:rsidRDefault="00D719DC" w:rsidP="00E660F2">
            <w:pPr>
              <w:ind w:firstLine="0"/>
              <w:rPr>
                <w:rFonts w:cs="Times New Roman"/>
                <w:bCs/>
                <w:iCs/>
                <w:kern w:val="2"/>
                <w:szCs w:val="28"/>
              </w:rPr>
            </w:pPr>
            <w:r>
              <w:rPr>
                <w:rFonts w:cs="Times New Roman"/>
                <w:bCs/>
                <w:iCs/>
                <w:kern w:val="2"/>
                <w:szCs w:val="28"/>
              </w:rPr>
              <w:t>Веб-аудитория</w:t>
            </w:r>
          </w:p>
        </w:tc>
        <w:tc>
          <w:tcPr>
            <w:tcW w:w="567" w:type="dxa"/>
          </w:tcPr>
          <w:p w:rsidR="00E660F2" w:rsidRPr="00E660F2" w:rsidRDefault="00E660F2" w:rsidP="00E660F2">
            <w:pPr>
              <w:ind w:firstLine="0"/>
              <w:rPr>
                <w:rFonts w:cs="Times New Roman"/>
                <w:bCs/>
                <w:iCs/>
                <w:kern w:val="2"/>
                <w:szCs w:val="28"/>
              </w:rPr>
            </w:pPr>
            <w:r w:rsidRPr="00E660F2">
              <w:rPr>
                <w:rFonts w:cs="Times New Roman"/>
                <w:bCs/>
                <w:iCs/>
                <w:kern w:val="2"/>
                <w:szCs w:val="28"/>
              </w:rPr>
              <w:t>Б)</w:t>
            </w:r>
          </w:p>
        </w:tc>
        <w:tc>
          <w:tcPr>
            <w:tcW w:w="5670" w:type="dxa"/>
          </w:tcPr>
          <w:p w:rsidR="00E660F2" w:rsidRPr="0095472B" w:rsidRDefault="00D312C4" w:rsidP="006411F1">
            <w:pPr>
              <w:pStyle w:val="futurismarkdown-paragraph"/>
              <w:shd w:val="clear" w:color="auto" w:fill="FFFFFF"/>
              <w:spacing w:before="0" w:beforeAutospacing="0" w:after="0" w:afterAutospacing="0"/>
              <w:jc w:val="both"/>
              <w:rPr>
                <w:b/>
                <w:bCs/>
                <w:iCs/>
                <w:kern w:val="2"/>
                <w:sz w:val="28"/>
                <w:szCs w:val="28"/>
              </w:rPr>
            </w:pPr>
            <w:r w:rsidRPr="00D312C4">
              <w:rPr>
                <w:rStyle w:val="af3"/>
                <w:b w:val="0"/>
                <w:sz w:val="28"/>
                <w:szCs w:val="28"/>
              </w:rPr>
              <w:t>сайты и онлайн-платформы, предоставляющие информацию или сервисы пользователям инт</w:t>
            </w:r>
            <w:r>
              <w:rPr>
                <w:rStyle w:val="af3"/>
                <w:b w:val="0"/>
                <w:sz w:val="28"/>
                <w:szCs w:val="28"/>
              </w:rPr>
              <w:t>ернета</w:t>
            </w:r>
            <w:r w:rsidR="0095472B">
              <w:rPr>
                <w:rStyle w:val="af3"/>
                <w:b w:val="0"/>
                <w:sz w:val="28"/>
                <w:szCs w:val="28"/>
              </w:rPr>
              <w:t>.</w:t>
            </w:r>
          </w:p>
        </w:tc>
      </w:tr>
      <w:tr w:rsidR="00E660F2" w:rsidRPr="00E660F2" w:rsidTr="00075B07">
        <w:tc>
          <w:tcPr>
            <w:tcW w:w="534" w:type="dxa"/>
          </w:tcPr>
          <w:p w:rsidR="00E660F2" w:rsidRPr="00E660F2" w:rsidRDefault="00E660F2" w:rsidP="00E660F2">
            <w:pPr>
              <w:ind w:firstLine="0"/>
              <w:rPr>
                <w:rFonts w:cs="Times New Roman"/>
                <w:bCs/>
                <w:iCs/>
                <w:kern w:val="2"/>
                <w:szCs w:val="28"/>
              </w:rPr>
            </w:pPr>
            <w:r w:rsidRPr="00E660F2">
              <w:rPr>
                <w:rFonts w:cs="Times New Roman"/>
                <w:bCs/>
                <w:iCs/>
                <w:kern w:val="2"/>
                <w:szCs w:val="28"/>
              </w:rPr>
              <w:t>3)</w:t>
            </w:r>
          </w:p>
        </w:tc>
        <w:tc>
          <w:tcPr>
            <w:tcW w:w="3118" w:type="dxa"/>
          </w:tcPr>
          <w:p w:rsidR="00482C9A" w:rsidRPr="00E660F2" w:rsidRDefault="00D312C4" w:rsidP="00A95B17">
            <w:pPr>
              <w:ind w:firstLine="0"/>
              <w:rPr>
                <w:rFonts w:cs="Times New Roman"/>
                <w:bCs/>
                <w:iCs/>
                <w:kern w:val="2"/>
                <w:szCs w:val="28"/>
              </w:rPr>
            </w:pPr>
            <w:r>
              <w:rPr>
                <w:rFonts w:cs="Times New Roman"/>
                <w:bCs/>
                <w:iCs/>
                <w:kern w:val="2"/>
                <w:szCs w:val="28"/>
              </w:rPr>
              <w:t>Г</w:t>
            </w:r>
            <w:r w:rsidR="00D719DC" w:rsidRPr="00D719DC">
              <w:rPr>
                <w:rFonts w:cs="Times New Roman"/>
                <w:bCs/>
                <w:iCs/>
                <w:kern w:val="2"/>
                <w:szCs w:val="28"/>
              </w:rPr>
              <w:t>ипертекстуальност</w:t>
            </w:r>
            <w:r w:rsidR="00D719DC">
              <w:rPr>
                <w:rFonts w:cs="Times New Roman"/>
                <w:bCs/>
                <w:iCs/>
                <w:kern w:val="2"/>
                <w:szCs w:val="28"/>
              </w:rPr>
              <w:t>ь</w:t>
            </w:r>
          </w:p>
        </w:tc>
        <w:tc>
          <w:tcPr>
            <w:tcW w:w="567" w:type="dxa"/>
          </w:tcPr>
          <w:p w:rsidR="00E660F2" w:rsidRPr="00E660F2" w:rsidRDefault="00E660F2" w:rsidP="00E660F2">
            <w:pPr>
              <w:ind w:firstLine="0"/>
              <w:rPr>
                <w:rFonts w:cs="Times New Roman"/>
                <w:bCs/>
                <w:iCs/>
                <w:kern w:val="2"/>
                <w:szCs w:val="28"/>
              </w:rPr>
            </w:pPr>
            <w:r w:rsidRPr="00E660F2">
              <w:rPr>
                <w:rFonts w:cs="Times New Roman"/>
                <w:bCs/>
                <w:iCs/>
                <w:kern w:val="2"/>
                <w:szCs w:val="28"/>
              </w:rPr>
              <w:t>В)</w:t>
            </w:r>
          </w:p>
        </w:tc>
        <w:tc>
          <w:tcPr>
            <w:tcW w:w="5670" w:type="dxa"/>
          </w:tcPr>
          <w:p w:rsidR="00E660F2" w:rsidRPr="0095472B" w:rsidRDefault="00D312C4" w:rsidP="0095472B">
            <w:pPr>
              <w:pStyle w:val="futurismarkdown-paragraph"/>
              <w:shd w:val="clear" w:color="auto" w:fill="FFFFFF"/>
              <w:spacing w:before="0" w:beforeAutospacing="0" w:after="0" w:afterAutospacing="0"/>
              <w:jc w:val="both"/>
              <w:rPr>
                <w:bCs/>
                <w:iCs/>
                <w:kern w:val="2"/>
                <w:sz w:val="28"/>
                <w:szCs w:val="28"/>
              </w:rPr>
            </w:pPr>
            <w:r w:rsidRPr="00D312C4">
              <w:rPr>
                <w:bCs/>
                <w:iCs/>
                <w:kern w:val="2"/>
                <w:sz w:val="28"/>
                <w:szCs w:val="28"/>
              </w:rPr>
              <w:t>посетители определённого интернет-ресурса: целевые, побочные и случайные</w:t>
            </w:r>
            <w:r w:rsidR="002C6A9C" w:rsidRPr="0095472B">
              <w:rPr>
                <w:bCs/>
                <w:iCs/>
                <w:kern w:val="2"/>
                <w:sz w:val="28"/>
                <w:szCs w:val="28"/>
              </w:rPr>
              <w:t>.</w:t>
            </w:r>
          </w:p>
        </w:tc>
      </w:tr>
      <w:tr w:rsidR="006A7463" w:rsidRPr="00E660F2" w:rsidTr="00075B07">
        <w:tc>
          <w:tcPr>
            <w:tcW w:w="534" w:type="dxa"/>
          </w:tcPr>
          <w:p w:rsidR="006A7463" w:rsidRPr="00E660F2" w:rsidRDefault="006A7463" w:rsidP="006A7463">
            <w:pPr>
              <w:ind w:firstLine="0"/>
              <w:rPr>
                <w:rFonts w:cs="Times New Roman"/>
                <w:bCs/>
                <w:iCs/>
                <w:kern w:val="2"/>
                <w:szCs w:val="28"/>
              </w:rPr>
            </w:pPr>
          </w:p>
        </w:tc>
        <w:tc>
          <w:tcPr>
            <w:tcW w:w="3118" w:type="dxa"/>
          </w:tcPr>
          <w:p w:rsidR="006A7463" w:rsidRPr="00E660F2" w:rsidRDefault="006A7463" w:rsidP="006A7463">
            <w:pPr>
              <w:ind w:firstLine="0"/>
              <w:rPr>
                <w:rFonts w:cs="Times New Roman"/>
                <w:bCs/>
                <w:iCs/>
                <w:kern w:val="2"/>
                <w:szCs w:val="28"/>
              </w:rPr>
            </w:pPr>
          </w:p>
        </w:tc>
        <w:tc>
          <w:tcPr>
            <w:tcW w:w="567" w:type="dxa"/>
          </w:tcPr>
          <w:p w:rsidR="006A7463" w:rsidRPr="00E660F2" w:rsidRDefault="006A7463" w:rsidP="006A7463">
            <w:pPr>
              <w:ind w:firstLine="0"/>
              <w:rPr>
                <w:rFonts w:cs="Times New Roman"/>
                <w:bCs/>
                <w:iCs/>
                <w:kern w:val="2"/>
                <w:szCs w:val="28"/>
              </w:rPr>
            </w:pPr>
          </w:p>
        </w:tc>
        <w:tc>
          <w:tcPr>
            <w:tcW w:w="5670" w:type="dxa"/>
          </w:tcPr>
          <w:p w:rsidR="006A7463" w:rsidRPr="00F8489C" w:rsidRDefault="006A7463" w:rsidP="00482C9A">
            <w:pPr>
              <w:ind w:firstLine="0"/>
              <w:rPr>
                <w:rFonts w:cs="Times New Roman"/>
                <w:bCs/>
                <w:iCs/>
                <w:kern w:val="2"/>
                <w:szCs w:val="28"/>
              </w:rPr>
            </w:pPr>
          </w:p>
        </w:tc>
      </w:tr>
    </w:tbl>
    <w:p w:rsidR="00DB606F" w:rsidRPr="00445FA8" w:rsidRDefault="00DB606F" w:rsidP="00DB606F">
      <w:pPr>
        <w:ind w:firstLine="0"/>
        <w:rPr>
          <w:rFonts w:cs="Times New Roman"/>
          <w:bCs/>
          <w:szCs w:val="28"/>
        </w:rPr>
      </w:pPr>
      <w:r w:rsidRPr="00445FA8">
        <w:rPr>
          <w:rFonts w:cs="Times New Roman"/>
          <w:bCs/>
          <w:szCs w:val="28"/>
        </w:rPr>
        <w:t>Правильный ответ:</w:t>
      </w:r>
      <w:r w:rsidR="00075B07" w:rsidRPr="00445FA8">
        <w:rPr>
          <w:rFonts w:cs="Times New Roman"/>
          <w:bCs/>
          <w:szCs w:val="28"/>
        </w:rPr>
        <w:t xml:space="preserve"> </w:t>
      </w:r>
      <w:r w:rsidR="00430660" w:rsidRPr="00445FA8">
        <w:rPr>
          <w:rFonts w:eastAsia="Calibri" w:cs="Times New Roman"/>
          <w:kern w:val="0"/>
          <w:szCs w:val="28"/>
        </w:rPr>
        <w:t>1-</w:t>
      </w:r>
      <w:r w:rsidR="00746B0D">
        <w:rPr>
          <w:rFonts w:eastAsia="Calibri" w:cs="Times New Roman"/>
          <w:kern w:val="0"/>
          <w:szCs w:val="28"/>
        </w:rPr>
        <w:t>Б</w:t>
      </w:r>
      <w:r w:rsidR="00482C9A">
        <w:rPr>
          <w:rFonts w:eastAsia="Calibri" w:cs="Times New Roman"/>
          <w:kern w:val="0"/>
          <w:szCs w:val="28"/>
        </w:rPr>
        <w:t>, 2-</w:t>
      </w:r>
      <w:r w:rsidR="00746B0D">
        <w:rPr>
          <w:rFonts w:eastAsia="Calibri" w:cs="Times New Roman"/>
          <w:kern w:val="0"/>
          <w:szCs w:val="28"/>
        </w:rPr>
        <w:t>В</w:t>
      </w:r>
      <w:r w:rsidR="00F8489C">
        <w:rPr>
          <w:rFonts w:eastAsia="Calibri" w:cs="Times New Roman"/>
          <w:kern w:val="0"/>
          <w:szCs w:val="28"/>
        </w:rPr>
        <w:t>, 3</w:t>
      </w:r>
      <w:r w:rsidR="00482C9A">
        <w:rPr>
          <w:rFonts w:eastAsia="Calibri" w:cs="Times New Roman"/>
          <w:kern w:val="0"/>
          <w:szCs w:val="28"/>
        </w:rPr>
        <w:t>-</w:t>
      </w:r>
      <w:r w:rsidR="001D1F9E">
        <w:rPr>
          <w:rFonts w:eastAsia="Calibri" w:cs="Times New Roman"/>
          <w:kern w:val="0"/>
          <w:szCs w:val="28"/>
        </w:rPr>
        <w:t>А</w:t>
      </w:r>
    </w:p>
    <w:p w:rsidR="00712772" w:rsidRDefault="00802EE5" w:rsidP="002D16E5">
      <w:pPr>
        <w:rPr>
          <w:color w:val="0D0D0D" w:themeColor="text1" w:themeTint="F2"/>
          <w:szCs w:val="28"/>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p>
    <w:p w:rsidR="00802EE5" w:rsidRDefault="00802EE5" w:rsidP="002D16E5">
      <w:pPr>
        <w:rPr>
          <w:rFonts w:cs="Times New Roman"/>
          <w:b/>
          <w:szCs w:val="28"/>
        </w:rPr>
      </w:pPr>
    </w:p>
    <w:p w:rsidR="00874B3E" w:rsidRPr="003808AC" w:rsidRDefault="00874B3E" w:rsidP="002D16E5">
      <w:pPr>
        <w:rPr>
          <w:rFonts w:cs="Times New Roman"/>
          <w:b/>
          <w:szCs w:val="28"/>
        </w:rPr>
      </w:pPr>
      <w:r w:rsidRPr="00D75F9F">
        <w:rPr>
          <w:rFonts w:cs="Times New Roman"/>
          <w:b/>
          <w:szCs w:val="28"/>
        </w:rPr>
        <w:t>Задания закрытого типа на установление правильной последовательности</w:t>
      </w:r>
    </w:p>
    <w:p w:rsidR="007474C0" w:rsidRPr="007474C0" w:rsidRDefault="007474C0" w:rsidP="005E7EED">
      <w:pPr>
        <w:pStyle w:val="a8"/>
        <w:ind w:firstLine="0"/>
        <w:rPr>
          <w:rFonts w:eastAsia="Times New Roman" w:cs="Times New Roman"/>
          <w:iCs/>
          <w:szCs w:val="28"/>
          <w:lang w:eastAsia="ru-RU"/>
        </w:rPr>
      </w:pPr>
    </w:p>
    <w:p w:rsidR="001069AD" w:rsidRPr="001069AD" w:rsidRDefault="007474C0" w:rsidP="005E7EED">
      <w:pPr>
        <w:ind w:firstLine="0"/>
        <w:rPr>
          <w:rFonts w:cstheme="minorHAnsi"/>
          <w:i/>
          <w:iCs/>
        </w:rPr>
      </w:pPr>
      <w:r w:rsidRPr="007474C0">
        <w:rPr>
          <w:rFonts w:eastAsia="Times New Roman" w:cs="Times New Roman"/>
          <w:iCs/>
          <w:szCs w:val="28"/>
          <w:lang w:eastAsia="ru-RU"/>
        </w:rPr>
        <w:t xml:space="preserve">1. </w:t>
      </w:r>
      <w:r w:rsidR="001069AD" w:rsidRPr="00142EC4">
        <w:rPr>
          <w:rFonts w:cstheme="minorHAnsi"/>
          <w:i/>
          <w:iCs/>
          <w:szCs w:val="28"/>
        </w:rPr>
        <w:t>Установите правильную последовательность</w:t>
      </w:r>
      <w:r w:rsidR="00C97AD9" w:rsidRPr="00C97AD9">
        <w:t xml:space="preserve"> </w:t>
      </w:r>
      <w:r w:rsidR="00C97AD9">
        <w:rPr>
          <w:rFonts w:cstheme="minorHAnsi"/>
          <w:i/>
          <w:iCs/>
          <w:szCs w:val="28"/>
        </w:rPr>
        <w:t>ч</w:t>
      </w:r>
      <w:r w:rsidR="00C97AD9" w:rsidRPr="00C97AD9">
        <w:rPr>
          <w:rFonts w:cstheme="minorHAnsi"/>
          <w:i/>
          <w:iCs/>
          <w:szCs w:val="28"/>
        </w:rPr>
        <w:t>етыре</w:t>
      </w:r>
      <w:r w:rsidR="00C97AD9">
        <w:rPr>
          <w:rFonts w:cstheme="minorHAnsi"/>
          <w:i/>
          <w:iCs/>
          <w:szCs w:val="28"/>
        </w:rPr>
        <w:t>х периодов</w:t>
      </w:r>
      <w:r w:rsidR="00C97AD9" w:rsidRPr="00C97AD9">
        <w:rPr>
          <w:rFonts w:cstheme="minorHAnsi"/>
          <w:i/>
          <w:iCs/>
          <w:szCs w:val="28"/>
        </w:rPr>
        <w:t xml:space="preserve"> становления интернет-СМИ</w:t>
      </w:r>
      <w:r w:rsidR="009E6833">
        <w:rPr>
          <w:rFonts w:eastAsia="Calibri" w:cs="Times New Roman"/>
          <w:i/>
          <w:iCs/>
          <w:kern w:val="0"/>
          <w:szCs w:val="28"/>
        </w:rPr>
        <w:t>. З</w:t>
      </w:r>
      <w:r w:rsidR="001069AD" w:rsidRPr="001069AD">
        <w:rPr>
          <w:rFonts w:cstheme="minorHAnsi"/>
          <w:i/>
          <w:iCs/>
        </w:rPr>
        <w:t>апишите правильную последовательность букв слева направо:</w:t>
      </w:r>
    </w:p>
    <w:p w:rsidR="000818E5" w:rsidRPr="00142EC4" w:rsidRDefault="00142EC4" w:rsidP="000818E5">
      <w:pPr>
        <w:ind w:firstLine="0"/>
        <w:rPr>
          <w:rFonts w:eastAsia="Calibri" w:cs="Times New Roman"/>
          <w:kern w:val="0"/>
          <w:szCs w:val="28"/>
        </w:rPr>
      </w:pPr>
      <w:r w:rsidRPr="00142EC4">
        <w:rPr>
          <w:rFonts w:eastAsia="Calibri" w:cs="Times New Roman"/>
          <w:kern w:val="0"/>
          <w:szCs w:val="28"/>
        </w:rPr>
        <w:t>А)</w:t>
      </w:r>
      <w:r w:rsidR="00C97AD9" w:rsidRPr="00C97AD9">
        <w:t xml:space="preserve"> </w:t>
      </w:r>
      <w:r w:rsidR="00C97AD9" w:rsidRPr="00C97AD9">
        <w:rPr>
          <w:rFonts w:eastAsia="Calibri" w:cs="Times New Roman"/>
          <w:kern w:val="0"/>
          <w:szCs w:val="28"/>
        </w:rPr>
        <w:t>Период Web 2.0</w:t>
      </w:r>
      <w:r w:rsidR="00802EE5">
        <w:rPr>
          <w:rFonts w:eastAsia="Calibri" w:cs="Times New Roman"/>
          <w:kern w:val="0"/>
          <w:szCs w:val="28"/>
        </w:rPr>
        <w:t>;</w:t>
      </w:r>
    </w:p>
    <w:p w:rsidR="00142EC4" w:rsidRPr="00142EC4" w:rsidRDefault="00142EC4" w:rsidP="00142EC4">
      <w:pPr>
        <w:ind w:firstLine="0"/>
        <w:rPr>
          <w:rFonts w:eastAsia="Calibri" w:cs="Times New Roman"/>
          <w:kern w:val="0"/>
          <w:szCs w:val="28"/>
        </w:rPr>
      </w:pPr>
      <w:r w:rsidRPr="00142EC4">
        <w:rPr>
          <w:rFonts w:eastAsia="Calibri" w:cs="Times New Roman"/>
          <w:kern w:val="0"/>
          <w:szCs w:val="28"/>
        </w:rPr>
        <w:t>Б)</w:t>
      </w:r>
      <w:r w:rsidR="00C97AD9">
        <w:rPr>
          <w:rFonts w:eastAsia="Calibri" w:cs="Times New Roman"/>
          <w:kern w:val="0"/>
          <w:szCs w:val="28"/>
        </w:rPr>
        <w:t xml:space="preserve"> </w:t>
      </w:r>
      <w:r w:rsidR="00C97AD9" w:rsidRPr="00C97AD9">
        <w:rPr>
          <w:rFonts w:eastAsia="Calibri" w:cs="Times New Roman"/>
          <w:kern w:val="0"/>
          <w:szCs w:val="28"/>
        </w:rPr>
        <w:t>Период становления интернет-СМИ</w:t>
      </w:r>
      <w:r w:rsidR="00802EE5">
        <w:rPr>
          <w:rFonts w:eastAsia="Calibri" w:cs="Times New Roman"/>
          <w:kern w:val="0"/>
          <w:szCs w:val="28"/>
        </w:rPr>
        <w:t>;</w:t>
      </w:r>
    </w:p>
    <w:p w:rsidR="00142EC4" w:rsidRPr="00142EC4" w:rsidRDefault="00142EC4" w:rsidP="00142EC4">
      <w:pPr>
        <w:ind w:firstLine="0"/>
        <w:rPr>
          <w:rFonts w:eastAsia="Calibri" w:cs="Times New Roman"/>
          <w:kern w:val="0"/>
          <w:szCs w:val="28"/>
        </w:rPr>
      </w:pPr>
      <w:r w:rsidRPr="00142EC4">
        <w:rPr>
          <w:rFonts w:eastAsia="Calibri" w:cs="Times New Roman"/>
          <w:kern w:val="0"/>
          <w:szCs w:val="28"/>
        </w:rPr>
        <w:t>В)</w:t>
      </w:r>
      <w:r w:rsidR="00C97AD9">
        <w:rPr>
          <w:rFonts w:eastAsia="Calibri" w:cs="Times New Roman"/>
          <w:kern w:val="0"/>
          <w:szCs w:val="28"/>
        </w:rPr>
        <w:t xml:space="preserve"> </w:t>
      </w:r>
      <w:r w:rsidR="00C97AD9" w:rsidRPr="00C97AD9">
        <w:rPr>
          <w:rFonts w:eastAsia="Calibri" w:cs="Times New Roman"/>
          <w:kern w:val="0"/>
          <w:szCs w:val="28"/>
        </w:rPr>
        <w:t>Коммерциализация веб-медиа</w:t>
      </w:r>
      <w:r w:rsidR="00802EE5">
        <w:rPr>
          <w:rFonts w:eastAsia="Calibri" w:cs="Times New Roman"/>
          <w:kern w:val="0"/>
          <w:szCs w:val="28"/>
        </w:rPr>
        <w:t>;</w:t>
      </w:r>
    </w:p>
    <w:p w:rsidR="000818E5" w:rsidRPr="00142EC4" w:rsidRDefault="00142EC4" w:rsidP="000818E5">
      <w:pPr>
        <w:ind w:firstLine="0"/>
        <w:rPr>
          <w:rFonts w:eastAsia="Calibri" w:cs="Times New Roman"/>
          <w:kern w:val="0"/>
          <w:szCs w:val="28"/>
        </w:rPr>
      </w:pPr>
      <w:r w:rsidRPr="00142EC4">
        <w:rPr>
          <w:rFonts w:eastAsia="Calibri" w:cs="Times New Roman"/>
          <w:kern w:val="0"/>
          <w:szCs w:val="28"/>
        </w:rPr>
        <w:t>Г)</w:t>
      </w:r>
      <w:r w:rsidR="00C97AD9">
        <w:rPr>
          <w:rFonts w:eastAsia="Calibri" w:cs="Times New Roman"/>
          <w:kern w:val="0"/>
          <w:szCs w:val="28"/>
        </w:rPr>
        <w:t xml:space="preserve"> А</w:t>
      </w:r>
      <w:r w:rsidR="00C97AD9" w:rsidRPr="00C97AD9">
        <w:rPr>
          <w:rFonts w:eastAsia="Calibri" w:cs="Times New Roman"/>
          <w:kern w:val="0"/>
          <w:szCs w:val="28"/>
        </w:rPr>
        <w:t>вторские проекты</w:t>
      </w:r>
      <w:r w:rsidR="007A72E8" w:rsidRPr="007A72E8">
        <w:rPr>
          <w:rFonts w:eastAsia="Calibri" w:cs="Times New Roman"/>
          <w:kern w:val="0"/>
          <w:szCs w:val="28"/>
        </w:rPr>
        <w:t>.</w:t>
      </w:r>
    </w:p>
    <w:p w:rsidR="00982FD6" w:rsidRPr="00445FA8" w:rsidRDefault="000B726F" w:rsidP="005E7EED">
      <w:pPr>
        <w:ind w:firstLine="0"/>
        <w:rPr>
          <w:rFonts w:cs="Times New Roman"/>
          <w:szCs w:val="28"/>
        </w:rPr>
      </w:pPr>
      <w:r w:rsidRPr="00445FA8">
        <w:rPr>
          <w:rFonts w:cs="Times New Roman"/>
          <w:szCs w:val="28"/>
        </w:rPr>
        <w:t xml:space="preserve">Правильный ответ: </w:t>
      </w:r>
    </w:p>
    <w:tbl>
      <w:tblPr>
        <w:tblStyle w:val="af2"/>
        <w:tblW w:w="6515" w:type="dxa"/>
        <w:tblInd w:w="108" w:type="dxa"/>
        <w:tblLook w:val="04A0" w:firstRow="1" w:lastRow="0" w:firstColumn="1" w:lastColumn="0" w:noHBand="0" w:noVBand="1"/>
      </w:tblPr>
      <w:tblGrid>
        <w:gridCol w:w="1667"/>
        <w:gridCol w:w="1672"/>
        <w:gridCol w:w="1588"/>
        <w:gridCol w:w="1588"/>
      </w:tblGrid>
      <w:tr w:rsidR="00142EC4" w:rsidRPr="00445FA8" w:rsidTr="00142EC4">
        <w:tc>
          <w:tcPr>
            <w:tcW w:w="1667" w:type="dxa"/>
            <w:vAlign w:val="center"/>
          </w:tcPr>
          <w:p w:rsidR="00142EC4" w:rsidRPr="00445FA8" w:rsidRDefault="000818E5" w:rsidP="005E7EED">
            <w:pPr>
              <w:ind w:firstLine="0"/>
              <w:jc w:val="center"/>
              <w:rPr>
                <w:rFonts w:cstheme="minorHAnsi"/>
              </w:rPr>
            </w:pPr>
            <w:r>
              <w:rPr>
                <w:rFonts w:cstheme="minorHAnsi"/>
              </w:rPr>
              <w:t>Г</w:t>
            </w:r>
          </w:p>
        </w:tc>
        <w:tc>
          <w:tcPr>
            <w:tcW w:w="1672" w:type="dxa"/>
            <w:vAlign w:val="center"/>
          </w:tcPr>
          <w:p w:rsidR="00142EC4" w:rsidRPr="00445FA8" w:rsidRDefault="000818E5" w:rsidP="005E7EED">
            <w:pPr>
              <w:ind w:firstLine="0"/>
              <w:jc w:val="center"/>
              <w:rPr>
                <w:rFonts w:cstheme="minorHAnsi"/>
              </w:rPr>
            </w:pPr>
            <w:r>
              <w:rPr>
                <w:rFonts w:cstheme="minorHAnsi"/>
              </w:rPr>
              <w:t>Б</w:t>
            </w:r>
          </w:p>
        </w:tc>
        <w:tc>
          <w:tcPr>
            <w:tcW w:w="1588" w:type="dxa"/>
          </w:tcPr>
          <w:p w:rsidR="00142EC4" w:rsidRPr="00445FA8" w:rsidRDefault="000818E5" w:rsidP="005E7EED">
            <w:pPr>
              <w:ind w:firstLine="0"/>
              <w:jc w:val="center"/>
              <w:rPr>
                <w:rFonts w:cstheme="minorHAnsi"/>
              </w:rPr>
            </w:pPr>
            <w:r>
              <w:rPr>
                <w:rFonts w:cstheme="minorHAnsi"/>
              </w:rPr>
              <w:t>В</w:t>
            </w:r>
          </w:p>
        </w:tc>
        <w:tc>
          <w:tcPr>
            <w:tcW w:w="1588" w:type="dxa"/>
          </w:tcPr>
          <w:p w:rsidR="00142EC4" w:rsidRPr="00445FA8" w:rsidRDefault="000818E5" w:rsidP="005E7EED">
            <w:pPr>
              <w:ind w:firstLine="0"/>
              <w:jc w:val="center"/>
              <w:rPr>
                <w:rFonts w:cstheme="minorHAnsi"/>
              </w:rPr>
            </w:pPr>
            <w:r>
              <w:rPr>
                <w:rFonts w:cstheme="minorHAnsi"/>
              </w:rPr>
              <w:t>А</w:t>
            </w:r>
          </w:p>
        </w:tc>
      </w:tr>
    </w:tbl>
    <w:p w:rsidR="009E6833" w:rsidRDefault="00802EE5" w:rsidP="005E7EED">
      <w:pPr>
        <w:ind w:firstLine="0"/>
        <w:rPr>
          <w:rFonts w:cs="Times New Roman"/>
          <w:szCs w:val="28"/>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p>
    <w:p w:rsidR="009E6833" w:rsidRDefault="009E6833" w:rsidP="005E7EED">
      <w:pPr>
        <w:ind w:firstLine="0"/>
        <w:rPr>
          <w:rFonts w:cs="Times New Roman"/>
          <w:szCs w:val="28"/>
        </w:rPr>
      </w:pPr>
    </w:p>
    <w:p w:rsidR="001069AD" w:rsidRPr="001069AD" w:rsidRDefault="007474C0" w:rsidP="005E7EED">
      <w:pPr>
        <w:ind w:firstLine="0"/>
        <w:rPr>
          <w:rFonts w:cstheme="minorHAnsi"/>
          <w:i/>
          <w:iCs/>
        </w:rPr>
      </w:pPr>
      <w:r w:rsidRPr="007474C0">
        <w:rPr>
          <w:rFonts w:cs="Times New Roman"/>
          <w:szCs w:val="28"/>
        </w:rPr>
        <w:t xml:space="preserve">2. </w:t>
      </w:r>
      <w:r w:rsidR="001069AD" w:rsidRPr="00043B2E">
        <w:rPr>
          <w:rFonts w:cstheme="minorHAnsi"/>
          <w:i/>
          <w:iCs/>
          <w:szCs w:val="28"/>
        </w:rPr>
        <w:t>Установите правильную последовательность</w:t>
      </w:r>
      <w:r w:rsidR="001069AD" w:rsidRPr="00043B2E">
        <w:rPr>
          <w:rFonts w:cs="Times New Roman"/>
          <w:i/>
          <w:iCs/>
          <w:szCs w:val="28"/>
        </w:rPr>
        <w:t xml:space="preserve"> </w:t>
      </w:r>
      <w:r w:rsidR="00232F30" w:rsidRPr="00142EC4">
        <w:rPr>
          <w:rFonts w:eastAsia="Calibri" w:cs="Times New Roman"/>
          <w:i/>
          <w:iCs/>
          <w:kern w:val="0"/>
          <w:szCs w:val="28"/>
        </w:rPr>
        <w:t>э</w:t>
      </w:r>
      <w:r w:rsidR="00232F30">
        <w:rPr>
          <w:rFonts w:eastAsia="Calibri" w:cs="Times New Roman"/>
          <w:i/>
          <w:iCs/>
          <w:kern w:val="0"/>
          <w:szCs w:val="28"/>
        </w:rPr>
        <w:t>тапов</w:t>
      </w:r>
      <w:r w:rsidR="00D719DC">
        <w:rPr>
          <w:rFonts w:eastAsia="Calibri" w:cs="Times New Roman"/>
          <w:i/>
          <w:iCs/>
          <w:kern w:val="0"/>
          <w:szCs w:val="28"/>
        </w:rPr>
        <w:t xml:space="preserve"> п</w:t>
      </w:r>
      <w:r w:rsidR="00D719DC" w:rsidRPr="00D719DC">
        <w:rPr>
          <w:rFonts w:eastAsia="Calibri" w:cs="Times New Roman"/>
          <w:i/>
          <w:iCs/>
          <w:kern w:val="0"/>
          <w:szCs w:val="28"/>
        </w:rPr>
        <w:t>роцесс</w:t>
      </w:r>
      <w:r w:rsidR="00D719DC">
        <w:rPr>
          <w:rFonts w:eastAsia="Calibri" w:cs="Times New Roman"/>
          <w:i/>
          <w:iCs/>
          <w:kern w:val="0"/>
          <w:szCs w:val="28"/>
        </w:rPr>
        <w:t xml:space="preserve">ов </w:t>
      </w:r>
      <w:r w:rsidR="00D719DC" w:rsidRPr="00D719DC">
        <w:rPr>
          <w:rFonts w:eastAsia="Calibri" w:cs="Times New Roman"/>
          <w:i/>
          <w:iCs/>
          <w:kern w:val="0"/>
          <w:szCs w:val="28"/>
        </w:rPr>
        <w:t>дигитализации и конвергенции</w:t>
      </w:r>
      <w:r w:rsidR="001069AD" w:rsidRPr="00043B2E">
        <w:rPr>
          <w:rFonts w:cstheme="minorHAnsi"/>
          <w:i/>
          <w:iCs/>
          <w:szCs w:val="28"/>
        </w:rPr>
        <w:t>. Запишите правильную последовательность букв слева направо:</w:t>
      </w:r>
    </w:p>
    <w:p w:rsidR="00142EC4" w:rsidRPr="00142EC4" w:rsidRDefault="00142EC4" w:rsidP="00142EC4">
      <w:pPr>
        <w:ind w:firstLine="0"/>
        <w:rPr>
          <w:rFonts w:eastAsia="Calibri" w:cs="Times New Roman"/>
          <w:kern w:val="0"/>
          <w:szCs w:val="28"/>
        </w:rPr>
      </w:pPr>
      <w:r w:rsidRPr="00142EC4">
        <w:rPr>
          <w:rFonts w:eastAsia="Calibri" w:cs="Times New Roman"/>
          <w:kern w:val="0"/>
          <w:szCs w:val="28"/>
        </w:rPr>
        <w:t xml:space="preserve">А) </w:t>
      </w:r>
      <w:r w:rsidR="00D719DC">
        <w:rPr>
          <w:rFonts w:eastAsia="Calibri" w:cs="Times New Roman"/>
          <w:kern w:val="0"/>
          <w:szCs w:val="28"/>
        </w:rPr>
        <w:t>конвергенция и интеграция</w:t>
      </w:r>
      <w:r w:rsidR="00802EE5">
        <w:rPr>
          <w:rFonts w:eastAsia="Calibri" w:cs="Times New Roman"/>
          <w:kern w:val="0"/>
          <w:szCs w:val="28"/>
        </w:rPr>
        <w:t>;</w:t>
      </w:r>
    </w:p>
    <w:p w:rsidR="00142EC4" w:rsidRPr="00142EC4" w:rsidRDefault="006C595E" w:rsidP="00142EC4">
      <w:pPr>
        <w:ind w:firstLine="0"/>
        <w:rPr>
          <w:rFonts w:eastAsia="Calibri" w:cs="Times New Roman"/>
          <w:kern w:val="0"/>
          <w:szCs w:val="28"/>
        </w:rPr>
      </w:pPr>
      <w:r>
        <w:rPr>
          <w:rFonts w:eastAsia="Calibri" w:cs="Times New Roman"/>
          <w:kern w:val="0"/>
          <w:szCs w:val="28"/>
        </w:rPr>
        <w:t>Б</w:t>
      </w:r>
      <w:r w:rsidR="00142EC4" w:rsidRPr="00142EC4">
        <w:rPr>
          <w:rFonts w:eastAsia="Calibri" w:cs="Times New Roman"/>
          <w:kern w:val="0"/>
          <w:szCs w:val="28"/>
        </w:rPr>
        <w:t xml:space="preserve">) </w:t>
      </w:r>
      <w:r w:rsidR="00D719DC" w:rsidRPr="00D719DC">
        <w:rPr>
          <w:rFonts w:eastAsia="Calibri" w:cs="Times New Roman"/>
          <w:kern w:val="0"/>
          <w:szCs w:val="28"/>
        </w:rPr>
        <w:t>Зарождение блогерства</w:t>
      </w:r>
      <w:r w:rsidR="00802EE5">
        <w:rPr>
          <w:rFonts w:eastAsia="Calibri" w:cs="Times New Roman"/>
          <w:kern w:val="0"/>
          <w:szCs w:val="28"/>
        </w:rPr>
        <w:t>;</w:t>
      </w:r>
    </w:p>
    <w:p w:rsidR="00142EC4" w:rsidRPr="00142EC4" w:rsidRDefault="006C595E" w:rsidP="00142EC4">
      <w:pPr>
        <w:ind w:firstLine="0"/>
        <w:rPr>
          <w:rFonts w:eastAsia="Calibri" w:cs="Times New Roman"/>
          <w:kern w:val="0"/>
          <w:szCs w:val="28"/>
        </w:rPr>
      </w:pPr>
      <w:r>
        <w:rPr>
          <w:rFonts w:eastAsia="Calibri" w:cs="Times New Roman"/>
          <w:kern w:val="0"/>
          <w:szCs w:val="28"/>
        </w:rPr>
        <w:t>В</w:t>
      </w:r>
      <w:r w:rsidR="00142EC4" w:rsidRPr="00142EC4">
        <w:rPr>
          <w:rFonts w:eastAsia="Calibri" w:cs="Times New Roman"/>
          <w:kern w:val="0"/>
          <w:szCs w:val="28"/>
        </w:rPr>
        <w:t xml:space="preserve">) </w:t>
      </w:r>
      <w:r w:rsidR="00D719DC" w:rsidRPr="00D719DC">
        <w:rPr>
          <w:rFonts w:eastAsia="Calibri" w:cs="Times New Roman"/>
          <w:kern w:val="0"/>
          <w:szCs w:val="28"/>
        </w:rPr>
        <w:t>«Манифест Сетевой литературы»</w:t>
      </w:r>
      <w:r w:rsidR="00802EE5">
        <w:rPr>
          <w:rFonts w:eastAsia="Calibri" w:cs="Times New Roman"/>
          <w:kern w:val="0"/>
          <w:szCs w:val="28"/>
        </w:rPr>
        <w:t>;</w:t>
      </w:r>
    </w:p>
    <w:p w:rsidR="00142EC4" w:rsidRPr="00142EC4" w:rsidRDefault="006C595E" w:rsidP="00142EC4">
      <w:pPr>
        <w:ind w:firstLine="0"/>
        <w:rPr>
          <w:rFonts w:eastAsia="Calibri" w:cs="Times New Roman"/>
          <w:kern w:val="0"/>
          <w:szCs w:val="28"/>
        </w:rPr>
      </w:pPr>
      <w:r>
        <w:rPr>
          <w:rFonts w:eastAsia="Calibri" w:cs="Times New Roman"/>
          <w:kern w:val="0"/>
          <w:szCs w:val="28"/>
        </w:rPr>
        <w:t>Г</w:t>
      </w:r>
      <w:r w:rsidR="00142EC4" w:rsidRPr="00142EC4">
        <w:rPr>
          <w:rFonts w:eastAsia="Calibri" w:cs="Times New Roman"/>
          <w:kern w:val="0"/>
          <w:szCs w:val="28"/>
        </w:rPr>
        <w:t xml:space="preserve">) </w:t>
      </w:r>
      <w:r w:rsidR="00D719DC" w:rsidRPr="00D719DC">
        <w:rPr>
          <w:rFonts w:eastAsia="Calibri" w:cs="Times New Roman"/>
          <w:kern w:val="0"/>
          <w:szCs w:val="28"/>
        </w:rPr>
        <w:t>Коммерциализация онлайн-медиа</w:t>
      </w:r>
      <w:r w:rsidR="00802EE5">
        <w:rPr>
          <w:rFonts w:eastAsia="Calibri" w:cs="Times New Roman"/>
          <w:kern w:val="0"/>
          <w:szCs w:val="28"/>
        </w:rPr>
        <w:t>.</w:t>
      </w:r>
    </w:p>
    <w:p w:rsidR="001D2187" w:rsidRPr="00445FA8" w:rsidRDefault="001D2187" w:rsidP="001D2187">
      <w:pPr>
        <w:ind w:firstLine="0"/>
        <w:rPr>
          <w:rFonts w:cs="Times New Roman"/>
          <w:szCs w:val="28"/>
        </w:rPr>
      </w:pPr>
      <w:r w:rsidRPr="00445FA8">
        <w:rPr>
          <w:rFonts w:cs="Times New Roman"/>
          <w:szCs w:val="28"/>
        </w:rPr>
        <w:t xml:space="preserve">Правильный ответ: </w:t>
      </w:r>
    </w:p>
    <w:tbl>
      <w:tblPr>
        <w:tblStyle w:val="af2"/>
        <w:tblW w:w="6515" w:type="dxa"/>
        <w:tblInd w:w="108" w:type="dxa"/>
        <w:tblLook w:val="04A0" w:firstRow="1" w:lastRow="0" w:firstColumn="1" w:lastColumn="0" w:noHBand="0" w:noVBand="1"/>
      </w:tblPr>
      <w:tblGrid>
        <w:gridCol w:w="1667"/>
        <w:gridCol w:w="1672"/>
        <w:gridCol w:w="1588"/>
        <w:gridCol w:w="1588"/>
      </w:tblGrid>
      <w:tr w:rsidR="001D2187" w:rsidRPr="00445FA8" w:rsidTr="00D51FA4">
        <w:tc>
          <w:tcPr>
            <w:tcW w:w="1667" w:type="dxa"/>
            <w:vAlign w:val="center"/>
          </w:tcPr>
          <w:p w:rsidR="001D2187" w:rsidRPr="00445FA8" w:rsidRDefault="001D2187" w:rsidP="00D51FA4">
            <w:pPr>
              <w:ind w:firstLine="0"/>
              <w:jc w:val="center"/>
              <w:rPr>
                <w:rFonts w:cstheme="minorHAnsi"/>
              </w:rPr>
            </w:pPr>
            <w:r>
              <w:rPr>
                <w:rFonts w:cstheme="minorHAnsi"/>
              </w:rPr>
              <w:t>Г</w:t>
            </w:r>
          </w:p>
        </w:tc>
        <w:tc>
          <w:tcPr>
            <w:tcW w:w="1672" w:type="dxa"/>
            <w:vAlign w:val="center"/>
          </w:tcPr>
          <w:p w:rsidR="001D2187" w:rsidRPr="00445FA8" w:rsidRDefault="001D2187" w:rsidP="00D51FA4">
            <w:pPr>
              <w:ind w:firstLine="0"/>
              <w:jc w:val="center"/>
              <w:rPr>
                <w:rFonts w:cstheme="minorHAnsi"/>
              </w:rPr>
            </w:pPr>
            <w:r>
              <w:rPr>
                <w:rFonts w:cstheme="minorHAnsi"/>
              </w:rPr>
              <w:t>Б</w:t>
            </w:r>
          </w:p>
        </w:tc>
        <w:tc>
          <w:tcPr>
            <w:tcW w:w="1588" w:type="dxa"/>
          </w:tcPr>
          <w:p w:rsidR="001D2187" w:rsidRPr="00445FA8" w:rsidRDefault="001D2187" w:rsidP="00D51FA4">
            <w:pPr>
              <w:ind w:firstLine="0"/>
              <w:jc w:val="center"/>
              <w:rPr>
                <w:rFonts w:cstheme="minorHAnsi"/>
              </w:rPr>
            </w:pPr>
            <w:r>
              <w:rPr>
                <w:rFonts w:cstheme="minorHAnsi"/>
              </w:rPr>
              <w:t>В</w:t>
            </w:r>
          </w:p>
        </w:tc>
        <w:tc>
          <w:tcPr>
            <w:tcW w:w="1588" w:type="dxa"/>
          </w:tcPr>
          <w:p w:rsidR="001D2187" w:rsidRPr="00445FA8" w:rsidRDefault="001D2187" w:rsidP="00D51FA4">
            <w:pPr>
              <w:ind w:firstLine="0"/>
              <w:jc w:val="center"/>
              <w:rPr>
                <w:rFonts w:cstheme="minorHAnsi"/>
              </w:rPr>
            </w:pPr>
            <w:r>
              <w:rPr>
                <w:rFonts w:cstheme="minorHAnsi"/>
              </w:rPr>
              <w:t>А</w:t>
            </w:r>
          </w:p>
        </w:tc>
      </w:tr>
    </w:tbl>
    <w:p w:rsidR="001D2187" w:rsidRDefault="00802EE5" w:rsidP="005E7EED">
      <w:pPr>
        <w:ind w:firstLine="0"/>
        <w:rPr>
          <w:rFonts w:eastAsia="Times New Roman" w:cs="Times New Roman"/>
          <w:iCs/>
          <w:szCs w:val="28"/>
          <w:lang w:eastAsia="ru-RU"/>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p>
    <w:p w:rsidR="001069AD" w:rsidRDefault="007474C0" w:rsidP="005E7EED">
      <w:pPr>
        <w:ind w:firstLine="0"/>
        <w:rPr>
          <w:rFonts w:cstheme="minorHAnsi"/>
          <w:i/>
          <w:iCs/>
        </w:rPr>
      </w:pPr>
      <w:r w:rsidRPr="007474C0">
        <w:rPr>
          <w:rFonts w:eastAsia="Times New Roman" w:cs="Times New Roman"/>
          <w:iCs/>
          <w:szCs w:val="28"/>
          <w:lang w:eastAsia="ru-RU"/>
        </w:rPr>
        <w:lastRenderedPageBreak/>
        <w:t xml:space="preserve">3. </w:t>
      </w:r>
      <w:r w:rsidR="001069AD" w:rsidRPr="001069AD">
        <w:rPr>
          <w:rFonts w:cstheme="minorHAnsi"/>
          <w:i/>
          <w:iCs/>
        </w:rPr>
        <w:t>Установите правильную последовательность</w:t>
      </w:r>
      <w:r w:rsidR="00E54C03">
        <w:rPr>
          <w:rFonts w:eastAsia="Times New Roman" w:cs="Times New Roman"/>
          <w:i/>
          <w:iCs/>
          <w:szCs w:val="28"/>
          <w:lang w:eastAsia="ru-RU"/>
        </w:rPr>
        <w:t xml:space="preserve"> разработки веб-издания</w:t>
      </w:r>
      <w:r w:rsidR="001069AD" w:rsidRPr="001069AD">
        <w:rPr>
          <w:rFonts w:cstheme="minorHAnsi"/>
          <w:i/>
          <w:iCs/>
        </w:rPr>
        <w:t>. Запишите правильную последовательность букв слева направо:</w:t>
      </w:r>
    </w:p>
    <w:p w:rsidR="00043B2E" w:rsidRPr="00043B2E" w:rsidRDefault="00C2295E" w:rsidP="00043B2E">
      <w:pPr>
        <w:ind w:firstLine="0"/>
        <w:jc w:val="left"/>
        <w:rPr>
          <w:rFonts w:eastAsia="Calibri" w:cs="Times New Roman"/>
          <w:kern w:val="0"/>
          <w:szCs w:val="28"/>
        </w:rPr>
      </w:pPr>
      <w:r>
        <w:rPr>
          <w:rFonts w:eastAsia="Calibri" w:cs="Times New Roman"/>
          <w:kern w:val="0"/>
          <w:szCs w:val="28"/>
        </w:rPr>
        <w:t xml:space="preserve">А) </w:t>
      </w:r>
      <w:r w:rsidR="00E54C03" w:rsidRPr="00E54C03">
        <w:rPr>
          <w:rFonts w:eastAsia="Calibri" w:cs="Times New Roman"/>
          <w:kern w:val="0"/>
          <w:szCs w:val="28"/>
        </w:rPr>
        <w:t>Программирование сайта</w:t>
      </w:r>
      <w:r w:rsidR="00802EE5">
        <w:rPr>
          <w:rFonts w:eastAsia="Calibri" w:cs="Times New Roman"/>
          <w:kern w:val="0"/>
          <w:szCs w:val="28"/>
        </w:rPr>
        <w:t>;</w:t>
      </w:r>
    </w:p>
    <w:p w:rsidR="00043B2E" w:rsidRPr="00043B2E" w:rsidRDefault="00D90DD6" w:rsidP="00043B2E">
      <w:pPr>
        <w:ind w:firstLine="0"/>
        <w:jc w:val="left"/>
        <w:rPr>
          <w:rFonts w:eastAsia="Calibri" w:cs="Times New Roman"/>
          <w:kern w:val="0"/>
          <w:szCs w:val="28"/>
        </w:rPr>
      </w:pPr>
      <w:r>
        <w:rPr>
          <w:rFonts w:eastAsia="Calibri" w:cs="Times New Roman"/>
          <w:kern w:val="0"/>
          <w:szCs w:val="28"/>
        </w:rPr>
        <w:t xml:space="preserve">Б) </w:t>
      </w:r>
      <w:r w:rsidR="00E54C03" w:rsidRPr="00E54C03">
        <w:rPr>
          <w:rFonts w:eastAsia="Calibri" w:cs="Times New Roman"/>
          <w:kern w:val="0"/>
          <w:szCs w:val="28"/>
        </w:rPr>
        <w:t>Разработка дизайн-макета</w:t>
      </w:r>
      <w:r w:rsidR="00802EE5">
        <w:rPr>
          <w:rFonts w:eastAsia="Calibri" w:cs="Times New Roman"/>
          <w:kern w:val="0"/>
          <w:szCs w:val="28"/>
        </w:rPr>
        <w:t>;</w:t>
      </w:r>
    </w:p>
    <w:p w:rsidR="00043B2E" w:rsidRPr="00043B2E" w:rsidRDefault="000D1024" w:rsidP="00043B2E">
      <w:pPr>
        <w:ind w:firstLine="0"/>
        <w:jc w:val="left"/>
        <w:rPr>
          <w:rFonts w:eastAsia="Calibri" w:cs="Times New Roman"/>
          <w:kern w:val="0"/>
          <w:szCs w:val="28"/>
        </w:rPr>
      </w:pPr>
      <w:r>
        <w:rPr>
          <w:rFonts w:eastAsia="Calibri" w:cs="Times New Roman"/>
          <w:kern w:val="0"/>
          <w:szCs w:val="28"/>
        </w:rPr>
        <w:t xml:space="preserve">В) </w:t>
      </w:r>
      <w:r w:rsidR="00E54C03" w:rsidRPr="00E54C03">
        <w:rPr>
          <w:rFonts w:eastAsia="Calibri" w:cs="Times New Roman"/>
          <w:kern w:val="0"/>
          <w:szCs w:val="28"/>
        </w:rPr>
        <w:t>Вёрстка веб-страниц</w:t>
      </w:r>
      <w:r w:rsidR="00802EE5">
        <w:rPr>
          <w:rFonts w:eastAsia="Calibri" w:cs="Times New Roman"/>
          <w:kern w:val="0"/>
          <w:szCs w:val="28"/>
        </w:rPr>
        <w:t>;</w:t>
      </w:r>
    </w:p>
    <w:p w:rsidR="00043B2E" w:rsidRPr="00043B2E" w:rsidRDefault="00043B2E" w:rsidP="00043B2E">
      <w:pPr>
        <w:ind w:firstLine="0"/>
        <w:jc w:val="left"/>
        <w:rPr>
          <w:rFonts w:eastAsia="Calibri" w:cs="Times New Roman"/>
          <w:kern w:val="0"/>
          <w:szCs w:val="28"/>
        </w:rPr>
      </w:pPr>
      <w:r w:rsidRPr="00043B2E">
        <w:rPr>
          <w:rFonts w:eastAsia="Calibri" w:cs="Times New Roman"/>
          <w:kern w:val="0"/>
          <w:szCs w:val="28"/>
        </w:rPr>
        <w:t xml:space="preserve">Г) </w:t>
      </w:r>
      <w:r w:rsidR="00E54C03" w:rsidRPr="00E54C03">
        <w:rPr>
          <w:rFonts w:eastAsia="Calibri" w:cs="Times New Roman"/>
          <w:kern w:val="0"/>
          <w:szCs w:val="28"/>
        </w:rPr>
        <w:t>Наполнение сайта контентом</w:t>
      </w:r>
      <w:r w:rsidR="00802EE5">
        <w:rPr>
          <w:rFonts w:eastAsia="Calibri" w:cs="Times New Roman"/>
          <w:kern w:val="0"/>
          <w:szCs w:val="28"/>
        </w:rPr>
        <w:t>.</w:t>
      </w:r>
    </w:p>
    <w:p w:rsidR="00226D53" w:rsidRPr="003808AC" w:rsidRDefault="00AE678D" w:rsidP="005E7EED">
      <w:pPr>
        <w:ind w:firstLine="0"/>
        <w:rPr>
          <w:rFonts w:cs="Times New Roman"/>
          <w:szCs w:val="28"/>
        </w:rPr>
      </w:pPr>
      <w:r>
        <w:rPr>
          <w:rFonts w:cs="Times New Roman"/>
          <w:szCs w:val="28"/>
        </w:rPr>
        <w:t xml:space="preserve">Правильный ответ: </w:t>
      </w:r>
    </w:p>
    <w:tbl>
      <w:tblPr>
        <w:tblStyle w:val="af2"/>
        <w:tblW w:w="6515" w:type="dxa"/>
        <w:tblInd w:w="108" w:type="dxa"/>
        <w:tblLook w:val="04A0" w:firstRow="1" w:lastRow="0" w:firstColumn="1" w:lastColumn="0" w:noHBand="0" w:noVBand="1"/>
      </w:tblPr>
      <w:tblGrid>
        <w:gridCol w:w="1667"/>
        <w:gridCol w:w="1672"/>
        <w:gridCol w:w="1588"/>
        <w:gridCol w:w="1588"/>
      </w:tblGrid>
      <w:tr w:rsidR="00043B2E" w:rsidRPr="003A0D55" w:rsidTr="00043B2E">
        <w:tc>
          <w:tcPr>
            <w:tcW w:w="1667" w:type="dxa"/>
            <w:vAlign w:val="center"/>
          </w:tcPr>
          <w:p w:rsidR="00043B2E" w:rsidRPr="003A0D55" w:rsidRDefault="00043B2E" w:rsidP="005E7EED">
            <w:pPr>
              <w:ind w:firstLine="0"/>
              <w:jc w:val="center"/>
              <w:rPr>
                <w:rFonts w:cstheme="minorHAnsi"/>
              </w:rPr>
            </w:pPr>
            <w:r>
              <w:rPr>
                <w:rFonts w:cstheme="minorHAnsi"/>
              </w:rPr>
              <w:t>Б</w:t>
            </w:r>
          </w:p>
        </w:tc>
        <w:tc>
          <w:tcPr>
            <w:tcW w:w="1672" w:type="dxa"/>
            <w:vAlign w:val="center"/>
          </w:tcPr>
          <w:p w:rsidR="00043B2E" w:rsidRPr="003A0D55" w:rsidRDefault="00043B2E" w:rsidP="005E7EED">
            <w:pPr>
              <w:ind w:firstLine="0"/>
              <w:jc w:val="center"/>
              <w:rPr>
                <w:rFonts w:cstheme="minorHAnsi"/>
              </w:rPr>
            </w:pPr>
            <w:r>
              <w:rPr>
                <w:rFonts w:cstheme="minorHAnsi"/>
              </w:rPr>
              <w:t>В</w:t>
            </w:r>
          </w:p>
        </w:tc>
        <w:tc>
          <w:tcPr>
            <w:tcW w:w="1588" w:type="dxa"/>
          </w:tcPr>
          <w:p w:rsidR="00043B2E" w:rsidRPr="003A0D55" w:rsidRDefault="00043B2E" w:rsidP="005E7EED">
            <w:pPr>
              <w:ind w:firstLine="0"/>
              <w:jc w:val="center"/>
              <w:rPr>
                <w:rFonts w:cstheme="minorHAnsi"/>
              </w:rPr>
            </w:pPr>
            <w:r>
              <w:rPr>
                <w:rFonts w:cstheme="minorHAnsi"/>
              </w:rPr>
              <w:t>А</w:t>
            </w:r>
          </w:p>
        </w:tc>
        <w:tc>
          <w:tcPr>
            <w:tcW w:w="1588" w:type="dxa"/>
          </w:tcPr>
          <w:p w:rsidR="00043B2E" w:rsidRPr="003A0D55" w:rsidRDefault="00043B2E" w:rsidP="005E7EED">
            <w:pPr>
              <w:ind w:firstLine="0"/>
              <w:jc w:val="center"/>
              <w:rPr>
                <w:rFonts w:cstheme="minorHAnsi"/>
              </w:rPr>
            </w:pPr>
            <w:r>
              <w:rPr>
                <w:rFonts w:cstheme="minorHAnsi"/>
              </w:rPr>
              <w:t>Г</w:t>
            </w:r>
          </w:p>
        </w:tc>
      </w:tr>
    </w:tbl>
    <w:p w:rsidR="007474C0" w:rsidRPr="00142EC4" w:rsidRDefault="00802EE5" w:rsidP="00142EC4">
      <w:pPr>
        <w:ind w:firstLine="0"/>
        <w:rPr>
          <w:rFonts w:cs="Times New Roman"/>
          <w:szCs w:val="28"/>
        </w:rPr>
      </w:pPr>
      <w:r w:rsidRPr="00231BE3">
        <w:rPr>
          <w:rFonts w:cs="Times New Roman"/>
          <w:color w:val="0D0D0D" w:themeColor="text1" w:themeTint="F2"/>
          <w:szCs w:val="28"/>
        </w:rPr>
        <w:t>Компетенции (индикаторы):</w:t>
      </w:r>
      <w:r w:rsidRPr="00231BE3">
        <w:rPr>
          <w:color w:val="0D0D0D" w:themeColor="text1" w:themeTint="F2"/>
          <w:szCs w:val="28"/>
        </w:rPr>
        <w:t xml:space="preserve"> ПК-2 (ПК-2.2), ПК-3 (ПК-3.1)</w:t>
      </w:r>
      <w:r w:rsidR="00226D53" w:rsidRPr="003808AC">
        <w:rPr>
          <w:rFonts w:cs="Times New Roman"/>
          <w:szCs w:val="28"/>
        </w:rPr>
        <w:t xml:space="preserve"> </w:t>
      </w:r>
    </w:p>
    <w:p w:rsidR="004763B3" w:rsidRPr="00802EE5" w:rsidRDefault="004763B3" w:rsidP="00873A97">
      <w:pPr>
        <w:pStyle w:val="af1"/>
        <w:spacing w:before="0" w:beforeAutospacing="0" w:after="0" w:afterAutospacing="0"/>
        <w:jc w:val="both"/>
        <w:rPr>
          <w:color w:val="000000"/>
          <w:sz w:val="28"/>
          <w:szCs w:val="28"/>
        </w:rPr>
      </w:pPr>
    </w:p>
    <w:p w:rsidR="003110A1" w:rsidRPr="00802EE5" w:rsidRDefault="003110A1" w:rsidP="00873A97">
      <w:pPr>
        <w:pStyle w:val="af1"/>
        <w:spacing w:before="0" w:beforeAutospacing="0" w:after="0" w:afterAutospacing="0"/>
        <w:jc w:val="both"/>
        <w:rPr>
          <w:color w:val="000000"/>
          <w:sz w:val="28"/>
          <w:szCs w:val="28"/>
        </w:rPr>
      </w:pPr>
    </w:p>
    <w:p w:rsidR="00874B3E" w:rsidRDefault="00874B3E" w:rsidP="00982FD6">
      <w:pPr>
        <w:ind w:firstLine="0"/>
        <w:rPr>
          <w:rFonts w:cs="Times New Roman"/>
          <w:b/>
          <w:szCs w:val="28"/>
        </w:rPr>
      </w:pPr>
      <w:r w:rsidRPr="00D75F9F">
        <w:rPr>
          <w:rFonts w:cs="Times New Roman"/>
          <w:b/>
          <w:szCs w:val="28"/>
        </w:rPr>
        <w:t>Задания открытого типа</w:t>
      </w:r>
    </w:p>
    <w:p w:rsidR="00D75F9F" w:rsidRPr="00802EE5" w:rsidRDefault="00D75F9F" w:rsidP="00982FD6">
      <w:pPr>
        <w:ind w:firstLine="0"/>
        <w:rPr>
          <w:rFonts w:cs="Times New Roman"/>
          <w:szCs w:val="28"/>
        </w:rPr>
      </w:pPr>
    </w:p>
    <w:p w:rsidR="00874B3E" w:rsidRPr="003808AC" w:rsidRDefault="00874B3E" w:rsidP="002D16E5">
      <w:pPr>
        <w:rPr>
          <w:rFonts w:cs="Times New Roman"/>
          <w:b/>
          <w:szCs w:val="28"/>
        </w:rPr>
      </w:pPr>
      <w:r w:rsidRPr="00D75F9F">
        <w:rPr>
          <w:rFonts w:cs="Times New Roman"/>
          <w:b/>
          <w:szCs w:val="28"/>
        </w:rPr>
        <w:t>Задания открытого типа на дополнение</w:t>
      </w:r>
    </w:p>
    <w:p w:rsidR="00AE678D" w:rsidRPr="0077329E" w:rsidRDefault="00AE678D" w:rsidP="00AE678D">
      <w:pPr>
        <w:shd w:val="clear" w:color="auto" w:fill="FFFFFF"/>
        <w:ind w:firstLine="0"/>
        <w:rPr>
          <w:rFonts w:cs="Times New Roman"/>
          <w:szCs w:val="28"/>
        </w:rPr>
      </w:pPr>
    </w:p>
    <w:p w:rsidR="001069AD" w:rsidRPr="000E4AC2" w:rsidRDefault="00C27C8E" w:rsidP="001069AD">
      <w:pPr>
        <w:ind w:firstLine="0"/>
        <w:rPr>
          <w:rFonts w:cstheme="minorHAnsi"/>
          <w:i/>
          <w:iCs/>
          <w:color w:val="000000"/>
        </w:rPr>
      </w:pPr>
      <w:r w:rsidRPr="003808AC">
        <w:rPr>
          <w:rFonts w:cs="Times New Roman"/>
          <w:szCs w:val="28"/>
        </w:rPr>
        <w:t>1.</w:t>
      </w:r>
      <w:r w:rsidRPr="003808AC">
        <w:rPr>
          <w:rFonts w:eastAsia="Times New Roman" w:cs="Times New Roman"/>
          <w:szCs w:val="28"/>
          <w:lang w:eastAsia="ru-RU"/>
        </w:rPr>
        <w:t xml:space="preserve"> </w:t>
      </w:r>
      <w:r w:rsidR="001069AD" w:rsidRPr="000E4AC2">
        <w:rPr>
          <w:rFonts w:cstheme="minorHAnsi"/>
          <w:i/>
          <w:iCs/>
          <w:color w:val="000000"/>
        </w:rPr>
        <w:t>Напишите пропущенное слово.</w:t>
      </w:r>
    </w:p>
    <w:p w:rsidR="007A5269" w:rsidRDefault="002A5D77" w:rsidP="00C27C8E">
      <w:pPr>
        <w:shd w:val="clear" w:color="auto" w:fill="FFFFFF"/>
        <w:ind w:firstLine="0"/>
        <w:rPr>
          <w:rFonts w:eastAsia="Times New Roman" w:cs="Times New Roman"/>
          <w:bCs/>
          <w:iCs/>
          <w:szCs w:val="28"/>
          <w:lang w:eastAsia="ru-RU"/>
        </w:rPr>
      </w:pPr>
      <w:r w:rsidRPr="002A5D77">
        <w:rPr>
          <w:rFonts w:eastAsia="Times New Roman" w:cs="Times New Roman"/>
          <w:bCs/>
          <w:iCs/>
          <w:szCs w:val="28"/>
          <w:lang w:eastAsia="ru-RU"/>
        </w:rPr>
        <w:t>Гипертекст</w:t>
      </w:r>
      <w:r w:rsidR="007A5269">
        <w:rPr>
          <w:rFonts w:eastAsia="Times New Roman" w:cs="Times New Roman"/>
          <w:bCs/>
          <w:iCs/>
          <w:szCs w:val="28"/>
          <w:lang w:eastAsia="ru-RU"/>
        </w:rPr>
        <w:t xml:space="preserve"> </w:t>
      </w:r>
      <w:r w:rsidR="007A5269" w:rsidRPr="001D6DAA">
        <w:rPr>
          <w:rFonts w:eastAsia="Times New Roman" w:cs="Times New Roman"/>
          <w:bCs/>
          <w:iCs/>
          <w:szCs w:val="28"/>
          <w:lang w:eastAsia="ru-RU"/>
        </w:rPr>
        <w:t>_________</w:t>
      </w:r>
      <w:r>
        <w:rPr>
          <w:rFonts w:eastAsia="Times New Roman" w:cs="Times New Roman"/>
          <w:bCs/>
          <w:iCs/>
          <w:szCs w:val="28"/>
          <w:lang w:eastAsia="ru-RU"/>
        </w:rPr>
        <w:t xml:space="preserve"> </w:t>
      </w:r>
      <w:r w:rsidRPr="002A5D77">
        <w:rPr>
          <w:rFonts w:eastAsia="Times New Roman" w:cs="Times New Roman"/>
          <w:bCs/>
          <w:iCs/>
          <w:szCs w:val="28"/>
          <w:lang w:eastAsia="ru-RU"/>
        </w:rPr>
        <w:t>от обычного текста, который читается последовательно, гипертекст даёт возможность сразу перейти к нужной информации, не тратя время на поиск.</w:t>
      </w:r>
    </w:p>
    <w:p w:rsidR="00C27C8E" w:rsidRPr="001D6DAA" w:rsidRDefault="00F93932" w:rsidP="00F93932">
      <w:pPr>
        <w:shd w:val="clear" w:color="auto" w:fill="FFFFFF"/>
        <w:ind w:firstLine="0"/>
        <w:rPr>
          <w:rFonts w:eastAsia="Times New Roman" w:cs="Times New Roman"/>
          <w:iCs/>
          <w:szCs w:val="28"/>
          <w:lang w:eastAsia="ru-RU"/>
        </w:rPr>
      </w:pPr>
      <w:r w:rsidRPr="001D6DAA">
        <w:rPr>
          <w:rFonts w:eastAsia="Times New Roman" w:cs="Times New Roman"/>
          <w:iCs/>
          <w:szCs w:val="28"/>
          <w:lang w:eastAsia="ru-RU"/>
        </w:rPr>
        <w:t>Правильный ответ</w:t>
      </w:r>
      <w:r w:rsidR="008E3FEC">
        <w:rPr>
          <w:rFonts w:eastAsia="Times New Roman" w:cs="Times New Roman"/>
          <w:iCs/>
          <w:szCs w:val="28"/>
          <w:lang w:eastAsia="ru-RU"/>
        </w:rPr>
        <w:t xml:space="preserve">: </w:t>
      </w:r>
      <w:r w:rsidR="002A5D77">
        <w:rPr>
          <w:rFonts w:eastAsia="Times New Roman" w:cs="Times New Roman"/>
          <w:bCs/>
          <w:iCs/>
          <w:szCs w:val="28"/>
          <w:lang w:eastAsia="ru-RU"/>
        </w:rPr>
        <w:t>в</w:t>
      </w:r>
      <w:r w:rsidR="002A5D77" w:rsidRPr="002A5D77">
        <w:rPr>
          <w:rFonts w:eastAsia="Times New Roman" w:cs="Times New Roman"/>
          <w:bCs/>
          <w:iCs/>
          <w:szCs w:val="28"/>
          <w:lang w:eastAsia="ru-RU"/>
        </w:rPr>
        <w:t xml:space="preserve"> отличие</w:t>
      </w:r>
      <w:r w:rsidR="003E6BCB">
        <w:rPr>
          <w:rFonts w:eastAsia="Times New Roman" w:cs="Times New Roman"/>
          <w:iCs/>
          <w:szCs w:val="28"/>
          <w:lang w:eastAsia="ru-RU"/>
        </w:rPr>
        <w:t>.</w:t>
      </w:r>
    </w:p>
    <w:p w:rsidR="00F8155F" w:rsidRDefault="00F93932" w:rsidP="00F8155F">
      <w:pPr>
        <w:ind w:firstLine="0"/>
        <w:rPr>
          <w:rFonts w:cs="Times New Roman"/>
          <w:szCs w:val="28"/>
        </w:rPr>
      </w:pPr>
      <w:r w:rsidRPr="003808AC">
        <w:rPr>
          <w:rFonts w:cs="Times New Roman"/>
          <w:szCs w:val="28"/>
        </w:rPr>
        <w:t xml:space="preserve">Компетенции (индикаторы): </w:t>
      </w:r>
      <w:r w:rsidR="00F8155F">
        <w:rPr>
          <w:rFonts w:cs="Times New Roman"/>
          <w:szCs w:val="28"/>
        </w:rPr>
        <w:t>ПК-1 (ПК-1.7), ПК-3 (ПК-3.3)</w:t>
      </w:r>
    </w:p>
    <w:p w:rsidR="00CD723A" w:rsidRPr="003808AC" w:rsidRDefault="00CD723A" w:rsidP="00F93932">
      <w:pPr>
        <w:shd w:val="clear" w:color="auto" w:fill="FFFFFF"/>
        <w:ind w:firstLine="0"/>
        <w:rPr>
          <w:rFonts w:eastAsia="Times New Roman" w:cs="Times New Roman"/>
          <w:b/>
          <w:iCs/>
          <w:szCs w:val="28"/>
          <w:lang w:eastAsia="ru-RU"/>
        </w:rPr>
      </w:pPr>
    </w:p>
    <w:p w:rsidR="001069AD" w:rsidRPr="000E4AC2" w:rsidRDefault="00F615AB" w:rsidP="001069AD">
      <w:pPr>
        <w:ind w:firstLine="0"/>
        <w:rPr>
          <w:rFonts w:cstheme="minorHAnsi"/>
          <w:i/>
          <w:iCs/>
          <w:color w:val="000000"/>
        </w:rPr>
      </w:pPr>
      <w:r w:rsidRPr="003808AC">
        <w:rPr>
          <w:rFonts w:cs="Times New Roman"/>
          <w:szCs w:val="28"/>
        </w:rPr>
        <w:t>2</w:t>
      </w:r>
      <w:r w:rsidR="00F93932" w:rsidRPr="003808AC">
        <w:rPr>
          <w:rFonts w:cs="Times New Roman"/>
          <w:szCs w:val="28"/>
        </w:rPr>
        <w:t xml:space="preserve">. </w:t>
      </w:r>
      <w:r w:rsidR="001069AD" w:rsidRPr="000E4AC2">
        <w:rPr>
          <w:rFonts w:cstheme="minorHAnsi"/>
          <w:i/>
          <w:iCs/>
          <w:color w:val="000000"/>
        </w:rPr>
        <w:t>Напишите пропущенное слово.</w:t>
      </w:r>
    </w:p>
    <w:p w:rsidR="00AB3F8E" w:rsidRDefault="00E54C03" w:rsidP="00A676D2">
      <w:pPr>
        <w:ind w:firstLine="0"/>
        <w:rPr>
          <w:rFonts w:eastAsia="Calibri" w:cs="Times New Roman"/>
          <w:kern w:val="0"/>
          <w:szCs w:val="28"/>
        </w:rPr>
      </w:pPr>
      <w:r w:rsidRPr="00E54C03">
        <w:rPr>
          <w:rFonts w:cs="Times New Roman"/>
          <w:shd w:val="clear" w:color="auto" w:fill="FFFFFF"/>
        </w:rPr>
        <w:t xml:space="preserve">Работа с гипертекстами </w:t>
      </w:r>
      <w:r w:rsidR="00AB3F8E">
        <w:rPr>
          <w:rFonts w:cs="Times New Roman"/>
          <w:shd w:val="clear" w:color="auto" w:fill="FFFFFF"/>
        </w:rPr>
        <w:t>______________</w:t>
      </w:r>
      <w:r w:rsidR="00C2378C">
        <w:rPr>
          <w:rFonts w:eastAsia="Calibri" w:cs="Times New Roman"/>
          <w:kern w:val="0"/>
          <w:szCs w:val="28"/>
        </w:rPr>
        <w:t xml:space="preserve"> </w:t>
      </w:r>
      <w:r w:rsidR="00C2378C" w:rsidRPr="00C2378C">
        <w:rPr>
          <w:rFonts w:eastAsia="Calibri" w:cs="Times New Roman"/>
          <w:kern w:val="0"/>
          <w:szCs w:val="28"/>
        </w:rPr>
        <w:t>изучение структуры гипертекстовых документов, видов гипертекста, создание таких документов и навигацию по ним</w:t>
      </w:r>
      <w:r w:rsidR="00AB3F8E" w:rsidRPr="00AB3F8E">
        <w:rPr>
          <w:rFonts w:eastAsia="Calibri" w:cs="Times New Roman"/>
          <w:kern w:val="0"/>
          <w:szCs w:val="28"/>
        </w:rPr>
        <w:t>.</w:t>
      </w:r>
    </w:p>
    <w:p w:rsidR="00A676D2" w:rsidRPr="000F662D" w:rsidRDefault="00A676D2" w:rsidP="00A676D2">
      <w:pPr>
        <w:ind w:firstLine="0"/>
        <w:rPr>
          <w:rFonts w:eastAsia="Calibri" w:cs="Times New Roman"/>
          <w:kern w:val="0"/>
          <w:szCs w:val="28"/>
        </w:rPr>
      </w:pPr>
      <w:r w:rsidRPr="000F662D">
        <w:rPr>
          <w:rFonts w:eastAsia="Calibri" w:cs="Times New Roman"/>
          <w:kern w:val="0"/>
          <w:szCs w:val="28"/>
        </w:rPr>
        <w:t xml:space="preserve">Правильный ответ: </w:t>
      </w:r>
      <w:r w:rsidR="00C2378C" w:rsidRPr="00C2378C">
        <w:rPr>
          <w:rFonts w:eastAsia="Calibri" w:cs="Times New Roman"/>
          <w:kern w:val="0"/>
          <w:szCs w:val="28"/>
        </w:rPr>
        <w:t>включает</w:t>
      </w:r>
      <w:r w:rsidR="00500FBC">
        <w:rPr>
          <w:rFonts w:cs="Times New Roman"/>
          <w:shd w:val="clear" w:color="auto" w:fill="FFFFFF"/>
        </w:rPr>
        <w:t>.</w:t>
      </w:r>
    </w:p>
    <w:p w:rsidR="00F8155F" w:rsidRDefault="00F93932" w:rsidP="00F8155F">
      <w:pPr>
        <w:ind w:firstLine="0"/>
        <w:rPr>
          <w:rFonts w:cs="Times New Roman"/>
          <w:szCs w:val="28"/>
        </w:rPr>
      </w:pPr>
      <w:r w:rsidRPr="003808AC">
        <w:rPr>
          <w:rFonts w:cs="Times New Roman"/>
          <w:szCs w:val="28"/>
        </w:rPr>
        <w:t xml:space="preserve">Компетенции (индикаторы): </w:t>
      </w:r>
      <w:r w:rsidR="00F8155F">
        <w:rPr>
          <w:rFonts w:cs="Times New Roman"/>
          <w:szCs w:val="28"/>
        </w:rPr>
        <w:t>ПК-1 (ПК-1.2), ПК-3 (ПК-3.1)</w:t>
      </w:r>
    </w:p>
    <w:p w:rsidR="00F93932" w:rsidRDefault="00F93932" w:rsidP="00F93932">
      <w:pPr>
        <w:shd w:val="clear" w:color="auto" w:fill="FFFFFF"/>
        <w:ind w:firstLine="0"/>
        <w:rPr>
          <w:rFonts w:eastAsia="Times New Roman" w:cs="Times New Roman"/>
          <w:b/>
          <w:iCs/>
          <w:szCs w:val="28"/>
          <w:lang w:eastAsia="ru-RU"/>
        </w:rPr>
      </w:pPr>
    </w:p>
    <w:p w:rsidR="001069AD" w:rsidRDefault="00F615AB" w:rsidP="001069AD">
      <w:pPr>
        <w:ind w:firstLine="0"/>
        <w:rPr>
          <w:rFonts w:cstheme="minorHAnsi"/>
          <w:i/>
          <w:iCs/>
          <w:color w:val="000000"/>
        </w:rPr>
      </w:pPr>
      <w:r w:rsidRPr="003808AC">
        <w:rPr>
          <w:rFonts w:eastAsia="Times New Roman" w:cs="Times New Roman"/>
          <w:bCs/>
          <w:iCs/>
          <w:szCs w:val="28"/>
          <w:lang w:eastAsia="ru-RU"/>
        </w:rPr>
        <w:t>3</w:t>
      </w:r>
      <w:r w:rsidR="00F93932" w:rsidRPr="003808AC">
        <w:rPr>
          <w:rFonts w:eastAsia="Times New Roman" w:cs="Times New Roman"/>
          <w:bCs/>
          <w:iCs/>
          <w:szCs w:val="28"/>
          <w:lang w:eastAsia="ru-RU"/>
        </w:rPr>
        <w:t xml:space="preserve">. </w:t>
      </w:r>
      <w:r w:rsidR="001069AD" w:rsidRPr="000E4AC2">
        <w:rPr>
          <w:rFonts w:cstheme="minorHAnsi"/>
          <w:i/>
          <w:iCs/>
          <w:color w:val="000000"/>
        </w:rPr>
        <w:t>Напишите пропущенное слово.</w:t>
      </w:r>
    </w:p>
    <w:p w:rsidR="00B96616" w:rsidRDefault="00E54C03" w:rsidP="0091236A">
      <w:pPr>
        <w:ind w:firstLine="0"/>
        <w:rPr>
          <w:rFonts w:cs="Times New Roman"/>
          <w:shd w:val="clear" w:color="auto" w:fill="FFFFFF"/>
        </w:rPr>
      </w:pPr>
      <w:r w:rsidRPr="00E54C03">
        <w:rPr>
          <w:rFonts w:cs="Times New Roman"/>
          <w:shd w:val="clear" w:color="auto" w:fill="FFFFFF"/>
        </w:rPr>
        <w:t xml:space="preserve">Социальные сети как </w:t>
      </w:r>
      <w:r w:rsidR="00802EE5" w:rsidRPr="001D6DAA">
        <w:rPr>
          <w:rFonts w:eastAsia="Times New Roman" w:cs="Times New Roman"/>
          <w:bCs/>
          <w:iCs/>
          <w:szCs w:val="28"/>
          <w:lang w:eastAsia="ru-RU"/>
        </w:rPr>
        <w:t>_________</w:t>
      </w:r>
      <w:r w:rsidRPr="00E54C03">
        <w:t xml:space="preserve"> </w:t>
      </w:r>
      <w:r w:rsidRPr="00E54C03">
        <w:rPr>
          <w:rFonts w:cs="Times New Roman"/>
          <w:shd w:val="clear" w:color="auto" w:fill="FFFFFF"/>
        </w:rPr>
        <w:t>обеспечивают работу так называемого вирусного редактора механизма стихийного распространения и фильтрации информации, играя ведущую роль в сов</w:t>
      </w:r>
      <w:r>
        <w:rPr>
          <w:rFonts w:cs="Times New Roman"/>
          <w:shd w:val="clear" w:color="auto" w:fill="FFFFFF"/>
        </w:rPr>
        <w:t>ременных трансмедийных проектах</w:t>
      </w:r>
      <w:r w:rsidR="00B96616" w:rsidRPr="00B96616">
        <w:rPr>
          <w:rFonts w:cs="Times New Roman"/>
          <w:shd w:val="clear" w:color="auto" w:fill="FFFFFF"/>
        </w:rPr>
        <w:t>.</w:t>
      </w:r>
    </w:p>
    <w:p w:rsidR="0091236A" w:rsidRPr="003808AC" w:rsidRDefault="0091236A" w:rsidP="0091236A">
      <w:pPr>
        <w:ind w:firstLine="0"/>
        <w:rPr>
          <w:rFonts w:cs="Times New Roman"/>
          <w:szCs w:val="28"/>
        </w:rPr>
      </w:pPr>
      <w:r w:rsidRPr="003808AC">
        <w:rPr>
          <w:rFonts w:cs="Times New Roman"/>
          <w:szCs w:val="28"/>
        </w:rPr>
        <w:t>Правильный ответ:</w:t>
      </w:r>
      <w:r w:rsidR="00E54C03">
        <w:rPr>
          <w:rFonts w:cs="Times New Roman"/>
          <w:szCs w:val="28"/>
        </w:rPr>
        <w:t xml:space="preserve"> </w:t>
      </w:r>
      <w:r w:rsidR="00E54C03">
        <w:rPr>
          <w:rFonts w:cs="Times New Roman"/>
          <w:shd w:val="clear" w:color="auto" w:fill="FFFFFF"/>
        </w:rPr>
        <w:t>тенденция</w:t>
      </w:r>
      <w:r>
        <w:rPr>
          <w:rStyle w:val="af3"/>
          <w:rFonts w:cs="Times New Roman"/>
          <w:b w:val="0"/>
          <w:shd w:val="clear" w:color="auto" w:fill="FFFFFF"/>
        </w:rPr>
        <w:t>.</w:t>
      </w:r>
    </w:p>
    <w:p w:rsidR="00F8155F" w:rsidRDefault="00F93932" w:rsidP="00F8155F">
      <w:pPr>
        <w:ind w:firstLine="0"/>
        <w:rPr>
          <w:rFonts w:cs="Times New Roman"/>
          <w:szCs w:val="28"/>
        </w:rPr>
      </w:pPr>
      <w:r w:rsidRPr="001D6DAA">
        <w:rPr>
          <w:rFonts w:cs="Times New Roman"/>
          <w:szCs w:val="28"/>
        </w:rPr>
        <w:t xml:space="preserve">Компетенции (индикаторы): </w:t>
      </w:r>
      <w:r w:rsidR="00F8155F">
        <w:rPr>
          <w:rFonts w:cs="Times New Roman"/>
          <w:szCs w:val="28"/>
        </w:rPr>
        <w:t>ПК-1 (ПК-1.5), ПК-3 (ПК-3.2)</w:t>
      </w:r>
    </w:p>
    <w:p w:rsidR="00CD723A" w:rsidRDefault="00CD723A" w:rsidP="001069AD">
      <w:pPr>
        <w:ind w:firstLine="0"/>
        <w:rPr>
          <w:rFonts w:cs="Times New Roman"/>
          <w:szCs w:val="28"/>
        </w:rPr>
      </w:pPr>
    </w:p>
    <w:p w:rsidR="007474C0" w:rsidRDefault="007474C0" w:rsidP="00F93932">
      <w:pPr>
        <w:ind w:firstLine="0"/>
        <w:rPr>
          <w:rFonts w:cs="Times New Roman"/>
          <w:szCs w:val="28"/>
        </w:rPr>
      </w:pPr>
    </w:p>
    <w:p w:rsidR="00874B3E" w:rsidRPr="003808AC" w:rsidRDefault="00874B3E" w:rsidP="002D16E5">
      <w:pPr>
        <w:rPr>
          <w:rFonts w:cs="Times New Roman"/>
          <w:b/>
          <w:szCs w:val="28"/>
        </w:rPr>
      </w:pPr>
      <w:r w:rsidRPr="00D75F9F">
        <w:rPr>
          <w:rFonts w:cs="Times New Roman"/>
          <w:b/>
          <w:szCs w:val="28"/>
        </w:rPr>
        <w:t>Задания открытого типа с кратким свободным ответом</w:t>
      </w:r>
    </w:p>
    <w:p w:rsidR="00F93932" w:rsidRPr="003808AC" w:rsidRDefault="00F93932" w:rsidP="002D7416">
      <w:pPr>
        <w:ind w:firstLine="0"/>
        <w:rPr>
          <w:rFonts w:cs="Times New Roman"/>
          <w:b/>
          <w:szCs w:val="28"/>
        </w:rPr>
      </w:pPr>
    </w:p>
    <w:p w:rsidR="001069AD" w:rsidRDefault="002D7416" w:rsidP="001069AD">
      <w:pPr>
        <w:ind w:firstLine="0"/>
        <w:rPr>
          <w:rFonts w:cstheme="minorHAnsi"/>
          <w:i/>
          <w:iCs/>
          <w:color w:val="000000"/>
        </w:rPr>
      </w:pPr>
      <w:r w:rsidRPr="003808AC">
        <w:rPr>
          <w:rFonts w:cs="Times New Roman"/>
          <w:szCs w:val="28"/>
        </w:rPr>
        <w:t xml:space="preserve">1. </w:t>
      </w:r>
      <w:r w:rsidR="001069AD" w:rsidRPr="000E4AC2">
        <w:rPr>
          <w:rFonts w:cstheme="minorHAnsi"/>
          <w:i/>
          <w:iCs/>
          <w:color w:val="000000"/>
        </w:rPr>
        <w:t>Напишите пропущенное слово.</w:t>
      </w:r>
    </w:p>
    <w:p w:rsidR="00D55923" w:rsidRDefault="00A02F5A" w:rsidP="000E05D6">
      <w:pPr>
        <w:pStyle w:val="ad"/>
        <w:tabs>
          <w:tab w:val="left" w:pos="708"/>
        </w:tabs>
        <w:ind w:firstLine="0"/>
        <w:rPr>
          <w:szCs w:val="28"/>
          <w:shd w:val="clear" w:color="auto" w:fill="FFFFFF"/>
        </w:rPr>
      </w:pPr>
      <w:r>
        <w:rPr>
          <w:rFonts w:cs="Times New Roman"/>
          <w:shd w:val="clear" w:color="auto" w:fill="FFFFFF"/>
        </w:rPr>
        <w:t xml:space="preserve">Трансформация </w:t>
      </w:r>
      <w:r w:rsidR="00EC4582">
        <w:rPr>
          <w:rFonts w:cs="Times New Roman"/>
          <w:shd w:val="clear" w:color="auto" w:fill="FFFFFF"/>
        </w:rPr>
        <w:t>СМИ</w:t>
      </w:r>
      <w:r w:rsidR="00DC5B02" w:rsidRPr="00E54C03">
        <w:rPr>
          <w:rFonts w:cs="Times New Roman"/>
          <w:shd w:val="clear" w:color="auto" w:fill="FFFFFF"/>
        </w:rPr>
        <w:t xml:space="preserve"> </w:t>
      </w:r>
      <w:r w:rsidR="00DC5B02">
        <w:rPr>
          <w:rFonts w:cs="Times New Roman"/>
          <w:shd w:val="clear" w:color="auto" w:fill="FFFFFF"/>
        </w:rPr>
        <w:t>______________</w:t>
      </w:r>
      <w:r w:rsidR="00DC5B02">
        <w:rPr>
          <w:rFonts w:eastAsia="Calibri" w:cs="Times New Roman"/>
          <w:kern w:val="0"/>
          <w:szCs w:val="28"/>
        </w:rPr>
        <w:t xml:space="preserve"> </w:t>
      </w:r>
      <w:bookmarkStart w:id="2" w:name="_GoBack"/>
      <w:bookmarkEnd w:id="2"/>
      <w:r w:rsidR="00D55923" w:rsidRPr="00D55923">
        <w:rPr>
          <w:szCs w:val="28"/>
          <w:shd w:val="clear" w:color="auto" w:fill="FFFFFF"/>
        </w:rPr>
        <w:t>связан</w:t>
      </w:r>
      <w:r w:rsidR="00EC4582">
        <w:rPr>
          <w:szCs w:val="28"/>
          <w:shd w:val="clear" w:color="auto" w:fill="FFFFFF"/>
        </w:rPr>
        <w:t>а</w:t>
      </w:r>
      <w:r w:rsidR="00D55923" w:rsidRPr="00D55923">
        <w:rPr>
          <w:szCs w:val="28"/>
          <w:shd w:val="clear" w:color="auto" w:fill="FFFFFF"/>
        </w:rPr>
        <w:t xml:space="preserve"> в первую очередь с дигитализацией медийного содержания – с его переводом в цифровую форму, легко транспортируемую по современным каналам электронной коммуникации</w:t>
      </w:r>
      <w:r w:rsidR="00802EE5">
        <w:rPr>
          <w:szCs w:val="28"/>
          <w:shd w:val="clear" w:color="auto" w:fill="FFFFFF"/>
        </w:rPr>
        <w:t>.</w:t>
      </w:r>
    </w:p>
    <w:p w:rsidR="004B37E7" w:rsidRPr="00BF337A" w:rsidRDefault="004B37E7" w:rsidP="004B37E7">
      <w:pPr>
        <w:pStyle w:val="ad"/>
        <w:tabs>
          <w:tab w:val="left" w:pos="708"/>
        </w:tabs>
        <w:ind w:firstLine="0"/>
        <w:rPr>
          <w:szCs w:val="28"/>
        </w:rPr>
      </w:pPr>
      <w:r w:rsidRPr="00BF337A">
        <w:rPr>
          <w:szCs w:val="28"/>
          <w:shd w:val="clear" w:color="auto" w:fill="FFFFFF"/>
        </w:rPr>
        <w:t>Правильный ответ:</w:t>
      </w:r>
      <w:r w:rsidR="004D4A92">
        <w:rPr>
          <w:szCs w:val="28"/>
        </w:rPr>
        <w:t xml:space="preserve"> </w:t>
      </w:r>
      <w:r w:rsidR="00EC4582">
        <w:rPr>
          <w:szCs w:val="28"/>
          <w:shd w:val="clear" w:color="auto" w:fill="FFFFFF"/>
        </w:rPr>
        <w:t>сейчас</w:t>
      </w:r>
      <w:r w:rsidR="004D4A92">
        <w:rPr>
          <w:szCs w:val="28"/>
          <w:shd w:val="clear" w:color="auto" w:fill="FFFFFF"/>
        </w:rPr>
        <w:t>.</w:t>
      </w:r>
    </w:p>
    <w:p w:rsidR="00F8155F" w:rsidRDefault="002D7416" w:rsidP="00F8155F">
      <w:pPr>
        <w:ind w:firstLine="0"/>
        <w:rPr>
          <w:rFonts w:cs="Times New Roman"/>
          <w:szCs w:val="28"/>
        </w:rPr>
      </w:pPr>
      <w:r w:rsidRPr="000F662D">
        <w:rPr>
          <w:rFonts w:cs="Times New Roman"/>
          <w:szCs w:val="28"/>
        </w:rPr>
        <w:lastRenderedPageBreak/>
        <w:t xml:space="preserve">Компетенции (индикаторы): </w:t>
      </w:r>
      <w:r w:rsidR="00F8155F">
        <w:rPr>
          <w:rFonts w:cs="Times New Roman"/>
          <w:szCs w:val="28"/>
        </w:rPr>
        <w:t>ПК-1 (ПК-1.6), ПК-3 (ПК-3.3)</w:t>
      </w:r>
    </w:p>
    <w:p w:rsidR="00F8155F" w:rsidRDefault="00F8155F" w:rsidP="002D7416">
      <w:pPr>
        <w:ind w:firstLine="0"/>
        <w:rPr>
          <w:rFonts w:eastAsia="Times New Roman" w:cs="Times New Roman"/>
          <w:b/>
          <w:color w:val="000000"/>
          <w:szCs w:val="28"/>
          <w:lang w:eastAsia="ru-RU"/>
        </w:rPr>
      </w:pPr>
    </w:p>
    <w:p w:rsidR="000F662D" w:rsidRDefault="002D7416" w:rsidP="001069AD">
      <w:pPr>
        <w:ind w:firstLine="0"/>
        <w:rPr>
          <w:rFonts w:cstheme="minorHAnsi"/>
          <w:i/>
          <w:iCs/>
          <w:color w:val="000000"/>
        </w:rPr>
      </w:pPr>
      <w:r w:rsidRPr="003808AC">
        <w:rPr>
          <w:rFonts w:cs="Times New Roman"/>
          <w:iCs/>
          <w:szCs w:val="28"/>
        </w:rPr>
        <w:t xml:space="preserve">2. </w:t>
      </w:r>
      <w:r w:rsidR="001069AD" w:rsidRPr="000E4AC2">
        <w:rPr>
          <w:rFonts w:cstheme="minorHAnsi"/>
          <w:i/>
          <w:iCs/>
          <w:color w:val="000000"/>
        </w:rPr>
        <w:t>Напишите пропущенн</w:t>
      </w:r>
      <w:r w:rsidR="000F662D">
        <w:rPr>
          <w:rFonts w:cstheme="minorHAnsi"/>
          <w:i/>
          <w:iCs/>
          <w:color w:val="000000"/>
        </w:rPr>
        <w:t>ы</w:t>
      </w:r>
      <w:r w:rsidR="001069AD" w:rsidRPr="000E4AC2">
        <w:rPr>
          <w:rFonts w:cstheme="minorHAnsi"/>
          <w:i/>
          <w:iCs/>
          <w:color w:val="000000"/>
        </w:rPr>
        <w:t>е слов</w:t>
      </w:r>
      <w:r w:rsidR="000F662D">
        <w:rPr>
          <w:rFonts w:cstheme="minorHAnsi"/>
          <w:i/>
          <w:iCs/>
          <w:color w:val="000000"/>
        </w:rPr>
        <w:t>а.</w:t>
      </w:r>
    </w:p>
    <w:p w:rsidR="00FA12F0" w:rsidRDefault="00A02F5A" w:rsidP="00B953EC">
      <w:pPr>
        <w:pStyle w:val="ad"/>
        <w:tabs>
          <w:tab w:val="left" w:pos="708"/>
        </w:tabs>
        <w:ind w:firstLine="0"/>
        <w:rPr>
          <w:rStyle w:val="fontstyle11"/>
          <w:sz w:val="28"/>
          <w:szCs w:val="28"/>
        </w:rPr>
      </w:pPr>
      <w:r>
        <w:rPr>
          <w:rStyle w:val="fontstyle11"/>
          <w:sz w:val="28"/>
          <w:szCs w:val="28"/>
        </w:rPr>
        <w:t>Гипертекстуальный</w:t>
      </w:r>
      <w:r w:rsidR="00EC4582">
        <w:rPr>
          <w:rStyle w:val="fontstyle11"/>
          <w:sz w:val="28"/>
          <w:szCs w:val="28"/>
        </w:rPr>
        <w:t xml:space="preserve"> </w:t>
      </w:r>
      <w:r w:rsidR="00FA12F0" w:rsidRPr="00FA12F0">
        <w:rPr>
          <w:rStyle w:val="fontstyle11"/>
          <w:sz w:val="28"/>
          <w:szCs w:val="28"/>
        </w:rPr>
        <w:t>уровень</w:t>
      </w:r>
      <w:r w:rsidR="00EC4582">
        <w:rPr>
          <w:rStyle w:val="fontstyle11"/>
          <w:sz w:val="28"/>
          <w:szCs w:val="28"/>
        </w:rPr>
        <w:t xml:space="preserve"> анализа текста</w:t>
      </w:r>
      <w:r w:rsidR="00FA12F0" w:rsidRPr="00FA12F0">
        <w:rPr>
          <w:rStyle w:val="fontstyle11"/>
          <w:sz w:val="28"/>
          <w:szCs w:val="28"/>
        </w:rPr>
        <w:t xml:space="preserve"> </w:t>
      </w:r>
      <w:r w:rsidR="00FA12F0" w:rsidRPr="00B953EC">
        <w:rPr>
          <w:rStyle w:val="fontstyle11"/>
          <w:sz w:val="28"/>
          <w:szCs w:val="28"/>
        </w:rPr>
        <w:t>______________</w:t>
      </w:r>
      <w:r w:rsidR="00FA12F0">
        <w:rPr>
          <w:rStyle w:val="fontstyle11"/>
          <w:sz w:val="28"/>
          <w:szCs w:val="28"/>
        </w:rPr>
        <w:t xml:space="preserve"> </w:t>
      </w:r>
      <w:r w:rsidR="00EC4582">
        <w:rPr>
          <w:rStyle w:val="fontstyle11"/>
          <w:sz w:val="28"/>
          <w:szCs w:val="28"/>
        </w:rPr>
        <w:t xml:space="preserve">связан с его языковой формой и </w:t>
      </w:r>
      <w:r w:rsidR="00FA12F0" w:rsidRPr="00FA12F0">
        <w:rPr>
          <w:rStyle w:val="fontstyle11"/>
          <w:sz w:val="28"/>
          <w:szCs w:val="28"/>
        </w:rPr>
        <w:t>информационно-коммуник</w:t>
      </w:r>
      <w:r w:rsidR="00EC4582">
        <w:rPr>
          <w:rStyle w:val="fontstyle11"/>
          <w:sz w:val="28"/>
          <w:szCs w:val="28"/>
        </w:rPr>
        <w:t>ационными задачами</w:t>
      </w:r>
      <w:r w:rsidR="00FA12F0" w:rsidRPr="00FA12F0">
        <w:rPr>
          <w:rStyle w:val="fontstyle11"/>
          <w:sz w:val="28"/>
          <w:szCs w:val="28"/>
        </w:rPr>
        <w:t>.</w:t>
      </w:r>
    </w:p>
    <w:p w:rsidR="00B953EC" w:rsidRPr="00B953EC" w:rsidRDefault="00FA12F0" w:rsidP="00B953EC">
      <w:pPr>
        <w:pStyle w:val="ad"/>
        <w:tabs>
          <w:tab w:val="left" w:pos="708"/>
        </w:tabs>
        <w:ind w:firstLine="0"/>
        <w:rPr>
          <w:szCs w:val="28"/>
          <w:shd w:val="clear" w:color="auto" w:fill="FFFFFF"/>
        </w:rPr>
      </w:pPr>
      <w:r>
        <w:rPr>
          <w:szCs w:val="28"/>
          <w:shd w:val="clear" w:color="auto" w:fill="FFFFFF"/>
        </w:rPr>
        <w:t xml:space="preserve">Правильный ответ: </w:t>
      </w:r>
      <w:r w:rsidR="00EC4582">
        <w:rPr>
          <w:rStyle w:val="fontstyle11"/>
          <w:sz w:val="28"/>
          <w:szCs w:val="28"/>
        </w:rPr>
        <w:t>связан</w:t>
      </w:r>
      <w:r w:rsidR="004D4A92">
        <w:rPr>
          <w:szCs w:val="28"/>
          <w:shd w:val="clear" w:color="auto" w:fill="FFFFFF"/>
        </w:rPr>
        <w:t>.</w:t>
      </w:r>
    </w:p>
    <w:p w:rsidR="00F8155F" w:rsidRDefault="002D7416" w:rsidP="00F8155F">
      <w:pPr>
        <w:ind w:firstLine="0"/>
        <w:rPr>
          <w:rFonts w:cs="Times New Roman"/>
          <w:szCs w:val="28"/>
        </w:rPr>
      </w:pPr>
      <w:r w:rsidRPr="003808AC">
        <w:rPr>
          <w:rFonts w:cs="Times New Roman"/>
          <w:szCs w:val="28"/>
        </w:rPr>
        <w:t xml:space="preserve">Компетенции (индикаторы): </w:t>
      </w:r>
      <w:r w:rsidR="00F8155F">
        <w:rPr>
          <w:rFonts w:cs="Times New Roman"/>
          <w:szCs w:val="28"/>
        </w:rPr>
        <w:t>ПК-1 (ПК-1.2), ПК-3 (ПК-3.1)</w:t>
      </w:r>
    </w:p>
    <w:p w:rsidR="00CD723A" w:rsidRPr="003808AC" w:rsidRDefault="00CD723A" w:rsidP="002D7416">
      <w:pPr>
        <w:ind w:firstLine="0"/>
        <w:rPr>
          <w:rFonts w:eastAsia="Times New Roman" w:cs="Times New Roman"/>
          <w:b/>
          <w:color w:val="000000"/>
          <w:szCs w:val="28"/>
          <w:lang w:eastAsia="ru-RU"/>
        </w:rPr>
      </w:pPr>
    </w:p>
    <w:p w:rsidR="001069AD" w:rsidRDefault="002D7416" w:rsidP="001069AD">
      <w:pPr>
        <w:ind w:firstLine="0"/>
        <w:rPr>
          <w:rFonts w:cstheme="minorHAnsi"/>
          <w:i/>
          <w:iCs/>
          <w:color w:val="000000"/>
        </w:rPr>
      </w:pPr>
      <w:r w:rsidRPr="003808AC">
        <w:rPr>
          <w:rFonts w:cs="Times New Roman"/>
          <w:szCs w:val="28"/>
        </w:rPr>
        <w:t xml:space="preserve">3. </w:t>
      </w:r>
      <w:r w:rsidR="001069AD" w:rsidRPr="000E4AC2">
        <w:rPr>
          <w:rFonts w:cstheme="minorHAnsi"/>
          <w:i/>
          <w:iCs/>
          <w:color w:val="000000"/>
        </w:rPr>
        <w:t>Напишите пропущенное слово.</w:t>
      </w:r>
    </w:p>
    <w:p w:rsidR="00CF6BC2" w:rsidRPr="00CF6BC2" w:rsidRDefault="00CF6BC2" w:rsidP="00CF6BC2">
      <w:pPr>
        <w:ind w:firstLine="0"/>
        <w:rPr>
          <w:rFonts w:cs="Times New Roman"/>
          <w:szCs w:val="28"/>
        </w:rPr>
      </w:pPr>
      <w:r w:rsidRPr="00CF6BC2">
        <w:rPr>
          <w:rStyle w:val="fontstyle11"/>
          <w:sz w:val="28"/>
          <w:szCs w:val="28"/>
        </w:rPr>
        <w:t xml:space="preserve">_______________ </w:t>
      </w:r>
      <w:r w:rsidR="00A02F5A">
        <w:rPr>
          <w:rStyle w:val="fontstyle11"/>
          <w:sz w:val="28"/>
          <w:szCs w:val="28"/>
        </w:rPr>
        <w:t>тип</w:t>
      </w:r>
      <w:r w:rsidR="00DA0F69" w:rsidRPr="00DA0F69">
        <w:rPr>
          <w:rStyle w:val="fontstyle11"/>
          <w:sz w:val="28"/>
          <w:szCs w:val="28"/>
        </w:rPr>
        <w:t xml:space="preserve"> коммуникации </w:t>
      </w:r>
      <w:r w:rsidR="00EC4582">
        <w:rPr>
          <w:rStyle w:val="fontstyle11"/>
          <w:sz w:val="28"/>
          <w:szCs w:val="28"/>
        </w:rPr>
        <w:t xml:space="preserve">в журналистике </w:t>
      </w:r>
      <w:r w:rsidR="00DA0F69" w:rsidRPr="00DA0F69">
        <w:rPr>
          <w:rStyle w:val="fontstyle11"/>
          <w:sz w:val="28"/>
          <w:szCs w:val="28"/>
        </w:rPr>
        <w:t xml:space="preserve">предполагает </w:t>
      </w:r>
      <w:r w:rsidR="00EC4582">
        <w:rPr>
          <w:rStyle w:val="fontstyle11"/>
          <w:sz w:val="28"/>
          <w:szCs w:val="28"/>
        </w:rPr>
        <w:t xml:space="preserve">как широкие, так и </w:t>
      </w:r>
      <w:r w:rsidR="00EC65F9">
        <w:rPr>
          <w:rStyle w:val="fontstyle11"/>
          <w:sz w:val="28"/>
          <w:szCs w:val="28"/>
        </w:rPr>
        <w:t xml:space="preserve">профессионально подготовленные </w:t>
      </w:r>
      <w:r w:rsidR="00DA0F69" w:rsidRPr="00DA0F69">
        <w:rPr>
          <w:rStyle w:val="fontstyle11"/>
          <w:sz w:val="28"/>
          <w:szCs w:val="28"/>
        </w:rPr>
        <w:t xml:space="preserve">аудитории. </w:t>
      </w:r>
    </w:p>
    <w:p w:rsidR="00CF6BC2" w:rsidRPr="00CF6BC2" w:rsidRDefault="00CF6BC2" w:rsidP="00DA0F69">
      <w:pPr>
        <w:ind w:firstLine="0"/>
        <w:rPr>
          <w:rFonts w:cs="Times New Roman"/>
          <w:szCs w:val="28"/>
        </w:rPr>
      </w:pPr>
      <w:r w:rsidRPr="00CF6BC2">
        <w:rPr>
          <w:rFonts w:cs="Times New Roman"/>
          <w:szCs w:val="28"/>
        </w:rPr>
        <w:t xml:space="preserve">Правильный ответ: </w:t>
      </w:r>
      <w:r w:rsidR="00A02F5A">
        <w:rPr>
          <w:rStyle w:val="fontstyle11"/>
          <w:sz w:val="28"/>
          <w:szCs w:val="28"/>
        </w:rPr>
        <w:t>Сетевой</w:t>
      </w:r>
      <w:r w:rsidR="00DA0F69">
        <w:rPr>
          <w:rStyle w:val="fontstyle11"/>
          <w:sz w:val="28"/>
          <w:szCs w:val="28"/>
        </w:rPr>
        <w:t>.</w:t>
      </w:r>
    </w:p>
    <w:p w:rsidR="00F8155F" w:rsidRDefault="0077329E" w:rsidP="00F8155F">
      <w:pPr>
        <w:ind w:firstLine="0"/>
        <w:rPr>
          <w:rFonts w:cs="Times New Roman"/>
          <w:szCs w:val="28"/>
        </w:rPr>
      </w:pPr>
      <w:r w:rsidRPr="000F662D">
        <w:rPr>
          <w:rFonts w:cs="Times New Roman"/>
          <w:szCs w:val="28"/>
        </w:rPr>
        <w:t>Компетенции (индикаторы):</w:t>
      </w:r>
      <w:r w:rsidR="00F8155F" w:rsidRPr="00F8155F">
        <w:rPr>
          <w:rFonts w:cs="Times New Roman"/>
          <w:szCs w:val="28"/>
        </w:rPr>
        <w:t xml:space="preserve"> </w:t>
      </w:r>
      <w:r w:rsidR="00F8155F">
        <w:rPr>
          <w:rFonts w:cs="Times New Roman"/>
          <w:szCs w:val="28"/>
        </w:rPr>
        <w:t>ПК-1 (ПК-1.</w:t>
      </w:r>
      <w:r w:rsidR="009B3463">
        <w:rPr>
          <w:rFonts w:cs="Times New Roman"/>
          <w:szCs w:val="28"/>
        </w:rPr>
        <w:t>3</w:t>
      </w:r>
      <w:r w:rsidR="00F8155F">
        <w:rPr>
          <w:rFonts w:cs="Times New Roman"/>
          <w:szCs w:val="28"/>
        </w:rPr>
        <w:t>), ПК-3 (ПК</w:t>
      </w:r>
      <w:r w:rsidR="009B3463">
        <w:rPr>
          <w:rFonts w:cs="Times New Roman"/>
          <w:szCs w:val="28"/>
        </w:rPr>
        <w:t>-3.3</w:t>
      </w:r>
      <w:r w:rsidR="00F8155F">
        <w:rPr>
          <w:rFonts w:cs="Times New Roman"/>
          <w:szCs w:val="28"/>
        </w:rPr>
        <w:t>)</w:t>
      </w:r>
    </w:p>
    <w:p w:rsidR="00FF00A1" w:rsidRPr="003808AC" w:rsidRDefault="00FF00A1" w:rsidP="00F615AB">
      <w:pPr>
        <w:ind w:firstLine="0"/>
        <w:rPr>
          <w:rFonts w:cs="Times New Roman"/>
          <w:szCs w:val="28"/>
        </w:rPr>
      </w:pPr>
    </w:p>
    <w:p w:rsidR="00A62DE5" w:rsidRPr="003808AC" w:rsidRDefault="00874B3E" w:rsidP="002D16E5">
      <w:pPr>
        <w:rPr>
          <w:rFonts w:cs="Times New Roman"/>
          <w:b/>
          <w:szCs w:val="28"/>
        </w:rPr>
      </w:pPr>
      <w:r w:rsidRPr="00D75F9F">
        <w:rPr>
          <w:rFonts w:cs="Times New Roman"/>
          <w:b/>
          <w:szCs w:val="28"/>
        </w:rPr>
        <w:t>Задания открытого типа с развернутым ответом</w:t>
      </w:r>
    </w:p>
    <w:p w:rsidR="00AE678D" w:rsidRPr="00AE678D" w:rsidRDefault="00AE678D" w:rsidP="00A62FE3">
      <w:pPr>
        <w:ind w:firstLine="0"/>
        <w:contextualSpacing/>
        <w:rPr>
          <w:rFonts w:eastAsia="Times New Roman" w:cs="Times New Roman"/>
          <w:color w:val="000000"/>
          <w:kern w:val="0"/>
          <w:szCs w:val="28"/>
          <w:lang w:eastAsia="ru-RU"/>
        </w:rPr>
      </w:pPr>
    </w:p>
    <w:p w:rsidR="00CD723A" w:rsidRPr="00185757" w:rsidRDefault="00324140" w:rsidP="00CD723A">
      <w:pPr>
        <w:ind w:firstLine="0"/>
        <w:rPr>
          <w:rFonts w:cs="Times New Roman"/>
          <w:i/>
          <w:iCs/>
          <w:szCs w:val="28"/>
        </w:rPr>
      </w:pPr>
      <w:r w:rsidRPr="003808AC">
        <w:rPr>
          <w:rFonts w:cs="Times New Roman"/>
          <w:szCs w:val="28"/>
        </w:rPr>
        <w:t>1</w:t>
      </w:r>
      <w:r w:rsidR="00A80556" w:rsidRPr="003808AC">
        <w:rPr>
          <w:rFonts w:cs="Times New Roman"/>
          <w:szCs w:val="28"/>
        </w:rPr>
        <w:t xml:space="preserve">. </w:t>
      </w:r>
      <w:r w:rsidR="00CD723A" w:rsidRPr="00185757">
        <w:rPr>
          <w:rFonts w:cs="Times New Roman"/>
          <w:i/>
          <w:iCs/>
          <w:szCs w:val="28"/>
        </w:rPr>
        <w:t>Прочитайте текст задания.</w:t>
      </w:r>
      <w:r w:rsidR="0034224E">
        <w:rPr>
          <w:rFonts w:cs="Times New Roman"/>
          <w:i/>
          <w:iCs/>
          <w:szCs w:val="28"/>
        </w:rPr>
        <w:t xml:space="preserve"> </w:t>
      </w:r>
      <w:r w:rsidR="00CD723A" w:rsidRPr="00185757">
        <w:rPr>
          <w:rFonts w:cs="Times New Roman"/>
          <w:i/>
          <w:iCs/>
          <w:szCs w:val="28"/>
        </w:rPr>
        <w:t>Продумайте логику и полноту ответа.</w:t>
      </w:r>
      <w:r w:rsidR="0034224E">
        <w:rPr>
          <w:rFonts w:cs="Times New Roman"/>
          <w:i/>
          <w:iCs/>
          <w:szCs w:val="28"/>
        </w:rPr>
        <w:t xml:space="preserve"> </w:t>
      </w:r>
      <w:r w:rsidR="00CD723A" w:rsidRPr="00185757">
        <w:rPr>
          <w:rFonts w:cs="Times New Roman"/>
          <w:i/>
          <w:iCs/>
          <w:szCs w:val="28"/>
        </w:rPr>
        <w:t xml:space="preserve">Запишите ответ, используя </w:t>
      </w:r>
      <w:r w:rsidR="0034224E">
        <w:rPr>
          <w:rFonts w:cs="Times New Roman"/>
          <w:i/>
          <w:iCs/>
          <w:szCs w:val="28"/>
        </w:rPr>
        <w:t xml:space="preserve">точную </w:t>
      </w:r>
      <w:r w:rsidR="00CD723A" w:rsidRPr="00185757">
        <w:rPr>
          <w:rFonts w:cs="Times New Roman"/>
          <w:i/>
          <w:iCs/>
          <w:szCs w:val="28"/>
        </w:rPr>
        <w:t>формулировк</w:t>
      </w:r>
      <w:r w:rsidR="0034224E">
        <w:rPr>
          <w:rFonts w:cs="Times New Roman"/>
          <w:i/>
          <w:iCs/>
          <w:szCs w:val="28"/>
        </w:rPr>
        <w:t>у</w:t>
      </w:r>
      <w:r w:rsidR="00CD723A" w:rsidRPr="00185757">
        <w:rPr>
          <w:rFonts w:cs="Times New Roman"/>
          <w:i/>
          <w:iCs/>
          <w:szCs w:val="28"/>
        </w:rPr>
        <w:t>.</w:t>
      </w:r>
    </w:p>
    <w:p w:rsidR="00A80556" w:rsidRPr="003808AC" w:rsidRDefault="002D086B" w:rsidP="00D02412">
      <w:pPr>
        <w:ind w:firstLine="0"/>
        <w:rPr>
          <w:rFonts w:cs="Times New Roman"/>
          <w:szCs w:val="28"/>
        </w:rPr>
      </w:pPr>
      <w:r>
        <w:rPr>
          <w:rFonts w:cs="Times New Roman"/>
          <w:szCs w:val="28"/>
        </w:rPr>
        <w:t>В чем специфика сетев</w:t>
      </w:r>
      <w:r w:rsidRPr="002D086B">
        <w:rPr>
          <w:rFonts w:cs="Times New Roman"/>
          <w:szCs w:val="28"/>
        </w:rPr>
        <w:t>ых СМИ</w:t>
      </w:r>
      <w:r w:rsidR="00D02412" w:rsidRPr="002D086B">
        <w:rPr>
          <w:rFonts w:cs="Times New Roman"/>
          <w:szCs w:val="28"/>
        </w:rPr>
        <w:t>?</w:t>
      </w:r>
    </w:p>
    <w:p w:rsidR="000476EC" w:rsidRPr="003808AC" w:rsidRDefault="001022A7" w:rsidP="000476EC">
      <w:pPr>
        <w:ind w:firstLine="0"/>
        <w:rPr>
          <w:rFonts w:cs="Times New Roman"/>
          <w:szCs w:val="28"/>
        </w:rPr>
      </w:pPr>
      <w:r w:rsidRPr="003808AC">
        <w:rPr>
          <w:rFonts w:cs="Times New Roman"/>
          <w:szCs w:val="28"/>
        </w:rPr>
        <w:t xml:space="preserve">Время выполнения – </w:t>
      </w:r>
      <w:r w:rsidR="00802EE5">
        <w:rPr>
          <w:rFonts w:cs="Times New Roman"/>
          <w:szCs w:val="28"/>
        </w:rPr>
        <w:t>1</w:t>
      </w:r>
      <w:r w:rsidRPr="003808AC">
        <w:rPr>
          <w:rFonts w:cs="Times New Roman"/>
          <w:szCs w:val="28"/>
        </w:rPr>
        <w:t>5</w:t>
      </w:r>
      <w:r w:rsidR="000476EC" w:rsidRPr="003808AC">
        <w:rPr>
          <w:rFonts w:cs="Times New Roman"/>
          <w:szCs w:val="28"/>
        </w:rPr>
        <w:t xml:space="preserve"> мин.</w:t>
      </w:r>
    </w:p>
    <w:p w:rsidR="0091503C" w:rsidRDefault="006C66FD" w:rsidP="002D086B">
      <w:pPr>
        <w:ind w:firstLine="0"/>
        <w:rPr>
          <w:rFonts w:cs="Times New Roman"/>
          <w:szCs w:val="28"/>
        </w:rPr>
      </w:pPr>
      <w:r w:rsidRPr="003808AC">
        <w:rPr>
          <w:rFonts w:cs="Times New Roman"/>
          <w:szCs w:val="28"/>
        </w:rPr>
        <w:t>Ожидаемый результат</w:t>
      </w:r>
      <w:r w:rsidR="00A80556" w:rsidRPr="003808AC">
        <w:rPr>
          <w:rFonts w:cs="Times New Roman"/>
          <w:szCs w:val="28"/>
        </w:rPr>
        <w:t>:</w:t>
      </w:r>
      <w:r w:rsidR="002D086B">
        <w:rPr>
          <w:rFonts w:cs="Times New Roman"/>
          <w:szCs w:val="28"/>
        </w:rPr>
        <w:t xml:space="preserve"> </w:t>
      </w:r>
      <w:r w:rsidR="002D086B" w:rsidRPr="002D086B">
        <w:rPr>
          <w:rFonts w:cs="Times New Roman"/>
          <w:szCs w:val="28"/>
        </w:rPr>
        <w:t xml:space="preserve">Сетевые версии традиционных СМИ появились в пространстве Рунета одними из первых. Так, электронная версия «Коммерсанта» была зарегистрирована в 1992 году, сайт «Аргументов и Фактов» </w:t>
      </w:r>
      <w:r w:rsidR="00802EE5">
        <w:rPr>
          <w:rFonts w:cs="Times New Roman"/>
          <w:szCs w:val="28"/>
        </w:rPr>
        <w:t>–</w:t>
      </w:r>
      <w:r w:rsidR="002D086B" w:rsidRPr="002D086B">
        <w:rPr>
          <w:rFonts w:cs="Times New Roman"/>
          <w:szCs w:val="28"/>
        </w:rPr>
        <w:t xml:space="preserve"> в 1997 году. Тогда же пользователи увидели и сайт «Независимой газеты». Однако повсеместное появление электронных версий печатных СМИ пришлось на конец 1990 </w:t>
      </w:r>
      <w:r w:rsidR="00802EE5">
        <w:rPr>
          <w:rFonts w:cs="Times New Roman"/>
          <w:szCs w:val="28"/>
        </w:rPr>
        <w:t>–</w:t>
      </w:r>
      <w:r w:rsidR="002D086B" w:rsidRPr="002D086B">
        <w:rPr>
          <w:rFonts w:cs="Times New Roman"/>
          <w:szCs w:val="28"/>
        </w:rPr>
        <w:t xml:space="preserve"> начало 2000-х годов. В 2001 году появился сайт «Известий».</w:t>
      </w:r>
      <w:r w:rsidR="002D086B">
        <w:rPr>
          <w:rFonts w:cs="Times New Roman"/>
          <w:szCs w:val="28"/>
        </w:rPr>
        <w:t xml:space="preserve"> </w:t>
      </w:r>
      <w:r w:rsidR="002D086B" w:rsidRPr="002D086B">
        <w:rPr>
          <w:rFonts w:cs="Times New Roman"/>
          <w:szCs w:val="28"/>
        </w:rPr>
        <w:t>Сегодня ни одно уважающее себя печатное издание, радио- или телеканал не может обойтись без своего представительства в мировой паутине, хотя бы и в качестве корпоративного сайта. При этом присутствие в Интернете для их подавляющего большинства скорее хороший тон, чем стратегический шаг по расширению своего информационного пространства. Благодаря налаженным механизмам информационной работы, узнаваемому бренду сетевые версии печатных изданий составляют лидирующий сегмент интернет-изданий: почти половина самых популярных в Рунете интернет-СМИ приходится на оффлайновые издания. Для аудитории этого вида сетевых СМИ характерна стратегия брендового потребления информационного продукта, которая предполагает получение новостей из источников, пользующихся доверием пользователя. Этой стратегии противостоит логика универсального потребления, при которой интернет-пользователей интересует прежде всего оригинальное содержимое. При этом не акцентируется ни источник получения информации, ни авторство информации.</w:t>
      </w:r>
      <w:r w:rsidR="002D086B">
        <w:rPr>
          <w:rFonts w:cs="Times New Roman"/>
          <w:szCs w:val="28"/>
        </w:rPr>
        <w:t xml:space="preserve"> </w:t>
      </w:r>
      <w:r w:rsidR="002D086B" w:rsidRPr="002D086B">
        <w:rPr>
          <w:rFonts w:cs="Times New Roman"/>
          <w:szCs w:val="28"/>
        </w:rPr>
        <w:t xml:space="preserve">Средства массовой информации, выбравшие Интернет как канал распространения своей продукции, можно разделить на три большие группы: эквивалентные копии традиционных СМИ, или их электронные версии; модифицированные онлайн-версии традиционных </w:t>
      </w:r>
      <w:r w:rsidR="002D086B" w:rsidRPr="002D086B">
        <w:rPr>
          <w:rFonts w:cs="Times New Roman"/>
          <w:szCs w:val="28"/>
        </w:rPr>
        <w:lastRenderedPageBreak/>
        <w:t>СМИ, которые возникли на почве офлайн-прототипов, но не копируют их, а проводят собственную информационную политику, имеют собственную, отличную от традиционного издания, схему вещания, соответствующую</w:t>
      </w:r>
      <w:r w:rsidR="00802EE5">
        <w:rPr>
          <w:rFonts w:cs="Times New Roman"/>
          <w:szCs w:val="28"/>
        </w:rPr>
        <w:t xml:space="preserve"> </w:t>
      </w:r>
      <w:r w:rsidR="002D086B" w:rsidRPr="002D086B">
        <w:rPr>
          <w:rFonts w:cs="Times New Roman"/>
          <w:szCs w:val="28"/>
        </w:rPr>
        <w:t>выбранному каналу; медиапроекты, возникшие в Сети и не имеющие офлайновых прототипов. В противовес первой группе они занимают лидирующие позиции в сетевых рейтингах, а некоторые из них, которые прямо заявляют о своих коммерческих целях.</w:t>
      </w:r>
    </w:p>
    <w:p w:rsidR="006907B6" w:rsidRDefault="006907B6" w:rsidP="006907B6">
      <w:pPr>
        <w:ind w:firstLine="0"/>
        <w:rPr>
          <w:rFonts w:cs="Times New Roman"/>
          <w:szCs w:val="28"/>
        </w:rPr>
      </w:pPr>
      <w:r>
        <w:rPr>
          <w:rFonts w:cs="Times New Roman"/>
          <w:szCs w:val="28"/>
        </w:rPr>
        <w:t xml:space="preserve">Критерии оценивания: </w:t>
      </w:r>
      <w:r w:rsidRPr="00F549EA">
        <w:rPr>
          <w:rFonts w:cs="Times New Roman"/>
          <w:szCs w:val="28"/>
        </w:rPr>
        <w:t xml:space="preserve">наличие в ответе </w:t>
      </w:r>
      <w:r w:rsidR="00692DD7">
        <w:rPr>
          <w:rFonts w:cs="Times New Roman"/>
          <w:szCs w:val="28"/>
        </w:rPr>
        <w:t>различных определений</w:t>
      </w:r>
      <w:r>
        <w:rPr>
          <w:rFonts w:cs="Times New Roman"/>
          <w:szCs w:val="28"/>
        </w:rPr>
        <w:t>.</w:t>
      </w:r>
      <w:r w:rsidRPr="00F549EA">
        <w:rPr>
          <w:rFonts w:cs="Times New Roman"/>
          <w:szCs w:val="28"/>
        </w:rPr>
        <w:t xml:space="preserve"> </w:t>
      </w:r>
    </w:p>
    <w:p w:rsidR="00F8155F" w:rsidRDefault="00A80556" w:rsidP="00F8155F">
      <w:pPr>
        <w:ind w:firstLine="0"/>
        <w:rPr>
          <w:rFonts w:cs="Times New Roman"/>
          <w:szCs w:val="28"/>
        </w:rPr>
      </w:pPr>
      <w:r w:rsidRPr="003808AC">
        <w:rPr>
          <w:rFonts w:cs="Times New Roman"/>
          <w:szCs w:val="28"/>
        </w:rPr>
        <w:t xml:space="preserve">Компетенции (индикаторы): </w:t>
      </w:r>
      <w:r w:rsidR="00F8155F">
        <w:rPr>
          <w:rFonts w:cs="Times New Roman"/>
          <w:szCs w:val="28"/>
        </w:rPr>
        <w:t>ПК-1 (ПК-1.</w:t>
      </w:r>
      <w:r w:rsidR="00F230D1">
        <w:rPr>
          <w:rFonts w:cs="Times New Roman"/>
          <w:szCs w:val="28"/>
        </w:rPr>
        <w:t>2</w:t>
      </w:r>
      <w:r w:rsidR="00F8155F">
        <w:rPr>
          <w:rFonts w:cs="Times New Roman"/>
          <w:szCs w:val="28"/>
        </w:rPr>
        <w:t>), ПК-3 (ПК</w:t>
      </w:r>
      <w:r w:rsidR="00F230D1">
        <w:rPr>
          <w:rFonts w:cs="Times New Roman"/>
          <w:szCs w:val="28"/>
        </w:rPr>
        <w:t>-3.3</w:t>
      </w:r>
      <w:r w:rsidR="00F8155F">
        <w:rPr>
          <w:rFonts w:cs="Times New Roman"/>
          <w:szCs w:val="28"/>
        </w:rPr>
        <w:t>)</w:t>
      </w:r>
    </w:p>
    <w:p w:rsidR="0091503C" w:rsidRDefault="0091503C" w:rsidP="00A80556">
      <w:pPr>
        <w:ind w:firstLine="0"/>
        <w:rPr>
          <w:rFonts w:cs="Times New Roman"/>
          <w:szCs w:val="28"/>
        </w:rPr>
      </w:pPr>
    </w:p>
    <w:p w:rsidR="0091503C" w:rsidRPr="00185757" w:rsidRDefault="0091503C" w:rsidP="0091503C">
      <w:pPr>
        <w:ind w:firstLine="0"/>
        <w:rPr>
          <w:rFonts w:cs="Times New Roman"/>
          <w:i/>
          <w:iCs/>
          <w:szCs w:val="28"/>
        </w:rPr>
      </w:pPr>
      <w:r>
        <w:rPr>
          <w:rFonts w:cs="Times New Roman"/>
          <w:szCs w:val="28"/>
        </w:rPr>
        <w:t>2</w:t>
      </w:r>
      <w:r w:rsidRPr="003808AC">
        <w:rPr>
          <w:rFonts w:cs="Times New Roman"/>
          <w:szCs w:val="28"/>
        </w:rPr>
        <w:t xml:space="preserve">. </w:t>
      </w:r>
      <w:r w:rsidRPr="00185757">
        <w:rPr>
          <w:rFonts w:cs="Times New Roman"/>
          <w:i/>
          <w:iCs/>
          <w:szCs w:val="28"/>
        </w:rPr>
        <w:t>Прочитайте текст задания.</w:t>
      </w:r>
      <w:r>
        <w:rPr>
          <w:rFonts w:cs="Times New Roman"/>
          <w:i/>
          <w:iCs/>
          <w:szCs w:val="28"/>
        </w:rPr>
        <w:t xml:space="preserve"> </w:t>
      </w:r>
      <w:r w:rsidRPr="00185757">
        <w:rPr>
          <w:rFonts w:cs="Times New Roman"/>
          <w:i/>
          <w:iCs/>
          <w:szCs w:val="28"/>
        </w:rPr>
        <w:t>Продумайте логику и полноту ответа.</w:t>
      </w:r>
      <w:r>
        <w:rPr>
          <w:rFonts w:cs="Times New Roman"/>
          <w:i/>
          <w:iCs/>
          <w:szCs w:val="28"/>
        </w:rPr>
        <w:t xml:space="preserve"> </w:t>
      </w:r>
      <w:r w:rsidRPr="00185757">
        <w:rPr>
          <w:rFonts w:cs="Times New Roman"/>
          <w:i/>
          <w:iCs/>
          <w:szCs w:val="28"/>
        </w:rPr>
        <w:t xml:space="preserve">Запишите ответ, используя </w:t>
      </w:r>
      <w:r>
        <w:rPr>
          <w:rFonts w:cs="Times New Roman"/>
          <w:i/>
          <w:iCs/>
          <w:szCs w:val="28"/>
        </w:rPr>
        <w:t xml:space="preserve">точную </w:t>
      </w:r>
      <w:r w:rsidRPr="00185757">
        <w:rPr>
          <w:rFonts w:cs="Times New Roman"/>
          <w:i/>
          <w:iCs/>
          <w:szCs w:val="28"/>
        </w:rPr>
        <w:t>формулировк</w:t>
      </w:r>
      <w:r>
        <w:rPr>
          <w:rFonts w:cs="Times New Roman"/>
          <w:i/>
          <w:iCs/>
          <w:szCs w:val="28"/>
        </w:rPr>
        <w:t>у</w:t>
      </w:r>
      <w:r w:rsidRPr="00185757">
        <w:rPr>
          <w:rFonts w:cs="Times New Roman"/>
          <w:i/>
          <w:iCs/>
          <w:szCs w:val="28"/>
        </w:rPr>
        <w:t>.</w:t>
      </w:r>
    </w:p>
    <w:p w:rsidR="0091503C" w:rsidRPr="008A3FA8" w:rsidRDefault="008A3FA8" w:rsidP="008A3FA8">
      <w:pPr>
        <w:ind w:firstLine="0"/>
        <w:rPr>
          <w:rFonts w:cs="Times New Roman"/>
          <w:szCs w:val="28"/>
        </w:rPr>
      </w:pPr>
      <w:r>
        <w:rPr>
          <w:rFonts w:cs="Times New Roman"/>
          <w:szCs w:val="28"/>
        </w:rPr>
        <w:t>В чем с</w:t>
      </w:r>
      <w:r w:rsidRPr="008A3FA8">
        <w:rPr>
          <w:rFonts w:cs="Times New Roman"/>
          <w:szCs w:val="28"/>
        </w:rPr>
        <w:t>пе</w:t>
      </w:r>
      <w:r>
        <w:rPr>
          <w:rFonts w:cs="Times New Roman"/>
          <w:szCs w:val="28"/>
        </w:rPr>
        <w:t>цифика менеджмента веб-проектов?</w:t>
      </w:r>
    </w:p>
    <w:p w:rsidR="0091503C" w:rsidRPr="003808AC" w:rsidRDefault="0091503C" w:rsidP="0091503C">
      <w:pPr>
        <w:ind w:firstLine="0"/>
        <w:rPr>
          <w:rFonts w:cs="Times New Roman"/>
          <w:szCs w:val="28"/>
        </w:rPr>
      </w:pPr>
      <w:r w:rsidRPr="003808AC">
        <w:rPr>
          <w:rFonts w:cs="Times New Roman"/>
          <w:szCs w:val="28"/>
        </w:rPr>
        <w:t xml:space="preserve">Время выполнения – </w:t>
      </w:r>
      <w:r w:rsidR="00802EE5">
        <w:rPr>
          <w:rFonts w:cs="Times New Roman"/>
          <w:szCs w:val="28"/>
        </w:rPr>
        <w:t>1</w:t>
      </w:r>
      <w:r w:rsidRPr="003808AC">
        <w:rPr>
          <w:rFonts w:cs="Times New Roman"/>
          <w:szCs w:val="28"/>
        </w:rPr>
        <w:t>5 мин.</w:t>
      </w:r>
    </w:p>
    <w:p w:rsidR="0069674B" w:rsidRPr="0069674B" w:rsidRDefault="0091503C" w:rsidP="008A3FA8">
      <w:pPr>
        <w:ind w:firstLine="0"/>
        <w:rPr>
          <w:rFonts w:cs="Times New Roman"/>
          <w:szCs w:val="28"/>
        </w:rPr>
      </w:pPr>
      <w:r w:rsidRPr="003808AC">
        <w:rPr>
          <w:rFonts w:cs="Times New Roman"/>
          <w:szCs w:val="28"/>
        </w:rPr>
        <w:t>Ожидаемый результат:</w:t>
      </w:r>
      <w:r w:rsidR="008A3FA8">
        <w:rPr>
          <w:rFonts w:cs="Times New Roman"/>
          <w:szCs w:val="28"/>
        </w:rPr>
        <w:t xml:space="preserve"> </w:t>
      </w:r>
      <w:r w:rsidR="008A3FA8" w:rsidRPr="008A3FA8">
        <w:rPr>
          <w:rFonts w:cs="Times New Roman"/>
          <w:szCs w:val="28"/>
        </w:rPr>
        <w:t>Ключевым понятием веб-проектирования является концепция, ко­торая включает в себя следующие компоненты: существующее или вновь организуемое издание (организация или инициативная группа лиц), которое представляет данный веб-проект; идеологию проекта, т.е. позицию (экологическая ниша) в медийном и информационно-коммуникативном пространстве; стратегию развития, что подразумевает не только разработку само­го проекта, но и планирование действий по отношению к конкурентам; конечные цели, достижению которых служит данный вебме-диа-ресурс.</w:t>
      </w:r>
      <w:r w:rsidR="008A3FA8">
        <w:rPr>
          <w:rFonts w:cs="Times New Roman"/>
          <w:szCs w:val="28"/>
        </w:rPr>
        <w:t xml:space="preserve"> Контент </w:t>
      </w:r>
      <w:r w:rsidR="008A3FA8" w:rsidRPr="003808AC">
        <w:rPr>
          <w:rFonts w:cs="Times New Roman"/>
          <w:szCs w:val="28"/>
        </w:rPr>
        <w:t>–</w:t>
      </w:r>
      <w:r w:rsidR="008A3FA8" w:rsidRPr="008A3FA8">
        <w:rPr>
          <w:rFonts w:cs="Times New Roman"/>
          <w:szCs w:val="28"/>
        </w:rPr>
        <w:t xml:space="preserve"> это все содержание конкретного сайта, которое вос­принимается рядовым посетителе</w:t>
      </w:r>
      <w:r w:rsidR="008A3FA8">
        <w:rPr>
          <w:rFonts w:cs="Times New Roman"/>
          <w:szCs w:val="28"/>
        </w:rPr>
        <w:t xml:space="preserve">м в качестве такового. Контент </w:t>
      </w:r>
      <w:r w:rsidR="008A3FA8" w:rsidRPr="003808AC">
        <w:rPr>
          <w:rFonts w:cs="Times New Roman"/>
          <w:szCs w:val="28"/>
        </w:rPr>
        <w:t>–</w:t>
      </w:r>
      <w:r w:rsidR="008A3FA8" w:rsidRPr="008A3FA8">
        <w:rPr>
          <w:rFonts w:cs="Times New Roman"/>
          <w:szCs w:val="28"/>
        </w:rPr>
        <w:t xml:space="preserve"> это не только тексты, но и все информативное наполнение сайта: картин­ки, фотографии, программы, скрипты, музыка, визуализированная струк­тура сайта.</w:t>
      </w:r>
      <w:r w:rsidR="008A3FA8">
        <w:rPr>
          <w:rFonts w:cs="Times New Roman"/>
          <w:szCs w:val="28"/>
        </w:rPr>
        <w:t xml:space="preserve"> </w:t>
      </w:r>
      <w:r w:rsidR="008A3FA8" w:rsidRPr="008A3FA8">
        <w:rPr>
          <w:rFonts w:cs="Times New Roman"/>
          <w:szCs w:val="28"/>
        </w:rPr>
        <w:t>Трафик измеряется в посетителях и посещениях (хостах и хитах). Собственно</w:t>
      </w:r>
      <w:r w:rsidR="008A3FA8">
        <w:rPr>
          <w:rFonts w:cs="Times New Roman"/>
          <w:szCs w:val="28"/>
        </w:rPr>
        <w:t>,</w:t>
      </w:r>
      <w:r w:rsidR="008A3FA8" w:rsidRPr="008A3FA8">
        <w:rPr>
          <w:rFonts w:cs="Times New Roman"/>
          <w:szCs w:val="28"/>
        </w:rPr>
        <w:t xml:space="preserve"> ради трафика и создаются веб-проекты. При управлении трафиком могут быть задействован</w:t>
      </w:r>
      <w:r w:rsidR="008A3FA8">
        <w:rPr>
          <w:rFonts w:cs="Times New Roman"/>
          <w:szCs w:val="28"/>
        </w:rPr>
        <w:t xml:space="preserve">ы две разные стратегии. Первая </w:t>
      </w:r>
      <w:r w:rsidR="008A3FA8" w:rsidRPr="003808AC">
        <w:rPr>
          <w:rFonts w:cs="Times New Roman"/>
          <w:szCs w:val="28"/>
        </w:rPr>
        <w:t>–</w:t>
      </w:r>
      <w:r w:rsidR="008A3FA8" w:rsidRPr="008A3FA8">
        <w:rPr>
          <w:rFonts w:cs="Times New Roman"/>
          <w:szCs w:val="28"/>
        </w:rPr>
        <w:t xml:space="preserve"> трафик максимизируется всеми доступными с</w:t>
      </w:r>
      <w:r w:rsidR="008A3FA8">
        <w:rPr>
          <w:rFonts w:cs="Times New Roman"/>
          <w:szCs w:val="28"/>
        </w:rPr>
        <w:t>редствами, что приво</w:t>
      </w:r>
      <w:r w:rsidR="008A3FA8" w:rsidRPr="008A3FA8">
        <w:rPr>
          <w:rFonts w:cs="Times New Roman"/>
          <w:szCs w:val="28"/>
        </w:rPr>
        <w:t>дит к созданию обширной, но раз</w:t>
      </w:r>
      <w:r w:rsidR="008A3FA8">
        <w:rPr>
          <w:rFonts w:cs="Times New Roman"/>
          <w:szCs w:val="28"/>
        </w:rPr>
        <w:t>ношерстной и разнородной аудито</w:t>
      </w:r>
      <w:r w:rsidR="008A3FA8" w:rsidRPr="008A3FA8">
        <w:rPr>
          <w:rFonts w:cs="Times New Roman"/>
          <w:szCs w:val="28"/>
        </w:rPr>
        <w:t>рии, в которой (за счет массового ох</w:t>
      </w:r>
      <w:r w:rsidR="008A3FA8">
        <w:rPr>
          <w:rFonts w:cs="Times New Roman"/>
          <w:szCs w:val="28"/>
        </w:rPr>
        <w:t>вата) присутствует и целевая ау</w:t>
      </w:r>
      <w:r w:rsidR="008A3FA8" w:rsidRPr="008A3FA8">
        <w:rPr>
          <w:rFonts w:cs="Times New Roman"/>
          <w:szCs w:val="28"/>
        </w:rPr>
        <w:t>дитория.</w:t>
      </w:r>
      <w:r w:rsidR="008A3FA8">
        <w:rPr>
          <w:rFonts w:cs="Times New Roman"/>
          <w:szCs w:val="28"/>
        </w:rPr>
        <w:t xml:space="preserve"> </w:t>
      </w:r>
      <w:r w:rsidR="008A3FA8" w:rsidRPr="008A3FA8">
        <w:rPr>
          <w:rFonts w:cs="Times New Roman"/>
          <w:szCs w:val="28"/>
        </w:rPr>
        <w:t>Осуществляется работа только на целевую аудиторию, посредством выхода на аудитории близких по тематике проек­тов и корпорирования с ними. Вторая стратегия не может дать быст­рые результаты и требует кропотливой, методичной раскрутки, зато обеспечивает необходимый качественный состав целевой аудитории, структурируемой веб-проектом.</w:t>
      </w:r>
      <w:r w:rsidR="008A3FA8">
        <w:rPr>
          <w:rFonts w:cs="Times New Roman"/>
          <w:szCs w:val="28"/>
        </w:rPr>
        <w:t xml:space="preserve"> </w:t>
      </w:r>
      <w:r w:rsidR="008A3FA8" w:rsidRPr="008A3FA8">
        <w:rPr>
          <w:rFonts w:cs="Times New Roman"/>
          <w:szCs w:val="28"/>
        </w:rPr>
        <w:t>Дизайн предполагает не просто оформление сайта, а говорящее оформление сайта. Идеальный дизайн тот, который делает все эле­менты оформления страницы фигурой, тогда фоном становятся другие страницы.</w:t>
      </w:r>
    </w:p>
    <w:p w:rsidR="00B4069A" w:rsidRDefault="00B4069A" w:rsidP="00B4069A">
      <w:pPr>
        <w:ind w:firstLine="0"/>
        <w:rPr>
          <w:rFonts w:cs="Times New Roman"/>
          <w:szCs w:val="28"/>
        </w:rPr>
      </w:pPr>
      <w:r>
        <w:rPr>
          <w:rFonts w:cs="Times New Roman"/>
          <w:szCs w:val="28"/>
        </w:rPr>
        <w:t xml:space="preserve">Критерии оценивания: </w:t>
      </w:r>
      <w:r w:rsidRPr="00F549EA">
        <w:rPr>
          <w:rFonts w:cs="Times New Roman"/>
          <w:szCs w:val="28"/>
        </w:rPr>
        <w:t xml:space="preserve">наличие в ответе </w:t>
      </w:r>
      <w:r w:rsidR="0069674B">
        <w:rPr>
          <w:rFonts w:cs="Times New Roman"/>
          <w:szCs w:val="28"/>
        </w:rPr>
        <w:t>конкретных примеров</w:t>
      </w:r>
      <w:r>
        <w:rPr>
          <w:rFonts w:cs="Times New Roman"/>
          <w:szCs w:val="28"/>
        </w:rPr>
        <w:t>.</w:t>
      </w:r>
      <w:r w:rsidRPr="00F549EA">
        <w:rPr>
          <w:rFonts w:cs="Times New Roman"/>
          <w:szCs w:val="28"/>
        </w:rPr>
        <w:t xml:space="preserve"> </w:t>
      </w:r>
    </w:p>
    <w:p w:rsidR="00F8155F" w:rsidRDefault="00B4069A" w:rsidP="00F8155F">
      <w:pPr>
        <w:ind w:firstLine="0"/>
        <w:rPr>
          <w:rFonts w:cs="Times New Roman"/>
          <w:szCs w:val="28"/>
        </w:rPr>
      </w:pPr>
      <w:r w:rsidRPr="003808AC">
        <w:rPr>
          <w:rFonts w:cs="Times New Roman"/>
          <w:szCs w:val="28"/>
        </w:rPr>
        <w:t xml:space="preserve">Компетенции (индикаторы): </w:t>
      </w:r>
      <w:r w:rsidR="00F8155F">
        <w:rPr>
          <w:rFonts w:cs="Times New Roman"/>
          <w:szCs w:val="28"/>
        </w:rPr>
        <w:t>ПК-1 (ПК-1.</w:t>
      </w:r>
      <w:r w:rsidR="00F619C7">
        <w:rPr>
          <w:rFonts w:cs="Times New Roman"/>
          <w:szCs w:val="28"/>
        </w:rPr>
        <w:t>3</w:t>
      </w:r>
      <w:r w:rsidR="00F8155F">
        <w:rPr>
          <w:rFonts w:cs="Times New Roman"/>
          <w:szCs w:val="28"/>
        </w:rPr>
        <w:t>), ПК-3 (ПК-3.1)</w:t>
      </w:r>
    </w:p>
    <w:p w:rsidR="00B4069A" w:rsidRDefault="00B4069A" w:rsidP="00B4069A">
      <w:pPr>
        <w:ind w:firstLine="0"/>
        <w:rPr>
          <w:rFonts w:cs="Times New Roman"/>
          <w:szCs w:val="28"/>
        </w:rPr>
      </w:pPr>
    </w:p>
    <w:p w:rsidR="00B4069A" w:rsidRDefault="00B4069A" w:rsidP="0091503C">
      <w:pPr>
        <w:ind w:firstLine="0"/>
        <w:rPr>
          <w:rFonts w:cs="Times New Roman"/>
          <w:szCs w:val="28"/>
        </w:rPr>
      </w:pPr>
    </w:p>
    <w:p w:rsidR="0091503C" w:rsidRPr="00185757" w:rsidRDefault="0091503C" w:rsidP="0091503C">
      <w:pPr>
        <w:ind w:firstLine="0"/>
        <w:rPr>
          <w:rFonts w:cs="Times New Roman"/>
          <w:i/>
          <w:iCs/>
          <w:szCs w:val="28"/>
        </w:rPr>
      </w:pPr>
      <w:r>
        <w:rPr>
          <w:rFonts w:cs="Times New Roman"/>
          <w:szCs w:val="28"/>
        </w:rPr>
        <w:lastRenderedPageBreak/>
        <w:t>3</w:t>
      </w:r>
      <w:r w:rsidRPr="003808AC">
        <w:rPr>
          <w:rFonts w:cs="Times New Roman"/>
          <w:szCs w:val="28"/>
        </w:rPr>
        <w:t xml:space="preserve">. </w:t>
      </w:r>
      <w:r w:rsidRPr="00185757">
        <w:rPr>
          <w:rFonts w:cs="Times New Roman"/>
          <w:i/>
          <w:iCs/>
          <w:szCs w:val="28"/>
        </w:rPr>
        <w:t>Прочитайте текст задания.</w:t>
      </w:r>
      <w:r>
        <w:rPr>
          <w:rFonts w:cs="Times New Roman"/>
          <w:i/>
          <w:iCs/>
          <w:szCs w:val="28"/>
        </w:rPr>
        <w:t xml:space="preserve"> </w:t>
      </w:r>
      <w:r w:rsidRPr="00185757">
        <w:rPr>
          <w:rFonts w:cs="Times New Roman"/>
          <w:i/>
          <w:iCs/>
          <w:szCs w:val="28"/>
        </w:rPr>
        <w:t>Продумайте логику и полноту ответа.</w:t>
      </w:r>
      <w:r>
        <w:rPr>
          <w:rFonts w:cs="Times New Roman"/>
          <w:i/>
          <w:iCs/>
          <w:szCs w:val="28"/>
        </w:rPr>
        <w:t xml:space="preserve"> </w:t>
      </w:r>
      <w:r w:rsidRPr="00185757">
        <w:rPr>
          <w:rFonts w:cs="Times New Roman"/>
          <w:i/>
          <w:iCs/>
          <w:szCs w:val="28"/>
        </w:rPr>
        <w:t xml:space="preserve">Запишите ответ, используя </w:t>
      </w:r>
      <w:r>
        <w:rPr>
          <w:rFonts w:cs="Times New Roman"/>
          <w:i/>
          <w:iCs/>
          <w:szCs w:val="28"/>
        </w:rPr>
        <w:t xml:space="preserve">точную </w:t>
      </w:r>
      <w:r w:rsidRPr="00185757">
        <w:rPr>
          <w:rFonts w:cs="Times New Roman"/>
          <w:i/>
          <w:iCs/>
          <w:szCs w:val="28"/>
        </w:rPr>
        <w:t>формулировк</w:t>
      </w:r>
      <w:r>
        <w:rPr>
          <w:rFonts w:cs="Times New Roman"/>
          <w:i/>
          <w:iCs/>
          <w:szCs w:val="28"/>
        </w:rPr>
        <w:t>у</w:t>
      </w:r>
      <w:r w:rsidRPr="00185757">
        <w:rPr>
          <w:rFonts w:cs="Times New Roman"/>
          <w:i/>
          <w:iCs/>
          <w:szCs w:val="28"/>
        </w:rPr>
        <w:t>.</w:t>
      </w:r>
    </w:p>
    <w:p w:rsidR="0091503C" w:rsidRPr="003808AC" w:rsidRDefault="002D086B" w:rsidP="00213A55">
      <w:pPr>
        <w:ind w:firstLine="0"/>
        <w:rPr>
          <w:rFonts w:cs="Times New Roman"/>
          <w:szCs w:val="28"/>
        </w:rPr>
      </w:pPr>
      <w:r w:rsidRPr="002D086B">
        <w:rPr>
          <w:rFonts w:cs="Times New Roman"/>
          <w:szCs w:val="28"/>
        </w:rPr>
        <w:t xml:space="preserve">В чем специфика SMART </w:t>
      </w:r>
      <w:r>
        <w:rPr>
          <w:rFonts w:cs="Times New Roman"/>
          <w:szCs w:val="28"/>
        </w:rPr>
        <w:t>в планировании интернет-издания</w:t>
      </w:r>
      <w:r w:rsidR="00213A55">
        <w:rPr>
          <w:rFonts w:cs="Times New Roman"/>
          <w:szCs w:val="28"/>
        </w:rPr>
        <w:t>?</w:t>
      </w:r>
    </w:p>
    <w:p w:rsidR="0091503C" w:rsidRPr="003808AC" w:rsidRDefault="0091503C" w:rsidP="0091503C">
      <w:pPr>
        <w:ind w:firstLine="0"/>
        <w:rPr>
          <w:rFonts w:cs="Times New Roman"/>
          <w:szCs w:val="28"/>
        </w:rPr>
      </w:pPr>
      <w:r w:rsidRPr="003808AC">
        <w:rPr>
          <w:rFonts w:cs="Times New Roman"/>
          <w:szCs w:val="28"/>
        </w:rPr>
        <w:t xml:space="preserve">Время выполнения – </w:t>
      </w:r>
      <w:r w:rsidR="00802EE5">
        <w:rPr>
          <w:rFonts w:cs="Times New Roman"/>
          <w:szCs w:val="28"/>
        </w:rPr>
        <w:t>1</w:t>
      </w:r>
      <w:r w:rsidRPr="003808AC">
        <w:rPr>
          <w:rFonts w:cs="Times New Roman"/>
          <w:szCs w:val="28"/>
        </w:rPr>
        <w:t>5 мин.</w:t>
      </w:r>
    </w:p>
    <w:p w:rsidR="0091503C" w:rsidRPr="00301223" w:rsidRDefault="0091503C" w:rsidP="002D086B">
      <w:pPr>
        <w:ind w:firstLine="0"/>
        <w:rPr>
          <w:rFonts w:cs="Times New Roman"/>
          <w:szCs w:val="28"/>
        </w:rPr>
      </w:pPr>
      <w:r w:rsidRPr="003808AC">
        <w:rPr>
          <w:rFonts w:cs="Times New Roman"/>
          <w:szCs w:val="28"/>
        </w:rPr>
        <w:t>Ожидаемый результат:</w:t>
      </w:r>
      <w:r w:rsidR="002D086B">
        <w:rPr>
          <w:rFonts w:cs="Times New Roman"/>
          <w:szCs w:val="28"/>
        </w:rPr>
        <w:t xml:space="preserve"> </w:t>
      </w:r>
      <w:r w:rsidR="002D086B" w:rsidRPr="002D086B">
        <w:rPr>
          <w:rFonts w:cs="Times New Roman"/>
          <w:szCs w:val="28"/>
        </w:rPr>
        <w:t>Метод SMART предложил эксперт в области стратегического планирования Джордж Доран. В 1981 году он опи</w:t>
      </w:r>
      <w:r w:rsidR="002D086B">
        <w:rPr>
          <w:rFonts w:cs="Times New Roman"/>
          <w:szCs w:val="28"/>
        </w:rPr>
        <w:t xml:space="preserve">сал метод в статье «S.M.A.R.T. </w:t>
      </w:r>
      <w:r w:rsidR="002D086B" w:rsidRPr="002D086B">
        <w:rPr>
          <w:rFonts w:cs="Times New Roman"/>
          <w:szCs w:val="28"/>
        </w:rPr>
        <w:t>– способ описания управленческих целей и задач» для жу</w:t>
      </w:r>
      <w:r w:rsidR="002D086B">
        <w:rPr>
          <w:rFonts w:cs="Times New Roman"/>
          <w:szCs w:val="28"/>
        </w:rPr>
        <w:t xml:space="preserve">рнала Management Review. SMART </w:t>
      </w:r>
      <w:r w:rsidR="002D086B" w:rsidRPr="002D086B">
        <w:rPr>
          <w:rFonts w:cs="Times New Roman"/>
          <w:szCs w:val="28"/>
        </w:rPr>
        <w:t>– один из самых известных методов в менеджменте. На курсах по проектному менеджменту, управлению временем, общему менеджменту, управлению командами SMART часто</w:t>
      </w:r>
      <w:r w:rsidR="002D086B">
        <w:rPr>
          <w:rFonts w:cs="Times New Roman"/>
          <w:szCs w:val="28"/>
        </w:rPr>
        <w:t xml:space="preserve"> изучают в самом начале. SMART </w:t>
      </w:r>
      <w:r w:rsidR="002D086B" w:rsidRPr="002D086B">
        <w:rPr>
          <w:rFonts w:cs="Times New Roman"/>
          <w:szCs w:val="28"/>
        </w:rPr>
        <w:t>– это метод, суть которого в том, что цели и задачи должны соответствовать пяти критериям. Эти пять критериев зашиф</w:t>
      </w:r>
      <w:r w:rsidR="002D086B">
        <w:rPr>
          <w:rFonts w:cs="Times New Roman"/>
          <w:szCs w:val="28"/>
        </w:rPr>
        <w:t xml:space="preserve">рованы в аббревиатуре SMART: S </w:t>
      </w:r>
      <w:r w:rsidR="002D086B" w:rsidRPr="002D086B">
        <w:rPr>
          <w:rFonts w:cs="Times New Roman"/>
          <w:szCs w:val="28"/>
        </w:rPr>
        <w:t>– specif</w:t>
      </w:r>
      <w:r w:rsidR="002D086B">
        <w:rPr>
          <w:rFonts w:cs="Times New Roman"/>
          <w:szCs w:val="28"/>
        </w:rPr>
        <w:t xml:space="preserve">ic, конкретная; M </w:t>
      </w:r>
      <w:r w:rsidR="002D086B" w:rsidRPr="002D086B">
        <w:rPr>
          <w:rFonts w:cs="Times New Roman"/>
          <w:szCs w:val="28"/>
        </w:rPr>
        <w:t>–</w:t>
      </w:r>
      <w:r w:rsidR="002D086B">
        <w:rPr>
          <w:rFonts w:cs="Times New Roman"/>
          <w:szCs w:val="28"/>
        </w:rPr>
        <w:t xml:space="preserve"> measurable, измеримая; A </w:t>
      </w:r>
      <w:r w:rsidR="002D086B" w:rsidRPr="002D086B">
        <w:rPr>
          <w:rFonts w:cs="Times New Roman"/>
          <w:szCs w:val="28"/>
        </w:rPr>
        <w:t>– achievable, достижимая</w:t>
      </w:r>
      <w:r w:rsidR="002D086B">
        <w:rPr>
          <w:rFonts w:cs="Times New Roman"/>
          <w:szCs w:val="28"/>
        </w:rPr>
        <w:t xml:space="preserve">; R </w:t>
      </w:r>
      <w:r w:rsidR="002D086B" w:rsidRPr="002D086B">
        <w:rPr>
          <w:rFonts w:cs="Times New Roman"/>
          <w:szCs w:val="28"/>
        </w:rPr>
        <w:t>–</w:t>
      </w:r>
      <w:r w:rsidR="002D086B">
        <w:rPr>
          <w:rFonts w:cs="Times New Roman"/>
          <w:szCs w:val="28"/>
        </w:rPr>
        <w:t xml:space="preserve"> relevant, релевантная; T </w:t>
      </w:r>
      <w:r w:rsidR="002D086B" w:rsidRPr="002D086B">
        <w:rPr>
          <w:rFonts w:cs="Times New Roman"/>
          <w:szCs w:val="28"/>
        </w:rPr>
        <w:t>– time bound, ограниченная по времени.</w:t>
      </w:r>
      <w:r w:rsidR="002D086B">
        <w:rPr>
          <w:rFonts w:cs="Times New Roman"/>
          <w:szCs w:val="28"/>
        </w:rPr>
        <w:t xml:space="preserve"> </w:t>
      </w:r>
      <w:r w:rsidR="002D086B" w:rsidRPr="002D086B">
        <w:rPr>
          <w:rFonts w:cs="Times New Roman"/>
          <w:szCs w:val="28"/>
        </w:rPr>
        <w:t>В широком смысле аббревиатура SMART расшифровывается как Standards Machine Applicable, Readable and Transferable – «стандарты, применимые для машин, читаемые машинами и передаваемые на машины». То есть это некие цифровые стандарты с совокупностью умных сервисов, которые имеют человекочитаемый компонент, но могут передаваться и пониматься машинами без его участия. Тиражи прессы продолжают стремительно падать, издательства отказываются от бумаги, развивая онлайн-версии СМИ. Но, кроме такой давно предсказанной трансформации, редакциям необходимо учитывать мультиплатформенную медийную среду, правильно выбирать каналы дистрибуции и менять подачу контента. Пользователь не только имеет дело с текстом, разделенным на различные фрагменты, связанные между собой в определенном логическом порядке (гипертекстуальность), но и тестами, имеющими разную природу. Такими фрагментами могут выступать аудио-, видео-, фотоматериалы (мультимедийность). С этими текстами он непрестанно взаимодействует, может прокомментировать содержание новостного сообщения, уточнить факты (интерактивность).</w:t>
      </w:r>
    </w:p>
    <w:p w:rsidR="00B4069A" w:rsidRDefault="00B4069A" w:rsidP="00B4069A">
      <w:pPr>
        <w:ind w:firstLine="0"/>
        <w:rPr>
          <w:rFonts w:cs="Times New Roman"/>
          <w:szCs w:val="28"/>
        </w:rPr>
      </w:pPr>
      <w:r>
        <w:rPr>
          <w:rFonts w:cs="Times New Roman"/>
          <w:szCs w:val="28"/>
        </w:rPr>
        <w:t xml:space="preserve">Критерии оценивания: </w:t>
      </w:r>
      <w:r w:rsidRPr="00F549EA">
        <w:rPr>
          <w:rFonts w:cs="Times New Roman"/>
          <w:szCs w:val="28"/>
        </w:rPr>
        <w:t xml:space="preserve">наличие в ответе </w:t>
      </w:r>
      <w:r w:rsidR="002105DC">
        <w:rPr>
          <w:rFonts w:cs="Times New Roman"/>
          <w:szCs w:val="28"/>
        </w:rPr>
        <w:t>четких определений</w:t>
      </w:r>
      <w:r>
        <w:rPr>
          <w:rFonts w:cs="Times New Roman"/>
          <w:szCs w:val="28"/>
        </w:rPr>
        <w:t>.</w:t>
      </w:r>
      <w:r w:rsidRPr="00F549EA">
        <w:rPr>
          <w:rFonts w:cs="Times New Roman"/>
          <w:szCs w:val="28"/>
        </w:rPr>
        <w:t xml:space="preserve"> </w:t>
      </w:r>
    </w:p>
    <w:p w:rsidR="0091503C" w:rsidRDefault="00B4069A" w:rsidP="00F8155F">
      <w:pPr>
        <w:ind w:firstLine="0"/>
        <w:rPr>
          <w:rFonts w:cs="Times New Roman"/>
          <w:szCs w:val="28"/>
        </w:rPr>
      </w:pPr>
      <w:r w:rsidRPr="003808AC">
        <w:rPr>
          <w:rFonts w:cs="Times New Roman"/>
          <w:szCs w:val="28"/>
        </w:rPr>
        <w:t xml:space="preserve">Компетенции (индикаторы): </w:t>
      </w:r>
      <w:r w:rsidR="00F8155F">
        <w:rPr>
          <w:rFonts w:cs="Times New Roman"/>
          <w:szCs w:val="28"/>
        </w:rPr>
        <w:t>ПК-1 (ПК-1.</w:t>
      </w:r>
      <w:r w:rsidR="00F619C7">
        <w:rPr>
          <w:rFonts w:cs="Times New Roman"/>
          <w:szCs w:val="28"/>
        </w:rPr>
        <w:t>3</w:t>
      </w:r>
      <w:r w:rsidR="00F8155F">
        <w:rPr>
          <w:rFonts w:cs="Times New Roman"/>
          <w:szCs w:val="28"/>
        </w:rPr>
        <w:t>), ПК-3 (ПК</w:t>
      </w:r>
      <w:r w:rsidR="00F619C7">
        <w:rPr>
          <w:rFonts w:cs="Times New Roman"/>
          <w:szCs w:val="28"/>
        </w:rPr>
        <w:t>-3.2</w:t>
      </w:r>
      <w:r w:rsidR="00F8155F">
        <w:rPr>
          <w:rFonts w:cs="Times New Roman"/>
          <w:szCs w:val="28"/>
        </w:rPr>
        <w:t>)</w:t>
      </w:r>
    </w:p>
    <w:sectPr w:rsidR="0091503C"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EDC" w:rsidRDefault="00794EDC" w:rsidP="006943A0">
      <w:r>
        <w:separator/>
      </w:r>
    </w:p>
  </w:endnote>
  <w:endnote w:type="continuationSeparator" w:id="0">
    <w:p w:rsidR="00794EDC" w:rsidRDefault="00794EDC"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DD1D4A" w:rsidRPr="006943A0" w:rsidRDefault="003E4DFE">
        <w:pPr>
          <w:pStyle w:val="af"/>
          <w:jc w:val="center"/>
          <w:rPr>
            <w:sz w:val="24"/>
          </w:rPr>
        </w:pPr>
        <w:r w:rsidRPr="006943A0">
          <w:rPr>
            <w:sz w:val="24"/>
          </w:rPr>
          <w:fldChar w:fldCharType="begin"/>
        </w:r>
        <w:r w:rsidR="00DD1D4A" w:rsidRPr="006943A0">
          <w:rPr>
            <w:sz w:val="24"/>
          </w:rPr>
          <w:instrText>PAGE   \* MERGEFORMAT</w:instrText>
        </w:r>
        <w:r w:rsidRPr="006943A0">
          <w:rPr>
            <w:sz w:val="24"/>
          </w:rPr>
          <w:fldChar w:fldCharType="separate"/>
        </w:r>
        <w:r w:rsidR="00DC5B02">
          <w:rPr>
            <w:noProof/>
            <w:sz w:val="24"/>
          </w:rPr>
          <w:t>5</w:t>
        </w:r>
        <w:r w:rsidRPr="006943A0">
          <w:rPr>
            <w:sz w:val="24"/>
          </w:rPr>
          <w:fldChar w:fldCharType="end"/>
        </w:r>
      </w:p>
    </w:sdtContent>
  </w:sdt>
  <w:p w:rsidR="00DD1D4A" w:rsidRPr="006943A0" w:rsidRDefault="00DD1D4A">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EDC" w:rsidRDefault="00794EDC" w:rsidP="006943A0">
      <w:r>
        <w:separator/>
      </w:r>
    </w:p>
  </w:footnote>
  <w:footnote w:type="continuationSeparator" w:id="0">
    <w:p w:rsidR="00794EDC" w:rsidRDefault="00794EDC"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D3F94"/>
    <w:multiLevelType w:val="multilevel"/>
    <w:tmpl w:val="B268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D7F"/>
    <w:rsid w:val="0001024C"/>
    <w:rsid w:val="00031864"/>
    <w:rsid w:val="00032AB3"/>
    <w:rsid w:val="00042316"/>
    <w:rsid w:val="00043B2E"/>
    <w:rsid w:val="000476EC"/>
    <w:rsid w:val="00052960"/>
    <w:rsid w:val="00053C5F"/>
    <w:rsid w:val="000564D3"/>
    <w:rsid w:val="00060ADA"/>
    <w:rsid w:val="0006136C"/>
    <w:rsid w:val="00061D4B"/>
    <w:rsid w:val="0006311A"/>
    <w:rsid w:val="00064872"/>
    <w:rsid w:val="00071361"/>
    <w:rsid w:val="00075A04"/>
    <w:rsid w:val="00075B07"/>
    <w:rsid w:val="000818E5"/>
    <w:rsid w:val="000934F4"/>
    <w:rsid w:val="000A3AD4"/>
    <w:rsid w:val="000A49B1"/>
    <w:rsid w:val="000B122A"/>
    <w:rsid w:val="000B3AFB"/>
    <w:rsid w:val="000B4D40"/>
    <w:rsid w:val="000B726F"/>
    <w:rsid w:val="000C4269"/>
    <w:rsid w:val="000D01B5"/>
    <w:rsid w:val="000D1024"/>
    <w:rsid w:val="000E05D6"/>
    <w:rsid w:val="000E2222"/>
    <w:rsid w:val="000E2E6E"/>
    <w:rsid w:val="000E7AAF"/>
    <w:rsid w:val="000F4937"/>
    <w:rsid w:val="000F5468"/>
    <w:rsid w:val="000F662D"/>
    <w:rsid w:val="0010033B"/>
    <w:rsid w:val="001022A7"/>
    <w:rsid w:val="0010238B"/>
    <w:rsid w:val="001040BA"/>
    <w:rsid w:val="00105167"/>
    <w:rsid w:val="0010594B"/>
    <w:rsid w:val="00105DB8"/>
    <w:rsid w:val="001069AD"/>
    <w:rsid w:val="001172DD"/>
    <w:rsid w:val="00121E2D"/>
    <w:rsid w:val="00142EC4"/>
    <w:rsid w:val="00162D6E"/>
    <w:rsid w:val="00166567"/>
    <w:rsid w:val="00166857"/>
    <w:rsid w:val="00172F27"/>
    <w:rsid w:val="00173DEB"/>
    <w:rsid w:val="001751CF"/>
    <w:rsid w:val="00183326"/>
    <w:rsid w:val="001848C5"/>
    <w:rsid w:val="00191CF7"/>
    <w:rsid w:val="00192826"/>
    <w:rsid w:val="001A7721"/>
    <w:rsid w:val="001B18A9"/>
    <w:rsid w:val="001B21F2"/>
    <w:rsid w:val="001B38AB"/>
    <w:rsid w:val="001B7939"/>
    <w:rsid w:val="001D1F9E"/>
    <w:rsid w:val="001D2187"/>
    <w:rsid w:val="001D6DAA"/>
    <w:rsid w:val="001E0538"/>
    <w:rsid w:val="001E27B2"/>
    <w:rsid w:val="001F5C5A"/>
    <w:rsid w:val="002040DC"/>
    <w:rsid w:val="00206AB3"/>
    <w:rsid w:val="00210536"/>
    <w:rsid w:val="002105DC"/>
    <w:rsid w:val="00211C74"/>
    <w:rsid w:val="00213475"/>
    <w:rsid w:val="00213A55"/>
    <w:rsid w:val="00214C9F"/>
    <w:rsid w:val="0022189A"/>
    <w:rsid w:val="002237C4"/>
    <w:rsid w:val="00226D53"/>
    <w:rsid w:val="00231BE3"/>
    <w:rsid w:val="00232F30"/>
    <w:rsid w:val="00235FF8"/>
    <w:rsid w:val="002634E3"/>
    <w:rsid w:val="0028341F"/>
    <w:rsid w:val="00284A2C"/>
    <w:rsid w:val="002902C6"/>
    <w:rsid w:val="002A0645"/>
    <w:rsid w:val="002A5D77"/>
    <w:rsid w:val="002B1AEF"/>
    <w:rsid w:val="002B50EC"/>
    <w:rsid w:val="002C6A9C"/>
    <w:rsid w:val="002D086B"/>
    <w:rsid w:val="002D16E5"/>
    <w:rsid w:val="002D1FF4"/>
    <w:rsid w:val="002D2192"/>
    <w:rsid w:val="002D7416"/>
    <w:rsid w:val="002E67CE"/>
    <w:rsid w:val="002F20EB"/>
    <w:rsid w:val="00301223"/>
    <w:rsid w:val="003109F6"/>
    <w:rsid w:val="003110A1"/>
    <w:rsid w:val="0031517F"/>
    <w:rsid w:val="00324140"/>
    <w:rsid w:val="0034224E"/>
    <w:rsid w:val="00344A67"/>
    <w:rsid w:val="00347C37"/>
    <w:rsid w:val="0035039D"/>
    <w:rsid w:val="00350CA8"/>
    <w:rsid w:val="00361021"/>
    <w:rsid w:val="00361780"/>
    <w:rsid w:val="00363B95"/>
    <w:rsid w:val="00370E8F"/>
    <w:rsid w:val="003808AC"/>
    <w:rsid w:val="00386DB3"/>
    <w:rsid w:val="0039068C"/>
    <w:rsid w:val="00397A98"/>
    <w:rsid w:val="003A1CD3"/>
    <w:rsid w:val="003A614F"/>
    <w:rsid w:val="003A652D"/>
    <w:rsid w:val="003B5117"/>
    <w:rsid w:val="003C2614"/>
    <w:rsid w:val="003E4DFE"/>
    <w:rsid w:val="003E6BCB"/>
    <w:rsid w:val="003F6EEC"/>
    <w:rsid w:val="00400AA7"/>
    <w:rsid w:val="00404C93"/>
    <w:rsid w:val="00404ECF"/>
    <w:rsid w:val="004241F5"/>
    <w:rsid w:val="00430660"/>
    <w:rsid w:val="004312C0"/>
    <w:rsid w:val="0043208E"/>
    <w:rsid w:val="004371BC"/>
    <w:rsid w:val="00441BF6"/>
    <w:rsid w:val="004434DB"/>
    <w:rsid w:val="00445FA8"/>
    <w:rsid w:val="004463F2"/>
    <w:rsid w:val="00452C39"/>
    <w:rsid w:val="0045453A"/>
    <w:rsid w:val="00461D7F"/>
    <w:rsid w:val="004625E1"/>
    <w:rsid w:val="00464B92"/>
    <w:rsid w:val="004731D9"/>
    <w:rsid w:val="00474D62"/>
    <w:rsid w:val="004763B3"/>
    <w:rsid w:val="00482C9A"/>
    <w:rsid w:val="00487B57"/>
    <w:rsid w:val="00495EDC"/>
    <w:rsid w:val="004A32B1"/>
    <w:rsid w:val="004A4618"/>
    <w:rsid w:val="004B0635"/>
    <w:rsid w:val="004B2290"/>
    <w:rsid w:val="004B2CDB"/>
    <w:rsid w:val="004B37E7"/>
    <w:rsid w:val="004D4A92"/>
    <w:rsid w:val="004D6AEF"/>
    <w:rsid w:val="004E467E"/>
    <w:rsid w:val="004E5D15"/>
    <w:rsid w:val="004F1752"/>
    <w:rsid w:val="00500FBC"/>
    <w:rsid w:val="0050689F"/>
    <w:rsid w:val="0050798C"/>
    <w:rsid w:val="0052627A"/>
    <w:rsid w:val="00526B28"/>
    <w:rsid w:val="005320B7"/>
    <w:rsid w:val="00532D69"/>
    <w:rsid w:val="005364EC"/>
    <w:rsid w:val="00536561"/>
    <w:rsid w:val="005422B9"/>
    <w:rsid w:val="00552B90"/>
    <w:rsid w:val="0058556C"/>
    <w:rsid w:val="00590B4A"/>
    <w:rsid w:val="005941B2"/>
    <w:rsid w:val="00595EFE"/>
    <w:rsid w:val="005A0948"/>
    <w:rsid w:val="005A40E0"/>
    <w:rsid w:val="005A4D6B"/>
    <w:rsid w:val="005B5CD7"/>
    <w:rsid w:val="005B61E2"/>
    <w:rsid w:val="005B689D"/>
    <w:rsid w:val="005C2BDA"/>
    <w:rsid w:val="005D255F"/>
    <w:rsid w:val="005E08D1"/>
    <w:rsid w:val="005E321A"/>
    <w:rsid w:val="005E5800"/>
    <w:rsid w:val="005E633B"/>
    <w:rsid w:val="005E7EED"/>
    <w:rsid w:val="00604997"/>
    <w:rsid w:val="00605E16"/>
    <w:rsid w:val="0060701C"/>
    <w:rsid w:val="0061499B"/>
    <w:rsid w:val="00614A24"/>
    <w:rsid w:val="00634570"/>
    <w:rsid w:val="00634B96"/>
    <w:rsid w:val="006354D6"/>
    <w:rsid w:val="00635FAC"/>
    <w:rsid w:val="00637928"/>
    <w:rsid w:val="006411F1"/>
    <w:rsid w:val="0066178B"/>
    <w:rsid w:val="00661C83"/>
    <w:rsid w:val="006621A0"/>
    <w:rsid w:val="0066300F"/>
    <w:rsid w:val="00665293"/>
    <w:rsid w:val="006678FD"/>
    <w:rsid w:val="00673F56"/>
    <w:rsid w:val="006907B6"/>
    <w:rsid w:val="00691ABC"/>
    <w:rsid w:val="00692DD7"/>
    <w:rsid w:val="006943A0"/>
    <w:rsid w:val="0069504E"/>
    <w:rsid w:val="0069674B"/>
    <w:rsid w:val="00696E25"/>
    <w:rsid w:val="00696EF1"/>
    <w:rsid w:val="006A3C58"/>
    <w:rsid w:val="006A7463"/>
    <w:rsid w:val="006B4D33"/>
    <w:rsid w:val="006B4E8F"/>
    <w:rsid w:val="006B6D2B"/>
    <w:rsid w:val="006C595E"/>
    <w:rsid w:val="006C66FD"/>
    <w:rsid w:val="006D01F0"/>
    <w:rsid w:val="006E6045"/>
    <w:rsid w:val="006E65E0"/>
    <w:rsid w:val="006E71AB"/>
    <w:rsid w:val="00700E82"/>
    <w:rsid w:val="00712772"/>
    <w:rsid w:val="00715709"/>
    <w:rsid w:val="007231EB"/>
    <w:rsid w:val="00736951"/>
    <w:rsid w:val="0074192D"/>
    <w:rsid w:val="00746B0D"/>
    <w:rsid w:val="007474C0"/>
    <w:rsid w:val="00763821"/>
    <w:rsid w:val="0077004D"/>
    <w:rsid w:val="00772398"/>
    <w:rsid w:val="0077329E"/>
    <w:rsid w:val="007845CC"/>
    <w:rsid w:val="00784B53"/>
    <w:rsid w:val="00794EDC"/>
    <w:rsid w:val="007A5269"/>
    <w:rsid w:val="007A72E8"/>
    <w:rsid w:val="007B7C4E"/>
    <w:rsid w:val="007C67F7"/>
    <w:rsid w:val="007E1D83"/>
    <w:rsid w:val="007E4BBF"/>
    <w:rsid w:val="007E607D"/>
    <w:rsid w:val="007F6D5F"/>
    <w:rsid w:val="008002B3"/>
    <w:rsid w:val="00802EE5"/>
    <w:rsid w:val="008064BB"/>
    <w:rsid w:val="00807A38"/>
    <w:rsid w:val="00807AD2"/>
    <w:rsid w:val="008159DB"/>
    <w:rsid w:val="00815CB7"/>
    <w:rsid w:val="00817315"/>
    <w:rsid w:val="00830D9D"/>
    <w:rsid w:val="00831D4F"/>
    <w:rsid w:val="00834BD2"/>
    <w:rsid w:val="00834DBB"/>
    <w:rsid w:val="00840510"/>
    <w:rsid w:val="008407EF"/>
    <w:rsid w:val="0084239E"/>
    <w:rsid w:val="00864E0F"/>
    <w:rsid w:val="00873A97"/>
    <w:rsid w:val="00874B3E"/>
    <w:rsid w:val="00896580"/>
    <w:rsid w:val="0089785E"/>
    <w:rsid w:val="008A24F8"/>
    <w:rsid w:val="008A3FA8"/>
    <w:rsid w:val="008B64C2"/>
    <w:rsid w:val="008C1727"/>
    <w:rsid w:val="008D313F"/>
    <w:rsid w:val="008D4661"/>
    <w:rsid w:val="008D77C8"/>
    <w:rsid w:val="008E0363"/>
    <w:rsid w:val="008E3FEC"/>
    <w:rsid w:val="00906624"/>
    <w:rsid w:val="0091236A"/>
    <w:rsid w:val="0091503C"/>
    <w:rsid w:val="00915AC5"/>
    <w:rsid w:val="00946449"/>
    <w:rsid w:val="0095472B"/>
    <w:rsid w:val="00961889"/>
    <w:rsid w:val="00982FD6"/>
    <w:rsid w:val="009903F7"/>
    <w:rsid w:val="009925CB"/>
    <w:rsid w:val="00993DDE"/>
    <w:rsid w:val="009A0191"/>
    <w:rsid w:val="009A2152"/>
    <w:rsid w:val="009A30C6"/>
    <w:rsid w:val="009A719E"/>
    <w:rsid w:val="009B1CE7"/>
    <w:rsid w:val="009B2267"/>
    <w:rsid w:val="009B3463"/>
    <w:rsid w:val="009B6C90"/>
    <w:rsid w:val="009B709C"/>
    <w:rsid w:val="009C11B4"/>
    <w:rsid w:val="009C3B20"/>
    <w:rsid w:val="009C748E"/>
    <w:rsid w:val="009E6833"/>
    <w:rsid w:val="009E78B9"/>
    <w:rsid w:val="009F744D"/>
    <w:rsid w:val="00A02F5A"/>
    <w:rsid w:val="00A04E02"/>
    <w:rsid w:val="00A07227"/>
    <w:rsid w:val="00A13D0B"/>
    <w:rsid w:val="00A14A69"/>
    <w:rsid w:val="00A32B00"/>
    <w:rsid w:val="00A528C0"/>
    <w:rsid w:val="00A62DE5"/>
    <w:rsid w:val="00A62FE3"/>
    <w:rsid w:val="00A676D2"/>
    <w:rsid w:val="00A80556"/>
    <w:rsid w:val="00A811D1"/>
    <w:rsid w:val="00A83B9B"/>
    <w:rsid w:val="00A867FF"/>
    <w:rsid w:val="00A90995"/>
    <w:rsid w:val="00A93D69"/>
    <w:rsid w:val="00A95B17"/>
    <w:rsid w:val="00A95B9B"/>
    <w:rsid w:val="00AA6323"/>
    <w:rsid w:val="00AB0077"/>
    <w:rsid w:val="00AB3F8E"/>
    <w:rsid w:val="00AB535D"/>
    <w:rsid w:val="00AC0671"/>
    <w:rsid w:val="00AC07FB"/>
    <w:rsid w:val="00AC7090"/>
    <w:rsid w:val="00AD1018"/>
    <w:rsid w:val="00AD2DFE"/>
    <w:rsid w:val="00AD33F1"/>
    <w:rsid w:val="00AD386E"/>
    <w:rsid w:val="00AD3B98"/>
    <w:rsid w:val="00AD4B9F"/>
    <w:rsid w:val="00AD6432"/>
    <w:rsid w:val="00AD674C"/>
    <w:rsid w:val="00AD7159"/>
    <w:rsid w:val="00AE38FE"/>
    <w:rsid w:val="00AE678D"/>
    <w:rsid w:val="00AE7451"/>
    <w:rsid w:val="00AF0CA8"/>
    <w:rsid w:val="00B07C73"/>
    <w:rsid w:val="00B20154"/>
    <w:rsid w:val="00B36553"/>
    <w:rsid w:val="00B4069A"/>
    <w:rsid w:val="00B54F76"/>
    <w:rsid w:val="00B61662"/>
    <w:rsid w:val="00B65645"/>
    <w:rsid w:val="00B67AEE"/>
    <w:rsid w:val="00B67F5C"/>
    <w:rsid w:val="00B718D9"/>
    <w:rsid w:val="00B74CB9"/>
    <w:rsid w:val="00B7649F"/>
    <w:rsid w:val="00B86B5E"/>
    <w:rsid w:val="00B93638"/>
    <w:rsid w:val="00B953EC"/>
    <w:rsid w:val="00B96616"/>
    <w:rsid w:val="00BA0590"/>
    <w:rsid w:val="00BA0599"/>
    <w:rsid w:val="00BA6E6C"/>
    <w:rsid w:val="00BB2741"/>
    <w:rsid w:val="00BB4E23"/>
    <w:rsid w:val="00BB6CB7"/>
    <w:rsid w:val="00BC1882"/>
    <w:rsid w:val="00BC1C0B"/>
    <w:rsid w:val="00BC1E92"/>
    <w:rsid w:val="00BD021B"/>
    <w:rsid w:val="00BE316E"/>
    <w:rsid w:val="00C020D2"/>
    <w:rsid w:val="00C10C01"/>
    <w:rsid w:val="00C11D1E"/>
    <w:rsid w:val="00C13342"/>
    <w:rsid w:val="00C21698"/>
    <w:rsid w:val="00C2295E"/>
    <w:rsid w:val="00C2378C"/>
    <w:rsid w:val="00C27C8E"/>
    <w:rsid w:val="00C428F4"/>
    <w:rsid w:val="00C437B6"/>
    <w:rsid w:val="00C439BF"/>
    <w:rsid w:val="00C446EB"/>
    <w:rsid w:val="00C45553"/>
    <w:rsid w:val="00C512FE"/>
    <w:rsid w:val="00C62E5F"/>
    <w:rsid w:val="00C74995"/>
    <w:rsid w:val="00C94C27"/>
    <w:rsid w:val="00C9638F"/>
    <w:rsid w:val="00C97AD9"/>
    <w:rsid w:val="00CA460A"/>
    <w:rsid w:val="00CB05C0"/>
    <w:rsid w:val="00CB1BDA"/>
    <w:rsid w:val="00CC6CC8"/>
    <w:rsid w:val="00CD723A"/>
    <w:rsid w:val="00CE31D9"/>
    <w:rsid w:val="00CE3E9D"/>
    <w:rsid w:val="00CF439F"/>
    <w:rsid w:val="00CF5BAC"/>
    <w:rsid w:val="00CF6BC2"/>
    <w:rsid w:val="00D02412"/>
    <w:rsid w:val="00D312C4"/>
    <w:rsid w:val="00D327D0"/>
    <w:rsid w:val="00D34DCC"/>
    <w:rsid w:val="00D37CB4"/>
    <w:rsid w:val="00D41298"/>
    <w:rsid w:val="00D454A9"/>
    <w:rsid w:val="00D4784E"/>
    <w:rsid w:val="00D52B5C"/>
    <w:rsid w:val="00D55923"/>
    <w:rsid w:val="00D719DC"/>
    <w:rsid w:val="00D75F9F"/>
    <w:rsid w:val="00D76080"/>
    <w:rsid w:val="00D7612B"/>
    <w:rsid w:val="00D90DD6"/>
    <w:rsid w:val="00DA0F69"/>
    <w:rsid w:val="00DA1636"/>
    <w:rsid w:val="00DB1A7A"/>
    <w:rsid w:val="00DB606F"/>
    <w:rsid w:val="00DC5B02"/>
    <w:rsid w:val="00DD1D4A"/>
    <w:rsid w:val="00DE5140"/>
    <w:rsid w:val="00DE66F0"/>
    <w:rsid w:val="00DF11AC"/>
    <w:rsid w:val="00DF24D7"/>
    <w:rsid w:val="00DF3B4D"/>
    <w:rsid w:val="00DF5DC7"/>
    <w:rsid w:val="00E11A4A"/>
    <w:rsid w:val="00E173C9"/>
    <w:rsid w:val="00E34A9F"/>
    <w:rsid w:val="00E46AA6"/>
    <w:rsid w:val="00E506CC"/>
    <w:rsid w:val="00E51585"/>
    <w:rsid w:val="00E54C03"/>
    <w:rsid w:val="00E55819"/>
    <w:rsid w:val="00E566EB"/>
    <w:rsid w:val="00E60286"/>
    <w:rsid w:val="00E660F2"/>
    <w:rsid w:val="00E66793"/>
    <w:rsid w:val="00E71BAA"/>
    <w:rsid w:val="00E728D3"/>
    <w:rsid w:val="00E82E02"/>
    <w:rsid w:val="00E849BF"/>
    <w:rsid w:val="00E903F6"/>
    <w:rsid w:val="00E9355D"/>
    <w:rsid w:val="00EA59A4"/>
    <w:rsid w:val="00EB5258"/>
    <w:rsid w:val="00EC0159"/>
    <w:rsid w:val="00EC3F7A"/>
    <w:rsid w:val="00EC4582"/>
    <w:rsid w:val="00EC65F9"/>
    <w:rsid w:val="00ED451A"/>
    <w:rsid w:val="00ED46FF"/>
    <w:rsid w:val="00EE1648"/>
    <w:rsid w:val="00EE23CA"/>
    <w:rsid w:val="00EF1516"/>
    <w:rsid w:val="00EF7F17"/>
    <w:rsid w:val="00F009A1"/>
    <w:rsid w:val="00F06E7D"/>
    <w:rsid w:val="00F15D39"/>
    <w:rsid w:val="00F230D1"/>
    <w:rsid w:val="00F27B2F"/>
    <w:rsid w:val="00F34EEB"/>
    <w:rsid w:val="00F3589D"/>
    <w:rsid w:val="00F36E71"/>
    <w:rsid w:val="00F41C91"/>
    <w:rsid w:val="00F5089A"/>
    <w:rsid w:val="00F549EA"/>
    <w:rsid w:val="00F615AB"/>
    <w:rsid w:val="00F619C7"/>
    <w:rsid w:val="00F665A1"/>
    <w:rsid w:val="00F8155F"/>
    <w:rsid w:val="00F81585"/>
    <w:rsid w:val="00F8489C"/>
    <w:rsid w:val="00F904A2"/>
    <w:rsid w:val="00F93932"/>
    <w:rsid w:val="00F976FE"/>
    <w:rsid w:val="00FA12F0"/>
    <w:rsid w:val="00FB60C9"/>
    <w:rsid w:val="00FC0C8B"/>
    <w:rsid w:val="00FC2092"/>
    <w:rsid w:val="00FD6F90"/>
    <w:rsid w:val="00FE262E"/>
    <w:rsid w:val="00FE313E"/>
    <w:rsid w:val="00FF0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F865"/>
  <w15:docId w15:val="{A4F8CE9F-9283-4283-8884-7544BF06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7FB"/>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nhideWhenUsed/>
    <w:rsid w:val="006943A0"/>
    <w:pPr>
      <w:tabs>
        <w:tab w:val="center" w:pos="4677"/>
        <w:tab w:val="right" w:pos="9355"/>
      </w:tabs>
    </w:pPr>
  </w:style>
  <w:style w:type="character" w:customStyle="1" w:styleId="ae">
    <w:name w:val="Верхний колонтитул Знак"/>
    <w:basedOn w:val="a1"/>
    <w:link w:val="ad"/>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styleId="af1">
    <w:name w:val="Normal (Web)"/>
    <w:basedOn w:val="a"/>
    <w:uiPriority w:val="99"/>
    <w:unhideWhenUsed/>
    <w:rsid w:val="00F15D39"/>
    <w:pPr>
      <w:spacing w:before="100" w:beforeAutospacing="1" w:after="100" w:afterAutospacing="1"/>
      <w:ind w:firstLine="0"/>
      <w:jc w:val="left"/>
    </w:pPr>
    <w:rPr>
      <w:rFonts w:eastAsia="Times New Roman" w:cs="Times New Roman"/>
      <w:kern w:val="0"/>
      <w:sz w:val="24"/>
      <w:lang w:eastAsia="ru-RU"/>
    </w:rPr>
  </w:style>
  <w:style w:type="table" w:styleId="af2">
    <w:name w:val="Table Grid"/>
    <w:basedOn w:val="a2"/>
    <w:uiPriority w:val="39"/>
    <w:rsid w:val="006B4D3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6B4D33"/>
  </w:style>
  <w:style w:type="character" w:customStyle="1" w:styleId="c1">
    <w:name w:val="c1"/>
    <w:basedOn w:val="a1"/>
    <w:rsid w:val="006B4D33"/>
  </w:style>
  <w:style w:type="character" w:styleId="af3">
    <w:name w:val="Strong"/>
    <w:basedOn w:val="a1"/>
    <w:uiPriority w:val="22"/>
    <w:qFormat/>
    <w:rsid w:val="006B4D33"/>
    <w:rPr>
      <w:b/>
      <w:bCs/>
    </w:rPr>
  </w:style>
  <w:style w:type="table" w:customStyle="1" w:styleId="11">
    <w:name w:val="Сетка таблицы1"/>
    <w:basedOn w:val="a2"/>
    <w:next w:val="af2"/>
    <w:uiPriority w:val="59"/>
    <w:rsid w:val="00A62FE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CC6CC8"/>
    <w:pPr>
      <w:spacing w:before="100" w:beforeAutospacing="1" w:after="100" w:afterAutospacing="1"/>
      <w:ind w:firstLine="0"/>
      <w:jc w:val="left"/>
    </w:pPr>
    <w:rPr>
      <w:rFonts w:eastAsia="Times New Roman" w:cs="Times New Roman"/>
      <w:kern w:val="0"/>
      <w:sz w:val="24"/>
      <w:lang w:eastAsia="ru-RU"/>
    </w:rPr>
  </w:style>
  <w:style w:type="paragraph" w:customStyle="1" w:styleId="no-indent">
    <w:name w:val="no-indent"/>
    <w:basedOn w:val="a"/>
    <w:rsid w:val="00DE5140"/>
    <w:pPr>
      <w:spacing w:before="100" w:beforeAutospacing="1" w:after="100" w:afterAutospacing="1"/>
      <w:ind w:firstLine="0"/>
      <w:jc w:val="left"/>
    </w:pPr>
    <w:rPr>
      <w:rFonts w:eastAsia="Times New Roman" w:cs="Times New Roman"/>
      <w:kern w:val="0"/>
      <w:sz w:val="24"/>
      <w:lang w:eastAsia="ru-RU"/>
    </w:rPr>
  </w:style>
  <w:style w:type="character" w:styleId="af4">
    <w:name w:val="Hyperlink"/>
    <w:basedOn w:val="a1"/>
    <w:uiPriority w:val="99"/>
    <w:semiHidden/>
    <w:unhideWhenUsed/>
    <w:rsid w:val="00DE5140"/>
    <w:rPr>
      <w:color w:val="0000FF"/>
      <w:u w:val="single"/>
    </w:rPr>
  </w:style>
  <w:style w:type="character" w:customStyle="1" w:styleId="cite-bracket">
    <w:name w:val="cite-bracket"/>
    <w:basedOn w:val="a1"/>
    <w:rsid w:val="001E27B2"/>
  </w:style>
  <w:style w:type="paragraph" w:customStyle="1" w:styleId="futurismarkdown-paragraph">
    <w:name w:val="futurismarkdown-paragraph"/>
    <w:basedOn w:val="a"/>
    <w:rsid w:val="006E6045"/>
    <w:pPr>
      <w:spacing w:before="100" w:beforeAutospacing="1" w:after="100" w:afterAutospacing="1"/>
      <w:ind w:firstLine="0"/>
      <w:jc w:val="left"/>
    </w:pPr>
    <w:rPr>
      <w:rFonts w:eastAsia="Times New Roman" w:cs="Times New Roman"/>
      <w:kern w:val="0"/>
      <w:sz w:val="24"/>
      <w:lang w:eastAsia="ru-RU"/>
    </w:rPr>
  </w:style>
  <w:style w:type="paragraph" w:customStyle="1" w:styleId="richfactdown-paragraph">
    <w:name w:val="richfactdown-paragraph"/>
    <w:basedOn w:val="a"/>
    <w:rsid w:val="00105DB8"/>
    <w:pPr>
      <w:spacing w:before="100" w:beforeAutospacing="1" w:after="100" w:afterAutospacing="1"/>
      <w:ind w:firstLine="0"/>
      <w:jc w:val="left"/>
    </w:pPr>
    <w:rPr>
      <w:rFonts w:eastAsia="Times New Roman" w:cs="Times New Roman"/>
      <w:kern w:val="0"/>
      <w:sz w:val="24"/>
      <w:lang w:eastAsia="ru-RU"/>
    </w:rPr>
  </w:style>
  <w:style w:type="character" w:customStyle="1" w:styleId="fontstyle11">
    <w:name w:val="fontstyle11"/>
    <w:basedOn w:val="a1"/>
    <w:rsid w:val="00CF6BC2"/>
    <w:rPr>
      <w:rFonts w:ascii="Times New Roman" w:hAnsi="Times New Roman" w:cs="Times New Roman" w:hint="default"/>
      <w:b w:val="0"/>
      <w:bCs w:val="0"/>
      <w:i w:val="0"/>
      <w:iCs w:val="0"/>
      <w:color w:val="000000"/>
      <w:sz w:val="22"/>
      <w:szCs w:val="22"/>
    </w:rPr>
  </w:style>
  <w:style w:type="character" w:customStyle="1" w:styleId="fontstyle01">
    <w:name w:val="fontstyle01"/>
    <w:basedOn w:val="a1"/>
    <w:rsid w:val="0069504E"/>
    <w:rPr>
      <w:rFonts w:ascii="TimesNewRomanPS-BoldMT" w:hAnsi="TimesNewRomanPS-BoldMT" w:hint="default"/>
      <w:b/>
      <w:bCs/>
      <w:i w:val="0"/>
      <w:iCs w:val="0"/>
      <w:color w:val="000000"/>
      <w:sz w:val="28"/>
      <w:szCs w:val="28"/>
    </w:rPr>
  </w:style>
  <w:style w:type="paragraph" w:styleId="af5">
    <w:name w:val="Body Text"/>
    <w:basedOn w:val="a"/>
    <w:link w:val="af6"/>
    <w:uiPriority w:val="1"/>
    <w:unhideWhenUsed/>
    <w:qFormat/>
    <w:rsid w:val="0069504E"/>
    <w:pPr>
      <w:spacing w:after="120"/>
      <w:ind w:firstLine="0"/>
      <w:jc w:val="left"/>
    </w:pPr>
    <w:rPr>
      <w:rFonts w:eastAsia="Times New Roman" w:cs="Times New Roman"/>
      <w:kern w:val="0"/>
      <w:sz w:val="24"/>
      <w:lang w:eastAsia="ru-RU"/>
    </w:rPr>
  </w:style>
  <w:style w:type="character" w:customStyle="1" w:styleId="af6">
    <w:name w:val="Основной текст Знак"/>
    <w:basedOn w:val="a1"/>
    <w:link w:val="af5"/>
    <w:uiPriority w:val="1"/>
    <w:rsid w:val="0069504E"/>
    <w:rPr>
      <w:rFonts w:ascii="Times New Roman" w:eastAsia="Times New Roman" w:hAnsi="Times New Roman"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47">
      <w:bodyDiv w:val="1"/>
      <w:marLeft w:val="0"/>
      <w:marRight w:val="0"/>
      <w:marTop w:val="0"/>
      <w:marBottom w:val="0"/>
      <w:divBdr>
        <w:top w:val="none" w:sz="0" w:space="0" w:color="auto"/>
        <w:left w:val="none" w:sz="0" w:space="0" w:color="auto"/>
        <w:bottom w:val="none" w:sz="0" w:space="0" w:color="auto"/>
        <w:right w:val="none" w:sz="0" w:space="0" w:color="auto"/>
      </w:divBdr>
    </w:div>
    <w:div w:id="166403748">
      <w:bodyDiv w:val="1"/>
      <w:marLeft w:val="0"/>
      <w:marRight w:val="0"/>
      <w:marTop w:val="0"/>
      <w:marBottom w:val="0"/>
      <w:divBdr>
        <w:top w:val="none" w:sz="0" w:space="0" w:color="auto"/>
        <w:left w:val="none" w:sz="0" w:space="0" w:color="auto"/>
        <w:bottom w:val="none" w:sz="0" w:space="0" w:color="auto"/>
        <w:right w:val="none" w:sz="0" w:space="0" w:color="auto"/>
      </w:divBdr>
    </w:div>
    <w:div w:id="192159094">
      <w:bodyDiv w:val="1"/>
      <w:marLeft w:val="0"/>
      <w:marRight w:val="0"/>
      <w:marTop w:val="0"/>
      <w:marBottom w:val="0"/>
      <w:divBdr>
        <w:top w:val="none" w:sz="0" w:space="0" w:color="auto"/>
        <w:left w:val="none" w:sz="0" w:space="0" w:color="auto"/>
        <w:bottom w:val="none" w:sz="0" w:space="0" w:color="auto"/>
        <w:right w:val="none" w:sz="0" w:space="0" w:color="auto"/>
      </w:divBdr>
    </w:div>
    <w:div w:id="818574442">
      <w:bodyDiv w:val="1"/>
      <w:marLeft w:val="0"/>
      <w:marRight w:val="0"/>
      <w:marTop w:val="0"/>
      <w:marBottom w:val="0"/>
      <w:divBdr>
        <w:top w:val="none" w:sz="0" w:space="0" w:color="auto"/>
        <w:left w:val="none" w:sz="0" w:space="0" w:color="auto"/>
        <w:bottom w:val="none" w:sz="0" w:space="0" w:color="auto"/>
        <w:right w:val="none" w:sz="0" w:space="0" w:color="auto"/>
      </w:divBdr>
    </w:div>
    <w:div w:id="975793764">
      <w:bodyDiv w:val="1"/>
      <w:marLeft w:val="0"/>
      <w:marRight w:val="0"/>
      <w:marTop w:val="0"/>
      <w:marBottom w:val="0"/>
      <w:divBdr>
        <w:top w:val="none" w:sz="0" w:space="0" w:color="auto"/>
        <w:left w:val="none" w:sz="0" w:space="0" w:color="auto"/>
        <w:bottom w:val="none" w:sz="0" w:space="0" w:color="auto"/>
        <w:right w:val="none" w:sz="0" w:space="0" w:color="auto"/>
      </w:divBdr>
    </w:div>
    <w:div w:id="1018192388">
      <w:bodyDiv w:val="1"/>
      <w:marLeft w:val="0"/>
      <w:marRight w:val="0"/>
      <w:marTop w:val="0"/>
      <w:marBottom w:val="0"/>
      <w:divBdr>
        <w:top w:val="none" w:sz="0" w:space="0" w:color="auto"/>
        <w:left w:val="none" w:sz="0" w:space="0" w:color="auto"/>
        <w:bottom w:val="none" w:sz="0" w:space="0" w:color="auto"/>
        <w:right w:val="none" w:sz="0" w:space="0" w:color="auto"/>
      </w:divBdr>
    </w:div>
    <w:div w:id="1306862033">
      <w:bodyDiv w:val="1"/>
      <w:marLeft w:val="0"/>
      <w:marRight w:val="0"/>
      <w:marTop w:val="0"/>
      <w:marBottom w:val="0"/>
      <w:divBdr>
        <w:top w:val="none" w:sz="0" w:space="0" w:color="auto"/>
        <w:left w:val="none" w:sz="0" w:space="0" w:color="auto"/>
        <w:bottom w:val="none" w:sz="0" w:space="0" w:color="auto"/>
        <w:right w:val="none" w:sz="0" w:space="0" w:color="auto"/>
      </w:divBdr>
    </w:div>
    <w:div w:id="1349331334">
      <w:bodyDiv w:val="1"/>
      <w:marLeft w:val="0"/>
      <w:marRight w:val="0"/>
      <w:marTop w:val="0"/>
      <w:marBottom w:val="0"/>
      <w:divBdr>
        <w:top w:val="none" w:sz="0" w:space="0" w:color="auto"/>
        <w:left w:val="none" w:sz="0" w:space="0" w:color="auto"/>
        <w:bottom w:val="none" w:sz="0" w:space="0" w:color="auto"/>
        <w:right w:val="none" w:sz="0" w:space="0" w:color="auto"/>
      </w:divBdr>
    </w:div>
    <w:div w:id="1613590869">
      <w:bodyDiv w:val="1"/>
      <w:marLeft w:val="0"/>
      <w:marRight w:val="0"/>
      <w:marTop w:val="0"/>
      <w:marBottom w:val="0"/>
      <w:divBdr>
        <w:top w:val="none" w:sz="0" w:space="0" w:color="auto"/>
        <w:left w:val="none" w:sz="0" w:space="0" w:color="auto"/>
        <w:bottom w:val="none" w:sz="0" w:space="0" w:color="auto"/>
        <w:right w:val="none" w:sz="0" w:space="0" w:color="auto"/>
      </w:divBdr>
      <w:divsChild>
        <w:div w:id="2080201551">
          <w:marLeft w:val="0"/>
          <w:marRight w:val="0"/>
          <w:marTop w:val="0"/>
          <w:marBottom w:val="0"/>
          <w:divBdr>
            <w:top w:val="none" w:sz="0" w:space="0" w:color="auto"/>
            <w:left w:val="none" w:sz="0" w:space="0" w:color="auto"/>
            <w:bottom w:val="none" w:sz="0" w:space="0" w:color="auto"/>
            <w:right w:val="none" w:sz="0" w:space="0" w:color="auto"/>
          </w:divBdr>
        </w:div>
        <w:div w:id="150175076">
          <w:marLeft w:val="0"/>
          <w:marRight w:val="0"/>
          <w:marTop w:val="0"/>
          <w:marBottom w:val="0"/>
          <w:divBdr>
            <w:top w:val="none" w:sz="0" w:space="0" w:color="auto"/>
            <w:left w:val="none" w:sz="0" w:space="0" w:color="auto"/>
            <w:bottom w:val="none" w:sz="0" w:space="0" w:color="auto"/>
            <w:right w:val="none" w:sz="0" w:space="0" w:color="auto"/>
          </w:divBdr>
        </w:div>
        <w:div w:id="23100789">
          <w:marLeft w:val="0"/>
          <w:marRight w:val="0"/>
          <w:marTop w:val="0"/>
          <w:marBottom w:val="0"/>
          <w:divBdr>
            <w:top w:val="none" w:sz="0" w:space="0" w:color="auto"/>
            <w:left w:val="none" w:sz="0" w:space="0" w:color="auto"/>
            <w:bottom w:val="none" w:sz="0" w:space="0" w:color="auto"/>
            <w:right w:val="none" w:sz="0" w:space="0" w:color="auto"/>
          </w:divBdr>
        </w:div>
        <w:div w:id="648676591">
          <w:marLeft w:val="0"/>
          <w:marRight w:val="0"/>
          <w:marTop w:val="0"/>
          <w:marBottom w:val="0"/>
          <w:divBdr>
            <w:top w:val="none" w:sz="0" w:space="0" w:color="auto"/>
            <w:left w:val="none" w:sz="0" w:space="0" w:color="auto"/>
            <w:bottom w:val="none" w:sz="0" w:space="0" w:color="auto"/>
            <w:right w:val="none" w:sz="0" w:space="0" w:color="auto"/>
          </w:divBdr>
        </w:div>
        <w:div w:id="1206912930">
          <w:marLeft w:val="0"/>
          <w:marRight w:val="0"/>
          <w:marTop w:val="0"/>
          <w:marBottom w:val="0"/>
          <w:divBdr>
            <w:top w:val="none" w:sz="0" w:space="0" w:color="auto"/>
            <w:left w:val="none" w:sz="0" w:space="0" w:color="auto"/>
            <w:bottom w:val="none" w:sz="0" w:space="0" w:color="auto"/>
            <w:right w:val="none" w:sz="0" w:space="0" w:color="auto"/>
          </w:divBdr>
          <w:divsChild>
            <w:div w:id="1062143378">
              <w:marLeft w:val="0"/>
              <w:marRight w:val="0"/>
              <w:marTop w:val="0"/>
              <w:marBottom w:val="0"/>
              <w:divBdr>
                <w:top w:val="single" w:sz="6" w:space="0" w:color="9F9FDA"/>
                <w:left w:val="single" w:sz="6" w:space="0" w:color="9F9FDA"/>
                <w:bottom w:val="single" w:sz="6" w:space="0" w:color="9F9FDA"/>
                <w:right w:val="single" w:sz="6" w:space="0" w:color="9F9FDA"/>
              </w:divBdr>
              <w:divsChild>
                <w:div w:id="1601252507">
                  <w:marLeft w:val="0"/>
                  <w:marRight w:val="0"/>
                  <w:marTop w:val="0"/>
                  <w:marBottom w:val="0"/>
                  <w:divBdr>
                    <w:top w:val="none" w:sz="0" w:space="0" w:color="auto"/>
                    <w:left w:val="none" w:sz="0" w:space="0" w:color="auto"/>
                    <w:bottom w:val="none" w:sz="0" w:space="0" w:color="auto"/>
                    <w:right w:val="none" w:sz="0" w:space="0" w:color="auto"/>
                  </w:divBdr>
                  <w:divsChild>
                    <w:div w:id="12513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61310">
      <w:bodyDiv w:val="1"/>
      <w:marLeft w:val="0"/>
      <w:marRight w:val="0"/>
      <w:marTop w:val="0"/>
      <w:marBottom w:val="0"/>
      <w:divBdr>
        <w:top w:val="none" w:sz="0" w:space="0" w:color="auto"/>
        <w:left w:val="none" w:sz="0" w:space="0" w:color="auto"/>
        <w:bottom w:val="none" w:sz="0" w:space="0" w:color="auto"/>
        <w:right w:val="none" w:sz="0" w:space="0" w:color="auto"/>
      </w:divBdr>
    </w:div>
    <w:div w:id="1714385993">
      <w:bodyDiv w:val="1"/>
      <w:marLeft w:val="0"/>
      <w:marRight w:val="0"/>
      <w:marTop w:val="0"/>
      <w:marBottom w:val="0"/>
      <w:divBdr>
        <w:top w:val="none" w:sz="0" w:space="0" w:color="auto"/>
        <w:left w:val="none" w:sz="0" w:space="0" w:color="auto"/>
        <w:bottom w:val="none" w:sz="0" w:space="0" w:color="auto"/>
        <w:right w:val="none" w:sz="0" w:space="0" w:color="auto"/>
      </w:divBdr>
    </w:div>
    <w:div w:id="1968661941">
      <w:bodyDiv w:val="1"/>
      <w:marLeft w:val="0"/>
      <w:marRight w:val="0"/>
      <w:marTop w:val="0"/>
      <w:marBottom w:val="0"/>
      <w:divBdr>
        <w:top w:val="none" w:sz="0" w:space="0" w:color="auto"/>
        <w:left w:val="none" w:sz="0" w:space="0" w:color="auto"/>
        <w:bottom w:val="none" w:sz="0" w:space="0" w:color="auto"/>
        <w:right w:val="none" w:sz="0" w:space="0" w:color="auto"/>
      </w:divBdr>
    </w:div>
    <w:div w:id="20563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8167-B63E-4777-9163-A42A660F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2012</Words>
  <Characters>11472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В. Малый</dc:creator>
  <cp:lastModifiedBy>Asus</cp:lastModifiedBy>
  <cp:revision>15</cp:revision>
  <cp:lastPrinted>2025-09-27T16:11:00Z</cp:lastPrinted>
  <dcterms:created xsi:type="dcterms:W3CDTF">2025-07-01T06:45:00Z</dcterms:created>
  <dcterms:modified xsi:type="dcterms:W3CDTF">2025-09-27T16:13:00Z</dcterms:modified>
</cp:coreProperties>
</file>