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EC" w:rsidRPr="00B4167C" w:rsidRDefault="00C706EC" w:rsidP="00C706EC">
      <w:pPr>
        <w:spacing w:before="75"/>
        <w:ind w:right="140"/>
        <w:contextualSpacing/>
        <w:jc w:val="center"/>
        <w:rPr>
          <w:b/>
        </w:rPr>
      </w:pPr>
      <w:r w:rsidRPr="00B4167C">
        <w:rPr>
          <w:b/>
          <w:spacing w:val="-2"/>
        </w:rPr>
        <w:t>Комплект</w:t>
      </w:r>
      <w:r w:rsidRPr="00B4167C">
        <w:rPr>
          <w:b/>
          <w:spacing w:val="-8"/>
        </w:rPr>
        <w:t xml:space="preserve"> </w:t>
      </w:r>
      <w:r w:rsidRPr="00B4167C">
        <w:rPr>
          <w:b/>
          <w:spacing w:val="-2"/>
        </w:rPr>
        <w:t>оценочных</w:t>
      </w:r>
      <w:r w:rsidRPr="00B4167C">
        <w:rPr>
          <w:b/>
          <w:spacing w:val="-7"/>
        </w:rPr>
        <w:t xml:space="preserve"> </w:t>
      </w:r>
      <w:r w:rsidRPr="00B4167C">
        <w:rPr>
          <w:b/>
          <w:spacing w:val="-2"/>
        </w:rPr>
        <w:t>материалов</w:t>
      </w:r>
      <w:r w:rsidRPr="00B4167C">
        <w:rPr>
          <w:b/>
          <w:spacing w:val="-8"/>
        </w:rPr>
        <w:t xml:space="preserve"> </w:t>
      </w:r>
      <w:r w:rsidRPr="00B4167C">
        <w:rPr>
          <w:b/>
          <w:spacing w:val="-2"/>
        </w:rPr>
        <w:t>по</w:t>
      </w:r>
      <w:r w:rsidRPr="00B4167C">
        <w:rPr>
          <w:b/>
          <w:spacing w:val="-7"/>
        </w:rPr>
        <w:t xml:space="preserve"> </w:t>
      </w:r>
      <w:r w:rsidRPr="00B4167C">
        <w:rPr>
          <w:b/>
          <w:spacing w:val="-2"/>
        </w:rPr>
        <w:t>дисциплине</w:t>
      </w:r>
    </w:p>
    <w:p w:rsidR="00C706EC" w:rsidRPr="00B4167C" w:rsidRDefault="00C706EC" w:rsidP="00C706EC">
      <w:pPr>
        <w:tabs>
          <w:tab w:val="left" w:pos="8396"/>
        </w:tabs>
        <w:ind w:right="141"/>
        <w:contextualSpacing/>
        <w:jc w:val="center"/>
        <w:rPr>
          <w:b/>
        </w:rPr>
      </w:pPr>
      <w:r w:rsidRPr="00B4167C">
        <w:rPr>
          <w:b/>
        </w:rPr>
        <w:t>«История России»</w:t>
      </w:r>
    </w:p>
    <w:p w:rsidR="00C706EC" w:rsidRPr="00B4167C" w:rsidRDefault="00C706EC" w:rsidP="00C706EC">
      <w:pPr>
        <w:pStyle w:val="a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06EC" w:rsidRDefault="00C706EC" w:rsidP="00C706EC">
      <w:pPr>
        <w:contextualSpacing/>
        <w:rPr>
          <w:rFonts w:eastAsiaTheme="minorHAnsi"/>
          <w:b/>
        </w:rPr>
      </w:pPr>
      <w:r>
        <w:rPr>
          <w:rFonts w:eastAsiaTheme="minorHAnsi"/>
          <w:b/>
        </w:rPr>
        <w:t>Задания закрытого типа</w:t>
      </w:r>
    </w:p>
    <w:p w:rsidR="00C706EC" w:rsidRDefault="00C706EC" w:rsidP="00C706EC">
      <w:pPr>
        <w:contextualSpacing/>
        <w:rPr>
          <w:rFonts w:eastAsiaTheme="minorHAnsi"/>
          <w:b/>
        </w:rPr>
      </w:pPr>
    </w:p>
    <w:p w:rsidR="00C706EC" w:rsidRPr="00B4167C" w:rsidRDefault="00C706EC" w:rsidP="00C706EC">
      <w:pPr>
        <w:contextualSpacing/>
        <w:rPr>
          <w:rFonts w:eastAsiaTheme="minorHAnsi"/>
          <w:b/>
        </w:rPr>
      </w:pPr>
      <w:r w:rsidRPr="00B4167C">
        <w:rPr>
          <w:rFonts w:eastAsiaTheme="minorHAnsi"/>
          <w:b/>
        </w:rPr>
        <w:t>Задания закрытого типа на выбор правильного ответа</w:t>
      </w:r>
    </w:p>
    <w:p w:rsidR="00C706EC" w:rsidRPr="00B4167C" w:rsidRDefault="00C706EC" w:rsidP="00C706EC">
      <w:pPr>
        <w:contextualSpacing/>
        <w:rPr>
          <w:rFonts w:eastAsiaTheme="minorHAnsi"/>
          <w:b/>
        </w:rPr>
      </w:pPr>
    </w:p>
    <w:p w:rsidR="00C706EC" w:rsidRPr="00B4167C" w:rsidRDefault="00C706EC" w:rsidP="00C706EC">
      <w:pPr>
        <w:contextualSpacing/>
        <w:rPr>
          <w:rFonts w:eastAsiaTheme="minorHAnsi"/>
          <w:i/>
        </w:rPr>
      </w:pPr>
      <w:r w:rsidRPr="00B4167C">
        <w:rPr>
          <w:rFonts w:eastAsiaTheme="minorHAnsi"/>
          <w:i/>
        </w:rPr>
        <w:t>Выберите один правильный ответ</w:t>
      </w:r>
    </w:p>
    <w:p w:rsidR="00C706EC" w:rsidRPr="00B4167C" w:rsidRDefault="00C706EC" w:rsidP="00C706EC">
      <w:pPr>
        <w:contextualSpacing/>
        <w:rPr>
          <w:rFonts w:eastAsiaTheme="minorHAnsi"/>
        </w:rPr>
      </w:pPr>
    </w:p>
    <w:p w:rsidR="00C706EC" w:rsidRPr="00B4167C" w:rsidRDefault="00C706EC" w:rsidP="00C706EC">
      <w:pPr>
        <w:contextualSpacing/>
      </w:pPr>
      <w:r w:rsidRPr="00B4167C">
        <w:t xml:space="preserve">1. Нестор-летописец повествует, что три брата-варяга – Рюрик, </w:t>
      </w:r>
      <w:proofErr w:type="spellStart"/>
      <w:r w:rsidRPr="00B4167C">
        <w:t>Синеус</w:t>
      </w:r>
      <w:proofErr w:type="spellEnd"/>
      <w:r w:rsidRPr="00B4167C">
        <w:t xml:space="preserve"> и Трувор – были приглашены княжить на русскую землю. В каком году произошло это событие?</w:t>
      </w:r>
    </w:p>
    <w:p w:rsidR="00C706EC" w:rsidRPr="00B4167C" w:rsidRDefault="00C706EC" w:rsidP="00C706EC">
      <w:pPr>
        <w:contextualSpacing/>
      </w:pPr>
      <w:r w:rsidRPr="00B4167C">
        <w:t xml:space="preserve">А) 862 году; </w:t>
      </w:r>
    </w:p>
    <w:p w:rsidR="00C706EC" w:rsidRPr="00B4167C" w:rsidRDefault="00C706EC" w:rsidP="00C706EC">
      <w:pPr>
        <w:contextualSpacing/>
      </w:pPr>
      <w:r w:rsidRPr="00B4167C">
        <w:t xml:space="preserve">Б) 863 году; </w:t>
      </w:r>
    </w:p>
    <w:p w:rsidR="00C706EC" w:rsidRPr="00B4167C" w:rsidRDefault="00C706EC" w:rsidP="00C706EC">
      <w:pPr>
        <w:contextualSpacing/>
      </w:pPr>
      <w:r w:rsidRPr="00B4167C">
        <w:t>В) 882 году;</w:t>
      </w:r>
    </w:p>
    <w:p w:rsidR="00C706EC" w:rsidRPr="00B4167C" w:rsidRDefault="00C706EC" w:rsidP="00C706EC">
      <w:pPr>
        <w:contextualSpacing/>
      </w:pPr>
      <w:r w:rsidRPr="00B4167C">
        <w:t>Г) 988 году.</w:t>
      </w:r>
    </w:p>
    <w:p w:rsidR="00C706EC" w:rsidRPr="00B4167C" w:rsidRDefault="00C706EC" w:rsidP="00C706EC">
      <w:pPr>
        <w:contextualSpacing/>
      </w:pPr>
      <w:r w:rsidRPr="00B4167C">
        <w:t>Правильный ответ: А</w:t>
      </w:r>
    </w:p>
    <w:p w:rsidR="00C706EC" w:rsidRDefault="00C706EC" w:rsidP="00C706EC">
      <w:pPr>
        <w:contextualSpacing/>
        <w:rPr>
          <w:spacing w:val="-4"/>
        </w:rPr>
      </w:pPr>
      <w:r w:rsidRPr="00171B86">
        <w:rPr>
          <w:rFonts w:eastAsia="Calibri"/>
          <w:color w:val="auto"/>
          <w:kern w:val="2"/>
          <w:lang w:eastAsia="en-US"/>
        </w:rPr>
        <w:t>Компетенции (индикаторы):</w:t>
      </w:r>
      <w:r w:rsidRPr="00B4167C">
        <w:rPr>
          <w:spacing w:val="5"/>
        </w:rPr>
        <w:t xml:space="preserve"> </w:t>
      </w:r>
      <w:r w:rsidRPr="00B4167C">
        <w:rPr>
          <w:spacing w:val="-2"/>
        </w:rPr>
        <w:t>УК-5</w:t>
      </w:r>
      <w:r w:rsidRPr="00B4167C">
        <w:rPr>
          <w:spacing w:val="6"/>
        </w:rPr>
        <w:t xml:space="preserve"> </w:t>
      </w:r>
      <w:r w:rsidRPr="00B4167C">
        <w:rPr>
          <w:spacing w:val="-2"/>
        </w:rPr>
        <w:t>(УК-</w:t>
      </w:r>
      <w:r>
        <w:rPr>
          <w:spacing w:val="-4"/>
        </w:rPr>
        <w:t>5.1, УК-5.2), ОПК-2 (ОПК-2.1, 2.2)</w:t>
      </w:r>
    </w:p>
    <w:p w:rsidR="00C706EC" w:rsidRPr="00B4167C" w:rsidRDefault="00C706EC" w:rsidP="00C706EC">
      <w:pPr>
        <w:contextualSpacing/>
      </w:pPr>
    </w:p>
    <w:p w:rsidR="00C706EC" w:rsidRPr="00B4167C" w:rsidRDefault="00C706EC" w:rsidP="00C706EC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Pr="00B4167C">
        <w:rPr>
          <w:bCs/>
          <w:color w:val="auto"/>
          <w:sz w:val="28"/>
          <w:szCs w:val="28"/>
          <w:lang w:val="en-US"/>
        </w:rPr>
        <w:t>IV</w:t>
      </w:r>
      <w:r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:rsidR="00C706EC" w:rsidRPr="00B4167C" w:rsidRDefault="00C706EC" w:rsidP="00C706EC">
      <w:pPr>
        <w:contextualSpacing/>
      </w:pPr>
      <w:r w:rsidRPr="00B4167C">
        <w:t>Правильный ответ: Д</w:t>
      </w:r>
    </w:p>
    <w:p w:rsidR="00C706EC" w:rsidRDefault="00C706EC" w:rsidP="00C706EC">
      <w:pPr>
        <w:contextualSpacing/>
        <w:rPr>
          <w:spacing w:val="-4"/>
        </w:rPr>
      </w:pPr>
      <w:r w:rsidRPr="00171B86">
        <w:rPr>
          <w:rFonts w:eastAsia="Calibri"/>
          <w:color w:val="auto"/>
          <w:kern w:val="2"/>
          <w:lang w:eastAsia="en-US"/>
        </w:rPr>
        <w:t>Компетенции (индикаторы):</w:t>
      </w:r>
      <w:r>
        <w:t xml:space="preserve"> </w:t>
      </w:r>
      <w:r w:rsidRPr="00B4167C">
        <w:rPr>
          <w:spacing w:val="-2"/>
        </w:rPr>
        <w:t>УК-5</w:t>
      </w:r>
      <w:r w:rsidRPr="00B4167C">
        <w:rPr>
          <w:spacing w:val="6"/>
        </w:rPr>
        <w:t xml:space="preserve"> </w:t>
      </w:r>
      <w:r w:rsidRPr="00B4167C">
        <w:rPr>
          <w:spacing w:val="-2"/>
        </w:rPr>
        <w:t>(УК-</w:t>
      </w:r>
      <w:r>
        <w:rPr>
          <w:spacing w:val="-4"/>
        </w:rPr>
        <w:t>5.1, УК-5.2), ОПК-2 (ОПК-2.1, 2.2)</w:t>
      </w:r>
    </w:p>
    <w:p w:rsidR="00C706EC" w:rsidRPr="00B4167C" w:rsidRDefault="00C706EC" w:rsidP="00C706EC">
      <w:pPr>
        <w:contextualSpacing/>
      </w:pP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Советские республики вошли в состав нового государства в качестве автономий;</w:t>
      </w: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образовалось 15 Союзных республик;</w:t>
      </w: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все территории бывшей Российской империи вошли в состав нового союзного государства;</w:t>
      </w:r>
    </w:p>
    <w:p w:rsidR="00C706EC" w:rsidRPr="00B4167C" w:rsidRDefault="00C706EC" w:rsidP="00C706E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создана федерация 4 Советских республик.</w:t>
      </w:r>
    </w:p>
    <w:p w:rsidR="00C706EC" w:rsidRPr="00B4167C" w:rsidRDefault="00C706EC" w:rsidP="00C706EC">
      <w:pPr>
        <w:contextualSpacing/>
      </w:pPr>
      <w:r w:rsidRPr="00B4167C">
        <w:t>Правильный ответ: Г</w:t>
      </w:r>
    </w:p>
    <w:p w:rsidR="00C706EC" w:rsidRPr="00B4167C" w:rsidRDefault="00C706EC" w:rsidP="00C706EC">
      <w:pPr>
        <w:contextualSpacing/>
      </w:pPr>
      <w:r w:rsidRPr="00171B86">
        <w:rPr>
          <w:rFonts w:eastAsia="Calibri"/>
          <w:color w:val="auto"/>
          <w:kern w:val="2"/>
          <w:lang w:eastAsia="en-US"/>
        </w:rPr>
        <w:t>Компетенции (индикаторы)</w:t>
      </w:r>
      <w:r w:rsidRPr="00B4167C">
        <w:rPr>
          <w:spacing w:val="-2"/>
        </w:rPr>
        <w:t>:</w:t>
      </w:r>
      <w:r w:rsidRPr="00B4167C">
        <w:rPr>
          <w:spacing w:val="5"/>
        </w:rPr>
        <w:t xml:space="preserve"> </w:t>
      </w:r>
      <w:r w:rsidRPr="004A3E6D">
        <w:rPr>
          <w:spacing w:val="-2"/>
        </w:rPr>
        <w:t>УК-5 (УК-5.1, УК-5.2), ОПК-2 (ОПК-2.1, 2.2)</w:t>
      </w:r>
    </w:p>
    <w:p w:rsidR="00C706EC" w:rsidRPr="00B4167C" w:rsidRDefault="00C706EC" w:rsidP="00C706EC">
      <w:pPr>
        <w:contextualSpacing/>
        <w:rPr>
          <w:rFonts w:eastAsiaTheme="minorHAnsi"/>
          <w:b/>
        </w:rPr>
      </w:pPr>
    </w:p>
    <w:p w:rsidR="00C706EC" w:rsidRPr="00B4167C" w:rsidRDefault="00C706EC" w:rsidP="00C706EC">
      <w:pPr>
        <w:contextualSpacing/>
        <w:rPr>
          <w:rFonts w:eastAsiaTheme="minorHAnsi"/>
          <w:b/>
        </w:rPr>
      </w:pPr>
      <w:r w:rsidRPr="00B4167C">
        <w:rPr>
          <w:rFonts w:eastAsiaTheme="minorHAnsi"/>
          <w:b/>
        </w:rPr>
        <w:t>Задания закрытого типа на установление соответствия</w:t>
      </w:r>
    </w:p>
    <w:p w:rsidR="00C706EC" w:rsidRPr="00B4167C" w:rsidRDefault="00C706EC" w:rsidP="00C706EC">
      <w:pPr>
        <w:contextualSpacing/>
        <w:rPr>
          <w:rFonts w:eastAsiaTheme="minorHAnsi"/>
        </w:rPr>
      </w:pPr>
    </w:p>
    <w:p w:rsidR="00C706EC" w:rsidRPr="00B4167C" w:rsidRDefault="00C706EC" w:rsidP="00C706EC">
      <w:pPr>
        <w:contextualSpacing/>
        <w:rPr>
          <w:rFonts w:eastAsiaTheme="minorHAnsi"/>
          <w:i/>
        </w:rPr>
      </w:pPr>
      <w:r w:rsidRPr="00B4167C">
        <w:rPr>
          <w:rFonts w:eastAsiaTheme="minorHAnsi"/>
          <w:i/>
        </w:rPr>
        <w:t>Установите правильное соответствие.</w:t>
      </w:r>
    </w:p>
    <w:p w:rsidR="00C706EC" w:rsidRPr="00B4167C" w:rsidRDefault="00C706EC" w:rsidP="00C706EC">
      <w:pPr>
        <w:contextualSpacing/>
        <w:rPr>
          <w:rFonts w:eastAsiaTheme="minorHAnsi"/>
          <w:i/>
        </w:rPr>
      </w:pPr>
      <w:r w:rsidRPr="00B4167C">
        <w:rPr>
          <w:rFonts w:eastAsiaTheme="minorHAnsi"/>
          <w:i/>
        </w:rPr>
        <w:t>Каждому элементу левого столбца соответствует только один элемент правого столбца.</w:t>
      </w:r>
    </w:p>
    <w:p w:rsidR="00C706EC" w:rsidRDefault="00C706EC" w:rsidP="00C706EC">
      <w:pPr>
        <w:pStyle w:val="a7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1. Установите соответствие между русскими правителями и сражениями, в которых они участвовали.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C706EC" w:rsidTr="00623FAD">
        <w:trPr>
          <w:trHeight w:val="193"/>
        </w:trPr>
        <w:tc>
          <w:tcPr>
            <w:tcW w:w="4929" w:type="dxa"/>
            <w:vAlign w:val="center"/>
          </w:tcPr>
          <w:p w:rsidR="00C706EC" w:rsidRDefault="00C706EC" w:rsidP="00623FAD">
            <w:pPr>
              <w:pStyle w:val="a7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:rsidR="00C706EC" w:rsidRDefault="00C706EC" w:rsidP="00623FAD">
            <w:pPr>
              <w:pStyle w:val="a7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C706EC" w:rsidTr="00623FAD">
        <w:trPr>
          <w:trHeight w:val="426"/>
        </w:trPr>
        <w:tc>
          <w:tcPr>
            <w:tcW w:w="4929" w:type="dxa"/>
            <w:vAlign w:val="center"/>
          </w:tcPr>
          <w:p w:rsidR="00C706EC" w:rsidRDefault="00C706EC" w:rsidP="00623FAD">
            <w:pPr>
              <w:pStyle w:val="a7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:rsidR="00C706EC" w:rsidRDefault="00C706EC" w:rsidP="00623FAD">
            <w:pPr>
              <w:pStyle w:val="a7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C706EC" w:rsidTr="00623FAD">
        <w:trPr>
          <w:trHeight w:val="529"/>
        </w:trPr>
        <w:tc>
          <w:tcPr>
            <w:tcW w:w="4929" w:type="dxa"/>
            <w:vAlign w:val="center"/>
          </w:tcPr>
          <w:p w:rsidR="00C706EC" w:rsidRDefault="00C706EC" w:rsidP="00623FAD">
            <w:pPr>
              <w:pStyle w:val="a7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:rsidR="00C706EC" w:rsidRDefault="00C706EC" w:rsidP="00623FAD">
            <w:pPr>
              <w:pStyle w:val="a7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C706EC" w:rsidTr="00623FAD">
        <w:trPr>
          <w:trHeight w:val="529"/>
        </w:trPr>
        <w:tc>
          <w:tcPr>
            <w:tcW w:w="4929" w:type="dxa"/>
            <w:vAlign w:val="center"/>
          </w:tcPr>
          <w:p w:rsidR="00C706EC" w:rsidRDefault="00C706EC" w:rsidP="00623FAD">
            <w:pPr>
              <w:pStyle w:val="a7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:rsidR="00C706EC" w:rsidRDefault="00C706EC" w:rsidP="00623FAD">
            <w:pPr>
              <w:pStyle w:val="a7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:rsidR="00C706EC" w:rsidRPr="00B4167C" w:rsidRDefault="00C706EC" w:rsidP="00C706EC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1-Б, 2-А, 3-В, 4-Г</w:t>
      </w:r>
    </w:p>
    <w:p w:rsidR="00C706EC" w:rsidRPr="00B4167C" w:rsidRDefault="00C706EC" w:rsidP="00C706EC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171B86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Pr="00B416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A3E6D">
        <w:rPr>
          <w:rFonts w:ascii="Times New Roman" w:hAnsi="Times New Roman"/>
          <w:spacing w:val="-2"/>
          <w:sz w:val="28"/>
          <w:szCs w:val="28"/>
        </w:rPr>
        <w:t>УК-5 (УК-5.1, УК-5.2), ОПК-2 (ОПК-2.1, 2.2)</w:t>
      </w:r>
    </w:p>
    <w:p w:rsidR="00C706EC" w:rsidRPr="00B4167C" w:rsidRDefault="00C706EC" w:rsidP="00C706EC">
      <w:pPr>
        <w:pStyle w:val="a5"/>
        <w:contextualSpacing/>
        <w:rPr>
          <w:sz w:val="28"/>
          <w:szCs w:val="28"/>
        </w:rPr>
      </w:pPr>
      <w:r w:rsidRPr="00B4167C">
        <w:rPr>
          <w:sz w:val="28"/>
          <w:szCs w:val="28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7"/>
        <w:gridCol w:w="4078"/>
      </w:tblGrid>
      <w:tr w:rsidR="00C706EC" w:rsidRPr="00B4167C" w:rsidTr="00623FAD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8D60E0" w:rsidRDefault="00C706EC" w:rsidP="008D60E0">
            <w:pPr>
              <w:pStyle w:val="a5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</w:p>
          <w:p w:rsidR="00C706EC" w:rsidRPr="00B4167C" w:rsidRDefault="00C706EC" w:rsidP="008D60E0">
            <w:pPr>
              <w:pStyle w:val="a5"/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  <w:r w:rsidRPr="00B4167C">
              <w:rPr>
                <w:sz w:val="28"/>
                <w:szCs w:val="28"/>
              </w:rPr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2) начало Смоленской войны</w:t>
            </w:r>
            <w:r w:rsidRPr="00B4167C">
              <w:rPr>
                <w:sz w:val="28"/>
                <w:szCs w:val="28"/>
              </w:rPr>
              <w:br/>
              <w:t>3) восстание декабристов на Сенатской площади</w:t>
            </w:r>
            <w:r w:rsidRPr="00B4167C">
              <w:rPr>
                <w:sz w:val="28"/>
                <w:szCs w:val="28"/>
              </w:rPr>
              <w:br/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:rsidR="00C706EC" w:rsidRPr="00B4167C" w:rsidRDefault="00C706EC" w:rsidP="00623FAD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C706EC" w:rsidRPr="00B4167C" w:rsidRDefault="00C706EC" w:rsidP="00623FAD">
            <w:pPr>
              <w:pStyle w:val="a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В) 1632</w:t>
            </w:r>
          </w:p>
          <w:p w:rsidR="00C706EC" w:rsidRPr="00B4167C" w:rsidRDefault="00C706EC" w:rsidP="00623FAD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Г) 1700</w:t>
            </w:r>
          </w:p>
          <w:p w:rsidR="00C706EC" w:rsidRPr="00B4167C" w:rsidRDefault="00C706EC" w:rsidP="00623FAD">
            <w:pPr>
              <w:pStyle w:val="a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Д) 1825</w:t>
            </w:r>
          </w:p>
        </w:tc>
      </w:tr>
    </w:tbl>
    <w:p w:rsidR="00C706EC" w:rsidRPr="00B4167C" w:rsidRDefault="00C706EC" w:rsidP="00C706EC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1-А, 2-В, 3-Д, 4-Б</w:t>
      </w:r>
    </w:p>
    <w:p w:rsidR="00C706EC" w:rsidRPr="00B4167C" w:rsidRDefault="00C706EC" w:rsidP="00C706EC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171B86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A3E6D">
        <w:rPr>
          <w:rFonts w:ascii="Times New Roman" w:hAnsi="Times New Roman"/>
          <w:spacing w:val="-2"/>
          <w:sz w:val="28"/>
          <w:szCs w:val="28"/>
        </w:rPr>
        <w:t>УК-5 (УК-5.1, УК-5.2), ОПК-2 (ОПК-2.1, 2.2)</w:t>
      </w:r>
    </w:p>
    <w:p w:rsidR="00C706EC" w:rsidRPr="00B4167C" w:rsidRDefault="00C706EC" w:rsidP="00C706EC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6EC" w:rsidRPr="00B4167C" w:rsidRDefault="00C706EC" w:rsidP="00C706EC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C706EC" w:rsidRPr="00B4167C" w:rsidRDefault="00C706EC" w:rsidP="00C706EC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C706EC" w:rsidRPr="00B4167C" w:rsidTr="00623FAD">
        <w:tc>
          <w:tcPr>
            <w:tcW w:w="4929" w:type="dxa"/>
          </w:tcPr>
          <w:p w:rsidR="00C706EC" w:rsidRPr="00B4167C" w:rsidRDefault="00C706EC" w:rsidP="00623FA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:rsidR="00C706EC" w:rsidRPr="00B4167C" w:rsidRDefault="00C706EC" w:rsidP="00623FA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C706EC" w:rsidRPr="00B4167C" w:rsidTr="00623FAD">
        <w:tc>
          <w:tcPr>
            <w:tcW w:w="4929" w:type="dxa"/>
          </w:tcPr>
          <w:p w:rsidR="00C706EC" w:rsidRPr="00B4167C" w:rsidRDefault="00C706EC" w:rsidP="00623FA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:rsidR="00C706EC" w:rsidRPr="00B4167C" w:rsidRDefault="00C706EC" w:rsidP="00623FA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C706EC" w:rsidRPr="00B4167C" w:rsidTr="00623FAD">
        <w:tc>
          <w:tcPr>
            <w:tcW w:w="4929" w:type="dxa"/>
          </w:tcPr>
          <w:p w:rsidR="00C706EC" w:rsidRPr="00B4167C" w:rsidRDefault="00C706EC" w:rsidP="00623FA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:rsidR="00C706EC" w:rsidRPr="00B4167C" w:rsidRDefault="00C706EC" w:rsidP="00623FA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C706EC" w:rsidRPr="00B4167C" w:rsidTr="00623FAD">
        <w:tc>
          <w:tcPr>
            <w:tcW w:w="4929" w:type="dxa"/>
          </w:tcPr>
          <w:p w:rsidR="00C706EC" w:rsidRPr="00B4167C" w:rsidRDefault="00C706EC" w:rsidP="00623FA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:rsidR="00C706EC" w:rsidRPr="00B4167C" w:rsidRDefault="00C706EC" w:rsidP="00623FAD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:rsidR="00C706EC" w:rsidRPr="00B4167C" w:rsidRDefault="00C706EC" w:rsidP="00C706EC">
      <w:pPr>
        <w:pStyle w:val="a7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1-В, 2-Б, 3-А, 4-Г</w:t>
      </w:r>
    </w:p>
    <w:p w:rsidR="00C706EC" w:rsidRPr="00B4167C" w:rsidRDefault="00C706EC" w:rsidP="00C706EC">
      <w:pPr>
        <w:contextualSpacing/>
      </w:pPr>
      <w:r w:rsidRPr="00171B86">
        <w:rPr>
          <w:rFonts w:eastAsia="Calibri"/>
          <w:color w:val="auto"/>
          <w:kern w:val="2"/>
          <w:lang w:eastAsia="en-US"/>
        </w:rPr>
        <w:t>Компетенции (индикаторы):</w:t>
      </w:r>
      <w:r w:rsidRPr="00B4167C">
        <w:rPr>
          <w:spacing w:val="5"/>
        </w:rPr>
        <w:t xml:space="preserve"> </w:t>
      </w:r>
      <w:r w:rsidRPr="004A3E6D">
        <w:rPr>
          <w:spacing w:val="-2"/>
        </w:rPr>
        <w:t>УК-5 (УК-5.1, УК-5.2), ОПК-2 (ОПК-2.1, 2.2)</w:t>
      </w:r>
    </w:p>
    <w:p w:rsidR="00C706EC" w:rsidRPr="00B4167C" w:rsidRDefault="00C706EC" w:rsidP="00C706EC">
      <w:pPr>
        <w:contextualSpacing/>
        <w:rPr>
          <w:rFonts w:eastAsiaTheme="minorHAnsi"/>
          <w:b/>
        </w:rPr>
      </w:pPr>
    </w:p>
    <w:p w:rsidR="00C706EC" w:rsidRPr="00B4167C" w:rsidRDefault="00C706EC" w:rsidP="00C706EC">
      <w:pPr>
        <w:contextualSpacing/>
        <w:rPr>
          <w:rFonts w:eastAsiaTheme="minorHAnsi"/>
          <w:b/>
        </w:rPr>
      </w:pPr>
      <w:r w:rsidRPr="00B4167C">
        <w:rPr>
          <w:rFonts w:eastAsiaTheme="minorHAnsi"/>
          <w:b/>
        </w:rPr>
        <w:t>Задания закрытого типа на установление правильной последовательности</w:t>
      </w:r>
    </w:p>
    <w:p w:rsidR="00C706EC" w:rsidRPr="00B4167C" w:rsidRDefault="00C706EC" w:rsidP="00C706EC">
      <w:pPr>
        <w:contextualSpacing/>
        <w:rPr>
          <w:rFonts w:eastAsiaTheme="minorHAnsi"/>
        </w:rPr>
      </w:pPr>
    </w:p>
    <w:p w:rsidR="00C706EC" w:rsidRPr="00B4167C" w:rsidRDefault="00C706EC" w:rsidP="00C706EC">
      <w:pPr>
        <w:contextualSpacing/>
        <w:rPr>
          <w:rFonts w:eastAsiaTheme="minorHAnsi"/>
          <w:i/>
        </w:rPr>
      </w:pPr>
      <w:r w:rsidRPr="00B4167C">
        <w:rPr>
          <w:rFonts w:eastAsiaTheme="minorHAnsi"/>
          <w:i/>
        </w:rPr>
        <w:t>Установите правильную последовательность.</w:t>
      </w:r>
    </w:p>
    <w:p w:rsidR="00C706EC" w:rsidRPr="00B4167C" w:rsidRDefault="00C706EC" w:rsidP="00C706EC">
      <w:pPr>
        <w:contextualSpacing/>
        <w:rPr>
          <w:rFonts w:eastAsiaTheme="minorHAnsi"/>
          <w:i/>
        </w:rPr>
      </w:pPr>
      <w:r w:rsidRPr="00B4167C">
        <w:rPr>
          <w:rFonts w:eastAsiaTheme="minorHAnsi"/>
          <w:i/>
        </w:rPr>
        <w:t>Запишите правильную последовательность букв слева направо.</w:t>
      </w:r>
    </w:p>
    <w:p w:rsidR="00C706EC" w:rsidRPr="00B4167C" w:rsidRDefault="00C706EC" w:rsidP="00C706EC">
      <w:pPr>
        <w:contextualSpacing/>
      </w:pPr>
    </w:p>
    <w:p w:rsidR="00C706EC" w:rsidRPr="00B4167C" w:rsidRDefault="00C706EC" w:rsidP="00C706EC">
      <w:pPr>
        <w:contextualSpacing/>
      </w:pPr>
      <w:r w:rsidRPr="00B4167C">
        <w:t xml:space="preserve">1. Выстроите события в хронологическом порядке: </w:t>
      </w:r>
    </w:p>
    <w:p w:rsidR="00C706EC" w:rsidRPr="00B4167C" w:rsidRDefault="00C706EC" w:rsidP="00C706EC">
      <w:pPr>
        <w:contextualSpacing/>
      </w:pPr>
      <w:r w:rsidRPr="00B4167C">
        <w:t xml:space="preserve">А) появление «Русской правды» </w:t>
      </w:r>
    </w:p>
    <w:p w:rsidR="00C706EC" w:rsidRPr="00B4167C" w:rsidRDefault="00C706EC" w:rsidP="00C706EC">
      <w:pPr>
        <w:contextualSpacing/>
      </w:pPr>
      <w:r w:rsidRPr="00B4167C">
        <w:t xml:space="preserve">Б) Крещение Руси </w:t>
      </w:r>
    </w:p>
    <w:p w:rsidR="00C706EC" w:rsidRPr="00B4167C" w:rsidRDefault="00C706EC" w:rsidP="00C706EC">
      <w:pPr>
        <w:contextualSpacing/>
      </w:pPr>
      <w:r w:rsidRPr="00B4167C">
        <w:t xml:space="preserve">В) призвание варягов </w:t>
      </w:r>
    </w:p>
    <w:p w:rsidR="00C706EC" w:rsidRPr="00B4167C" w:rsidRDefault="00C706EC" w:rsidP="00C706EC">
      <w:pPr>
        <w:contextualSpacing/>
      </w:pPr>
      <w:r w:rsidRPr="00B4167C">
        <w:lastRenderedPageBreak/>
        <w:t>Г) объединение Киева и Новгорода</w:t>
      </w:r>
    </w:p>
    <w:p w:rsidR="00C706EC" w:rsidRPr="00B4167C" w:rsidRDefault="00C706EC" w:rsidP="00C706EC">
      <w:pPr>
        <w:contextualSpacing/>
      </w:pPr>
      <w:r w:rsidRPr="00B4167C">
        <w:t>Правильный ответ: В, Г, Б, А</w:t>
      </w:r>
    </w:p>
    <w:p w:rsidR="00C706EC" w:rsidRPr="00B4167C" w:rsidRDefault="00C706EC" w:rsidP="00C706EC">
      <w:pPr>
        <w:contextualSpacing/>
      </w:pPr>
      <w:r w:rsidRPr="00171B86">
        <w:rPr>
          <w:rFonts w:eastAsia="Calibri"/>
          <w:color w:val="auto"/>
          <w:kern w:val="2"/>
          <w:lang w:eastAsia="en-US"/>
        </w:rPr>
        <w:t>Компетенции (индикаторы):</w:t>
      </w:r>
      <w:r w:rsidRPr="00B4167C">
        <w:rPr>
          <w:spacing w:val="5"/>
        </w:rPr>
        <w:t xml:space="preserve"> </w:t>
      </w:r>
      <w:r w:rsidRPr="00B4167C">
        <w:rPr>
          <w:spacing w:val="-2"/>
        </w:rPr>
        <w:t>УК-5</w:t>
      </w:r>
      <w:r w:rsidRPr="00B4167C">
        <w:rPr>
          <w:spacing w:val="6"/>
        </w:rPr>
        <w:t xml:space="preserve"> </w:t>
      </w:r>
      <w:r w:rsidRPr="00B4167C">
        <w:rPr>
          <w:spacing w:val="-2"/>
        </w:rPr>
        <w:t>(УК-</w:t>
      </w:r>
      <w:r>
        <w:rPr>
          <w:spacing w:val="-4"/>
        </w:rPr>
        <w:t>5.1, УК-5.2), ОПК-2 (ОПК-2.1, 2.2)</w:t>
      </w:r>
    </w:p>
    <w:p w:rsidR="00C706EC" w:rsidRPr="00B4167C" w:rsidRDefault="00C706EC" w:rsidP="00C706EC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  <w:r w:rsidRPr="00B4167C">
        <w:rPr>
          <w:sz w:val="28"/>
          <w:szCs w:val="28"/>
        </w:rPr>
        <w:t xml:space="preserve">2. Расположите в хронологической последовательности исторические события. </w:t>
      </w:r>
    </w:p>
    <w:p w:rsidR="00C706EC" w:rsidRDefault="00C706EC" w:rsidP="00C706EC">
      <w:pPr>
        <w:pStyle w:val="a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</w:p>
    <w:p w:rsidR="00C706EC" w:rsidRDefault="00C706EC" w:rsidP="00C706EC">
      <w:pPr>
        <w:pStyle w:val="a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</w:p>
    <w:p w:rsidR="00C706EC" w:rsidRPr="00B4167C" w:rsidRDefault="00C706EC" w:rsidP="00C706EC">
      <w:pPr>
        <w:pStyle w:val="a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В) Полтавская битва</w:t>
      </w:r>
    </w:p>
    <w:p w:rsidR="00C706EC" w:rsidRPr="00B4167C" w:rsidRDefault="00C706EC" w:rsidP="00C706EC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Поход Олега на Царьград</w:t>
      </w:r>
    </w:p>
    <w:p w:rsidR="00C706EC" w:rsidRPr="00B4167C" w:rsidRDefault="00C706EC" w:rsidP="00C706EC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Г, В, А, Б</w:t>
      </w:r>
    </w:p>
    <w:p w:rsidR="00C706EC" w:rsidRPr="00B4167C" w:rsidRDefault="00C706EC" w:rsidP="00C706EC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71B86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A3E6D">
        <w:rPr>
          <w:rFonts w:ascii="Times New Roman" w:hAnsi="Times New Roman"/>
          <w:spacing w:val="-2"/>
          <w:sz w:val="28"/>
          <w:szCs w:val="28"/>
        </w:rPr>
        <w:t>УК-5 (УК-5.1, УК-5.2), ОПК-2 (ОПК-2.1, 2.2)</w:t>
      </w:r>
    </w:p>
    <w:p w:rsidR="00C706EC" w:rsidRDefault="00C706EC" w:rsidP="00C706EC">
      <w:pPr>
        <w:pStyle w:val="a5"/>
        <w:contextualSpacing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C706EC" w:rsidRDefault="00C706EC" w:rsidP="00C706EC">
      <w:pPr>
        <w:pStyle w:val="a5"/>
        <w:contextualSpacing/>
        <w:rPr>
          <w:sz w:val="28"/>
          <w:szCs w:val="28"/>
        </w:rPr>
      </w:pPr>
      <w:r w:rsidRPr="00B4167C">
        <w:rPr>
          <w:sz w:val="28"/>
          <w:szCs w:val="28"/>
        </w:rPr>
        <w:t xml:space="preserve">А) вступление на престол великого князя Иоанна Васильевича </w:t>
      </w:r>
      <w:r w:rsidRPr="00B4167C">
        <w:rPr>
          <w:sz w:val="28"/>
          <w:szCs w:val="28"/>
          <w:lang w:val="en-US"/>
        </w:rPr>
        <w:t>IV</w:t>
      </w:r>
    </w:p>
    <w:p w:rsidR="00C706EC" w:rsidRDefault="00C706EC" w:rsidP="00C706EC">
      <w:pPr>
        <w:pStyle w:val="a5"/>
        <w:contextualSpacing/>
        <w:rPr>
          <w:sz w:val="28"/>
          <w:szCs w:val="28"/>
        </w:rPr>
      </w:pPr>
      <w:r w:rsidRPr="00B4167C">
        <w:rPr>
          <w:sz w:val="28"/>
          <w:szCs w:val="28"/>
        </w:rPr>
        <w:t xml:space="preserve">Б) Французская буржуазная революция </w:t>
      </w:r>
    </w:p>
    <w:p w:rsidR="00C706EC" w:rsidRDefault="00C706EC" w:rsidP="00C706EC">
      <w:pPr>
        <w:pStyle w:val="a5"/>
        <w:contextualSpacing/>
        <w:rPr>
          <w:sz w:val="28"/>
          <w:szCs w:val="28"/>
        </w:rPr>
      </w:pPr>
      <w:r w:rsidRPr="00B4167C">
        <w:rPr>
          <w:sz w:val="28"/>
          <w:szCs w:val="28"/>
        </w:rPr>
        <w:t>В) созыв Стоглавого собора</w:t>
      </w:r>
    </w:p>
    <w:p w:rsidR="00C706EC" w:rsidRDefault="00C706EC" w:rsidP="00C706EC">
      <w:pPr>
        <w:pStyle w:val="a5"/>
        <w:contextualSpacing/>
        <w:rPr>
          <w:sz w:val="28"/>
          <w:szCs w:val="28"/>
        </w:rPr>
      </w:pPr>
      <w:r w:rsidRPr="00B4167C">
        <w:rPr>
          <w:sz w:val="28"/>
          <w:szCs w:val="28"/>
        </w:rPr>
        <w:t>Г) Гражданская война в США</w:t>
      </w:r>
    </w:p>
    <w:p w:rsidR="00C706EC" w:rsidRDefault="00C706EC" w:rsidP="00C706EC">
      <w:pPr>
        <w:pStyle w:val="a5"/>
        <w:contextualSpacing/>
        <w:rPr>
          <w:sz w:val="28"/>
          <w:szCs w:val="28"/>
        </w:rPr>
      </w:pPr>
      <w:r w:rsidRPr="00B4167C">
        <w:rPr>
          <w:sz w:val="28"/>
          <w:szCs w:val="28"/>
        </w:rPr>
        <w:t>Д) издание Русской Правды</w:t>
      </w:r>
    </w:p>
    <w:p w:rsidR="00C706EC" w:rsidRDefault="00C706EC" w:rsidP="00C706EC">
      <w:pPr>
        <w:pStyle w:val="a5"/>
        <w:contextualSpacing/>
        <w:rPr>
          <w:sz w:val="28"/>
          <w:szCs w:val="28"/>
        </w:rPr>
      </w:pPr>
      <w:r w:rsidRPr="00B4167C">
        <w:rPr>
          <w:sz w:val="28"/>
          <w:szCs w:val="28"/>
        </w:rPr>
        <w:t>Правильный ответ: Д, А, В, Б, Г</w:t>
      </w:r>
    </w:p>
    <w:p w:rsidR="00C706EC" w:rsidRPr="00BA230B" w:rsidRDefault="00C706EC" w:rsidP="00C706EC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  <w:r w:rsidRPr="00171B86">
        <w:rPr>
          <w:spacing w:val="-2"/>
          <w:sz w:val="28"/>
          <w:szCs w:val="28"/>
        </w:rPr>
        <w:t>Компетенции (индикаторы):</w:t>
      </w:r>
      <w:r w:rsidRPr="00B4167C">
        <w:rPr>
          <w:spacing w:val="5"/>
          <w:sz w:val="28"/>
          <w:szCs w:val="28"/>
        </w:rPr>
        <w:t xml:space="preserve"> </w:t>
      </w:r>
      <w:r w:rsidRPr="004A3E6D">
        <w:rPr>
          <w:spacing w:val="-2"/>
          <w:sz w:val="28"/>
          <w:szCs w:val="28"/>
        </w:rPr>
        <w:t>УК-5 (УК-5.1, УК-5.2), ОПК-2 (ОПК-2.1, 2.2)</w:t>
      </w:r>
    </w:p>
    <w:p w:rsidR="00C706EC" w:rsidRPr="00B4167C" w:rsidRDefault="00C706EC" w:rsidP="00C706EC">
      <w:pPr>
        <w:contextualSpacing/>
      </w:pPr>
    </w:p>
    <w:p w:rsidR="00C706EC" w:rsidRDefault="00C706EC" w:rsidP="00C706EC">
      <w:pPr>
        <w:contextualSpacing/>
        <w:rPr>
          <w:rFonts w:eastAsiaTheme="minorHAnsi"/>
          <w:b/>
        </w:rPr>
      </w:pPr>
      <w:r>
        <w:rPr>
          <w:rFonts w:eastAsiaTheme="minorHAnsi"/>
          <w:b/>
        </w:rPr>
        <w:t>Задания открытого типа</w:t>
      </w:r>
    </w:p>
    <w:p w:rsidR="00C706EC" w:rsidRDefault="00C706EC" w:rsidP="00C706EC">
      <w:pPr>
        <w:contextualSpacing/>
        <w:rPr>
          <w:rFonts w:eastAsiaTheme="minorHAnsi"/>
          <w:b/>
        </w:rPr>
      </w:pPr>
    </w:p>
    <w:p w:rsidR="00C706EC" w:rsidRPr="00B4167C" w:rsidRDefault="00C706EC" w:rsidP="00C706EC">
      <w:pPr>
        <w:contextualSpacing/>
        <w:rPr>
          <w:rFonts w:eastAsiaTheme="minorHAnsi"/>
          <w:b/>
        </w:rPr>
      </w:pPr>
      <w:r w:rsidRPr="00B4167C">
        <w:rPr>
          <w:rFonts w:eastAsiaTheme="minorHAnsi"/>
          <w:b/>
        </w:rPr>
        <w:t>Задания открытого типа на дополнение</w:t>
      </w:r>
    </w:p>
    <w:p w:rsidR="00C706EC" w:rsidRPr="00B4167C" w:rsidRDefault="00C706EC" w:rsidP="00C706EC">
      <w:pPr>
        <w:contextualSpacing/>
        <w:rPr>
          <w:rFonts w:eastAsiaTheme="minorHAnsi"/>
        </w:rPr>
      </w:pPr>
    </w:p>
    <w:p w:rsidR="00C706EC" w:rsidRPr="00B4167C" w:rsidRDefault="00C706EC" w:rsidP="00C706EC">
      <w:pPr>
        <w:contextualSpacing/>
        <w:rPr>
          <w:rFonts w:eastAsiaTheme="minorHAnsi"/>
          <w:i/>
        </w:rPr>
      </w:pPr>
      <w:r w:rsidRPr="00B4167C">
        <w:rPr>
          <w:rFonts w:eastAsiaTheme="minorHAnsi"/>
          <w:i/>
        </w:rPr>
        <w:t>Напишите пропущенное слово (словосочетание).</w:t>
      </w:r>
    </w:p>
    <w:p w:rsidR="00C706EC" w:rsidRPr="00B4167C" w:rsidRDefault="00C706EC" w:rsidP="00C706EC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right="3" w:firstLine="0"/>
      </w:pPr>
      <w:r w:rsidRPr="00B4167C">
        <w:rPr>
          <w:rFonts w:eastAsiaTheme="minorHAnsi"/>
        </w:rPr>
        <w:t xml:space="preserve">«Когда … </w:t>
      </w:r>
      <w:r w:rsidRPr="00B4167C">
        <w:t xml:space="preserve">вырос и возмужал, стал он собирать много воинов храбрых, и быстрым был, словно </w:t>
      </w:r>
      <w:proofErr w:type="spellStart"/>
      <w:r w:rsidRPr="00B4167C">
        <w:t>пардус</w:t>
      </w:r>
      <w:proofErr w:type="spellEnd"/>
      <w:r w:rsidRPr="00B4167C"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ел».</w:t>
      </w:r>
    </w:p>
    <w:p w:rsidR="00C706EC" w:rsidRPr="00B4167C" w:rsidRDefault="00C706EC" w:rsidP="00C706EC">
      <w:pPr>
        <w:tabs>
          <w:tab w:val="left" w:pos="354"/>
          <w:tab w:val="left" w:pos="7950"/>
        </w:tabs>
        <w:ind w:right="282"/>
        <w:contextualSpacing/>
      </w:pPr>
      <w:r w:rsidRPr="00B4167C">
        <w:t>Правильный ответ: Святослав</w:t>
      </w:r>
    </w:p>
    <w:p w:rsidR="00C706EC" w:rsidRDefault="00C706EC" w:rsidP="00C706EC">
      <w:pPr>
        <w:tabs>
          <w:tab w:val="left" w:pos="354"/>
          <w:tab w:val="left" w:pos="7950"/>
        </w:tabs>
        <w:ind w:right="282"/>
        <w:contextualSpacing/>
        <w:rPr>
          <w:spacing w:val="-2"/>
        </w:rPr>
      </w:pPr>
      <w:r w:rsidRPr="00B4167C">
        <w:rPr>
          <w:spacing w:val="-2"/>
        </w:rPr>
        <w:t>Компетенции</w:t>
      </w:r>
      <w:r w:rsidRPr="00B4167C">
        <w:rPr>
          <w:spacing w:val="6"/>
        </w:rPr>
        <w:t xml:space="preserve"> </w:t>
      </w:r>
      <w:r w:rsidRPr="00B4167C">
        <w:rPr>
          <w:spacing w:val="-2"/>
        </w:rPr>
        <w:t>(индикаторы):</w:t>
      </w:r>
      <w:r w:rsidRPr="00B4167C">
        <w:rPr>
          <w:spacing w:val="5"/>
        </w:rPr>
        <w:t xml:space="preserve"> </w:t>
      </w:r>
      <w:r w:rsidRPr="004A3E6D">
        <w:rPr>
          <w:spacing w:val="-2"/>
        </w:rPr>
        <w:t>УК-5 (УК-5.1, УК-5.2), ОПК-2 (ОПК-2.1, 2.2)</w:t>
      </w:r>
    </w:p>
    <w:p w:rsidR="00C706EC" w:rsidRPr="00B4167C" w:rsidRDefault="00C706EC" w:rsidP="00C706EC">
      <w:pPr>
        <w:tabs>
          <w:tab w:val="left" w:pos="354"/>
          <w:tab w:val="left" w:pos="7950"/>
        </w:tabs>
        <w:ind w:right="282"/>
        <w:contextualSpacing/>
        <w:rPr>
          <w:spacing w:val="-4"/>
        </w:rPr>
      </w:pPr>
    </w:p>
    <w:p w:rsidR="00C706EC" w:rsidRPr="00B4167C" w:rsidRDefault="00C706EC" w:rsidP="00C706EC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right="3" w:firstLine="0"/>
        <w:rPr>
          <w:rFonts w:eastAsiaTheme="minorHAnsi"/>
        </w:rPr>
      </w:pPr>
      <w:r w:rsidRPr="00B4167C">
        <w:rPr>
          <w:rFonts w:eastAsiaTheme="minorHAnsi"/>
        </w:rPr>
        <w:t>Председатель КГБ СССР, затем Генеральный секретарь ЦК КПСС в 1982 – 1984 гг. по имени…..</w:t>
      </w:r>
    </w:p>
    <w:p w:rsidR="00C706EC" w:rsidRPr="00B4167C" w:rsidRDefault="00C706EC" w:rsidP="00C706EC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Юрий Андропов.</w:t>
      </w:r>
    </w:p>
    <w:p w:rsidR="00C706EC" w:rsidRDefault="00C706EC" w:rsidP="00C706EC">
      <w:pPr>
        <w:pStyle w:val="a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71B86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A3E6D">
        <w:rPr>
          <w:rFonts w:ascii="Times New Roman" w:hAnsi="Times New Roman"/>
          <w:spacing w:val="-2"/>
          <w:sz w:val="28"/>
          <w:szCs w:val="28"/>
        </w:rPr>
        <w:t>УК-5 (УК-5.1, УК-5.2), ОПК-2 (ОПК-2.1, 2.2)</w:t>
      </w:r>
    </w:p>
    <w:p w:rsidR="00C706EC" w:rsidRPr="00B4167C" w:rsidRDefault="00C706EC" w:rsidP="00C706EC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706EC" w:rsidRPr="00B4167C" w:rsidRDefault="00C706EC" w:rsidP="00C706EC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right="3" w:firstLine="0"/>
        <w:rPr>
          <w:rFonts w:eastAsiaTheme="minorHAnsi"/>
        </w:rPr>
      </w:pPr>
      <w:r w:rsidRPr="00B4167C">
        <w:rPr>
          <w:rFonts w:eastAsiaTheme="minorHAnsi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eastAsiaTheme="minorHAnsi"/>
        </w:rPr>
        <w:t>именоваться  (</w:t>
      </w:r>
      <w:proofErr w:type="gramEnd"/>
      <w:r w:rsidRPr="00B4167C">
        <w:rPr>
          <w:rFonts w:eastAsiaTheme="minorHAnsi"/>
        </w:rPr>
        <w:t>……)».</w:t>
      </w:r>
    </w:p>
    <w:p w:rsidR="00C706EC" w:rsidRPr="00B4167C" w:rsidRDefault="00C706EC" w:rsidP="00C70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  <w:r w:rsidRPr="00B4167C">
        <w:t>Правильный ответ: Совет Народных Комиссаров.</w:t>
      </w:r>
    </w:p>
    <w:p w:rsidR="00C706EC" w:rsidRPr="00B4167C" w:rsidRDefault="00C706EC" w:rsidP="00C706EC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71B86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A3E6D">
        <w:rPr>
          <w:rFonts w:ascii="Times New Roman" w:hAnsi="Times New Roman"/>
          <w:spacing w:val="-2"/>
          <w:sz w:val="28"/>
          <w:szCs w:val="28"/>
        </w:rPr>
        <w:t>УК-5 (УК-5.1, УК-5.2), ОПК-2 (ОПК-2.1, 2.2)</w:t>
      </w:r>
    </w:p>
    <w:p w:rsidR="00C706EC" w:rsidRPr="00B4167C" w:rsidRDefault="00C706EC" w:rsidP="00C706EC">
      <w:pPr>
        <w:contextualSpacing/>
        <w:rPr>
          <w:rFonts w:eastAsiaTheme="minorHAnsi"/>
          <w:b/>
        </w:rPr>
      </w:pPr>
      <w:r w:rsidRPr="00B4167C">
        <w:rPr>
          <w:rFonts w:eastAsiaTheme="minorHAnsi"/>
          <w:b/>
        </w:rPr>
        <w:lastRenderedPageBreak/>
        <w:t>Задания открытого типа с кратким свободным ответом</w:t>
      </w:r>
    </w:p>
    <w:p w:rsidR="00C706EC" w:rsidRPr="00B4167C" w:rsidRDefault="00C706EC" w:rsidP="00C706EC">
      <w:pPr>
        <w:contextualSpacing/>
        <w:rPr>
          <w:rFonts w:eastAsiaTheme="minorHAnsi"/>
          <w:i/>
        </w:rPr>
      </w:pPr>
      <w:r w:rsidRPr="00B4167C">
        <w:rPr>
          <w:rFonts w:eastAsiaTheme="minorHAnsi"/>
          <w:i/>
        </w:rPr>
        <w:t>Напишите пропущенное слово (словосочетание).</w:t>
      </w:r>
    </w:p>
    <w:p w:rsidR="00C706EC" w:rsidRPr="00B4167C" w:rsidRDefault="00C706EC" w:rsidP="00C706EC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0"/>
      </w:pPr>
      <w:r w:rsidRPr="00B4167C">
        <w:t>«Золотым</w:t>
      </w:r>
      <w:r w:rsidRPr="00B4167C">
        <w:rPr>
          <w:spacing w:val="-11"/>
        </w:rPr>
        <w:t xml:space="preserve"> </w:t>
      </w:r>
      <w:r w:rsidRPr="00B4167C">
        <w:t>веком</w:t>
      </w:r>
      <w:r w:rsidRPr="00B4167C">
        <w:rPr>
          <w:spacing w:val="-11"/>
        </w:rPr>
        <w:t xml:space="preserve"> </w:t>
      </w:r>
      <w:r w:rsidRPr="00B4167C">
        <w:t>русского</w:t>
      </w:r>
      <w:r w:rsidRPr="00B4167C">
        <w:rPr>
          <w:spacing w:val="-10"/>
        </w:rPr>
        <w:t xml:space="preserve"> </w:t>
      </w:r>
      <w:r w:rsidRPr="00B4167C">
        <w:t>дворянства»</w:t>
      </w:r>
      <w:r w:rsidRPr="00B4167C">
        <w:rPr>
          <w:spacing w:val="-12"/>
        </w:rPr>
        <w:t xml:space="preserve"> </w:t>
      </w:r>
      <w:r w:rsidRPr="00B4167C">
        <w:t>называли</w:t>
      </w:r>
      <w:r w:rsidRPr="00B4167C">
        <w:rPr>
          <w:spacing w:val="-11"/>
        </w:rPr>
        <w:t xml:space="preserve"> </w:t>
      </w:r>
      <w:r w:rsidRPr="00B4167C">
        <w:rPr>
          <w:spacing w:val="-2"/>
        </w:rPr>
        <w:t>царствование ________________.</w:t>
      </w:r>
    </w:p>
    <w:p w:rsidR="00C706EC" w:rsidRPr="00B4167C" w:rsidRDefault="00C706EC" w:rsidP="00C706EC">
      <w:pPr>
        <w:pStyle w:val="a7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/</w:t>
      </w:r>
      <w:r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:rsidR="00C706EC" w:rsidRPr="00B4167C" w:rsidRDefault="00C706EC" w:rsidP="00C706EC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B8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Pr="004A3E6D">
        <w:rPr>
          <w:rFonts w:ascii="Times New Roman" w:hAnsi="Times New Roman"/>
          <w:spacing w:val="-2"/>
          <w:sz w:val="28"/>
          <w:szCs w:val="28"/>
        </w:rPr>
        <w:t>УК-5 (УК-5.1, УК-5.2), ОПК-2 (ОПК-2.1, 2.2)</w:t>
      </w:r>
    </w:p>
    <w:p w:rsidR="00C706EC" w:rsidRPr="00B4167C" w:rsidRDefault="00C706EC" w:rsidP="00C706EC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6EC" w:rsidRPr="00B4167C" w:rsidRDefault="00C706EC" w:rsidP="00C706EC">
      <w:pPr>
        <w:pStyle w:val="a7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:rsidR="00C706EC" w:rsidRPr="00B4167C" w:rsidRDefault="00C706EC" w:rsidP="00C706EC">
      <w:pPr>
        <w:pStyle w:val="a7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C706EC" w:rsidRPr="00B4167C" w:rsidRDefault="00C706EC" w:rsidP="00C706EC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B8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Pr="004A3E6D">
        <w:rPr>
          <w:rFonts w:ascii="Times New Roman" w:hAnsi="Times New Roman"/>
          <w:spacing w:val="-2"/>
          <w:sz w:val="28"/>
          <w:szCs w:val="28"/>
        </w:rPr>
        <w:t>УК-5 (УК-5.1, УК-5.2), ОПК-2 (ОПК-2.1, 2.2)</w:t>
      </w:r>
    </w:p>
    <w:p w:rsidR="00C706EC" w:rsidRPr="00B4167C" w:rsidRDefault="00C706EC" w:rsidP="00C706EC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6EC" w:rsidRPr="00B4167C" w:rsidRDefault="00C706EC" w:rsidP="00C706EC">
      <w:pPr>
        <w:pStyle w:val="a3"/>
        <w:widowControl w:val="0"/>
        <w:numPr>
          <w:ilvl w:val="0"/>
          <w:numId w:val="1"/>
        </w:numPr>
        <w:autoSpaceDE w:val="0"/>
        <w:autoSpaceDN w:val="0"/>
        <w:ind w:left="0" w:firstLine="0"/>
      </w:pPr>
      <w:r w:rsidRPr="00B4167C">
        <w:t>Первая самостоятельная государственная структура на территории Донбасса в 1918 году, это __________________.</w:t>
      </w:r>
    </w:p>
    <w:p w:rsidR="00C706EC" w:rsidRPr="00B4167C" w:rsidRDefault="00C706EC" w:rsidP="00C706EC">
      <w:pPr>
        <w:pStyle w:val="a7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:rsidR="00C706EC" w:rsidRPr="00B4167C" w:rsidRDefault="00C706EC" w:rsidP="00C706EC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B8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Pr="004A3E6D">
        <w:rPr>
          <w:rFonts w:ascii="Times New Roman" w:hAnsi="Times New Roman"/>
          <w:spacing w:val="-2"/>
          <w:sz w:val="28"/>
          <w:szCs w:val="28"/>
        </w:rPr>
        <w:t>УК-5 (УК-5.1, УК-5.2), ОПК-2 (ОПК-2.1, 2.2)</w:t>
      </w:r>
    </w:p>
    <w:p w:rsidR="00C706EC" w:rsidRPr="00B4167C" w:rsidRDefault="00C706EC" w:rsidP="00C706EC">
      <w:pPr>
        <w:contextualSpacing/>
      </w:pPr>
    </w:p>
    <w:p w:rsidR="00C706EC" w:rsidRDefault="00C706EC" w:rsidP="00C706EC">
      <w:pPr>
        <w:contextualSpacing/>
        <w:rPr>
          <w:rFonts w:eastAsiaTheme="minorHAnsi"/>
          <w:b/>
        </w:rPr>
      </w:pPr>
      <w:r w:rsidRPr="00B4167C">
        <w:rPr>
          <w:rFonts w:eastAsiaTheme="minorHAnsi"/>
          <w:b/>
        </w:rPr>
        <w:t>Задания открытого типа с развернутым ответом</w:t>
      </w:r>
    </w:p>
    <w:p w:rsidR="00C706EC" w:rsidRPr="00B4167C" w:rsidRDefault="00C706EC" w:rsidP="00C706EC">
      <w:pPr>
        <w:contextualSpacing/>
        <w:rPr>
          <w:rFonts w:eastAsiaTheme="minorHAnsi"/>
          <w:b/>
        </w:rPr>
      </w:pPr>
    </w:p>
    <w:p w:rsidR="00C706EC" w:rsidRPr="00B4167C" w:rsidRDefault="00C706EC" w:rsidP="00C706EC">
      <w:pPr>
        <w:pStyle w:val="a3"/>
        <w:widowControl w:val="0"/>
        <w:numPr>
          <w:ilvl w:val="0"/>
          <w:numId w:val="4"/>
        </w:numPr>
        <w:tabs>
          <w:tab w:val="left" w:pos="404"/>
          <w:tab w:val="left" w:pos="9639"/>
        </w:tabs>
        <w:autoSpaceDE w:val="0"/>
        <w:autoSpaceDN w:val="0"/>
        <w:spacing w:before="36"/>
        <w:ind w:left="0" w:right="3" w:firstLine="0"/>
        <w:rPr>
          <w:rStyle w:val="sc-ejaja"/>
        </w:rPr>
      </w:pPr>
      <w:r w:rsidRPr="00B4167C">
        <w:rPr>
          <w:rStyle w:val="sc-ejaja"/>
        </w:rPr>
        <w:t xml:space="preserve">Оцените личность Ивана IV Грозного как правителя России. Какие три положительных и 3 отрицательных аспекта его времени вы можете назвать. </w:t>
      </w:r>
    </w:p>
    <w:p w:rsidR="00C706E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>Время выполнения – 10 мин</w:t>
      </w:r>
    </w:p>
    <w:p w:rsidR="00C706EC" w:rsidRPr="00B4167C" w:rsidRDefault="00C706EC" w:rsidP="00C706EC">
      <w:pPr>
        <w:tabs>
          <w:tab w:val="left" w:pos="404"/>
        </w:tabs>
        <w:spacing w:before="36"/>
        <w:ind w:right="3"/>
        <w:contextualSpacing/>
      </w:pPr>
      <w:r>
        <w:t>Критерии оценивания: п</w:t>
      </w:r>
      <w:r w:rsidRPr="0071046D">
        <w:t>равильный ответ должен сод</w:t>
      </w:r>
      <w:r>
        <w:t>ержать следующие смысловые элементы:</w:t>
      </w:r>
    </w:p>
    <w:p w:rsidR="00C706EC" w:rsidRPr="00B4167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>Завоевание Казанского и Астраханского ханств</w:t>
      </w:r>
    </w:p>
    <w:p w:rsidR="00C706EC" w:rsidRPr="00B4167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>Присоединение Сибири Ермаком</w:t>
      </w:r>
    </w:p>
    <w:p w:rsidR="00C706EC" w:rsidRPr="00B4167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>Опричный террор против бояр, дворян и простых людей</w:t>
      </w:r>
    </w:p>
    <w:p w:rsidR="00C706EC" w:rsidRPr="00B4167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>Ливонская война</w:t>
      </w:r>
    </w:p>
    <w:p w:rsidR="00C706EC" w:rsidRPr="00B4167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>Уничтожение удельного сепаратизма</w:t>
      </w:r>
    </w:p>
    <w:p w:rsidR="00C706EC" w:rsidRPr="00B4167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>Начало созывов Земских соборов</w:t>
      </w:r>
    </w:p>
    <w:p w:rsidR="00C706EC" w:rsidRPr="00B4167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>Принятие первого общероссийского Судебника 1550 года</w:t>
      </w:r>
    </w:p>
    <w:p w:rsidR="00C706EC" w:rsidRPr="00B4167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>Зарождение Донского казачества</w:t>
      </w:r>
    </w:p>
    <w:p w:rsidR="00C706EC" w:rsidRDefault="00C706EC" w:rsidP="00C706EC">
      <w:pPr>
        <w:tabs>
          <w:tab w:val="left" w:pos="404"/>
        </w:tabs>
        <w:spacing w:before="36"/>
        <w:ind w:right="284"/>
        <w:contextualSpacing/>
      </w:pPr>
      <w:r w:rsidRPr="00B4167C">
        <w:t xml:space="preserve">Введение Опричнины </w:t>
      </w:r>
    </w:p>
    <w:p w:rsidR="00C706EC" w:rsidRDefault="00C706EC" w:rsidP="00C706EC">
      <w:pPr>
        <w:tabs>
          <w:tab w:val="left" w:pos="404"/>
        </w:tabs>
        <w:spacing w:before="36"/>
        <w:ind w:right="284"/>
        <w:contextualSpacing/>
        <w:rPr>
          <w:spacing w:val="-2"/>
        </w:rPr>
      </w:pPr>
      <w:r w:rsidRPr="00171B86">
        <w:rPr>
          <w:rFonts w:eastAsia="Calibri"/>
          <w:color w:val="auto"/>
          <w:kern w:val="2"/>
          <w:lang w:eastAsia="en-US"/>
        </w:rPr>
        <w:t>Компетенции (индикаторы):</w:t>
      </w:r>
      <w:r w:rsidRPr="00B4167C">
        <w:rPr>
          <w:spacing w:val="8"/>
        </w:rPr>
        <w:t xml:space="preserve"> </w:t>
      </w:r>
      <w:r w:rsidRPr="004A3E6D">
        <w:rPr>
          <w:spacing w:val="-2"/>
        </w:rPr>
        <w:t>УК-5 (УК-5.1, УК-5.2), ОПК-2 (ОПК-2.1, 2.2)</w:t>
      </w:r>
    </w:p>
    <w:p w:rsidR="00C706EC" w:rsidRPr="00CA3580" w:rsidRDefault="00C706EC" w:rsidP="00C706EC">
      <w:pPr>
        <w:tabs>
          <w:tab w:val="left" w:pos="404"/>
        </w:tabs>
        <w:spacing w:before="36"/>
        <w:ind w:right="284"/>
        <w:contextualSpacing/>
        <w:rPr>
          <w:spacing w:val="-12"/>
        </w:rPr>
      </w:pPr>
    </w:p>
    <w:p w:rsidR="00C706EC" w:rsidRPr="00B4167C" w:rsidRDefault="00C706EC" w:rsidP="00C706EC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0"/>
        <w:contextualSpacing w:val="0"/>
      </w:pPr>
      <w:r w:rsidRPr="00B4167C">
        <w:t xml:space="preserve">Опишите последствия Февральской революции 1917 года. </w:t>
      </w:r>
    </w:p>
    <w:p w:rsidR="00C706EC" w:rsidRPr="00B4167C" w:rsidRDefault="00C706EC" w:rsidP="00C70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  <w:r w:rsidRPr="00B4167C">
        <w:t>Время выполнения – 10 мин</w:t>
      </w:r>
    </w:p>
    <w:p w:rsidR="00C706EC" w:rsidRDefault="00C706EC" w:rsidP="00C706EC">
      <w:pPr>
        <w:contextualSpacing/>
      </w:pPr>
      <w:r w:rsidRPr="00341329">
        <w:t>Критерии оценивания:</w:t>
      </w:r>
      <w:r>
        <w:t xml:space="preserve"> </w:t>
      </w:r>
      <w:r w:rsidRPr="00341329">
        <w:t>правильный ответ должен содержать минимум три смысловых элементы (обязательный минимум) из перечисленных</w:t>
      </w:r>
      <w:r>
        <w:t>:</w:t>
      </w:r>
    </w:p>
    <w:p w:rsidR="00C706EC" w:rsidRDefault="00C706EC" w:rsidP="00C706EC">
      <w:pPr>
        <w:contextualSpacing/>
      </w:pPr>
      <w:r w:rsidRPr="00B4167C">
        <w:t xml:space="preserve">Произошло свержение монархии в России. </w:t>
      </w:r>
    </w:p>
    <w:p w:rsidR="00C706EC" w:rsidRPr="00B4167C" w:rsidRDefault="00C706EC" w:rsidP="00C706EC">
      <w:pPr>
        <w:contextualSpacing/>
      </w:pPr>
      <w:r w:rsidRPr="00B4167C">
        <w:t>Вместо самодержавия была провозглашена Российская республика.</w:t>
      </w:r>
    </w:p>
    <w:p w:rsidR="00C706EC" w:rsidRPr="00B4167C" w:rsidRDefault="00C706EC" w:rsidP="00C706EC">
      <w:pPr>
        <w:contextualSpacing/>
      </w:pPr>
      <w:r w:rsidRPr="00B4167C"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</w:p>
    <w:p w:rsidR="00C706EC" w:rsidRPr="00B4167C" w:rsidRDefault="00C706EC" w:rsidP="00C706EC">
      <w:pPr>
        <w:contextualSpacing/>
      </w:pPr>
      <w:r w:rsidRPr="00B4167C">
        <w:t>Были освобождены из тюрем и ссылок все политзаключенные.</w:t>
      </w:r>
    </w:p>
    <w:p w:rsidR="00C706EC" w:rsidRPr="00B4167C" w:rsidRDefault="00C706EC" w:rsidP="00C706EC">
      <w:pPr>
        <w:contextualSpacing/>
      </w:pPr>
      <w:r w:rsidRPr="00B4167C">
        <w:t>Были легализованы все политические партии.</w:t>
      </w:r>
    </w:p>
    <w:p w:rsidR="00C706EC" w:rsidRPr="00B4167C" w:rsidRDefault="00C706EC" w:rsidP="00C706EC">
      <w:pPr>
        <w:contextualSpacing/>
      </w:pPr>
      <w:r w:rsidRPr="00B4167C">
        <w:lastRenderedPageBreak/>
        <w:t>В Россию возвращались из-за границы политические эмигранты.</w:t>
      </w:r>
    </w:p>
    <w:p w:rsidR="00C706EC" w:rsidRDefault="00C706EC" w:rsidP="00C706EC">
      <w:pPr>
        <w:contextualSpacing/>
      </w:pPr>
      <w:r w:rsidRPr="00B4167C">
        <w:t>В национальных окраинах Российского государства акти</w:t>
      </w:r>
      <w:r>
        <w:t>визировались национальные силы.</w:t>
      </w:r>
    </w:p>
    <w:p w:rsidR="00C706EC" w:rsidRDefault="00C706EC" w:rsidP="00C706EC">
      <w:pPr>
        <w:contextualSpacing/>
        <w:rPr>
          <w:spacing w:val="-2"/>
        </w:rPr>
      </w:pPr>
      <w:r w:rsidRPr="00171B86">
        <w:rPr>
          <w:rFonts w:eastAsia="Calibri"/>
          <w:color w:val="auto"/>
          <w:kern w:val="2"/>
          <w:lang w:eastAsia="en-US"/>
        </w:rPr>
        <w:t>Компетенции (индикаторы):</w:t>
      </w:r>
      <w:r>
        <w:rPr>
          <w:spacing w:val="8"/>
        </w:rPr>
        <w:t xml:space="preserve"> </w:t>
      </w:r>
      <w:r w:rsidRPr="004A3E6D">
        <w:rPr>
          <w:spacing w:val="-2"/>
        </w:rPr>
        <w:t>УК-5 (УК-5.1, УК-5.2), ОПК-2 (ОПК-2.1, 2.2)</w:t>
      </w:r>
    </w:p>
    <w:p w:rsidR="00C706EC" w:rsidRPr="00B4167C" w:rsidRDefault="00C706EC" w:rsidP="00C706EC">
      <w:pPr>
        <w:contextualSpacing/>
      </w:pPr>
    </w:p>
    <w:p w:rsidR="00C706EC" w:rsidRPr="00B4167C" w:rsidRDefault="00C706EC" w:rsidP="00C706EC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0"/>
      </w:pPr>
      <w:r w:rsidRPr="00B4167C">
        <w:t>Почему День народного единства установлен 4 ноября как день празднования народного единства, примирения и согласия?</w:t>
      </w:r>
    </w:p>
    <w:p w:rsidR="00C706EC" w:rsidRDefault="00C706EC" w:rsidP="00C706EC">
      <w:pPr>
        <w:pStyle w:val="a3"/>
        <w:ind w:left="0"/>
      </w:pPr>
      <w:r w:rsidRPr="00B4167C">
        <w:t>Время выполнения – 10 мин</w:t>
      </w:r>
    </w:p>
    <w:p w:rsidR="00C706EC" w:rsidRDefault="00C706EC" w:rsidP="00C706EC">
      <w:pPr>
        <w:contextualSpacing/>
      </w:pPr>
      <w:r w:rsidRPr="00341329">
        <w:t>Критерии оценивания:</w:t>
      </w:r>
      <w:r>
        <w:t xml:space="preserve"> </w:t>
      </w:r>
      <w:r w:rsidRPr="00341329">
        <w:t>правильный ответ должен содержать следующие смысловые элементы (обязательный минимум)</w:t>
      </w:r>
      <w:r>
        <w:t>:</w:t>
      </w:r>
    </w:p>
    <w:p w:rsidR="00C706EC" w:rsidRPr="00B4167C" w:rsidRDefault="00C706EC" w:rsidP="00C706EC">
      <w:pPr>
        <w:contextualSpacing/>
      </w:pPr>
      <w:r w:rsidRPr="00B4167C">
        <w:t>4 ноября 1612 года Народное ополчение освободило Москву от вражеских интервентов.</w:t>
      </w:r>
    </w:p>
    <w:p w:rsidR="00C706EC" w:rsidRPr="00B4167C" w:rsidRDefault="00C706EC" w:rsidP="00C706EC">
      <w:pPr>
        <w:contextualSpacing/>
      </w:pPr>
      <w:r w:rsidRPr="00B4167C">
        <w:t>Была завершена эпоха Смуты и междуцарствия, избрана новая правящая династия.</w:t>
      </w:r>
    </w:p>
    <w:p w:rsidR="00C706EC" w:rsidRDefault="00C706EC" w:rsidP="00C706EC">
      <w:pPr>
        <w:contextualSpacing/>
      </w:pPr>
      <w:r w:rsidRPr="00B4167C">
        <w:t>Началось время постепенной стабилизации и выхода из кризиса.</w:t>
      </w:r>
    </w:p>
    <w:p w:rsidR="00C706EC" w:rsidRDefault="00C706EC" w:rsidP="00C706EC">
      <w:pPr>
        <w:contextualSpacing/>
        <w:rPr>
          <w:spacing w:val="-10"/>
        </w:rPr>
      </w:pPr>
      <w:r w:rsidRPr="00171B86">
        <w:rPr>
          <w:rFonts w:eastAsia="Calibri"/>
          <w:color w:val="auto"/>
          <w:kern w:val="2"/>
          <w:lang w:eastAsia="en-US"/>
        </w:rPr>
        <w:t>Компетенции (индикаторы):</w:t>
      </w:r>
      <w:r w:rsidRPr="00B4167C">
        <w:rPr>
          <w:spacing w:val="8"/>
        </w:rPr>
        <w:t xml:space="preserve"> </w:t>
      </w:r>
      <w:r w:rsidRPr="004A3E6D">
        <w:rPr>
          <w:spacing w:val="-2"/>
        </w:rPr>
        <w:t>УК-5 (УК-5.1, УК-5.2), ОПК-2 (ОПК-2.1, 2.2)</w:t>
      </w: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6EC"/>
    <w:rsid w:val="00125A70"/>
    <w:rsid w:val="00166A0E"/>
    <w:rsid w:val="007808E4"/>
    <w:rsid w:val="00815ED0"/>
    <w:rsid w:val="008742D8"/>
    <w:rsid w:val="008D60E0"/>
    <w:rsid w:val="00B66804"/>
    <w:rsid w:val="00C706EC"/>
    <w:rsid w:val="00DC0F5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FA58"/>
  <w15:docId w15:val="{3CF04EA1-C4EB-469A-AB4B-39D1C9C8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6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706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qFormat/>
    <w:rsid w:val="00C706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706EC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6">
    <w:name w:val="Table Grid"/>
    <w:basedOn w:val="a1"/>
    <w:uiPriority w:val="59"/>
    <w:unhideWhenUsed/>
    <w:rsid w:val="00C706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C706EC"/>
    <w:pPr>
      <w:widowControl w:val="0"/>
      <w:autoSpaceDE w:val="0"/>
      <w:autoSpaceDN w:val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706EC"/>
    <w:rPr>
      <w:rFonts w:ascii="Calibri" w:eastAsia="Calibri" w:hAnsi="Calibri" w:cs="Calibri"/>
    </w:rPr>
  </w:style>
  <w:style w:type="paragraph" w:styleId="2">
    <w:name w:val="toc 2"/>
    <w:basedOn w:val="a"/>
    <w:uiPriority w:val="1"/>
    <w:qFormat/>
    <w:rsid w:val="00C706EC"/>
    <w:pPr>
      <w:widowControl w:val="0"/>
      <w:autoSpaceDE w:val="0"/>
      <w:autoSpaceDN w:val="0"/>
      <w:spacing w:before="122"/>
      <w:ind w:left="362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9">
    <w:name w:val="No Spacing"/>
    <w:uiPriority w:val="1"/>
    <w:qFormat/>
    <w:rsid w:val="00C70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c-ejaja">
    <w:name w:val="sc-ejaja"/>
    <w:basedOn w:val="a0"/>
    <w:rsid w:val="00C706EC"/>
  </w:style>
  <w:style w:type="character" w:customStyle="1" w:styleId="a4">
    <w:name w:val="Абзац списка Знак"/>
    <w:link w:val="a3"/>
    <w:rsid w:val="00C706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0F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F5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2025-05-06T09:19:00Z</dcterms:created>
  <dcterms:modified xsi:type="dcterms:W3CDTF">2025-09-28T11:26:00Z</dcterms:modified>
</cp:coreProperties>
</file>