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BF" w:rsidRPr="00204AD9" w:rsidRDefault="00D230BF" w:rsidP="00D230B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:rsidR="00D230BF" w:rsidRPr="00204AD9" w:rsidRDefault="00D230BF" w:rsidP="00D230BF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/>
          <w:kern w:val="2"/>
          <w:sz w:val="28"/>
          <w:szCs w:val="28"/>
        </w:rPr>
        <w:t>по учебной (профессионально-ознакомительной) практике</w:t>
      </w:r>
    </w:p>
    <w:p w:rsidR="00D230BF" w:rsidRPr="00204AD9" w:rsidRDefault="00D230BF" w:rsidP="00D230BF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D230BF" w:rsidRPr="00204AD9" w:rsidRDefault="00D230BF" w:rsidP="00D230B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0141"/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Процесс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раскрытия потенциала личности</w:t>
      </w:r>
      <w:r w:rsidRPr="00204AD9">
        <w:rPr>
          <w:rFonts w:ascii="Times New Roman" w:eastAsia="Aptos" w:hAnsi="Times New Roman" w:cs="Times New Roman"/>
          <w:b/>
          <w:kern w:val="2"/>
          <w:sz w:val="28"/>
          <w:szCs w:val="24"/>
        </w:rPr>
        <w:t xml:space="preserve">,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самостоятельного сознательного и целенаправленного улучшения своих личных и профессиональных качеств, знаний и навыков – это…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саморазвитие</w:t>
      </w:r>
      <w:r w:rsidR="002E72C0">
        <w:rPr>
          <w:rFonts w:ascii="Times New Roman" w:hAnsi="Times New Roman" w:cs="Times New Roman"/>
          <w:iCs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самообразование</w:t>
      </w:r>
      <w:r w:rsidR="002E72C0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самоорганизация</w:t>
      </w:r>
      <w:r w:rsidR="002E72C0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2E72C0">
        <w:rPr>
          <w:rFonts w:ascii="Times New Roman" w:hAnsi="Times New Roman" w:cs="Times New Roman"/>
          <w:sz w:val="28"/>
          <w:szCs w:val="28"/>
        </w:rPr>
        <w:t>обучение;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30BF" w:rsidRPr="00204AD9" w:rsidRDefault="00D230BF" w:rsidP="00D230B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По форме представления выделяют следующие виды информации: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личная, массовая, специальная, секретная</w:t>
      </w:r>
      <w:r w:rsidR="002E72C0">
        <w:rPr>
          <w:rFonts w:ascii="Times New Roman" w:hAnsi="Times New Roman" w:cs="Times New Roman"/>
          <w:iCs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визуальная, звуковая, тактильная, вкусовая</w:t>
      </w:r>
      <w:r w:rsidR="002E72C0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iCs/>
          <w:sz w:val="28"/>
          <w:szCs w:val="28"/>
        </w:rPr>
        <w:t>текстовая, графическая, числовая, звуковая, видеоинформация</w:t>
      </w:r>
      <w:r w:rsidR="002E72C0">
        <w:rPr>
          <w:rFonts w:ascii="Times New Roman" w:eastAsia="Aptos" w:hAnsi="Times New Roman" w:cs="Times New Roman"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 xml:space="preserve">периодическая, систематическая, дискретная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3</w:t>
      </w:r>
      <w:r w:rsidRPr="009B18D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B18D2">
        <w:rPr>
          <w:rFonts w:ascii="Times New Roman" w:eastAsia="Aptos" w:hAnsi="Times New Roman" w:cs="Times New Roman"/>
          <w:bCs/>
          <w:kern w:val="2"/>
          <w:sz w:val="28"/>
          <w:szCs w:val="28"/>
        </w:rPr>
        <w:t>И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з предложенных вариантов найдите к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онстатирующее факт высказывание: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А) Интересный случай произошел вчера на чемпионате. На игровое поле выскочила собака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Б) Сегодня всё внимание мировой общественности приковано к Эр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noBreakHyphen/>
        <w:t>Рияду, где проходят первые за три года переговоры</w:t>
      </w:r>
      <w:r w:rsidRPr="00204AD9">
        <w:rPr>
          <w:rFonts w:ascii="Times New Roman" w:hAnsi="Times New Roman" w:cs="Times New Roman"/>
          <w:bCs/>
          <w:iCs/>
          <w:sz w:val="28"/>
          <w:szCs w:val="28"/>
        </w:rPr>
        <w:t xml:space="preserve"> России и США</w:t>
      </w:r>
      <w:r w:rsidR="002E72C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В) Еще одним примером сотрудничества можно считать отношения между Луганской телефонной компанией и МегаФоном. Вчера они подписали соглашение о поставке новейшего оборудования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Г) Участники выставки-форума «Россия» были восхищены тем, насколько большие</w:t>
      </w:r>
      <w:r w:rsidRPr="00204AD9">
        <w:rPr>
          <w:rFonts w:ascii="Times New Roman" w:hAnsi="Times New Roman" w:cs="Times New Roman"/>
          <w:iCs/>
          <w:sz w:val="28"/>
          <w:szCs w:val="28"/>
        </w:rPr>
        <w:t xml:space="preserve"> возможности откроются в ближайшее время, б</w:t>
      </w:r>
      <w:r w:rsidR="002E72C0">
        <w:rPr>
          <w:rFonts w:ascii="Times New Roman" w:hAnsi="Times New Roman" w:cs="Times New Roman"/>
          <w:iCs/>
          <w:sz w:val="28"/>
          <w:szCs w:val="28"/>
        </w:rPr>
        <w:t>лагодаря развитию ИИ</w:t>
      </w:r>
      <w:r w:rsidR="002E72C0">
        <w:rPr>
          <w:rFonts w:ascii="Times New Roman" w:hAnsi="Times New Roman" w:cs="Times New Roman"/>
          <w:iCs/>
          <w:sz w:val="28"/>
          <w:szCs w:val="28"/>
        </w:rPr>
        <w:noBreakHyphen/>
        <w:t>технологий.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Среди режимов текстового редактора укажите тот, в котором отредактированный текст записывается на диск.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А) режим работы с файлами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Б) режим ввода-редактирования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В) режим поиска по контексту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Г) режим орфографического контроля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Hlk188713728"/>
      <w:bookmarkEnd w:id="0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bookmarkEnd w:id="2"/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1. Установите правильное соответствие между</w:t>
      </w:r>
      <w:r w:rsidRPr="00204AD9">
        <w:rPr>
          <w:rFonts w:ascii="Times New Roman" w:hAnsi="Times New Roman" w:cs="Times New Roman"/>
          <w:sz w:val="28"/>
          <w:szCs w:val="28"/>
        </w:rPr>
        <w:t xml:space="preserve"> понятием и его определением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4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Результат познавательной деятельности человека отраженный в виде представлений, понятий, суждений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</w:tc>
        <w:tc>
          <w:tcPr>
            <w:tcW w:w="54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Действие, сформированное путем повторения, характеризующееся высокой степенью освоения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Навык </w:t>
            </w:r>
          </w:p>
        </w:tc>
        <w:tc>
          <w:tcPr>
            <w:tcW w:w="54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Творческое применение имеющихся знаний и навыков в практической деятельности не зависимо от условий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1-А, 2-В, 3-Б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2. Установите правильное соответствие между</w:t>
      </w:r>
      <w:r w:rsidRPr="00204AD9">
        <w:rPr>
          <w:rFonts w:ascii="Times New Roman" w:hAnsi="Times New Roman" w:cs="Times New Roman"/>
          <w:sz w:val="28"/>
          <w:szCs w:val="28"/>
        </w:rPr>
        <w:t xml:space="preserve"> техническим приспособлением для ввода информации и его предназначением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4035"/>
        <w:gridCol w:w="708"/>
        <w:gridCol w:w="4617"/>
      </w:tblGrid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03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Сканер </w:t>
            </w:r>
          </w:p>
        </w:tc>
        <w:tc>
          <w:tcPr>
            <w:tcW w:w="70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461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Ввод текстовой информации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03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70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461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Ввод звуковой информации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03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и звуковая плата </w:t>
            </w:r>
          </w:p>
        </w:tc>
        <w:tc>
          <w:tcPr>
            <w:tcW w:w="70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461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Ввод графической информации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3. Установите правильное соответствие между</w:t>
      </w:r>
      <w:r w:rsidRPr="00204AD9">
        <w:rPr>
          <w:rFonts w:ascii="Times New Roman" w:hAnsi="Times New Roman" w:cs="Times New Roman"/>
          <w:sz w:val="28"/>
          <w:szCs w:val="28"/>
        </w:rPr>
        <w:t xml:space="preserve"> характерной особенностью стиля публицистических материалов и их проявлением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W w:w="10064" w:type="dxa"/>
        <w:tblLayout w:type="fixed"/>
        <w:tblLook w:val="01E0" w:firstRow="1" w:lastRow="1" w:firstColumn="1" w:lastColumn="1" w:noHBand="0" w:noVBand="0"/>
      </w:tblPr>
      <w:tblGrid>
        <w:gridCol w:w="468"/>
        <w:gridCol w:w="3004"/>
        <w:gridCol w:w="605"/>
        <w:gridCol w:w="5987"/>
      </w:tblGrid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04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Интертекстуальность </w:t>
            </w:r>
          </w:p>
        </w:tc>
        <w:tc>
          <w:tcPr>
            <w:tcW w:w="60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98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Переносное значение, основанное на полярности семантики, на контрасте, при котором исключается возможность буквального понимания сказанного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04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Языковая игра </w:t>
            </w:r>
          </w:p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98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Использование журналистами «вкраплений» из чужих тек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стов в собственные произведения.</w:t>
            </w:r>
          </w:p>
        </w:tc>
      </w:tr>
      <w:tr w:rsidR="00D230BF" w:rsidRPr="00204AD9" w:rsidTr="0069038E">
        <w:tc>
          <w:tcPr>
            <w:tcW w:w="468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04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Ирония  </w:t>
            </w:r>
          </w:p>
        </w:tc>
        <w:tc>
          <w:tcPr>
            <w:tcW w:w="605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5987" w:type="dxa"/>
            <w:shd w:val="clear" w:color="auto" w:fill="auto"/>
          </w:tcPr>
          <w:p w:rsidR="00D230BF" w:rsidRPr="00204AD9" w:rsidRDefault="00D230BF" w:rsidP="00690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AD9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с помощью языковой шутки, юмора, остроты</w:t>
            </w:r>
            <w:r w:rsidR="002E72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основных этапов саморазвития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А) применение знаний на практике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активное обучение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планирование и организация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Г) постановка целей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Д) самоконтроль и оценка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В, Б, А, Д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видов компьютерных сетей по возрастанию их размеров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А) локальная сеть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2E72C0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домашняя сеть;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региональная сеть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Г) глобальная сеть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Б, А, В, Г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3.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предложений в тексте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:rsidR="002E72C0" w:rsidRPr="00204AD9" w:rsidRDefault="00D230BF" w:rsidP="002E72C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Язык разметки позволяет описать структуру документа, размещение и формат </w:t>
      </w:r>
      <w:hyperlink r:id="rId7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вывода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заголовков, фрагментов текста, изображений и других составляющих, задать гиперссылки и др., что я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вляется стандартом для разметки;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Гипертекст – совокупность электронных документов, связанных между собой специальными ссылками (гиперссылками) для быстрого перехода от одного документа в заданное место другого и произвольны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х перемещений внутри документов;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Интерпретируя теги, </w:t>
      </w:r>
      <w:hyperlink r:id="rId8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браузер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или другая программа формирует отображение документа, соответствующее устройству вывода, например, </w:t>
      </w:r>
      <w:hyperlink r:id="rId9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дисплею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компьютера, </w:t>
      </w:r>
      <w:hyperlink r:id="rId10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смартфона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или др.</w:t>
      </w:r>
      <w:r w:rsidR="002E72C0">
        <w:rPr>
          <w:rFonts w:ascii="Times New Roman" w:eastAsia="Aptos" w:hAnsi="Times New Roman" w:cs="Times New Roman"/>
          <w:bCs/>
          <w:kern w:val="2"/>
          <w:sz w:val="28"/>
          <w:szCs w:val="24"/>
        </w:rPr>
        <w:t>;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Сама она делается с помощью специальных меток, названных </w:t>
      </w:r>
      <w:hyperlink r:id="rId11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тегами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Гипертекстовый документ (электронный документ с гиперссылками) обычно изготавливают с помощью редакторов, имеющих встроенные </w:t>
      </w:r>
      <w:hyperlink r:id="rId12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интерпретаторы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hyperlink r:id="rId13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языков разметки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hyperlink r:id="rId14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HTML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hyperlink r:id="rId15" w:history="1">
        <w:r w:rsidRPr="00204AD9">
          <w:rPr>
            <w:rFonts w:ascii="Times New Roman" w:eastAsia="Aptos" w:hAnsi="Times New Roman" w:cs="Times New Roman"/>
            <w:bCs/>
            <w:kern w:val="2"/>
            <w:sz w:val="28"/>
            <w:szCs w:val="24"/>
          </w:rPr>
          <w:t>XML</w:t>
        </w:r>
      </w:hyperlink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Б, Д, А, Г, В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E72C0" w:rsidRPr="00204AD9" w:rsidRDefault="002E72C0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это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осознанная целенаправленная образовательная работа индивида, ориентированная на получение новых знаний и навыков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 конкретном направлении деятельности, обусловленная стремлением к саморазвитию и самосовершенствованию.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>самообразование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 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____________ журналистика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это форма мультимедийного сбора новостей и повествования, которая позволяет журналистам документировать, редактировать и делиться новостями с помощью небольших сетевых устройств, таких как смартфоны.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204AD9">
        <w:rPr>
          <w:rFonts w:ascii="Times New Roman" w:eastAsia="Aptos" w:hAnsi="Times New Roman" w:cs="Times New Roman"/>
          <w:kern w:val="2"/>
          <w:sz w:val="28"/>
          <w:szCs w:val="28"/>
        </w:rPr>
        <w:t xml:space="preserve">мобильная 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словосочетание.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>Чертами одаренной личности являются независимость и самостоятельность, склонность к риску, любознательность, ___________ мышления, готовность принимать решения, талант предвидения</w:t>
      </w:r>
      <w:r w:rsidRPr="00204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204AD9">
        <w:rPr>
          <w:rFonts w:ascii="Times New Roman" w:hAnsi="Times New Roman" w:cs="Times New Roman"/>
          <w:bCs/>
          <w:sz w:val="28"/>
          <w:szCs w:val="28"/>
        </w:rPr>
        <w:t>нестандартность / креативность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bCs/>
          <w:sz w:val="28"/>
          <w:szCs w:val="28"/>
        </w:rPr>
        <w:t xml:space="preserve">______________ – </w:t>
      </w:r>
      <w:r w:rsidRPr="00204AD9">
        <w:rPr>
          <w:rFonts w:ascii="Times New Roman" w:hAnsi="Times New Roman" w:cs="Times New Roman"/>
          <w:sz w:val="28"/>
          <w:szCs w:val="28"/>
        </w:rPr>
        <w:t xml:space="preserve">это локальный нормативный </w:t>
      </w:r>
      <w:r w:rsidRPr="00204AD9">
        <w:rPr>
          <w:rFonts w:ascii="Times New Roman" w:hAnsi="Times New Roman" w:cs="Times New Roman"/>
          <w:bCs/>
          <w:sz w:val="28"/>
          <w:szCs w:val="28"/>
        </w:rPr>
        <w:t xml:space="preserve">документ медиапредприятия, </w:t>
      </w:r>
      <w:r w:rsidRPr="00204AD9">
        <w:rPr>
          <w:rFonts w:ascii="Times New Roman" w:hAnsi="Times New Roman" w:cs="Times New Roman"/>
          <w:sz w:val="28"/>
          <w:szCs w:val="28"/>
        </w:rPr>
        <w:t xml:space="preserve">который регулирует правовой статус работника, его права и обязанности.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204AD9">
        <w:rPr>
          <w:rFonts w:ascii="Times New Roman" w:hAnsi="Times New Roman" w:cs="Times New Roman"/>
          <w:bCs/>
          <w:sz w:val="28"/>
          <w:szCs w:val="28"/>
        </w:rPr>
        <w:t xml:space="preserve">должностная инструкция 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204AD9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 xml:space="preserve">Гипертекст </w:t>
      </w: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– это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вид текста, существующий только в (каком?) ____________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виде</w:t>
      </w:r>
      <w:r w:rsidRPr="00204AD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D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электронном / цифровом</w:t>
      </w:r>
      <w:r w:rsidRPr="00204AD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D2BA8" w:rsidRDefault="007D2BA8" w:rsidP="007D2BA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230BF" w:rsidRPr="002E72C0" w:rsidRDefault="00D230BF" w:rsidP="00D230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2C0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Правильное управление временем в работе на медиапредприятии является критически важным для выпуска медиапродукции. Назовите причины проблем управления временем.</w:t>
      </w:r>
    </w:p>
    <w:p w:rsidR="00D230BF" w:rsidRPr="00204AD9" w:rsidRDefault="00D230BF" w:rsidP="00D23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:rsidR="00D230BF" w:rsidRPr="00204AD9" w:rsidRDefault="00D230BF" w:rsidP="00D23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 минимум три содержательных элемента.</w:t>
      </w:r>
    </w:p>
    <w:p w:rsidR="00D230BF" w:rsidRPr="00204AD9" w:rsidRDefault="00D230BF" w:rsidP="00D23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Причины проблем управления временем: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 xml:space="preserve">нехватка навыков / отсутствие навыков управления временем 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отсутствие планирования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 xml:space="preserve">неправильная оценка объема работы 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перегрузка задачами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 xml:space="preserve">отвлекающие факторы </w:t>
      </w:r>
    </w:p>
    <w:p w:rsidR="00D230BF" w:rsidRPr="00204AD9" w:rsidRDefault="00D230BF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психологические причины</w:t>
      </w:r>
    </w:p>
    <w:p w:rsidR="007D2BA8" w:rsidRPr="007D2BA8" w:rsidRDefault="007D2BA8" w:rsidP="002E72C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7D2BA8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D230B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230BF" w:rsidRPr="002E72C0" w:rsidRDefault="00D230BF" w:rsidP="002E72C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2C0">
        <w:rPr>
          <w:rFonts w:ascii="Times New Roman" w:hAnsi="Times New Roman" w:cs="Times New Roman"/>
          <w:i/>
          <w:sz w:val="28"/>
          <w:szCs w:val="28"/>
        </w:rPr>
        <w:t>Выполните задание.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Назовите этапы работы над журналистским материалом в редакции.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 минимум три содержательных элемента.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eastAsia="Aptos" w:hAnsi="Times New Roman" w:cs="Times New Roman"/>
          <w:kern w:val="2"/>
          <w:sz w:val="28"/>
          <w:szCs w:val="24"/>
        </w:rPr>
        <w:t>Этапы работы над журналистским материалом в редакции:</w:t>
      </w:r>
    </w:p>
    <w:p w:rsidR="00D230BF" w:rsidRPr="007D2BA8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>получение редакционного задания</w:t>
      </w:r>
    </w:p>
    <w:p w:rsidR="00D230BF" w:rsidRPr="00204AD9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>обсуждение материала с руководством</w:t>
      </w:r>
      <w:r w:rsidRPr="00204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/ редактором</w:t>
      </w:r>
    </w:p>
    <w:p w:rsidR="00D230BF" w:rsidRPr="007D2BA8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>сбор информации</w:t>
      </w:r>
      <w:r w:rsidRPr="007D2B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0BF" w:rsidRPr="007D2BA8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>создание материала</w:t>
      </w:r>
      <w:r w:rsidRPr="007D2B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0BF" w:rsidRPr="007D2BA8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>редактирование</w:t>
      </w:r>
    </w:p>
    <w:p w:rsidR="00D230BF" w:rsidRPr="007D2BA8" w:rsidRDefault="00D230BF" w:rsidP="002E72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</w:rPr>
      </w:pPr>
      <w:r w:rsidRPr="007D2BA8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публикация / вывод в эфир </w:t>
      </w:r>
      <w:r w:rsidRPr="007D2BA8">
        <w:rPr>
          <w:rFonts w:ascii="Arial" w:hAnsi="Arial" w:cs="Arial"/>
          <w:b/>
          <w:sz w:val="21"/>
          <w:szCs w:val="21"/>
        </w:rPr>
        <w:t xml:space="preserve"> </w:t>
      </w:r>
    </w:p>
    <w:p w:rsidR="007D2BA8" w:rsidRDefault="007D2BA8" w:rsidP="002E72C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D230BF" w:rsidRPr="002E72C0" w:rsidRDefault="00D230BF" w:rsidP="002E7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GoBack"/>
      <w:r w:rsidRPr="002E72C0">
        <w:rPr>
          <w:rFonts w:ascii="Times New Roman" w:hAnsi="Times New Roman" w:cs="Times New Roman"/>
          <w:i/>
          <w:sz w:val="28"/>
          <w:szCs w:val="28"/>
        </w:rPr>
        <w:t>3. Выполните задание.</w:t>
      </w:r>
    </w:p>
    <w:bookmarkEnd w:id="3"/>
    <w:p w:rsidR="00D230BF" w:rsidRPr="00204AD9" w:rsidRDefault="00D230BF" w:rsidP="002E7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691C70684B5142AAA4A8CAD471ED42A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 практики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Задачи: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(профессионально-ознакомительной) практики:</w:t>
      </w:r>
    </w:p>
    <w:p w:rsidR="00D230BF" w:rsidRPr="00204AD9" w:rsidRDefault="00D230BF" w:rsidP="002E72C0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230BF" w:rsidRPr="00204AD9" w:rsidRDefault="00D230BF" w:rsidP="002E72C0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D230BF" w:rsidRPr="00204AD9" w:rsidRDefault="00D230BF" w:rsidP="002E72C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230BF" w:rsidRPr="00204AD9" w:rsidRDefault="00D230BF" w:rsidP="002E72C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11C0A55E8C340138D833BD8428387C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практики</w:t>
      </w:r>
      <w:r w:rsidRPr="00204A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30BF" w:rsidRPr="00204AD9" w:rsidRDefault="00D230BF" w:rsidP="002E7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AD9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06755E307B7C4DD89DF8FD96D8EC2AB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204AD9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20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4AD9">
        <w:rPr>
          <w:rFonts w:ascii="Times New Roman" w:hAnsi="Times New Roman" w:cs="Times New Roman"/>
          <w:sz w:val="28"/>
          <w:szCs w:val="28"/>
        </w:rPr>
        <w:t>(профессионально-ознакомительной) практики требованиям по структуре, содержанию и оформлению.</w:t>
      </w:r>
    </w:p>
    <w:p w:rsidR="00B66804" w:rsidRDefault="007D2BA8" w:rsidP="002E72C0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УК-6 (УК-6.1, УК-6.2, УК-6.3), ПК-1 (ПК-1.1, ПК-1.2, ПК1.3, ПК-1.4), ПК-2 (ПК-2.1, ПК-2.2, ПК-2.3, ПК-2.4), ПК-4 (ПК-4.1, ПК-4.2, ПК-4.3)</w:t>
      </w:r>
    </w:p>
    <w:sectPr w:rsidR="00B66804" w:rsidSect="0027068D">
      <w:footerReference w:type="default" r:id="rId1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90" w:rsidRDefault="00935690">
      <w:pPr>
        <w:spacing w:after="0" w:line="240" w:lineRule="auto"/>
      </w:pPr>
      <w:r>
        <w:separator/>
      </w:r>
    </w:p>
  </w:endnote>
  <w:endnote w:type="continuationSeparator" w:id="0">
    <w:p w:rsidR="00935690" w:rsidRDefault="009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D230B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E72C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35690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90" w:rsidRDefault="00935690">
      <w:pPr>
        <w:spacing w:after="0" w:line="240" w:lineRule="auto"/>
      </w:pPr>
      <w:r>
        <w:separator/>
      </w:r>
    </w:p>
  </w:footnote>
  <w:footnote w:type="continuationSeparator" w:id="0">
    <w:p w:rsidR="00935690" w:rsidRDefault="0093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AC5"/>
    <w:multiLevelType w:val="hybridMultilevel"/>
    <w:tmpl w:val="AF7237A8"/>
    <w:lvl w:ilvl="0" w:tplc="F5EA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A36E4"/>
    <w:multiLevelType w:val="hybridMultilevel"/>
    <w:tmpl w:val="474A68EC"/>
    <w:lvl w:ilvl="0" w:tplc="B05071D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7547B2"/>
    <w:multiLevelType w:val="hybridMultilevel"/>
    <w:tmpl w:val="61EC2A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0BF"/>
    <w:rsid w:val="002E72C0"/>
    <w:rsid w:val="00444169"/>
    <w:rsid w:val="007808E4"/>
    <w:rsid w:val="007B393E"/>
    <w:rsid w:val="007D2BA8"/>
    <w:rsid w:val="008742D8"/>
    <w:rsid w:val="00935690"/>
    <w:rsid w:val="0094590A"/>
    <w:rsid w:val="00B66804"/>
    <w:rsid w:val="00C1061F"/>
    <w:rsid w:val="00D230BF"/>
    <w:rsid w:val="00D71289"/>
    <w:rsid w:val="00DF5710"/>
    <w:rsid w:val="00E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93B"/>
  <w15:docId w15:val="{C39F6C77-F971-4890-8C7B-AE87EC7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230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D230BF"/>
    <w:rPr>
      <w:rFonts w:ascii="Times New Roman" w:hAnsi="Times New Roman"/>
      <w:sz w:val="28"/>
    </w:rPr>
  </w:style>
  <w:style w:type="paragraph" w:styleId="a3">
    <w:name w:val="List Paragraph"/>
    <w:aliases w:val="Bullet List,FooterText,numbered,List Paragraph"/>
    <w:basedOn w:val="a"/>
    <w:link w:val="a5"/>
    <w:uiPriority w:val="34"/>
    <w:qFormat/>
    <w:rsid w:val="00D230BF"/>
    <w:pPr>
      <w:ind w:left="720"/>
      <w:contextualSpacing/>
    </w:pPr>
  </w:style>
  <w:style w:type="character" w:styleId="a6">
    <w:name w:val="Strong"/>
    <w:basedOn w:val="a0"/>
    <w:uiPriority w:val="22"/>
    <w:qFormat/>
    <w:rsid w:val="00D230BF"/>
    <w:rPr>
      <w:b/>
      <w:bCs/>
    </w:rPr>
  </w:style>
  <w:style w:type="character" w:customStyle="1" w:styleId="a5">
    <w:name w:val="Абзац списка Знак"/>
    <w:aliases w:val="Bullet List Знак,FooterText Знак,numbered Знак,List Paragraph Знак"/>
    <w:link w:val="a3"/>
    <w:uiPriority w:val="34"/>
    <w:locked/>
    <w:rsid w:val="00D230BF"/>
  </w:style>
  <w:style w:type="paragraph" w:styleId="a7">
    <w:name w:val="footer"/>
    <w:basedOn w:val="a"/>
    <w:link w:val="10"/>
    <w:uiPriority w:val="99"/>
    <w:semiHidden/>
    <w:unhideWhenUsed/>
    <w:rsid w:val="00D2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7"/>
    <w:uiPriority w:val="99"/>
    <w:semiHidden/>
    <w:rsid w:val="00D230BF"/>
  </w:style>
  <w:style w:type="paragraph" w:styleId="a8">
    <w:name w:val="Balloon Text"/>
    <w:basedOn w:val="a"/>
    <w:link w:val="a9"/>
    <w:uiPriority w:val="99"/>
    <w:semiHidden/>
    <w:unhideWhenUsed/>
    <w:rsid w:val="00D2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brauzer-49ca58" TargetMode="External"/><Relationship Id="rId13" Type="http://schemas.openxmlformats.org/officeDocument/2006/relationships/hyperlink" Target="https://bigenc.ru/c/iazyki-razmetki-1c7366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bigenc.ru/c/vyvod-v-informatike-9de0c3" TargetMode="External"/><Relationship Id="rId12" Type="http://schemas.openxmlformats.org/officeDocument/2006/relationships/hyperlink" Target="https://bigenc.ru/c/interpretator-fb774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genc.ru/c/teg-aea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genc.ru/c/xml-iazyk-razmetki-b9b6dd" TargetMode="External"/><Relationship Id="rId10" Type="http://schemas.openxmlformats.org/officeDocument/2006/relationships/hyperlink" Target="https://bigenc.ru/c/smartfon-5ddca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genc.ru/c/displei-91e7dd" TargetMode="External"/><Relationship Id="rId14" Type="http://schemas.openxmlformats.org/officeDocument/2006/relationships/hyperlink" Target="https://bigenc.ru/c/html-iazyk-razmetki-a1d9b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1C70684B5142AAA4A8CAD471ED4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A5539-604E-4147-956E-C7D13800A503}"/>
      </w:docPartPr>
      <w:docPartBody>
        <w:p w:rsidR="00904B5E" w:rsidRDefault="00BB308F" w:rsidP="00BB308F">
          <w:pPr>
            <w:pStyle w:val="691C70684B5142AAA4A8CAD471ED42A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11C0A55E8C340138D833BD8428387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F0B15-6C6F-4500-AF1D-C4CD932E901C}"/>
      </w:docPartPr>
      <w:docPartBody>
        <w:p w:rsidR="00904B5E" w:rsidRDefault="00BB308F" w:rsidP="00BB308F">
          <w:pPr>
            <w:pStyle w:val="711C0A55E8C340138D833BD8428387C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6755E307B7C4DD89DF8FD96D8EC2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8B333-F725-42C1-B664-728C647CADA0}"/>
      </w:docPartPr>
      <w:docPartBody>
        <w:p w:rsidR="00904B5E" w:rsidRDefault="00BB308F" w:rsidP="00BB308F">
          <w:pPr>
            <w:pStyle w:val="06755E307B7C4DD89DF8FD96D8EC2AB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08F"/>
    <w:rsid w:val="002F2163"/>
    <w:rsid w:val="00680317"/>
    <w:rsid w:val="006A68F3"/>
    <w:rsid w:val="00904B5E"/>
    <w:rsid w:val="00BB308F"/>
    <w:rsid w:val="00E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08F"/>
    <w:rPr>
      <w:color w:val="808080"/>
    </w:rPr>
  </w:style>
  <w:style w:type="paragraph" w:customStyle="1" w:styleId="691C70684B5142AAA4A8CAD471ED42A3">
    <w:name w:val="691C70684B5142AAA4A8CAD471ED42A3"/>
    <w:rsid w:val="00BB308F"/>
  </w:style>
  <w:style w:type="paragraph" w:customStyle="1" w:styleId="711C0A55E8C340138D833BD8428387C9">
    <w:name w:val="711C0A55E8C340138D833BD8428387C9"/>
    <w:rsid w:val="00BB308F"/>
  </w:style>
  <w:style w:type="paragraph" w:customStyle="1" w:styleId="06755E307B7C4DD89DF8FD96D8EC2ABB">
    <w:name w:val="06755E307B7C4DD89DF8FD96D8EC2ABB"/>
    <w:rsid w:val="00BB3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2025-05-26T07:33:00Z</dcterms:created>
  <dcterms:modified xsi:type="dcterms:W3CDTF">2025-09-29T11:06:00Z</dcterms:modified>
</cp:coreProperties>
</file>