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7887F43F" w:rsidR="000A1B49" w:rsidRPr="0083043A" w:rsidRDefault="000A1B49" w:rsidP="006514F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2DBB07D1" w:rsidR="000A1B49" w:rsidRPr="0083043A" w:rsidRDefault="00D10420" w:rsidP="006514F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по </w:t>
      </w:r>
      <w:r w:rsidR="00042E3B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про</w:t>
      </w:r>
      <w:r w:rsidR="005E2ADE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фессионально-творческой</w:t>
      </w:r>
      <w:r w:rsidR="000C39D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практике</w:t>
      </w:r>
      <w:r w:rsidR="005E2ADE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(первой)</w:t>
      </w:r>
    </w:p>
    <w:p w14:paraId="65EC5735" w14:textId="77777777" w:rsidR="000A1B49" w:rsidRPr="0083043A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83043A" w:rsidRDefault="000A1B49" w:rsidP="000C39D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83043A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17E22AD" w14:textId="77777777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710141"/>
      <w:r w:rsidRPr="00C24DC2">
        <w:rPr>
          <w:rFonts w:ascii="Times New Roman" w:hAnsi="Times New Roman" w:cs="Times New Roman"/>
          <w:sz w:val="28"/>
          <w:szCs w:val="28"/>
        </w:rPr>
        <w:t xml:space="preserve">1. </w:t>
      </w:r>
      <w:r w:rsidRPr="00C24DC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F050F15" w14:textId="77777777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Кто ввел в язык термин «Интернет»?</w:t>
      </w:r>
    </w:p>
    <w:p w14:paraId="20205001" w14:textId="544611EE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А) М. </w:t>
      </w:r>
      <w:proofErr w:type="spellStart"/>
      <w:r w:rsidRPr="00C24DC2">
        <w:rPr>
          <w:rFonts w:ascii="Times New Roman" w:hAnsi="Times New Roman" w:cs="Times New Roman"/>
          <w:sz w:val="28"/>
          <w:szCs w:val="28"/>
        </w:rPr>
        <w:t>Маклюэн</w:t>
      </w:r>
      <w:proofErr w:type="spellEnd"/>
      <w:r w:rsidR="005B0C92">
        <w:rPr>
          <w:rFonts w:ascii="Times New Roman" w:hAnsi="Times New Roman" w:cs="Times New Roman"/>
          <w:sz w:val="28"/>
          <w:szCs w:val="28"/>
        </w:rPr>
        <w:t>;</w:t>
      </w:r>
    </w:p>
    <w:p w14:paraId="12A9F2C2" w14:textId="0D9811E9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Б) К. Шеннон</w:t>
      </w:r>
      <w:r w:rsidR="005B0C92">
        <w:rPr>
          <w:rFonts w:ascii="Times New Roman" w:hAnsi="Times New Roman" w:cs="Times New Roman"/>
          <w:sz w:val="28"/>
          <w:szCs w:val="28"/>
        </w:rPr>
        <w:t>;</w:t>
      </w:r>
    </w:p>
    <w:p w14:paraId="1CD2BF64" w14:textId="30F3AB77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В) Тим </w:t>
      </w:r>
      <w:proofErr w:type="spellStart"/>
      <w:r w:rsidRPr="00C24DC2">
        <w:rPr>
          <w:rFonts w:ascii="Times New Roman" w:hAnsi="Times New Roman" w:cs="Times New Roman"/>
          <w:sz w:val="28"/>
          <w:szCs w:val="28"/>
        </w:rPr>
        <w:t>Бернерс</w:t>
      </w:r>
      <w:proofErr w:type="spellEnd"/>
      <w:r w:rsidRPr="00C24DC2">
        <w:rPr>
          <w:rFonts w:ascii="Times New Roman" w:hAnsi="Times New Roman" w:cs="Times New Roman"/>
          <w:sz w:val="28"/>
          <w:szCs w:val="28"/>
        </w:rPr>
        <w:t>-Ли</w:t>
      </w:r>
      <w:r w:rsidR="005B0C92">
        <w:rPr>
          <w:rFonts w:ascii="Times New Roman" w:hAnsi="Times New Roman" w:cs="Times New Roman"/>
          <w:sz w:val="28"/>
          <w:szCs w:val="28"/>
        </w:rPr>
        <w:t>;</w:t>
      </w:r>
    </w:p>
    <w:p w14:paraId="5C051AAC" w14:textId="2C09240F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Г) С. Джобс</w:t>
      </w:r>
      <w:r w:rsidR="005B0C92">
        <w:rPr>
          <w:rFonts w:ascii="Times New Roman" w:hAnsi="Times New Roman" w:cs="Times New Roman"/>
          <w:sz w:val="28"/>
          <w:szCs w:val="28"/>
        </w:rPr>
        <w:t>.</w:t>
      </w:r>
    </w:p>
    <w:p w14:paraId="4ADD0CEE" w14:textId="77777777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E698DA2" w14:textId="77777777" w:rsidR="00B0275B" w:rsidRPr="009B5E99" w:rsidRDefault="00C24DC2" w:rsidP="00B0275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0275B" w:rsidRPr="009B5E99">
        <w:rPr>
          <w:rFonts w:ascii="Times New Roman" w:hAnsi="Times New Roman" w:cs="Times New Roman"/>
          <w:sz w:val="28"/>
          <w:szCs w:val="28"/>
        </w:rPr>
        <w:t>ОПК-1 (ОПК-1.1, ОПК-1.2, ОПК-1.3), ОПК-2 (ОПК-2.1, ОПК-2.2), ОПК-3 (ОПК-3.1, ОПК-3.2, ОПК-3.3), ОПК-6 (ОПК-6.1, ОПК-6.2, ОПК-6.3), ОПК-7 (ОПК-7.1, ОПК-7.2, ОПК-7.3), ПК-3 (ПК-3.1, ПК-3.2, ПК-3.3, ПК-3.4, ПК-3.5, ПК-3.6, ПК-3.7, ПК-3.8), ПК-4 (ПК-4.1, ПК-4.2, ПК-4.3, ПК-4.4, ПК-4.5)</w:t>
      </w:r>
    </w:p>
    <w:p w14:paraId="1D45D523" w14:textId="53B83F84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C1E0A0" w14:textId="77777777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2. </w:t>
      </w:r>
      <w:r w:rsidRPr="00C24DC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FD316E5" w14:textId="77777777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1. Цель интернет-журналистики в системе СМИ?</w:t>
      </w:r>
    </w:p>
    <w:p w14:paraId="30220E95" w14:textId="54AE4AF3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А) расширение информационного пространства</w:t>
      </w:r>
      <w:r w:rsidR="005B0C92">
        <w:rPr>
          <w:rFonts w:ascii="Times New Roman" w:hAnsi="Times New Roman" w:cs="Times New Roman"/>
          <w:sz w:val="28"/>
          <w:szCs w:val="28"/>
        </w:rPr>
        <w:t>;</w:t>
      </w:r>
    </w:p>
    <w:p w14:paraId="2596373B" w14:textId="4532EF95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Б) унификация информационного пространства</w:t>
      </w:r>
      <w:r w:rsidR="005B0C92">
        <w:rPr>
          <w:rFonts w:ascii="Times New Roman" w:hAnsi="Times New Roman" w:cs="Times New Roman"/>
          <w:sz w:val="28"/>
          <w:szCs w:val="28"/>
        </w:rPr>
        <w:t>;</w:t>
      </w:r>
    </w:p>
    <w:p w14:paraId="0ED1A8C1" w14:textId="36D60D16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В) интеграция информационного пространства</w:t>
      </w:r>
      <w:r w:rsidR="005B0C92">
        <w:rPr>
          <w:rFonts w:ascii="Times New Roman" w:hAnsi="Times New Roman" w:cs="Times New Roman"/>
          <w:sz w:val="28"/>
          <w:szCs w:val="28"/>
        </w:rPr>
        <w:t>;</w:t>
      </w:r>
    </w:p>
    <w:p w14:paraId="1C43B12F" w14:textId="0E6B256A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Г) обогащен</w:t>
      </w:r>
      <w:r w:rsidR="005B0C92">
        <w:rPr>
          <w:rFonts w:ascii="Times New Roman" w:hAnsi="Times New Roman" w:cs="Times New Roman"/>
          <w:sz w:val="28"/>
          <w:szCs w:val="28"/>
        </w:rPr>
        <w:t>ие информационного пространства.</w:t>
      </w:r>
    </w:p>
    <w:p w14:paraId="6BF10CF9" w14:textId="77777777" w:rsidR="00C24DC2" w:rsidRPr="00C24DC2" w:rsidRDefault="00C24DC2" w:rsidP="00C24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04865DC" w14:textId="77777777" w:rsidR="009312C5" w:rsidRPr="009B5E99" w:rsidRDefault="009312C5" w:rsidP="009312C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5E99">
        <w:rPr>
          <w:rFonts w:ascii="Times New Roman" w:hAnsi="Times New Roman" w:cs="Times New Roman"/>
          <w:sz w:val="28"/>
          <w:szCs w:val="28"/>
        </w:rPr>
        <w:t>ОПК-1 (ОПК-1.1, ОПК-1.2, ОПК-1.3), ОПК-2 (ОПК-2.1, ОПК-2.2), ОПК-3 (ОПК-3.1, ОПК-3.2, ОПК-3.3), ОПК-6 (ОПК-6.1, ОПК-6.2, ОПК-6.3), ОПК-7 (ОПК-7.1, ОПК-7.2, ОПК-7.3), ПК-3 (ПК-3.1, ПК-3.2, ПК-3.3, ПК-3.4, ПК-3.5, ПК-3.6, ПК-3.7, ПК-3.8), ПК-4 (ПК-4.1, ПК-4.2, ПК-4.3, ПК-4.4, ПК-4.5)</w:t>
      </w:r>
    </w:p>
    <w:p w14:paraId="231E3BC9" w14:textId="77777777" w:rsidR="00C24DC2" w:rsidRDefault="00C24DC2" w:rsidP="00095BB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E2029" w14:textId="06BC6027" w:rsidR="00A74446" w:rsidRPr="00D24C3A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61496B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bookmarkEnd w:id="0"/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61496B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61496B" w:rsidRDefault="00045EB6" w:rsidP="005B0C9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1496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52AC6C23" w:rsidR="00440546" w:rsidRPr="00C24DC2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2" w:name="_Hlk188989496"/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24DC2" w:rsidRPr="00C24DC2" w14:paraId="008ED450" w14:textId="77777777" w:rsidTr="000C63AE">
        <w:tc>
          <w:tcPr>
            <w:tcW w:w="3510" w:type="dxa"/>
            <w:gridSpan w:val="2"/>
          </w:tcPr>
          <w:p w14:paraId="0F1181C3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3" w:name="_Hlk190820505"/>
            <w:r w:rsidRPr="00C24DC2">
              <w:rPr>
                <w:sz w:val="28"/>
                <w:szCs w:val="28"/>
              </w:rPr>
              <w:t>Понятия</w:t>
            </w:r>
          </w:p>
          <w:p w14:paraId="2DABD9E0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34D23D85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24DC2">
              <w:rPr>
                <w:sz w:val="28"/>
                <w:szCs w:val="28"/>
              </w:rPr>
              <w:t>Определения</w:t>
            </w:r>
          </w:p>
        </w:tc>
      </w:tr>
      <w:tr w:rsidR="00C24DC2" w:rsidRPr="00C24DC2" w14:paraId="25F5FDFA" w14:textId="77777777" w:rsidTr="000C63AE">
        <w:tc>
          <w:tcPr>
            <w:tcW w:w="534" w:type="dxa"/>
          </w:tcPr>
          <w:p w14:paraId="0273AEFF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2976" w:type="dxa"/>
          </w:tcPr>
          <w:p w14:paraId="2B0D2D61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Гипертекст</w:t>
            </w:r>
          </w:p>
        </w:tc>
        <w:tc>
          <w:tcPr>
            <w:tcW w:w="567" w:type="dxa"/>
          </w:tcPr>
          <w:p w14:paraId="33929ED1" w14:textId="77777777" w:rsidR="00C24DC2" w:rsidRPr="00C24DC2" w:rsidRDefault="00C24DC2" w:rsidP="000C63A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AE38870" w14:textId="77777777" w:rsidR="00C24DC2" w:rsidRPr="00C24DC2" w:rsidRDefault="00C24DC2" w:rsidP="000C63AE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процесс, при котором на базе регионов формируется самостоятельная система средств массовой информации, ориентированная на удовлетворение запросов локального характера.</w:t>
            </w:r>
          </w:p>
        </w:tc>
      </w:tr>
      <w:tr w:rsidR="00C24DC2" w:rsidRPr="00C24DC2" w14:paraId="0A94DC37" w14:textId="77777777" w:rsidTr="000C63AE">
        <w:tc>
          <w:tcPr>
            <w:tcW w:w="534" w:type="dxa"/>
          </w:tcPr>
          <w:p w14:paraId="691D3460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06F3330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Регионализация СМИ</w:t>
            </w:r>
          </w:p>
        </w:tc>
        <w:tc>
          <w:tcPr>
            <w:tcW w:w="567" w:type="dxa"/>
          </w:tcPr>
          <w:p w14:paraId="650B6E3C" w14:textId="77777777" w:rsidR="00C24DC2" w:rsidRPr="00C24DC2" w:rsidRDefault="00C24DC2" w:rsidP="000C63A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24DC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290DDAD" w14:textId="77777777" w:rsidR="00C24DC2" w:rsidRPr="00C24DC2" w:rsidRDefault="00C24DC2" w:rsidP="000C63AE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C24DC2">
              <w:rPr>
                <w:sz w:val="28"/>
                <w:szCs w:val="28"/>
              </w:rPr>
              <w:t>текст со ссылками, которые позволяют мгновенно переходить к связанным материалам.</w:t>
            </w:r>
          </w:p>
        </w:tc>
      </w:tr>
      <w:tr w:rsidR="00C24DC2" w:rsidRPr="00C24DC2" w14:paraId="0AB7DEFF" w14:textId="77777777" w:rsidTr="000C63AE">
        <w:tc>
          <w:tcPr>
            <w:tcW w:w="534" w:type="dxa"/>
          </w:tcPr>
          <w:p w14:paraId="0BD0DD76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66CCBA2B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C24DC2">
              <w:rPr>
                <w:iCs/>
                <w:sz w:val="28"/>
                <w:szCs w:val="28"/>
              </w:rPr>
              <w:t>Дигитализация</w:t>
            </w:r>
            <w:proofErr w:type="spellEnd"/>
            <w:r w:rsidRPr="00C24DC2">
              <w:rPr>
                <w:iCs/>
                <w:sz w:val="28"/>
                <w:szCs w:val="28"/>
              </w:rPr>
              <w:t xml:space="preserve"> СМИ</w:t>
            </w:r>
          </w:p>
        </w:tc>
        <w:tc>
          <w:tcPr>
            <w:tcW w:w="567" w:type="dxa"/>
          </w:tcPr>
          <w:p w14:paraId="570EEB0D" w14:textId="77777777" w:rsidR="00C24DC2" w:rsidRPr="00C24DC2" w:rsidRDefault="00C24DC2" w:rsidP="000C63A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25C2617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C24DC2">
              <w:rPr>
                <w:sz w:val="28"/>
                <w:szCs w:val="28"/>
              </w:rPr>
              <w:t>перевод содержания СМИ во всех его формах – текстовой, графической, звуковой – в цифровой формат, понятный современным компьютерам.</w:t>
            </w:r>
          </w:p>
          <w:p w14:paraId="542E2E6D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bookmarkEnd w:id="3"/>
    <w:p w14:paraId="4AF2967B" w14:textId="642BFA7D" w:rsidR="00C24DC2" w:rsidRDefault="00C24DC2" w:rsidP="005B0C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24DC2">
        <w:rPr>
          <w:rFonts w:ascii="Times New Roman" w:eastAsia="Calibri" w:hAnsi="Times New Roman" w:cs="Times New Roman"/>
          <w:sz w:val="28"/>
          <w:szCs w:val="28"/>
        </w:rPr>
        <w:t>1-Б, 2-А, 3-В</w:t>
      </w:r>
    </w:p>
    <w:p w14:paraId="68EA889C" w14:textId="77777777" w:rsidR="009312C5" w:rsidRPr="009B5E99" w:rsidRDefault="009312C5" w:rsidP="005B0C9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5E99">
        <w:rPr>
          <w:rFonts w:ascii="Times New Roman" w:hAnsi="Times New Roman" w:cs="Times New Roman"/>
          <w:sz w:val="28"/>
          <w:szCs w:val="28"/>
        </w:rPr>
        <w:t>ОПК-1 (ОПК-1.1, ОПК-1.2, ОПК-1.3), ОПК-2 (ОПК-2.1, ОПК-2.2), ОПК-3 (ОПК-3.1, ОПК-3.2, ОПК-3.3), ОПК-6 (ОПК-6.1, ОПК-6.2, ОПК-6.3), ОПК-7 (ОПК-7.1, ОПК-7.2, ОПК-7.3), ПК-3 (ПК-3.1, ПК-3.2, ПК-3.3, ПК-3.4, ПК-3.5, ПК-3.6, ПК-3.7, ПК-3.8), ПК-4 (ПК-4.1, ПК-4.2, ПК-4.3, ПК-4.4, ПК-4.5)</w:t>
      </w:r>
    </w:p>
    <w:p w14:paraId="323769CD" w14:textId="0E72E5E7" w:rsidR="00C24DC2" w:rsidRDefault="00C24DC2" w:rsidP="00C24DC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E5568" w14:textId="77CDF4D1" w:rsidR="00C24DC2" w:rsidRPr="00C24DC2" w:rsidRDefault="00C24DC2" w:rsidP="005B0C92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24DC2" w:rsidRPr="00C24DC2" w14:paraId="7D4FAD73" w14:textId="77777777" w:rsidTr="000C63AE">
        <w:tc>
          <w:tcPr>
            <w:tcW w:w="3510" w:type="dxa"/>
            <w:gridSpan w:val="2"/>
          </w:tcPr>
          <w:p w14:paraId="65DF23D0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24DC2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3C6DC2C5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C24DC2">
              <w:rPr>
                <w:sz w:val="28"/>
                <w:szCs w:val="28"/>
              </w:rPr>
              <w:t>Определения</w:t>
            </w:r>
          </w:p>
          <w:p w14:paraId="59D5E219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C24DC2" w:rsidRPr="00C24DC2" w14:paraId="3C5B8F6A" w14:textId="77777777" w:rsidTr="000C63AE">
        <w:tc>
          <w:tcPr>
            <w:tcW w:w="534" w:type="dxa"/>
          </w:tcPr>
          <w:p w14:paraId="74BE02D8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880123A" w14:textId="77777777" w:rsidR="00C24DC2" w:rsidRPr="00C24DC2" w:rsidRDefault="00C24DC2" w:rsidP="000C63AE">
            <w:pPr>
              <w:pStyle w:val="ab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 xml:space="preserve">Блог </w:t>
            </w:r>
          </w:p>
        </w:tc>
        <w:tc>
          <w:tcPr>
            <w:tcW w:w="567" w:type="dxa"/>
          </w:tcPr>
          <w:p w14:paraId="24481B5B" w14:textId="77777777" w:rsidR="00C24DC2" w:rsidRPr="00C24DC2" w:rsidRDefault="00C24DC2" w:rsidP="000C63A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4E3531" w14:textId="77777777" w:rsidR="00C24DC2" w:rsidRPr="00C24DC2" w:rsidRDefault="00C24DC2" w:rsidP="000C63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4DC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процесс интеграции информационных и коммуникативных технологий в единый информационный ресурс; передача одного и того же контента разными формами и при помощи разных каналов коммуникации.  </w:t>
            </w:r>
          </w:p>
        </w:tc>
      </w:tr>
      <w:tr w:rsidR="00C24DC2" w:rsidRPr="00C24DC2" w14:paraId="15B2BA47" w14:textId="77777777" w:rsidTr="000C63AE">
        <w:tc>
          <w:tcPr>
            <w:tcW w:w="534" w:type="dxa"/>
          </w:tcPr>
          <w:p w14:paraId="1F999DAB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3425986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Конвергенция СМИ</w:t>
            </w:r>
          </w:p>
        </w:tc>
        <w:tc>
          <w:tcPr>
            <w:tcW w:w="567" w:type="dxa"/>
          </w:tcPr>
          <w:p w14:paraId="0371508F" w14:textId="77777777" w:rsidR="00C24DC2" w:rsidRPr="00C24DC2" w:rsidRDefault="00C24DC2" w:rsidP="000C63A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24DC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D2C407D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C24DC2">
              <w:rPr>
                <w:sz w:val="28"/>
                <w:szCs w:val="28"/>
              </w:rPr>
              <w:t>веб-сайт, основное содержимое которого – добавляемые пользователем записи, содержащие текст, изображения или мультимедиа.</w:t>
            </w:r>
          </w:p>
        </w:tc>
      </w:tr>
      <w:tr w:rsidR="00C24DC2" w:rsidRPr="00C24DC2" w14:paraId="4C9FA3E4" w14:textId="77777777" w:rsidTr="000C63AE">
        <w:tc>
          <w:tcPr>
            <w:tcW w:w="534" w:type="dxa"/>
          </w:tcPr>
          <w:p w14:paraId="04A0F87C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E69537D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Коммерциализация СМИ</w:t>
            </w:r>
          </w:p>
        </w:tc>
        <w:tc>
          <w:tcPr>
            <w:tcW w:w="567" w:type="dxa"/>
          </w:tcPr>
          <w:p w14:paraId="19B49CDB" w14:textId="77777777" w:rsidR="00C24DC2" w:rsidRPr="00C24DC2" w:rsidRDefault="00C24DC2" w:rsidP="000C63A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24DC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0F24B1C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4DC2">
              <w:rPr>
                <w:sz w:val="28"/>
                <w:szCs w:val="28"/>
              </w:rPr>
              <w:t xml:space="preserve">процесс, при котором СМИ ориентированы на коммерческий успех, обращены к потребителю информации как участнику рыночных отношений; реклама или коммерческая тема становятся важнее информационных потребностей аудитории. </w:t>
            </w:r>
          </w:p>
          <w:p w14:paraId="2A384AF0" w14:textId="77777777" w:rsidR="00C24DC2" w:rsidRPr="00C24DC2" w:rsidRDefault="00C24DC2" w:rsidP="000C63A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235F3F57" w14:textId="77777777" w:rsidR="00C24DC2" w:rsidRPr="00C24DC2" w:rsidRDefault="00C24DC2" w:rsidP="005B0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bookmarkEnd w:id="2"/>
    <w:p w14:paraId="2BB8D009" w14:textId="77777777" w:rsidR="009312C5" w:rsidRPr="009B5E99" w:rsidRDefault="009312C5" w:rsidP="005B0C9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5E99"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</w:t>
      </w:r>
      <w:r w:rsidRPr="009B5E99">
        <w:rPr>
          <w:rFonts w:ascii="Times New Roman" w:hAnsi="Times New Roman" w:cs="Times New Roman"/>
          <w:sz w:val="28"/>
          <w:szCs w:val="28"/>
        </w:rPr>
        <w:lastRenderedPageBreak/>
        <w:t>ОПК-6.3), ОПК-7 (ОПК-7.1, ОПК-7.2, ОПК-7.3), ПК-3 (ПК-3.1, ПК-3.2, ПК-3.3, ПК-3.4, ПК-3.5, ПК-3.6, ПК-3.7, ПК-3.8), ПК-4 (ПК-4.1, ПК-4.2, ПК-4.3, ПК-4.4, ПК-4.5)</w:t>
      </w:r>
    </w:p>
    <w:p w14:paraId="49F67D0E" w14:textId="7549A564" w:rsidR="00C42F91" w:rsidRDefault="00C42F91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C27A9F1" w14:textId="77777777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17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0617D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Pr="000617DA">
        <w:rPr>
          <w:rFonts w:ascii="Times New Roman" w:hAnsi="Times New Roman" w:cs="Times New Roman"/>
          <w:sz w:val="28"/>
          <w:szCs w:val="28"/>
        </w:rPr>
        <w:t xml:space="preserve"> </w:t>
      </w:r>
      <w:r w:rsidRPr="000617DA">
        <w:rPr>
          <w:rFonts w:ascii="Times New Roman" w:hAnsi="Times New Roman" w:cs="Times New Roman"/>
          <w:i/>
          <w:iCs/>
          <w:sz w:val="28"/>
          <w:szCs w:val="28"/>
        </w:rPr>
        <w:t>четырех периодов становления интернет-СМИ</w:t>
      </w:r>
      <w:r w:rsidRPr="000617DA">
        <w:rPr>
          <w:rFonts w:ascii="Times New Roman" w:eastAsia="Calibri" w:hAnsi="Times New Roman" w:cs="Times New Roman"/>
          <w:i/>
          <w:iCs/>
          <w:sz w:val="28"/>
          <w:szCs w:val="28"/>
        </w:rPr>
        <w:t>. З</w:t>
      </w:r>
      <w:r w:rsidRPr="000617DA">
        <w:rPr>
          <w:rFonts w:ascii="Times New Roman" w:hAnsi="Times New Roman" w:cs="Times New Roman"/>
          <w:i/>
          <w:iCs/>
          <w:sz w:val="28"/>
          <w:szCs w:val="28"/>
        </w:rPr>
        <w:t>апишите правильную последовательность букв слева направо:</w:t>
      </w:r>
    </w:p>
    <w:p w14:paraId="48AF647B" w14:textId="24157590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7DA">
        <w:rPr>
          <w:rFonts w:ascii="Times New Roman" w:eastAsia="Calibri" w:hAnsi="Times New Roman" w:cs="Times New Roman"/>
          <w:sz w:val="28"/>
          <w:szCs w:val="28"/>
        </w:rPr>
        <w:t>А)</w:t>
      </w:r>
      <w:r w:rsidRPr="000617DA">
        <w:rPr>
          <w:rFonts w:ascii="Times New Roman" w:hAnsi="Times New Roman" w:cs="Times New Roman"/>
          <w:sz w:val="28"/>
          <w:szCs w:val="28"/>
        </w:rPr>
        <w:t xml:space="preserve"> </w:t>
      </w:r>
      <w:r w:rsidR="005B0C92">
        <w:rPr>
          <w:rFonts w:ascii="Times New Roman" w:eastAsia="Calibri" w:hAnsi="Times New Roman" w:cs="Times New Roman"/>
          <w:sz w:val="28"/>
          <w:szCs w:val="28"/>
        </w:rPr>
        <w:t xml:space="preserve">Период </w:t>
      </w:r>
      <w:proofErr w:type="spellStart"/>
      <w:r w:rsidR="005B0C92">
        <w:rPr>
          <w:rFonts w:ascii="Times New Roman" w:eastAsia="Calibri" w:hAnsi="Times New Roman" w:cs="Times New Roman"/>
          <w:sz w:val="28"/>
          <w:szCs w:val="28"/>
        </w:rPr>
        <w:t>Web</w:t>
      </w:r>
      <w:proofErr w:type="spellEnd"/>
      <w:r w:rsidR="005B0C92">
        <w:rPr>
          <w:rFonts w:ascii="Times New Roman" w:eastAsia="Calibri" w:hAnsi="Times New Roman" w:cs="Times New Roman"/>
          <w:sz w:val="28"/>
          <w:szCs w:val="28"/>
        </w:rPr>
        <w:t xml:space="preserve"> 2.0;</w:t>
      </w:r>
    </w:p>
    <w:p w14:paraId="0BAEAC1C" w14:textId="22A85ED4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7DA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5B0C92">
        <w:rPr>
          <w:rFonts w:ascii="Times New Roman" w:eastAsia="Calibri" w:hAnsi="Times New Roman" w:cs="Times New Roman"/>
          <w:sz w:val="28"/>
          <w:szCs w:val="28"/>
        </w:rPr>
        <w:t>Период становления интернет-СМИ;</w:t>
      </w:r>
    </w:p>
    <w:p w14:paraId="470D7774" w14:textId="623DB020" w:rsidR="000617DA" w:rsidRPr="000617DA" w:rsidRDefault="005B0C92" w:rsidP="0006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Коммерциализация веб-медиа;</w:t>
      </w:r>
    </w:p>
    <w:p w14:paraId="6AAC6957" w14:textId="77777777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7DA">
        <w:rPr>
          <w:rFonts w:ascii="Times New Roman" w:eastAsia="Calibri" w:hAnsi="Times New Roman" w:cs="Times New Roman"/>
          <w:sz w:val="28"/>
          <w:szCs w:val="28"/>
        </w:rPr>
        <w:t>Г) Авторские проекты.</w:t>
      </w:r>
    </w:p>
    <w:p w14:paraId="73522464" w14:textId="77777777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617DA" w:rsidRPr="000617DA" w14:paraId="0E494ADA" w14:textId="77777777" w:rsidTr="000C63AE">
        <w:tc>
          <w:tcPr>
            <w:tcW w:w="1667" w:type="dxa"/>
            <w:vAlign w:val="center"/>
          </w:tcPr>
          <w:p w14:paraId="314AFED9" w14:textId="77777777" w:rsidR="000617DA" w:rsidRPr="000617DA" w:rsidRDefault="000617DA" w:rsidP="000617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251FA1AD" w14:textId="77777777" w:rsidR="000617DA" w:rsidRPr="000617DA" w:rsidRDefault="000617DA" w:rsidP="000617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498A3154" w14:textId="77777777" w:rsidR="000617DA" w:rsidRPr="000617DA" w:rsidRDefault="000617DA" w:rsidP="000617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5593484B" w14:textId="77777777" w:rsidR="000617DA" w:rsidRPr="000617DA" w:rsidRDefault="000617DA" w:rsidP="000617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960E0DB" w14:textId="77777777" w:rsidR="009312C5" w:rsidRPr="009B5E99" w:rsidRDefault="009312C5" w:rsidP="009312C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5E99">
        <w:rPr>
          <w:rFonts w:ascii="Times New Roman" w:hAnsi="Times New Roman" w:cs="Times New Roman"/>
          <w:sz w:val="28"/>
          <w:szCs w:val="28"/>
        </w:rPr>
        <w:t>ОПК-1 (ОПК-1.1, ОПК-1.2, ОПК-1.3), ОПК-2 (ОПК-2.1, ОПК-2.2), ОПК-3 (ОПК-3.1, ОПК-3.2, ОПК-3.3), ОПК-6 (ОПК-6.1, ОПК-6.2, ОПК-6.3), ОПК-7 (ОПК-7.1, ОПК-7.2, ОПК-7.3), ПК-3 (ПК-3.1, ПК-3.2, ПК-3.3, ПК-3.4, ПК-3.5, ПК-3.6, ПК-3.7, ПК-3.8), ПК-4 (ПК-4.1, ПК-4.2, ПК-4.3, ПК-4.4, ПК-4.5)</w:t>
      </w:r>
    </w:p>
    <w:p w14:paraId="63D3D6DD" w14:textId="77777777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6BE97" w14:textId="77777777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17DA">
        <w:rPr>
          <w:rFonts w:ascii="Times New Roman" w:hAnsi="Times New Roman" w:cs="Times New Roman"/>
          <w:sz w:val="28"/>
          <w:szCs w:val="28"/>
        </w:rPr>
        <w:t xml:space="preserve">2. </w:t>
      </w:r>
      <w:r w:rsidRPr="000617D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0617D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этапов процессов </w:t>
      </w:r>
      <w:proofErr w:type="spellStart"/>
      <w:r w:rsidRPr="000617DA">
        <w:rPr>
          <w:rFonts w:ascii="Times New Roman" w:eastAsia="Calibri" w:hAnsi="Times New Roman" w:cs="Times New Roman"/>
          <w:i/>
          <w:iCs/>
          <w:sz w:val="28"/>
          <w:szCs w:val="28"/>
        </w:rPr>
        <w:t>дигитализации</w:t>
      </w:r>
      <w:proofErr w:type="spellEnd"/>
      <w:r w:rsidRPr="000617D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 конвергенции</w:t>
      </w:r>
      <w:r w:rsidRPr="000617DA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F2A8CAF" w14:textId="2CD1F368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7DA">
        <w:rPr>
          <w:rFonts w:ascii="Times New Roman" w:eastAsia="Calibri" w:hAnsi="Times New Roman" w:cs="Times New Roman"/>
          <w:sz w:val="28"/>
          <w:szCs w:val="28"/>
        </w:rPr>
        <w:t>А) конвергенция и интеграция</w:t>
      </w:r>
      <w:r w:rsidR="005B0C9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63E9A4" w14:textId="512D25AF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7DA">
        <w:rPr>
          <w:rFonts w:ascii="Times New Roman" w:eastAsia="Calibri" w:hAnsi="Times New Roman" w:cs="Times New Roman"/>
          <w:sz w:val="28"/>
          <w:szCs w:val="28"/>
        </w:rPr>
        <w:t xml:space="preserve">Б) Зарождение </w:t>
      </w:r>
      <w:proofErr w:type="spellStart"/>
      <w:r w:rsidRPr="000617DA">
        <w:rPr>
          <w:rFonts w:ascii="Times New Roman" w:eastAsia="Calibri" w:hAnsi="Times New Roman" w:cs="Times New Roman"/>
          <w:sz w:val="28"/>
          <w:szCs w:val="28"/>
        </w:rPr>
        <w:t>блогерства</w:t>
      </w:r>
      <w:proofErr w:type="spellEnd"/>
      <w:r w:rsidR="005B0C9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073123" w14:textId="598D7D6F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7DA">
        <w:rPr>
          <w:rFonts w:ascii="Times New Roman" w:eastAsia="Calibri" w:hAnsi="Times New Roman" w:cs="Times New Roman"/>
          <w:sz w:val="28"/>
          <w:szCs w:val="28"/>
        </w:rPr>
        <w:t>В) «Манифест Сетевой литературы»</w:t>
      </w:r>
      <w:r w:rsidR="005B0C9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F4EF85" w14:textId="3C400423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7DA">
        <w:rPr>
          <w:rFonts w:ascii="Times New Roman" w:eastAsia="Calibri" w:hAnsi="Times New Roman" w:cs="Times New Roman"/>
          <w:sz w:val="28"/>
          <w:szCs w:val="28"/>
        </w:rPr>
        <w:t>Г) Коммерциализация онлайн-медиа</w:t>
      </w:r>
      <w:r w:rsidR="005B0C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959910" w14:textId="77777777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617DA" w:rsidRPr="000617DA" w14:paraId="49151D16" w14:textId="77777777" w:rsidTr="000C63AE">
        <w:tc>
          <w:tcPr>
            <w:tcW w:w="1667" w:type="dxa"/>
            <w:vAlign w:val="center"/>
          </w:tcPr>
          <w:p w14:paraId="791DA2D2" w14:textId="77777777" w:rsidR="000617DA" w:rsidRPr="000617DA" w:rsidRDefault="000617DA" w:rsidP="000617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00FC5258" w14:textId="77777777" w:rsidR="000617DA" w:rsidRPr="000617DA" w:rsidRDefault="000617DA" w:rsidP="000617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6AEFBDC7" w14:textId="77777777" w:rsidR="000617DA" w:rsidRPr="000617DA" w:rsidRDefault="000617DA" w:rsidP="000617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0A5063E6" w14:textId="77777777" w:rsidR="000617DA" w:rsidRPr="000617DA" w:rsidRDefault="000617DA" w:rsidP="000617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6209F84" w14:textId="77777777" w:rsidR="009312C5" w:rsidRPr="009B5E99" w:rsidRDefault="009312C5" w:rsidP="009312C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5E99">
        <w:rPr>
          <w:rFonts w:ascii="Times New Roman" w:hAnsi="Times New Roman" w:cs="Times New Roman"/>
          <w:sz w:val="28"/>
          <w:szCs w:val="28"/>
        </w:rPr>
        <w:t>ОПК-1 (ОПК-1.1, ОПК-1.2, ОПК-1.3), ОПК-2 (ОПК-2.1, ОПК-2.2), ОПК-3 (ОПК-3.1, ОПК-3.2, ОПК-3.3), ОПК-6 (ОПК-6.1, ОПК-6.2, ОПК-6.3), ОПК-7 (ОПК-7.1, ОПК-7.2, ОПК-7.3), ПК-3 (ПК-3.1, ПК-3.2, ПК-3.3, ПК-3.4, ПК-3.5, ПК-3.6, ПК-3.7, ПК-3.8), ПК-4 (ПК-4.1, ПК-4.2, ПК-4.3, ПК-4.4, ПК-4.5)</w:t>
      </w:r>
    </w:p>
    <w:p w14:paraId="6F5CE05E" w14:textId="77777777" w:rsidR="000617DA" w:rsidRPr="000617DA" w:rsidRDefault="000617DA" w:rsidP="00061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F7EB733" w14:textId="11E9C27F" w:rsidR="000A1B49" w:rsidRPr="0061496B" w:rsidRDefault="000A1B49" w:rsidP="003E742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61496B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61496B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61496B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FB748C5" w14:textId="77777777" w:rsidR="009647EC" w:rsidRPr="009647EC" w:rsidRDefault="009647EC" w:rsidP="009647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647EC">
        <w:rPr>
          <w:rFonts w:ascii="Times New Roman" w:hAnsi="Times New Roman" w:cs="Times New Roman"/>
          <w:sz w:val="28"/>
          <w:szCs w:val="28"/>
        </w:rPr>
        <w:t>1.</w:t>
      </w:r>
      <w:r w:rsidRPr="0096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7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456F8CCD" w14:textId="77777777" w:rsidR="009647EC" w:rsidRPr="009647EC" w:rsidRDefault="009647EC" w:rsidP="009647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647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Гипертекст _________ от обычного текста, который читается последовательно, гипертекст даёт возможность сразу перейти к нужной информации, не тратя время на поиск.</w:t>
      </w:r>
    </w:p>
    <w:p w14:paraId="63796924" w14:textId="77777777" w:rsidR="009647EC" w:rsidRPr="009647EC" w:rsidRDefault="009647EC" w:rsidP="009647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647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9647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отличие</w:t>
      </w:r>
      <w:r w:rsidRPr="009647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E4998BE" w14:textId="77777777" w:rsidR="009312C5" w:rsidRPr="009B5E99" w:rsidRDefault="009312C5" w:rsidP="009312C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5E99">
        <w:rPr>
          <w:rFonts w:ascii="Times New Roman" w:hAnsi="Times New Roman" w:cs="Times New Roman"/>
          <w:sz w:val="28"/>
          <w:szCs w:val="28"/>
        </w:rPr>
        <w:t>ОПК-1 (ОПК-1.1, ОПК-1.2, ОПК-1.3), ОПК-2 (ОПК-2.1, ОПК-2.2), ОПК-3 (ОПК-3.1, ОПК-3.2, ОПК-3.3), ОПК-6 (ОПК-6.1, ОПК-6.2, ОПК-6.3), ОПК-7 (ОПК-7.1, ОПК-7.2, ОПК-7.3), ПК-3 (ПК-3.1, ПК-3.2, ПК-3.3, ПК-3.4, ПК-3.5, ПК-3.6, ПК-3.7, ПК-3.8), ПК-4 (ПК-4.1, ПК-4.2, ПК-4.3, ПК-4.4, ПК-4.5)</w:t>
      </w:r>
    </w:p>
    <w:p w14:paraId="2EDBDFB2" w14:textId="5ADBD364" w:rsidR="009647EC" w:rsidRDefault="009647EC" w:rsidP="009647E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19452B" w14:textId="77777777" w:rsidR="009647EC" w:rsidRPr="009647EC" w:rsidRDefault="009647EC" w:rsidP="009647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647EC">
        <w:rPr>
          <w:rFonts w:ascii="Times New Roman" w:hAnsi="Times New Roman" w:cs="Times New Roman"/>
          <w:sz w:val="28"/>
          <w:szCs w:val="28"/>
        </w:rPr>
        <w:t xml:space="preserve">2. </w:t>
      </w:r>
      <w:r w:rsidRPr="009647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A7F818C" w14:textId="77777777" w:rsidR="009647EC" w:rsidRPr="009647EC" w:rsidRDefault="009647EC" w:rsidP="00964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E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гипертекстами ______________</w:t>
      </w:r>
      <w:r w:rsidRPr="009647EC">
        <w:rPr>
          <w:rFonts w:ascii="Times New Roman" w:eastAsia="Calibri" w:hAnsi="Times New Roman" w:cs="Times New Roman"/>
          <w:sz w:val="28"/>
          <w:szCs w:val="28"/>
        </w:rPr>
        <w:t xml:space="preserve"> изучение структуры гипертекстовых документов, видов гипертекста, создание таких документов и навигацию по ним.</w:t>
      </w:r>
    </w:p>
    <w:p w14:paraId="6899CCAC" w14:textId="77777777" w:rsidR="009647EC" w:rsidRPr="009647EC" w:rsidRDefault="009647EC" w:rsidP="00964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EC">
        <w:rPr>
          <w:rFonts w:ascii="Times New Roman" w:eastAsia="Calibri" w:hAnsi="Times New Roman" w:cs="Times New Roman"/>
          <w:sz w:val="28"/>
          <w:szCs w:val="28"/>
        </w:rPr>
        <w:t>Правильный ответ: включает</w:t>
      </w:r>
      <w:r w:rsidRPr="009647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EB1D53" w14:textId="77777777" w:rsidR="009312C5" w:rsidRPr="009B5E99" w:rsidRDefault="009312C5" w:rsidP="009312C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5E99">
        <w:rPr>
          <w:rFonts w:ascii="Times New Roman" w:hAnsi="Times New Roman" w:cs="Times New Roman"/>
          <w:sz w:val="28"/>
          <w:szCs w:val="28"/>
        </w:rPr>
        <w:t>ОПК-1 (ОПК-1.1, ОПК-1.2, ОПК-1.3), ОПК-2 (ОПК-2.1, ОПК-2.2), ОПК-3 (ОПК-3.1, ОПК-3.2, ОПК-3.3), ОПК-6 (ОПК-6.1, ОПК-6.2, ОПК-6.3), ОПК-7 (ОПК-7.1, ОПК-7.2, ОПК-7.3), ПК-3 (ПК-3.1, ПК-3.2, ПК-3.3, ПК-3.4, ПК-3.5, ПК-3.6, ПК-3.7, ПК-3.8), ПК-4 (ПК-4.1, ПК-4.2, ПК-4.3, ПК-4.4, ПК-4.5)</w:t>
      </w:r>
    </w:p>
    <w:p w14:paraId="36745E27" w14:textId="77777777" w:rsidR="007E5A8F" w:rsidRPr="0061496B" w:rsidRDefault="007E5A8F" w:rsidP="00B005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61496B" w:rsidRDefault="00BB705E" w:rsidP="003E74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5B0C92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522E215" w14:textId="61D780CC" w:rsidR="003E742E" w:rsidRDefault="003E742E" w:rsidP="003E74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1496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23750F2B" w14:textId="3CD97FE1" w:rsidR="009647EC" w:rsidRDefault="009647EC" w:rsidP="003E74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B4C704B" w14:textId="77777777" w:rsidR="009647EC" w:rsidRPr="009647EC" w:rsidRDefault="009647EC" w:rsidP="009647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647EC">
        <w:rPr>
          <w:rFonts w:ascii="Times New Roman" w:hAnsi="Times New Roman" w:cs="Times New Roman"/>
          <w:sz w:val="28"/>
          <w:szCs w:val="28"/>
        </w:rPr>
        <w:t xml:space="preserve">1. </w:t>
      </w:r>
      <w:r w:rsidRPr="009647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0E7CB076" w14:textId="772D9ABD" w:rsidR="009647EC" w:rsidRPr="009647EC" w:rsidRDefault="009647EC" w:rsidP="009647EC">
      <w:pPr>
        <w:pStyle w:val="af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9647EC">
        <w:rPr>
          <w:rFonts w:cs="Times New Roman"/>
          <w:szCs w:val="28"/>
          <w:shd w:val="clear" w:color="auto" w:fill="FFFFFF"/>
        </w:rPr>
        <w:t xml:space="preserve">Трансформация СМИ </w:t>
      </w:r>
      <w:r w:rsidR="00F20575" w:rsidRPr="009647EC">
        <w:rPr>
          <w:rFonts w:cs="Times New Roman"/>
          <w:szCs w:val="28"/>
          <w:shd w:val="clear" w:color="auto" w:fill="FFFFFF"/>
        </w:rPr>
        <w:t>______________</w:t>
      </w:r>
      <w:r w:rsidRPr="009647EC">
        <w:rPr>
          <w:rFonts w:cs="Times New Roman"/>
          <w:szCs w:val="28"/>
          <w:shd w:val="clear" w:color="auto" w:fill="FFFFFF"/>
        </w:rPr>
        <w:t xml:space="preserve"> связана в первую очередь с </w:t>
      </w:r>
      <w:proofErr w:type="spellStart"/>
      <w:r w:rsidRPr="009647EC">
        <w:rPr>
          <w:rFonts w:cs="Times New Roman"/>
          <w:szCs w:val="28"/>
          <w:shd w:val="clear" w:color="auto" w:fill="FFFFFF"/>
        </w:rPr>
        <w:t>дигитализацией</w:t>
      </w:r>
      <w:proofErr w:type="spellEnd"/>
      <w:r w:rsidRPr="009647EC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647EC">
        <w:rPr>
          <w:rFonts w:cs="Times New Roman"/>
          <w:szCs w:val="28"/>
          <w:shd w:val="clear" w:color="auto" w:fill="FFFFFF"/>
        </w:rPr>
        <w:t>медийного</w:t>
      </w:r>
      <w:proofErr w:type="spellEnd"/>
      <w:r w:rsidRPr="009647EC">
        <w:rPr>
          <w:rFonts w:cs="Times New Roman"/>
          <w:szCs w:val="28"/>
          <w:shd w:val="clear" w:color="auto" w:fill="FFFFFF"/>
        </w:rPr>
        <w:t xml:space="preserve"> содержания – с его переводом в цифровую форму, легко транспортируемую по современным каналам электронной коммуникации</w:t>
      </w:r>
    </w:p>
    <w:p w14:paraId="608A4FB8" w14:textId="77777777" w:rsidR="009647EC" w:rsidRPr="009647EC" w:rsidRDefault="009647EC" w:rsidP="009647EC">
      <w:pPr>
        <w:pStyle w:val="af"/>
        <w:tabs>
          <w:tab w:val="left" w:pos="708"/>
        </w:tabs>
        <w:rPr>
          <w:rFonts w:cs="Times New Roman"/>
          <w:szCs w:val="28"/>
        </w:rPr>
      </w:pPr>
      <w:r w:rsidRPr="009647EC">
        <w:rPr>
          <w:rFonts w:cs="Times New Roman"/>
          <w:szCs w:val="28"/>
          <w:shd w:val="clear" w:color="auto" w:fill="FFFFFF"/>
        </w:rPr>
        <w:t>Правильный ответ:</w:t>
      </w:r>
      <w:r w:rsidRPr="009647EC">
        <w:rPr>
          <w:rFonts w:cs="Times New Roman"/>
          <w:szCs w:val="28"/>
        </w:rPr>
        <w:t xml:space="preserve"> </w:t>
      </w:r>
      <w:r w:rsidRPr="009647EC">
        <w:rPr>
          <w:rFonts w:cs="Times New Roman"/>
          <w:szCs w:val="28"/>
          <w:shd w:val="clear" w:color="auto" w:fill="FFFFFF"/>
        </w:rPr>
        <w:t>сейчас.</w:t>
      </w:r>
    </w:p>
    <w:p w14:paraId="2A3EE74E" w14:textId="77777777" w:rsidR="009312C5" w:rsidRPr="009B5E99" w:rsidRDefault="009312C5" w:rsidP="009312C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5E99">
        <w:rPr>
          <w:rFonts w:ascii="Times New Roman" w:hAnsi="Times New Roman" w:cs="Times New Roman"/>
          <w:sz w:val="28"/>
          <w:szCs w:val="28"/>
        </w:rPr>
        <w:t>ОПК-1 (ОПК-1.1, ОПК-1.2, ОПК-1.3), ОПК-2 (ОПК-2.1, ОПК-2.2), ОПК-3 (ОПК-3.1, ОПК-3.2, ОПК-3.3), ОПК-6 (ОПК-6.1, ОПК-6.2, ОПК-6.3), ОПК-7 (ОПК-7.1, ОПК-7.2, ОПК-7.3), ПК-3 (ПК-3.1, ПК-3.2, ПК-3.3, ПК-3.4, ПК-3.5, ПК-3.6, ПК-3.7, ПК-3.8), ПК-4 (ПК-4.1, ПК-4.2, ПК-4.3, ПК-4.4, ПК-4.5)</w:t>
      </w:r>
    </w:p>
    <w:p w14:paraId="5541B1CB" w14:textId="77777777" w:rsidR="009647EC" w:rsidRPr="009647EC" w:rsidRDefault="009647EC" w:rsidP="00964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4EA039" w14:textId="77777777" w:rsidR="009647EC" w:rsidRPr="009647EC" w:rsidRDefault="009647EC" w:rsidP="009647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647EC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9647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пропущенные слова.</w:t>
      </w:r>
    </w:p>
    <w:p w14:paraId="67657EA0" w14:textId="77777777" w:rsidR="009647EC" w:rsidRPr="009647EC" w:rsidRDefault="009647EC" w:rsidP="009647EC">
      <w:pPr>
        <w:pStyle w:val="af"/>
        <w:tabs>
          <w:tab w:val="left" w:pos="708"/>
        </w:tabs>
        <w:rPr>
          <w:rStyle w:val="fontstyle11"/>
          <w:sz w:val="28"/>
          <w:szCs w:val="28"/>
        </w:rPr>
      </w:pPr>
      <w:proofErr w:type="spellStart"/>
      <w:r w:rsidRPr="009647EC">
        <w:rPr>
          <w:rStyle w:val="fontstyle11"/>
          <w:sz w:val="28"/>
          <w:szCs w:val="28"/>
        </w:rPr>
        <w:t>Гипертекстуальный</w:t>
      </w:r>
      <w:proofErr w:type="spellEnd"/>
      <w:r w:rsidRPr="009647EC">
        <w:rPr>
          <w:rStyle w:val="fontstyle11"/>
          <w:sz w:val="28"/>
          <w:szCs w:val="28"/>
        </w:rPr>
        <w:t xml:space="preserve"> уровень анализа текста ______________ связан с его языковой формой и информационно-коммуникационными задачами.</w:t>
      </w:r>
    </w:p>
    <w:p w14:paraId="3BB7AAC0" w14:textId="77777777" w:rsidR="009647EC" w:rsidRPr="009647EC" w:rsidRDefault="009647EC" w:rsidP="009647EC">
      <w:pPr>
        <w:pStyle w:val="af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9647EC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Pr="009647EC">
        <w:rPr>
          <w:rStyle w:val="fontstyle11"/>
          <w:sz w:val="28"/>
          <w:szCs w:val="28"/>
        </w:rPr>
        <w:t>связан</w:t>
      </w:r>
      <w:r w:rsidRPr="009647EC">
        <w:rPr>
          <w:rFonts w:cs="Times New Roman"/>
          <w:szCs w:val="28"/>
          <w:shd w:val="clear" w:color="auto" w:fill="FFFFFF"/>
        </w:rPr>
        <w:t>.</w:t>
      </w:r>
    </w:p>
    <w:p w14:paraId="588B0EF2" w14:textId="77777777" w:rsidR="009312C5" w:rsidRPr="009B5E99" w:rsidRDefault="009312C5" w:rsidP="009312C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5E99"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ПК-3 (ПК-3.1, ПК-3.2, </w:t>
      </w:r>
      <w:r w:rsidRPr="009B5E99">
        <w:rPr>
          <w:rFonts w:ascii="Times New Roman" w:hAnsi="Times New Roman" w:cs="Times New Roman"/>
          <w:sz w:val="28"/>
          <w:szCs w:val="28"/>
        </w:rPr>
        <w:lastRenderedPageBreak/>
        <w:t>ПК-3.3, ПК-3.4, ПК-3.5, ПК-3.6, ПК-3.7, ПК-3.8), ПК-4 (ПК-4.1, ПК-4.2, ПК-4.3, ПК-4.4, ПК-4.5)</w:t>
      </w:r>
    </w:p>
    <w:p w14:paraId="6728EB2C" w14:textId="77777777" w:rsidR="00751A3A" w:rsidRPr="0061496B" w:rsidRDefault="00751A3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61496B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6433C7E8" w14:textId="77777777" w:rsidR="00A054E9" w:rsidRPr="00A054E9" w:rsidRDefault="00A054E9" w:rsidP="00A05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280C0" w14:textId="0A2A8079" w:rsidR="00A054E9" w:rsidRPr="00A054E9" w:rsidRDefault="00A054E9" w:rsidP="00A054E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54E9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47FDA56" w14:textId="5314E06C" w:rsidR="00C858F9" w:rsidRPr="00574AC7" w:rsidRDefault="00C858F9" w:rsidP="00A054E9">
      <w:pPr>
        <w:spacing w:after="0" w:line="240" w:lineRule="auto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  <w:r w:rsidRPr="00574AC7">
        <w:rPr>
          <w:rFonts w:ascii="Times New Roman" w:hAnsi="Times New Roman" w:cs="Times New Roman"/>
          <w:sz w:val="28"/>
          <w:szCs w:val="28"/>
        </w:rPr>
        <w:t>Тема: Защита отчета о прохождени</w:t>
      </w:r>
      <w:r w:rsidR="00574AC7" w:rsidRPr="00574AC7">
        <w:rPr>
          <w:rFonts w:ascii="Times New Roman" w:hAnsi="Times New Roman" w:cs="Times New Roman"/>
          <w:sz w:val="28"/>
          <w:szCs w:val="28"/>
        </w:rPr>
        <w:t>и</w:t>
      </w:r>
      <w:r w:rsidR="00574AC7" w:rsidRPr="00574AC7">
        <w:rPr>
          <w:rFonts w:ascii="Times New Roman" w:hAnsi="Times New Roman" w:cs="Times New Roman"/>
          <w:bCs/>
          <w:sz w:val="28"/>
          <w:szCs w:val="28"/>
        </w:rPr>
        <w:t xml:space="preserve"> профессионально-творческой </w:t>
      </w:r>
      <w:r w:rsidRPr="00574AC7">
        <w:rPr>
          <w:rFonts w:ascii="Times New Roman" w:hAnsi="Times New Roman" w:cs="Times New Roman"/>
          <w:sz w:val="28"/>
          <w:szCs w:val="28"/>
        </w:rPr>
        <w:t>практики</w:t>
      </w:r>
      <w:r w:rsidRPr="00574AC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4A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95C69" w14:textId="77777777" w:rsidR="00C858F9" w:rsidRPr="005220E6" w:rsidRDefault="00C858F9" w:rsidP="00574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19ADCD2" w14:textId="38A7D59B" w:rsidR="00C858F9" w:rsidRPr="005220E6" w:rsidRDefault="00C858F9" w:rsidP="00574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1F416F" w:rsidRPr="00574AC7">
        <w:rPr>
          <w:rFonts w:ascii="Times New Roman" w:hAnsi="Times New Roman" w:cs="Times New Roman"/>
          <w:bCs/>
          <w:sz w:val="28"/>
          <w:szCs w:val="28"/>
        </w:rPr>
        <w:t>профессионально-творческой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практики:</w:t>
      </w:r>
    </w:p>
    <w:p w14:paraId="1D16325E" w14:textId="77777777" w:rsidR="00C858F9" w:rsidRPr="005220E6" w:rsidRDefault="00C858F9" w:rsidP="00574AC7">
      <w:pPr>
        <w:pStyle w:val="a6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796FDF6" w14:textId="77777777" w:rsidR="00C858F9" w:rsidRPr="005220E6" w:rsidRDefault="00C858F9" w:rsidP="00574AC7">
      <w:pPr>
        <w:pStyle w:val="a6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699C0F2" w14:textId="77777777" w:rsidR="00C858F9" w:rsidRPr="005220E6" w:rsidRDefault="00C858F9" w:rsidP="00574AC7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38C0A6A" w14:textId="77777777" w:rsidR="00C858F9" w:rsidRPr="005220E6" w:rsidRDefault="00C858F9" w:rsidP="00574AC7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54D8D1D" w14:textId="77777777" w:rsidR="00C858F9" w:rsidRPr="005220E6" w:rsidRDefault="00C858F9" w:rsidP="00574A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6E1EB863" w14:textId="7AD5B394" w:rsidR="00C858F9" w:rsidRPr="005220E6" w:rsidRDefault="00C858F9" w:rsidP="00574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01D5DD23168E4E5ABB6F405928793C8F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1F416F" w:rsidRPr="0013664B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профессионально-творческой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31F21" w14:textId="60108304" w:rsidR="00C858F9" w:rsidRPr="005220E6" w:rsidRDefault="00C858F9" w:rsidP="00574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8CABFCC59DC04887A475D8E109E8A04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1F416F" w:rsidRPr="001F416F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профессионально-творческой</w:t>
          </w:r>
        </w:sdtContent>
      </w:sdt>
      <w:bookmarkStart w:id="4" w:name="_GoBack"/>
      <w:bookmarkEnd w:id="4"/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14:paraId="2FED7A65" w14:textId="77777777" w:rsidR="009312C5" w:rsidRPr="009B5E99" w:rsidRDefault="009312C5" w:rsidP="00574A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5E99">
        <w:rPr>
          <w:rFonts w:ascii="Times New Roman" w:hAnsi="Times New Roman" w:cs="Times New Roman"/>
          <w:sz w:val="28"/>
          <w:szCs w:val="28"/>
        </w:rPr>
        <w:t>ОПК-1 (ОПК-1.1, ОПК-1.2, ОПК-1.3), ОПК-2 (ОПК-2.1, ОПК-2.2), ОПК-3 (ОПК-3.1, ОПК-3.2, ОПК-3.3), ОПК-6 (ОПК-6.1, ОПК-6.2, ОПК-6.3), ОПК-7 (ОПК-7.1, ОПК-7.2, ОПК-7.3), ПК-3 (ПК-3.1, ПК-3.2, ПК-3.3, ПК-3.4, ПК-3.5, ПК-3.6, ПК-3.7, ПК-3.8), ПК-4 (ПК-4.1, ПК-4.2, ПК-4.3, ПК-4.4, ПК-4.5)</w:t>
      </w:r>
    </w:p>
    <w:p w14:paraId="3AE65978" w14:textId="55A80185" w:rsidR="00784A65" w:rsidRPr="00DA0E1D" w:rsidRDefault="00784A65" w:rsidP="00DA0E1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876E6E6" w14:textId="0A59C241" w:rsidR="0042071B" w:rsidRPr="0083043A" w:rsidRDefault="0042071B" w:rsidP="0091161B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42071B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52B49" w14:textId="77777777" w:rsidR="00C53131" w:rsidRDefault="00C53131">
      <w:pPr>
        <w:spacing w:after="0" w:line="240" w:lineRule="auto"/>
      </w:pPr>
      <w:r>
        <w:separator/>
      </w:r>
    </w:p>
  </w:endnote>
  <w:endnote w:type="continuationSeparator" w:id="0">
    <w:p w14:paraId="75A565BE" w14:textId="77777777" w:rsidR="00C53131" w:rsidRDefault="00C5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0BC48EC6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F416F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2E661" w14:textId="77777777" w:rsidR="00C53131" w:rsidRDefault="00C53131">
      <w:pPr>
        <w:spacing w:after="0" w:line="240" w:lineRule="auto"/>
      </w:pPr>
      <w:r>
        <w:separator/>
      </w:r>
    </w:p>
  </w:footnote>
  <w:footnote w:type="continuationSeparator" w:id="0">
    <w:p w14:paraId="29D86FBC" w14:textId="77777777" w:rsidR="00C53131" w:rsidRDefault="00C5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237"/>
    <w:multiLevelType w:val="hybridMultilevel"/>
    <w:tmpl w:val="CFC6650E"/>
    <w:lvl w:ilvl="0" w:tplc="574093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358BC"/>
    <w:multiLevelType w:val="hybridMultilevel"/>
    <w:tmpl w:val="70E0C34A"/>
    <w:lvl w:ilvl="0" w:tplc="B0AAF2F0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462910"/>
    <w:multiLevelType w:val="hybridMultilevel"/>
    <w:tmpl w:val="0C22B21A"/>
    <w:lvl w:ilvl="0" w:tplc="6A2ED6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66E3"/>
    <w:multiLevelType w:val="hybridMultilevel"/>
    <w:tmpl w:val="92E49AA0"/>
    <w:lvl w:ilvl="0" w:tplc="812CDE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9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0F0F66"/>
    <w:multiLevelType w:val="hybridMultilevel"/>
    <w:tmpl w:val="66706110"/>
    <w:lvl w:ilvl="0" w:tplc="3D4870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300033"/>
    <w:multiLevelType w:val="hybridMultilevel"/>
    <w:tmpl w:val="C6C4F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002B2A"/>
    <w:multiLevelType w:val="hybridMultilevel"/>
    <w:tmpl w:val="2DB6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19"/>
  </w:num>
  <w:num w:numId="4">
    <w:abstractNumId w:val="21"/>
  </w:num>
  <w:num w:numId="5">
    <w:abstractNumId w:val="7"/>
  </w:num>
  <w:num w:numId="6">
    <w:abstractNumId w:val="12"/>
  </w:num>
  <w:num w:numId="7">
    <w:abstractNumId w:val="24"/>
  </w:num>
  <w:num w:numId="8">
    <w:abstractNumId w:val="8"/>
  </w:num>
  <w:num w:numId="9">
    <w:abstractNumId w:val="10"/>
  </w:num>
  <w:num w:numId="10">
    <w:abstractNumId w:val="18"/>
  </w:num>
  <w:num w:numId="11">
    <w:abstractNumId w:val="20"/>
  </w:num>
  <w:num w:numId="12">
    <w:abstractNumId w:val="22"/>
  </w:num>
  <w:num w:numId="13">
    <w:abstractNumId w:val="17"/>
  </w:num>
  <w:num w:numId="14">
    <w:abstractNumId w:val="26"/>
  </w:num>
  <w:num w:numId="15">
    <w:abstractNumId w:val="3"/>
  </w:num>
  <w:num w:numId="16">
    <w:abstractNumId w:val="23"/>
  </w:num>
  <w:num w:numId="17">
    <w:abstractNumId w:val="16"/>
  </w:num>
  <w:num w:numId="18">
    <w:abstractNumId w:val="6"/>
  </w:num>
  <w:num w:numId="19">
    <w:abstractNumId w:val="9"/>
  </w:num>
  <w:num w:numId="20">
    <w:abstractNumId w:val="15"/>
  </w:num>
  <w:num w:numId="21">
    <w:abstractNumId w:val="13"/>
  </w:num>
  <w:num w:numId="22">
    <w:abstractNumId w:val="2"/>
  </w:num>
  <w:num w:numId="23">
    <w:abstractNumId w:val="1"/>
  </w:num>
  <w:num w:numId="24">
    <w:abstractNumId w:val="0"/>
  </w:num>
  <w:num w:numId="25">
    <w:abstractNumId w:val="25"/>
  </w:num>
  <w:num w:numId="26">
    <w:abstractNumId w:val="11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07E27"/>
    <w:rsid w:val="00016691"/>
    <w:rsid w:val="000327E0"/>
    <w:rsid w:val="00032F71"/>
    <w:rsid w:val="00037D20"/>
    <w:rsid w:val="000424A0"/>
    <w:rsid w:val="00042E3B"/>
    <w:rsid w:val="00044AF1"/>
    <w:rsid w:val="00045EB6"/>
    <w:rsid w:val="00046ABF"/>
    <w:rsid w:val="00050E88"/>
    <w:rsid w:val="00051A39"/>
    <w:rsid w:val="00052BC3"/>
    <w:rsid w:val="000617DA"/>
    <w:rsid w:val="00063512"/>
    <w:rsid w:val="0008098D"/>
    <w:rsid w:val="00081965"/>
    <w:rsid w:val="00092ABC"/>
    <w:rsid w:val="00095BB6"/>
    <w:rsid w:val="00096D80"/>
    <w:rsid w:val="000A0268"/>
    <w:rsid w:val="000A1B49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165B"/>
    <w:rsid w:val="000E4EDD"/>
    <w:rsid w:val="000F3A30"/>
    <w:rsid w:val="000F428E"/>
    <w:rsid w:val="000F7F95"/>
    <w:rsid w:val="001021B9"/>
    <w:rsid w:val="00106841"/>
    <w:rsid w:val="00111633"/>
    <w:rsid w:val="00115EEF"/>
    <w:rsid w:val="00132658"/>
    <w:rsid w:val="00133D24"/>
    <w:rsid w:val="0013446C"/>
    <w:rsid w:val="00154077"/>
    <w:rsid w:val="00163FB4"/>
    <w:rsid w:val="00173460"/>
    <w:rsid w:val="00176426"/>
    <w:rsid w:val="001836FD"/>
    <w:rsid w:val="001871F0"/>
    <w:rsid w:val="0019672C"/>
    <w:rsid w:val="001A73CA"/>
    <w:rsid w:val="001C3194"/>
    <w:rsid w:val="001C3FF9"/>
    <w:rsid w:val="001D6606"/>
    <w:rsid w:val="001E18FE"/>
    <w:rsid w:val="001F416F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43570"/>
    <w:rsid w:val="002509C6"/>
    <w:rsid w:val="002510D6"/>
    <w:rsid w:val="0027068D"/>
    <w:rsid w:val="00272A4B"/>
    <w:rsid w:val="002842DA"/>
    <w:rsid w:val="002922DD"/>
    <w:rsid w:val="002930FA"/>
    <w:rsid w:val="002A1327"/>
    <w:rsid w:val="002A1F91"/>
    <w:rsid w:val="002A367C"/>
    <w:rsid w:val="002B1DD5"/>
    <w:rsid w:val="002B24C3"/>
    <w:rsid w:val="002B4FE7"/>
    <w:rsid w:val="002B7F4C"/>
    <w:rsid w:val="002C0A44"/>
    <w:rsid w:val="002C53C0"/>
    <w:rsid w:val="002D033C"/>
    <w:rsid w:val="002D3E65"/>
    <w:rsid w:val="002D7151"/>
    <w:rsid w:val="002E3EDD"/>
    <w:rsid w:val="002F2F44"/>
    <w:rsid w:val="0030001D"/>
    <w:rsid w:val="00303661"/>
    <w:rsid w:val="003123AB"/>
    <w:rsid w:val="00316306"/>
    <w:rsid w:val="00317D4B"/>
    <w:rsid w:val="00330C20"/>
    <w:rsid w:val="00330D05"/>
    <w:rsid w:val="00352062"/>
    <w:rsid w:val="00355BEB"/>
    <w:rsid w:val="00356FC4"/>
    <w:rsid w:val="00377330"/>
    <w:rsid w:val="00381E9C"/>
    <w:rsid w:val="00384A9D"/>
    <w:rsid w:val="00384B18"/>
    <w:rsid w:val="0038653E"/>
    <w:rsid w:val="003904ED"/>
    <w:rsid w:val="00392BDF"/>
    <w:rsid w:val="003A4FDC"/>
    <w:rsid w:val="003B5A58"/>
    <w:rsid w:val="003B729F"/>
    <w:rsid w:val="003E1431"/>
    <w:rsid w:val="003E1CE0"/>
    <w:rsid w:val="003E277C"/>
    <w:rsid w:val="003E31AD"/>
    <w:rsid w:val="003E6DD9"/>
    <w:rsid w:val="003E742E"/>
    <w:rsid w:val="003F6586"/>
    <w:rsid w:val="004025D3"/>
    <w:rsid w:val="00403BD6"/>
    <w:rsid w:val="00407F06"/>
    <w:rsid w:val="004131E4"/>
    <w:rsid w:val="00413B75"/>
    <w:rsid w:val="0041471A"/>
    <w:rsid w:val="0042071B"/>
    <w:rsid w:val="00427820"/>
    <w:rsid w:val="00434C99"/>
    <w:rsid w:val="0043586E"/>
    <w:rsid w:val="004403D5"/>
    <w:rsid w:val="00440546"/>
    <w:rsid w:val="004525B7"/>
    <w:rsid w:val="00457EC5"/>
    <w:rsid w:val="00461B93"/>
    <w:rsid w:val="00465912"/>
    <w:rsid w:val="004749A4"/>
    <w:rsid w:val="004773B3"/>
    <w:rsid w:val="004843D7"/>
    <w:rsid w:val="004902D2"/>
    <w:rsid w:val="004A293F"/>
    <w:rsid w:val="004B59AD"/>
    <w:rsid w:val="004B7410"/>
    <w:rsid w:val="004C56C4"/>
    <w:rsid w:val="004C6D25"/>
    <w:rsid w:val="004D2AF9"/>
    <w:rsid w:val="004D3D2D"/>
    <w:rsid w:val="004E5A8E"/>
    <w:rsid w:val="004F6B67"/>
    <w:rsid w:val="005022E7"/>
    <w:rsid w:val="00503DC6"/>
    <w:rsid w:val="005103FE"/>
    <w:rsid w:val="00513E02"/>
    <w:rsid w:val="005251F5"/>
    <w:rsid w:val="00540952"/>
    <w:rsid w:val="00543EA5"/>
    <w:rsid w:val="00546809"/>
    <w:rsid w:val="00552DB7"/>
    <w:rsid w:val="00562529"/>
    <w:rsid w:val="00573D17"/>
    <w:rsid w:val="00574AC7"/>
    <w:rsid w:val="005808E8"/>
    <w:rsid w:val="00582B9F"/>
    <w:rsid w:val="005863D7"/>
    <w:rsid w:val="005973CB"/>
    <w:rsid w:val="005A5354"/>
    <w:rsid w:val="005A6F44"/>
    <w:rsid w:val="005A767C"/>
    <w:rsid w:val="005B0C92"/>
    <w:rsid w:val="005B1350"/>
    <w:rsid w:val="005B2184"/>
    <w:rsid w:val="005D1959"/>
    <w:rsid w:val="005D2572"/>
    <w:rsid w:val="005D4D52"/>
    <w:rsid w:val="005E2ADE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514F5"/>
    <w:rsid w:val="00663630"/>
    <w:rsid w:val="00681B91"/>
    <w:rsid w:val="0068620F"/>
    <w:rsid w:val="00692BCF"/>
    <w:rsid w:val="006B1F2D"/>
    <w:rsid w:val="006B291A"/>
    <w:rsid w:val="006B58F7"/>
    <w:rsid w:val="006B6FDC"/>
    <w:rsid w:val="006B73D3"/>
    <w:rsid w:val="006C2846"/>
    <w:rsid w:val="006C6ABC"/>
    <w:rsid w:val="006C76AC"/>
    <w:rsid w:val="006D310E"/>
    <w:rsid w:val="006D47D2"/>
    <w:rsid w:val="006D496D"/>
    <w:rsid w:val="006E77C6"/>
    <w:rsid w:val="006F1B01"/>
    <w:rsid w:val="006F3C1B"/>
    <w:rsid w:val="006F5B44"/>
    <w:rsid w:val="00700039"/>
    <w:rsid w:val="0070401C"/>
    <w:rsid w:val="0071696A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334F"/>
    <w:rsid w:val="007B69CC"/>
    <w:rsid w:val="007D66F9"/>
    <w:rsid w:val="007E36B6"/>
    <w:rsid w:val="007E5A8F"/>
    <w:rsid w:val="007F522B"/>
    <w:rsid w:val="007F7726"/>
    <w:rsid w:val="00801C57"/>
    <w:rsid w:val="0083043A"/>
    <w:rsid w:val="00837104"/>
    <w:rsid w:val="00837798"/>
    <w:rsid w:val="008378BF"/>
    <w:rsid w:val="00844789"/>
    <w:rsid w:val="00845E0D"/>
    <w:rsid w:val="00861E4B"/>
    <w:rsid w:val="00873555"/>
    <w:rsid w:val="00876372"/>
    <w:rsid w:val="00877BA9"/>
    <w:rsid w:val="00883743"/>
    <w:rsid w:val="00890AB5"/>
    <w:rsid w:val="0089591A"/>
    <w:rsid w:val="008A01F9"/>
    <w:rsid w:val="008A10ED"/>
    <w:rsid w:val="008A536A"/>
    <w:rsid w:val="008A6F72"/>
    <w:rsid w:val="008B5B8C"/>
    <w:rsid w:val="008B6170"/>
    <w:rsid w:val="008C0329"/>
    <w:rsid w:val="008D0C81"/>
    <w:rsid w:val="008D1C51"/>
    <w:rsid w:val="008D476D"/>
    <w:rsid w:val="008E287C"/>
    <w:rsid w:val="008E7985"/>
    <w:rsid w:val="0091161B"/>
    <w:rsid w:val="0091466B"/>
    <w:rsid w:val="00916F62"/>
    <w:rsid w:val="0092308F"/>
    <w:rsid w:val="00923312"/>
    <w:rsid w:val="009312C5"/>
    <w:rsid w:val="0093135E"/>
    <w:rsid w:val="00936D64"/>
    <w:rsid w:val="009647EC"/>
    <w:rsid w:val="00997E17"/>
    <w:rsid w:val="009A29BD"/>
    <w:rsid w:val="009A3105"/>
    <w:rsid w:val="009A43B6"/>
    <w:rsid w:val="009A5C6D"/>
    <w:rsid w:val="009A6BA2"/>
    <w:rsid w:val="009D0310"/>
    <w:rsid w:val="009D0F24"/>
    <w:rsid w:val="009D0FFF"/>
    <w:rsid w:val="009D1BE7"/>
    <w:rsid w:val="009D57AC"/>
    <w:rsid w:val="009D6D21"/>
    <w:rsid w:val="009E1222"/>
    <w:rsid w:val="009E4F5E"/>
    <w:rsid w:val="009E5523"/>
    <w:rsid w:val="009E5FD7"/>
    <w:rsid w:val="009E6EE1"/>
    <w:rsid w:val="009F2187"/>
    <w:rsid w:val="009F248A"/>
    <w:rsid w:val="00A053E1"/>
    <w:rsid w:val="00A054E9"/>
    <w:rsid w:val="00A06656"/>
    <w:rsid w:val="00A07DC4"/>
    <w:rsid w:val="00A21397"/>
    <w:rsid w:val="00A2152A"/>
    <w:rsid w:val="00A21E28"/>
    <w:rsid w:val="00A3000A"/>
    <w:rsid w:val="00A42659"/>
    <w:rsid w:val="00A42BE7"/>
    <w:rsid w:val="00A54A37"/>
    <w:rsid w:val="00A73A51"/>
    <w:rsid w:val="00A73AF9"/>
    <w:rsid w:val="00A74446"/>
    <w:rsid w:val="00A74573"/>
    <w:rsid w:val="00A86AF6"/>
    <w:rsid w:val="00AA0607"/>
    <w:rsid w:val="00AB2100"/>
    <w:rsid w:val="00AB3E84"/>
    <w:rsid w:val="00AB7140"/>
    <w:rsid w:val="00AC3D2E"/>
    <w:rsid w:val="00AC42CD"/>
    <w:rsid w:val="00AC7D3C"/>
    <w:rsid w:val="00AD055D"/>
    <w:rsid w:val="00AD2845"/>
    <w:rsid w:val="00AD7FBD"/>
    <w:rsid w:val="00AF03FB"/>
    <w:rsid w:val="00AF2479"/>
    <w:rsid w:val="00AF3586"/>
    <w:rsid w:val="00B0059C"/>
    <w:rsid w:val="00B0275B"/>
    <w:rsid w:val="00B216B6"/>
    <w:rsid w:val="00B41744"/>
    <w:rsid w:val="00B43180"/>
    <w:rsid w:val="00B577C4"/>
    <w:rsid w:val="00B62081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F0F34"/>
    <w:rsid w:val="00BF5EB0"/>
    <w:rsid w:val="00C02EF6"/>
    <w:rsid w:val="00C1608B"/>
    <w:rsid w:val="00C16309"/>
    <w:rsid w:val="00C240A9"/>
    <w:rsid w:val="00C24DC2"/>
    <w:rsid w:val="00C25893"/>
    <w:rsid w:val="00C3136C"/>
    <w:rsid w:val="00C41E9A"/>
    <w:rsid w:val="00C42F91"/>
    <w:rsid w:val="00C43B48"/>
    <w:rsid w:val="00C53131"/>
    <w:rsid w:val="00C55242"/>
    <w:rsid w:val="00C55806"/>
    <w:rsid w:val="00C60702"/>
    <w:rsid w:val="00C634ED"/>
    <w:rsid w:val="00C858F9"/>
    <w:rsid w:val="00C86CDE"/>
    <w:rsid w:val="00C9062D"/>
    <w:rsid w:val="00C90E38"/>
    <w:rsid w:val="00C90FED"/>
    <w:rsid w:val="00C9681C"/>
    <w:rsid w:val="00CA0823"/>
    <w:rsid w:val="00CA59E1"/>
    <w:rsid w:val="00CB2C6A"/>
    <w:rsid w:val="00CB3C11"/>
    <w:rsid w:val="00CC4B81"/>
    <w:rsid w:val="00CC5C35"/>
    <w:rsid w:val="00CD0058"/>
    <w:rsid w:val="00CD052F"/>
    <w:rsid w:val="00CF5885"/>
    <w:rsid w:val="00D00DAA"/>
    <w:rsid w:val="00D035A7"/>
    <w:rsid w:val="00D10420"/>
    <w:rsid w:val="00D11D6D"/>
    <w:rsid w:val="00D2321F"/>
    <w:rsid w:val="00D24C3A"/>
    <w:rsid w:val="00D37140"/>
    <w:rsid w:val="00D371CB"/>
    <w:rsid w:val="00D57E04"/>
    <w:rsid w:val="00D63621"/>
    <w:rsid w:val="00D6499C"/>
    <w:rsid w:val="00D66563"/>
    <w:rsid w:val="00D66D1C"/>
    <w:rsid w:val="00D736E5"/>
    <w:rsid w:val="00D7545D"/>
    <w:rsid w:val="00D770EF"/>
    <w:rsid w:val="00D972F3"/>
    <w:rsid w:val="00DA0E1D"/>
    <w:rsid w:val="00DA6A5A"/>
    <w:rsid w:val="00DA6C2D"/>
    <w:rsid w:val="00DB6E14"/>
    <w:rsid w:val="00DD0AEE"/>
    <w:rsid w:val="00DD0DFD"/>
    <w:rsid w:val="00DD31FB"/>
    <w:rsid w:val="00DE2C8C"/>
    <w:rsid w:val="00DE7687"/>
    <w:rsid w:val="00DF7CB2"/>
    <w:rsid w:val="00E03BD1"/>
    <w:rsid w:val="00E149FD"/>
    <w:rsid w:val="00E1707B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485C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20575"/>
    <w:rsid w:val="00F30A8A"/>
    <w:rsid w:val="00F31907"/>
    <w:rsid w:val="00F32303"/>
    <w:rsid w:val="00F34BBA"/>
    <w:rsid w:val="00F35042"/>
    <w:rsid w:val="00F46878"/>
    <w:rsid w:val="00F61E8D"/>
    <w:rsid w:val="00F6216C"/>
    <w:rsid w:val="00F670C3"/>
    <w:rsid w:val="00F77BDF"/>
    <w:rsid w:val="00F90D4C"/>
    <w:rsid w:val="00FA4AA8"/>
    <w:rsid w:val="00FB08AC"/>
    <w:rsid w:val="00FB25B2"/>
    <w:rsid w:val="00FB36D7"/>
    <w:rsid w:val="00FD064F"/>
    <w:rsid w:val="00FD4480"/>
    <w:rsid w:val="00FD78E3"/>
    <w:rsid w:val="00FE443F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817A7CF9-9F77-478E-9C73-7C54ED99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C2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9647E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Верхний колонтитул Знак"/>
    <w:basedOn w:val="a0"/>
    <w:link w:val="af"/>
    <w:rsid w:val="009647EC"/>
    <w:rPr>
      <w:rFonts w:ascii="Times New Roman" w:hAnsi="Times New Roman"/>
      <w:kern w:val="2"/>
      <w:sz w:val="28"/>
      <w:szCs w:val="24"/>
    </w:rPr>
  </w:style>
  <w:style w:type="character" w:customStyle="1" w:styleId="fontstyle11">
    <w:name w:val="fontstyle11"/>
    <w:basedOn w:val="a0"/>
    <w:rsid w:val="009647E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D5DD23168E4E5ABB6F405928793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15904-80AE-4322-8DFD-D4F8F340270D}"/>
      </w:docPartPr>
      <w:docPartBody>
        <w:p w:rsidR="00B62B29" w:rsidRDefault="00F729B7" w:rsidP="00F729B7">
          <w:pPr>
            <w:pStyle w:val="01D5DD23168E4E5ABB6F405928793C8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CABFCC59DC04887A475D8E109E8A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2DF47-FB98-4CB2-A0B2-DE9508986C3D}"/>
      </w:docPartPr>
      <w:docPartBody>
        <w:p w:rsidR="00B62B29" w:rsidRDefault="00F729B7" w:rsidP="00F729B7">
          <w:pPr>
            <w:pStyle w:val="8CABFCC59DC04887A475D8E109E8A041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7"/>
    <w:rsid w:val="000015CF"/>
    <w:rsid w:val="001B1E64"/>
    <w:rsid w:val="001B24B8"/>
    <w:rsid w:val="00200D35"/>
    <w:rsid w:val="00244AD1"/>
    <w:rsid w:val="00291EE0"/>
    <w:rsid w:val="003C76A8"/>
    <w:rsid w:val="00563799"/>
    <w:rsid w:val="005F6CED"/>
    <w:rsid w:val="008E10C7"/>
    <w:rsid w:val="00940F8F"/>
    <w:rsid w:val="00A23E3E"/>
    <w:rsid w:val="00A66B39"/>
    <w:rsid w:val="00A710F2"/>
    <w:rsid w:val="00B11086"/>
    <w:rsid w:val="00B32405"/>
    <w:rsid w:val="00B62B29"/>
    <w:rsid w:val="00CB27AA"/>
    <w:rsid w:val="00D036FD"/>
    <w:rsid w:val="00D66255"/>
    <w:rsid w:val="00D74475"/>
    <w:rsid w:val="00E0234A"/>
    <w:rsid w:val="00F729B7"/>
    <w:rsid w:val="00FB26AE"/>
    <w:rsid w:val="00FD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3799"/>
    <w:rPr>
      <w:color w:val="808080"/>
    </w:rPr>
  </w:style>
  <w:style w:type="paragraph" w:customStyle="1" w:styleId="AF56C8C49F9D4F22BC8AD07BC99BCD9A">
    <w:name w:val="AF56C8C49F9D4F22BC8AD07BC99BCD9A"/>
    <w:rsid w:val="00F729B7"/>
  </w:style>
  <w:style w:type="paragraph" w:customStyle="1" w:styleId="233A0FD50D5642888CBA71F7DBEFF93D">
    <w:name w:val="233A0FD50D5642888CBA71F7DBEFF93D"/>
    <w:rsid w:val="00F729B7"/>
  </w:style>
  <w:style w:type="paragraph" w:customStyle="1" w:styleId="01D5DD23168E4E5ABB6F405928793C8F">
    <w:name w:val="01D5DD23168E4E5ABB6F405928793C8F"/>
    <w:rsid w:val="00F729B7"/>
  </w:style>
  <w:style w:type="paragraph" w:customStyle="1" w:styleId="2FB6FCA9EAB445BF940B274E9ED1A832">
    <w:name w:val="2FB6FCA9EAB445BF940B274E9ED1A832"/>
    <w:rsid w:val="00F729B7"/>
  </w:style>
  <w:style w:type="paragraph" w:customStyle="1" w:styleId="8CABFCC59DC04887A475D8E109E8A041">
    <w:name w:val="8CABFCC59DC04887A475D8E109E8A041"/>
    <w:rsid w:val="00F729B7"/>
  </w:style>
  <w:style w:type="paragraph" w:customStyle="1" w:styleId="3EF254FB25F3460EAFEA08F911DAC966">
    <w:name w:val="3EF254FB25F3460EAFEA08F911DAC966"/>
    <w:rsid w:val="00F729B7"/>
  </w:style>
  <w:style w:type="paragraph" w:customStyle="1" w:styleId="6DA237B413934F0E9DF72E03F215E83C">
    <w:name w:val="6DA237B413934F0E9DF72E03F215E83C"/>
    <w:rsid w:val="00563799"/>
    <w:pPr>
      <w:spacing w:after="160" w:line="259" w:lineRule="auto"/>
    </w:pPr>
  </w:style>
  <w:style w:type="paragraph" w:customStyle="1" w:styleId="D55C45CFD5D44E9096B229FA649FCCCF">
    <w:name w:val="D55C45CFD5D44E9096B229FA649FCCCF"/>
    <w:rsid w:val="00563799"/>
    <w:pPr>
      <w:spacing w:after="160" w:line="259" w:lineRule="auto"/>
    </w:pPr>
  </w:style>
  <w:style w:type="paragraph" w:customStyle="1" w:styleId="FB04A270DCBF4134B0EF8A02AF74C814">
    <w:name w:val="FB04A270DCBF4134B0EF8A02AF74C814"/>
    <w:rsid w:val="0056379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2137-C390-4A74-B3C6-972D3F2C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Asus</cp:lastModifiedBy>
  <cp:revision>10</cp:revision>
  <dcterms:created xsi:type="dcterms:W3CDTF">2025-08-19T03:18:00Z</dcterms:created>
  <dcterms:modified xsi:type="dcterms:W3CDTF">2025-09-28T20:12:00Z</dcterms:modified>
</cp:coreProperties>
</file>