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98D78" w14:textId="56C33992" w:rsidR="00E57936" w:rsidRDefault="00E57936" w:rsidP="00E57936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bookmarkStart w:id="0" w:name="_Hlk193803355"/>
      <w:bookmarkStart w:id="1" w:name="_GoBack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Комплект оценочных материалов </w:t>
      </w:r>
      <w:r w:rsidR="003F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по дисциплине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«Стандартизация, </w:t>
      </w:r>
      <w:r w:rsidR="003F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сертификация и лицензирование в туризме»</w:t>
      </w:r>
    </w:p>
    <w:p w14:paraId="738CC0AF" w14:textId="77777777" w:rsidR="003F464C" w:rsidRDefault="003F464C" w:rsidP="003F464C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79C8EB9D" w14:textId="77777777" w:rsidR="003F464C" w:rsidRDefault="003F464C" w:rsidP="00C26935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2C03D18F" w14:textId="77777777" w:rsidR="003F464C" w:rsidRDefault="003F464C" w:rsidP="003F464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298B279A" w14:textId="77777777" w:rsidR="003F464C" w:rsidRDefault="003F464C" w:rsidP="003F464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5A7B11D1" w14:textId="77777777" w:rsidR="003F464C" w:rsidRDefault="003F464C" w:rsidP="003F464C">
      <w:pPr>
        <w:spacing w:line="254" w:lineRule="auto"/>
        <w:rPr>
          <w:rFonts w:ascii="Calibri" w:eastAsia="Calibri" w:hAnsi="Calibri" w:cs="Times New Roman"/>
        </w:rPr>
      </w:pPr>
    </w:p>
    <w:p w14:paraId="3E6754B8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2" w:name="_Hlk192439803"/>
      <w:r>
        <w:rPr>
          <w:rFonts w:ascii="Times New Roman" w:eastAsia="Calibri" w:hAnsi="Times New Roman" w:cs="Times New Roman"/>
          <w:i/>
          <w:sz w:val="28"/>
          <w:szCs w:val="28"/>
        </w:rPr>
        <w:t>1. Выберите один правильный ответ</w:t>
      </w:r>
    </w:p>
    <w:bookmarkEnd w:id="2"/>
    <w:p w14:paraId="1D29EFDC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Что такое стандартизация в туризме?</w:t>
      </w:r>
    </w:p>
    <w:p w14:paraId="6CE39CAB" w14:textId="221155F9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Процесс получения разрешения на 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ведение туристской деятельности</w:t>
      </w:r>
    </w:p>
    <w:p w14:paraId="72FE2C7A" w14:textId="64015EC1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Установление единых требован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ий к качеству услуг и продукции</w:t>
      </w:r>
    </w:p>
    <w:p w14:paraId="1BFD34F1" w14:textId="5A0B73A9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Система контроля безопасност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туристов во время путешествий</w:t>
      </w:r>
    </w:p>
    <w:p w14:paraId="5BE4B553" w14:textId="16EB0EF2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Процедура подтверждения с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оответствия стандартам качества</w:t>
      </w:r>
    </w:p>
    <w:p w14:paraId="700D1EB2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Б </w:t>
      </w:r>
    </w:p>
    <w:p w14:paraId="425F81EF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p w14:paraId="65087D9F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11C827C3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2. Выберите один правильный ответ</w:t>
      </w:r>
    </w:p>
    <w:p w14:paraId="46AA2600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Что представляет собой сертификация в туризме?</w:t>
      </w:r>
    </w:p>
    <w:p w14:paraId="0880B6C1" w14:textId="3BC3D7DF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Официальное разрешение 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оказание туристических услуг</w:t>
      </w:r>
    </w:p>
    <w:p w14:paraId="4CEFBB0A" w14:textId="413D464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Процедура выдачи лицензии на ведение туристического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бизнеса</w:t>
      </w:r>
    </w:p>
    <w:p w14:paraId="23E75FED" w14:textId="1E675EA4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Проверка соответствия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услуг установленным стандартам</w:t>
      </w:r>
    </w:p>
    <w:p w14:paraId="7E57D325" w14:textId="511A2A9D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Набо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 правил поведения для туристов</w:t>
      </w:r>
    </w:p>
    <w:p w14:paraId="0A4C40A9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 В</w:t>
      </w:r>
    </w:p>
    <w:p w14:paraId="2A593D95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p w14:paraId="3C9C3AB8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50858A85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3. Выберите один правильный ответ</w:t>
      </w:r>
    </w:p>
    <w:p w14:paraId="2E1FFCD0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Зачем нужна лицензия в сфере туризма?</w:t>
      </w:r>
    </w:p>
    <w:p w14:paraId="1C329201" w14:textId="30609200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Для контроля 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качества предоставляемых услуг</w:t>
      </w:r>
    </w:p>
    <w:p w14:paraId="5B17ED0E" w14:textId="0929A921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Для ле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гализации деятельности компании</w:t>
      </w:r>
    </w:p>
    <w:p w14:paraId="3FEE10DF" w14:textId="1C65E78A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повышения доверия клиентов</w:t>
      </w:r>
    </w:p>
    <w:p w14:paraId="2B0A0C3C" w14:textId="4CCA3C3D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Для об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еспечения безопасности туристов</w:t>
      </w:r>
    </w:p>
    <w:p w14:paraId="3B842FBD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 Б</w:t>
      </w:r>
    </w:p>
    <w:p w14:paraId="59284C9C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p w14:paraId="7A0FEC89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FF24B3D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4. Выберите один правильный ответ</w:t>
      </w:r>
    </w:p>
    <w:p w14:paraId="1D3D4C96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Какой орган выдает лицензию на осуществление туристической деятельности в России?</w:t>
      </w:r>
    </w:p>
    <w:p w14:paraId="53AFDFC5" w14:textId="536C205E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А) Федеральное агентство по туризму</w:t>
      </w:r>
    </w:p>
    <w:p w14:paraId="1D287B22" w14:textId="7622A185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Министерство культуры</w:t>
      </w:r>
    </w:p>
    <w:p w14:paraId="350896C7" w14:textId="299B5052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Роспотребнадзор</w:t>
      </w:r>
    </w:p>
    <w:p w14:paraId="258D1873" w14:textId="46652DEF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Региональные органы власти</w:t>
      </w:r>
    </w:p>
    <w:p w14:paraId="30EFCA8C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 А</w:t>
      </w:r>
    </w:p>
    <w:p w14:paraId="7A3A1D5F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p w14:paraId="1A847E7E" w14:textId="77777777" w:rsidR="00E57936" w:rsidRDefault="00E57936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D80D75F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5. Выберите один правильный ответ</w:t>
      </w:r>
    </w:p>
    <w:p w14:paraId="52D3408F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Какие преимущества дает сертификация туристическим компаниям?</w:t>
      </w:r>
    </w:p>
    <w:p w14:paraId="0D60A144" w14:textId="1288770A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Повышение конкурентоспособности</w:t>
      </w:r>
    </w:p>
    <w:p w14:paraId="4F177615" w14:textId="5D5D2B70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</w:t>
      </w:r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Увеличение количества клиентов</w:t>
      </w:r>
    </w:p>
    <w:p w14:paraId="5219EF4D" w14:textId="1F8A0855" w:rsidR="003F464C" w:rsidRDefault="00C26935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Снижение затрат на рекламу</w:t>
      </w:r>
    </w:p>
    <w:p w14:paraId="47FE377C" w14:textId="21098A28" w:rsidR="003F464C" w:rsidRDefault="00C26935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Улучшение репутации</w:t>
      </w:r>
    </w:p>
    <w:p w14:paraId="7EA37A11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 Г</w:t>
      </w:r>
    </w:p>
    <w:p w14:paraId="608EDF33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ПК-3 (ПК-3.2)</w:t>
      </w:r>
    </w:p>
    <w:p w14:paraId="64159FA3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7AA182" w14:textId="77777777" w:rsidR="003F464C" w:rsidRDefault="003F464C" w:rsidP="00C26935">
      <w:pPr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5492C45A" w14:textId="77777777" w:rsidR="003F464C" w:rsidRDefault="003F464C" w:rsidP="003F464C">
      <w:pPr>
        <w:spacing w:line="254" w:lineRule="auto"/>
        <w:rPr>
          <w:rFonts w:ascii="Calibri" w:eastAsia="Calibri" w:hAnsi="Calibri" w:cs="Times New Roman"/>
        </w:rPr>
      </w:pPr>
    </w:p>
    <w:p w14:paraId="1D839F84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Соотнесите термины с их определениями:</w:t>
      </w:r>
    </w:p>
    <w:tbl>
      <w:tblPr>
        <w:tblW w:w="976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6178"/>
      </w:tblGrid>
      <w:tr w:rsidR="003F464C" w14:paraId="645CB10C" w14:textId="77777777" w:rsidTr="00C26935">
        <w:trPr>
          <w:tblCellSpacing w:w="15" w:type="dxa"/>
        </w:trPr>
        <w:tc>
          <w:tcPr>
            <w:tcW w:w="3545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D8B573B" w14:textId="77777777" w:rsidR="003F464C" w:rsidRDefault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Термины  </w:t>
            </w:r>
          </w:p>
        </w:tc>
        <w:tc>
          <w:tcPr>
            <w:tcW w:w="613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9E48D3" w14:textId="77777777" w:rsidR="003F464C" w:rsidRDefault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Определения </w:t>
            </w:r>
          </w:p>
        </w:tc>
      </w:tr>
      <w:tr w:rsidR="003F464C" w14:paraId="321A0AE0" w14:textId="77777777" w:rsidTr="00C26935">
        <w:trPr>
          <w:tblCellSpacing w:w="15" w:type="dxa"/>
        </w:trPr>
        <w:tc>
          <w:tcPr>
            <w:tcW w:w="354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30116DD" w14:textId="77777777" w:rsidR="003F464C" w:rsidRDefault="003F464C" w:rsidP="00C2693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Стандартизация</w:t>
            </w:r>
          </w:p>
        </w:tc>
        <w:tc>
          <w:tcPr>
            <w:tcW w:w="613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BD6FFA3" w14:textId="673CEF9B" w:rsidR="003F464C" w:rsidRDefault="003F464C" w:rsidP="00C269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="00C269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 установления единых требов</w:t>
            </w:r>
            <w:r w:rsidR="00C26935">
              <w:rPr>
                <w:rFonts w:ascii="Times New Roman" w:eastAsia="Calibri" w:hAnsi="Times New Roman" w:cs="Times New Roman"/>
                <w:sz w:val="28"/>
                <w:szCs w:val="28"/>
              </w:rPr>
              <w:t>аний к качеству товаров и услуг</w:t>
            </w:r>
          </w:p>
        </w:tc>
      </w:tr>
      <w:tr w:rsidR="003F464C" w14:paraId="33EB6094" w14:textId="77777777" w:rsidTr="00C26935">
        <w:trPr>
          <w:tblCellSpacing w:w="15" w:type="dxa"/>
        </w:trPr>
        <w:tc>
          <w:tcPr>
            <w:tcW w:w="354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C1FF431" w14:textId="77777777" w:rsidR="003F464C" w:rsidRDefault="003F464C" w:rsidP="00C2693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Сертификация</w:t>
            </w:r>
          </w:p>
        </w:tc>
        <w:tc>
          <w:tcPr>
            <w:tcW w:w="613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0E7B3D8" w14:textId="326CE091" w:rsidR="003F464C" w:rsidRDefault="003F464C" w:rsidP="00C269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C269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Процедура официального признания соответствия об</w:t>
            </w:r>
            <w:r w:rsidR="00C26935">
              <w:rPr>
                <w:rFonts w:ascii="Times New Roman" w:eastAsia="Calibri" w:hAnsi="Times New Roman" w:cs="Times New Roman"/>
                <w:sz w:val="28"/>
                <w:szCs w:val="28"/>
              </w:rPr>
              <w:t>ъекта установленным требованиям</w:t>
            </w:r>
          </w:p>
        </w:tc>
      </w:tr>
      <w:tr w:rsidR="003F464C" w14:paraId="3DB34A2C" w14:textId="77777777" w:rsidTr="00C26935">
        <w:trPr>
          <w:tblCellSpacing w:w="15" w:type="dxa"/>
        </w:trPr>
        <w:tc>
          <w:tcPr>
            <w:tcW w:w="354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7E4D1F3" w14:textId="77777777" w:rsidR="003F464C" w:rsidRDefault="003F464C" w:rsidP="00C2693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Лицензирование</w:t>
            </w:r>
          </w:p>
        </w:tc>
        <w:tc>
          <w:tcPr>
            <w:tcW w:w="613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0573C5B" w14:textId="30ACA753" w:rsidR="003F464C" w:rsidRDefault="00C269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3F46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Процедура получения официального разрешения на осуществ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ление определенной деятельности</w:t>
            </w:r>
          </w:p>
        </w:tc>
      </w:tr>
    </w:tbl>
    <w:p w14:paraId="22314F08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 1-A, 2-Б, 3-В</w:t>
      </w:r>
    </w:p>
    <w:p w14:paraId="58B19F9A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3" w:name="_Hlk192440403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bookmarkEnd w:id="3"/>
    <w:p w14:paraId="3144AB8A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275A9BF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Соотнесите организации с их функциями в области стандартизации, сертификации и лицензирования:</w:t>
      </w:r>
    </w:p>
    <w:tbl>
      <w:tblPr>
        <w:tblW w:w="1006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519"/>
      </w:tblGrid>
      <w:tr w:rsidR="003F464C" w14:paraId="022E9DF8" w14:textId="77777777" w:rsidTr="003F464C">
        <w:trPr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6FDCB57" w14:textId="77777777" w:rsidR="003F464C" w:rsidRDefault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Организации:</w:t>
            </w:r>
          </w:p>
        </w:tc>
        <w:tc>
          <w:tcPr>
            <w:tcW w:w="6474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16EC955" w14:textId="77777777" w:rsidR="003F464C" w:rsidRDefault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Функции: </w:t>
            </w:r>
          </w:p>
        </w:tc>
      </w:tr>
      <w:tr w:rsidR="003F464C" w14:paraId="26578348" w14:textId="77777777" w:rsidTr="003F464C">
        <w:trPr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16EEFA3" w14:textId="7C54A2F8" w:rsidR="003F464C" w:rsidRDefault="003F464C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  <w:r w:rsid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)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Росстандарт</w:t>
            </w:r>
          </w:p>
        </w:tc>
        <w:tc>
          <w:tcPr>
            <w:tcW w:w="6474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27EC1111" w14:textId="24C11159" w:rsidR="003F464C" w:rsidRDefault="003F464C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А</w:t>
            </w:r>
            <w:r w:rsid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)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Разработка национальных стандартов</w:t>
            </w:r>
          </w:p>
        </w:tc>
      </w:tr>
      <w:tr w:rsidR="003F464C" w14:paraId="28707019" w14:textId="77777777" w:rsidTr="003F464C">
        <w:trPr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6542D4A" w14:textId="63D4A939" w:rsidR="003F464C" w:rsidRPr="00C26935" w:rsidRDefault="003F464C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  <w:r w:rsidR="00C26935" w:rsidRP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)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Ростуризм</w:t>
            </w:r>
          </w:p>
        </w:tc>
        <w:tc>
          <w:tcPr>
            <w:tcW w:w="6474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665A11F9" w14:textId="653173D6" w:rsidR="003F464C" w:rsidRDefault="003F464C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Б</w:t>
            </w:r>
            <w:r w:rsid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)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Контроль соблюдения лицензионных условий</w:t>
            </w:r>
          </w:p>
        </w:tc>
      </w:tr>
      <w:tr w:rsidR="003F464C" w14:paraId="2BE20334" w14:textId="77777777" w:rsidTr="003F464C">
        <w:trPr>
          <w:trHeight w:val="831"/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C894579" w14:textId="1B7C4F01" w:rsidR="003F464C" w:rsidRPr="00C26935" w:rsidRDefault="003F464C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3</w:t>
            </w:r>
            <w:r w:rsidR="00C26935" w:rsidRP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)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Независимые аудиторские компании</w:t>
            </w:r>
          </w:p>
        </w:tc>
        <w:tc>
          <w:tcPr>
            <w:tcW w:w="6474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393B1D5B" w14:textId="562811A5" w:rsidR="003F464C" w:rsidRDefault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В)</w:t>
            </w:r>
            <w:r w:rsidR="003F464C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Осуществление сертификации</w:t>
            </w:r>
          </w:p>
        </w:tc>
      </w:tr>
    </w:tbl>
    <w:p w14:paraId="18A19EE3" w14:textId="769C93B1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4" w:name="_Hlk192440419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bookmarkEnd w:id="4"/>
      <w:r w:rsidR="00C269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1-А, 2-Б, 3-В</w:t>
      </w:r>
    </w:p>
    <w:p w14:paraId="0B591866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p w14:paraId="355C6030" w14:textId="5A512E6A" w:rsidR="003F464C" w:rsidRDefault="003F464C" w:rsidP="003F464C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br w:type="page"/>
      </w:r>
      <w:r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 Соотнесите цели с инструментами их достижения: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4026"/>
      </w:tblGrid>
      <w:tr w:rsidR="003F464C" w14:paraId="5C5EBBEE" w14:textId="77777777" w:rsidTr="003F464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E2EA61" w14:textId="77777777" w:rsidR="003F464C" w:rsidRDefault="003F464C" w:rsidP="00C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3465605" w14:textId="77777777" w:rsidR="003F464C" w:rsidRDefault="003F464C" w:rsidP="00C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Особенность</w:t>
            </w:r>
          </w:p>
        </w:tc>
      </w:tr>
      <w:tr w:rsidR="003F464C" w14:paraId="17AEC6DC" w14:textId="77777777" w:rsidTr="003F464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95C898E" w14:textId="4AFE63A1" w:rsidR="003F464C" w:rsidRDefault="00C26935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1) </w:t>
            </w:r>
            <w:r w:rsidR="003F464C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Повышение качества услуг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E15DC3C" w14:textId="0E8A3DB5" w:rsidR="003F464C" w:rsidRDefault="00C26935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A)</w:t>
            </w:r>
            <w:r w:rsidR="003F46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Лицензия</w:t>
            </w:r>
          </w:p>
        </w:tc>
      </w:tr>
      <w:tr w:rsidR="003F464C" w14:paraId="4698DE81" w14:textId="77777777" w:rsidTr="003F464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70FB054" w14:textId="522E3B8F" w:rsidR="003F464C" w:rsidRDefault="00C26935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2) </w:t>
            </w:r>
            <w:r w:rsidR="003F464C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Обеспечение законности деятельности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FEC4828" w14:textId="2F70847E" w:rsidR="003F464C" w:rsidRDefault="00C26935" w:rsidP="003F46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3F46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Сертификация по стандартам ISO</w:t>
            </w:r>
          </w:p>
        </w:tc>
      </w:tr>
      <w:tr w:rsidR="003F464C" w14:paraId="2F03D9E2" w14:textId="77777777" w:rsidTr="003F464C">
        <w:trPr>
          <w:trHeight w:val="609"/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19CC8A3" w14:textId="67F7994F" w:rsidR="003F464C" w:rsidRDefault="00C26935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3) </w:t>
            </w:r>
            <w:r w:rsidR="003F464C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Подтверждение соответствия международным стандартам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6CA03E3" w14:textId="17FEDA92" w:rsidR="003F464C" w:rsidRDefault="00C26935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3F46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Внутренний аудит качества</w:t>
            </w:r>
          </w:p>
        </w:tc>
      </w:tr>
    </w:tbl>
    <w:p w14:paraId="41CA7257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1-В, 2-A, 3-Б</w:t>
      </w:r>
    </w:p>
    <w:p w14:paraId="0E915923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2440661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bookmarkEnd w:id="5"/>
    <w:p w14:paraId="79154BE8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0E0C53" w14:textId="6D4D6502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4. Соотнесите требования к документам, необходимым для их выполнения: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537"/>
      </w:tblGrid>
      <w:tr w:rsidR="003F464C" w14:paraId="30D38ED7" w14:textId="77777777" w:rsidTr="003F464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2FBAE88" w14:textId="7F84CB40" w:rsidR="003F464C" w:rsidRDefault="001D5B83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Требования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C638434" w14:textId="692A858B" w:rsidR="003F464C" w:rsidRDefault="001D5B83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</w:t>
            </w:r>
            <w:r w:rsidR="003F46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464C" w14:paraId="0C68F47E" w14:textId="77777777" w:rsidTr="003F464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F1BA0AD" w14:textId="3C2F4D93" w:rsidR="003F464C" w:rsidRPr="00C26935" w:rsidRDefault="003F464C" w:rsidP="003F464C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  <w:r w:rsidR="00C26935" w:rsidRP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)</w:t>
            </w:r>
            <w:r w:rsidRP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Наличие квалифицированного персонала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1EFED22" w14:textId="1899C041" w:rsidR="003F464C" w:rsidRDefault="003F464C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="00C269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Санитарный паспорт</w:t>
            </w:r>
          </w:p>
        </w:tc>
      </w:tr>
      <w:tr w:rsidR="003F464C" w14:paraId="4308CE1E" w14:textId="77777777" w:rsidTr="003F464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1782FA9" w14:textId="43BCD2DA" w:rsidR="003F464C" w:rsidRPr="00C26935" w:rsidRDefault="003F464C" w:rsidP="003F464C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  <w:r w:rsid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)</w:t>
            </w:r>
            <w:r w:rsidRP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Соблюдение санитарных норм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AC92E79" w14:textId="51CAD535" w:rsidR="003F464C" w:rsidRDefault="00C26935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3F46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Годовая бухгалтерская отчетность</w:t>
            </w:r>
          </w:p>
        </w:tc>
      </w:tr>
      <w:tr w:rsidR="003F464C" w14:paraId="5858EB1F" w14:textId="77777777" w:rsidTr="003F464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3D83FF9" w14:textId="7FD16740" w:rsidR="003F464C" w:rsidRPr="00C26935" w:rsidRDefault="003F464C" w:rsidP="003F464C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3</w:t>
            </w:r>
            <w:r w:rsid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)</w:t>
            </w:r>
            <w:r w:rsidRPr="00C269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Предоставление отчетности о финансовой деятельности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A1AFC96" w14:textId="12840200" w:rsidR="003F464C" w:rsidRDefault="00C26935" w:rsidP="003F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3F46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Копии дипломов и сертификатов сотрудников</w:t>
            </w:r>
          </w:p>
        </w:tc>
      </w:tr>
    </w:tbl>
    <w:p w14:paraId="6640DBED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1-В, 2-A, 3-Б</w:t>
      </w:r>
    </w:p>
    <w:p w14:paraId="614200DE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9244088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bookmarkEnd w:id="6"/>
    <w:p w14:paraId="3C282276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BECC3A" w14:textId="77777777" w:rsidR="003F464C" w:rsidRDefault="003F464C" w:rsidP="003F464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4ADB239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06C6144F" w14:textId="1B0702E5" w:rsidR="003F464C" w:rsidRPr="001D5B83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верную последовательность действий при разработке стандартов безопасности туризма</w:t>
      </w:r>
    </w:p>
    <w:tbl>
      <w:tblPr>
        <w:tblStyle w:val="11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D5B83" w14:paraId="64B5BC10" w14:textId="77777777" w:rsidTr="001D5B83">
        <w:trPr>
          <w:trHeight w:val="2550"/>
        </w:trPr>
        <w:tc>
          <w:tcPr>
            <w:tcW w:w="9214" w:type="dxa"/>
            <w:hideMark/>
          </w:tcPr>
          <w:p w14:paraId="74933C27" w14:textId="25493558" w:rsidR="001D5B83" w:rsidRDefault="001D5B83" w:rsidP="003F464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А) Идентификация рисков → Разработка мер контроля → Оценка эффективности мер → Введение стандартов → Периодический пересмотр</w:t>
            </w:r>
          </w:p>
          <w:p w14:paraId="08E90808" w14:textId="2903D8E4" w:rsidR="001D5B83" w:rsidRDefault="001D5B83" w:rsidP="003F464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Б) 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Разработка мер контроля → Идентификация рисков → Оценка эффективности мер → Введение стандартов → Периодический пересмотр</w:t>
            </w:r>
          </w:p>
          <w:p w14:paraId="02C944A8" w14:textId="237E5547" w:rsidR="001D5B83" w:rsidRDefault="001D5B83" w:rsidP="003F464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В) 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Введение стандартов → Идентификация рисков → Разработка мер контроля → Оценка эффективности мер → Периодический пересмотр</w:t>
            </w:r>
          </w:p>
          <w:p w14:paraId="78620DBB" w14:textId="77D7DBF3" w:rsidR="001D5B83" w:rsidRDefault="001D5B83" w:rsidP="001D5B8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Г) 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Идентификация рисков → Введение стандартов → Разработка мер контроля → Оценка эффективности мер → Периодический пересмотр</w:t>
            </w:r>
          </w:p>
        </w:tc>
      </w:tr>
    </w:tbl>
    <w:p w14:paraId="0743B4F3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A</w:t>
      </w:r>
    </w:p>
    <w:p w14:paraId="4B818C51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p w14:paraId="43F0E88D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0C163CFF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2. Укажите шаги процесса стандартизации гостиничных услуг</w:t>
      </w:r>
    </w:p>
    <w:p w14:paraId="720BAA7C" w14:textId="6BAB0BA7" w:rsidR="003F464C" w:rsidRDefault="001D5B83" w:rsidP="001D5B8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Анализ рынка → Создание стандарта → Тестирование стандарта → Утверждение стандарта → Применение стандарта</w:t>
      </w:r>
    </w:p>
    <w:p w14:paraId="449859DF" w14:textId="02FC8FE7" w:rsidR="003F464C" w:rsidRDefault="001D5B83" w:rsidP="001D5B8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Б)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Создание стандарта → Анализ рынка → Тестирование стандарта → Утверждение стандарта → Применение стандарта</w:t>
      </w:r>
    </w:p>
    <w:p w14:paraId="23BC9F8C" w14:textId="1FD47F76" w:rsidR="003F464C" w:rsidRDefault="001D5B83" w:rsidP="001D5B8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Утверждение стандарта → Анализ рынка → Тестирование стандарта → Создание стандарта → Применение стандарта</w:t>
      </w:r>
    </w:p>
    <w:p w14:paraId="1641880B" w14:textId="5E859D58" w:rsidR="003F464C" w:rsidRDefault="001D5B83" w:rsidP="001D5B8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Анализ рынка → Создание стандарта → Утверждение стандарта → Тестирование стандарта → Применение стандарта</w:t>
      </w:r>
    </w:p>
    <w:p w14:paraId="6B0CBABA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A</w:t>
      </w:r>
    </w:p>
    <w:p w14:paraId="62645C44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p w14:paraId="3F348FB8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5E7A58B7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шагов сертификации туристических услуг</w:t>
      </w:r>
    </w:p>
    <w:p w14:paraId="1B8A6872" w14:textId="60DB662B" w:rsidR="003F464C" w:rsidRDefault="001D5B83" w:rsidP="001D5B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Разработка стандартов качества → Проведение аудита → Выдача сертификата → Мониторинг соответствия стандартам</w:t>
      </w:r>
    </w:p>
    <w:p w14:paraId="27D5AF2A" w14:textId="3340BB07" w:rsidR="003F464C" w:rsidRDefault="001D5B83" w:rsidP="001D5B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Проведение аудита → Разработка стандартов качества → Выдача сертификата → Мониторинг соответствия стандартам</w:t>
      </w:r>
    </w:p>
    <w:p w14:paraId="4BAD9840" w14:textId="4449882E" w:rsidR="003F464C" w:rsidRDefault="001D5B83" w:rsidP="001D5B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Разработка стандартов качества → Выдача сертификата → Проведение аудита → Мониторинг соответствия стандартам</w:t>
      </w:r>
    </w:p>
    <w:p w14:paraId="5DB6BFB7" w14:textId="077A626B" w:rsidR="003F464C" w:rsidRDefault="001D5B83" w:rsidP="001D5B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Выдача сертификата → Разработка стандартов качества → Проведение аудита → Мониторинг соответствия стандартам</w:t>
      </w:r>
    </w:p>
    <w:p w14:paraId="46E5C1F9" w14:textId="77777777" w:rsidR="003F464C" w:rsidRDefault="003F464C" w:rsidP="001D5B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A</w:t>
      </w:r>
    </w:p>
    <w:p w14:paraId="774F35E9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p w14:paraId="34D41E49" w14:textId="77777777" w:rsidR="003F464C" w:rsidRDefault="003F464C" w:rsidP="003F4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89AAD10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4. </w:t>
      </w:r>
      <w:bookmarkStart w:id="7" w:name="_Hlk192446977"/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Выберите правильный порядок этапов сертификации туристических услуг:</w:t>
      </w:r>
    </w:p>
    <w:p w14:paraId="70EE10C8" w14:textId="1E3D7FD7" w:rsidR="003F464C" w:rsidRDefault="001D5B83" w:rsidP="001D5B8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A)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Подготовка документации → Подача заявки → Аудит → Получение сертификата → Повторный аудит</w:t>
      </w:r>
    </w:p>
    <w:p w14:paraId="7806BDEA" w14:textId="22A8764D" w:rsidR="003F464C" w:rsidRDefault="001D5B83" w:rsidP="001D5B8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Подача заявки → Подготовка документации → Аудит → Получение сертификата → Повторный аудит</w:t>
      </w:r>
    </w:p>
    <w:p w14:paraId="35B0C48D" w14:textId="499DD73C" w:rsidR="003F464C" w:rsidRDefault="001D5B83" w:rsidP="001D5B8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Аудит → Подготовка документации → Подача заявки → Получение сертификата → Повторный аудит</w:t>
      </w:r>
    </w:p>
    <w:p w14:paraId="59712984" w14:textId="28EDAF21" w:rsidR="003F464C" w:rsidRDefault="001D5B83" w:rsidP="001D5B8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Г)</w:t>
      </w:r>
      <w:r w:rsidR="003F464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Подготовка документации → Аудит → Подача заявки → Получение сертификата → Повторный аудит</w:t>
      </w:r>
    </w:p>
    <w:p w14:paraId="6552940D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Правильный ответ: A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</w:p>
    <w:p w14:paraId="2C06B487" w14:textId="77777777" w:rsidR="003F464C" w:rsidRDefault="003F464C" w:rsidP="003F4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(ПК-3.2)</w:t>
      </w:r>
    </w:p>
    <w:bookmarkEnd w:id="7"/>
    <w:p w14:paraId="184877E9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4D3DE9" w14:textId="77777777" w:rsidR="003F464C" w:rsidRDefault="003F464C" w:rsidP="00860F23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7C4CE4B7" w14:textId="77777777" w:rsidR="003F464C" w:rsidRDefault="003F464C" w:rsidP="003F464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2CEF2EDA" w14:textId="77777777" w:rsidR="003F464C" w:rsidRDefault="003F464C" w:rsidP="003F464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6EE52A19" w14:textId="77777777" w:rsidR="003F464C" w:rsidRDefault="003F464C" w:rsidP="003F464C">
      <w:pPr>
        <w:spacing w:line="254" w:lineRule="auto"/>
        <w:rPr>
          <w:rFonts w:ascii="Calibri" w:eastAsia="Calibri" w:hAnsi="Calibri" w:cs="Times New Roman"/>
        </w:rPr>
      </w:pPr>
    </w:p>
    <w:p w14:paraId="688CF72B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2F310A8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Стандартизация на международном уровне способствует _______ конкуренции на глобальном рынке.</w:t>
      </w:r>
    </w:p>
    <w:p w14:paraId="41D29CF3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справедливой </w:t>
      </w:r>
    </w:p>
    <w:p w14:paraId="47DBFEA8" w14:textId="77777777" w:rsidR="003F464C" w:rsidRDefault="003F464C" w:rsidP="003F464C">
      <w:pPr>
        <w:spacing w:line="254" w:lineRule="auto"/>
        <w:rPr>
          <w:rFonts w:ascii="Calibri" w:eastAsia="Calibri" w:hAnsi="Calibri" w:cs="Times New Roman"/>
        </w:rPr>
      </w:pPr>
      <w:bookmarkStart w:id="8" w:name="_Hlk192446998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bookmarkEnd w:id="8"/>
    <w:p w14:paraId="5DC53E7C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2FAF183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Организации, участвующие в международном сотрудничестве, стремятся к _______ национальных стандартов с международными требованиями.</w:t>
      </w:r>
    </w:p>
    <w:p w14:paraId="20101FF5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согласованию </w:t>
      </w:r>
    </w:p>
    <w:p w14:paraId="25A6CD1A" w14:textId="77777777" w:rsidR="003F464C" w:rsidRDefault="003F464C" w:rsidP="003F464C">
      <w:pPr>
        <w:spacing w:line="254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p w14:paraId="0B1722C9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19E1F50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Аккредитационные органы обеспечивают _______ компетентности испытательных лабораторий и органов сертификации.</w:t>
      </w:r>
    </w:p>
    <w:p w14:paraId="7A23EC91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подтверждение </w:t>
      </w:r>
    </w:p>
    <w:p w14:paraId="4F3772D5" w14:textId="77777777" w:rsidR="003F464C" w:rsidRDefault="003F464C" w:rsidP="003F464C">
      <w:pPr>
        <w:spacing w:line="254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p w14:paraId="1D3D2E79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2C8A4F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Одним из ключевых принципов международного сотрудничества является обеспечение _______ аккредитационных органов.</w:t>
      </w:r>
    </w:p>
    <w:p w14:paraId="7AC2D4EF" w14:textId="77777777" w:rsidR="003F464C" w:rsidRDefault="003F464C" w:rsidP="00E57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независимости</w:t>
      </w:r>
    </w:p>
    <w:p w14:paraId="1F6FC5AB" w14:textId="77777777" w:rsidR="003F464C" w:rsidRDefault="003F464C" w:rsidP="00E57936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bookmarkStart w:id="9" w:name="_Hlk192447770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p w14:paraId="1DFEF9E1" w14:textId="77777777" w:rsidR="003F464C" w:rsidRDefault="003F464C" w:rsidP="00E57936">
      <w:pPr>
        <w:spacing w:after="0" w:line="254" w:lineRule="auto"/>
        <w:rPr>
          <w:rFonts w:ascii="Calibri" w:eastAsia="Calibri" w:hAnsi="Calibri" w:cs="Times New Roman"/>
        </w:rPr>
      </w:pPr>
    </w:p>
    <w:bookmarkEnd w:id="9"/>
    <w:p w14:paraId="59C4EE86" w14:textId="77777777" w:rsidR="003F464C" w:rsidRDefault="003F464C" w:rsidP="00E5793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2FF76F3" w14:textId="77777777" w:rsidR="003F464C" w:rsidRDefault="003F464C" w:rsidP="00E57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83342C" w14:textId="0A5C2357" w:rsidR="003F464C" w:rsidRPr="00E57936" w:rsidRDefault="003F464C" w:rsidP="00E57936">
      <w:pPr>
        <w:pStyle w:val="a4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0" w:name="_Hlk192447794"/>
      <w:r w:rsidRPr="00E5793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</w:t>
      </w:r>
      <w:bookmarkEnd w:id="10"/>
      <w:r w:rsidRPr="00E57936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14:paraId="3D756B67" w14:textId="77777777" w:rsidR="003F464C" w:rsidRDefault="003F464C" w:rsidP="003F464C">
      <w:pPr>
        <w:spacing w:after="0" w:line="240" w:lineRule="auto"/>
        <w:rPr>
          <w:rFonts w:ascii="Calibri" w:eastAsia="Calibri" w:hAnsi="Calibri" w:cs="Times New Roman"/>
          <w:spacing w:val="-5"/>
          <w:bdr w:val="none" w:sz="0" w:space="0" w:color="auto" w:frame="1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Что такое лицензия на осуществление туристской деятельности?</w:t>
      </w:r>
    </w:p>
    <w:p w14:paraId="5CA62C14" w14:textId="17D2EE9A" w:rsidR="003F464C" w:rsidRDefault="00E57936" w:rsidP="003F464C">
      <w:pPr>
        <w:spacing w:after="0" w:line="240" w:lineRule="auto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Правильный ответ: Лицензия –</w:t>
      </w:r>
      <w:r w:rsidR="003F464C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это официальное разрешение, выдаваемое государственными органами, которое подтверждает право юридического лица или индивидуального предпринимателя осуществлять определенный вид деятельности, включая организацию туров и продажу путевок. </w:t>
      </w:r>
    </w:p>
    <w:p w14:paraId="6DF5D70D" w14:textId="77777777" w:rsidR="003F464C" w:rsidRDefault="003F464C" w:rsidP="003F464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p w14:paraId="0B47FB1F" w14:textId="77777777" w:rsidR="003F464C" w:rsidRDefault="003F464C" w:rsidP="003F4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3798F3A" w14:textId="77777777" w:rsidR="003F464C" w:rsidRDefault="003F464C" w:rsidP="003F4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Ответьте на вопрос: </w:t>
      </w:r>
    </w:p>
    <w:p w14:paraId="4978A266" w14:textId="77777777" w:rsidR="003F464C" w:rsidRDefault="003F464C" w:rsidP="003F4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основные требования предъявляются к организациям для получения лицензии на туристскую деятельность?</w:t>
      </w:r>
    </w:p>
    <w:p w14:paraId="33FB0656" w14:textId="77777777" w:rsidR="003F464C" w:rsidRDefault="003F464C" w:rsidP="003F4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Основные требования включают наличие квалифицированного персонала, соблюдение законодательства, финансовую устойчивость, страхование ответственности перед клиентами и другие обязательные условия, установленные государством. </w:t>
      </w:r>
    </w:p>
    <w:p w14:paraId="402EDE92" w14:textId="77777777" w:rsidR="003F464C" w:rsidRDefault="003F464C" w:rsidP="003F4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ПК-3 (ПК-3.2)</w:t>
      </w:r>
    </w:p>
    <w:p w14:paraId="611D4BE5" w14:textId="77777777" w:rsidR="003F464C" w:rsidRDefault="003F464C" w:rsidP="003F4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58D9F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Ответьте на вопрос: </w:t>
      </w:r>
    </w:p>
    <w:p w14:paraId="5646E926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 долго действует лицензия на туристскую деятельность после её получения?</w:t>
      </w:r>
    </w:p>
    <w:p w14:paraId="796B2F38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Лицензии на туристскую деятельность в большинстве случаев бессрочны, однако могут подлежать регулярному контролю и обновлению. </w:t>
      </w:r>
    </w:p>
    <w:p w14:paraId="1FFF5E13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ПК-3 (ПК-3.2)</w:t>
      </w:r>
    </w:p>
    <w:p w14:paraId="22C8B394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89E02D8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Ответьте на вопрос:</w:t>
      </w:r>
    </w:p>
    <w:p w14:paraId="30DFD649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Какие штрафы предусмотрены за нарушение лицензионных требований в туристской индустрии? </w:t>
      </w:r>
    </w:p>
    <w:p w14:paraId="162C82BE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Правильный ответ: Штрафы варьируются в зависимости от тяжести нарушений и могут составлять десятки тысяч рублей для юридических лиц и индивидуальных предпринимателей. </w:t>
      </w:r>
    </w:p>
    <w:p w14:paraId="44A06CCB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ПК-3 (ПК-3.2)</w:t>
      </w:r>
    </w:p>
    <w:p w14:paraId="597A834F" w14:textId="77777777" w:rsidR="003F464C" w:rsidRDefault="003F464C" w:rsidP="003F464C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C4630" w14:textId="77777777" w:rsidR="003F464C" w:rsidRDefault="003F464C" w:rsidP="003F464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0DED8D23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4C2831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DAECDA6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Опишите роль Федерального агентства по техническому регулированию и метрологии (Росстандарт) в управлении системой стандартизации в России.</w:t>
      </w:r>
    </w:p>
    <w:p w14:paraId="12EB2548" w14:textId="77777777" w:rsidR="001D5B83" w:rsidRDefault="001D5B83" w:rsidP="001D5B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3 мин.</w:t>
      </w:r>
    </w:p>
    <w:p w14:paraId="561417DE" w14:textId="4AB0841E" w:rsidR="003F464C" w:rsidRDefault="00860F23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3F464C">
        <w:rPr>
          <w:rFonts w:ascii="Times New Roman" w:eastAsia="Calibri" w:hAnsi="Times New Roman" w:cs="Times New Roman"/>
          <w:sz w:val="28"/>
          <w:szCs w:val="28"/>
        </w:rPr>
        <w:t>: Федеральное агентство по техническому регулированию и метрологии (Росстандарт) играет ключевую роль в управлении системой стандартизации в России. Оно отвечает за разработку и внедрение государственных стандартов, контролирует их применение, проводит оценку соответствия продукции и услуг установленным требованиям. Росстандарт также участвует в международной стандартизации, обеспечивая гармонию российских стандартов с международными нормами. Агентство взаимодействует с различными организациями и предприятиями, помогая им внедрять современные стандарты и повышать качество продукции и услуг.</w:t>
      </w:r>
    </w:p>
    <w:p w14:paraId="6201E8A3" w14:textId="6B514C69" w:rsidR="001D5B83" w:rsidRDefault="001D5B83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«Федеральное агентство по техническому регулированию и метрологии (Росстандарт) играет ключевую роль в управлении системой стандартизации в России, отвечает за разработку и внедрение государственных стандартов, контролирует их применение, проводит оценку соответствия продукции и услуг установленным требованиям».</w:t>
      </w:r>
    </w:p>
    <w:p w14:paraId="6AEF75B9" w14:textId="77777777" w:rsidR="003F464C" w:rsidRDefault="003F464C" w:rsidP="003F4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bookmarkEnd w:id="0"/>
    <w:bookmarkEnd w:id="1"/>
    <w:p w14:paraId="4110C13D" w14:textId="77777777" w:rsidR="006E02EC" w:rsidRPr="003F464C" w:rsidRDefault="006E02EC" w:rsidP="003F464C"/>
    <w:sectPr w:rsidR="006E02EC" w:rsidRPr="003F464C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E68"/>
    <w:multiLevelType w:val="hybridMultilevel"/>
    <w:tmpl w:val="91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854B3"/>
    <w:multiLevelType w:val="hybridMultilevel"/>
    <w:tmpl w:val="14D826DA"/>
    <w:lvl w:ilvl="0" w:tplc="4302EF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3547"/>
    <w:multiLevelType w:val="hybridMultilevel"/>
    <w:tmpl w:val="4D80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03F47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40CB6"/>
    <w:multiLevelType w:val="hybridMultilevel"/>
    <w:tmpl w:val="1E4C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9405A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A720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613AD"/>
    <w:multiLevelType w:val="hybridMultilevel"/>
    <w:tmpl w:val="F3D4A688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96107"/>
    <w:multiLevelType w:val="multilevel"/>
    <w:tmpl w:val="0CD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73635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90A3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F1436"/>
    <w:multiLevelType w:val="multilevel"/>
    <w:tmpl w:val="153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8345C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424035"/>
    <w:multiLevelType w:val="hybridMultilevel"/>
    <w:tmpl w:val="D98665BC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0061E"/>
    <w:multiLevelType w:val="hybridMultilevel"/>
    <w:tmpl w:val="C8BC5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35B1C"/>
    <w:multiLevelType w:val="hybridMultilevel"/>
    <w:tmpl w:val="6640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</w:num>
  <w:num w:numId="12">
    <w:abstractNumId w:val="3"/>
  </w:num>
  <w:num w:numId="13">
    <w:abstractNumId w:val="12"/>
  </w:num>
  <w:num w:numId="14">
    <w:abstractNumId w:val="14"/>
  </w:num>
  <w:num w:numId="15">
    <w:abstractNumId w:val="11"/>
  </w:num>
  <w:num w:numId="16">
    <w:abstractNumId w:val="5"/>
  </w:num>
  <w:num w:numId="17">
    <w:abstractNumId w:val="17"/>
  </w:num>
  <w:num w:numId="18">
    <w:abstractNumId w:val="0"/>
  </w:num>
  <w:num w:numId="19">
    <w:abstractNumId w:val="8"/>
  </w:num>
  <w:num w:numId="20">
    <w:abstractNumId w:val="15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299C"/>
    <w:rsid w:val="00011E4C"/>
    <w:rsid w:val="00032C66"/>
    <w:rsid w:val="00033AE9"/>
    <w:rsid w:val="00040C22"/>
    <w:rsid w:val="000512AB"/>
    <w:rsid w:val="00063D3C"/>
    <w:rsid w:val="00063EBC"/>
    <w:rsid w:val="000708DC"/>
    <w:rsid w:val="00070DB3"/>
    <w:rsid w:val="000A14F8"/>
    <w:rsid w:val="000A3E9D"/>
    <w:rsid w:val="000A5916"/>
    <w:rsid w:val="000A5BF6"/>
    <w:rsid w:val="000B1508"/>
    <w:rsid w:val="000B2D45"/>
    <w:rsid w:val="000B6933"/>
    <w:rsid w:val="000C5E4A"/>
    <w:rsid w:val="000C6D97"/>
    <w:rsid w:val="000E180E"/>
    <w:rsid w:val="000F225D"/>
    <w:rsid w:val="00107EC6"/>
    <w:rsid w:val="0011348F"/>
    <w:rsid w:val="00124AC0"/>
    <w:rsid w:val="00146978"/>
    <w:rsid w:val="00160F8B"/>
    <w:rsid w:val="001A64A6"/>
    <w:rsid w:val="001B453F"/>
    <w:rsid w:val="001B4B47"/>
    <w:rsid w:val="001C0A82"/>
    <w:rsid w:val="001D2730"/>
    <w:rsid w:val="001D5B83"/>
    <w:rsid w:val="001D726D"/>
    <w:rsid w:val="001D7E37"/>
    <w:rsid w:val="001F691F"/>
    <w:rsid w:val="001F6B29"/>
    <w:rsid w:val="00202C4F"/>
    <w:rsid w:val="002278D8"/>
    <w:rsid w:val="002302CF"/>
    <w:rsid w:val="00231DC8"/>
    <w:rsid w:val="002343A5"/>
    <w:rsid w:val="002431A2"/>
    <w:rsid w:val="00267FB3"/>
    <w:rsid w:val="00275929"/>
    <w:rsid w:val="00286A8E"/>
    <w:rsid w:val="002A7BCD"/>
    <w:rsid w:val="002B2F26"/>
    <w:rsid w:val="002C0022"/>
    <w:rsid w:val="002D375B"/>
    <w:rsid w:val="002E408D"/>
    <w:rsid w:val="002E6ED3"/>
    <w:rsid w:val="002F57B9"/>
    <w:rsid w:val="002F69C4"/>
    <w:rsid w:val="003000B9"/>
    <w:rsid w:val="0031221C"/>
    <w:rsid w:val="0032186C"/>
    <w:rsid w:val="00342B37"/>
    <w:rsid w:val="00347DAA"/>
    <w:rsid w:val="00352462"/>
    <w:rsid w:val="00362542"/>
    <w:rsid w:val="0037533D"/>
    <w:rsid w:val="00375F7B"/>
    <w:rsid w:val="00377BAB"/>
    <w:rsid w:val="003857BD"/>
    <w:rsid w:val="003917C6"/>
    <w:rsid w:val="00394BAA"/>
    <w:rsid w:val="003B40B5"/>
    <w:rsid w:val="003C351F"/>
    <w:rsid w:val="003C3D32"/>
    <w:rsid w:val="003E3A18"/>
    <w:rsid w:val="003F144F"/>
    <w:rsid w:val="003F287B"/>
    <w:rsid w:val="003F464C"/>
    <w:rsid w:val="0041634E"/>
    <w:rsid w:val="0046053B"/>
    <w:rsid w:val="004973FB"/>
    <w:rsid w:val="004A53D6"/>
    <w:rsid w:val="004C1F33"/>
    <w:rsid w:val="004C25A2"/>
    <w:rsid w:val="004E1C76"/>
    <w:rsid w:val="004E23A6"/>
    <w:rsid w:val="00531BFB"/>
    <w:rsid w:val="005377E8"/>
    <w:rsid w:val="005546AB"/>
    <w:rsid w:val="00556A95"/>
    <w:rsid w:val="005905D2"/>
    <w:rsid w:val="00591762"/>
    <w:rsid w:val="005A2006"/>
    <w:rsid w:val="005B010D"/>
    <w:rsid w:val="005C3B83"/>
    <w:rsid w:val="005D2F34"/>
    <w:rsid w:val="005F19DD"/>
    <w:rsid w:val="005F3B65"/>
    <w:rsid w:val="00641934"/>
    <w:rsid w:val="0065420D"/>
    <w:rsid w:val="006547FC"/>
    <w:rsid w:val="0066011E"/>
    <w:rsid w:val="0066650A"/>
    <w:rsid w:val="00692124"/>
    <w:rsid w:val="006926C4"/>
    <w:rsid w:val="006B1D58"/>
    <w:rsid w:val="006B6663"/>
    <w:rsid w:val="006D249B"/>
    <w:rsid w:val="006D3C41"/>
    <w:rsid w:val="006D51FD"/>
    <w:rsid w:val="006E02EC"/>
    <w:rsid w:val="00710A78"/>
    <w:rsid w:val="00713EDD"/>
    <w:rsid w:val="00721F02"/>
    <w:rsid w:val="0075198D"/>
    <w:rsid w:val="007533C8"/>
    <w:rsid w:val="007719DD"/>
    <w:rsid w:val="00775D2F"/>
    <w:rsid w:val="00793F44"/>
    <w:rsid w:val="00795E52"/>
    <w:rsid w:val="007979C1"/>
    <w:rsid w:val="007C1F7F"/>
    <w:rsid w:val="007C5647"/>
    <w:rsid w:val="007D7CE0"/>
    <w:rsid w:val="008222A8"/>
    <w:rsid w:val="00826772"/>
    <w:rsid w:val="00826FDB"/>
    <w:rsid w:val="00837390"/>
    <w:rsid w:val="00843612"/>
    <w:rsid w:val="0084519E"/>
    <w:rsid w:val="00851A4F"/>
    <w:rsid w:val="0085723A"/>
    <w:rsid w:val="00860F23"/>
    <w:rsid w:val="00874A7C"/>
    <w:rsid w:val="008829A5"/>
    <w:rsid w:val="008969AC"/>
    <w:rsid w:val="008B5BB9"/>
    <w:rsid w:val="008D49E5"/>
    <w:rsid w:val="009016C6"/>
    <w:rsid w:val="00914935"/>
    <w:rsid w:val="00923F21"/>
    <w:rsid w:val="00957814"/>
    <w:rsid w:val="00994C83"/>
    <w:rsid w:val="009954BD"/>
    <w:rsid w:val="009971A2"/>
    <w:rsid w:val="009B5828"/>
    <w:rsid w:val="009B6A9C"/>
    <w:rsid w:val="009C0972"/>
    <w:rsid w:val="00A42DE0"/>
    <w:rsid w:val="00A73CA7"/>
    <w:rsid w:val="00A93013"/>
    <w:rsid w:val="00A94E13"/>
    <w:rsid w:val="00A97FE9"/>
    <w:rsid w:val="00AB5357"/>
    <w:rsid w:val="00AC4C3A"/>
    <w:rsid w:val="00AF4474"/>
    <w:rsid w:val="00AF5716"/>
    <w:rsid w:val="00B050DB"/>
    <w:rsid w:val="00B20FB5"/>
    <w:rsid w:val="00B32626"/>
    <w:rsid w:val="00B4471C"/>
    <w:rsid w:val="00B501ED"/>
    <w:rsid w:val="00B62352"/>
    <w:rsid w:val="00BA1165"/>
    <w:rsid w:val="00BB6299"/>
    <w:rsid w:val="00BF3BAE"/>
    <w:rsid w:val="00C001C7"/>
    <w:rsid w:val="00C0438D"/>
    <w:rsid w:val="00C23134"/>
    <w:rsid w:val="00C26935"/>
    <w:rsid w:val="00C30C2B"/>
    <w:rsid w:val="00C34F21"/>
    <w:rsid w:val="00C40ECF"/>
    <w:rsid w:val="00C5042F"/>
    <w:rsid w:val="00C50A87"/>
    <w:rsid w:val="00C73807"/>
    <w:rsid w:val="00CA5C85"/>
    <w:rsid w:val="00CA6CB5"/>
    <w:rsid w:val="00CA6E18"/>
    <w:rsid w:val="00CB0A9F"/>
    <w:rsid w:val="00CB16BD"/>
    <w:rsid w:val="00CD383E"/>
    <w:rsid w:val="00D02875"/>
    <w:rsid w:val="00D0654F"/>
    <w:rsid w:val="00D1183D"/>
    <w:rsid w:val="00D12DEF"/>
    <w:rsid w:val="00D20001"/>
    <w:rsid w:val="00D34B06"/>
    <w:rsid w:val="00D94E7B"/>
    <w:rsid w:val="00DB0C79"/>
    <w:rsid w:val="00DB22AD"/>
    <w:rsid w:val="00DE6C84"/>
    <w:rsid w:val="00DF7944"/>
    <w:rsid w:val="00E1608C"/>
    <w:rsid w:val="00E50971"/>
    <w:rsid w:val="00E55F1E"/>
    <w:rsid w:val="00E57936"/>
    <w:rsid w:val="00E638A6"/>
    <w:rsid w:val="00EA1D74"/>
    <w:rsid w:val="00EA1F84"/>
    <w:rsid w:val="00EB2218"/>
    <w:rsid w:val="00EB3BAA"/>
    <w:rsid w:val="00ED4C71"/>
    <w:rsid w:val="00EF2DA9"/>
    <w:rsid w:val="00F029D9"/>
    <w:rsid w:val="00F037DE"/>
    <w:rsid w:val="00F1439C"/>
    <w:rsid w:val="00F21D28"/>
    <w:rsid w:val="00F22D77"/>
    <w:rsid w:val="00F24564"/>
    <w:rsid w:val="00F36AE1"/>
    <w:rsid w:val="00F44242"/>
    <w:rsid w:val="00F636EB"/>
    <w:rsid w:val="00F77CD1"/>
    <w:rsid w:val="00F90FCF"/>
    <w:rsid w:val="00FB0F5F"/>
    <w:rsid w:val="00FD0D4F"/>
    <w:rsid w:val="00FE47A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4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E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uhnfh">
    <w:name w:val="sc-uhnfh"/>
    <w:basedOn w:val="a"/>
    <w:rsid w:val="002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070DB3"/>
  </w:style>
  <w:style w:type="paragraph" w:customStyle="1" w:styleId="sc-bqmoxr">
    <w:name w:val="sc-bqmoxr"/>
    <w:basedOn w:val="a"/>
    <w:rsid w:val="0007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1F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7"/>
    <w:uiPriority w:val="39"/>
    <w:rsid w:val="002278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C2693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E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uhnfh">
    <w:name w:val="sc-uhnfh"/>
    <w:basedOn w:val="a"/>
    <w:rsid w:val="002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070DB3"/>
  </w:style>
  <w:style w:type="paragraph" w:customStyle="1" w:styleId="sc-bqmoxr">
    <w:name w:val="sc-bqmoxr"/>
    <w:basedOn w:val="a"/>
    <w:rsid w:val="0007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1F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7"/>
    <w:uiPriority w:val="39"/>
    <w:rsid w:val="002278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C2693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3ECC-ADFD-4190-828E-1143D123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8</cp:revision>
  <dcterms:created xsi:type="dcterms:W3CDTF">2025-03-22T06:46:00Z</dcterms:created>
  <dcterms:modified xsi:type="dcterms:W3CDTF">2025-03-25T15:55:00Z</dcterms:modified>
</cp:coreProperties>
</file>