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CDA8A" w14:textId="223066BC" w:rsidR="006535A2" w:rsidRPr="004E013B" w:rsidRDefault="006535A2" w:rsidP="004E013B">
      <w:pPr>
        <w:pStyle w:val="a0"/>
        <w:jc w:val="center"/>
        <w:rPr>
          <w:rFonts w:cs="Times New Roman"/>
          <w:b/>
          <w:bCs/>
          <w:szCs w:val="28"/>
        </w:rPr>
      </w:pPr>
      <w:r w:rsidRPr="004E013B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4E013B">
        <w:rPr>
          <w:rFonts w:cs="Times New Roman"/>
          <w:b/>
          <w:bCs/>
          <w:szCs w:val="28"/>
        </w:rPr>
        <w:br/>
        <w:t>«</w:t>
      </w:r>
      <w:r w:rsidR="00E91650" w:rsidRPr="004E013B">
        <w:rPr>
          <w:rFonts w:cs="Times New Roman"/>
          <w:b/>
          <w:bCs/>
          <w:szCs w:val="28"/>
        </w:rPr>
        <w:t>Реклама в туризме</w:t>
      </w:r>
      <w:r w:rsidRPr="004E013B">
        <w:rPr>
          <w:rFonts w:cs="Times New Roman"/>
          <w:b/>
          <w:bCs/>
          <w:szCs w:val="28"/>
        </w:rPr>
        <w:t>»</w:t>
      </w:r>
    </w:p>
    <w:p w14:paraId="1CC8C178" w14:textId="77777777" w:rsidR="006535A2" w:rsidRPr="00E96B2F" w:rsidRDefault="006535A2" w:rsidP="006535A2">
      <w:pPr>
        <w:pStyle w:val="a0"/>
        <w:rPr>
          <w:rFonts w:cs="Times New Roman"/>
          <w:szCs w:val="28"/>
        </w:rPr>
      </w:pPr>
    </w:p>
    <w:p w14:paraId="5CB2CA32" w14:textId="77777777" w:rsidR="006535A2" w:rsidRPr="00E96B2F" w:rsidRDefault="006535A2" w:rsidP="006535A2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5203C371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</w:p>
    <w:p w14:paraId="756DB9BD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0D7B72E3" w14:textId="77777777" w:rsidR="00FB06E4" w:rsidRDefault="00FB06E4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31F3E" w14:textId="77777777" w:rsidR="00FB06E4" w:rsidRDefault="00FB06E4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10270E1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Какие основные цели рекламы в туристической индустрии?</w:t>
      </w:r>
    </w:p>
    <w:p w14:paraId="45B13C08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А) Увеличение продаж туров и услуг</w:t>
      </w:r>
    </w:p>
    <w:p w14:paraId="3B58E602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Б) Повышение узнаваемости бренда</w:t>
      </w:r>
    </w:p>
    <w:p w14:paraId="5C7CB22B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В) Формирование положительного имиджа компании</w:t>
      </w:r>
    </w:p>
    <w:p w14:paraId="36CBF47D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496F2338" w14:textId="77777777" w:rsid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Г</w:t>
      </w:r>
    </w:p>
    <w:p w14:paraId="47A703F2" w14:textId="77777777" w:rsid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162A">
        <w:rPr>
          <w:rFonts w:ascii="Times New Roman" w:hAnsi="Times New Roman" w:cs="Times New Roman"/>
          <w:sz w:val="28"/>
          <w:szCs w:val="28"/>
        </w:rPr>
        <w:t>ПК-4 (ПК-4.2)</w:t>
      </w:r>
    </w:p>
    <w:p w14:paraId="6D4F2444" w14:textId="77777777" w:rsidR="00FB06E4" w:rsidRDefault="00FB06E4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F3E3D" w14:textId="77777777" w:rsidR="00FB06E4" w:rsidRPr="003D5125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73759C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Какой из перечисленных каналов является наиболее эффективным для продвижения туристических услуг среди молодежи?</w:t>
      </w:r>
    </w:p>
    <w:p w14:paraId="0B73DE82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А) Телевидение</w:t>
      </w:r>
    </w:p>
    <w:p w14:paraId="772BC603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Б) Радио</w:t>
      </w:r>
    </w:p>
    <w:p w14:paraId="65586869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В) Социальные сети</w:t>
      </w:r>
    </w:p>
    <w:p w14:paraId="0BAA5FC9" w14:textId="77777777" w:rsidR="00FB06E4" w:rsidRP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>Г) Газеты и журналы</w:t>
      </w:r>
    </w:p>
    <w:p w14:paraId="22295B1E" w14:textId="77777777" w:rsidR="00FB06E4" w:rsidRDefault="00FB06E4" w:rsidP="00FB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799511C" w14:textId="77777777" w:rsidR="00053765" w:rsidRDefault="00FB06E4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162A">
        <w:rPr>
          <w:rFonts w:ascii="Times New Roman" w:hAnsi="Times New Roman" w:cs="Times New Roman"/>
          <w:sz w:val="28"/>
          <w:szCs w:val="28"/>
        </w:rPr>
        <w:t>ПК-4 (ПК-4.2)</w:t>
      </w:r>
    </w:p>
    <w:p w14:paraId="3FC97664" w14:textId="77777777" w:rsid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F9E4A" w14:textId="77777777" w:rsidR="00053765" w:rsidRPr="003D512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DF84D0E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>Какие инструменты используются для оценки эффективности рекламной кампании в туризме?</w:t>
      </w:r>
    </w:p>
    <w:p w14:paraId="4562DD4F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>А) Анализ посещаемости сайта</w:t>
      </w:r>
    </w:p>
    <w:p w14:paraId="7CD0EAED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>Б) Оценка количества бронирований</w:t>
      </w:r>
    </w:p>
    <w:p w14:paraId="75D16E05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>В) Опросы удовлетворенности клиентов</w:t>
      </w:r>
    </w:p>
    <w:p w14:paraId="7E76B39E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>Г) Все вышеперечисленные инструменты</w:t>
      </w:r>
    </w:p>
    <w:p w14:paraId="2AD5B3B4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35BCB3E" w14:textId="77777777" w:rsidR="00B4162A" w:rsidRDefault="00B4162A" w:rsidP="00B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5390F4F8" w14:textId="77777777" w:rsidR="00FB06E4" w:rsidRPr="00E96B2F" w:rsidRDefault="00FB06E4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2BA10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78EE34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65">
        <w:rPr>
          <w:rFonts w:ascii="Times New Roman" w:hAnsi="Times New Roman" w:cs="Times New Roman"/>
          <w:sz w:val="28"/>
          <w:szCs w:val="28"/>
        </w:rPr>
        <w:t>Что такое таргетированная реклама и как она применяется в туризме?</w:t>
      </w:r>
    </w:p>
    <w:p w14:paraId="0CDE0C57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65">
        <w:rPr>
          <w:rFonts w:ascii="Times New Roman" w:hAnsi="Times New Roman" w:cs="Times New Roman"/>
          <w:sz w:val="28"/>
          <w:szCs w:val="28"/>
        </w:rPr>
        <w:t>Реклама, направленная на широкую аудиторию</w:t>
      </w:r>
    </w:p>
    <w:p w14:paraId="3D8C2944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Б) </w:t>
      </w:r>
      <w:r w:rsidRPr="00053765">
        <w:rPr>
          <w:rFonts w:ascii="Times New Roman" w:hAnsi="Times New Roman" w:cs="Times New Roman"/>
          <w:sz w:val="28"/>
          <w:szCs w:val="28"/>
        </w:rPr>
        <w:t>Реклама, ориентированная на конкретную целевую группу</w:t>
      </w:r>
    </w:p>
    <w:p w14:paraId="4517F05E" w14:textId="77777777" w:rsidR="00053765" w:rsidRPr="00053765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В) </w:t>
      </w:r>
      <w:r w:rsidRPr="00053765">
        <w:rPr>
          <w:rFonts w:ascii="Times New Roman" w:hAnsi="Times New Roman" w:cs="Times New Roman"/>
          <w:sz w:val="28"/>
          <w:szCs w:val="28"/>
        </w:rPr>
        <w:t>Реклама, размещаемая в социальных сетях</w:t>
      </w:r>
    </w:p>
    <w:p w14:paraId="426D17BF" w14:textId="77777777" w:rsidR="00053765" w:rsidRPr="00E96B2F" w:rsidRDefault="00053765" w:rsidP="00053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6E4">
        <w:rPr>
          <w:rFonts w:ascii="Times New Roman" w:hAnsi="Times New Roman" w:cs="Times New Roman"/>
          <w:sz w:val="28"/>
          <w:szCs w:val="28"/>
        </w:rPr>
        <w:t xml:space="preserve">Г) </w:t>
      </w:r>
      <w:r w:rsidRPr="00053765">
        <w:rPr>
          <w:rFonts w:ascii="Times New Roman" w:hAnsi="Times New Roman" w:cs="Times New Roman"/>
          <w:sz w:val="28"/>
          <w:szCs w:val="28"/>
        </w:rPr>
        <w:t>Реклама, основанная на анализе поведения пользователей</w:t>
      </w:r>
    </w:p>
    <w:p w14:paraId="6E34CCCE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053765">
        <w:rPr>
          <w:rFonts w:ascii="Times New Roman" w:hAnsi="Times New Roman" w:cs="Times New Roman"/>
          <w:sz w:val="28"/>
          <w:szCs w:val="28"/>
        </w:rPr>
        <w:t>Б</w:t>
      </w:r>
    </w:p>
    <w:p w14:paraId="7AA1F38B" w14:textId="77777777" w:rsidR="00B4162A" w:rsidRDefault="00B4162A" w:rsidP="00B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32090D50" w14:textId="77777777" w:rsidR="00B4162A" w:rsidRDefault="00B4162A" w:rsidP="00B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08C9B" w14:textId="77777777" w:rsidR="006535A2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4D2EE848" w14:textId="77777777" w:rsidR="006535A2" w:rsidRPr="00196BEF" w:rsidRDefault="006535A2" w:rsidP="006535A2"/>
    <w:p w14:paraId="4673BA31" w14:textId="1005E7E7" w:rsidR="001B6C81" w:rsidRDefault="006535A2" w:rsidP="00653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6C81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Соотнесите тип рекламы с её определением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94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447"/>
      </w:tblGrid>
      <w:tr w:rsidR="001B6C81" w:rsidRPr="001B6C81" w14:paraId="780EBF01" w14:textId="77777777" w:rsidTr="00C93D00">
        <w:trPr>
          <w:trHeight w:val="162"/>
          <w:tblHeader/>
          <w:tblCellSpacing w:w="15" w:type="dxa"/>
        </w:trPr>
        <w:tc>
          <w:tcPr>
            <w:tcW w:w="2922" w:type="dxa"/>
            <w:hideMark/>
          </w:tcPr>
          <w:p w14:paraId="60BAB70D" w14:textId="77777777" w:rsidR="001B6C81" w:rsidRPr="001B6C81" w:rsidRDefault="001B6C81" w:rsidP="001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рекламы</w:t>
            </w:r>
          </w:p>
        </w:tc>
        <w:tc>
          <w:tcPr>
            <w:tcW w:w="0" w:type="auto"/>
            <w:hideMark/>
          </w:tcPr>
          <w:p w14:paraId="760D51F9" w14:textId="77777777" w:rsidR="001B6C81" w:rsidRPr="001B6C81" w:rsidRDefault="001B6C81" w:rsidP="001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B6C81" w:rsidRPr="001B6C81" w14:paraId="1A94E551" w14:textId="77777777" w:rsidTr="00C93D00">
        <w:trPr>
          <w:trHeight w:val="333"/>
          <w:tblHeader/>
          <w:tblCellSpacing w:w="15" w:type="dxa"/>
        </w:trPr>
        <w:tc>
          <w:tcPr>
            <w:tcW w:w="2922" w:type="dxa"/>
            <w:hideMark/>
          </w:tcPr>
          <w:p w14:paraId="68C28BD0" w14:textId="4D8ABD51" w:rsidR="001B6C81" w:rsidRPr="001B6C81" w:rsidRDefault="001B6C81" w:rsidP="001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6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Наружная реклама</w:t>
            </w:r>
          </w:p>
        </w:tc>
        <w:tc>
          <w:tcPr>
            <w:tcW w:w="0" w:type="auto"/>
            <w:hideMark/>
          </w:tcPr>
          <w:p w14:paraId="0A7A8D8C" w14:textId="77777777" w:rsidR="001B6C81" w:rsidRPr="001B6C81" w:rsidRDefault="001B6C81" w:rsidP="001B6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5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Реклама, размещаемая в местах скопления людей, например, на улицах, вокзалах, аэропортах.</w:t>
            </w:r>
          </w:p>
        </w:tc>
      </w:tr>
      <w:tr w:rsidR="001B6C81" w:rsidRPr="001B6C81" w14:paraId="0AA67ACF" w14:textId="77777777" w:rsidTr="00C93D00">
        <w:trPr>
          <w:trHeight w:val="333"/>
          <w:tblHeader/>
          <w:tblCellSpacing w:w="15" w:type="dxa"/>
        </w:trPr>
        <w:tc>
          <w:tcPr>
            <w:tcW w:w="2922" w:type="dxa"/>
            <w:hideMark/>
          </w:tcPr>
          <w:p w14:paraId="5D2E0368" w14:textId="7A7B3885" w:rsidR="001B6C81" w:rsidRPr="001B6C81" w:rsidRDefault="001B6C81" w:rsidP="001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Печатная реклама</w:t>
            </w:r>
          </w:p>
        </w:tc>
        <w:tc>
          <w:tcPr>
            <w:tcW w:w="0" w:type="auto"/>
            <w:hideMark/>
          </w:tcPr>
          <w:p w14:paraId="49458259" w14:textId="77777777" w:rsidR="001B6C81" w:rsidRPr="001B6C81" w:rsidRDefault="001B6C81" w:rsidP="001B6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5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Реклама, распространяемая через газеты, журналы, буклеты, брошюры.</w:t>
            </w:r>
          </w:p>
        </w:tc>
      </w:tr>
      <w:tr w:rsidR="001B6C81" w:rsidRPr="001B6C81" w14:paraId="7CD13B78" w14:textId="77777777" w:rsidTr="00C93D00">
        <w:trPr>
          <w:trHeight w:val="333"/>
          <w:tblHeader/>
          <w:tblCellSpacing w:w="15" w:type="dxa"/>
        </w:trPr>
        <w:tc>
          <w:tcPr>
            <w:tcW w:w="2922" w:type="dxa"/>
            <w:hideMark/>
          </w:tcPr>
          <w:p w14:paraId="2FC20EF2" w14:textId="431ADE4E" w:rsidR="001B6C81" w:rsidRPr="001B6C81" w:rsidRDefault="001B6C81" w:rsidP="001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60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Интернет-реклама</w:t>
            </w:r>
          </w:p>
        </w:tc>
        <w:tc>
          <w:tcPr>
            <w:tcW w:w="0" w:type="auto"/>
            <w:hideMark/>
          </w:tcPr>
          <w:p w14:paraId="42C43926" w14:textId="77777777" w:rsidR="001B6C81" w:rsidRPr="001B6C81" w:rsidRDefault="001B6C81" w:rsidP="001B6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55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Реклама, размещенная на веб-сайтах, социальных сетях, поисковых системах.</w:t>
            </w:r>
          </w:p>
        </w:tc>
      </w:tr>
    </w:tbl>
    <w:p w14:paraId="01E3748A" w14:textId="77777777" w:rsidR="006535A2" w:rsidRPr="00E96B2F" w:rsidRDefault="006535A2" w:rsidP="00653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D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0DC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DFA950C" w14:textId="77777777" w:rsidR="00B4162A" w:rsidRDefault="00B4162A" w:rsidP="00B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6134A8B4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8ECD7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20DCD" w:rsidRPr="00D20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Соотнесите вид рекламы с её основным преимуществом</w:t>
      </w:r>
      <w:r w:rsidR="00D20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2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Каждому </w:t>
      </w:r>
      <w:r w:rsidR="00D20D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одно </w:t>
      </w:r>
      <w:r w:rsidR="00D20D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преимущество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5290"/>
      </w:tblGrid>
      <w:tr w:rsidR="00D20DCD" w:rsidRPr="00D20DCD" w14:paraId="6B3E3B66" w14:textId="77777777" w:rsidTr="00EF708D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E2B9B6" w14:textId="77777777" w:rsidR="00D20DCD" w:rsidRPr="00D20DCD" w:rsidRDefault="00D20DCD" w:rsidP="00EF7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DCD">
              <w:rPr>
                <w:rFonts w:ascii="Times New Roman" w:hAnsi="Times New Roman" w:cs="Times New Roman"/>
                <w:bCs/>
                <w:sz w:val="28"/>
                <w:szCs w:val="28"/>
              </w:rPr>
              <w:t>Вид рекламы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FB7182" w14:textId="77777777" w:rsidR="00D20DCD" w:rsidRPr="00D20DCD" w:rsidRDefault="00D20DCD" w:rsidP="00EF7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DCD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Преимущество</w:t>
            </w:r>
          </w:p>
        </w:tc>
      </w:tr>
      <w:tr w:rsidR="00D20DCD" w:rsidRPr="00D20DCD" w14:paraId="2539850C" w14:textId="77777777" w:rsidTr="00EF708D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79BA94" w14:textId="3E332EA2" w:rsidR="00D20DCD" w:rsidRPr="00D20DCD" w:rsidRDefault="00D20DCD" w:rsidP="00F60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0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0DCD">
              <w:rPr>
                <w:rFonts w:ascii="Times New Roman" w:hAnsi="Times New Roman" w:cs="Times New Roman"/>
                <w:sz w:val="28"/>
                <w:szCs w:val="28"/>
              </w:rPr>
              <w:t xml:space="preserve"> Наружная реклама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F7A9CA" w14:textId="77777777" w:rsidR="00D20DCD" w:rsidRPr="00D20DCD" w:rsidRDefault="008556B8" w:rsidP="00EF7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D20DCD" w:rsidRPr="00D20DCD">
              <w:rPr>
                <w:rFonts w:ascii="Times New Roman" w:hAnsi="Times New Roman" w:cs="Times New Roman"/>
                <w:sz w:val="28"/>
                <w:szCs w:val="28"/>
              </w:rPr>
              <w:t xml:space="preserve"> Широкий охват аудитории</w:t>
            </w:r>
          </w:p>
        </w:tc>
      </w:tr>
      <w:tr w:rsidR="00D20DCD" w:rsidRPr="00D20DCD" w14:paraId="4ADBCAF2" w14:textId="77777777" w:rsidTr="00EF708D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B1EEF5" w14:textId="6C46CD6F" w:rsidR="00D20DCD" w:rsidRPr="00D20DCD" w:rsidRDefault="00D20DCD" w:rsidP="00EF7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0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CD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gramEnd"/>
            <w:r w:rsidRPr="00D20DCD">
              <w:rPr>
                <w:rFonts w:ascii="Times New Roman" w:hAnsi="Times New Roman" w:cs="Times New Roman"/>
                <w:sz w:val="28"/>
                <w:szCs w:val="28"/>
              </w:rPr>
              <w:t>- и радиореклама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28FF6E" w14:textId="77777777" w:rsidR="00D20DCD" w:rsidRPr="00D20DCD" w:rsidRDefault="008556B8" w:rsidP="00EF7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D20DCD" w:rsidRPr="00D20DCD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воздействия на эмоции</w:t>
            </w:r>
          </w:p>
        </w:tc>
      </w:tr>
      <w:tr w:rsidR="00D20DCD" w:rsidRPr="00D20DCD" w14:paraId="71608395" w14:textId="77777777" w:rsidTr="00EF708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05714A" w14:textId="164B6284" w:rsidR="00D20DCD" w:rsidRPr="00D20DCD" w:rsidRDefault="00D20DCD" w:rsidP="00EF7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0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0DCD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Интернет-реклама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D819C0" w14:textId="77777777" w:rsidR="00D20DCD" w:rsidRPr="00D20DCD" w:rsidRDefault="008556B8" w:rsidP="00EF7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D20DCD" w:rsidRPr="00D20DCD">
              <w:rPr>
                <w:rFonts w:ascii="Times New Roman" w:hAnsi="Times New Roman" w:cs="Times New Roman"/>
                <w:sz w:val="28"/>
                <w:szCs w:val="28"/>
              </w:rPr>
              <w:t xml:space="preserve"> Высокая степень таргетинга</w:t>
            </w:r>
          </w:p>
        </w:tc>
      </w:tr>
    </w:tbl>
    <w:p w14:paraId="1EA4EB1C" w14:textId="77777777" w:rsidR="006535A2" w:rsidRPr="00E96B2F" w:rsidRDefault="006535A2" w:rsidP="00653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556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8556B8">
        <w:rPr>
          <w:rFonts w:ascii="Times New Roman" w:eastAsia="Times New Roman" w:hAnsi="Times New Roman" w:cs="Times New Roman"/>
          <w:sz w:val="28"/>
          <w:szCs w:val="28"/>
          <w:lang w:eastAsia="ru-RU"/>
        </w:rPr>
        <w:t>Б, 3-В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DC4DF1" w14:textId="77777777" w:rsidR="00B4162A" w:rsidRDefault="00B4162A" w:rsidP="00B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19A6D5F1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A4BA7" w14:textId="77777777" w:rsidR="008556B8" w:rsidRPr="008556B8" w:rsidRDefault="006535A2" w:rsidP="00653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01534" w:rsidRPr="00C015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Соотнесите элемент рекламы с его основной функцией</w:t>
      </w:r>
      <w:r w:rsidR="00C015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C01534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Каждому </w:t>
      </w:r>
      <w:r w:rsidR="00C01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элементу</w:t>
      </w:r>
      <w:r w:rsidR="00C01534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 w:rsidR="00C01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C01534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015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</w:t>
      </w:r>
      <w:r w:rsidR="00C01534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2"/>
        <w:gridCol w:w="5510"/>
      </w:tblGrid>
      <w:tr w:rsidR="00C01534" w:rsidRPr="00C01534" w14:paraId="370DD329" w14:textId="77777777" w:rsidTr="00C01534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8E51BFB" w14:textId="77777777" w:rsidR="00C01534" w:rsidRPr="00C01534" w:rsidRDefault="00C01534" w:rsidP="00C0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0153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Элемент рекламы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6F75FB" w14:textId="77777777" w:rsidR="00C01534" w:rsidRPr="00C01534" w:rsidRDefault="00C01534" w:rsidP="00C0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0153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Функция</w:t>
            </w:r>
          </w:p>
        </w:tc>
      </w:tr>
      <w:tr w:rsidR="00C01534" w:rsidRPr="00C01534" w14:paraId="317F9FF5" w14:textId="77777777" w:rsidTr="00C01534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6A8F7B" w14:textId="13113C75" w:rsidR="00C01534" w:rsidRPr="00C01534" w:rsidRDefault="00C01534" w:rsidP="00F60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F60F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C015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Заголовок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B0F3562" w14:textId="77777777" w:rsidR="00C01534" w:rsidRPr="00C01534" w:rsidRDefault="00C01534" w:rsidP="00C0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C015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Создание визуального образа</w:t>
            </w:r>
          </w:p>
        </w:tc>
      </w:tr>
      <w:tr w:rsidR="00C01534" w:rsidRPr="00C01534" w14:paraId="7CF1D4D6" w14:textId="77777777" w:rsidTr="00C01534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284C0E" w14:textId="698A256B" w:rsidR="00C01534" w:rsidRPr="00C01534" w:rsidRDefault="00C01534" w:rsidP="00C0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F60F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C015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Изображение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FA6498" w14:textId="77777777" w:rsidR="00C01534" w:rsidRPr="00C01534" w:rsidRDefault="00C01534" w:rsidP="00C0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C015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Привлечение внимания</w:t>
            </w:r>
          </w:p>
        </w:tc>
      </w:tr>
      <w:tr w:rsidR="00C01534" w:rsidRPr="00C01534" w14:paraId="738905B3" w14:textId="77777777" w:rsidTr="00C0153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7F09BB" w14:textId="39D0FB8A" w:rsidR="00C01534" w:rsidRPr="00C01534" w:rsidRDefault="00C01534" w:rsidP="00C0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F60F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C015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Призыв к действию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8A52BAA" w14:textId="77777777" w:rsidR="00C01534" w:rsidRPr="00C01534" w:rsidRDefault="00C01534" w:rsidP="00C0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  <w:r w:rsidRPr="00C015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Побуждение к конкретному действию</w:t>
            </w:r>
          </w:p>
        </w:tc>
      </w:tr>
    </w:tbl>
    <w:p w14:paraId="6AACA86C" w14:textId="77777777" w:rsidR="008E6950" w:rsidRPr="00C01534" w:rsidRDefault="00C01534" w:rsidP="00C0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5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1-Б, 2-А, 3-В</w:t>
      </w:r>
    </w:p>
    <w:p w14:paraId="7CC635EF" w14:textId="77777777" w:rsidR="00B4162A" w:rsidRDefault="00B4162A" w:rsidP="00B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5B1017F2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37E27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 w:rsidR="00C25AC6" w:rsidRPr="00C25AC6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="00C25AC6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C25AC6" w:rsidRPr="00C25AC6">
        <w:rPr>
          <w:rFonts w:ascii="Times New Roman" w:hAnsi="Times New Roman" w:cs="Times New Roman"/>
          <w:i/>
          <w:iCs/>
          <w:sz w:val="28"/>
          <w:szCs w:val="28"/>
        </w:rPr>
        <w:t xml:space="preserve"> рекламной кампании с подходящим средством её реализации.</w:t>
      </w:r>
      <w:r w:rsidR="00C25A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25AC6" w:rsidRPr="00C25AC6" w14:paraId="650C1DD4" w14:textId="77777777" w:rsidTr="00C93D00">
        <w:trPr>
          <w:tblCellSpacing w:w="15" w:type="dxa"/>
        </w:trPr>
        <w:tc>
          <w:tcPr>
            <w:tcW w:w="4491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71A18A" w14:textId="77777777" w:rsidR="00C25AC6" w:rsidRPr="00C25AC6" w:rsidRDefault="00C25AC6" w:rsidP="00C25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AC6">
              <w:rPr>
                <w:rFonts w:ascii="Times New Roman" w:hAnsi="Times New Roman" w:cs="Times New Roman"/>
                <w:bCs/>
                <w:sz w:val="28"/>
                <w:szCs w:val="28"/>
              </w:rPr>
              <w:t>Цель рекламной кампании</w:t>
            </w:r>
          </w:p>
        </w:tc>
        <w:tc>
          <w:tcPr>
            <w:tcW w:w="477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4EEDF7" w14:textId="77777777" w:rsidR="00C25AC6" w:rsidRPr="00C25AC6" w:rsidRDefault="00C25AC6" w:rsidP="00C25A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AC6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Средство реализации</w:t>
            </w:r>
          </w:p>
        </w:tc>
      </w:tr>
      <w:tr w:rsidR="00C25AC6" w:rsidRPr="00C25AC6" w14:paraId="68DBB097" w14:textId="77777777" w:rsidTr="00C93D00">
        <w:trPr>
          <w:tblCellSpacing w:w="15" w:type="dxa"/>
        </w:trPr>
        <w:tc>
          <w:tcPr>
            <w:tcW w:w="4491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E14D06" w14:textId="6491B755" w:rsidR="00C25AC6" w:rsidRPr="00C25AC6" w:rsidRDefault="006F4421" w:rsidP="00C25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0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25AC6" w:rsidRPr="00C25AC6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продаж</w:t>
            </w:r>
          </w:p>
        </w:tc>
        <w:tc>
          <w:tcPr>
            <w:tcW w:w="477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548E17" w14:textId="77777777" w:rsidR="00C25AC6" w:rsidRPr="00C25AC6" w:rsidRDefault="006F4421" w:rsidP="00C25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25AC6" w:rsidRPr="00C25AC6">
              <w:rPr>
                <w:rFonts w:ascii="Times New Roman" w:hAnsi="Times New Roman" w:cs="Times New Roman"/>
                <w:sz w:val="28"/>
                <w:szCs w:val="28"/>
              </w:rPr>
              <w:t xml:space="preserve"> Скидки и акции</w:t>
            </w:r>
          </w:p>
        </w:tc>
      </w:tr>
      <w:tr w:rsidR="00C25AC6" w:rsidRPr="00C25AC6" w14:paraId="6B0E5058" w14:textId="77777777" w:rsidTr="00C93D00">
        <w:trPr>
          <w:tblCellSpacing w:w="15" w:type="dxa"/>
        </w:trPr>
        <w:tc>
          <w:tcPr>
            <w:tcW w:w="4491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127F73" w14:textId="5729A440" w:rsidR="00C25AC6" w:rsidRPr="00C25AC6" w:rsidRDefault="006F4421" w:rsidP="00C25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0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25AC6" w:rsidRPr="00C25AC6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имиджа компании</w:t>
            </w:r>
          </w:p>
        </w:tc>
        <w:tc>
          <w:tcPr>
            <w:tcW w:w="4774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B03C84" w14:textId="77777777" w:rsidR="00C25AC6" w:rsidRPr="00C25AC6" w:rsidRDefault="006F4421" w:rsidP="00C25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6E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25AC6" w:rsidRPr="00C25AC6">
              <w:rPr>
                <w:rFonts w:ascii="Times New Roman" w:hAnsi="Times New Roman" w:cs="Times New Roman"/>
                <w:sz w:val="28"/>
                <w:szCs w:val="28"/>
              </w:rPr>
              <w:t xml:space="preserve"> PR-кампании</w:t>
            </w:r>
          </w:p>
        </w:tc>
      </w:tr>
      <w:tr w:rsidR="00C25AC6" w:rsidRPr="00C25AC6" w14:paraId="2568B8C0" w14:textId="77777777" w:rsidTr="00C93D00">
        <w:trPr>
          <w:tblCellSpacing w:w="15" w:type="dxa"/>
        </w:trPr>
        <w:tc>
          <w:tcPr>
            <w:tcW w:w="4491" w:type="dxa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2D293F" w14:textId="5301FB29" w:rsidR="00C25AC6" w:rsidRPr="00C25AC6" w:rsidRDefault="006F4421" w:rsidP="00C25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60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25AC6" w:rsidRPr="00C25AC6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клиентской базы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294114F" w14:textId="77777777" w:rsidR="00C25AC6" w:rsidRPr="00C25AC6" w:rsidRDefault="006F4421" w:rsidP="00C25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C25AC6" w:rsidRPr="00C25AC6">
              <w:rPr>
                <w:rFonts w:ascii="Times New Roman" w:hAnsi="Times New Roman" w:cs="Times New Roman"/>
                <w:sz w:val="28"/>
                <w:szCs w:val="28"/>
              </w:rPr>
              <w:t xml:space="preserve"> Массовая рассылка рекламных писем</w:t>
            </w:r>
          </w:p>
        </w:tc>
      </w:tr>
    </w:tbl>
    <w:p w14:paraId="3D84684E" w14:textId="77777777" w:rsidR="006F4421" w:rsidRDefault="006F4421" w:rsidP="006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1-А, 2-Б, 3-В </w:t>
      </w:r>
    </w:p>
    <w:p w14:paraId="1BA247EA" w14:textId="77777777" w:rsidR="006F4421" w:rsidRPr="00E96B2F" w:rsidRDefault="006F4421" w:rsidP="006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3BAD8BBD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6A030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3CC12B3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63EE3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F4421" w:rsidRPr="006F4421">
        <w:rPr>
          <w:rFonts w:ascii="Times New Roman" w:hAnsi="Times New Roman" w:cs="Times New Roman"/>
          <w:i/>
          <w:iCs/>
          <w:sz w:val="28"/>
          <w:szCs w:val="28"/>
        </w:rPr>
        <w:t>этапов планирования рекламной кампании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FD7467C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Анализ целевой аудитории</w:t>
      </w:r>
    </w:p>
    <w:p w14:paraId="70B7C97A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Выбор каналов распространения рекламы</w:t>
      </w:r>
    </w:p>
    <w:p w14:paraId="55B943A2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Определение целей рекламной кампании</w:t>
      </w:r>
    </w:p>
    <w:p w14:paraId="3F64707F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6F4421">
        <w:rPr>
          <w:rFonts w:ascii="Times New Roman" w:hAnsi="Times New Roman" w:cs="Times New Roman"/>
          <w:iCs/>
          <w:sz w:val="28"/>
          <w:szCs w:val="28"/>
        </w:rPr>
        <w:t>Оценка результатов и корректировка</w:t>
      </w:r>
    </w:p>
    <w:p w14:paraId="0B3C9F64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Разработка стратегии коммуникации</w:t>
      </w:r>
    </w:p>
    <w:p w14:paraId="2FBB7E58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Запуск рекламной кампании</w:t>
      </w:r>
    </w:p>
    <w:p w14:paraId="46EAC697" w14:textId="77777777" w:rsidR="006F4421" w:rsidRDefault="006F4421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Pr="006F4421">
        <w:rPr>
          <w:rFonts w:ascii="Times New Roman" w:hAnsi="Times New Roman" w:cs="Times New Roman"/>
          <w:iCs/>
          <w:sz w:val="28"/>
          <w:szCs w:val="28"/>
        </w:rPr>
        <w:t xml:space="preserve"> Создание рекламного креатива</w:t>
      </w:r>
    </w:p>
    <w:p w14:paraId="37D179C7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73FF3">
        <w:rPr>
          <w:rFonts w:ascii="Times New Roman" w:hAnsi="Times New Roman" w:cs="Times New Roman"/>
          <w:sz w:val="28"/>
          <w:szCs w:val="28"/>
        </w:rPr>
        <w:t>В, А, Д, Б, Ж, Е, Г</w:t>
      </w:r>
    </w:p>
    <w:p w14:paraId="7A39A8D9" w14:textId="77777777" w:rsidR="00173FF3" w:rsidRPr="00E96B2F" w:rsidRDefault="00173FF3" w:rsidP="00173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110F79B5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CC563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173FF3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="00173FF3" w:rsidRPr="00173FF3">
        <w:rPr>
          <w:rFonts w:ascii="Times New Roman" w:hAnsi="Times New Roman" w:cs="Times New Roman"/>
          <w:i/>
          <w:iCs/>
          <w:sz w:val="28"/>
          <w:szCs w:val="28"/>
        </w:rPr>
        <w:t>тап</w:t>
      </w:r>
      <w:r w:rsidR="00173FF3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173FF3" w:rsidRPr="00173FF3">
        <w:rPr>
          <w:rFonts w:ascii="Times New Roman" w:hAnsi="Times New Roman" w:cs="Times New Roman"/>
          <w:i/>
          <w:iCs/>
          <w:sz w:val="28"/>
          <w:szCs w:val="28"/>
        </w:rPr>
        <w:t xml:space="preserve"> проведения маркетингового исследования перед запуском рекламной кампании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9ED1604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Обработка и анализ полученных данных</w:t>
      </w:r>
    </w:p>
    <w:p w14:paraId="17729A5B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Представление отчета руководству</w:t>
      </w:r>
    </w:p>
    <w:p w14:paraId="22985520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Постановка цели исследования</w:t>
      </w:r>
    </w:p>
    <w:p w14:paraId="49066BB7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Формулирование выводов и рекомендаций</w:t>
      </w:r>
    </w:p>
    <w:p w14:paraId="165F2313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</w:t>
      </w:r>
      <w:r w:rsidRPr="00173FF3">
        <w:rPr>
          <w:rFonts w:ascii="Times New Roman" w:hAnsi="Times New Roman" w:cs="Times New Roman"/>
          <w:iCs/>
          <w:sz w:val="28"/>
          <w:szCs w:val="28"/>
        </w:rPr>
        <w:t xml:space="preserve"> Сбор данных (опросы, интервью, анализ рынка)</w:t>
      </w:r>
    </w:p>
    <w:p w14:paraId="5AD15057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73FF3">
        <w:rPr>
          <w:rFonts w:ascii="Times New Roman" w:hAnsi="Times New Roman" w:cs="Times New Roman"/>
          <w:sz w:val="28"/>
          <w:szCs w:val="28"/>
        </w:rPr>
        <w:t>В, Д, А, Г, Б</w:t>
      </w:r>
    </w:p>
    <w:p w14:paraId="2B03FB8A" w14:textId="77777777" w:rsidR="0006567C" w:rsidRPr="00E96B2F" w:rsidRDefault="0006567C" w:rsidP="0006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52D5A01E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C8792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700C4" w:rsidRPr="007700C4">
        <w:rPr>
          <w:rFonts w:ascii="Times New Roman" w:hAnsi="Times New Roman" w:cs="Times New Roman"/>
          <w:i/>
          <w:iCs/>
          <w:sz w:val="28"/>
          <w:szCs w:val="28"/>
        </w:rPr>
        <w:t>Расположите этапы создания эффективного рекламного объявления для социальных сетей:</w:t>
      </w:r>
    </w:p>
    <w:p w14:paraId="2699E2BA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="0006567C"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00C4" w:rsidRPr="007700C4">
        <w:rPr>
          <w:rFonts w:ascii="Times New Roman" w:hAnsi="Times New Roman" w:cs="Times New Roman"/>
          <w:iCs/>
          <w:sz w:val="28"/>
          <w:szCs w:val="28"/>
        </w:rPr>
        <w:t>Определение целевой аудитории.</w:t>
      </w:r>
    </w:p>
    <w:p w14:paraId="789BC89E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="0006567C"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00C4" w:rsidRPr="007700C4">
        <w:rPr>
          <w:rFonts w:ascii="Times New Roman" w:hAnsi="Times New Roman" w:cs="Times New Roman"/>
          <w:iCs/>
          <w:sz w:val="28"/>
          <w:szCs w:val="28"/>
        </w:rPr>
        <w:t>Выбор платформы для размещения рекламы.</w:t>
      </w:r>
    </w:p>
    <w:p w14:paraId="0B6C4771" w14:textId="77777777" w:rsidR="00173FF3" w:rsidRDefault="00173FF3" w:rsidP="006535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="0006567C"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00C4" w:rsidRPr="007700C4">
        <w:rPr>
          <w:rFonts w:ascii="Times New Roman" w:hAnsi="Times New Roman" w:cs="Times New Roman"/>
          <w:iCs/>
          <w:sz w:val="28"/>
          <w:szCs w:val="28"/>
        </w:rPr>
        <w:t>Создание привлекательного визуального контента и текста.</w:t>
      </w:r>
    </w:p>
    <w:p w14:paraId="53FD7F35" w14:textId="77777777" w:rsidR="00173FF3" w:rsidRDefault="00173FF3" w:rsidP="007700C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</w:t>
      </w:r>
      <w:r w:rsidR="0006567C"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00C4" w:rsidRPr="007700C4">
        <w:rPr>
          <w:rFonts w:ascii="Times New Roman" w:hAnsi="Times New Roman" w:cs="Times New Roman"/>
          <w:iCs/>
          <w:sz w:val="28"/>
          <w:szCs w:val="28"/>
        </w:rPr>
        <w:t>Настройка таргетинга и запуск рекламной кампании.</w:t>
      </w:r>
    </w:p>
    <w:p w14:paraId="3F060732" w14:textId="2D8BB558" w:rsidR="0006567C" w:rsidRPr="00E96B2F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F60FAC">
        <w:rPr>
          <w:rFonts w:ascii="Times New Roman" w:hAnsi="Times New Roman" w:cs="Times New Roman"/>
          <w:sz w:val="28"/>
          <w:szCs w:val="28"/>
        </w:rPr>
        <w:t>А, Б, В, Г</w:t>
      </w:r>
    </w:p>
    <w:p w14:paraId="654ED511" w14:textId="77777777" w:rsidR="0006567C" w:rsidRDefault="0006567C" w:rsidP="00065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1C50C718" w14:textId="77777777" w:rsidR="007700C4" w:rsidRPr="00E96B2F" w:rsidRDefault="007700C4" w:rsidP="0006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295FE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этапов </w:t>
      </w:r>
      <w:r w:rsidR="0006567C" w:rsidRPr="0006567C">
        <w:rPr>
          <w:rFonts w:ascii="Times New Roman" w:hAnsi="Times New Roman" w:cs="Times New Roman"/>
          <w:i/>
          <w:iCs/>
          <w:sz w:val="28"/>
          <w:szCs w:val="28"/>
        </w:rPr>
        <w:t>подготовки к участию в туристической выставке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2712CE8" w14:textId="77777777" w:rsidR="0006567C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</w:t>
      </w:r>
      <w:r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3FF3">
        <w:rPr>
          <w:rFonts w:ascii="Times New Roman" w:hAnsi="Times New Roman" w:cs="Times New Roman"/>
          <w:sz w:val="28"/>
          <w:szCs w:val="28"/>
        </w:rPr>
        <w:t>Подготовка рекламных материалов</w:t>
      </w:r>
    </w:p>
    <w:p w14:paraId="3AD48EE2" w14:textId="77777777" w:rsidR="0006567C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</w:t>
      </w:r>
      <w:r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3FF3">
        <w:rPr>
          <w:rFonts w:ascii="Times New Roman" w:hAnsi="Times New Roman" w:cs="Times New Roman"/>
          <w:sz w:val="28"/>
          <w:szCs w:val="28"/>
        </w:rPr>
        <w:t>Регистрация на выставку</w:t>
      </w:r>
    </w:p>
    <w:p w14:paraId="077A3C56" w14:textId="77777777" w:rsidR="0006567C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</w:t>
      </w:r>
      <w:r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3FF3">
        <w:rPr>
          <w:rFonts w:ascii="Times New Roman" w:hAnsi="Times New Roman" w:cs="Times New Roman"/>
          <w:sz w:val="28"/>
          <w:szCs w:val="28"/>
        </w:rPr>
        <w:t>Проведение мероприятий на стенде во время выставки</w:t>
      </w:r>
    </w:p>
    <w:p w14:paraId="7769669C" w14:textId="77777777" w:rsidR="0006567C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Г)</w:t>
      </w:r>
      <w:r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3FF3">
        <w:rPr>
          <w:rFonts w:ascii="Times New Roman" w:hAnsi="Times New Roman" w:cs="Times New Roman"/>
          <w:sz w:val="28"/>
          <w:szCs w:val="28"/>
        </w:rPr>
        <w:t>Разработка концепции стенда</w:t>
      </w:r>
    </w:p>
    <w:p w14:paraId="219277CB" w14:textId="77777777" w:rsidR="0006567C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</w:t>
      </w:r>
      <w:r w:rsidRPr="000656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3FF3">
        <w:rPr>
          <w:rFonts w:ascii="Times New Roman" w:hAnsi="Times New Roman" w:cs="Times New Roman"/>
          <w:sz w:val="28"/>
          <w:szCs w:val="28"/>
        </w:rPr>
        <w:t>Организация логистики и транспортировки</w:t>
      </w:r>
    </w:p>
    <w:p w14:paraId="0B0A69CF" w14:textId="77777777" w:rsidR="0006567C" w:rsidRPr="00E96B2F" w:rsidRDefault="0006567C" w:rsidP="0006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Г, А, Д, В</w:t>
      </w:r>
    </w:p>
    <w:p w14:paraId="2989F37B" w14:textId="77777777" w:rsidR="0006567C" w:rsidRPr="00E96B2F" w:rsidRDefault="0006567C" w:rsidP="0006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2C4E81E3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9B0E3" w14:textId="77777777" w:rsidR="006535A2" w:rsidRPr="00E96B2F" w:rsidRDefault="006535A2" w:rsidP="006535A2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6C63E2FB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7B450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759D4816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36AD4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862428" w14:textId="77777777" w:rsidR="006535A2" w:rsidRPr="00E96B2F" w:rsidRDefault="00795E6F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E6F">
        <w:rPr>
          <w:rFonts w:ascii="Times New Roman" w:hAnsi="Times New Roman" w:cs="Times New Roman"/>
          <w:sz w:val="28"/>
          <w:szCs w:val="28"/>
        </w:rPr>
        <w:t>Реклама в туризме — это способ продвижения туристических услуг и продуктов с целью ______ внимания потенциальных клиентов и стимулирования их к совершению покупки.</w:t>
      </w:r>
    </w:p>
    <w:p w14:paraId="1D25BD8B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5E6F" w:rsidRPr="00795E6F">
        <w:rPr>
          <w:rFonts w:ascii="Times New Roman" w:hAnsi="Times New Roman" w:cs="Times New Roman"/>
          <w:sz w:val="28"/>
          <w:szCs w:val="28"/>
        </w:rPr>
        <w:t>привлечения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BE53B03" w14:textId="77777777" w:rsidR="006535A2" w:rsidRPr="00E96B2F" w:rsidRDefault="00795E6F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3415C0CD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242BA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316B3A3" w14:textId="77777777" w:rsidR="00795E6F" w:rsidRPr="00795E6F" w:rsidRDefault="00795E6F" w:rsidP="00795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E6F">
        <w:rPr>
          <w:rFonts w:ascii="Times New Roman" w:hAnsi="Times New Roman" w:cs="Times New Roman"/>
          <w:sz w:val="28"/>
          <w:szCs w:val="28"/>
        </w:rPr>
        <w:t>Основные цели рекламы в туризме включают информирование, убеждение и</w:t>
      </w:r>
      <w:r>
        <w:rPr>
          <w:rFonts w:ascii="Times New Roman" w:hAnsi="Times New Roman" w:cs="Times New Roman"/>
          <w:sz w:val="28"/>
          <w:szCs w:val="28"/>
        </w:rPr>
        <w:t xml:space="preserve"> ______________.</w:t>
      </w:r>
    </w:p>
    <w:p w14:paraId="38F6346E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795E6F" w:rsidRPr="00795E6F">
        <w:rPr>
          <w:rFonts w:ascii="Times New Roman" w:hAnsi="Times New Roman" w:cs="Times New Roman"/>
          <w:sz w:val="28"/>
          <w:szCs w:val="28"/>
        </w:rPr>
        <w:t>напоминание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62CFC" w14:textId="77777777" w:rsidR="00795E6F" w:rsidRPr="00E96B2F" w:rsidRDefault="00795E6F" w:rsidP="00795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1738B543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E8C86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8B1F1EE" w14:textId="77777777" w:rsidR="006535A2" w:rsidRPr="00E96B2F" w:rsidRDefault="00795E6F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E6F">
        <w:rPr>
          <w:rFonts w:ascii="Times New Roman" w:hAnsi="Times New Roman" w:cs="Times New Roman"/>
          <w:sz w:val="28"/>
          <w:szCs w:val="28"/>
        </w:rPr>
        <w:t>Одним из ключевых элементов успешной рекламной кампании в туризме является ____</w:t>
      </w:r>
      <w:r w:rsidR="00550F72">
        <w:rPr>
          <w:rFonts w:ascii="Times New Roman" w:hAnsi="Times New Roman" w:cs="Times New Roman"/>
          <w:sz w:val="28"/>
          <w:szCs w:val="28"/>
        </w:rPr>
        <w:t>____</w:t>
      </w:r>
      <w:r w:rsidRPr="00795E6F">
        <w:rPr>
          <w:rFonts w:ascii="Times New Roman" w:hAnsi="Times New Roman" w:cs="Times New Roman"/>
          <w:sz w:val="28"/>
          <w:szCs w:val="28"/>
        </w:rPr>
        <w:t>__, который помогает создать эмоциональную связь с потенциальными клиентами.</w:t>
      </w:r>
    </w:p>
    <w:p w14:paraId="5D9B1E09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5E6F" w:rsidRPr="00795E6F">
        <w:rPr>
          <w:rFonts w:ascii="Times New Roman" w:hAnsi="Times New Roman" w:cs="Times New Roman"/>
          <w:sz w:val="28"/>
          <w:szCs w:val="28"/>
        </w:rPr>
        <w:t>визуальный контент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C32BC" w14:textId="77777777" w:rsidR="00521B7D" w:rsidRPr="00E96B2F" w:rsidRDefault="00521B7D" w:rsidP="0052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74932C9D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36677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1EBE91" w14:textId="77777777" w:rsidR="00550F72" w:rsidRPr="00550F72" w:rsidRDefault="00550F72" w:rsidP="00550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рекламно-подарочным</w:t>
      </w:r>
      <w:r w:rsidRPr="00550F72">
        <w:rPr>
          <w:rFonts w:ascii="Times New Roman" w:hAnsi="Times New Roman" w:cs="Times New Roman"/>
          <w:sz w:val="28"/>
          <w:szCs w:val="28"/>
        </w:rPr>
        <w:t xml:space="preserve"> издания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0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относят: записные книжки, рекламные открытки и __________________.</w:t>
      </w:r>
    </w:p>
    <w:p w14:paraId="5081AAA0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50F72" w:rsidRPr="00550F72">
        <w:rPr>
          <w:rFonts w:ascii="Times New Roman" w:hAnsi="Times New Roman" w:cs="Times New Roman"/>
          <w:sz w:val="28"/>
          <w:szCs w:val="28"/>
        </w:rPr>
        <w:t>календари</w:t>
      </w:r>
    </w:p>
    <w:p w14:paraId="197B8FD3" w14:textId="77777777" w:rsidR="00521B7D" w:rsidRPr="00E96B2F" w:rsidRDefault="00521B7D" w:rsidP="0052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34494102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FBBC5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2E370CD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B223D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B0D8017" w14:textId="77777777" w:rsidR="006535A2" w:rsidRPr="00E96B2F" w:rsidRDefault="00521B7D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B7D">
        <w:rPr>
          <w:rFonts w:ascii="Times New Roman" w:hAnsi="Times New Roman" w:cs="Times New Roman"/>
          <w:sz w:val="28"/>
          <w:szCs w:val="28"/>
        </w:rPr>
        <w:t>Назовите три ключевых компонента успешной рекламной кампании в туризме.</w:t>
      </w:r>
    </w:p>
    <w:p w14:paraId="3FF7BB7C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DE068AE" w14:textId="77777777" w:rsidR="006535A2" w:rsidRPr="00E96B2F" w:rsidRDefault="00521B7D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21B7D">
        <w:rPr>
          <w:rFonts w:ascii="Times New Roman" w:hAnsi="Times New Roman" w:cs="Times New Roman"/>
          <w:sz w:val="28"/>
          <w:szCs w:val="28"/>
        </w:rPr>
        <w:t>пределение целевой аудитории</w:t>
      </w:r>
      <w:r w:rsidR="006535A2" w:rsidRPr="00E96B2F">
        <w:rPr>
          <w:rFonts w:ascii="Times New Roman" w:hAnsi="Times New Roman" w:cs="Times New Roman"/>
          <w:sz w:val="28"/>
          <w:szCs w:val="28"/>
        </w:rPr>
        <w:t>.</w:t>
      </w:r>
      <w:r w:rsidR="006535A2">
        <w:rPr>
          <w:rFonts w:ascii="Times New Roman" w:hAnsi="Times New Roman" w:cs="Times New Roman"/>
          <w:sz w:val="28"/>
          <w:szCs w:val="28"/>
        </w:rPr>
        <w:t xml:space="preserve"> </w:t>
      </w:r>
      <w:r w:rsidR="00684232" w:rsidRPr="00521B7D">
        <w:rPr>
          <w:rFonts w:ascii="Times New Roman" w:hAnsi="Times New Roman" w:cs="Times New Roman"/>
          <w:sz w:val="28"/>
          <w:szCs w:val="28"/>
        </w:rPr>
        <w:t>Уникальное торговое предложение</w:t>
      </w:r>
      <w:r w:rsidR="00684232">
        <w:rPr>
          <w:rFonts w:ascii="Times New Roman" w:hAnsi="Times New Roman" w:cs="Times New Roman"/>
          <w:sz w:val="28"/>
          <w:szCs w:val="28"/>
        </w:rPr>
        <w:t xml:space="preserve">. </w:t>
      </w:r>
      <w:r w:rsidR="00684232" w:rsidRPr="00521B7D">
        <w:rPr>
          <w:rFonts w:ascii="Times New Roman" w:hAnsi="Times New Roman" w:cs="Times New Roman"/>
          <w:sz w:val="28"/>
          <w:szCs w:val="28"/>
        </w:rPr>
        <w:t>Использование эффективных каналов коммуникации (социальные сети, телевидение, печатные издания).</w:t>
      </w:r>
    </w:p>
    <w:p w14:paraId="451C8C84" w14:textId="77777777" w:rsidR="00684232" w:rsidRPr="00E96B2F" w:rsidRDefault="00684232" w:rsidP="00684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15EE863C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A06F27" w14:textId="77777777" w:rsidR="006535A2" w:rsidRDefault="0068423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Перечислите три основных критерия успеха рекламной кампании в туризме.</w:t>
      </w:r>
    </w:p>
    <w:p w14:paraId="77D536AE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99FB9CE" w14:textId="77777777" w:rsidR="00684232" w:rsidRDefault="00684232" w:rsidP="00684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Увеличение количества бронирований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232">
        <w:rPr>
          <w:rFonts w:ascii="Times New Roman" w:hAnsi="Times New Roman" w:cs="Times New Roman"/>
          <w:sz w:val="28"/>
          <w:szCs w:val="28"/>
        </w:rPr>
        <w:t xml:space="preserve"> Повышение узнаваемости бренда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4232">
        <w:rPr>
          <w:rFonts w:ascii="Times New Roman" w:hAnsi="Times New Roman" w:cs="Times New Roman"/>
          <w:sz w:val="28"/>
          <w:szCs w:val="28"/>
        </w:rPr>
        <w:t>Рост лояльности клиентов.</w:t>
      </w:r>
    </w:p>
    <w:p w14:paraId="0FA7F2C6" w14:textId="77777777" w:rsidR="00684232" w:rsidRPr="00E96B2F" w:rsidRDefault="00684232" w:rsidP="00684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39194EBA" w14:textId="77777777" w:rsidR="00684232" w:rsidRDefault="0068423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E0346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80055C5" w14:textId="77777777" w:rsidR="00684232" w:rsidRDefault="0068423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Какие типы рекламных сообщений чаще всего используют в туризме?</w:t>
      </w:r>
    </w:p>
    <w:p w14:paraId="7FE72906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</w:t>
      </w:r>
      <w:r w:rsidRPr="002927A8">
        <w:rPr>
          <w:rFonts w:ascii="Times New Roman" w:hAnsi="Times New Roman" w:cs="Times New Roman"/>
          <w:sz w:val="28"/>
          <w:szCs w:val="28"/>
        </w:rPr>
        <w:t>равильный ответ (варианты):</w:t>
      </w:r>
    </w:p>
    <w:p w14:paraId="621DCFCD" w14:textId="77777777" w:rsidR="00684232" w:rsidRDefault="0068423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Информационные рекламные сообщения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84232">
        <w:rPr>
          <w:rFonts w:ascii="Times New Roman" w:hAnsi="Times New Roman" w:cs="Times New Roman"/>
          <w:sz w:val="28"/>
          <w:szCs w:val="28"/>
        </w:rPr>
        <w:t>моциональные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232">
        <w:rPr>
          <w:rFonts w:ascii="Times New Roman" w:hAnsi="Times New Roman" w:cs="Times New Roman"/>
          <w:sz w:val="28"/>
          <w:szCs w:val="28"/>
        </w:rPr>
        <w:t>рекламные сообщения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84232">
        <w:rPr>
          <w:rFonts w:ascii="Times New Roman" w:hAnsi="Times New Roman" w:cs="Times New Roman"/>
          <w:sz w:val="28"/>
          <w:szCs w:val="28"/>
        </w:rPr>
        <w:t>азвлекательные рекламные сообщения.</w:t>
      </w:r>
      <w:r w:rsidRPr="00292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9D8CB" w14:textId="77777777" w:rsidR="00684232" w:rsidRPr="00E96B2F" w:rsidRDefault="00684232" w:rsidP="00684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p w14:paraId="70BEBE1B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01442" w14:textId="77777777" w:rsidR="006535A2" w:rsidRPr="00E96B2F" w:rsidRDefault="006535A2" w:rsidP="006535A2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12660AF6" w14:textId="77777777" w:rsidR="006535A2" w:rsidRPr="00E96B2F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F30D1" w14:textId="77777777" w:rsidR="006535A2" w:rsidRPr="003D5125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4C0BDA3" w14:textId="77777777" w:rsidR="006535A2" w:rsidRPr="00E96B2F" w:rsidRDefault="0048452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2E">
        <w:rPr>
          <w:rFonts w:ascii="Times New Roman" w:hAnsi="Times New Roman" w:cs="Times New Roman"/>
          <w:sz w:val="28"/>
          <w:szCs w:val="28"/>
        </w:rPr>
        <w:t>Представьте, что вам поручили проанализировать рекламное сообщение одного из ваших конкурентов. На основе представленного материала оцените его конкурентоспособность, ук</w:t>
      </w:r>
      <w:r>
        <w:rPr>
          <w:rFonts w:ascii="Times New Roman" w:hAnsi="Times New Roman" w:cs="Times New Roman"/>
          <w:sz w:val="28"/>
          <w:szCs w:val="28"/>
        </w:rPr>
        <w:t>азав сильные и слабые стороны.</w:t>
      </w:r>
    </w:p>
    <w:p w14:paraId="4137C57F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845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3A06438" w14:textId="77777777" w:rsidR="0048452E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52E" w:rsidRPr="0048452E">
        <w:rPr>
          <w:rFonts w:ascii="Times New Roman" w:hAnsi="Times New Roman" w:cs="Times New Roman"/>
          <w:sz w:val="28"/>
          <w:szCs w:val="28"/>
        </w:rPr>
        <w:t>Сильные стороны: яркая визуализация, запоминающийся слоган, четкий призыв к действию. Слабые стороны: отсутствие информации о цене, недостаточно проработанная целевая аудитория (нет сегментации</w:t>
      </w:r>
      <w:r w:rsidR="0048452E">
        <w:rPr>
          <w:rFonts w:ascii="Times New Roman" w:hAnsi="Times New Roman" w:cs="Times New Roman"/>
          <w:sz w:val="28"/>
          <w:szCs w:val="28"/>
        </w:rPr>
        <w:t>)</w:t>
      </w:r>
    </w:p>
    <w:p w14:paraId="0B316BF9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</w:t>
      </w:r>
      <w:r w:rsidR="0048452E">
        <w:rPr>
          <w:rFonts w:ascii="Times New Roman" w:hAnsi="Times New Roman" w:cs="Times New Roman"/>
          <w:sz w:val="28"/>
          <w:szCs w:val="28"/>
        </w:rPr>
        <w:t>трёх</w:t>
      </w:r>
      <w:r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0207E8B5" w14:textId="77777777" w:rsidR="0048452E" w:rsidRPr="00E96B2F" w:rsidRDefault="0048452E" w:rsidP="0048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 (ПК-4.2)</w:t>
      </w:r>
    </w:p>
    <w:bookmarkEnd w:id="0"/>
    <w:p w14:paraId="0477128B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F071C" w14:textId="77777777" w:rsidR="006535A2" w:rsidRDefault="006535A2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098E0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5A085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BCB4E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369FF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61C73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4631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7742F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0F343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1100F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1C433" w14:textId="77777777" w:rsidR="00F942EE" w:rsidRDefault="00F942EE" w:rsidP="006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B7646" w14:textId="77777777" w:rsidR="00E4324D" w:rsidRPr="006535A2" w:rsidRDefault="00E4324D">
      <w:pPr>
        <w:rPr>
          <w:rFonts w:ascii="Times New Roman" w:hAnsi="Times New Roman" w:cs="Times New Roman"/>
        </w:rPr>
      </w:pPr>
    </w:p>
    <w:sectPr w:rsidR="00E4324D" w:rsidRPr="0065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6BC"/>
    <w:multiLevelType w:val="multilevel"/>
    <w:tmpl w:val="7FB2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31F24"/>
    <w:multiLevelType w:val="multilevel"/>
    <w:tmpl w:val="BA7A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C6236"/>
    <w:multiLevelType w:val="multilevel"/>
    <w:tmpl w:val="0472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96B16"/>
    <w:multiLevelType w:val="multilevel"/>
    <w:tmpl w:val="FF7E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A2"/>
    <w:rsid w:val="00053765"/>
    <w:rsid w:val="0006567C"/>
    <w:rsid w:val="00087591"/>
    <w:rsid w:val="00173FF3"/>
    <w:rsid w:val="001A3915"/>
    <w:rsid w:val="001B6C81"/>
    <w:rsid w:val="002753D6"/>
    <w:rsid w:val="00353E87"/>
    <w:rsid w:val="004646F8"/>
    <w:rsid w:val="0048452E"/>
    <w:rsid w:val="004E013B"/>
    <w:rsid w:val="00521B7D"/>
    <w:rsid w:val="00550F72"/>
    <w:rsid w:val="006535A2"/>
    <w:rsid w:val="00684232"/>
    <w:rsid w:val="006F4421"/>
    <w:rsid w:val="00701923"/>
    <w:rsid w:val="00742A05"/>
    <w:rsid w:val="007700C4"/>
    <w:rsid w:val="00795E6F"/>
    <w:rsid w:val="007D3FDB"/>
    <w:rsid w:val="007E41FF"/>
    <w:rsid w:val="008439EC"/>
    <w:rsid w:val="008556B8"/>
    <w:rsid w:val="008D198A"/>
    <w:rsid w:val="008E6950"/>
    <w:rsid w:val="00920637"/>
    <w:rsid w:val="00B4162A"/>
    <w:rsid w:val="00B46B88"/>
    <w:rsid w:val="00C01534"/>
    <w:rsid w:val="00C25AC6"/>
    <w:rsid w:val="00C93D00"/>
    <w:rsid w:val="00CB2A80"/>
    <w:rsid w:val="00CC02DD"/>
    <w:rsid w:val="00CD4E50"/>
    <w:rsid w:val="00D20DCD"/>
    <w:rsid w:val="00E4324D"/>
    <w:rsid w:val="00E91650"/>
    <w:rsid w:val="00F45FB0"/>
    <w:rsid w:val="00F60FAC"/>
    <w:rsid w:val="00F942EE"/>
    <w:rsid w:val="00F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1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A2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6535A2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qFormat/>
    <w:rsid w:val="00742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35A2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535A2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742A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742A05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535A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sc-fhsyak">
    <w:name w:val="sc-fhsyak"/>
    <w:basedOn w:val="a1"/>
    <w:rsid w:val="001B6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A2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6535A2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qFormat/>
    <w:rsid w:val="00742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35A2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535A2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742A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742A05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535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535A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sc-fhsyak">
    <w:name w:val="sc-fhsyak"/>
    <w:basedOn w:val="a1"/>
    <w:rsid w:val="001B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4</cp:revision>
  <dcterms:created xsi:type="dcterms:W3CDTF">2025-03-17T10:15:00Z</dcterms:created>
  <dcterms:modified xsi:type="dcterms:W3CDTF">2025-03-24T16:14:00Z</dcterms:modified>
</cp:coreProperties>
</file>