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95BCD" w14:textId="77777777" w:rsidR="00BD5551" w:rsidRPr="00E96B2F" w:rsidRDefault="00BD5551" w:rsidP="00BD5551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Pr="001F2448">
        <w:rPr>
          <w:rFonts w:cs="Times New Roman"/>
          <w:szCs w:val="28"/>
        </w:rPr>
        <w:t>Организация гостиничной деятельности</w:t>
      </w:r>
      <w:r w:rsidRPr="00E96B2F">
        <w:rPr>
          <w:rFonts w:cs="Times New Roman"/>
          <w:szCs w:val="28"/>
        </w:rPr>
        <w:t>»</w:t>
      </w:r>
    </w:p>
    <w:p w14:paraId="38F3BC23" w14:textId="77777777" w:rsidR="00BD5551" w:rsidRPr="00E96B2F" w:rsidRDefault="00BD5551" w:rsidP="00BD5551">
      <w:pPr>
        <w:pStyle w:val="a0"/>
        <w:rPr>
          <w:rFonts w:cs="Times New Roman"/>
          <w:szCs w:val="28"/>
        </w:rPr>
      </w:pPr>
    </w:p>
    <w:p w14:paraId="79855D6F" w14:textId="77777777" w:rsidR="00BD5551" w:rsidRPr="00E96B2F" w:rsidRDefault="00BD5551" w:rsidP="00BD5551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C5E598C" w14:textId="77777777" w:rsidR="00BD5551" w:rsidRPr="00E96B2F" w:rsidRDefault="00BD5551" w:rsidP="00BD5551">
      <w:pPr>
        <w:pStyle w:val="4"/>
        <w:rPr>
          <w:rFonts w:cs="Times New Roman"/>
          <w:szCs w:val="28"/>
        </w:rPr>
      </w:pPr>
    </w:p>
    <w:p w14:paraId="1A9E0AD5" w14:textId="77777777" w:rsidR="00BD5551" w:rsidRPr="00E96B2F" w:rsidRDefault="00BD5551" w:rsidP="00BD5551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3C123EFB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70677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F8FD08E" w14:textId="77777777" w:rsidR="00BD5551" w:rsidRPr="00BB4CFD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Какая из перечисленных служб является основной в структуре гостиницы и отвечает за размещение гостей?</w:t>
      </w:r>
    </w:p>
    <w:p w14:paraId="2B40C2CF" w14:textId="77777777" w:rsidR="00BD5551" w:rsidRPr="0087271D" w:rsidRDefault="00BD5551" w:rsidP="00BD5551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>Служба маркетинга</w:t>
      </w:r>
    </w:p>
    <w:p w14:paraId="6E7E5643" w14:textId="77777777" w:rsidR="00BD5551" w:rsidRPr="0087271D" w:rsidRDefault="00BD5551" w:rsidP="00BD5551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>Служба бронирования</w:t>
      </w:r>
    </w:p>
    <w:p w14:paraId="7FC04B16" w14:textId="77777777" w:rsidR="00BD5551" w:rsidRPr="0087271D" w:rsidRDefault="00BD5551" w:rsidP="00BD5551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>Служба приема и размещения (Front Office)</w:t>
      </w:r>
    </w:p>
    <w:p w14:paraId="0F0D89D9" w14:textId="77777777" w:rsidR="00BD5551" w:rsidRPr="0087271D" w:rsidRDefault="00BD5551" w:rsidP="00BD5551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>Служба питания</w:t>
      </w:r>
    </w:p>
    <w:p w14:paraId="156E113E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3A982EF9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94CEE">
        <w:rPr>
          <w:rFonts w:ascii="Times New Roman" w:hAnsi="Times New Roman" w:cs="Times New Roman"/>
          <w:sz w:val="28"/>
          <w:szCs w:val="28"/>
        </w:rPr>
        <w:t xml:space="preserve">ПК-1 (ПК-1.1),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7B4EC9D0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13C15" w14:textId="77777777" w:rsidR="00BD5551" w:rsidRPr="003D5125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C8AAD7E" w14:textId="77777777" w:rsidR="00BD5551" w:rsidRPr="0087271D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271D">
        <w:rPr>
          <w:rFonts w:ascii="Times New Roman" w:hAnsi="Times New Roman" w:cs="Times New Roman"/>
          <w:sz w:val="28"/>
          <w:szCs w:val="28"/>
        </w:rPr>
        <w:t>room service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271D">
        <w:rPr>
          <w:rFonts w:ascii="Times New Roman" w:hAnsi="Times New Roman" w:cs="Times New Roman"/>
          <w:sz w:val="28"/>
          <w:szCs w:val="28"/>
        </w:rPr>
        <w:t xml:space="preserve"> в отеле?</w:t>
      </w:r>
    </w:p>
    <w:p w14:paraId="6F2EBFFE" w14:textId="77777777" w:rsidR="00BD5551" w:rsidRPr="0087271D" w:rsidRDefault="00BD5551" w:rsidP="00BD5551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>Уборка номера</w:t>
      </w:r>
    </w:p>
    <w:p w14:paraId="6F8871F9" w14:textId="77777777" w:rsidR="00BD5551" w:rsidRPr="0087271D" w:rsidRDefault="00BD5551" w:rsidP="00BD5551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>Предоставление услуг прачечной</w:t>
      </w:r>
    </w:p>
    <w:p w14:paraId="608963A7" w14:textId="77777777" w:rsidR="00BD5551" w:rsidRPr="0087271D" w:rsidRDefault="00BD5551" w:rsidP="00BD5551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>Обслуживание в номерах (доставка еды и напитков)</w:t>
      </w:r>
    </w:p>
    <w:p w14:paraId="11C0E3CC" w14:textId="77777777" w:rsidR="00BD5551" w:rsidRPr="0087271D" w:rsidRDefault="00BD5551" w:rsidP="00BD5551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>Предоставление доступа в интернет</w:t>
      </w:r>
    </w:p>
    <w:p w14:paraId="2FEFD2B1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E729204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2C586265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38658" w14:textId="77777777" w:rsidR="00BD5551" w:rsidRPr="003D5125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905CD03" w14:textId="77777777" w:rsidR="00BD5551" w:rsidRPr="00053765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Какой из перечисленных терминов обозначает гостя, который постоянно пользуется услугами данного отеля?</w:t>
      </w:r>
    </w:p>
    <w:p w14:paraId="7E96CD45" w14:textId="77777777" w:rsidR="00BD5551" w:rsidRPr="00BB4CFD" w:rsidRDefault="00BD5551" w:rsidP="00BD55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А)</w:t>
      </w:r>
      <w:r w:rsidRPr="00BB4CFD">
        <w:rPr>
          <w:rFonts w:ascii="Times New Roman" w:hAnsi="Times New Roman" w:cs="Times New Roman"/>
          <w:sz w:val="28"/>
          <w:szCs w:val="28"/>
        </w:rPr>
        <w:tab/>
        <w:t>VIP-гость</w:t>
      </w:r>
    </w:p>
    <w:p w14:paraId="7A4DC075" w14:textId="77777777" w:rsidR="00BD5551" w:rsidRPr="00BB4CFD" w:rsidRDefault="00BD5551" w:rsidP="00BD55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Б)</w:t>
      </w:r>
      <w:r w:rsidRPr="00BB4C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Постоянный гость </w:t>
      </w:r>
    </w:p>
    <w:p w14:paraId="13DD3407" w14:textId="77777777" w:rsidR="00BD5551" w:rsidRPr="00BB4CFD" w:rsidRDefault="00BD5551" w:rsidP="00BD55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В)</w:t>
      </w:r>
      <w:r w:rsidRPr="00BB4CFD">
        <w:rPr>
          <w:rFonts w:ascii="Times New Roman" w:hAnsi="Times New Roman" w:cs="Times New Roman"/>
          <w:sz w:val="28"/>
          <w:szCs w:val="28"/>
        </w:rPr>
        <w:tab/>
        <w:t xml:space="preserve">Инкогнито-гость </w:t>
      </w:r>
    </w:p>
    <w:p w14:paraId="2821BD32" w14:textId="77777777" w:rsidR="00BD5551" w:rsidRPr="00053765" w:rsidRDefault="00BD5551" w:rsidP="00BD55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Г)</w:t>
      </w:r>
      <w:r w:rsidRPr="00BB4CFD">
        <w:rPr>
          <w:rFonts w:ascii="Times New Roman" w:hAnsi="Times New Roman" w:cs="Times New Roman"/>
          <w:sz w:val="28"/>
          <w:szCs w:val="28"/>
        </w:rPr>
        <w:tab/>
        <w:t>Транзитный гость</w:t>
      </w:r>
    </w:p>
    <w:p w14:paraId="3163FA09" w14:textId="77777777" w:rsidR="00BD5551" w:rsidRPr="00053765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53765">
        <w:rPr>
          <w:rFonts w:ascii="Times New Roman" w:hAnsi="Times New Roman" w:cs="Times New Roman"/>
          <w:sz w:val="28"/>
          <w:szCs w:val="28"/>
        </w:rPr>
        <w:t>Б</w:t>
      </w:r>
    </w:p>
    <w:p w14:paraId="637C0110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27419BD4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3E5C4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F924A32" w14:textId="77777777" w:rsidR="00BD5551" w:rsidRPr="00053765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Какой из перечисленных типов гостиниц обычно предлагает ограниченный набор услуг и более низкие цены?</w:t>
      </w:r>
    </w:p>
    <w:p w14:paraId="2A3550A2" w14:textId="77777777" w:rsidR="00BD5551" w:rsidRPr="00BB4CFD" w:rsidRDefault="00BD5551" w:rsidP="00BD55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А)</w:t>
      </w:r>
      <w:r w:rsidRPr="00BB4CFD">
        <w:rPr>
          <w:rFonts w:ascii="Times New Roman" w:hAnsi="Times New Roman" w:cs="Times New Roman"/>
          <w:sz w:val="28"/>
          <w:szCs w:val="28"/>
        </w:rPr>
        <w:tab/>
        <w:t>Курортный отель</w:t>
      </w:r>
    </w:p>
    <w:p w14:paraId="5A63230D" w14:textId="77777777" w:rsidR="00BD5551" w:rsidRPr="00BB4CFD" w:rsidRDefault="00BD5551" w:rsidP="00BD55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Б)</w:t>
      </w:r>
      <w:r w:rsidRPr="00BB4CFD">
        <w:rPr>
          <w:rFonts w:ascii="Times New Roman" w:hAnsi="Times New Roman" w:cs="Times New Roman"/>
          <w:sz w:val="28"/>
          <w:szCs w:val="28"/>
        </w:rPr>
        <w:tab/>
        <w:t>Бизнес-отель</w:t>
      </w:r>
    </w:p>
    <w:p w14:paraId="28449F83" w14:textId="77777777" w:rsidR="00BD5551" w:rsidRPr="00BB4CFD" w:rsidRDefault="00BD5551" w:rsidP="00BD55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  <w:t xml:space="preserve">Эконом-отель </w:t>
      </w:r>
    </w:p>
    <w:p w14:paraId="6BA82CBE" w14:textId="77777777" w:rsidR="00BD5551" w:rsidRDefault="00BD5551" w:rsidP="00BD55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CFD">
        <w:rPr>
          <w:rFonts w:ascii="Times New Roman" w:hAnsi="Times New Roman" w:cs="Times New Roman"/>
          <w:sz w:val="28"/>
          <w:szCs w:val="28"/>
        </w:rPr>
        <w:t>Г)</w:t>
      </w:r>
      <w:r w:rsidRPr="00BB4CFD">
        <w:rPr>
          <w:rFonts w:ascii="Times New Roman" w:hAnsi="Times New Roman" w:cs="Times New Roman"/>
          <w:sz w:val="28"/>
          <w:szCs w:val="28"/>
        </w:rPr>
        <w:tab/>
        <w:t>Бутик-отель</w:t>
      </w:r>
    </w:p>
    <w:p w14:paraId="2DC97228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242D2932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739233A2" w14:textId="77777777" w:rsidR="00BD5551" w:rsidRDefault="00BD5551" w:rsidP="00BD5551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4AD3D133" w14:textId="77777777" w:rsidR="00BD5551" w:rsidRPr="00196BEF" w:rsidRDefault="00BD5551" w:rsidP="00BD5551"/>
    <w:p w14:paraId="3B0D7B67" w14:textId="77777777" w:rsidR="00BD5551" w:rsidRDefault="00BD5551" w:rsidP="00BD55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этапы гостевого цикла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 характеристикой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Каждому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этапу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одн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характеристика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BD5551" w:rsidRPr="00CB6591" w14:paraId="31AFD168" w14:textId="77777777" w:rsidTr="004E16AC">
        <w:tc>
          <w:tcPr>
            <w:tcW w:w="4106" w:type="dxa"/>
          </w:tcPr>
          <w:p w14:paraId="3BA0C448" w14:textId="77777777" w:rsidR="00BD5551" w:rsidRPr="00CB6591" w:rsidRDefault="00BD5551" w:rsidP="004E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гостевого цикла</w:t>
            </w:r>
          </w:p>
        </w:tc>
        <w:tc>
          <w:tcPr>
            <w:tcW w:w="5239" w:type="dxa"/>
          </w:tcPr>
          <w:p w14:paraId="2196CFD5" w14:textId="77777777" w:rsidR="00BD5551" w:rsidRPr="00CB6591" w:rsidRDefault="00BD5551" w:rsidP="004E16AC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BD5551" w:rsidRPr="00CB6591" w14:paraId="52468BA9" w14:textId="77777777" w:rsidTr="004E16AC">
        <w:tc>
          <w:tcPr>
            <w:tcW w:w="4106" w:type="dxa"/>
          </w:tcPr>
          <w:p w14:paraId="41015102" w14:textId="77777777" w:rsidR="00BD5551" w:rsidRPr="000A58E6" w:rsidRDefault="00BD5551" w:rsidP="00BD5551">
            <w:pPr>
              <w:pStyle w:val="a4"/>
              <w:numPr>
                <w:ilvl w:val="0"/>
                <w:numId w:val="6"/>
              </w:numPr>
              <w:tabs>
                <w:tab w:val="left" w:pos="32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8E6">
              <w:rPr>
                <w:rFonts w:ascii="Times New Roman" w:hAnsi="Times New Roman" w:cs="Times New Roman"/>
                <w:sz w:val="28"/>
                <w:szCs w:val="28"/>
              </w:rPr>
              <w:t>Первый этап гостевого цикла</w:t>
            </w:r>
          </w:p>
        </w:tc>
        <w:tc>
          <w:tcPr>
            <w:tcW w:w="5239" w:type="dxa"/>
          </w:tcPr>
          <w:p w14:paraId="6A8D857A" w14:textId="77777777" w:rsidR="00BD5551" w:rsidRPr="00CB6591" w:rsidRDefault="00BD5551" w:rsidP="00BD5551">
            <w:pPr>
              <w:pStyle w:val="a4"/>
              <w:numPr>
                <w:ilvl w:val="0"/>
                <w:numId w:val="4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стреча</w:t>
            </w: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 xml:space="preserve"> гост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 xml:space="preserve"> на вокзале, в аэропорту, трансфер в отель, регистраци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клиента в гостинице</w:t>
            </w:r>
          </w:p>
        </w:tc>
      </w:tr>
      <w:tr w:rsidR="00BD5551" w:rsidRPr="00CB6591" w14:paraId="08CAF5B6" w14:textId="77777777" w:rsidTr="004E16AC">
        <w:tc>
          <w:tcPr>
            <w:tcW w:w="4106" w:type="dxa"/>
          </w:tcPr>
          <w:p w14:paraId="7768B346" w14:textId="77777777" w:rsidR="00BD5551" w:rsidRPr="000A58E6" w:rsidRDefault="00BD5551" w:rsidP="00BD5551">
            <w:pPr>
              <w:pStyle w:val="a4"/>
              <w:numPr>
                <w:ilvl w:val="0"/>
                <w:numId w:val="6"/>
              </w:numPr>
              <w:tabs>
                <w:tab w:val="left" w:pos="32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8E6">
              <w:rPr>
                <w:rFonts w:ascii="Times New Roman" w:hAnsi="Times New Roman" w:cs="Times New Roman"/>
                <w:sz w:val="28"/>
                <w:szCs w:val="28"/>
              </w:rPr>
              <w:t>Второй этап гостевого цикла</w:t>
            </w:r>
          </w:p>
        </w:tc>
        <w:tc>
          <w:tcPr>
            <w:tcW w:w="5239" w:type="dxa"/>
          </w:tcPr>
          <w:p w14:paraId="06B27F51" w14:textId="77777777" w:rsidR="00BD5551" w:rsidRPr="00CB6591" w:rsidRDefault="00BD5551" w:rsidP="00BD5551">
            <w:pPr>
              <w:pStyle w:val="a4"/>
              <w:numPr>
                <w:ilvl w:val="0"/>
                <w:numId w:val="4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>Полный расчет клиента за проживание и предоставленные дополнительные платные услуги</w:t>
            </w:r>
          </w:p>
        </w:tc>
      </w:tr>
      <w:tr w:rsidR="00BD5551" w:rsidRPr="00CB6591" w14:paraId="2A1409D5" w14:textId="77777777" w:rsidTr="004E16AC">
        <w:tc>
          <w:tcPr>
            <w:tcW w:w="4106" w:type="dxa"/>
          </w:tcPr>
          <w:p w14:paraId="6D40EBD4" w14:textId="77777777" w:rsidR="00BD5551" w:rsidRPr="000A58E6" w:rsidRDefault="00BD5551" w:rsidP="00BD5551">
            <w:pPr>
              <w:pStyle w:val="a4"/>
              <w:numPr>
                <w:ilvl w:val="0"/>
                <w:numId w:val="6"/>
              </w:numPr>
              <w:tabs>
                <w:tab w:val="left" w:pos="32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8E6">
              <w:rPr>
                <w:rFonts w:ascii="Times New Roman" w:hAnsi="Times New Roman" w:cs="Times New Roman"/>
                <w:sz w:val="28"/>
                <w:szCs w:val="28"/>
              </w:rPr>
              <w:t>Третий этап гостевого цикла</w:t>
            </w:r>
          </w:p>
        </w:tc>
        <w:tc>
          <w:tcPr>
            <w:tcW w:w="5239" w:type="dxa"/>
          </w:tcPr>
          <w:p w14:paraId="6EA4245E" w14:textId="77777777" w:rsidR="00BD5551" w:rsidRPr="00CB6591" w:rsidRDefault="00BD5551" w:rsidP="00BD5551">
            <w:pPr>
              <w:pStyle w:val="a4"/>
              <w:numPr>
                <w:ilvl w:val="0"/>
                <w:numId w:val="4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>бщение потенциального клиента с персоналом отеля задолго до прибытия гостя в средство размещения</w:t>
            </w:r>
          </w:p>
        </w:tc>
      </w:tr>
      <w:tr w:rsidR="00BD5551" w:rsidRPr="00CB6591" w14:paraId="60BCD13F" w14:textId="77777777" w:rsidTr="004E16AC">
        <w:tc>
          <w:tcPr>
            <w:tcW w:w="4106" w:type="dxa"/>
          </w:tcPr>
          <w:p w14:paraId="5DCA0891" w14:textId="77777777" w:rsidR="00BD5551" w:rsidRPr="000A58E6" w:rsidRDefault="00BD5551" w:rsidP="00BD5551">
            <w:pPr>
              <w:pStyle w:val="a4"/>
              <w:numPr>
                <w:ilvl w:val="0"/>
                <w:numId w:val="6"/>
              </w:numPr>
              <w:tabs>
                <w:tab w:val="left" w:pos="32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8E6">
              <w:rPr>
                <w:rFonts w:ascii="Times New Roman" w:hAnsi="Times New Roman" w:cs="Times New Roman"/>
                <w:sz w:val="28"/>
                <w:szCs w:val="28"/>
              </w:rPr>
              <w:t>Четвертый этап гостевого цикла</w:t>
            </w:r>
          </w:p>
        </w:tc>
        <w:tc>
          <w:tcPr>
            <w:tcW w:w="5239" w:type="dxa"/>
          </w:tcPr>
          <w:p w14:paraId="2AB79ADD" w14:textId="77777777" w:rsidR="00BD5551" w:rsidRPr="00CB6591" w:rsidRDefault="00BD5551" w:rsidP="00BD5551">
            <w:pPr>
              <w:pStyle w:val="a4"/>
              <w:numPr>
                <w:ilvl w:val="0"/>
                <w:numId w:val="4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>Обслуживание гостей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гостинице</w:t>
            </w:r>
          </w:p>
        </w:tc>
      </w:tr>
    </w:tbl>
    <w:p w14:paraId="0D90AC4D" w14:textId="77777777" w:rsidR="00BD5551" w:rsidRPr="00E96B2F" w:rsidRDefault="00BD5551" w:rsidP="00BD5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 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3-Г, 4-Б</w:t>
      </w:r>
    </w:p>
    <w:p w14:paraId="022ECAE9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582B0451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16FB3" w14:textId="77777777" w:rsidR="00BD5551" w:rsidRDefault="00BD5551" w:rsidP="00BD55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службу гостиницы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её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характеристикой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службе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одна характеристика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5883"/>
      </w:tblGrid>
      <w:tr w:rsidR="00BD5551" w:rsidRPr="00002BA8" w14:paraId="5036A6DD" w14:textId="77777777" w:rsidTr="000150F4">
        <w:tc>
          <w:tcPr>
            <w:tcW w:w="3472" w:type="dxa"/>
          </w:tcPr>
          <w:p w14:paraId="70CD77DB" w14:textId="77777777" w:rsidR="00BD5551" w:rsidRPr="00002BA8" w:rsidRDefault="00BD5551" w:rsidP="004E16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BA8">
              <w:rPr>
                <w:rFonts w:ascii="Times New Roman" w:hAnsi="Times New Roman"/>
                <w:b/>
                <w:sz w:val="28"/>
                <w:szCs w:val="28"/>
              </w:rPr>
              <w:t>Служба гостиницы</w:t>
            </w:r>
          </w:p>
        </w:tc>
        <w:tc>
          <w:tcPr>
            <w:tcW w:w="5883" w:type="dxa"/>
          </w:tcPr>
          <w:p w14:paraId="157BFA1B" w14:textId="77777777" w:rsidR="00BD5551" w:rsidRPr="00002BA8" w:rsidRDefault="00BD5551" w:rsidP="004E16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BA8">
              <w:rPr>
                <w:rFonts w:ascii="Times New Roman" w:hAnsi="Times New Roman"/>
                <w:b/>
                <w:sz w:val="28"/>
                <w:szCs w:val="28"/>
              </w:rPr>
              <w:t>Характеристика</w:t>
            </w:r>
          </w:p>
        </w:tc>
      </w:tr>
      <w:tr w:rsidR="00BD5551" w:rsidRPr="00002BA8" w14:paraId="69C4546C" w14:textId="77777777" w:rsidTr="000150F4">
        <w:tc>
          <w:tcPr>
            <w:tcW w:w="3472" w:type="dxa"/>
          </w:tcPr>
          <w:p w14:paraId="5BAC49F2" w14:textId="77777777" w:rsidR="00BD5551" w:rsidRPr="00002BA8" w:rsidRDefault="00BD5551" w:rsidP="00BD5551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ind w:left="2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Административно-управленческая служба</w:t>
            </w:r>
          </w:p>
        </w:tc>
        <w:tc>
          <w:tcPr>
            <w:tcW w:w="5883" w:type="dxa"/>
          </w:tcPr>
          <w:p w14:paraId="7B9DA4B3" w14:textId="77777777" w:rsidR="00BD5551" w:rsidRPr="00002BA8" w:rsidRDefault="00BD5551" w:rsidP="00BD5551">
            <w:pPr>
              <w:pStyle w:val="a4"/>
              <w:numPr>
                <w:ilvl w:val="0"/>
                <w:numId w:val="5"/>
              </w:numPr>
              <w:tabs>
                <w:tab w:val="left" w:pos="4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обеспечивает обслуживание гостей в ресторанах, кафе или барах гостиницы</w:t>
            </w:r>
          </w:p>
        </w:tc>
      </w:tr>
      <w:tr w:rsidR="00BD5551" w:rsidRPr="00002BA8" w14:paraId="7577B4DB" w14:textId="77777777" w:rsidTr="000150F4">
        <w:tc>
          <w:tcPr>
            <w:tcW w:w="3472" w:type="dxa"/>
          </w:tcPr>
          <w:p w14:paraId="2BE79491" w14:textId="77777777" w:rsidR="00BD5551" w:rsidRPr="00002BA8" w:rsidRDefault="00BD5551" w:rsidP="00BD5551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ind w:left="2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Служба приема и размещения</w:t>
            </w:r>
          </w:p>
        </w:tc>
        <w:tc>
          <w:tcPr>
            <w:tcW w:w="5883" w:type="dxa"/>
          </w:tcPr>
          <w:p w14:paraId="6E3B56A4" w14:textId="77777777" w:rsidR="00BD5551" w:rsidRPr="00002BA8" w:rsidRDefault="00BD5551" w:rsidP="00BD5551">
            <w:pPr>
              <w:pStyle w:val="a4"/>
              <w:numPr>
                <w:ilvl w:val="0"/>
                <w:numId w:val="5"/>
              </w:numPr>
              <w:tabs>
                <w:tab w:val="left" w:pos="4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создает условия для функционирования санитарно-технического оборудования, электротехнических устройств, служб ремонта и строительства</w:t>
            </w:r>
          </w:p>
        </w:tc>
      </w:tr>
      <w:tr w:rsidR="00BD5551" w:rsidRPr="00002BA8" w14:paraId="7A78EFFF" w14:textId="77777777" w:rsidTr="000150F4">
        <w:tc>
          <w:tcPr>
            <w:tcW w:w="3472" w:type="dxa"/>
          </w:tcPr>
          <w:p w14:paraId="0C622954" w14:textId="77777777" w:rsidR="00BD5551" w:rsidRPr="00002BA8" w:rsidRDefault="00BD5551" w:rsidP="00BD5551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ind w:left="2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Служба обслуживания номерного фонда</w:t>
            </w:r>
          </w:p>
        </w:tc>
        <w:tc>
          <w:tcPr>
            <w:tcW w:w="5883" w:type="dxa"/>
          </w:tcPr>
          <w:p w14:paraId="2CD8210E" w14:textId="77777777" w:rsidR="00BD5551" w:rsidRPr="00002BA8" w:rsidRDefault="00BD5551" w:rsidP="00BD5551">
            <w:pPr>
              <w:pStyle w:val="a4"/>
              <w:numPr>
                <w:ilvl w:val="0"/>
                <w:numId w:val="5"/>
              </w:numPr>
              <w:tabs>
                <w:tab w:val="left" w:pos="4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отвечает за организацию управления всеми службами гостиничного комплекса, решает финансовые вопросы, вопросы кадрового обеспечения</w:t>
            </w:r>
          </w:p>
        </w:tc>
      </w:tr>
      <w:tr w:rsidR="00BD5551" w:rsidRPr="00002BA8" w14:paraId="15A1434E" w14:textId="77777777" w:rsidTr="000150F4">
        <w:tc>
          <w:tcPr>
            <w:tcW w:w="3472" w:type="dxa"/>
          </w:tcPr>
          <w:p w14:paraId="0C9C08A5" w14:textId="77777777" w:rsidR="00BD5551" w:rsidRPr="00002BA8" w:rsidRDefault="00BD5551" w:rsidP="00BD5551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ind w:left="2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Служба общественного питания</w:t>
            </w:r>
          </w:p>
        </w:tc>
        <w:tc>
          <w:tcPr>
            <w:tcW w:w="5883" w:type="dxa"/>
          </w:tcPr>
          <w:p w14:paraId="590450EC" w14:textId="77777777" w:rsidR="00BD5551" w:rsidRPr="00002BA8" w:rsidRDefault="00BD5551" w:rsidP="00BD5551">
            <w:pPr>
              <w:pStyle w:val="a4"/>
              <w:numPr>
                <w:ilvl w:val="0"/>
                <w:numId w:val="5"/>
              </w:numPr>
              <w:tabs>
                <w:tab w:val="left" w:pos="4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занимается вопросами оперативного и стратегического планирования, оптимизацией предоставляемых услуг, анализирует состояние гостиничного рынка и изучает потребности клиентов</w:t>
            </w:r>
          </w:p>
        </w:tc>
      </w:tr>
      <w:tr w:rsidR="00BD5551" w:rsidRPr="00002BA8" w14:paraId="36DBEEAD" w14:textId="77777777" w:rsidTr="000150F4">
        <w:tc>
          <w:tcPr>
            <w:tcW w:w="3472" w:type="dxa"/>
          </w:tcPr>
          <w:p w14:paraId="669FCB72" w14:textId="77777777" w:rsidR="00BD5551" w:rsidRPr="00002BA8" w:rsidRDefault="00BD5551" w:rsidP="00BD5551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ind w:left="2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Коммерческая служба</w:t>
            </w:r>
          </w:p>
        </w:tc>
        <w:tc>
          <w:tcPr>
            <w:tcW w:w="5883" w:type="dxa"/>
          </w:tcPr>
          <w:p w14:paraId="68699DE9" w14:textId="229293F4" w:rsidR="00BD5551" w:rsidRPr="000150F4" w:rsidRDefault="00BD5551" w:rsidP="004E16AC">
            <w:pPr>
              <w:pStyle w:val="a4"/>
              <w:numPr>
                <w:ilvl w:val="0"/>
                <w:numId w:val="5"/>
              </w:numPr>
              <w:tabs>
                <w:tab w:val="left" w:pos="4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 xml:space="preserve"> обеспечивают процесс работы гостиничного комплекса, предлагая услуги прачечной, портновской, химчистки оказывают платные услуги</w:t>
            </w:r>
          </w:p>
        </w:tc>
      </w:tr>
      <w:tr w:rsidR="00BD5551" w:rsidRPr="00002BA8" w14:paraId="0343E8DA" w14:textId="77777777" w:rsidTr="000150F4">
        <w:tc>
          <w:tcPr>
            <w:tcW w:w="3472" w:type="dxa"/>
          </w:tcPr>
          <w:p w14:paraId="2E60466E" w14:textId="77777777" w:rsidR="00BD5551" w:rsidRPr="00002BA8" w:rsidRDefault="00BD5551" w:rsidP="00BD5551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ind w:left="2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Финансовая служба</w:t>
            </w:r>
          </w:p>
        </w:tc>
        <w:tc>
          <w:tcPr>
            <w:tcW w:w="5883" w:type="dxa"/>
          </w:tcPr>
          <w:p w14:paraId="3E7AACCC" w14:textId="77777777" w:rsidR="00BD5551" w:rsidRPr="00002BA8" w:rsidRDefault="00BD5551" w:rsidP="00BD5551">
            <w:pPr>
              <w:pStyle w:val="a4"/>
              <w:numPr>
                <w:ilvl w:val="0"/>
                <w:numId w:val="5"/>
              </w:numPr>
              <w:tabs>
                <w:tab w:val="left" w:pos="4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 xml:space="preserve">обеспечивает прием, регистрацию, размещение туристов по номерам, расчеты, бронирование мест и организацию отправки </w:t>
            </w:r>
            <w:r w:rsidRPr="00002BA8">
              <w:rPr>
                <w:rFonts w:ascii="Times New Roman" w:hAnsi="Times New Roman"/>
                <w:sz w:val="28"/>
                <w:szCs w:val="28"/>
              </w:rPr>
              <w:lastRenderedPageBreak/>
              <w:t>туристов в следующий пункт путешествия или домой</w:t>
            </w:r>
          </w:p>
        </w:tc>
      </w:tr>
      <w:tr w:rsidR="00BD5551" w:rsidRPr="00002BA8" w14:paraId="2C9374C9" w14:textId="77777777" w:rsidTr="000150F4">
        <w:tc>
          <w:tcPr>
            <w:tcW w:w="3472" w:type="dxa"/>
          </w:tcPr>
          <w:p w14:paraId="5F48A565" w14:textId="77777777" w:rsidR="00BD5551" w:rsidRPr="00002BA8" w:rsidRDefault="00BD5551" w:rsidP="00BD5551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ind w:left="2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lastRenderedPageBreak/>
              <w:t>Инженерно-техническая служба</w:t>
            </w:r>
          </w:p>
        </w:tc>
        <w:tc>
          <w:tcPr>
            <w:tcW w:w="5883" w:type="dxa"/>
          </w:tcPr>
          <w:p w14:paraId="00FE085C" w14:textId="77777777" w:rsidR="00BD5551" w:rsidRPr="00002BA8" w:rsidRDefault="00BD5551" w:rsidP="00BD5551">
            <w:pPr>
              <w:pStyle w:val="a4"/>
              <w:numPr>
                <w:ilvl w:val="0"/>
                <w:numId w:val="5"/>
              </w:numPr>
              <w:tabs>
                <w:tab w:val="left" w:pos="4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анализирует результаты хозяйственной и финансовой деятельности предприятия</w:t>
            </w:r>
          </w:p>
        </w:tc>
      </w:tr>
      <w:tr w:rsidR="00BD5551" w:rsidRPr="00002BA8" w14:paraId="0A5F8B3B" w14:textId="77777777" w:rsidTr="000150F4">
        <w:tc>
          <w:tcPr>
            <w:tcW w:w="3472" w:type="dxa"/>
          </w:tcPr>
          <w:p w14:paraId="2FF401D0" w14:textId="77777777" w:rsidR="00BD5551" w:rsidRPr="00002BA8" w:rsidRDefault="00BD5551" w:rsidP="00BD5551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ind w:left="2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Вспомогательные и дополнительные службы</w:t>
            </w:r>
          </w:p>
        </w:tc>
        <w:tc>
          <w:tcPr>
            <w:tcW w:w="5883" w:type="dxa"/>
          </w:tcPr>
          <w:p w14:paraId="3EF64FC8" w14:textId="77777777" w:rsidR="00BD5551" w:rsidRPr="00002BA8" w:rsidRDefault="00BD5551" w:rsidP="00BD5551">
            <w:pPr>
              <w:pStyle w:val="a4"/>
              <w:numPr>
                <w:ilvl w:val="0"/>
                <w:numId w:val="5"/>
              </w:numPr>
              <w:tabs>
                <w:tab w:val="left" w:pos="4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A8">
              <w:rPr>
                <w:rFonts w:ascii="Times New Roman" w:hAnsi="Times New Roman"/>
                <w:sz w:val="28"/>
                <w:szCs w:val="28"/>
              </w:rPr>
              <w:t>обеспечивает техническое обслуживание и ремонт жилых и вспомогательных помещений, подготовку их к заселению, уборку и вывод из эксплуатации номеров для косметического или планового ремонта, занимается оказанием бытовых услуг</w:t>
            </w:r>
          </w:p>
        </w:tc>
      </w:tr>
    </w:tbl>
    <w:p w14:paraId="092D554B" w14:textId="77777777" w:rsidR="00BD5551" w:rsidRPr="00E96B2F" w:rsidRDefault="00BD5551" w:rsidP="00BD5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2-Е, 3-З, 4-А, 5-Г, 6-Ж, 7-Б, 8-Д</w:t>
      </w:r>
    </w:p>
    <w:p w14:paraId="2B2DD1A6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17D09803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4623D" w14:textId="77777777" w:rsidR="00BD5551" w:rsidRDefault="00BD5551" w:rsidP="00BD555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 средства размещения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характеристикой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ому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типу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одна характеристика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7316"/>
      </w:tblGrid>
      <w:tr w:rsidR="00BD5551" w:rsidRPr="00F41C86" w14:paraId="03C0D2E7" w14:textId="77777777" w:rsidTr="004E16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1D1E5D" w14:textId="77777777" w:rsidR="00BD5551" w:rsidRPr="00F41C86" w:rsidRDefault="00BD5551" w:rsidP="004E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Средство размещения</w:t>
            </w:r>
            <w:r w:rsidRPr="00F41C8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22B685" w14:textId="77777777" w:rsidR="00BD5551" w:rsidRPr="00F41C86" w:rsidRDefault="00BD5551" w:rsidP="004E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BD5551" w:rsidRPr="00F41C86" w14:paraId="601C7645" w14:textId="77777777" w:rsidTr="004E16AC">
        <w:trPr>
          <w:tblCellSpacing w:w="15" w:type="dxa"/>
        </w:trPr>
        <w:tc>
          <w:tcPr>
            <w:tcW w:w="0" w:type="auto"/>
            <w:vAlign w:val="center"/>
          </w:tcPr>
          <w:p w14:paraId="17679F71" w14:textId="77777777" w:rsidR="00BD5551" w:rsidRPr="00D21231" w:rsidRDefault="00BD5551" w:rsidP="00BD5551">
            <w:pPr>
              <w:pStyle w:val="a4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212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Пансион -</w:t>
            </w:r>
          </w:p>
        </w:tc>
        <w:tc>
          <w:tcPr>
            <w:tcW w:w="0" w:type="auto"/>
            <w:vAlign w:val="center"/>
          </w:tcPr>
          <w:p w14:paraId="7D5C7C60" w14:textId="77777777" w:rsidR="00BD5551" w:rsidRPr="00D21231" w:rsidRDefault="00BD5551" w:rsidP="00BD5551">
            <w:pPr>
              <w:pStyle w:val="a4"/>
              <w:numPr>
                <w:ilvl w:val="0"/>
                <w:numId w:val="9"/>
              </w:numPr>
              <w:tabs>
                <w:tab w:val="left" w:pos="3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0F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средство размещения, расположенное на спа курорте и оказывающее на собственной базе в качестве дополнительных услуги оздоровительного характера с использованием природных факторов</w:t>
            </w:r>
          </w:p>
        </w:tc>
      </w:tr>
      <w:tr w:rsidR="00BD5551" w:rsidRPr="00F41C86" w14:paraId="15E3845A" w14:textId="77777777" w:rsidTr="004E16AC">
        <w:trPr>
          <w:tblCellSpacing w:w="15" w:type="dxa"/>
        </w:trPr>
        <w:tc>
          <w:tcPr>
            <w:tcW w:w="0" w:type="auto"/>
            <w:vAlign w:val="center"/>
          </w:tcPr>
          <w:p w14:paraId="3EF21799" w14:textId="77777777" w:rsidR="00BD5551" w:rsidRPr="00D21231" w:rsidRDefault="00BD5551" w:rsidP="00BD5551">
            <w:pPr>
              <w:pStyle w:val="a4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212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Апартотель</w:t>
            </w:r>
          </w:p>
        </w:tc>
        <w:tc>
          <w:tcPr>
            <w:tcW w:w="0" w:type="auto"/>
            <w:vAlign w:val="center"/>
          </w:tcPr>
          <w:p w14:paraId="68801CF3" w14:textId="77777777" w:rsidR="00BD5551" w:rsidRPr="00D21231" w:rsidRDefault="00BD5551" w:rsidP="00BD5551">
            <w:pPr>
              <w:pStyle w:val="a4"/>
              <w:numPr>
                <w:ilvl w:val="0"/>
                <w:numId w:val="9"/>
              </w:numPr>
              <w:tabs>
                <w:tab w:val="left" w:pos="3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212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предприятие, предоставляющее размещение с питанием</w:t>
            </w:r>
          </w:p>
        </w:tc>
      </w:tr>
      <w:tr w:rsidR="00BD5551" w:rsidRPr="00F41C86" w14:paraId="3E6C72EF" w14:textId="77777777" w:rsidTr="004E16AC">
        <w:trPr>
          <w:tblCellSpacing w:w="15" w:type="dxa"/>
        </w:trPr>
        <w:tc>
          <w:tcPr>
            <w:tcW w:w="0" w:type="auto"/>
            <w:vAlign w:val="center"/>
          </w:tcPr>
          <w:p w14:paraId="54591DA7" w14:textId="77777777" w:rsidR="00BD5551" w:rsidRPr="00C30F2C" w:rsidRDefault="00BD5551" w:rsidP="00BD5551">
            <w:pPr>
              <w:pStyle w:val="a4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0F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Мотель</w:t>
            </w:r>
          </w:p>
        </w:tc>
        <w:tc>
          <w:tcPr>
            <w:tcW w:w="0" w:type="auto"/>
            <w:vAlign w:val="center"/>
          </w:tcPr>
          <w:p w14:paraId="79D368E8" w14:textId="77777777" w:rsidR="00BD5551" w:rsidRPr="00D21231" w:rsidRDefault="00BD5551" w:rsidP="00BD5551">
            <w:pPr>
              <w:pStyle w:val="a4"/>
              <w:numPr>
                <w:ilvl w:val="0"/>
                <w:numId w:val="9"/>
              </w:numPr>
              <w:tabs>
                <w:tab w:val="left" w:pos="3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212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гостиница, номерной фонд которой состоит из номеров категории «студия» и «апартамент»</w:t>
            </w:r>
          </w:p>
        </w:tc>
      </w:tr>
      <w:tr w:rsidR="00BD5551" w:rsidRPr="00F41C86" w14:paraId="6E26D8A8" w14:textId="77777777" w:rsidTr="004E16AC">
        <w:trPr>
          <w:tblCellSpacing w:w="15" w:type="dxa"/>
        </w:trPr>
        <w:tc>
          <w:tcPr>
            <w:tcW w:w="0" w:type="auto"/>
            <w:vAlign w:val="center"/>
          </w:tcPr>
          <w:p w14:paraId="61820EF8" w14:textId="77777777" w:rsidR="00BD5551" w:rsidRPr="00C30F2C" w:rsidRDefault="00BD5551" w:rsidP="00BD5551">
            <w:pPr>
              <w:pStyle w:val="a4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0F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Курортный отель</w:t>
            </w:r>
          </w:p>
        </w:tc>
        <w:tc>
          <w:tcPr>
            <w:tcW w:w="0" w:type="auto"/>
            <w:vAlign w:val="center"/>
          </w:tcPr>
          <w:p w14:paraId="55851942" w14:textId="77777777" w:rsidR="00BD5551" w:rsidRPr="00D21231" w:rsidRDefault="00BD5551" w:rsidP="00BD5551">
            <w:pPr>
              <w:pStyle w:val="a4"/>
              <w:numPr>
                <w:ilvl w:val="0"/>
                <w:numId w:val="9"/>
              </w:numPr>
              <w:tabs>
                <w:tab w:val="left" w:pos="3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0F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небольшое судно, оборудованное под гостиницу, для размещения и отдыха туристов у берегов моря или озера</w:t>
            </w:r>
          </w:p>
        </w:tc>
      </w:tr>
      <w:tr w:rsidR="00BD5551" w:rsidRPr="00F41C86" w14:paraId="6126117F" w14:textId="77777777" w:rsidTr="004E16AC">
        <w:trPr>
          <w:tblCellSpacing w:w="15" w:type="dxa"/>
        </w:trPr>
        <w:tc>
          <w:tcPr>
            <w:tcW w:w="0" w:type="auto"/>
            <w:vAlign w:val="center"/>
          </w:tcPr>
          <w:p w14:paraId="6352A382" w14:textId="77777777" w:rsidR="00BD5551" w:rsidRPr="00C30F2C" w:rsidRDefault="00BD5551" w:rsidP="00BD5551">
            <w:pPr>
              <w:pStyle w:val="a4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0F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Ботелъ</w:t>
            </w:r>
          </w:p>
        </w:tc>
        <w:tc>
          <w:tcPr>
            <w:tcW w:w="0" w:type="auto"/>
            <w:vAlign w:val="center"/>
          </w:tcPr>
          <w:p w14:paraId="7457A371" w14:textId="77777777" w:rsidR="00BD5551" w:rsidRPr="00D21231" w:rsidRDefault="00BD5551" w:rsidP="00BD5551">
            <w:pPr>
              <w:pStyle w:val="a4"/>
              <w:numPr>
                <w:ilvl w:val="0"/>
                <w:numId w:val="9"/>
              </w:numPr>
              <w:tabs>
                <w:tab w:val="left" w:pos="3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0F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средство размещения, расположенное вблизи автомобильной дороги, предлагающее размещение (реже питание) и место для парковки</w:t>
            </w:r>
          </w:p>
        </w:tc>
      </w:tr>
    </w:tbl>
    <w:p w14:paraId="0C7A2143" w14:textId="77777777" w:rsidR="00BD5551" w:rsidRPr="00C01534" w:rsidRDefault="00BD5551" w:rsidP="00BD555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15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1-Б, 2-В, 3-Д, 4-А, 5-Г</w:t>
      </w:r>
    </w:p>
    <w:p w14:paraId="445ABEF0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685BCE7C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D47F6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 гостиничного номера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характеристикой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ому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типу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одна характеристика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6619"/>
      </w:tblGrid>
      <w:tr w:rsidR="00BD5551" w:rsidRPr="00F41C86" w14:paraId="5F92C458" w14:textId="77777777" w:rsidTr="004E16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8E64D7" w14:textId="77777777" w:rsidR="00BD5551" w:rsidRPr="00F41C86" w:rsidRDefault="00BD5551" w:rsidP="004E1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Гостиничный номер</w:t>
            </w:r>
            <w:r w:rsidRPr="00F41C8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BF2F9F" w14:textId="77777777" w:rsidR="00BD5551" w:rsidRPr="00F41C86" w:rsidRDefault="00BD5551" w:rsidP="004E1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BD5551" w:rsidRPr="00F41C86" w14:paraId="7658F8BE" w14:textId="77777777" w:rsidTr="004E16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35F27" w14:textId="77777777" w:rsidR="00BD5551" w:rsidRPr="00C93A33" w:rsidRDefault="00BD5551" w:rsidP="00BD5551">
            <w:pPr>
              <w:pStyle w:val="a4"/>
              <w:numPr>
                <w:ilvl w:val="0"/>
                <w:numId w:val="11"/>
              </w:numPr>
              <w:tabs>
                <w:tab w:val="left" w:pos="3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3A33">
              <w:rPr>
                <w:rFonts w:ascii="Times New Roman" w:hAnsi="Times New Roman" w:cs="Times New Roman"/>
                <w:iCs/>
                <w:sz w:val="28"/>
                <w:szCs w:val="28"/>
              </w:rPr>
              <w:t>Номер бизнес-класса</w:t>
            </w:r>
          </w:p>
        </w:tc>
        <w:tc>
          <w:tcPr>
            <w:tcW w:w="0" w:type="auto"/>
            <w:vAlign w:val="center"/>
          </w:tcPr>
          <w:p w14:paraId="76E62651" w14:textId="77777777" w:rsidR="00BD5551" w:rsidRPr="00C93A33" w:rsidRDefault="00BD5551" w:rsidP="00BD5551">
            <w:pPr>
              <w:pStyle w:val="a4"/>
              <w:numPr>
                <w:ilvl w:val="0"/>
                <w:numId w:val="10"/>
              </w:numPr>
              <w:tabs>
                <w:tab w:val="left" w:pos="487"/>
              </w:tabs>
              <w:spacing w:after="0" w:line="240" w:lineRule="auto"/>
              <w:ind w:left="56" w:hanging="1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27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трех-, четырехкомнатные номера жилой площадью не менее </w:t>
            </w:r>
            <w:smartTag w:uri="urn:schemas-microsoft-com:office:smarttags" w:element="metricconverter">
              <w:smartTagPr>
                <w:attr w:name="ProductID" w:val="45 кв. м"/>
              </w:smartTagPr>
              <w:r w:rsidRPr="00D527EA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45 кв. м</w:t>
              </w:r>
            </w:smartTag>
          </w:p>
        </w:tc>
      </w:tr>
      <w:tr w:rsidR="00BD5551" w:rsidRPr="00F41C86" w14:paraId="6C4432A8" w14:textId="77777777" w:rsidTr="004E16AC">
        <w:trPr>
          <w:tblCellSpacing w:w="15" w:type="dxa"/>
        </w:trPr>
        <w:tc>
          <w:tcPr>
            <w:tcW w:w="0" w:type="auto"/>
            <w:vAlign w:val="center"/>
          </w:tcPr>
          <w:p w14:paraId="4E4B9306" w14:textId="77777777" w:rsidR="00BD5551" w:rsidRPr="00C93A33" w:rsidRDefault="00BD5551" w:rsidP="00BD5551">
            <w:pPr>
              <w:pStyle w:val="a4"/>
              <w:numPr>
                <w:ilvl w:val="0"/>
                <w:numId w:val="11"/>
              </w:numPr>
              <w:tabs>
                <w:tab w:val="left" w:pos="3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Номер </w:t>
            </w:r>
            <w:r w:rsidRPr="00C93A33">
              <w:rPr>
                <w:rFonts w:ascii="Times New Roman" w:hAnsi="Times New Roman" w:cs="Times New Roman"/>
                <w:iCs/>
                <w:sz w:val="28"/>
                <w:szCs w:val="28"/>
              </w:rPr>
              <w:t>экономического класса</w:t>
            </w:r>
          </w:p>
        </w:tc>
        <w:tc>
          <w:tcPr>
            <w:tcW w:w="0" w:type="auto"/>
            <w:vAlign w:val="center"/>
          </w:tcPr>
          <w:p w14:paraId="44542CB7" w14:textId="77777777" w:rsidR="00BD5551" w:rsidRPr="00C93A33" w:rsidRDefault="00BD5551" w:rsidP="00BD5551">
            <w:pPr>
              <w:pStyle w:val="a4"/>
              <w:numPr>
                <w:ilvl w:val="0"/>
                <w:numId w:val="10"/>
              </w:numPr>
              <w:tabs>
                <w:tab w:val="left" w:pos="487"/>
              </w:tabs>
              <w:spacing w:after="0" w:line="240" w:lineRule="auto"/>
              <w:ind w:left="56" w:hanging="1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3A33">
              <w:rPr>
                <w:rFonts w:ascii="Times New Roman" w:hAnsi="Times New Roman" w:cs="Times New Roman"/>
                <w:iCs/>
                <w:sz w:val="28"/>
                <w:szCs w:val="28"/>
              </w:rPr>
              <w:t>предназначен для размещения лиц, пребывающих в деловых поездках и командировках</w:t>
            </w:r>
          </w:p>
        </w:tc>
      </w:tr>
      <w:tr w:rsidR="00BD5551" w:rsidRPr="00F41C86" w14:paraId="179DFCB2" w14:textId="77777777" w:rsidTr="004E16AC">
        <w:trPr>
          <w:tblCellSpacing w:w="15" w:type="dxa"/>
        </w:trPr>
        <w:tc>
          <w:tcPr>
            <w:tcW w:w="0" w:type="auto"/>
            <w:vAlign w:val="center"/>
          </w:tcPr>
          <w:p w14:paraId="0F58507E" w14:textId="77777777" w:rsidR="00BD5551" w:rsidRPr="00C93A33" w:rsidRDefault="00BD5551" w:rsidP="00BD5551">
            <w:pPr>
              <w:pStyle w:val="a4"/>
              <w:numPr>
                <w:ilvl w:val="0"/>
                <w:numId w:val="11"/>
              </w:numPr>
              <w:tabs>
                <w:tab w:val="left" w:pos="3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Номер</w:t>
            </w:r>
            <w:r w:rsidRPr="00C93A33">
              <w:rPr>
                <w:rFonts w:ascii="Times New Roman" w:hAnsi="Times New Roman" w:cs="Times New Roman"/>
                <w:iCs/>
                <w:sz w:val="28"/>
                <w:szCs w:val="28"/>
              </w:rPr>
              <w:t>-апартаменты</w:t>
            </w:r>
          </w:p>
        </w:tc>
        <w:tc>
          <w:tcPr>
            <w:tcW w:w="0" w:type="auto"/>
            <w:vAlign w:val="center"/>
          </w:tcPr>
          <w:p w14:paraId="4A14B62F" w14:textId="77777777" w:rsidR="00BD5551" w:rsidRPr="00C93A33" w:rsidRDefault="00BD5551" w:rsidP="00BD5551">
            <w:pPr>
              <w:pStyle w:val="a4"/>
              <w:numPr>
                <w:ilvl w:val="0"/>
                <w:numId w:val="10"/>
              </w:numPr>
              <w:tabs>
                <w:tab w:val="left" w:pos="487"/>
              </w:tabs>
              <w:spacing w:after="0" w:line="240" w:lineRule="auto"/>
              <w:ind w:left="56" w:hanging="1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3A33">
              <w:rPr>
                <w:rFonts w:ascii="Times New Roman" w:hAnsi="Times New Roman" w:cs="Times New Roman"/>
                <w:iCs/>
                <w:sz w:val="28"/>
                <w:szCs w:val="28"/>
              </w:rPr>
              <w:t>для размещения широкого контингента клиентов. Отлича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C93A33">
              <w:rPr>
                <w:rFonts w:ascii="Times New Roman" w:hAnsi="Times New Roman" w:cs="Times New Roman"/>
                <w:iCs/>
                <w:sz w:val="28"/>
                <w:szCs w:val="28"/>
              </w:rPr>
              <w:t>тся скромной, недорогой обстановкой и оборудованием</w:t>
            </w:r>
          </w:p>
        </w:tc>
      </w:tr>
      <w:tr w:rsidR="00BD5551" w:rsidRPr="00F41C86" w14:paraId="0BAA1958" w14:textId="77777777" w:rsidTr="004E16AC">
        <w:trPr>
          <w:tblCellSpacing w:w="15" w:type="dxa"/>
        </w:trPr>
        <w:tc>
          <w:tcPr>
            <w:tcW w:w="0" w:type="auto"/>
            <w:vAlign w:val="center"/>
          </w:tcPr>
          <w:p w14:paraId="22F4076A" w14:textId="77777777" w:rsidR="00BD5551" w:rsidRPr="00D527EA" w:rsidRDefault="00BD5551" w:rsidP="00BD5551">
            <w:pPr>
              <w:pStyle w:val="a4"/>
              <w:numPr>
                <w:ilvl w:val="0"/>
                <w:numId w:val="11"/>
              </w:numPr>
              <w:tabs>
                <w:tab w:val="left" w:pos="3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27E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Люкс-апартаменты</w:t>
            </w:r>
          </w:p>
        </w:tc>
        <w:tc>
          <w:tcPr>
            <w:tcW w:w="0" w:type="auto"/>
            <w:vAlign w:val="center"/>
          </w:tcPr>
          <w:p w14:paraId="06CD43AE" w14:textId="77777777" w:rsidR="00BD5551" w:rsidRPr="00C93A33" w:rsidRDefault="00BD5551" w:rsidP="00BD5551">
            <w:pPr>
              <w:pStyle w:val="a4"/>
              <w:numPr>
                <w:ilvl w:val="0"/>
                <w:numId w:val="10"/>
              </w:numPr>
              <w:tabs>
                <w:tab w:val="left" w:pos="487"/>
              </w:tabs>
              <w:spacing w:after="0" w:line="240" w:lineRule="auto"/>
              <w:ind w:left="56" w:hanging="1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27EA">
              <w:rPr>
                <w:rFonts w:ascii="Times New Roman" w:hAnsi="Times New Roman" w:cs="Times New Roman"/>
                <w:iCs/>
                <w:sz w:val="28"/>
                <w:szCs w:val="28"/>
              </w:rPr>
              <w:t>двух-, трех-, четырехкомнатны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й</w:t>
            </w:r>
            <w:r w:rsidRPr="00D527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номер, предназначенны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й</w:t>
            </w:r>
            <w:r w:rsidRPr="00D527EA">
              <w:rPr>
                <w:rFonts w:ascii="Times New Roman" w:hAnsi="Times New Roman" w:cs="Times New Roman"/>
                <w:iCs/>
                <w:sz w:val="28"/>
                <w:szCs w:val="28"/>
              </w:rPr>
              <w:t>, для долгосрочного размещения семей</w:t>
            </w:r>
          </w:p>
        </w:tc>
      </w:tr>
    </w:tbl>
    <w:p w14:paraId="179B021D" w14:textId="77777777" w:rsidR="00BD5551" w:rsidRDefault="00BD5551" w:rsidP="00BD5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3-Г, 4-А</w:t>
      </w:r>
    </w:p>
    <w:p w14:paraId="30ACCE67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70772446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78FFC" w14:textId="77777777" w:rsidR="00BD5551" w:rsidRPr="00E96B2F" w:rsidRDefault="00BD5551" w:rsidP="00BD5551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E1B8872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E4558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D527EA">
        <w:rPr>
          <w:rFonts w:ascii="Times New Roman" w:hAnsi="Times New Roman" w:cs="Times New Roman"/>
          <w:i/>
          <w:iCs/>
          <w:sz w:val="28"/>
          <w:szCs w:val="28"/>
        </w:rPr>
        <w:t>Расположите этапы процесса бронирования номера в отеле в правильном порядке:</w:t>
      </w:r>
    </w:p>
    <w:p w14:paraId="42C72932" w14:textId="77777777" w:rsidR="00BD5551" w:rsidRPr="00D527EA" w:rsidRDefault="00BD5551" w:rsidP="00BD5551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7EA">
        <w:rPr>
          <w:rFonts w:ascii="Times New Roman" w:hAnsi="Times New Roman" w:cs="Times New Roman"/>
          <w:sz w:val="28"/>
          <w:szCs w:val="28"/>
        </w:rPr>
        <w:t>Подтверждение бронирования и отправка уведомления гостю</w:t>
      </w:r>
    </w:p>
    <w:p w14:paraId="6D84300A" w14:textId="77777777" w:rsidR="00BD5551" w:rsidRPr="00D527EA" w:rsidRDefault="00BD5551" w:rsidP="00BD5551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7EA">
        <w:rPr>
          <w:rFonts w:ascii="Times New Roman" w:hAnsi="Times New Roman" w:cs="Times New Roman"/>
          <w:sz w:val="28"/>
          <w:szCs w:val="28"/>
        </w:rPr>
        <w:t>Получение запроса на бронирование от гостя</w:t>
      </w:r>
    </w:p>
    <w:p w14:paraId="0333D76A" w14:textId="77777777" w:rsidR="00BD5551" w:rsidRPr="00D527EA" w:rsidRDefault="00BD5551" w:rsidP="00BD5551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7EA">
        <w:rPr>
          <w:rFonts w:ascii="Times New Roman" w:hAnsi="Times New Roman" w:cs="Times New Roman"/>
          <w:sz w:val="28"/>
          <w:szCs w:val="28"/>
        </w:rPr>
        <w:t>Ввод данных гостя и бронирование номера в системе</w:t>
      </w:r>
    </w:p>
    <w:p w14:paraId="76DBA0A5" w14:textId="77777777" w:rsidR="00BD5551" w:rsidRPr="00D527EA" w:rsidRDefault="00BD5551" w:rsidP="00BD5551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7EA">
        <w:rPr>
          <w:rFonts w:ascii="Times New Roman" w:hAnsi="Times New Roman" w:cs="Times New Roman"/>
          <w:sz w:val="28"/>
          <w:szCs w:val="28"/>
        </w:rPr>
        <w:t>Проверка доступности номеров</w:t>
      </w:r>
    </w:p>
    <w:p w14:paraId="62AEE16A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Г, В, А</w:t>
      </w:r>
    </w:p>
    <w:p w14:paraId="6A0A79A5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2EE99C7D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53051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D527EA">
        <w:rPr>
          <w:rFonts w:ascii="Times New Roman" w:hAnsi="Times New Roman" w:cs="Times New Roman"/>
          <w:i/>
          <w:iCs/>
          <w:sz w:val="28"/>
          <w:szCs w:val="28"/>
        </w:rPr>
        <w:t>Расположите этапы процесса регистрации гостя в отеле в правильном порядке:</w:t>
      </w:r>
    </w:p>
    <w:p w14:paraId="54BB6326" w14:textId="77777777" w:rsidR="00BD5551" w:rsidRPr="00D527EA" w:rsidRDefault="00BD5551" w:rsidP="00BD55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27EA">
        <w:rPr>
          <w:rFonts w:ascii="Times New Roman" w:hAnsi="Times New Roman" w:cs="Times New Roman"/>
          <w:iCs/>
          <w:sz w:val="28"/>
          <w:szCs w:val="28"/>
        </w:rPr>
        <w:t>А)</w:t>
      </w:r>
      <w:r w:rsidRPr="00D527EA">
        <w:rPr>
          <w:rFonts w:ascii="Times New Roman" w:hAnsi="Times New Roman" w:cs="Times New Roman"/>
          <w:iCs/>
          <w:sz w:val="28"/>
          <w:szCs w:val="28"/>
        </w:rPr>
        <w:tab/>
        <w:t>Предоставление информации об отеле и услугах</w:t>
      </w:r>
    </w:p>
    <w:p w14:paraId="33D78CD6" w14:textId="77777777" w:rsidR="00BD5551" w:rsidRPr="00D527EA" w:rsidRDefault="00BD5551" w:rsidP="00BD55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27EA">
        <w:rPr>
          <w:rFonts w:ascii="Times New Roman" w:hAnsi="Times New Roman" w:cs="Times New Roman"/>
          <w:iCs/>
          <w:sz w:val="28"/>
          <w:szCs w:val="28"/>
        </w:rPr>
        <w:t>Б)</w:t>
      </w:r>
      <w:r w:rsidRPr="00D527EA">
        <w:rPr>
          <w:rFonts w:ascii="Times New Roman" w:hAnsi="Times New Roman" w:cs="Times New Roman"/>
          <w:iCs/>
          <w:sz w:val="28"/>
          <w:szCs w:val="28"/>
        </w:rPr>
        <w:tab/>
        <w:t>Заполнение регистрационной формы</w:t>
      </w:r>
    </w:p>
    <w:p w14:paraId="6F42B406" w14:textId="77777777" w:rsidR="00BD5551" w:rsidRPr="00D527EA" w:rsidRDefault="00BD5551" w:rsidP="00BD55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27EA">
        <w:rPr>
          <w:rFonts w:ascii="Times New Roman" w:hAnsi="Times New Roman" w:cs="Times New Roman"/>
          <w:iCs/>
          <w:sz w:val="28"/>
          <w:szCs w:val="28"/>
        </w:rPr>
        <w:t>В)</w:t>
      </w:r>
      <w:r w:rsidRPr="00D527EA">
        <w:rPr>
          <w:rFonts w:ascii="Times New Roman" w:hAnsi="Times New Roman" w:cs="Times New Roman"/>
          <w:iCs/>
          <w:sz w:val="28"/>
          <w:szCs w:val="28"/>
        </w:rPr>
        <w:tab/>
        <w:t>Приветствие гостя и подтверждение бронирования</w:t>
      </w:r>
    </w:p>
    <w:p w14:paraId="6D01328D" w14:textId="77777777" w:rsidR="00BD5551" w:rsidRDefault="00BD5551" w:rsidP="00BD55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27EA">
        <w:rPr>
          <w:rFonts w:ascii="Times New Roman" w:hAnsi="Times New Roman" w:cs="Times New Roman"/>
          <w:iCs/>
          <w:sz w:val="28"/>
          <w:szCs w:val="28"/>
        </w:rPr>
        <w:t>Г)</w:t>
      </w:r>
      <w:r w:rsidRPr="00D527EA">
        <w:rPr>
          <w:rFonts w:ascii="Times New Roman" w:hAnsi="Times New Roman" w:cs="Times New Roman"/>
          <w:iCs/>
          <w:sz w:val="28"/>
          <w:szCs w:val="28"/>
        </w:rPr>
        <w:tab/>
        <w:t>Выдача ключа от номера</w:t>
      </w:r>
    </w:p>
    <w:p w14:paraId="61FD4C79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В, Б, А, Г</w:t>
      </w:r>
    </w:p>
    <w:p w14:paraId="4D6BA489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3593E8CC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56A976" w14:textId="77777777" w:rsidR="00BD5551" w:rsidRPr="00130447" w:rsidRDefault="00BD5551" w:rsidP="00BD55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0447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Pr="001304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Расположите этапы процесса выезда гостя из отеля в правильном порядке:</w:t>
      </w:r>
    </w:p>
    <w:p w14:paraId="45AFD50E" w14:textId="77777777" w:rsidR="00BD5551" w:rsidRPr="00D527EA" w:rsidRDefault="00BD5551" w:rsidP="00BD5551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помощи с багажом и трансфером</w:t>
      </w:r>
    </w:p>
    <w:p w14:paraId="058D54FA" w14:textId="77777777" w:rsidR="00BD5551" w:rsidRPr="00D527EA" w:rsidRDefault="00BD5551" w:rsidP="00BD5551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ключа от номера</w:t>
      </w:r>
    </w:p>
    <w:p w14:paraId="1A01BAF6" w14:textId="77777777" w:rsidR="00BD5551" w:rsidRPr="00D527EA" w:rsidRDefault="00BD5551" w:rsidP="00BD5551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счета и оплата</w:t>
      </w:r>
    </w:p>
    <w:p w14:paraId="4F6E356D" w14:textId="77777777" w:rsidR="00BD5551" w:rsidRPr="00D527EA" w:rsidRDefault="00BD5551" w:rsidP="00BD5551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7E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за посещение и пожелание хорошего дня</w:t>
      </w:r>
    </w:p>
    <w:p w14:paraId="52046A11" w14:textId="0CDC9310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В, А, Г</w:t>
      </w:r>
    </w:p>
    <w:p w14:paraId="0E65F55B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78825C1A" w14:textId="77777777" w:rsidR="00BD5551" w:rsidRDefault="00BD5551" w:rsidP="00BD5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44C8E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130447">
        <w:rPr>
          <w:rFonts w:ascii="Times New Roman" w:hAnsi="Times New Roman" w:cs="Times New Roman"/>
          <w:i/>
          <w:iCs/>
          <w:sz w:val="28"/>
          <w:szCs w:val="28"/>
        </w:rPr>
        <w:t>Расположите этапы процесса уборки номера горничной в правильном порядке:</w:t>
      </w:r>
    </w:p>
    <w:p w14:paraId="71C9A7D8" w14:textId="77777777" w:rsidR="00BD5551" w:rsidRPr="00130447" w:rsidRDefault="00BD5551" w:rsidP="00BD55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47">
        <w:rPr>
          <w:rFonts w:ascii="Times New Roman" w:hAnsi="Times New Roman" w:cs="Times New Roman"/>
          <w:sz w:val="28"/>
          <w:szCs w:val="28"/>
        </w:rPr>
        <w:t>Проверка наличия необходимых расходных материалов и оборудования</w:t>
      </w:r>
    </w:p>
    <w:p w14:paraId="6038F584" w14:textId="77777777" w:rsidR="00BD5551" w:rsidRPr="00130447" w:rsidRDefault="00BD5551" w:rsidP="00BD55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47">
        <w:rPr>
          <w:rFonts w:ascii="Times New Roman" w:hAnsi="Times New Roman" w:cs="Times New Roman"/>
          <w:sz w:val="28"/>
          <w:szCs w:val="28"/>
        </w:rPr>
        <w:t>Уборка ванной комнаты и туалета</w:t>
      </w:r>
    </w:p>
    <w:p w14:paraId="042FA019" w14:textId="77777777" w:rsidR="00BD5551" w:rsidRPr="00130447" w:rsidRDefault="00BD5551" w:rsidP="00BD55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47">
        <w:rPr>
          <w:rFonts w:ascii="Times New Roman" w:hAnsi="Times New Roman" w:cs="Times New Roman"/>
          <w:sz w:val="28"/>
          <w:szCs w:val="28"/>
        </w:rPr>
        <w:t>Вынос мусора и проветривание номера</w:t>
      </w:r>
    </w:p>
    <w:p w14:paraId="321D9C13" w14:textId="77777777" w:rsidR="00BD5551" w:rsidRPr="008B7BFE" w:rsidRDefault="00BD5551" w:rsidP="00BD55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0447">
        <w:rPr>
          <w:rFonts w:ascii="Times New Roman" w:hAnsi="Times New Roman" w:cs="Times New Roman"/>
          <w:sz w:val="28"/>
          <w:szCs w:val="28"/>
        </w:rPr>
        <w:t>Замена постельного белья и полотенец</w:t>
      </w:r>
    </w:p>
    <w:p w14:paraId="34F95933" w14:textId="717411D2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А, В, Б, Г</w:t>
      </w:r>
    </w:p>
    <w:p w14:paraId="5CDFBA44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0DF99A26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B564F" w14:textId="77777777" w:rsidR="00BD5551" w:rsidRPr="00E96B2F" w:rsidRDefault="00BD5551" w:rsidP="00BD5551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514AD882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0DBD4" w14:textId="77777777" w:rsidR="00BD5551" w:rsidRPr="00E96B2F" w:rsidRDefault="00BD5551" w:rsidP="00BD5551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1DE1D60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998AF" w14:textId="77777777" w:rsidR="00BD5551" w:rsidRPr="003D5125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E033CE2" w14:textId="77777777" w:rsidR="00BD5551" w:rsidRPr="00130447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47">
        <w:rPr>
          <w:rFonts w:ascii="Times New Roman" w:hAnsi="Times New Roman" w:cs="Times New Roman"/>
          <w:sz w:val="28"/>
          <w:szCs w:val="28"/>
        </w:rPr>
        <w:t>Отдел в гостинице, отвечающий за прием, размещение и выезд гостей, называетс</w:t>
      </w:r>
      <w:r>
        <w:rPr>
          <w:rFonts w:ascii="Times New Roman" w:hAnsi="Times New Roman" w:cs="Times New Roman"/>
          <w:sz w:val="28"/>
          <w:szCs w:val="28"/>
        </w:rPr>
        <w:t>я службой ____________________.</w:t>
      </w:r>
    </w:p>
    <w:p w14:paraId="2D436346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47">
        <w:rPr>
          <w:rFonts w:ascii="Times New Roman" w:hAnsi="Times New Roman" w:cs="Times New Roman"/>
          <w:sz w:val="28"/>
          <w:szCs w:val="28"/>
        </w:rPr>
        <w:t>Правильный ответ: приема</w:t>
      </w:r>
      <w:r>
        <w:rPr>
          <w:rFonts w:ascii="Times New Roman" w:hAnsi="Times New Roman" w:cs="Times New Roman"/>
          <w:sz w:val="28"/>
          <w:szCs w:val="28"/>
        </w:rPr>
        <w:t xml:space="preserve"> и размещения </w:t>
      </w:r>
    </w:p>
    <w:p w14:paraId="0D443E9D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0E22B9C5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D7EE6" w14:textId="77777777" w:rsidR="00BD5551" w:rsidRPr="003D5125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33A3093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- это </w:t>
      </w:r>
      <w:r w:rsidRPr="00130447">
        <w:rPr>
          <w:rFonts w:ascii="Times New Roman" w:hAnsi="Times New Roman" w:cs="Times New Roman"/>
          <w:sz w:val="28"/>
          <w:szCs w:val="28"/>
        </w:rPr>
        <w:t>предприятие, предоставляющее услуги размещения и, в большинстве случаев, услуги питания, имеющее службу приема, а также оборудование для оказания дополнительных услуг</w:t>
      </w:r>
    </w:p>
    <w:p w14:paraId="6A6623E8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гостиница</w:t>
      </w:r>
    </w:p>
    <w:p w14:paraId="6B7C7770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20FEF3B5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82F82" w14:textId="77777777" w:rsidR="00BD5551" w:rsidRPr="003D5125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3A37660" w14:textId="77777777" w:rsidR="00BD5551" w:rsidRPr="002C1FFD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C1FFD">
        <w:rPr>
          <w:rFonts w:ascii="Times New Roman" w:hAnsi="Times New Roman" w:cs="Times New Roman"/>
          <w:sz w:val="28"/>
          <w:szCs w:val="28"/>
        </w:rPr>
        <w:t>слуги, предоставляемые гостям в отеле, помимо проживания</w:t>
      </w:r>
      <w:r>
        <w:rPr>
          <w:rFonts w:ascii="Times New Roman" w:hAnsi="Times New Roman" w:cs="Times New Roman"/>
          <w:sz w:val="28"/>
          <w:szCs w:val="28"/>
        </w:rPr>
        <w:t xml:space="preserve"> и питания</w:t>
      </w:r>
      <w:r w:rsidRPr="002C1FFD">
        <w:rPr>
          <w:rFonts w:ascii="Times New Roman" w:hAnsi="Times New Roman" w:cs="Times New Roman"/>
          <w:sz w:val="28"/>
          <w:szCs w:val="28"/>
        </w:rPr>
        <w:t>, называются ____________________.</w:t>
      </w:r>
    </w:p>
    <w:p w14:paraId="41012D4C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>Правильный ответ: дополнительными (или сопутствующими)</w:t>
      </w:r>
    </w:p>
    <w:p w14:paraId="65339014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062B3672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46B76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A2B629C" w14:textId="77777777" w:rsidR="00BD5551" w:rsidRPr="002C1FFD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>Услуга, предоставляемая в отеле, при которой гость может заказать еду и напитки в номер, называется ____________________.</w:t>
      </w:r>
    </w:p>
    <w:p w14:paraId="1D72E539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 xml:space="preserve">Правильный ответ: room service (или обслуживание в номерах) </w:t>
      </w:r>
    </w:p>
    <w:p w14:paraId="5BD07A6C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67F55C58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49760" w14:textId="77777777" w:rsidR="00BD5551" w:rsidRPr="00E96B2F" w:rsidRDefault="00BD5551" w:rsidP="00BD5551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3E901DEF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92E6B" w14:textId="77777777" w:rsidR="00BD5551" w:rsidRPr="003D5125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BD69B7B" w14:textId="77777777" w:rsidR="00BD5551" w:rsidRPr="002C1FFD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>Назовите основные функции службы приема и размещения (Front Office) в отеле.</w:t>
      </w:r>
    </w:p>
    <w:p w14:paraId="5317AB01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E081FBA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>Прием и размещение гостей, бронирование номеров, предоставление информации, решение проблем.</w:t>
      </w:r>
    </w:p>
    <w:p w14:paraId="28B5FEA9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68F755EF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8A908" w14:textId="77777777" w:rsidR="00BD5551" w:rsidRPr="003D5125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86997BC" w14:textId="77777777" w:rsidR="00BD5551" w:rsidRPr="002C1FFD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>Перечислите основные задачи отдела питания (Food &amp; Beverage) в отеле.</w:t>
      </w:r>
    </w:p>
    <w:p w14:paraId="75EEDCA3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7935525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lastRenderedPageBreak/>
        <w:t>Организация питания гостей, обслуживание в ресторанах и барах, кейтеринг, room service.</w:t>
      </w:r>
    </w:p>
    <w:p w14:paraId="1A365711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31B6ECDC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98AEA" w14:textId="77777777" w:rsidR="00BD5551" w:rsidRPr="003D5125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043086C" w14:textId="77777777" w:rsidR="00BD5551" w:rsidRPr="002C1FFD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>Что входит в обязанности службы горничных (Housekeeping) в отеле?</w:t>
      </w:r>
    </w:p>
    <w:p w14:paraId="56A71A22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232">
        <w:rPr>
          <w:rFonts w:ascii="Times New Roman" w:hAnsi="Times New Roman" w:cs="Times New Roman"/>
          <w:sz w:val="28"/>
          <w:szCs w:val="28"/>
        </w:rPr>
        <w:t>П</w:t>
      </w:r>
      <w:r w:rsidRPr="002927A8">
        <w:rPr>
          <w:rFonts w:ascii="Times New Roman" w:hAnsi="Times New Roman" w:cs="Times New Roman"/>
          <w:sz w:val="28"/>
          <w:szCs w:val="28"/>
        </w:rPr>
        <w:t>равильный ответ (варианты):</w:t>
      </w:r>
    </w:p>
    <w:p w14:paraId="63A270C7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>Уборка номеров, смена белья, поддержание чистоты в общественных зонах.</w:t>
      </w:r>
    </w:p>
    <w:p w14:paraId="69CD67BE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0811E1FB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71AA0" w14:textId="77777777" w:rsidR="00BD5551" w:rsidRPr="00E96B2F" w:rsidRDefault="00BD5551" w:rsidP="00BD5551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5E6527B1" w14:textId="77777777" w:rsidR="00BD5551" w:rsidRPr="00E96B2F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B09AA6" w14:textId="77777777" w:rsidR="00BD5551" w:rsidRPr="003D5125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729BAFB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37">
        <w:rPr>
          <w:rFonts w:ascii="Times New Roman" w:hAnsi="Times New Roman" w:cs="Times New Roman"/>
          <w:sz w:val="28"/>
          <w:szCs w:val="28"/>
        </w:rPr>
        <w:t>Какие основные отделы и службы обычно входят в структуру</w:t>
      </w:r>
      <w:r>
        <w:rPr>
          <w:rFonts w:ascii="Times New Roman" w:hAnsi="Times New Roman" w:cs="Times New Roman"/>
          <w:sz w:val="28"/>
          <w:szCs w:val="28"/>
        </w:rPr>
        <w:t xml:space="preserve"> гостиничного предприятия</w:t>
      </w:r>
      <w:r w:rsidRPr="00E77137">
        <w:rPr>
          <w:rFonts w:ascii="Times New Roman" w:hAnsi="Times New Roman" w:cs="Times New Roman"/>
          <w:sz w:val="28"/>
          <w:szCs w:val="28"/>
        </w:rPr>
        <w:t>? Охарактеризуйте основные функции каждо</w:t>
      </w:r>
      <w:r>
        <w:rPr>
          <w:rFonts w:ascii="Times New Roman" w:hAnsi="Times New Roman" w:cs="Times New Roman"/>
          <w:sz w:val="28"/>
          <w:szCs w:val="28"/>
        </w:rPr>
        <w:t>й службы</w:t>
      </w:r>
      <w:r w:rsidRPr="00E77137">
        <w:rPr>
          <w:rFonts w:ascii="Times New Roman" w:hAnsi="Times New Roman" w:cs="Times New Roman"/>
          <w:sz w:val="28"/>
          <w:szCs w:val="28"/>
        </w:rPr>
        <w:t>.</w:t>
      </w:r>
    </w:p>
    <w:p w14:paraId="56F6FF81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5CB4ED46" w14:textId="77777777" w:rsidR="00BD5551" w:rsidRPr="00E77137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23FF8879" w14:textId="77777777" w:rsidR="00BD5551" w:rsidRPr="00E77137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37">
        <w:rPr>
          <w:rFonts w:ascii="Times New Roman" w:hAnsi="Times New Roman" w:cs="Times New Roman"/>
          <w:bCs/>
          <w:sz w:val="28"/>
          <w:szCs w:val="28"/>
        </w:rPr>
        <w:t>Основные службы и отделы:</w:t>
      </w:r>
    </w:p>
    <w:p w14:paraId="1D234EF8" w14:textId="77777777" w:rsidR="00BD5551" w:rsidRPr="00E77137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37">
        <w:rPr>
          <w:rFonts w:ascii="Times New Roman" w:hAnsi="Times New Roman" w:cs="Times New Roman"/>
          <w:bCs/>
          <w:sz w:val="28"/>
          <w:szCs w:val="28"/>
        </w:rPr>
        <w:t>Служба приема и размещения (Front Office):</w:t>
      </w:r>
      <w:r w:rsidRPr="00E77137">
        <w:rPr>
          <w:rFonts w:ascii="Times New Roman" w:hAnsi="Times New Roman" w:cs="Times New Roman"/>
          <w:sz w:val="28"/>
          <w:szCs w:val="28"/>
        </w:rPr>
        <w:t xml:space="preserve"> Бронирование, регистрация, выезд гостей, предоставление информации, работа с жалобами.</w:t>
      </w:r>
    </w:p>
    <w:p w14:paraId="6E993EBB" w14:textId="77777777" w:rsidR="00BD5551" w:rsidRPr="00E77137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37">
        <w:rPr>
          <w:rFonts w:ascii="Times New Roman" w:hAnsi="Times New Roman" w:cs="Times New Roman"/>
          <w:bCs/>
          <w:sz w:val="28"/>
          <w:szCs w:val="28"/>
        </w:rPr>
        <w:t>Служба горничных (Housekeeping):</w:t>
      </w:r>
      <w:r w:rsidRPr="00E77137">
        <w:rPr>
          <w:rFonts w:ascii="Times New Roman" w:hAnsi="Times New Roman" w:cs="Times New Roman"/>
          <w:sz w:val="28"/>
          <w:szCs w:val="28"/>
        </w:rPr>
        <w:t xml:space="preserve"> Уборка номеров, поддержание чистоты в общественных зонах, обеспечение комфорта гостей.</w:t>
      </w:r>
    </w:p>
    <w:p w14:paraId="08088672" w14:textId="77777777" w:rsidR="00BD5551" w:rsidRPr="00E77137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Служба</w:t>
      </w:r>
      <w:r w:rsidRPr="00E77137">
        <w:rPr>
          <w:rFonts w:ascii="Times New Roman" w:hAnsi="Times New Roman" w:cs="Times New Roman"/>
          <w:bCs/>
          <w:sz w:val="28"/>
          <w:szCs w:val="28"/>
        </w:rPr>
        <w:t xml:space="preserve"> питания (Food &amp; Beverage):</w:t>
      </w:r>
      <w:r w:rsidRPr="00E77137">
        <w:rPr>
          <w:rFonts w:ascii="Times New Roman" w:hAnsi="Times New Roman" w:cs="Times New Roman"/>
          <w:sz w:val="28"/>
          <w:szCs w:val="28"/>
        </w:rPr>
        <w:t xml:space="preserve"> Организация работы ресторанов, баров, room service, кейтеринг.</w:t>
      </w:r>
    </w:p>
    <w:p w14:paraId="4A1A764A" w14:textId="77777777" w:rsidR="00BD5551" w:rsidRPr="00E77137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Служба</w:t>
      </w:r>
      <w:r w:rsidRPr="00E77137">
        <w:rPr>
          <w:rFonts w:ascii="Times New Roman" w:hAnsi="Times New Roman" w:cs="Times New Roman"/>
          <w:bCs/>
          <w:sz w:val="28"/>
          <w:szCs w:val="28"/>
        </w:rPr>
        <w:t xml:space="preserve"> маркетинга и продаж:</w:t>
      </w:r>
      <w:r w:rsidRPr="00E77137">
        <w:rPr>
          <w:rFonts w:ascii="Times New Roman" w:hAnsi="Times New Roman" w:cs="Times New Roman"/>
          <w:sz w:val="28"/>
          <w:szCs w:val="28"/>
        </w:rPr>
        <w:t xml:space="preserve"> Продвижение отеля, привлечение клиентов, работа с корпоративными клиентами.</w:t>
      </w:r>
    </w:p>
    <w:p w14:paraId="7438DB88" w14:textId="77777777" w:rsidR="00BD5551" w:rsidRPr="00E77137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37">
        <w:rPr>
          <w:rFonts w:ascii="Times New Roman" w:hAnsi="Times New Roman" w:cs="Times New Roman"/>
          <w:bCs/>
          <w:sz w:val="28"/>
          <w:szCs w:val="28"/>
        </w:rPr>
        <w:t>Отдел кадров:</w:t>
      </w:r>
      <w:r w:rsidRPr="00E77137">
        <w:rPr>
          <w:rFonts w:ascii="Times New Roman" w:hAnsi="Times New Roman" w:cs="Times New Roman"/>
          <w:sz w:val="28"/>
          <w:szCs w:val="28"/>
        </w:rPr>
        <w:t xml:space="preserve"> Подбор, обучение и мотивация персонала.</w:t>
      </w:r>
    </w:p>
    <w:p w14:paraId="444AEAC4" w14:textId="77777777" w:rsidR="00BD5551" w:rsidRPr="00E77137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37">
        <w:rPr>
          <w:rFonts w:ascii="Times New Roman" w:hAnsi="Times New Roman" w:cs="Times New Roman"/>
          <w:bCs/>
          <w:sz w:val="28"/>
          <w:szCs w:val="28"/>
        </w:rPr>
        <w:t>Служба безопасности:</w:t>
      </w:r>
      <w:r w:rsidRPr="00E77137">
        <w:rPr>
          <w:rFonts w:ascii="Times New Roman" w:hAnsi="Times New Roman" w:cs="Times New Roman"/>
          <w:sz w:val="28"/>
          <w:szCs w:val="28"/>
        </w:rPr>
        <w:t xml:space="preserve"> Обеспечение безопасности гостей и имущества.</w:t>
      </w:r>
    </w:p>
    <w:p w14:paraId="091D2C82" w14:textId="77777777" w:rsidR="00BD5551" w:rsidRPr="00E77137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Служба (о</w:t>
      </w:r>
      <w:r w:rsidRPr="00E77137">
        <w:rPr>
          <w:rFonts w:ascii="Times New Roman" w:hAnsi="Times New Roman" w:cs="Times New Roman"/>
          <w:bCs/>
          <w:sz w:val="28"/>
          <w:szCs w:val="28"/>
        </w:rPr>
        <w:t>тдел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E77137">
        <w:rPr>
          <w:rFonts w:ascii="Times New Roman" w:hAnsi="Times New Roman" w:cs="Times New Roman"/>
          <w:bCs/>
          <w:sz w:val="28"/>
          <w:szCs w:val="28"/>
        </w:rPr>
        <w:t xml:space="preserve"> технического обслуживания:</w:t>
      </w:r>
      <w:r w:rsidRPr="00E77137">
        <w:rPr>
          <w:rFonts w:ascii="Times New Roman" w:hAnsi="Times New Roman" w:cs="Times New Roman"/>
          <w:sz w:val="28"/>
          <w:szCs w:val="28"/>
        </w:rPr>
        <w:t xml:space="preserve"> Поддержание работоспособности оборудования и инфраструктуры отеля.</w:t>
      </w:r>
    </w:p>
    <w:p w14:paraId="3F413FC2" w14:textId="77777777" w:rsidR="00BD5551" w:rsidRPr="00E77137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37">
        <w:rPr>
          <w:rFonts w:ascii="Times New Roman" w:hAnsi="Times New Roman" w:cs="Times New Roman"/>
          <w:bCs/>
          <w:sz w:val="28"/>
          <w:szCs w:val="28"/>
        </w:rPr>
        <w:t>Финансовая служба</w:t>
      </w:r>
      <w:r w:rsidRPr="00E7713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77137">
        <w:rPr>
          <w:rFonts w:ascii="Times New Roman" w:hAnsi="Times New Roman" w:cs="Times New Roman"/>
          <w:sz w:val="28"/>
          <w:szCs w:val="28"/>
        </w:rPr>
        <w:t xml:space="preserve"> Бухгалтерия, управление финансами.</w:t>
      </w:r>
    </w:p>
    <w:p w14:paraId="4537C8B9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не менее четырех факторов.</w:t>
      </w:r>
    </w:p>
    <w:p w14:paraId="081C337B" w14:textId="77777777" w:rsidR="00694CEE" w:rsidRDefault="00694CEE" w:rsidP="0069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(ПК-1.1), ПК-3 (ПК-3.1)</w:t>
      </w:r>
    </w:p>
    <w:p w14:paraId="3CEFBA18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2FE56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41E5A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D5F3B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B09B7" w14:textId="77777777" w:rsidR="00BD5551" w:rsidRDefault="00BD5551" w:rsidP="00BD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5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B7A"/>
    <w:multiLevelType w:val="multilevel"/>
    <w:tmpl w:val="887A107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E052F"/>
    <w:multiLevelType w:val="hybridMultilevel"/>
    <w:tmpl w:val="14FEAF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91969"/>
    <w:multiLevelType w:val="hybridMultilevel"/>
    <w:tmpl w:val="212A9504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561F"/>
    <w:multiLevelType w:val="hybridMultilevel"/>
    <w:tmpl w:val="606C74F4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40CC4"/>
    <w:multiLevelType w:val="hybridMultilevel"/>
    <w:tmpl w:val="F1B2DF6A"/>
    <w:lvl w:ilvl="0" w:tplc="50009384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59079F"/>
    <w:multiLevelType w:val="hybridMultilevel"/>
    <w:tmpl w:val="10E0E8EA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92878"/>
    <w:multiLevelType w:val="hybridMultilevel"/>
    <w:tmpl w:val="98CC6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10633"/>
    <w:multiLevelType w:val="hybridMultilevel"/>
    <w:tmpl w:val="F36E81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7254"/>
    <w:multiLevelType w:val="hybridMultilevel"/>
    <w:tmpl w:val="B4D4BD4E"/>
    <w:lvl w:ilvl="0" w:tplc="50009384">
      <w:start w:val="1"/>
      <w:numFmt w:val="russianUpp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8D25A34"/>
    <w:multiLevelType w:val="multilevel"/>
    <w:tmpl w:val="7940055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411063"/>
    <w:multiLevelType w:val="hybridMultilevel"/>
    <w:tmpl w:val="A536A308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505"/>
    <w:multiLevelType w:val="hybridMultilevel"/>
    <w:tmpl w:val="AADE90A8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D7883"/>
    <w:multiLevelType w:val="hybridMultilevel"/>
    <w:tmpl w:val="30882A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2"/>
  </w:num>
  <w:num w:numId="6">
    <w:abstractNumId w:val="6"/>
  </w:num>
  <w:num w:numId="7">
    <w:abstractNumId w:val="12"/>
  </w:num>
  <w:num w:numId="8">
    <w:abstractNumId w:val="7"/>
  </w:num>
  <w:num w:numId="9">
    <w:abstractNumId w:val="11"/>
  </w:num>
  <w:num w:numId="10">
    <w:abstractNumId w:val="5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51"/>
    <w:rsid w:val="000150F4"/>
    <w:rsid w:val="00694CEE"/>
    <w:rsid w:val="00BD5551"/>
    <w:rsid w:val="00C03256"/>
    <w:rsid w:val="00F316F5"/>
    <w:rsid w:val="00F9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D753F0"/>
  <w15:chartTrackingRefBased/>
  <w15:docId w15:val="{60632639-1433-456A-81CF-5C6D8A75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551"/>
  </w:style>
  <w:style w:type="paragraph" w:styleId="1">
    <w:name w:val="heading 1"/>
    <w:basedOn w:val="a0"/>
    <w:next w:val="a"/>
    <w:link w:val="10"/>
    <w:uiPriority w:val="9"/>
    <w:qFormat/>
    <w:rsid w:val="00BD5551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BD5551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BD5551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D55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BD55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BD55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BD5551"/>
    <w:pPr>
      <w:ind w:left="720"/>
      <w:contextualSpacing/>
    </w:pPr>
  </w:style>
  <w:style w:type="paragraph" w:styleId="a0">
    <w:name w:val="No Spacing"/>
    <w:uiPriority w:val="1"/>
    <w:qFormat/>
    <w:rsid w:val="00BD5551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5">
    <w:name w:val="Table Grid"/>
    <w:basedOn w:val="a2"/>
    <w:rsid w:val="00BD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2025-03-17T08:40:00Z</dcterms:created>
  <dcterms:modified xsi:type="dcterms:W3CDTF">2025-03-24T06:51:00Z</dcterms:modified>
</cp:coreProperties>
</file>