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CEEC" w14:textId="5F701D80" w:rsidR="00A445DF" w:rsidRPr="00E96B2F" w:rsidRDefault="00A445DF" w:rsidP="00A445D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8607D2" w:rsidRPr="008607D2">
        <w:rPr>
          <w:rFonts w:cs="Times New Roman"/>
          <w:szCs w:val="28"/>
        </w:rPr>
        <w:t>Антикризисное управление в индустрии гостеприимства</w:t>
      </w:r>
      <w:r w:rsidRPr="00E96B2F">
        <w:rPr>
          <w:rFonts w:cs="Times New Roman"/>
          <w:szCs w:val="28"/>
        </w:rPr>
        <w:t>»</w:t>
      </w:r>
    </w:p>
    <w:p w14:paraId="10080D47" w14:textId="77777777" w:rsidR="00A445DF" w:rsidRPr="00E96B2F" w:rsidRDefault="00A445DF" w:rsidP="00A445DF">
      <w:pPr>
        <w:pStyle w:val="a0"/>
        <w:rPr>
          <w:rFonts w:cs="Times New Roman"/>
          <w:szCs w:val="28"/>
        </w:rPr>
      </w:pPr>
    </w:p>
    <w:p w14:paraId="1FF21298" w14:textId="77777777" w:rsidR="00A445DF" w:rsidRPr="00E96B2F" w:rsidRDefault="00A445DF" w:rsidP="00A445D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24C014BB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</w:p>
    <w:p w14:paraId="77E816A8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1DBA2B3C" w14:textId="77777777" w:rsidR="00A445DF" w:rsidRPr="00E96B2F" w:rsidRDefault="00A445DF" w:rsidP="00A4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931F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FA53B8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один правильный ответ</w:t>
      </w:r>
      <w:bookmarkEnd w:id="0"/>
    </w:p>
    <w:p w14:paraId="3249CB11" w14:textId="522AF5AB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D2">
        <w:rPr>
          <w:rFonts w:ascii="Times New Roman" w:hAnsi="Times New Roman" w:cs="Times New Roman"/>
          <w:sz w:val="28"/>
          <w:szCs w:val="28"/>
        </w:rPr>
        <w:t xml:space="preserve">Что подразумевается под понятием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07D2">
        <w:rPr>
          <w:rFonts w:ascii="Times New Roman" w:hAnsi="Times New Roman" w:cs="Times New Roman"/>
          <w:sz w:val="28"/>
          <w:szCs w:val="28"/>
        </w:rPr>
        <w:t>антикризисное 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07D2">
        <w:rPr>
          <w:rFonts w:ascii="Times New Roman" w:hAnsi="Times New Roman" w:cs="Times New Roman"/>
          <w:sz w:val="28"/>
          <w:szCs w:val="28"/>
        </w:rPr>
        <w:t xml:space="preserve"> в гостиничном бизнесе?</w:t>
      </w:r>
    </w:p>
    <w:p w14:paraId="540022C4" w14:textId="77777777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D2">
        <w:rPr>
          <w:rFonts w:ascii="Times New Roman" w:hAnsi="Times New Roman" w:cs="Times New Roman"/>
          <w:sz w:val="28"/>
          <w:szCs w:val="28"/>
        </w:rPr>
        <w:t>A) Увеличение числа сотрудников</w:t>
      </w:r>
    </w:p>
    <w:p w14:paraId="2B01284C" w14:textId="32BA4CAE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607D2">
        <w:rPr>
          <w:rFonts w:ascii="Times New Roman" w:hAnsi="Times New Roman" w:cs="Times New Roman"/>
          <w:sz w:val="28"/>
          <w:szCs w:val="28"/>
        </w:rPr>
        <w:t>) Оперативное реагирование на проблемы и разработка мер по их устранению</w:t>
      </w:r>
    </w:p>
    <w:p w14:paraId="7EFDE5E4" w14:textId="4FC8A028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607D2">
        <w:rPr>
          <w:rFonts w:ascii="Times New Roman" w:hAnsi="Times New Roman" w:cs="Times New Roman"/>
          <w:sz w:val="28"/>
          <w:szCs w:val="28"/>
        </w:rPr>
        <w:t>) Снижение цен на все услуги</w:t>
      </w:r>
    </w:p>
    <w:p w14:paraId="7C8F6100" w14:textId="5F0DED2A" w:rsidR="008607D2" w:rsidRPr="008607D2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607D2">
        <w:rPr>
          <w:rFonts w:ascii="Times New Roman" w:hAnsi="Times New Roman" w:cs="Times New Roman"/>
          <w:sz w:val="28"/>
          <w:szCs w:val="28"/>
        </w:rPr>
        <w:t>) Проведение регулярных проверок гостиничного оборудования</w:t>
      </w:r>
    </w:p>
    <w:p w14:paraId="4886A53A" w14:textId="1B4B8C02" w:rsidR="00C23DA8" w:rsidRPr="00E96B2F" w:rsidRDefault="008607D2" w:rsidP="00860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60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D72B1" w14:textId="69EBE16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</w:t>
      </w:r>
      <w:r w:rsidR="008607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(ОПК-</w:t>
      </w:r>
      <w:r w:rsidR="008607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17A5DB3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7FB5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2.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один правильный ответ</w:t>
      </w:r>
    </w:p>
    <w:p w14:paraId="2DAF750B" w14:textId="3F29EB1B" w:rsidR="00A32D6C" w:rsidRDefault="00A32D6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6C">
        <w:rPr>
          <w:rFonts w:ascii="Times New Roman" w:hAnsi="Times New Roman" w:cs="Times New Roman"/>
          <w:sz w:val="28"/>
          <w:szCs w:val="28"/>
        </w:rPr>
        <w:t>Что определяет содержание программы антикризисного управления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C40266C" w14:textId="2A542C0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32D6C">
        <w:rPr>
          <w:rFonts w:ascii="Times New Roman" w:hAnsi="Times New Roman" w:cs="Times New Roman"/>
          <w:sz w:val="28"/>
          <w:szCs w:val="28"/>
        </w:rPr>
        <w:t>Причины кризиса</w:t>
      </w:r>
    </w:p>
    <w:p w14:paraId="440EF26C" w14:textId="2B7EA0FE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32D6C">
        <w:rPr>
          <w:rFonts w:ascii="Times New Roman" w:hAnsi="Times New Roman" w:cs="Times New Roman"/>
          <w:sz w:val="28"/>
          <w:szCs w:val="28"/>
        </w:rPr>
        <w:t>Факторы кризиса</w:t>
      </w:r>
    </w:p>
    <w:p w14:paraId="0C76F660" w14:textId="5405160C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32D6C">
        <w:rPr>
          <w:rFonts w:ascii="Times New Roman" w:hAnsi="Times New Roman" w:cs="Times New Roman"/>
          <w:sz w:val="28"/>
          <w:szCs w:val="28"/>
        </w:rPr>
        <w:t>Симптомы кризиса</w:t>
      </w:r>
    </w:p>
    <w:p w14:paraId="4AD66BE2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1EF5A0F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59D734C6" w14:textId="77777777" w:rsidR="00A32D6C" w:rsidRPr="00E96B2F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D6C">
        <w:rPr>
          <w:rFonts w:ascii="Times New Roman" w:hAnsi="Times New Roman" w:cs="Times New Roman"/>
          <w:sz w:val="28"/>
          <w:szCs w:val="28"/>
        </w:rPr>
        <w:t>ОПК-2 (ОПК-2.1)</w:t>
      </w:r>
    </w:p>
    <w:p w14:paraId="00C26A73" w14:textId="30107130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717A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D603BE7" w14:textId="6CCB03EF" w:rsidR="00C23DA8" w:rsidRPr="00E96B2F" w:rsidRDefault="00A32D6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бывают причины кризиса?</w:t>
      </w:r>
    </w:p>
    <w:p w14:paraId="463D213F" w14:textId="77777777" w:rsidR="00A32D6C" w:rsidRPr="00A32D6C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32D6C" w:rsidRPr="00A32D6C">
        <w:rPr>
          <w:rFonts w:ascii="Times New Roman" w:hAnsi="Times New Roman" w:cs="Times New Roman"/>
          <w:sz w:val="28"/>
          <w:szCs w:val="28"/>
        </w:rPr>
        <w:t>Количественными и качественными</w:t>
      </w:r>
    </w:p>
    <w:p w14:paraId="25D9106B" w14:textId="7C60F9ED" w:rsidR="00A32D6C" w:rsidRPr="00A32D6C" w:rsidRDefault="00A32D6C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Pr="00A32D6C">
        <w:rPr>
          <w:rFonts w:ascii="Times New Roman" w:hAnsi="Times New Roman" w:cs="Times New Roman"/>
          <w:sz w:val="28"/>
          <w:szCs w:val="28"/>
        </w:rPr>
        <w:t>Обратимыми и необратимыми</w:t>
      </w:r>
    </w:p>
    <w:p w14:paraId="0FE6BF0C" w14:textId="0BCA9880" w:rsidR="00C23DA8" w:rsidRPr="00E96B2F" w:rsidRDefault="00A32D6C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D6C">
        <w:rPr>
          <w:rFonts w:ascii="Times New Roman" w:hAnsi="Times New Roman" w:cs="Times New Roman"/>
          <w:sz w:val="28"/>
          <w:szCs w:val="28"/>
        </w:rPr>
        <w:t>Объективными и субъективными</w:t>
      </w:r>
    </w:p>
    <w:p w14:paraId="10E3C4BE" w14:textId="77777777" w:rsidR="00A32D6C" w:rsidRPr="00E96B2F" w:rsidRDefault="00A32D6C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32F0DFAA" w14:textId="3F3F4AB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В</w:t>
      </w:r>
    </w:p>
    <w:p w14:paraId="5BA46037" w14:textId="77777777" w:rsidR="00A32D6C" w:rsidRPr="00E96B2F" w:rsidRDefault="00C23DA8" w:rsidP="00A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1886951"/>
      <w:r w:rsidR="00A32D6C">
        <w:rPr>
          <w:rFonts w:ascii="Times New Roman" w:hAnsi="Times New Roman" w:cs="Times New Roman"/>
          <w:sz w:val="28"/>
          <w:szCs w:val="28"/>
        </w:rPr>
        <w:t>ОПК-2 (ОПК-2.1)</w:t>
      </w:r>
    </w:p>
    <w:bookmarkEnd w:id="1"/>
    <w:p w14:paraId="5B4112FB" w14:textId="4C0BF4AC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025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CD0054C" w14:textId="77777777" w:rsidR="00A32D6C" w:rsidRDefault="00A32D6C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6C">
        <w:rPr>
          <w:rFonts w:ascii="Times New Roman" w:hAnsi="Times New Roman" w:cs="Times New Roman"/>
          <w:sz w:val="28"/>
          <w:szCs w:val="28"/>
        </w:rPr>
        <w:t>Нормативно-законодательная деятельность по регулированию кризисов заключается в:</w:t>
      </w:r>
    </w:p>
    <w:p w14:paraId="13163A9F" w14:textId="4497920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32D6C" w:rsidRPr="00A32D6C">
        <w:rPr>
          <w:rFonts w:ascii="Times New Roman" w:hAnsi="Times New Roman" w:cs="Times New Roman"/>
          <w:sz w:val="28"/>
          <w:szCs w:val="28"/>
        </w:rPr>
        <w:t>Создании антикризисного законодательства</w:t>
      </w:r>
    </w:p>
    <w:p w14:paraId="77998013" w14:textId="77777777" w:rsidR="00A32D6C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32D6C" w:rsidRPr="00A32D6C">
        <w:rPr>
          <w:rFonts w:ascii="Times New Roman" w:hAnsi="Times New Roman" w:cs="Times New Roman"/>
          <w:sz w:val="28"/>
          <w:szCs w:val="28"/>
        </w:rPr>
        <w:t>Перераспределении доходов</w:t>
      </w:r>
    </w:p>
    <w:p w14:paraId="0DEFB33E" w14:textId="521CB115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32D6C" w:rsidRPr="00A32D6C">
        <w:rPr>
          <w:rFonts w:ascii="Times New Roman" w:hAnsi="Times New Roman" w:cs="Times New Roman"/>
          <w:sz w:val="28"/>
          <w:szCs w:val="28"/>
        </w:rPr>
        <w:t>Финансовой стабилизации макроэкономических процессов</w:t>
      </w:r>
    </w:p>
    <w:p w14:paraId="3FBC03E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2AED849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75054583" w14:textId="1C2D963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32D6C" w:rsidRPr="00A32D6C">
        <w:rPr>
          <w:rFonts w:ascii="Times New Roman" w:hAnsi="Times New Roman" w:cs="Times New Roman"/>
          <w:sz w:val="28"/>
          <w:szCs w:val="28"/>
        </w:rPr>
        <w:t>ОПК-2 (ОПК-2.1)</w:t>
      </w:r>
    </w:p>
    <w:p w14:paraId="1A1D8A48" w14:textId="77777777" w:rsidR="00C23DA8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A4EACD1" w14:textId="77777777" w:rsidR="00C23DA8" w:rsidRPr="00196BEF" w:rsidRDefault="00C23DA8" w:rsidP="00C23DA8"/>
    <w:p w14:paraId="3748C4C3" w14:textId="77777777" w:rsidR="00C23DA8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bookmarkStart w:id="2" w:name="_Hlk191554115"/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C23DA8" w:rsidRPr="00E96B2F" w14:paraId="446915A9" w14:textId="77777777" w:rsidTr="00CA4251">
        <w:trPr>
          <w:tblHeader/>
          <w:tblCellSpacing w:w="15" w:type="dxa"/>
        </w:trPr>
        <w:tc>
          <w:tcPr>
            <w:tcW w:w="2932" w:type="dxa"/>
            <w:hideMark/>
          </w:tcPr>
          <w:bookmarkEnd w:id="2"/>
          <w:p w14:paraId="156FCD32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7D1FB4D4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23DA8" w:rsidRPr="00E96B2F" w14:paraId="4EFB0888" w14:textId="77777777" w:rsidTr="00CA4251">
        <w:trPr>
          <w:trHeight w:val="2102"/>
          <w:tblCellSpacing w:w="15" w:type="dxa"/>
        </w:trPr>
        <w:tc>
          <w:tcPr>
            <w:tcW w:w="2932" w:type="dxa"/>
            <w:hideMark/>
          </w:tcPr>
          <w:p w14:paraId="0E70DCEC" w14:textId="67BD99FB" w:rsidR="00C23DA8" w:rsidRPr="00030D80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9B4A5C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Антикризисное управление</w:t>
            </w:r>
          </w:p>
          <w:p w14:paraId="1AD80C20" w14:textId="40AD0786" w:rsidR="00C23DA8" w:rsidRPr="00030D80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9B4A5C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Ликвидность предприятия</w:t>
            </w:r>
          </w:p>
          <w:p w14:paraId="6D55D88D" w14:textId="68A7B79F" w:rsidR="00C23DA8" w:rsidRPr="00030D80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30D80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Банкротство</w:t>
            </w:r>
          </w:p>
          <w:p w14:paraId="11618A84" w14:textId="46094481" w:rsidR="00C23DA8" w:rsidRPr="00030D80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030D80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Конкурентные преимущества</w:t>
            </w:r>
          </w:p>
        </w:tc>
        <w:tc>
          <w:tcPr>
            <w:tcW w:w="0" w:type="auto"/>
            <w:hideMark/>
          </w:tcPr>
          <w:p w14:paraId="660BB601" w14:textId="66773588" w:rsidR="00C23DA8" w:rsidRPr="00030D80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30D80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неспособность компании платить по обязательствам: начислять зарплату, выходные пособия, рассчитываться с контрагентами</w:t>
            </w: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A522C36" w14:textId="34CF2BB3" w:rsidR="00C23DA8" w:rsidRPr="00030D80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B4A5C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применения определенных мер и действий, позволяющих осуществить социально-экономическое оздоровление деятельности предприятия, индивидуального предпринимателя, отрасли, т.е. не допустить их банкротства</w:t>
            </w: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D770A60" w14:textId="203ADD14" w:rsidR="00C23DA8" w:rsidRPr="00030D80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030D80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 категории, которые означают, что компания обладает уникальными характеристиками, выгодно отличающими её от других аналогичных субъектов на рынке</w:t>
            </w: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AD60142" w14:textId="79D1F679" w:rsidR="00C23DA8" w:rsidRPr="00030D80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9B4A5C" w:rsidRPr="00030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оперативно высвобождать из хозяйственного оборота денежные средства на погашение краткосрочных (текущих) обязательств</w:t>
            </w:r>
          </w:p>
        </w:tc>
      </w:tr>
    </w:tbl>
    <w:p w14:paraId="0F833528" w14:textId="77777777" w:rsidR="00C23DA8" w:rsidRPr="00E96B2F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79AFAA7" w14:textId="0E5D8752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91553569"/>
      <w:r>
        <w:rPr>
          <w:rFonts w:ascii="Times New Roman" w:hAnsi="Times New Roman" w:cs="Times New Roman"/>
          <w:sz w:val="28"/>
          <w:szCs w:val="28"/>
        </w:rPr>
        <w:t>ОПК-</w:t>
      </w:r>
      <w:r w:rsidR="00030D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(ОПК-</w:t>
      </w:r>
      <w:r w:rsidR="00030D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.1)</w:t>
      </w:r>
    </w:p>
    <w:bookmarkEnd w:id="3"/>
    <w:p w14:paraId="4F8E983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2044B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C23DA8" w:rsidRPr="00E96B2F" w14:paraId="285F0E51" w14:textId="77777777" w:rsidTr="00660258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2D1B7F53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12F050F9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23DA8" w:rsidRPr="00E96B2F" w14:paraId="24E753A1" w14:textId="77777777" w:rsidTr="00660258">
        <w:trPr>
          <w:trHeight w:val="712"/>
          <w:tblCellSpacing w:w="15" w:type="dxa"/>
        </w:trPr>
        <w:tc>
          <w:tcPr>
            <w:tcW w:w="3074" w:type="dxa"/>
            <w:hideMark/>
          </w:tcPr>
          <w:p w14:paraId="23733BF7" w14:textId="77777777" w:rsidR="00660258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 банкротства</w:t>
            </w:r>
          </w:p>
          <w:p w14:paraId="75E2A0B9" w14:textId="70B72E38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Бенчмаркинг</w:t>
            </w:r>
          </w:p>
          <w:p w14:paraId="123CD810" w14:textId="52AA087A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Реинжиниринг</w:t>
            </w:r>
          </w:p>
          <w:p w14:paraId="4339A538" w14:textId="4DC4819B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Платежеспособность организации</w:t>
            </w:r>
          </w:p>
        </w:tc>
        <w:tc>
          <w:tcPr>
            <w:tcW w:w="0" w:type="auto"/>
            <w:hideMark/>
          </w:tcPr>
          <w:p w14:paraId="15843328" w14:textId="40108BEE" w:rsidR="00C23DA8" w:rsidRPr="00E96B2F" w:rsidRDefault="00C23DA8" w:rsidP="00660258">
            <w:pPr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программно-целевое управление инвестиционными, инновационными и маркетинговыми проектами на основе рыночной оценки конкурентных позиций фирмы, лучшего мирового опыта в данной области и путей его освоения и развития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BAB48E5" w14:textId="69874623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своевременно и в полном объеме произвести расчеты по обязательствам перед контрагентами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51837FB" w14:textId="5D7CB1DD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реобразование фирмы на основе перехода от управления отдельными операциями к управлению </w:t>
            </w:r>
            <w:proofErr w:type="spellStart"/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межфункциональными</w:t>
            </w:r>
            <w:proofErr w:type="spellEnd"/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бизнес-процессами, которые заканчиваются удовлетворением потребностей внешних (рыночных) и внутрифирменных клиентов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D287A44" w14:textId="44C99969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управление, </w:t>
            </w:r>
            <w:r w:rsidR="00660258" w:rsidRPr="00660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направленное на принудительную или добровольную ликвидацию предприятия</w:t>
            </w:r>
          </w:p>
        </w:tc>
      </w:tr>
    </w:tbl>
    <w:bookmarkEnd w:id="4"/>
    <w:p w14:paraId="5980018E" w14:textId="77777777" w:rsidR="00C23DA8" w:rsidRPr="00E96B2F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51E0CFAB" w14:textId="77777777" w:rsidR="00660258" w:rsidRPr="00E96B2F" w:rsidRDefault="00C23DA8" w:rsidP="00660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E96B2F">
        <w:rPr>
          <w:sz w:val="28"/>
          <w:szCs w:val="28"/>
        </w:rPr>
        <w:t xml:space="preserve"> </w:t>
      </w:r>
      <w:r w:rsidR="00660258">
        <w:rPr>
          <w:rFonts w:ascii="Times New Roman" w:hAnsi="Times New Roman" w:cs="Times New Roman"/>
          <w:sz w:val="28"/>
          <w:szCs w:val="28"/>
        </w:rPr>
        <w:t>ОПК-2 (ОПК-2.1)</w:t>
      </w:r>
    </w:p>
    <w:p w14:paraId="11165A3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EAC45" w14:textId="3A82263B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53B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2C4E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C4E84" w:rsidRPr="002C4E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 одно понятие.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2C4E84" w:rsidRPr="00E96B2F" w14:paraId="6AB0481B" w14:textId="77777777" w:rsidTr="00930957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hideMark/>
          </w:tcPr>
          <w:p w14:paraId="79739BD2" w14:textId="03B9F3D5" w:rsidR="002C4E84" w:rsidRPr="002C4E84" w:rsidRDefault="002C4E84" w:rsidP="002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84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582" w:type="dxa"/>
            <w:hideMark/>
          </w:tcPr>
          <w:p w14:paraId="632DAF70" w14:textId="1977D42D" w:rsidR="002C4E84" w:rsidRPr="002C4E84" w:rsidRDefault="002C4E84" w:rsidP="002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84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C23DA8" w:rsidRPr="00E96B2F" w14:paraId="26248CE4" w14:textId="77777777" w:rsidTr="00CA4251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07CB2DA5" w14:textId="22141F1A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C4E84" w:rsidRPr="002C4E84">
              <w:rPr>
                <w:rFonts w:ascii="Times New Roman" w:hAnsi="Times New Roman" w:cs="Times New Roman"/>
                <w:sz w:val="28"/>
                <w:szCs w:val="28"/>
              </w:rPr>
              <w:t>Прямая санация предприятия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A2D3C2" w14:textId="4F986EB7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E84" w:rsidRPr="002C4E84">
              <w:rPr>
                <w:rFonts w:ascii="Times New Roman" w:hAnsi="Times New Roman" w:cs="Times New Roman"/>
                <w:sz w:val="28"/>
                <w:szCs w:val="28"/>
              </w:rPr>
              <w:t>Инвестиционный налоговый кредит</w:t>
            </w:r>
          </w:p>
          <w:p w14:paraId="39A27186" w14:textId="194C6D3A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C4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E84" w:rsidRPr="002C4E84">
              <w:rPr>
                <w:rFonts w:ascii="Times New Roman" w:hAnsi="Times New Roman" w:cs="Times New Roman"/>
                <w:sz w:val="28"/>
                <w:szCs w:val="28"/>
              </w:rPr>
              <w:t>План внешнего управления</w:t>
            </w:r>
          </w:p>
          <w:p w14:paraId="27E9F66D" w14:textId="371CDFCE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C4E84" w:rsidRPr="002C4E84">
              <w:rPr>
                <w:rFonts w:ascii="Times New Roman" w:hAnsi="Times New Roman" w:cs="Times New Roman"/>
                <w:sz w:val="28"/>
                <w:szCs w:val="28"/>
              </w:rPr>
              <w:t>Процедура внешнего управления</w:t>
            </w:r>
          </w:p>
        </w:tc>
        <w:tc>
          <w:tcPr>
            <w:tcW w:w="5651" w:type="dxa"/>
            <w:gridSpan w:val="2"/>
            <w:hideMark/>
          </w:tcPr>
          <w:p w14:paraId="1498BF6A" w14:textId="75811804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процедура, направленная на</w:t>
            </w:r>
            <w:r w:rsid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платежеспособности предприятия с отстранением бывшего руководства предприятия от занимаемой должности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3EBB57F" w14:textId="29877F7E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прямое инвестирование в предприятие с целью погашения задолженности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49E9DBC" w14:textId="71505B74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банкротства, направленная на</w:t>
            </w:r>
            <w:r w:rsid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платежеспособности должника, с передачей полномочий арбитражному управляющему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5B1EED7" w14:textId="76A57CC3" w:rsidR="00C23DA8" w:rsidRPr="00E96B2F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4E84" w:rsidRPr="002C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отнесение срока уплаты задолженности по налогам с определенными условиями</w:t>
            </w:r>
          </w:p>
        </w:tc>
      </w:tr>
    </w:tbl>
    <w:p w14:paraId="633DD80C" w14:textId="77777777" w:rsidR="00C23DA8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569640AA" w14:textId="411FBAD4" w:rsidR="00C23DA8" w:rsidRPr="00E96B2F" w:rsidRDefault="00C23DA8" w:rsidP="00C23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2C4E84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2C4E84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5D3BA0B5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12F9F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93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471"/>
        <w:gridCol w:w="6013"/>
        <w:gridCol w:w="45"/>
      </w:tblGrid>
      <w:tr w:rsidR="00C23DA8" w:rsidRPr="00E96B2F" w14:paraId="55ED972E" w14:textId="77777777" w:rsidTr="00AD6B5B">
        <w:trPr>
          <w:gridAfter w:val="1"/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3DCC7DF" w14:textId="3294294E" w:rsidR="00C23DA8" w:rsidRPr="00E96B2F" w:rsidRDefault="00AD6B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4083" w:type="dxa"/>
            <w:gridSpan w:val="2"/>
            <w:vAlign w:val="center"/>
            <w:hideMark/>
          </w:tcPr>
          <w:p w14:paraId="47EC7913" w14:textId="2832B80F" w:rsidR="00C23DA8" w:rsidRPr="00E96B2F" w:rsidRDefault="00AD6B5B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23DA8" w:rsidRPr="00E96B2F" w14:paraId="2057963E" w14:textId="77777777" w:rsidTr="00AD6B5B">
        <w:trPr>
          <w:trHeight w:val="2595"/>
          <w:tblCellSpacing w:w="15" w:type="dxa"/>
        </w:trPr>
        <w:tc>
          <w:tcPr>
            <w:tcW w:w="4775" w:type="dxa"/>
            <w:gridSpan w:val="2"/>
            <w:hideMark/>
          </w:tcPr>
          <w:p w14:paraId="16CDB247" w14:textId="2B736279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реорганизации</w:t>
            </w:r>
          </w:p>
          <w:p w14:paraId="6C3D1D37" w14:textId="512CE49F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санации</w:t>
            </w:r>
          </w:p>
          <w:p w14:paraId="362247F8" w14:textId="77777777" w:rsidR="00AD6B5B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антикризисного </w:t>
            </w:r>
          </w:p>
          <w:p w14:paraId="4E5F4DAF" w14:textId="4A7CF07A" w:rsidR="00AD6B5B" w:rsidRDefault="00AD6B5B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менеджмента</w:t>
            </w:r>
          </w:p>
          <w:p w14:paraId="53BDC657" w14:textId="33A62515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диверсификации</w:t>
            </w:r>
          </w:p>
        </w:tc>
        <w:tc>
          <w:tcPr>
            <w:tcW w:w="0" w:type="auto"/>
            <w:gridSpan w:val="2"/>
            <w:hideMark/>
          </w:tcPr>
          <w:p w14:paraId="6368316D" w14:textId="66785CFC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стратегия расширения бизнеса за счет новых рынков и продуктов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2D2592B" w14:textId="7901758A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D6B5B">
              <w:t xml:space="preserve"> </w:t>
            </w:r>
            <w:r w:rsidR="00AD6B5B" w:rsidRPr="00AD6B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перативное привлечение внешних консультантов и экспертов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4D9E79" w14:textId="4807380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редполагает изменение структуры управления и бизнес-процессов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C1658C1" w14:textId="23A2416A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AD6B5B" w:rsidRPr="00AD6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процесс, который включает в себя финансовые вливания для стабилизации компании</w:t>
            </w:r>
          </w:p>
        </w:tc>
      </w:tr>
    </w:tbl>
    <w:p w14:paraId="5B2B8FDB" w14:textId="77777777" w:rsidR="00C23DA8" w:rsidRPr="00196BE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313A9B67" w14:textId="7C2B74E9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AD6B5B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AD6B5B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306885E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5AD56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A377B7B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90335" w14:textId="28A623ED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1.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A5F8E" w:rsidRPr="001A5F8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разработки стратегий антикризисного управления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5ACE568" w14:textId="0F9A6A82" w:rsidR="001A5F8E" w:rsidRPr="001A5F8E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A5F8E" w:rsidRPr="001A5F8E">
        <w:rPr>
          <w:rFonts w:ascii="Times New Roman" w:hAnsi="Times New Roman" w:cs="Times New Roman"/>
          <w:sz w:val="28"/>
          <w:szCs w:val="28"/>
        </w:rPr>
        <w:t>Анализ рисков и возможностей</w:t>
      </w:r>
    </w:p>
    <w:p w14:paraId="04E9C8A3" w14:textId="02F86DD6" w:rsidR="001A5F8E" w:rsidRP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A5F8E">
        <w:rPr>
          <w:rFonts w:ascii="Times New Roman" w:hAnsi="Times New Roman" w:cs="Times New Roman"/>
          <w:sz w:val="28"/>
          <w:szCs w:val="28"/>
        </w:rPr>
        <w:t>Определение целей и задач</w:t>
      </w:r>
    </w:p>
    <w:p w14:paraId="17C2C074" w14:textId="3D54CCDF" w:rsidR="001A5F8E" w:rsidRP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1A5F8E">
        <w:rPr>
          <w:rFonts w:ascii="Times New Roman" w:hAnsi="Times New Roman" w:cs="Times New Roman"/>
          <w:sz w:val="28"/>
          <w:szCs w:val="28"/>
        </w:rPr>
        <w:t>Реализация стратегии и мониторинг</w:t>
      </w:r>
    </w:p>
    <w:p w14:paraId="11B85AC8" w14:textId="1AFB7F71" w:rsid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A5F8E">
        <w:rPr>
          <w:rFonts w:ascii="Times New Roman" w:hAnsi="Times New Roman" w:cs="Times New Roman"/>
          <w:sz w:val="28"/>
          <w:szCs w:val="28"/>
        </w:rPr>
        <w:t>Выбор конкретной стратегии (дисконтирование, диверсификация и др.)</w:t>
      </w:r>
    </w:p>
    <w:p w14:paraId="42F2A99C" w14:textId="75A2AF06" w:rsidR="00C23DA8" w:rsidRPr="00E96B2F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А, </w:t>
      </w:r>
      <w:r w:rsidR="001A5F8E" w:rsidRPr="00E96B2F">
        <w:rPr>
          <w:rFonts w:ascii="Times New Roman" w:hAnsi="Times New Roman" w:cs="Times New Roman"/>
          <w:sz w:val="28"/>
          <w:szCs w:val="28"/>
        </w:rPr>
        <w:t>Б, Г</w:t>
      </w:r>
      <w:r w:rsidR="001A5F8E">
        <w:rPr>
          <w:rFonts w:ascii="Times New Roman" w:hAnsi="Times New Roman" w:cs="Times New Roman"/>
          <w:sz w:val="28"/>
          <w:szCs w:val="28"/>
        </w:rPr>
        <w:t>,</w:t>
      </w:r>
      <w:r w:rsidR="001A5F8E" w:rsidRPr="001A5F8E">
        <w:rPr>
          <w:rFonts w:ascii="Times New Roman" w:hAnsi="Times New Roman" w:cs="Times New Roman"/>
          <w:sz w:val="28"/>
          <w:szCs w:val="28"/>
        </w:rPr>
        <w:t xml:space="preserve"> </w:t>
      </w:r>
      <w:r w:rsidR="001A5F8E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7261AEF2" w14:textId="6522D205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1A5F8E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1A5F8E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28815B9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4B736" w14:textId="07F7EFEA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2.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D720B" w:rsidRPr="003D720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антикризисного управления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588E9A1" w14:textId="7A844379" w:rsidR="001A5F8E" w:rsidRPr="001A5F8E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A5F8E" w:rsidRPr="001A5F8E">
        <w:rPr>
          <w:rFonts w:ascii="Times New Roman" w:hAnsi="Times New Roman" w:cs="Times New Roman"/>
          <w:sz w:val="28"/>
          <w:szCs w:val="28"/>
        </w:rPr>
        <w:t>Реализация антикризисных мероприятий</w:t>
      </w:r>
    </w:p>
    <w:p w14:paraId="10777AB1" w14:textId="3F1D7184" w:rsidR="001A5F8E" w:rsidRP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A5F8E">
        <w:rPr>
          <w:rFonts w:ascii="Times New Roman" w:hAnsi="Times New Roman" w:cs="Times New Roman"/>
          <w:sz w:val="28"/>
          <w:szCs w:val="28"/>
        </w:rPr>
        <w:t>Оценка текущей ситуации</w:t>
      </w:r>
    </w:p>
    <w:p w14:paraId="52AA8A6D" w14:textId="73FA38BC" w:rsidR="001A5F8E" w:rsidRP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A5F8E">
        <w:rPr>
          <w:rFonts w:ascii="Times New Roman" w:hAnsi="Times New Roman" w:cs="Times New Roman"/>
          <w:sz w:val="28"/>
          <w:szCs w:val="28"/>
        </w:rPr>
        <w:t>Разработка антикризисного плана</w:t>
      </w:r>
    </w:p>
    <w:p w14:paraId="7E5CCAE9" w14:textId="1EFAB70D" w:rsidR="001A5F8E" w:rsidRDefault="001A5F8E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A5F8E">
        <w:rPr>
          <w:rFonts w:ascii="Times New Roman" w:hAnsi="Times New Roman" w:cs="Times New Roman"/>
          <w:sz w:val="28"/>
          <w:szCs w:val="28"/>
        </w:rPr>
        <w:t>Мониторинг результатов и корректировка стратегии</w:t>
      </w:r>
    </w:p>
    <w:p w14:paraId="33C0637C" w14:textId="65951DFB" w:rsidR="00C23DA8" w:rsidRPr="00E96B2F" w:rsidRDefault="00C23DA8" w:rsidP="001A5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1A5F8E" w:rsidRPr="00E96B2F">
        <w:rPr>
          <w:rFonts w:ascii="Times New Roman" w:hAnsi="Times New Roman" w:cs="Times New Roman"/>
          <w:sz w:val="28"/>
          <w:szCs w:val="28"/>
        </w:rPr>
        <w:t>В,</w:t>
      </w:r>
      <w:r w:rsidR="001A5F8E">
        <w:rPr>
          <w:rFonts w:ascii="Times New Roman" w:hAnsi="Times New Roman" w:cs="Times New Roman"/>
          <w:sz w:val="28"/>
          <w:szCs w:val="28"/>
        </w:rPr>
        <w:t xml:space="preserve"> А, Г</w:t>
      </w:r>
    </w:p>
    <w:p w14:paraId="76B563F0" w14:textId="3C355AC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1A5F8E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1A5F8E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27C7D601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CEF6E" w14:textId="77777777" w:rsidR="003D720B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3.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3D720B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3D720B" w:rsidRPr="003D720B">
        <w:rPr>
          <w:rFonts w:ascii="Times New Roman" w:hAnsi="Times New Roman" w:cs="Times New Roman"/>
          <w:i/>
          <w:iCs/>
          <w:sz w:val="28"/>
          <w:szCs w:val="28"/>
        </w:rPr>
        <w:t>азы классического экономического цикла</w:t>
      </w:r>
      <w:r w:rsidR="003D720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98323BA" w14:textId="049FC283" w:rsidR="003D720B" w:rsidRPr="003D720B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</w:t>
      </w:r>
      <w:r w:rsidR="003D720B" w:rsidRPr="003D720B">
        <w:rPr>
          <w:rFonts w:ascii="Times New Roman" w:hAnsi="Times New Roman" w:cs="Times New Roman"/>
          <w:sz w:val="28"/>
          <w:szCs w:val="28"/>
        </w:rPr>
        <w:t xml:space="preserve"> Подъем</w:t>
      </w:r>
    </w:p>
    <w:p w14:paraId="36FE864A" w14:textId="0081672E" w:rsidR="003D720B" w:rsidRPr="003D720B" w:rsidRDefault="003D720B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3D720B">
        <w:rPr>
          <w:rFonts w:ascii="Times New Roman" w:hAnsi="Times New Roman" w:cs="Times New Roman"/>
          <w:sz w:val="28"/>
          <w:szCs w:val="28"/>
        </w:rPr>
        <w:t xml:space="preserve"> Депрессия</w:t>
      </w:r>
    </w:p>
    <w:p w14:paraId="5D729820" w14:textId="3C675175" w:rsidR="003D720B" w:rsidRPr="003D720B" w:rsidRDefault="003D720B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3D720B">
        <w:rPr>
          <w:rFonts w:ascii="Times New Roman" w:hAnsi="Times New Roman" w:cs="Times New Roman"/>
          <w:sz w:val="28"/>
          <w:szCs w:val="28"/>
        </w:rPr>
        <w:t xml:space="preserve"> Кризис</w:t>
      </w:r>
    </w:p>
    <w:p w14:paraId="0E939F54" w14:textId="77777777" w:rsidR="003D720B" w:rsidRDefault="003D720B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720B">
        <w:rPr>
          <w:rFonts w:ascii="Times New Roman" w:hAnsi="Times New Roman" w:cs="Times New Roman"/>
          <w:sz w:val="28"/>
          <w:szCs w:val="28"/>
        </w:rPr>
        <w:t>) Оживление</w:t>
      </w:r>
    </w:p>
    <w:p w14:paraId="65C77138" w14:textId="53E7A421" w:rsidR="00C23DA8" w:rsidRPr="00E96B2F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В, Б</w:t>
      </w:r>
      <w:r w:rsidR="003D720B">
        <w:rPr>
          <w:rFonts w:ascii="Times New Roman" w:hAnsi="Times New Roman" w:cs="Times New Roman"/>
          <w:sz w:val="28"/>
          <w:szCs w:val="28"/>
        </w:rPr>
        <w:t>, Г, А</w:t>
      </w:r>
    </w:p>
    <w:p w14:paraId="2F4F5F31" w14:textId="298C762A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1303993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BFE4B" w14:textId="3BE844D4" w:rsidR="0034301B" w:rsidRP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4.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 этапо</w:t>
      </w:r>
      <w:r w:rsidR="0034301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34301B" w:rsidRPr="0034301B">
        <w:t xml:space="preserve"> </w:t>
      </w:r>
      <w:r w:rsidR="0034301B" w:rsidRPr="0034301B">
        <w:rPr>
          <w:rFonts w:ascii="Times New Roman" w:hAnsi="Times New Roman" w:cs="Times New Roman"/>
          <w:i/>
          <w:iCs/>
          <w:sz w:val="28"/>
          <w:szCs w:val="28"/>
        </w:rPr>
        <w:t>антикризисного управления</w:t>
      </w:r>
      <w:r w:rsidR="0034301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02FBEFB" w14:textId="1E622DD9" w:rsidR="0034301B" w:rsidRP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34301B">
        <w:rPr>
          <w:rFonts w:ascii="Times New Roman" w:hAnsi="Times New Roman" w:cs="Times New Roman"/>
          <w:sz w:val="28"/>
          <w:szCs w:val="28"/>
        </w:rPr>
        <w:t>Э</w:t>
      </w:r>
      <w:r w:rsidR="0034301B" w:rsidRPr="0034301B">
        <w:rPr>
          <w:rFonts w:ascii="Times New Roman" w:hAnsi="Times New Roman" w:cs="Times New Roman"/>
          <w:sz w:val="28"/>
          <w:szCs w:val="28"/>
        </w:rPr>
        <w:t>кспресс анализ</w:t>
      </w:r>
    </w:p>
    <w:p w14:paraId="76713896" w14:textId="0F38775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63D60">
        <w:rPr>
          <w:rFonts w:ascii="Times New Roman" w:hAnsi="Times New Roman" w:cs="Times New Roman"/>
          <w:sz w:val="28"/>
          <w:szCs w:val="28"/>
        </w:rPr>
        <w:t>Р</w:t>
      </w:r>
      <w:r w:rsidR="00663D60" w:rsidRPr="0034301B">
        <w:rPr>
          <w:rFonts w:ascii="Times New Roman" w:hAnsi="Times New Roman" w:cs="Times New Roman"/>
          <w:sz w:val="28"/>
          <w:szCs w:val="28"/>
        </w:rPr>
        <w:t>еализация плана</w:t>
      </w:r>
    </w:p>
    <w:p w14:paraId="7094DB89" w14:textId="73DDDF0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34301B">
        <w:rPr>
          <w:rFonts w:ascii="Times New Roman" w:hAnsi="Times New Roman" w:cs="Times New Roman"/>
          <w:sz w:val="28"/>
          <w:szCs w:val="28"/>
        </w:rPr>
        <w:t>Д</w:t>
      </w:r>
      <w:r w:rsidR="0034301B" w:rsidRPr="0034301B">
        <w:rPr>
          <w:rFonts w:ascii="Times New Roman" w:hAnsi="Times New Roman" w:cs="Times New Roman"/>
          <w:sz w:val="28"/>
          <w:szCs w:val="28"/>
        </w:rPr>
        <w:t>иагностика кризисных проблем</w:t>
      </w:r>
    </w:p>
    <w:p w14:paraId="5AB035A5" w14:textId="167D733E" w:rsidR="0034301B" w:rsidRP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34301B">
        <w:rPr>
          <w:rFonts w:ascii="Times New Roman" w:hAnsi="Times New Roman" w:cs="Times New Roman"/>
          <w:sz w:val="28"/>
          <w:szCs w:val="28"/>
        </w:rPr>
        <w:t>В</w:t>
      </w:r>
      <w:r w:rsidR="0034301B" w:rsidRPr="0034301B">
        <w:rPr>
          <w:rFonts w:ascii="Times New Roman" w:hAnsi="Times New Roman" w:cs="Times New Roman"/>
          <w:sz w:val="28"/>
          <w:szCs w:val="28"/>
        </w:rPr>
        <w:t>ыбор антикризисной стратегии</w:t>
      </w:r>
    </w:p>
    <w:p w14:paraId="5461377A" w14:textId="0A57A6C1" w:rsid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Д) </w:t>
      </w:r>
      <w:r w:rsidR="0034301B">
        <w:rPr>
          <w:rFonts w:ascii="Times New Roman" w:hAnsi="Times New Roman" w:cs="Times New Roman"/>
          <w:sz w:val="28"/>
          <w:szCs w:val="28"/>
        </w:rPr>
        <w:t>Р</w:t>
      </w:r>
      <w:r w:rsidR="0034301B" w:rsidRPr="0034301B">
        <w:rPr>
          <w:rFonts w:ascii="Times New Roman" w:hAnsi="Times New Roman" w:cs="Times New Roman"/>
          <w:sz w:val="28"/>
          <w:szCs w:val="28"/>
        </w:rPr>
        <w:t>азработка плана антикризисных мероприятий</w:t>
      </w:r>
    </w:p>
    <w:p w14:paraId="6485931D" w14:textId="767A6AED" w:rsidR="0034301B" w:rsidRDefault="00663D60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Pr="00663D60">
        <w:rPr>
          <w:rFonts w:ascii="Times New Roman" w:hAnsi="Times New Roman" w:cs="Times New Roman"/>
          <w:sz w:val="28"/>
          <w:szCs w:val="28"/>
        </w:rPr>
        <w:t>ыработка решений по стабилизации кризиса</w:t>
      </w:r>
    </w:p>
    <w:p w14:paraId="51650673" w14:textId="08FDF608" w:rsidR="00663D60" w:rsidRPr="0034301B" w:rsidRDefault="00663D60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</w:t>
      </w:r>
      <w:r w:rsidRPr="00663D60">
        <w:rPr>
          <w:rFonts w:ascii="Times New Roman" w:hAnsi="Times New Roman" w:cs="Times New Roman"/>
          <w:sz w:val="28"/>
          <w:szCs w:val="28"/>
        </w:rPr>
        <w:t>еализация плана</w:t>
      </w:r>
    </w:p>
    <w:p w14:paraId="41DCAAC4" w14:textId="11D44536" w:rsidR="00C23DA8" w:rsidRPr="00663D6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63D60" w:rsidRPr="00663D60">
        <w:rPr>
          <w:rFonts w:ascii="Times New Roman" w:hAnsi="Times New Roman" w:cs="Times New Roman"/>
          <w:sz w:val="28"/>
          <w:szCs w:val="28"/>
        </w:rPr>
        <w:t>А</w:t>
      </w:r>
      <w:r w:rsidR="0034301B" w:rsidRPr="00663D60">
        <w:rPr>
          <w:rFonts w:ascii="Times New Roman" w:hAnsi="Times New Roman" w:cs="Times New Roman"/>
          <w:sz w:val="28"/>
          <w:szCs w:val="28"/>
        </w:rPr>
        <w:t>,</w:t>
      </w:r>
      <w:r w:rsidR="00663D60" w:rsidRPr="00663D60">
        <w:rPr>
          <w:rFonts w:ascii="Times New Roman" w:hAnsi="Times New Roman" w:cs="Times New Roman"/>
          <w:sz w:val="28"/>
          <w:szCs w:val="28"/>
        </w:rPr>
        <w:t xml:space="preserve"> </w:t>
      </w:r>
      <w:r w:rsidR="00663D60">
        <w:rPr>
          <w:rFonts w:ascii="Times New Roman" w:hAnsi="Times New Roman" w:cs="Times New Roman"/>
          <w:sz w:val="28"/>
          <w:szCs w:val="28"/>
        </w:rPr>
        <w:t xml:space="preserve">Е, Б, </w:t>
      </w:r>
      <w:r w:rsidR="00663D60" w:rsidRPr="00663D60">
        <w:rPr>
          <w:rFonts w:ascii="Times New Roman" w:hAnsi="Times New Roman" w:cs="Times New Roman"/>
          <w:sz w:val="28"/>
          <w:szCs w:val="28"/>
        </w:rPr>
        <w:t>В</w:t>
      </w:r>
      <w:r w:rsidR="0034301B" w:rsidRPr="00663D60">
        <w:rPr>
          <w:rFonts w:ascii="Times New Roman" w:hAnsi="Times New Roman" w:cs="Times New Roman"/>
          <w:sz w:val="28"/>
          <w:szCs w:val="28"/>
        </w:rPr>
        <w:t>,</w:t>
      </w:r>
      <w:r w:rsidR="00663D60" w:rsidRPr="00663D60">
        <w:rPr>
          <w:rFonts w:ascii="Times New Roman" w:hAnsi="Times New Roman" w:cs="Times New Roman"/>
          <w:sz w:val="28"/>
          <w:szCs w:val="28"/>
        </w:rPr>
        <w:t xml:space="preserve"> Г</w:t>
      </w:r>
      <w:r w:rsidR="00663D60">
        <w:rPr>
          <w:rFonts w:ascii="Times New Roman" w:hAnsi="Times New Roman" w:cs="Times New Roman"/>
          <w:sz w:val="28"/>
          <w:szCs w:val="28"/>
        </w:rPr>
        <w:t>, Д, Ж</w:t>
      </w:r>
    </w:p>
    <w:p w14:paraId="498FEFA7" w14:textId="79BBAE49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663D60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663D60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31E9BA54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DE821" w14:textId="77777777" w:rsidR="00C23DA8" w:rsidRPr="00E96B2F" w:rsidRDefault="00C23DA8" w:rsidP="00C23DA8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3ADF1BF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1CF98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23C5B869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064D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слово (словосочетание).</w:t>
      </w:r>
    </w:p>
    <w:p w14:paraId="3376D094" w14:textId="0AC15AF6" w:rsidR="0034301B" w:rsidRPr="0034301B" w:rsidRDefault="0034301B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01B">
        <w:rPr>
          <w:rFonts w:ascii="Times New Roman" w:hAnsi="Times New Roman" w:cs="Times New Roman"/>
          <w:sz w:val="28"/>
          <w:szCs w:val="28"/>
        </w:rPr>
        <w:t>Антикризисное управление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34301B">
        <w:rPr>
          <w:rFonts w:ascii="Times New Roman" w:hAnsi="Times New Roman" w:cs="Times New Roman"/>
          <w:sz w:val="28"/>
          <w:szCs w:val="28"/>
        </w:rPr>
        <w:t xml:space="preserve"> потенциального риска для нормальной работы организации</w:t>
      </w:r>
    </w:p>
    <w:p w14:paraId="1E55A0D5" w14:textId="02C72E03" w:rsidR="0034301B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301B" w:rsidRPr="0034301B">
        <w:rPr>
          <w:rFonts w:ascii="Times New Roman" w:hAnsi="Times New Roman" w:cs="Times New Roman"/>
          <w:sz w:val="28"/>
          <w:szCs w:val="28"/>
        </w:rPr>
        <w:t>минимизации</w:t>
      </w:r>
      <w:r w:rsidR="0034301B">
        <w:rPr>
          <w:rFonts w:ascii="Times New Roman" w:hAnsi="Times New Roman" w:cs="Times New Roman"/>
          <w:sz w:val="28"/>
          <w:szCs w:val="28"/>
        </w:rPr>
        <w:t>.</w:t>
      </w:r>
      <w:r w:rsidR="0034301B" w:rsidRPr="003430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208C9" w14:textId="18F036DA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34301B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34301B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051B5A4E" w14:textId="77777777" w:rsidR="001A5F8E" w:rsidRPr="00FA53B8" w:rsidRDefault="001A5F8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2F4B8" w14:textId="7D21648C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2.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(словосочетание).</w:t>
      </w:r>
    </w:p>
    <w:p w14:paraId="1282F304" w14:textId="29A361E7" w:rsidR="00C23DA8" w:rsidRPr="00E96B2F" w:rsidRDefault="0034301B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01B">
        <w:rPr>
          <w:rFonts w:ascii="Times New Roman" w:hAnsi="Times New Roman" w:cs="Times New Roman"/>
          <w:sz w:val="28"/>
          <w:szCs w:val="28"/>
        </w:rPr>
        <w:lastRenderedPageBreak/>
        <w:t>Управление предприятием на любой стадии его развития должно быть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34301B">
        <w:rPr>
          <w:rFonts w:ascii="Times New Roman" w:hAnsi="Times New Roman" w:cs="Times New Roman"/>
          <w:sz w:val="28"/>
          <w:szCs w:val="28"/>
        </w:rPr>
        <w:t>, т.е. способным предотвращать кризисные ситуации</w:t>
      </w:r>
      <w:r w:rsidR="00C23DA8">
        <w:rPr>
          <w:rFonts w:ascii="Times New Roman" w:hAnsi="Times New Roman" w:cs="Times New Roman"/>
          <w:sz w:val="28"/>
          <w:szCs w:val="28"/>
        </w:rPr>
        <w:t>.</w:t>
      </w:r>
    </w:p>
    <w:p w14:paraId="44B18E76" w14:textId="671EE84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34301B" w:rsidRPr="0034301B">
        <w:rPr>
          <w:rFonts w:ascii="Times New Roman" w:hAnsi="Times New Roman" w:cs="Times New Roman"/>
          <w:sz w:val="28"/>
          <w:szCs w:val="28"/>
        </w:rPr>
        <w:t>антикризисным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B4167" w14:textId="77777777" w:rsidR="0034301B" w:rsidRPr="00E96B2F" w:rsidRDefault="00C23DA8" w:rsidP="0034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301B" w:rsidRPr="00A445DF">
        <w:rPr>
          <w:rFonts w:ascii="Times New Roman" w:hAnsi="Times New Roman" w:cs="Times New Roman"/>
          <w:sz w:val="28"/>
          <w:szCs w:val="28"/>
        </w:rPr>
        <w:t>ОПК-</w:t>
      </w:r>
      <w:r w:rsidR="0034301B">
        <w:rPr>
          <w:rFonts w:ascii="Times New Roman" w:hAnsi="Times New Roman" w:cs="Times New Roman"/>
          <w:sz w:val="28"/>
          <w:szCs w:val="28"/>
        </w:rPr>
        <w:t>2</w:t>
      </w:r>
      <w:r w:rsidR="0034301B"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34301B">
        <w:rPr>
          <w:rFonts w:ascii="Times New Roman" w:hAnsi="Times New Roman" w:cs="Times New Roman"/>
          <w:sz w:val="28"/>
          <w:szCs w:val="28"/>
        </w:rPr>
        <w:t>2</w:t>
      </w:r>
      <w:r w:rsidR="0034301B"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71F636B8" w14:textId="41B8C92F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3073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3.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B56C25" w14:textId="4D6000D5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это </w:t>
      </w:r>
      <w:r w:rsidR="00663D60" w:rsidRPr="00663D60">
        <w:rPr>
          <w:rFonts w:ascii="Times New Roman" w:hAnsi="Times New Roman" w:cs="Times New Roman"/>
          <w:sz w:val="28"/>
          <w:szCs w:val="28"/>
        </w:rPr>
        <w:t>маловероятное событие, способное угрожать жизнедеятельности организации, характеризующееся неопределенными причинами и трудно предсказуемыми последствиями, требующее принятия немедленных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27C0B" w14:textId="00E84B95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63D60">
        <w:rPr>
          <w:rFonts w:ascii="Times New Roman" w:hAnsi="Times New Roman" w:cs="Times New Roman"/>
          <w:sz w:val="28"/>
          <w:szCs w:val="28"/>
        </w:rPr>
        <w:t>кризис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BC2BE" w14:textId="0C855439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3D60" w:rsidRPr="00A445DF">
        <w:rPr>
          <w:rFonts w:ascii="Times New Roman" w:hAnsi="Times New Roman" w:cs="Times New Roman"/>
          <w:sz w:val="28"/>
          <w:szCs w:val="28"/>
        </w:rPr>
        <w:t>ОПК-</w:t>
      </w:r>
      <w:r w:rsidR="00663D60">
        <w:rPr>
          <w:rFonts w:ascii="Times New Roman" w:hAnsi="Times New Roman" w:cs="Times New Roman"/>
          <w:sz w:val="28"/>
          <w:szCs w:val="28"/>
        </w:rPr>
        <w:t>2</w:t>
      </w:r>
      <w:r w:rsidR="00663D60"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663D60">
        <w:rPr>
          <w:rFonts w:ascii="Times New Roman" w:hAnsi="Times New Roman" w:cs="Times New Roman"/>
          <w:sz w:val="28"/>
          <w:szCs w:val="28"/>
        </w:rPr>
        <w:t>2</w:t>
      </w:r>
      <w:r w:rsidR="00663D60"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71FCB5AB" w14:textId="77777777" w:rsidR="00663D60" w:rsidRPr="00E96B2F" w:rsidRDefault="00663D6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AED3B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4.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(словосочетание).</w:t>
      </w:r>
    </w:p>
    <w:p w14:paraId="031BDFB5" w14:textId="51E2DDAD" w:rsidR="00C23DA8" w:rsidRPr="00E96B2F" w:rsidRDefault="0089367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67E">
        <w:rPr>
          <w:rFonts w:ascii="Times New Roman" w:hAnsi="Times New Roman" w:cs="Times New Roman"/>
          <w:sz w:val="28"/>
          <w:szCs w:val="28"/>
        </w:rPr>
        <w:t xml:space="preserve">Антикризисное управление связано с непосредственным влиянием </w:t>
      </w:r>
      <w:r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Pr="0089367E">
        <w:rPr>
          <w:rFonts w:ascii="Times New Roman" w:hAnsi="Times New Roman" w:cs="Times New Roman"/>
          <w:sz w:val="28"/>
          <w:szCs w:val="28"/>
        </w:rPr>
        <w:t>управления на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89367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C23DA8">
        <w:rPr>
          <w:rFonts w:ascii="Times New Roman" w:hAnsi="Times New Roman" w:cs="Times New Roman"/>
          <w:sz w:val="28"/>
          <w:szCs w:val="28"/>
        </w:rPr>
        <w:t>.</w:t>
      </w:r>
      <w:r w:rsidR="00C23DA8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1CC1D" w14:textId="7E0BE3C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89367E">
        <w:rPr>
          <w:rFonts w:ascii="Times New Roman" w:hAnsi="Times New Roman" w:cs="Times New Roman"/>
          <w:sz w:val="28"/>
          <w:szCs w:val="28"/>
        </w:rPr>
        <w:t>объект.</w:t>
      </w:r>
    </w:p>
    <w:p w14:paraId="4AB28FF6" w14:textId="6D8BEA05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367E" w:rsidRPr="0089367E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B9DAC84" w14:textId="77777777" w:rsidR="0089367E" w:rsidRPr="00E96B2F" w:rsidRDefault="0089367E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9AFAD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08E55B7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38381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1.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Ответьте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вопрос:</w:t>
      </w:r>
    </w:p>
    <w:p w14:paraId="5608D570" w14:textId="57A72A2C" w:rsidR="00C23DA8" w:rsidRPr="00E96B2F" w:rsidRDefault="00636F12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F12">
        <w:rPr>
          <w:rFonts w:ascii="Times New Roman" w:hAnsi="Times New Roman" w:cs="Times New Roman"/>
          <w:sz w:val="28"/>
          <w:szCs w:val="28"/>
        </w:rPr>
        <w:t>Какими бывают причины развития кризиса?</w:t>
      </w:r>
      <w:r w:rsidR="00C23DA8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100E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9BDF778" w14:textId="75AC2D11" w:rsidR="00636F12" w:rsidRDefault="00636F12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36F12">
        <w:rPr>
          <w:rFonts w:ascii="Times New Roman" w:hAnsi="Times New Roman" w:cs="Times New Roman"/>
          <w:sz w:val="28"/>
          <w:szCs w:val="28"/>
        </w:rPr>
        <w:t>бъективными и субъективными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91082D" w14:textId="77777777" w:rsidR="00636F12" w:rsidRDefault="00C23DA8" w:rsidP="0063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F12" w:rsidRPr="0089367E">
        <w:rPr>
          <w:rFonts w:ascii="Times New Roman" w:hAnsi="Times New Roman" w:cs="Times New Roman"/>
          <w:sz w:val="28"/>
          <w:szCs w:val="28"/>
        </w:rPr>
        <w:t>ОПК-2 (ОПК-2.1)</w:t>
      </w:r>
    </w:p>
    <w:p w14:paraId="4579CE24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60F12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0DD1721" w14:textId="63D283A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C4E84">
        <w:rPr>
          <w:rFonts w:ascii="Times New Roman" w:hAnsi="Times New Roman" w:cs="Times New Roman"/>
          <w:sz w:val="28"/>
          <w:szCs w:val="28"/>
        </w:rPr>
        <w:t>о</w:t>
      </w:r>
      <w:r w:rsidR="002C4E84" w:rsidRPr="002C4E84">
        <w:rPr>
          <w:rFonts w:ascii="Times New Roman" w:hAnsi="Times New Roman" w:cs="Times New Roman"/>
          <w:sz w:val="28"/>
          <w:szCs w:val="28"/>
        </w:rPr>
        <w:t>сновные принципы антикризисного управления</w:t>
      </w:r>
      <w:r w:rsidR="002C4E84">
        <w:rPr>
          <w:rFonts w:ascii="Times New Roman" w:hAnsi="Times New Roman" w:cs="Times New Roman"/>
          <w:sz w:val="28"/>
          <w:szCs w:val="28"/>
        </w:rPr>
        <w:t>.</w:t>
      </w:r>
    </w:p>
    <w:p w14:paraId="4CCD34EA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7D1A99F" w14:textId="759F0212" w:rsidR="002C4E84" w:rsidRP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принцип адекватности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652EC6" w14:textId="04F43EC4" w:rsidR="002C4E84" w:rsidRP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единство целей управления на разных уровнях иерархии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C03F10" w14:textId="7BECD658" w:rsidR="002C4E84" w:rsidRP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системный подход к решению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1D175E" w14:textId="4E14F5FF" w:rsidR="002C4E84" w:rsidRP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принцип оптимальности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FB0C0" w14:textId="29D8F7BA" w:rsidR="002C4E84" w:rsidRDefault="002C4E84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целенаправленность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68AF03" w14:textId="77777777" w:rsidR="002C4E84" w:rsidRPr="002C4E84" w:rsidRDefault="00C23DA8" w:rsidP="002C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2C4E84" w:rsidRPr="002C4E84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94B83EF" w14:textId="340F10EF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15704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B8">
        <w:rPr>
          <w:rFonts w:ascii="Times New Roman" w:hAnsi="Times New Roman" w:cs="Times New Roman"/>
          <w:sz w:val="28"/>
          <w:szCs w:val="28"/>
        </w:rPr>
        <w:t xml:space="preserve">3. </w:t>
      </w:r>
      <w:r w:rsidRPr="00FA53B8">
        <w:rPr>
          <w:rFonts w:ascii="Times New Roman" w:hAnsi="Times New Roman" w:cs="Times New Roman"/>
          <w:i/>
          <w:iCs/>
          <w:sz w:val="28"/>
          <w:szCs w:val="28"/>
        </w:rPr>
        <w:t>Ответьте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вопрос:</w:t>
      </w:r>
    </w:p>
    <w:p w14:paraId="71442392" w14:textId="1495F65B" w:rsidR="00C23DA8" w:rsidRDefault="002C4E84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84">
        <w:rPr>
          <w:rFonts w:ascii="Times New Roman" w:hAnsi="Times New Roman" w:cs="Times New Roman"/>
          <w:sz w:val="28"/>
          <w:szCs w:val="28"/>
        </w:rPr>
        <w:t>Антикризисное управление может предупреждать банкротства</w:t>
      </w:r>
      <w:r w:rsidR="00C23DA8" w:rsidRPr="002927A8">
        <w:rPr>
          <w:rFonts w:ascii="Times New Roman" w:hAnsi="Times New Roman" w:cs="Times New Roman"/>
          <w:sz w:val="28"/>
          <w:szCs w:val="28"/>
        </w:rPr>
        <w:t>?</w:t>
      </w:r>
    </w:p>
    <w:p w14:paraId="5E158030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9E39DDB" w14:textId="1119F033" w:rsidR="00C23DA8" w:rsidRDefault="003D720B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20B">
        <w:rPr>
          <w:rFonts w:ascii="Times New Roman" w:hAnsi="Times New Roman" w:cs="Times New Roman"/>
          <w:sz w:val="28"/>
          <w:szCs w:val="28"/>
        </w:rPr>
        <w:t>Да. Это одна из задач антикризисного управления</w:t>
      </w:r>
      <w:r w:rsidR="00C23DA8" w:rsidRPr="002927A8">
        <w:rPr>
          <w:rFonts w:ascii="Times New Roman" w:hAnsi="Times New Roman" w:cs="Times New Roman"/>
          <w:sz w:val="28"/>
          <w:szCs w:val="28"/>
        </w:rPr>
        <w:t>.</w:t>
      </w:r>
    </w:p>
    <w:p w14:paraId="7D35320D" w14:textId="77777777" w:rsidR="003D720B" w:rsidRPr="003D720B" w:rsidRDefault="00C23DA8" w:rsidP="003D7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="003D720B" w:rsidRPr="003D720B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87FE7A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6DE04" w14:textId="5F46D127" w:rsidR="00C23DA8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3AD2A334" w14:textId="77777777" w:rsidR="00E20B25" w:rsidRPr="00E20B25" w:rsidRDefault="00E20B25" w:rsidP="00E20B25"/>
    <w:p w14:paraId="2A377AF1" w14:textId="77777777" w:rsidR="00C23DA8" w:rsidRPr="00B74CF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B74CF0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6E57920" w14:textId="77777777" w:rsidR="00B74CF0" w:rsidRDefault="00B74CF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Pr="00840E32">
        <w:rPr>
          <w:rFonts w:ascii="Times New Roman" w:hAnsi="Times New Roman" w:cs="Times New Roman"/>
          <w:sz w:val="28"/>
          <w:szCs w:val="28"/>
        </w:rPr>
        <w:t xml:space="preserve">наиболее значимые последствия </w:t>
      </w:r>
      <w:r w:rsidR="00840E32" w:rsidRPr="00840E32">
        <w:rPr>
          <w:rFonts w:ascii="Times New Roman" w:hAnsi="Times New Roman" w:cs="Times New Roman"/>
          <w:sz w:val="28"/>
          <w:szCs w:val="28"/>
        </w:rPr>
        <w:t>экономических кризисов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18DF9" w14:textId="1A30F777" w:rsidR="00C23DA8" w:rsidRPr="00B74CF0" w:rsidRDefault="00C23DA8" w:rsidP="00B74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DE270D3" w14:textId="77777777" w:rsidR="00B74CF0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CF0" w:rsidRPr="00B74CF0">
        <w:rPr>
          <w:rFonts w:ascii="Times New Roman" w:hAnsi="Times New Roman" w:cs="Times New Roman"/>
          <w:sz w:val="28"/>
          <w:szCs w:val="28"/>
        </w:rPr>
        <w:t>Последствия экономических кризисов могут быть разнообразными.</w:t>
      </w:r>
      <w:r w:rsidR="00B74CF0">
        <w:rPr>
          <w:rFonts w:ascii="Times New Roman" w:hAnsi="Times New Roman" w:cs="Times New Roman"/>
          <w:sz w:val="28"/>
          <w:szCs w:val="28"/>
        </w:rPr>
        <w:t xml:space="preserve"> Наиболее значимые: </w:t>
      </w:r>
    </w:p>
    <w:p w14:paraId="79D8C130" w14:textId="77777777" w:rsidR="00B74CF0" w:rsidRDefault="00B74CF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74CF0">
        <w:rPr>
          <w:rFonts w:ascii="Times New Roman" w:hAnsi="Times New Roman" w:cs="Times New Roman"/>
          <w:sz w:val="28"/>
          <w:szCs w:val="28"/>
        </w:rPr>
        <w:t xml:space="preserve">Экономические: снижение Валового Внутреннего Продукта (ВВП) из-за сокращения общего объема производства и услуг, что может способствовать долгосрочной стагнации экономики и замедлению роста. </w:t>
      </w:r>
    </w:p>
    <w:p w14:paraId="673E43CF" w14:textId="77777777" w:rsidR="00B74CF0" w:rsidRDefault="00B74CF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 xml:space="preserve">2. Социальные: рост безработицы из-за падения спроса на товары и услуги предприятий и сокращения рабочих мест, снижение уровня жизни населения, качества образования, здравоохранения, увеличение числа бедных и мигрантов, неравномерное развитие регионов, социальное напряжение. </w:t>
      </w:r>
    </w:p>
    <w:p w14:paraId="28806240" w14:textId="02AE2115" w:rsidR="00C23DA8" w:rsidRPr="00E96B2F" w:rsidRDefault="00B74CF0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CF0">
        <w:rPr>
          <w:rFonts w:ascii="Times New Roman" w:hAnsi="Times New Roman" w:cs="Times New Roman"/>
          <w:sz w:val="28"/>
          <w:szCs w:val="28"/>
        </w:rPr>
        <w:t>3. Финансовые: сокращение кредитования, нарушение финансового равновесия, банкротство предприятий и финансовых институтов, инфляция (рост общего уровня цен) или дефляция (снижение общего уровня цен), имеющие негативные последствия для экономики и стабильности населения.</w:t>
      </w:r>
    </w:p>
    <w:p w14:paraId="6045EE17" w14:textId="7D17148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</w:t>
      </w:r>
      <w:r w:rsidR="00B74CF0">
        <w:rPr>
          <w:rFonts w:ascii="Times New Roman" w:hAnsi="Times New Roman" w:cs="Times New Roman"/>
          <w:sz w:val="28"/>
          <w:szCs w:val="28"/>
        </w:rPr>
        <w:t>экономические, социальные, финансовые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BD513" w14:textId="4F44EBEA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</w:t>
      </w:r>
      <w:r w:rsidR="00FA53B8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 xml:space="preserve"> (ОПК-</w:t>
      </w:r>
      <w:r w:rsidR="00FA53B8">
        <w:rPr>
          <w:rFonts w:ascii="Times New Roman" w:hAnsi="Times New Roman" w:cs="Times New Roman"/>
          <w:sz w:val="28"/>
          <w:szCs w:val="28"/>
        </w:rPr>
        <w:t>2</w:t>
      </w:r>
      <w:r w:rsidRPr="00A445DF">
        <w:rPr>
          <w:rFonts w:ascii="Times New Roman" w:hAnsi="Times New Roman" w:cs="Times New Roman"/>
          <w:sz w:val="28"/>
          <w:szCs w:val="28"/>
        </w:rPr>
        <w:t>.1)</w:t>
      </w:r>
    </w:p>
    <w:p w14:paraId="27BA293F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6AB6AA56" w:rsidR="00E638A6" w:rsidRPr="00E96B2F" w:rsidRDefault="00E638A6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A253C"/>
    <w:multiLevelType w:val="hybridMultilevel"/>
    <w:tmpl w:val="030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B7CA1"/>
    <w:multiLevelType w:val="hybridMultilevel"/>
    <w:tmpl w:val="D040B336"/>
    <w:lvl w:ilvl="0" w:tplc="5476BBF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0D80"/>
    <w:rsid w:val="00063EBC"/>
    <w:rsid w:val="000E180E"/>
    <w:rsid w:val="00103495"/>
    <w:rsid w:val="001A5F8E"/>
    <w:rsid w:val="001B453F"/>
    <w:rsid w:val="001C0A82"/>
    <w:rsid w:val="002347FC"/>
    <w:rsid w:val="00250AD8"/>
    <w:rsid w:val="00271646"/>
    <w:rsid w:val="002C4E84"/>
    <w:rsid w:val="003000B9"/>
    <w:rsid w:val="003036D7"/>
    <w:rsid w:val="0034301B"/>
    <w:rsid w:val="003713A0"/>
    <w:rsid w:val="003857BD"/>
    <w:rsid w:val="003C4254"/>
    <w:rsid w:val="003D720B"/>
    <w:rsid w:val="00474B89"/>
    <w:rsid w:val="004973FB"/>
    <w:rsid w:val="00556A95"/>
    <w:rsid w:val="00560C9B"/>
    <w:rsid w:val="005978E3"/>
    <w:rsid w:val="005C5838"/>
    <w:rsid w:val="005E30D9"/>
    <w:rsid w:val="005F689D"/>
    <w:rsid w:val="00636F12"/>
    <w:rsid w:val="006547FC"/>
    <w:rsid w:val="00660258"/>
    <w:rsid w:val="00663D60"/>
    <w:rsid w:val="00683AEB"/>
    <w:rsid w:val="00684390"/>
    <w:rsid w:val="006B1D58"/>
    <w:rsid w:val="006D7AB7"/>
    <w:rsid w:val="006E02EC"/>
    <w:rsid w:val="00720B0B"/>
    <w:rsid w:val="007719DD"/>
    <w:rsid w:val="007A760C"/>
    <w:rsid w:val="007C1F7F"/>
    <w:rsid w:val="00840E32"/>
    <w:rsid w:val="0084519E"/>
    <w:rsid w:val="008607D2"/>
    <w:rsid w:val="0089367E"/>
    <w:rsid w:val="008A6F2A"/>
    <w:rsid w:val="009042D2"/>
    <w:rsid w:val="00914935"/>
    <w:rsid w:val="0099625E"/>
    <w:rsid w:val="009B4A5C"/>
    <w:rsid w:val="00A24B5F"/>
    <w:rsid w:val="00A32D6C"/>
    <w:rsid w:val="00A36740"/>
    <w:rsid w:val="00A445DF"/>
    <w:rsid w:val="00A9500D"/>
    <w:rsid w:val="00AD6B5B"/>
    <w:rsid w:val="00AE63F7"/>
    <w:rsid w:val="00B20FB5"/>
    <w:rsid w:val="00B74CF0"/>
    <w:rsid w:val="00C23DA8"/>
    <w:rsid w:val="00C50A87"/>
    <w:rsid w:val="00C73807"/>
    <w:rsid w:val="00CC1A2D"/>
    <w:rsid w:val="00DB0C79"/>
    <w:rsid w:val="00DF7944"/>
    <w:rsid w:val="00E20B25"/>
    <w:rsid w:val="00E50B9A"/>
    <w:rsid w:val="00E51F71"/>
    <w:rsid w:val="00E638A6"/>
    <w:rsid w:val="00E96B2F"/>
    <w:rsid w:val="00F90FCF"/>
    <w:rsid w:val="00FA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4E390F83-3341-4A92-9F8A-14EF0712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83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27</cp:revision>
  <cp:lastPrinted>2025-03-12T20:50:00Z</cp:lastPrinted>
  <dcterms:created xsi:type="dcterms:W3CDTF">2025-01-28T20:07:00Z</dcterms:created>
  <dcterms:modified xsi:type="dcterms:W3CDTF">2025-03-17T07:47:00Z</dcterms:modified>
</cp:coreProperties>
</file>