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4CA4A" w14:textId="1259E557" w:rsidR="00E638A6" w:rsidRPr="00FC7C72" w:rsidRDefault="00E638A6" w:rsidP="007C1F7F">
      <w:pPr>
        <w:pStyle w:val="1"/>
        <w:rPr>
          <w:rFonts w:cs="Times New Roman"/>
          <w:szCs w:val="28"/>
          <w:u w:val="single"/>
        </w:rPr>
      </w:pPr>
      <w:r w:rsidRPr="00FC7C72">
        <w:rPr>
          <w:rFonts w:cs="Times New Roman"/>
          <w:szCs w:val="28"/>
        </w:rPr>
        <w:t>Комплект оценочных материалов по дисциплине</w:t>
      </w:r>
      <w:r w:rsidRPr="00FC7C72">
        <w:rPr>
          <w:rFonts w:cs="Times New Roman"/>
          <w:szCs w:val="28"/>
        </w:rPr>
        <w:br/>
        <w:t>«</w:t>
      </w:r>
      <w:r w:rsidR="00EF27DC">
        <w:rPr>
          <w:rFonts w:cs="Times New Roman"/>
          <w:szCs w:val="28"/>
        </w:rPr>
        <w:t>Управление качеством гостиничных услуг</w:t>
      </w:r>
      <w:r w:rsidRPr="00FC7C72">
        <w:rPr>
          <w:rFonts w:cs="Times New Roman"/>
          <w:szCs w:val="28"/>
        </w:rPr>
        <w:t>»</w:t>
      </w:r>
    </w:p>
    <w:p w14:paraId="611B59A0" w14:textId="77777777" w:rsidR="00E638A6" w:rsidRPr="00FC7C72" w:rsidRDefault="00E638A6" w:rsidP="007C1F7F">
      <w:pPr>
        <w:pStyle w:val="a0"/>
        <w:rPr>
          <w:rFonts w:cs="Times New Roman"/>
          <w:szCs w:val="28"/>
        </w:rPr>
      </w:pPr>
    </w:p>
    <w:p w14:paraId="63E27BAA" w14:textId="77777777" w:rsidR="00E638A6" w:rsidRPr="00FC7C72" w:rsidRDefault="00E638A6" w:rsidP="007C1F7F">
      <w:pPr>
        <w:pStyle w:val="3"/>
        <w:rPr>
          <w:rFonts w:cs="Times New Roman"/>
          <w:szCs w:val="28"/>
        </w:rPr>
      </w:pPr>
      <w:r w:rsidRPr="00FC7C72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FC7C72" w:rsidRDefault="00914935" w:rsidP="007C1F7F">
      <w:pPr>
        <w:pStyle w:val="4"/>
        <w:rPr>
          <w:rFonts w:cs="Times New Roman"/>
          <w:szCs w:val="28"/>
        </w:rPr>
      </w:pPr>
    </w:p>
    <w:p w14:paraId="10148CF9" w14:textId="59902CE2" w:rsidR="00E638A6" w:rsidRPr="00FC7C72" w:rsidRDefault="00E638A6" w:rsidP="007C1F7F">
      <w:pPr>
        <w:pStyle w:val="4"/>
        <w:rPr>
          <w:rFonts w:cs="Times New Roman"/>
          <w:szCs w:val="28"/>
        </w:rPr>
      </w:pPr>
      <w:r w:rsidRPr="00FC7C72">
        <w:rPr>
          <w:rFonts w:cs="Times New Roman"/>
          <w:szCs w:val="28"/>
        </w:rPr>
        <w:t>Задания закрытого типа на выбор правильного ответа</w:t>
      </w:r>
    </w:p>
    <w:p w14:paraId="2D67DE4C" w14:textId="77777777" w:rsidR="007C1F7F" w:rsidRPr="00FC7C72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773224" w14:textId="0930E4EE" w:rsidR="00475FAA" w:rsidRPr="00FC7C72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1. </w:t>
      </w:r>
      <w:bookmarkStart w:id="0" w:name="_Hlk190863727"/>
      <w:r w:rsidR="00475FAA" w:rsidRPr="00FC7C72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bookmarkEnd w:id="0"/>
    </w:p>
    <w:p w14:paraId="010179BE" w14:textId="77777777" w:rsidR="00161115" w:rsidRDefault="00161115" w:rsidP="001611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8D7">
        <w:rPr>
          <w:rFonts w:ascii="Times New Roman" w:hAnsi="Times New Roman" w:cs="Times New Roman"/>
          <w:sz w:val="28"/>
          <w:szCs w:val="28"/>
        </w:rPr>
        <w:t>Какое определение соответствует понятию "качество услуги"?</w:t>
      </w:r>
    </w:p>
    <w:p w14:paraId="30A82E63" w14:textId="77777777" w:rsidR="00161115" w:rsidRPr="00FC7C72" w:rsidRDefault="00161115" w:rsidP="001611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Соответствие ожиданиям клиента</w:t>
      </w:r>
    </w:p>
    <w:p w14:paraId="3F0866EE" w14:textId="77777777" w:rsidR="00161115" w:rsidRPr="00FC7C72" w:rsidRDefault="00161115" w:rsidP="001611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Б) </w:t>
      </w:r>
      <w:r w:rsidRPr="00D228D7">
        <w:rPr>
          <w:rFonts w:ascii="Times New Roman" w:hAnsi="Times New Roman" w:cs="Times New Roman"/>
          <w:sz w:val="28"/>
          <w:szCs w:val="28"/>
        </w:rPr>
        <w:t>Степень удовлетворения потребностей клиента</w:t>
      </w:r>
    </w:p>
    <w:p w14:paraId="40618B12" w14:textId="77777777" w:rsidR="00161115" w:rsidRPr="00FC7C72" w:rsidRDefault="00161115" w:rsidP="001611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В) </w:t>
      </w:r>
      <w:r w:rsidRPr="00D228D7">
        <w:rPr>
          <w:rFonts w:ascii="Times New Roman" w:hAnsi="Times New Roman" w:cs="Times New Roman"/>
          <w:sz w:val="28"/>
          <w:szCs w:val="28"/>
        </w:rPr>
        <w:t>Отсутствие дефектов в услуге</w:t>
      </w:r>
    </w:p>
    <w:p w14:paraId="79210229" w14:textId="77777777" w:rsidR="00161115" w:rsidRPr="00FC7C72" w:rsidRDefault="00161115" w:rsidP="001611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Г) </w:t>
      </w:r>
      <w:r w:rsidRPr="00D228D7">
        <w:rPr>
          <w:rFonts w:ascii="Times New Roman" w:hAnsi="Times New Roman" w:cs="Times New Roman"/>
          <w:sz w:val="28"/>
          <w:szCs w:val="28"/>
        </w:rPr>
        <w:t>Совокупность характеристик услуги, определяющих её способность удовлетворять установленные и предполагаемые потребности</w:t>
      </w:r>
    </w:p>
    <w:p w14:paraId="025CC9D2" w14:textId="77777777" w:rsidR="00161115" w:rsidRPr="00FC7C72" w:rsidRDefault="00161115" w:rsidP="001611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Г</w:t>
      </w:r>
    </w:p>
    <w:p w14:paraId="3CB7388F" w14:textId="77777777" w:rsidR="00161115" w:rsidRPr="00FC7C72" w:rsidRDefault="00161115" w:rsidP="001611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55A">
        <w:rPr>
          <w:rFonts w:ascii="Times New Roman" w:hAnsi="Times New Roman" w:cs="Times New Roman"/>
          <w:sz w:val="28"/>
          <w:szCs w:val="28"/>
        </w:rPr>
        <w:t>Компетенции (индикаторы): ОПК-3 (ОПК-3.1)</w:t>
      </w:r>
    </w:p>
    <w:p w14:paraId="76589EDC" w14:textId="4381A666" w:rsidR="006B1D58" w:rsidRPr="00FC7C72" w:rsidRDefault="006B1D5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C33564" w14:textId="2DE42841" w:rsidR="00475FAA" w:rsidRPr="00FC7C72" w:rsidRDefault="007C1F7F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2. </w:t>
      </w:r>
      <w:r w:rsidR="00475FAA" w:rsidRPr="00FC7C72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304221F4" w14:textId="77777777" w:rsidR="00161115" w:rsidRDefault="00161115" w:rsidP="001611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354">
        <w:rPr>
          <w:rFonts w:ascii="Times New Roman" w:hAnsi="Times New Roman" w:cs="Times New Roman"/>
          <w:sz w:val="28"/>
          <w:szCs w:val="28"/>
        </w:rPr>
        <w:t>Суть организационного проектировани</w:t>
      </w:r>
      <w:r>
        <w:rPr>
          <w:rFonts w:ascii="Times New Roman" w:hAnsi="Times New Roman" w:cs="Times New Roman"/>
          <w:sz w:val="28"/>
          <w:szCs w:val="28"/>
        </w:rPr>
        <w:t>я системы качества заключается:</w:t>
      </w:r>
    </w:p>
    <w:p w14:paraId="741D48D5" w14:textId="77777777" w:rsidR="00161115" w:rsidRPr="00FC7C72" w:rsidRDefault="00161115" w:rsidP="001611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27354">
        <w:rPr>
          <w:rFonts w:ascii="Times New Roman" w:hAnsi="Times New Roman" w:cs="Times New Roman"/>
          <w:sz w:val="28"/>
          <w:szCs w:val="28"/>
        </w:rPr>
        <w:t xml:space="preserve"> разработке плана организационных мероприятий по управлению качеством</w:t>
      </w:r>
    </w:p>
    <w:p w14:paraId="22800040" w14:textId="77777777" w:rsidR="00161115" w:rsidRPr="00427354" w:rsidRDefault="00161115" w:rsidP="001611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27354">
        <w:rPr>
          <w:rFonts w:ascii="Times New Roman" w:hAnsi="Times New Roman" w:cs="Times New Roman"/>
          <w:sz w:val="28"/>
          <w:szCs w:val="28"/>
        </w:rPr>
        <w:t xml:space="preserve"> разработке и реализации системного</w:t>
      </w:r>
      <w:r>
        <w:rPr>
          <w:rFonts w:ascii="Times New Roman" w:hAnsi="Times New Roman" w:cs="Times New Roman"/>
          <w:sz w:val="28"/>
          <w:szCs w:val="28"/>
        </w:rPr>
        <w:t xml:space="preserve"> подхода к управлению качеством</w:t>
      </w:r>
    </w:p>
    <w:p w14:paraId="23966E3E" w14:textId="77777777" w:rsidR="00161115" w:rsidRPr="00FC7C72" w:rsidRDefault="00161115" w:rsidP="001611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27354">
        <w:rPr>
          <w:rFonts w:ascii="Times New Roman" w:hAnsi="Times New Roman" w:cs="Times New Roman"/>
          <w:sz w:val="28"/>
          <w:szCs w:val="28"/>
        </w:rPr>
        <w:t xml:space="preserve"> разработке предложений по формированию организационной структуры системы управления качеством</w:t>
      </w:r>
    </w:p>
    <w:p w14:paraId="5D1015F1" w14:textId="77777777" w:rsidR="00161115" w:rsidRPr="00FC7C72" w:rsidRDefault="00161115" w:rsidP="001611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27354">
        <w:rPr>
          <w:rFonts w:ascii="Times New Roman" w:hAnsi="Times New Roman" w:cs="Times New Roman"/>
          <w:sz w:val="28"/>
          <w:szCs w:val="28"/>
        </w:rPr>
        <w:t xml:space="preserve"> реализации функций управления качеством</w:t>
      </w:r>
    </w:p>
    <w:p w14:paraId="4D269B16" w14:textId="0B84B67E" w:rsidR="00161115" w:rsidRPr="00FC7C72" w:rsidRDefault="00161115" w:rsidP="001611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5D188158" w14:textId="77777777" w:rsidR="00161115" w:rsidRPr="00FC7C72" w:rsidRDefault="00161115" w:rsidP="001611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C7C72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C7C72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C7C72">
        <w:rPr>
          <w:rFonts w:ascii="Times New Roman" w:hAnsi="Times New Roman" w:cs="Times New Roman"/>
          <w:sz w:val="28"/>
          <w:szCs w:val="28"/>
        </w:rPr>
        <w:t>.1)</w:t>
      </w:r>
    </w:p>
    <w:p w14:paraId="228FF11C" w14:textId="77777777" w:rsidR="006B1D58" w:rsidRPr="00FC7C72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24A192" w14:textId="179E51E0" w:rsidR="00475FAA" w:rsidRPr="00FC7C72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3. </w:t>
      </w:r>
      <w:r w:rsidR="00475FAA" w:rsidRPr="00FC7C72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61799CD4" w14:textId="77777777" w:rsidR="00161115" w:rsidRPr="0033154B" w:rsidRDefault="00161115" w:rsidP="001611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>Какие методы используются для выявления проблем в системе контроля качества в гостиничном бизнесе?</w:t>
      </w:r>
    </w:p>
    <w:p w14:paraId="118265E8" w14:textId="77777777" w:rsidR="00161115" w:rsidRPr="0033154B" w:rsidRDefault="00161115" w:rsidP="001611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>А) Анализ жалоб гостей</w:t>
      </w:r>
    </w:p>
    <w:p w14:paraId="528C368B" w14:textId="77777777" w:rsidR="00161115" w:rsidRPr="0033154B" w:rsidRDefault="00161115" w:rsidP="001611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>Б) Внутренний аудит</w:t>
      </w:r>
    </w:p>
    <w:p w14:paraId="6815545A" w14:textId="77777777" w:rsidR="00161115" w:rsidRPr="0033154B" w:rsidRDefault="00161115" w:rsidP="001611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>В) Внешний аудит</w:t>
      </w:r>
    </w:p>
    <w:p w14:paraId="1551E314" w14:textId="77777777" w:rsidR="00161115" w:rsidRPr="0033154B" w:rsidRDefault="00161115" w:rsidP="001611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>Г) Все вышеперечисленное</w:t>
      </w:r>
    </w:p>
    <w:p w14:paraId="01813CB4" w14:textId="77777777" w:rsidR="00161115" w:rsidRPr="0033154B" w:rsidRDefault="00161115" w:rsidP="001611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56026EFA" w14:textId="47FF7962" w:rsidR="00161115" w:rsidRPr="0033154B" w:rsidRDefault="00161115" w:rsidP="001611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C7C72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C7C72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C7C72">
        <w:rPr>
          <w:rFonts w:ascii="Times New Roman" w:hAnsi="Times New Roman" w:cs="Times New Roman"/>
          <w:sz w:val="28"/>
          <w:szCs w:val="28"/>
        </w:rPr>
        <w:t>.1)</w:t>
      </w:r>
    </w:p>
    <w:p w14:paraId="7F61E1AA" w14:textId="2EE08A81" w:rsidR="001C0A82" w:rsidRDefault="001C0A82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F54C74" w14:textId="4182DD3A" w:rsidR="00475FAA" w:rsidRPr="00FC7C72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4.</w:t>
      </w:r>
      <w:r w:rsidR="000A5BF6" w:rsidRPr="00FC7C72">
        <w:rPr>
          <w:rFonts w:ascii="Times New Roman" w:hAnsi="Times New Roman" w:cs="Times New Roman"/>
          <w:sz w:val="28"/>
          <w:szCs w:val="28"/>
        </w:rPr>
        <w:t xml:space="preserve"> </w:t>
      </w:r>
      <w:r w:rsidR="00475FAA" w:rsidRPr="00FC7C72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27EFF147" w14:textId="77777777" w:rsidR="00161115" w:rsidRDefault="00161115" w:rsidP="00322A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115">
        <w:rPr>
          <w:rFonts w:ascii="Times New Roman" w:hAnsi="Times New Roman" w:cs="Times New Roman"/>
          <w:sz w:val="28"/>
          <w:szCs w:val="28"/>
        </w:rPr>
        <w:t>Каковы основные этапы процесса управления качеством в гостиничной индустрии?</w:t>
      </w:r>
    </w:p>
    <w:p w14:paraId="3B25292B" w14:textId="50D7BB6E" w:rsidR="007C1F7F" w:rsidRPr="00FC7C72" w:rsidRDefault="007C1F7F" w:rsidP="00322A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А) </w:t>
      </w:r>
      <w:r w:rsidR="00161115" w:rsidRPr="00161115">
        <w:rPr>
          <w:rFonts w:ascii="Times New Roman" w:hAnsi="Times New Roman" w:cs="Times New Roman"/>
          <w:sz w:val="28"/>
          <w:szCs w:val="28"/>
        </w:rPr>
        <w:t>Планирование, исполнение, контроль, улучшение</w:t>
      </w:r>
    </w:p>
    <w:p w14:paraId="1BA91916" w14:textId="14DFF486" w:rsidR="007C1F7F" w:rsidRPr="00FC7C72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Б) </w:t>
      </w:r>
      <w:r w:rsidR="00161115" w:rsidRPr="00161115">
        <w:rPr>
          <w:rFonts w:ascii="Times New Roman" w:hAnsi="Times New Roman" w:cs="Times New Roman"/>
          <w:sz w:val="28"/>
          <w:szCs w:val="28"/>
        </w:rPr>
        <w:t>Планирование, реализация, контроль</w:t>
      </w:r>
    </w:p>
    <w:p w14:paraId="7E7DB6FE" w14:textId="6DA5D573" w:rsidR="000A5BF6" w:rsidRPr="00FC7C72" w:rsidRDefault="007C1F7F" w:rsidP="000A5B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В) </w:t>
      </w:r>
      <w:r w:rsidR="000E4BA0" w:rsidRPr="000E4BA0">
        <w:rPr>
          <w:rFonts w:ascii="Times New Roman" w:hAnsi="Times New Roman" w:cs="Times New Roman"/>
          <w:sz w:val="28"/>
          <w:szCs w:val="28"/>
        </w:rPr>
        <w:t>Исполнение, контроль, мониторинг</w:t>
      </w:r>
    </w:p>
    <w:p w14:paraId="37543510" w14:textId="6AE8DAE0" w:rsidR="009D1B5F" w:rsidRPr="00FC7C72" w:rsidRDefault="009D1B5F" w:rsidP="000A5B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Г)</w:t>
      </w:r>
      <w:r w:rsidRPr="00FC7C72">
        <w:t xml:space="preserve"> </w:t>
      </w:r>
      <w:r w:rsidR="000E4BA0" w:rsidRPr="000E4BA0">
        <w:rPr>
          <w:rFonts w:ascii="Times New Roman" w:hAnsi="Times New Roman" w:cs="Times New Roman"/>
          <w:sz w:val="28"/>
          <w:szCs w:val="28"/>
        </w:rPr>
        <w:t>Анализ, исполнение, мониторинг</w:t>
      </w:r>
    </w:p>
    <w:p w14:paraId="7F70D79D" w14:textId="7D59AADB" w:rsidR="00E638A6" w:rsidRPr="00FC7C72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lastRenderedPageBreak/>
        <w:t>Правильный ответ:</w:t>
      </w:r>
      <w:r w:rsidR="007C1F7F" w:rsidRPr="00FC7C72">
        <w:rPr>
          <w:rFonts w:ascii="Times New Roman" w:hAnsi="Times New Roman" w:cs="Times New Roman"/>
          <w:sz w:val="28"/>
          <w:szCs w:val="28"/>
        </w:rPr>
        <w:t xml:space="preserve"> </w:t>
      </w:r>
      <w:r w:rsidR="00377981" w:rsidRPr="00FC7C72">
        <w:rPr>
          <w:rFonts w:ascii="Times New Roman" w:hAnsi="Times New Roman" w:cs="Times New Roman"/>
          <w:sz w:val="28"/>
          <w:szCs w:val="28"/>
        </w:rPr>
        <w:t>А</w:t>
      </w:r>
    </w:p>
    <w:p w14:paraId="1A5900B0" w14:textId="3840322F" w:rsidR="006B1D58" w:rsidRDefault="00161115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C7C72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C7C72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C7C72">
        <w:rPr>
          <w:rFonts w:ascii="Times New Roman" w:hAnsi="Times New Roman" w:cs="Times New Roman"/>
          <w:sz w:val="28"/>
          <w:szCs w:val="28"/>
        </w:rPr>
        <w:t>.1)</w:t>
      </w:r>
    </w:p>
    <w:p w14:paraId="11D20E8B" w14:textId="0221BE6A" w:rsidR="00161115" w:rsidRDefault="00161115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8A644C" w14:textId="2C3D1700" w:rsidR="00475FAA" w:rsidRPr="00FC7C72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5. </w:t>
      </w:r>
      <w:r w:rsidR="00475FAA" w:rsidRPr="00FC7C72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4AA4F5BC" w14:textId="77777777" w:rsidR="000E4BA0" w:rsidRDefault="000E4BA0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BA0">
        <w:rPr>
          <w:rFonts w:ascii="Times New Roman" w:hAnsi="Times New Roman" w:cs="Times New Roman"/>
          <w:sz w:val="28"/>
          <w:szCs w:val="28"/>
        </w:rPr>
        <w:t>Какую роль играет процессный подход в управлении качеством гостиничных услуг?</w:t>
      </w:r>
    </w:p>
    <w:p w14:paraId="47E5C80F" w14:textId="77777777" w:rsidR="000E4BA0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А) </w:t>
      </w:r>
      <w:r w:rsidR="000E4BA0" w:rsidRPr="000E4BA0">
        <w:rPr>
          <w:rFonts w:ascii="Times New Roman" w:hAnsi="Times New Roman" w:cs="Times New Roman"/>
          <w:sz w:val="28"/>
          <w:szCs w:val="28"/>
        </w:rPr>
        <w:t>Способствует интеграции различных процессов в единую систему</w:t>
      </w:r>
    </w:p>
    <w:p w14:paraId="2C0A77CB" w14:textId="02F1515A" w:rsidR="000E180E" w:rsidRPr="00FC7C72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BA0">
        <w:rPr>
          <w:rFonts w:ascii="Times New Roman" w:hAnsi="Times New Roman" w:cs="Times New Roman"/>
          <w:sz w:val="28"/>
          <w:szCs w:val="28"/>
        </w:rPr>
        <w:t>Б</w:t>
      </w:r>
      <w:r w:rsidRPr="00FC7C72">
        <w:rPr>
          <w:rFonts w:ascii="Times New Roman" w:hAnsi="Times New Roman" w:cs="Times New Roman"/>
          <w:sz w:val="28"/>
          <w:szCs w:val="28"/>
        </w:rPr>
        <w:t xml:space="preserve">) </w:t>
      </w:r>
      <w:r w:rsidR="000E4BA0" w:rsidRPr="000E4BA0">
        <w:rPr>
          <w:rFonts w:ascii="Times New Roman" w:hAnsi="Times New Roman" w:cs="Times New Roman"/>
          <w:sz w:val="28"/>
          <w:szCs w:val="28"/>
        </w:rPr>
        <w:t>Позволяет снизить количество ошибок</w:t>
      </w:r>
    </w:p>
    <w:p w14:paraId="78240619" w14:textId="17F79667" w:rsidR="000E180E" w:rsidRPr="00FC7C72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В) </w:t>
      </w:r>
      <w:r w:rsidR="000E4BA0" w:rsidRPr="000E4BA0">
        <w:rPr>
          <w:rFonts w:ascii="Times New Roman" w:hAnsi="Times New Roman" w:cs="Times New Roman"/>
          <w:sz w:val="28"/>
          <w:szCs w:val="28"/>
        </w:rPr>
        <w:t>Помогает оптимизировать работу персонала</w:t>
      </w:r>
    </w:p>
    <w:p w14:paraId="7A302541" w14:textId="5BA6538F" w:rsidR="009D1B5F" w:rsidRPr="00FC7C72" w:rsidRDefault="009D1B5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Г) </w:t>
      </w:r>
      <w:r w:rsidR="000E4BA0" w:rsidRPr="000E4BA0">
        <w:rPr>
          <w:rFonts w:ascii="Times New Roman" w:hAnsi="Times New Roman" w:cs="Times New Roman"/>
          <w:sz w:val="28"/>
          <w:szCs w:val="28"/>
        </w:rPr>
        <w:t>Улучшает финансовые показатели</w:t>
      </w:r>
    </w:p>
    <w:p w14:paraId="190AF1A2" w14:textId="3F719ED2" w:rsidR="000E180E" w:rsidRPr="00FC7C72" w:rsidRDefault="008E1207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E180E" w:rsidRPr="00FC7C72">
        <w:rPr>
          <w:rFonts w:ascii="Times New Roman" w:hAnsi="Times New Roman" w:cs="Times New Roman"/>
          <w:sz w:val="28"/>
          <w:szCs w:val="28"/>
        </w:rPr>
        <w:t xml:space="preserve"> </w:t>
      </w:r>
      <w:r w:rsidR="00377981" w:rsidRPr="00FC7C72">
        <w:rPr>
          <w:rFonts w:ascii="Times New Roman" w:hAnsi="Times New Roman" w:cs="Times New Roman"/>
          <w:sz w:val="28"/>
          <w:szCs w:val="28"/>
        </w:rPr>
        <w:t>А</w:t>
      </w:r>
    </w:p>
    <w:p w14:paraId="02E63023" w14:textId="77777777" w:rsidR="000E4BA0" w:rsidRDefault="000E4BA0" w:rsidP="000E4B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C7C72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C7C72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C7C72">
        <w:rPr>
          <w:rFonts w:ascii="Times New Roman" w:hAnsi="Times New Roman" w:cs="Times New Roman"/>
          <w:sz w:val="28"/>
          <w:szCs w:val="28"/>
        </w:rPr>
        <w:t>.1)</w:t>
      </w:r>
    </w:p>
    <w:p w14:paraId="304BDBE7" w14:textId="41E8B0D9" w:rsidR="006B1D58" w:rsidRPr="00FC7C72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0CAADB" w14:textId="2A891695" w:rsidR="00E638A6" w:rsidRPr="00FC7C72" w:rsidRDefault="00E638A6" w:rsidP="00914935">
      <w:pPr>
        <w:pStyle w:val="4"/>
        <w:rPr>
          <w:rFonts w:cs="Times New Roman"/>
          <w:szCs w:val="28"/>
        </w:rPr>
      </w:pPr>
      <w:r w:rsidRPr="00FC7C72">
        <w:rPr>
          <w:rFonts w:cs="Times New Roman"/>
          <w:szCs w:val="28"/>
        </w:rPr>
        <w:t>Задания закрытого типа на установление соответствия</w:t>
      </w:r>
    </w:p>
    <w:p w14:paraId="68341616" w14:textId="77777777" w:rsidR="000E180E" w:rsidRPr="00FC7C72" w:rsidRDefault="000E180E" w:rsidP="000E180E">
      <w:pPr>
        <w:spacing w:after="0"/>
        <w:rPr>
          <w:sz w:val="28"/>
          <w:szCs w:val="28"/>
        </w:rPr>
      </w:pPr>
    </w:p>
    <w:p w14:paraId="200E77DB" w14:textId="120668AD" w:rsidR="000E4BA0" w:rsidRPr="0033154B" w:rsidRDefault="000E4BA0" w:rsidP="000E4BA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1. </w:t>
      </w:r>
      <w:r w:rsidRPr="003315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 методами оценки качества и их описаниями:</w:t>
      </w: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3"/>
        <w:gridCol w:w="5533"/>
      </w:tblGrid>
      <w:tr w:rsidR="000E4BA0" w:rsidRPr="0033154B" w14:paraId="4A3C54D6" w14:textId="77777777" w:rsidTr="00AA3620">
        <w:trPr>
          <w:tblHeader/>
          <w:tblCellSpacing w:w="15" w:type="dxa"/>
        </w:trPr>
        <w:tc>
          <w:tcPr>
            <w:tcW w:w="3778" w:type="dxa"/>
            <w:vAlign w:val="center"/>
            <w:hideMark/>
          </w:tcPr>
          <w:p w14:paraId="6618C9B3" w14:textId="77777777" w:rsidR="000E4BA0" w:rsidRPr="0033154B" w:rsidRDefault="000E4BA0" w:rsidP="000E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5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 оценки качества</w:t>
            </w:r>
          </w:p>
        </w:tc>
        <w:tc>
          <w:tcPr>
            <w:tcW w:w="5488" w:type="dxa"/>
            <w:vAlign w:val="center"/>
            <w:hideMark/>
          </w:tcPr>
          <w:p w14:paraId="5FFEBA42" w14:textId="4069A62F" w:rsidR="000E4BA0" w:rsidRPr="0033154B" w:rsidRDefault="000E4BA0" w:rsidP="000E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5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 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3315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ода</w:t>
            </w:r>
          </w:p>
        </w:tc>
      </w:tr>
      <w:tr w:rsidR="000E4BA0" w:rsidRPr="0033154B" w14:paraId="59F21044" w14:textId="77777777" w:rsidTr="00AA3620">
        <w:trPr>
          <w:tblCellSpacing w:w="15" w:type="dxa"/>
        </w:trPr>
        <w:tc>
          <w:tcPr>
            <w:tcW w:w="3778" w:type="dxa"/>
            <w:vAlign w:val="center"/>
            <w:hideMark/>
          </w:tcPr>
          <w:p w14:paraId="078F6DF0" w14:textId="77777777" w:rsidR="000E4BA0" w:rsidRPr="0033154B" w:rsidRDefault="000E4BA0" w:rsidP="00AA3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5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Анкетирование гостей</w:t>
            </w:r>
          </w:p>
        </w:tc>
        <w:tc>
          <w:tcPr>
            <w:tcW w:w="5488" w:type="dxa"/>
            <w:vAlign w:val="center"/>
            <w:hideMark/>
          </w:tcPr>
          <w:p w14:paraId="24793BA6" w14:textId="77777777" w:rsidR="000E4BA0" w:rsidRPr="0033154B" w:rsidRDefault="000E4BA0" w:rsidP="000E4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5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Использование скрытых агентов для оценки качества обслуживания</w:t>
            </w:r>
          </w:p>
        </w:tc>
      </w:tr>
      <w:tr w:rsidR="000E4BA0" w:rsidRPr="0033154B" w14:paraId="2693EE02" w14:textId="77777777" w:rsidTr="00AA3620">
        <w:trPr>
          <w:tblCellSpacing w:w="15" w:type="dxa"/>
        </w:trPr>
        <w:tc>
          <w:tcPr>
            <w:tcW w:w="3778" w:type="dxa"/>
            <w:vAlign w:val="center"/>
            <w:hideMark/>
          </w:tcPr>
          <w:p w14:paraId="3666ED0D" w14:textId="77777777" w:rsidR="000E4BA0" w:rsidRPr="0033154B" w:rsidRDefault="000E4BA0" w:rsidP="00AA3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5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Тайный покупатель</w:t>
            </w:r>
          </w:p>
        </w:tc>
        <w:tc>
          <w:tcPr>
            <w:tcW w:w="5488" w:type="dxa"/>
            <w:vAlign w:val="center"/>
            <w:hideMark/>
          </w:tcPr>
          <w:p w14:paraId="25A0D83A" w14:textId="77777777" w:rsidR="000E4BA0" w:rsidRPr="0033154B" w:rsidRDefault="000E4BA0" w:rsidP="000E4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5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Регулярный анализ отзывов клиентов на различных платформах</w:t>
            </w:r>
          </w:p>
        </w:tc>
      </w:tr>
      <w:tr w:rsidR="000E4BA0" w:rsidRPr="0033154B" w14:paraId="7336E994" w14:textId="77777777" w:rsidTr="00AA3620">
        <w:trPr>
          <w:tblCellSpacing w:w="15" w:type="dxa"/>
        </w:trPr>
        <w:tc>
          <w:tcPr>
            <w:tcW w:w="3778" w:type="dxa"/>
            <w:vAlign w:val="center"/>
            <w:hideMark/>
          </w:tcPr>
          <w:p w14:paraId="141E7A67" w14:textId="77777777" w:rsidR="000E4BA0" w:rsidRPr="0033154B" w:rsidRDefault="000E4BA0" w:rsidP="00AA3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5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Мониторинг отзывов</w:t>
            </w:r>
          </w:p>
        </w:tc>
        <w:tc>
          <w:tcPr>
            <w:tcW w:w="5488" w:type="dxa"/>
            <w:vAlign w:val="center"/>
            <w:hideMark/>
          </w:tcPr>
          <w:p w14:paraId="704A7351" w14:textId="77777777" w:rsidR="000E4BA0" w:rsidRPr="0033154B" w:rsidRDefault="000E4BA0" w:rsidP="000E4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5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Измерение и отслеживание ключевых показателей эффективности</w:t>
            </w:r>
          </w:p>
        </w:tc>
      </w:tr>
      <w:tr w:rsidR="000E4BA0" w:rsidRPr="0033154B" w14:paraId="2C5D7FAB" w14:textId="77777777" w:rsidTr="00AA3620">
        <w:trPr>
          <w:tblCellSpacing w:w="15" w:type="dxa"/>
        </w:trPr>
        <w:tc>
          <w:tcPr>
            <w:tcW w:w="3778" w:type="dxa"/>
            <w:vAlign w:val="center"/>
          </w:tcPr>
          <w:p w14:paraId="1CABB60C" w14:textId="77777777" w:rsidR="000E4BA0" w:rsidRPr="0033154B" w:rsidRDefault="000E4BA0" w:rsidP="00AA3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5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</w:t>
            </w:r>
            <w:r w:rsidRPr="0033154B">
              <w:t xml:space="preserve"> </w:t>
            </w:r>
            <w:r w:rsidRPr="003315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KPI-анализ</w:t>
            </w:r>
          </w:p>
        </w:tc>
        <w:tc>
          <w:tcPr>
            <w:tcW w:w="5488" w:type="dxa"/>
            <w:vAlign w:val="center"/>
          </w:tcPr>
          <w:p w14:paraId="0273B7C4" w14:textId="77777777" w:rsidR="000E4BA0" w:rsidRPr="0033154B" w:rsidRDefault="000E4BA0" w:rsidP="000E4BA0">
            <w:pPr>
              <w:spacing w:after="0" w:line="240" w:lineRule="auto"/>
              <w:ind w:left="250" w:hanging="2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5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</w:t>
            </w:r>
            <w:r w:rsidRPr="0033154B">
              <w:t xml:space="preserve"> </w:t>
            </w:r>
            <w:r w:rsidRPr="003315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 мнений и предложений клиентов посредством анкетирования</w:t>
            </w:r>
          </w:p>
        </w:tc>
      </w:tr>
    </w:tbl>
    <w:p w14:paraId="19F79612" w14:textId="77777777" w:rsidR="000E4BA0" w:rsidRPr="0033154B" w:rsidRDefault="000E4BA0" w:rsidP="000E4B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5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1-Г, 2-А, 3-Б, 4-В</w:t>
      </w:r>
    </w:p>
    <w:p w14:paraId="53CED261" w14:textId="77777777" w:rsidR="000E4BA0" w:rsidRDefault="000E4BA0" w:rsidP="000E4B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C7C72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C7C72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C7C72">
        <w:rPr>
          <w:rFonts w:ascii="Times New Roman" w:hAnsi="Times New Roman" w:cs="Times New Roman"/>
          <w:sz w:val="28"/>
          <w:szCs w:val="28"/>
        </w:rPr>
        <w:t>.1)</w:t>
      </w:r>
    </w:p>
    <w:p w14:paraId="547EBE1E" w14:textId="7895D13C" w:rsidR="006B1D58" w:rsidRPr="00FC7C72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93DB85" w14:textId="2EC4FD69" w:rsidR="000E4BA0" w:rsidRPr="0033154B" w:rsidRDefault="000E4BA0" w:rsidP="000E4B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31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315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 мерами по обеспечению качества и их результатами:</w:t>
      </w: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2"/>
        <w:gridCol w:w="4394"/>
      </w:tblGrid>
      <w:tr w:rsidR="000E4BA0" w:rsidRPr="0033154B" w14:paraId="063D126C" w14:textId="77777777" w:rsidTr="00AA3620">
        <w:trPr>
          <w:tblHeader/>
          <w:tblCellSpacing w:w="15" w:type="dxa"/>
        </w:trPr>
        <w:tc>
          <w:tcPr>
            <w:tcW w:w="4917" w:type="dxa"/>
            <w:vAlign w:val="center"/>
            <w:hideMark/>
          </w:tcPr>
          <w:p w14:paraId="3D5953A2" w14:textId="77777777" w:rsidR="000E4BA0" w:rsidRPr="0033154B" w:rsidRDefault="000E4BA0" w:rsidP="000E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5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Мера по обеспечению качества</w:t>
            </w:r>
          </w:p>
        </w:tc>
        <w:tc>
          <w:tcPr>
            <w:tcW w:w="4349" w:type="dxa"/>
            <w:vAlign w:val="center"/>
            <w:hideMark/>
          </w:tcPr>
          <w:p w14:paraId="26EA5149" w14:textId="77777777" w:rsidR="000E4BA0" w:rsidRPr="0033154B" w:rsidRDefault="000E4BA0" w:rsidP="000E4BA0">
            <w:pPr>
              <w:spacing w:after="0" w:line="240" w:lineRule="auto"/>
              <w:ind w:left="829" w:hanging="8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5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</w:t>
            </w:r>
          </w:p>
        </w:tc>
      </w:tr>
      <w:tr w:rsidR="000E4BA0" w:rsidRPr="0033154B" w14:paraId="5F7CBC6E" w14:textId="77777777" w:rsidTr="00AA3620">
        <w:trPr>
          <w:tblCellSpacing w:w="15" w:type="dxa"/>
        </w:trPr>
        <w:tc>
          <w:tcPr>
            <w:tcW w:w="4917" w:type="dxa"/>
            <w:vAlign w:val="center"/>
            <w:hideMark/>
          </w:tcPr>
          <w:p w14:paraId="6FF875D9" w14:textId="77777777" w:rsidR="000E4BA0" w:rsidRPr="0033154B" w:rsidRDefault="000E4BA0" w:rsidP="00AA3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5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Обучение персонала</w:t>
            </w:r>
          </w:p>
        </w:tc>
        <w:tc>
          <w:tcPr>
            <w:tcW w:w="4349" w:type="dxa"/>
            <w:vAlign w:val="center"/>
            <w:hideMark/>
          </w:tcPr>
          <w:p w14:paraId="29CE0403" w14:textId="77777777" w:rsidR="000E4BA0" w:rsidRPr="0033154B" w:rsidRDefault="000E4BA0" w:rsidP="000E4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5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А). Повышение удовлетворенности клиентов</w:t>
            </w:r>
          </w:p>
        </w:tc>
      </w:tr>
      <w:tr w:rsidR="000E4BA0" w:rsidRPr="0033154B" w14:paraId="109E2416" w14:textId="77777777" w:rsidTr="00AA3620">
        <w:trPr>
          <w:tblCellSpacing w:w="15" w:type="dxa"/>
        </w:trPr>
        <w:tc>
          <w:tcPr>
            <w:tcW w:w="4917" w:type="dxa"/>
            <w:vAlign w:val="center"/>
            <w:hideMark/>
          </w:tcPr>
          <w:p w14:paraId="4F55C3E4" w14:textId="77777777" w:rsidR="000E4BA0" w:rsidRPr="0033154B" w:rsidRDefault="000E4BA0" w:rsidP="00AA3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315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Внедрение новых технологий</w:t>
            </w:r>
          </w:p>
        </w:tc>
        <w:tc>
          <w:tcPr>
            <w:tcW w:w="4349" w:type="dxa"/>
            <w:vAlign w:val="center"/>
            <w:hideMark/>
          </w:tcPr>
          <w:p w14:paraId="2848EC4E" w14:textId="77777777" w:rsidR="000E4BA0" w:rsidRPr="0033154B" w:rsidRDefault="000E4BA0" w:rsidP="000E4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5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Улучшение сервиса благодаря учету пожеланий клиентов</w:t>
            </w:r>
          </w:p>
        </w:tc>
      </w:tr>
      <w:tr w:rsidR="000E4BA0" w:rsidRPr="0033154B" w14:paraId="668C3638" w14:textId="77777777" w:rsidTr="00AA3620">
        <w:trPr>
          <w:tblCellSpacing w:w="15" w:type="dxa"/>
        </w:trPr>
        <w:tc>
          <w:tcPr>
            <w:tcW w:w="4917" w:type="dxa"/>
            <w:vAlign w:val="center"/>
            <w:hideMark/>
          </w:tcPr>
          <w:p w14:paraId="1DDB18DD" w14:textId="77777777" w:rsidR="000E4BA0" w:rsidRPr="0033154B" w:rsidRDefault="000E4BA0" w:rsidP="00AA3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5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Проведение регулярных проверок</w:t>
            </w:r>
          </w:p>
        </w:tc>
        <w:tc>
          <w:tcPr>
            <w:tcW w:w="4349" w:type="dxa"/>
            <w:vAlign w:val="center"/>
            <w:hideMark/>
          </w:tcPr>
          <w:p w14:paraId="7955AAF3" w14:textId="77777777" w:rsidR="000E4BA0" w:rsidRPr="0033154B" w:rsidRDefault="000E4BA0" w:rsidP="000E4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5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Снижение затрат на эксплуатацию оборудования</w:t>
            </w:r>
          </w:p>
        </w:tc>
      </w:tr>
      <w:tr w:rsidR="000E4BA0" w:rsidRPr="0033154B" w14:paraId="62125640" w14:textId="77777777" w:rsidTr="00AA3620">
        <w:trPr>
          <w:tblCellSpacing w:w="15" w:type="dxa"/>
        </w:trPr>
        <w:tc>
          <w:tcPr>
            <w:tcW w:w="4917" w:type="dxa"/>
            <w:vAlign w:val="center"/>
          </w:tcPr>
          <w:p w14:paraId="2C08EB9F" w14:textId="77777777" w:rsidR="000E4BA0" w:rsidRPr="0033154B" w:rsidRDefault="000E4BA0" w:rsidP="00AA3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5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Получение обратной связи от клиентов</w:t>
            </w:r>
          </w:p>
        </w:tc>
        <w:tc>
          <w:tcPr>
            <w:tcW w:w="4349" w:type="dxa"/>
            <w:vAlign w:val="center"/>
          </w:tcPr>
          <w:p w14:paraId="6D43EE1A" w14:textId="77777777" w:rsidR="000E4BA0" w:rsidRPr="0033154B" w:rsidRDefault="000E4BA0" w:rsidP="000E4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5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Выявление и устранение недостатков в работе</w:t>
            </w:r>
          </w:p>
        </w:tc>
      </w:tr>
    </w:tbl>
    <w:p w14:paraId="7483CA5C" w14:textId="77777777" w:rsidR="000E4BA0" w:rsidRPr="0033154B" w:rsidRDefault="000E4BA0" w:rsidP="000E4B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1-А, 2-В, 3-Г, 4-Б </w:t>
      </w:r>
    </w:p>
    <w:p w14:paraId="1B4930B0" w14:textId="61DDA2E2" w:rsidR="000E4BA0" w:rsidRDefault="000E4BA0" w:rsidP="000E4B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C7C72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C7C72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C7C72">
        <w:rPr>
          <w:rFonts w:ascii="Times New Roman" w:hAnsi="Times New Roman" w:cs="Times New Roman"/>
          <w:sz w:val="28"/>
          <w:szCs w:val="28"/>
        </w:rPr>
        <w:t>.1)</w:t>
      </w:r>
    </w:p>
    <w:p w14:paraId="0EBE94DE" w14:textId="4061B72E" w:rsidR="000E4BA0" w:rsidRDefault="000E4BA0" w:rsidP="000E4B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863E56" w14:textId="7F6BFD40" w:rsidR="000E4BA0" w:rsidRDefault="000E4BA0" w:rsidP="000E4BA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C7C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</w:t>
      </w:r>
      <w:r w:rsidRPr="00FC7C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соответствие между </w:t>
      </w:r>
      <w:r w:rsidRPr="003E252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документ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ом</w:t>
      </w:r>
      <w:r w:rsidRPr="003E252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системы менеджмента качества с его содержанием:</w:t>
      </w: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0"/>
        <w:gridCol w:w="4966"/>
      </w:tblGrid>
      <w:tr w:rsidR="000E4BA0" w:rsidRPr="00FC7C72" w14:paraId="02563B70" w14:textId="77777777" w:rsidTr="00AA3620">
        <w:trPr>
          <w:tblHeader/>
          <w:tblCellSpacing w:w="15" w:type="dxa"/>
        </w:trPr>
        <w:tc>
          <w:tcPr>
            <w:tcW w:w="4345" w:type="dxa"/>
            <w:vAlign w:val="center"/>
            <w:hideMark/>
          </w:tcPr>
          <w:p w14:paraId="11B86D66" w14:textId="77777777" w:rsidR="000E4BA0" w:rsidRPr="00FC7C72" w:rsidRDefault="000E4BA0" w:rsidP="00AA3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 системы менеджмента качества</w:t>
            </w:r>
          </w:p>
        </w:tc>
        <w:tc>
          <w:tcPr>
            <w:tcW w:w="4921" w:type="dxa"/>
            <w:vAlign w:val="center"/>
            <w:hideMark/>
          </w:tcPr>
          <w:p w14:paraId="6B499E99" w14:textId="77777777" w:rsidR="000E4BA0" w:rsidRPr="00FC7C72" w:rsidRDefault="000E4BA0" w:rsidP="00AA3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</w:t>
            </w:r>
          </w:p>
        </w:tc>
      </w:tr>
      <w:tr w:rsidR="000E4BA0" w:rsidRPr="00FC7C72" w14:paraId="7AA7FF68" w14:textId="77777777" w:rsidTr="00AA3620">
        <w:trPr>
          <w:tblCellSpacing w:w="15" w:type="dxa"/>
        </w:trPr>
        <w:tc>
          <w:tcPr>
            <w:tcW w:w="4345" w:type="dxa"/>
            <w:vAlign w:val="center"/>
            <w:hideMark/>
          </w:tcPr>
          <w:p w14:paraId="4132E1DF" w14:textId="77777777" w:rsidR="000E4BA0" w:rsidRPr="00FC7C72" w:rsidRDefault="000E4BA0" w:rsidP="00AA3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Pr="003E25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Политика в области качества</w:t>
            </w:r>
          </w:p>
        </w:tc>
        <w:tc>
          <w:tcPr>
            <w:tcW w:w="4921" w:type="dxa"/>
            <w:vAlign w:val="center"/>
            <w:hideMark/>
          </w:tcPr>
          <w:p w14:paraId="58100BF8" w14:textId="77777777" w:rsidR="000E4BA0" w:rsidRPr="00FC7C72" w:rsidRDefault="000E4BA0" w:rsidP="00AA3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А). </w:t>
            </w:r>
            <w:r w:rsidRPr="003E25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Заявления руководства о намерениях и целях</w:t>
            </w:r>
          </w:p>
        </w:tc>
      </w:tr>
      <w:tr w:rsidR="000E4BA0" w:rsidRPr="00FC7C72" w14:paraId="01BD289D" w14:textId="77777777" w:rsidTr="00AA3620">
        <w:trPr>
          <w:tblCellSpacing w:w="15" w:type="dxa"/>
        </w:trPr>
        <w:tc>
          <w:tcPr>
            <w:tcW w:w="4345" w:type="dxa"/>
            <w:vAlign w:val="center"/>
            <w:hideMark/>
          </w:tcPr>
          <w:p w14:paraId="19FE4294" w14:textId="77777777" w:rsidR="000E4BA0" w:rsidRPr="00FC7C72" w:rsidRDefault="000E4BA0" w:rsidP="00AA3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Pr="003E25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Руководство по качеству</w:t>
            </w:r>
          </w:p>
        </w:tc>
        <w:tc>
          <w:tcPr>
            <w:tcW w:w="4921" w:type="dxa"/>
            <w:vAlign w:val="center"/>
            <w:hideMark/>
          </w:tcPr>
          <w:p w14:paraId="4A4CDCBD" w14:textId="77777777" w:rsidR="000E4BA0" w:rsidRPr="00FC7C72" w:rsidRDefault="000E4BA0" w:rsidP="00AA3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Pr="003E25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Данные, подтверждающие выполнение требований</w:t>
            </w:r>
          </w:p>
        </w:tc>
      </w:tr>
      <w:tr w:rsidR="000E4BA0" w:rsidRPr="00FC7C72" w14:paraId="109A28B3" w14:textId="77777777" w:rsidTr="00AA3620">
        <w:trPr>
          <w:tblCellSpacing w:w="15" w:type="dxa"/>
        </w:trPr>
        <w:tc>
          <w:tcPr>
            <w:tcW w:w="4345" w:type="dxa"/>
            <w:vAlign w:val="center"/>
            <w:hideMark/>
          </w:tcPr>
          <w:p w14:paraId="50CBBC5E" w14:textId="77777777" w:rsidR="000E4BA0" w:rsidRPr="00FC7C72" w:rsidRDefault="000E4BA0" w:rsidP="00AA3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Процедуры</w:t>
            </w:r>
          </w:p>
        </w:tc>
        <w:tc>
          <w:tcPr>
            <w:tcW w:w="4921" w:type="dxa"/>
            <w:vAlign w:val="center"/>
            <w:hideMark/>
          </w:tcPr>
          <w:p w14:paraId="330637DF" w14:textId="77777777" w:rsidR="000E4BA0" w:rsidRPr="00FC7C72" w:rsidRDefault="000E4BA0" w:rsidP="00AA3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Pr="003E25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информация о системе менеджмента качества</w:t>
            </w:r>
          </w:p>
        </w:tc>
      </w:tr>
      <w:tr w:rsidR="000E4BA0" w:rsidRPr="00FC7C72" w14:paraId="08A3FC35" w14:textId="77777777" w:rsidTr="00AA3620">
        <w:trPr>
          <w:tblCellSpacing w:w="15" w:type="dxa"/>
        </w:trPr>
        <w:tc>
          <w:tcPr>
            <w:tcW w:w="4345" w:type="dxa"/>
            <w:vAlign w:val="center"/>
          </w:tcPr>
          <w:p w14:paraId="051827D5" w14:textId="77777777" w:rsidR="000E4BA0" w:rsidRPr="00FC7C72" w:rsidRDefault="000E4BA0" w:rsidP="00AA3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4) </w:t>
            </w:r>
            <w:r w:rsidRPr="003E25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Записи по качеству</w:t>
            </w:r>
          </w:p>
        </w:tc>
        <w:tc>
          <w:tcPr>
            <w:tcW w:w="4921" w:type="dxa"/>
            <w:vAlign w:val="center"/>
          </w:tcPr>
          <w:p w14:paraId="0ABCD0D4" w14:textId="77777777" w:rsidR="000E4BA0" w:rsidRPr="00FC7C72" w:rsidRDefault="000E4BA0" w:rsidP="00AA3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r w:rsidRPr="003E25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Подробное описание процессов и действий</w:t>
            </w:r>
          </w:p>
        </w:tc>
      </w:tr>
    </w:tbl>
    <w:p w14:paraId="160F30A8" w14:textId="67B0C6B2" w:rsidR="000E4BA0" w:rsidRPr="00FC7C72" w:rsidRDefault="000E4BA0" w:rsidP="000E4B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C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1-А, 2-В, 3-Г, 4-Б</w:t>
      </w:r>
    </w:p>
    <w:p w14:paraId="5FCA67BC" w14:textId="03C39134" w:rsidR="000E4BA0" w:rsidRDefault="000E4BA0" w:rsidP="000E4B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C7C72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C7C72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C7C72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C7C72">
        <w:rPr>
          <w:rFonts w:ascii="Times New Roman" w:hAnsi="Times New Roman" w:cs="Times New Roman"/>
          <w:sz w:val="28"/>
          <w:szCs w:val="28"/>
        </w:rPr>
        <w:t>.1)</w:t>
      </w:r>
    </w:p>
    <w:p w14:paraId="08810F08" w14:textId="733F643E" w:rsidR="00AB5719" w:rsidRDefault="00AB5719" w:rsidP="00AB11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062E97" w14:textId="766DD00E" w:rsidR="00AB5719" w:rsidRPr="00FC7C72" w:rsidRDefault="00AB5719" w:rsidP="00AB571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C7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FC7C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соответствие между </w:t>
      </w:r>
      <w:r w:rsidR="009B4410" w:rsidRPr="009B441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принципы управления качеством гостиничных услуг с их значениями:</w:t>
      </w: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0"/>
        <w:gridCol w:w="4966"/>
      </w:tblGrid>
      <w:tr w:rsidR="00AB5719" w:rsidRPr="00FC7C72" w14:paraId="479D8E87" w14:textId="77777777" w:rsidTr="00F76DD7">
        <w:trPr>
          <w:tblHeader/>
          <w:tblCellSpacing w:w="15" w:type="dxa"/>
        </w:trPr>
        <w:tc>
          <w:tcPr>
            <w:tcW w:w="4345" w:type="dxa"/>
            <w:vAlign w:val="center"/>
            <w:hideMark/>
          </w:tcPr>
          <w:p w14:paraId="3D363A5C" w14:textId="7B194573" w:rsidR="00AB5719" w:rsidRPr="00FC7C72" w:rsidRDefault="009B4410" w:rsidP="00F7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Принципы управления качеством гостиничных услуг</w:t>
            </w:r>
          </w:p>
        </w:tc>
        <w:tc>
          <w:tcPr>
            <w:tcW w:w="4921" w:type="dxa"/>
            <w:vAlign w:val="center"/>
            <w:hideMark/>
          </w:tcPr>
          <w:p w14:paraId="6469BDA7" w14:textId="5A0B0936" w:rsidR="00AB5719" w:rsidRPr="00FC7C72" w:rsidRDefault="009B4410" w:rsidP="00F7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</w:t>
            </w:r>
          </w:p>
        </w:tc>
      </w:tr>
      <w:tr w:rsidR="00AB5719" w:rsidRPr="00FC7C72" w14:paraId="1ACD78BB" w14:textId="77777777" w:rsidTr="008618FB">
        <w:trPr>
          <w:tblCellSpacing w:w="15" w:type="dxa"/>
        </w:trPr>
        <w:tc>
          <w:tcPr>
            <w:tcW w:w="4345" w:type="dxa"/>
            <w:vAlign w:val="center"/>
            <w:hideMark/>
          </w:tcPr>
          <w:p w14:paraId="0271A93D" w14:textId="578A3ED5" w:rsidR="00AB5719" w:rsidRPr="00FC7C72" w:rsidRDefault="00AB5719" w:rsidP="008E4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="009B4410" w:rsidRPr="009B4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Ориентация на клиента в гостиничном бизнесе</w:t>
            </w:r>
          </w:p>
        </w:tc>
        <w:tc>
          <w:tcPr>
            <w:tcW w:w="4921" w:type="dxa"/>
            <w:vAlign w:val="center"/>
            <w:hideMark/>
          </w:tcPr>
          <w:p w14:paraId="5D76349E" w14:textId="741FDC22" w:rsidR="00AB5719" w:rsidRPr="00FC7C72" w:rsidRDefault="00AB5719" w:rsidP="008E4B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="009B4410" w:rsidRPr="009B4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усилия персонала гостиницы направлены на удовлетворение потребностей и ожиданий клиентов</w:t>
            </w:r>
          </w:p>
        </w:tc>
      </w:tr>
      <w:tr w:rsidR="00AB5719" w:rsidRPr="00FC7C72" w14:paraId="27585CBA" w14:textId="77777777" w:rsidTr="008618FB">
        <w:trPr>
          <w:tblCellSpacing w:w="15" w:type="dxa"/>
        </w:trPr>
        <w:tc>
          <w:tcPr>
            <w:tcW w:w="4345" w:type="dxa"/>
            <w:vAlign w:val="center"/>
            <w:hideMark/>
          </w:tcPr>
          <w:p w14:paraId="579D548E" w14:textId="3EE011DB" w:rsidR="00AB5719" w:rsidRPr="00FC7C72" w:rsidRDefault="00AB5719" w:rsidP="008E4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="009B4410" w:rsidRPr="009B4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Непрерывное улучшение гостиничных услуг</w:t>
            </w:r>
          </w:p>
        </w:tc>
        <w:tc>
          <w:tcPr>
            <w:tcW w:w="4921" w:type="dxa"/>
            <w:vAlign w:val="center"/>
            <w:hideMark/>
          </w:tcPr>
          <w:p w14:paraId="49C1B562" w14:textId="0A6AF676" w:rsidR="00AB5719" w:rsidRPr="00FC7C72" w:rsidRDefault="00AB5719" w:rsidP="008E4B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  <w:r w:rsidR="008E4B51" w:rsidRPr="00FC7C72">
              <w:t xml:space="preserve"> </w:t>
            </w:r>
            <w:r w:rsidR="009B4410" w:rsidRPr="009B4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Постоянное стремление к совершенствованию гостиничных процессов и услуг</w:t>
            </w:r>
          </w:p>
        </w:tc>
      </w:tr>
      <w:tr w:rsidR="00AB5719" w:rsidRPr="00FC7C72" w14:paraId="60EE6948" w14:textId="77777777" w:rsidTr="008618FB">
        <w:trPr>
          <w:tblCellSpacing w:w="15" w:type="dxa"/>
        </w:trPr>
        <w:tc>
          <w:tcPr>
            <w:tcW w:w="4345" w:type="dxa"/>
            <w:vAlign w:val="center"/>
            <w:hideMark/>
          </w:tcPr>
          <w:p w14:paraId="03EA032C" w14:textId="6C8238EB" w:rsidR="00AB5719" w:rsidRPr="00FC7C72" w:rsidRDefault="00AB5719" w:rsidP="008E4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r w:rsidR="009B4410" w:rsidRPr="009B4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всех сотрудников гостиницы</w:t>
            </w:r>
          </w:p>
        </w:tc>
        <w:tc>
          <w:tcPr>
            <w:tcW w:w="4921" w:type="dxa"/>
            <w:vAlign w:val="center"/>
            <w:hideMark/>
          </w:tcPr>
          <w:p w14:paraId="438859EB" w14:textId="5ECB199F" w:rsidR="00AB5719" w:rsidRPr="00FC7C72" w:rsidRDefault="00AB5719" w:rsidP="008E4B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="009B4410" w:rsidRPr="009B4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Рассмотрение гостиницы как единой системы взаимосвязанных процессов гостиничного хозяйства</w:t>
            </w:r>
          </w:p>
        </w:tc>
      </w:tr>
      <w:tr w:rsidR="00AB5719" w:rsidRPr="00FC7C72" w14:paraId="486A42F8" w14:textId="77777777" w:rsidTr="008618FB">
        <w:trPr>
          <w:tblCellSpacing w:w="15" w:type="dxa"/>
        </w:trPr>
        <w:tc>
          <w:tcPr>
            <w:tcW w:w="4345" w:type="dxa"/>
            <w:vAlign w:val="center"/>
          </w:tcPr>
          <w:p w14:paraId="3549D1FD" w14:textId="2ACBD764" w:rsidR="00AB5719" w:rsidRPr="00FC7C72" w:rsidRDefault="00AB5719" w:rsidP="008E4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4) </w:t>
            </w:r>
            <w:r w:rsidR="009B4410" w:rsidRPr="009B4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Системный подход в гостиничном менеджменте</w:t>
            </w:r>
          </w:p>
        </w:tc>
        <w:tc>
          <w:tcPr>
            <w:tcW w:w="4921" w:type="dxa"/>
            <w:vAlign w:val="center"/>
          </w:tcPr>
          <w:p w14:paraId="6C09A0C9" w14:textId="2B339E85" w:rsidR="00AB5719" w:rsidRPr="00FC7C72" w:rsidRDefault="00AB5719" w:rsidP="008E4B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r w:rsidR="009B4410" w:rsidRPr="009B4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Вовлечение всего персонала гостиницы в процесс улучшения качества гостиничных услуг</w:t>
            </w:r>
          </w:p>
        </w:tc>
      </w:tr>
    </w:tbl>
    <w:p w14:paraId="2F97F8FD" w14:textId="00A63902" w:rsidR="00AB5719" w:rsidRPr="00FC7C72" w:rsidRDefault="00AB5719" w:rsidP="00AB57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C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8E4B51" w:rsidRPr="00FC7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1-А, 2-Б</w:t>
      </w:r>
      <w:r w:rsidRPr="00FC7C72">
        <w:rPr>
          <w:rFonts w:ascii="Times New Roman" w:eastAsia="Times New Roman" w:hAnsi="Times New Roman" w:cs="Times New Roman"/>
          <w:sz w:val="28"/>
          <w:szCs w:val="28"/>
          <w:lang w:eastAsia="ru-RU"/>
        </w:rPr>
        <w:t>, 3-Г, 4-</w:t>
      </w:r>
      <w:r w:rsidR="008E4B51" w:rsidRPr="00FC7C7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14:paraId="2B4F2E9E" w14:textId="03E5AF49" w:rsidR="009B4410" w:rsidRDefault="009B4410" w:rsidP="009B4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C7C72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C7C72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C7C72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C7C72">
        <w:rPr>
          <w:rFonts w:ascii="Times New Roman" w:hAnsi="Times New Roman" w:cs="Times New Roman"/>
          <w:sz w:val="28"/>
          <w:szCs w:val="28"/>
        </w:rPr>
        <w:t>.1)</w:t>
      </w:r>
    </w:p>
    <w:p w14:paraId="0EF6E340" w14:textId="3DC287A2" w:rsidR="005377E8" w:rsidRPr="00FC7C72" w:rsidRDefault="005377E8" w:rsidP="005377E8">
      <w:pPr>
        <w:rPr>
          <w:sz w:val="28"/>
          <w:szCs w:val="28"/>
        </w:rPr>
      </w:pPr>
    </w:p>
    <w:p w14:paraId="18B148F0" w14:textId="53E6AE7E" w:rsidR="00E638A6" w:rsidRPr="00FC7C72" w:rsidRDefault="00E638A6" w:rsidP="00914935">
      <w:pPr>
        <w:pStyle w:val="4"/>
        <w:rPr>
          <w:rFonts w:cs="Times New Roman"/>
          <w:szCs w:val="28"/>
        </w:rPr>
      </w:pPr>
      <w:r w:rsidRPr="00FC7C72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447E9E4" w14:textId="4EA6E3EC" w:rsidR="00E638A6" w:rsidRPr="00FC7C72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133219" w14:textId="7A605608" w:rsidR="009B4410" w:rsidRPr="0033154B" w:rsidRDefault="009B4410" w:rsidP="009B441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33154B">
        <w:rPr>
          <w:rFonts w:ascii="Times New Roman" w:hAnsi="Times New Roman" w:cs="Times New Roman"/>
          <w:sz w:val="28"/>
          <w:szCs w:val="28"/>
        </w:rPr>
        <w:t xml:space="preserve">. </w:t>
      </w:r>
      <w:r w:rsidRPr="0033154B">
        <w:rPr>
          <w:rFonts w:ascii="Times New Roman" w:hAnsi="Times New Roman" w:cs="Times New Roman"/>
          <w:i/>
          <w:iCs/>
          <w:sz w:val="28"/>
          <w:szCs w:val="28"/>
        </w:rPr>
        <w:t>Расположите в правильной последовательности следующие</w:t>
      </w:r>
      <w:r w:rsidRPr="0033154B">
        <w:rPr>
          <w:rFonts w:ascii="Times New Roman" w:hAnsi="Times New Roman" w:cs="Times New Roman"/>
          <w:i/>
          <w:iCs/>
          <w:sz w:val="36"/>
          <w:szCs w:val="28"/>
        </w:rPr>
        <w:t xml:space="preserve"> </w:t>
      </w:r>
      <w:r w:rsidRPr="0033154B">
        <w:rPr>
          <w:rFonts w:ascii="Times New Roman" w:hAnsi="Times New Roman" w:cs="Times New Roman"/>
          <w:i/>
          <w:sz w:val="28"/>
        </w:rPr>
        <w:t>этапы</w:t>
      </w:r>
      <w:r w:rsidRPr="0033154B">
        <w:rPr>
          <w:rFonts w:ascii="Times New Roman" w:hAnsi="Times New Roman" w:cs="Times New Roman"/>
          <w:i/>
          <w:iCs/>
          <w:sz w:val="36"/>
          <w:szCs w:val="28"/>
        </w:rPr>
        <w:t xml:space="preserve"> </w:t>
      </w:r>
      <w:r w:rsidRPr="0033154B">
        <w:rPr>
          <w:rFonts w:ascii="Times New Roman" w:hAnsi="Times New Roman" w:cs="Times New Roman"/>
          <w:i/>
          <w:iCs/>
          <w:sz w:val="28"/>
          <w:szCs w:val="28"/>
        </w:rPr>
        <w:t>проверки безопасности в гостиничном номере:</w:t>
      </w:r>
    </w:p>
    <w:p w14:paraId="4375E96F" w14:textId="77777777" w:rsidR="009B4410" w:rsidRPr="0033154B" w:rsidRDefault="009B4410" w:rsidP="009B4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>А) Проверка наличия аварийных выходов</w:t>
      </w:r>
    </w:p>
    <w:p w14:paraId="1D8926EF" w14:textId="2642B3BE" w:rsidR="009B4410" w:rsidRPr="0033154B" w:rsidRDefault="009B4410" w:rsidP="009B4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 xml:space="preserve">Б) Осмотр состояния мебели и </w:t>
      </w:r>
      <w:r w:rsidR="00F32FB8" w:rsidRPr="0033154B">
        <w:rPr>
          <w:rFonts w:ascii="Times New Roman" w:hAnsi="Times New Roman" w:cs="Times New Roman"/>
          <w:sz w:val="28"/>
          <w:szCs w:val="28"/>
        </w:rPr>
        <w:t>оборудовании</w:t>
      </w:r>
    </w:p>
    <w:p w14:paraId="31A76FF9" w14:textId="77777777" w:rsidR="009B4410" w:rsidRPr="0033154B" w:rsidRDefault="009B4410" w:rsidP="009B4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>В) Вход в номер и включение света</w:t>
      </w:r>
    </w:p>
    <w:p w14:paraId="7F7F726E" w14:textId="77777777" w:rsidR="009B4410" w:rsidRPr="0033154B" w:rsidRDefault="009B4410" w:rsidP="009B4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lastRenderedPageBreak/>
        <w:t>Г) Проверка исправности замков и окон</w:t>
      </w:r>
    </w:p>
    <w:p w14:paraId="5755D108" w14:textId="77777777" w:rsidR="009B4410" w:rsidRPr="0033154B" w:rsidRDefault="009B4410" w:rsidP="009B4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>Д)</w:t>
      </w:r>
      <w:r w:rsidRPr="0033154B">
        <w:t xml:space="preserve"> </w:t>
      </w:r>
      <w:r w:rsidRPr="0033154B">
        <w:rPr>
          <w:rFonts w:ascii="Times New Roman" w:hAnsi="Times New Roman" w:cs="Times New Roman"/>
          <w:sz w:val="28"/>
          <w:szCs w:val="28"/>
        </w:rPr>
        <w:t>Завершение осмотра и составление отчета</w:t>
      </w:r>
    </w:p>
    <w:p w14:paraId="12410F7A" w14:textId="77777777" w:rsidR="009B4410" w:rsidRPr="0033154B" w:rsidRDefault="009B4410" w:rsidP="009B4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>Правильный ответ: В, Г, Б, А, Д</w:t>
      </w:r>
    </w:p>
    <w:p w14:paraId="4B171E40" w14:textId="67F6419F" w:rsidR="009B4410" w:rsidRDefault="009B4410" w:rsidP="009B4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C7C72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C7C72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C7C72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C7C72">
        <w:rPr>
          <w:rFonts w:ascii="Times New Roman" w:hAnsi="Times New Roman" w:cs="Times New Roman"/>
          <w:sz w:val="28"/>
          <w:szCs w:val="28"/>
        </w:rPr>
        <w:t>.1)</w:t>
      </w:r>
    </w:p>
    <w:p w14:paraId="1F7F9B22" w14:textId="77777777" w:rsidR="009B4410" w:rsidRPr="0033154B" w:rsidRDefault="009B4410" w:rsidP="009B4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6F2F21" w14:textId="6A742AEA" w:rsidR="009B4410" w:rsidRPr="0033154B" w:rsidRDefault="009B4410" w:rsidP="009B441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3154B">
        <w:rPr>
          <w:rFonts w:ascii="Times New Roman" w:hAnsi="Times New Roman" w:cs="Times New Roman"/>
          <w:sz w:val="28"/>
          <w:szCs w:val="28"/>
        </w:rPr>
        <w:t xml:space="preserve">. </w:t>
      </w:r>
      <w:r w:rsidRPr="0033154B">
        <w:rPr>
          <w:rFonts w:ascii="Times New Roman" w:hAnsi="Times New Roman" w:cs="Times New Roman"/>
          <w:i/>
          <w:iCs/>
          <w:sz w:val="28"/>
          <w:szCs w:val="28"/>
        </w:rPr>
        <w:t>Определите правильную последовательность действий при обнаружении подозрительного предмета в гостинице:</w:t>
      </w:r>
    </w:p>
    <w:p w14:paraId="2D7005A4" w14:textId="77777777" w:rsidR="009B4410" w:rsidRPr="0033154B" w:rsidRDefault="009B4410" w:rsidP="009B4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 xml:space="preserve">А) Сообщить руководству  </w:t>
      </w:r>
    </w:p>
    <w:p w14:paraId="3D9539C6" w14:textId="77777777" w:rsidR="009B4410" w:rsidRPr="0033154B" w:rsidRDefault="009B4410" w:rsidP="009B4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 xml:space="preserve">Б) Эвакуировать персонал и гостей  </w:t>
      </w:r>
    </w:p>
    <w:p w14:paraId="20D62890" w14:textId="77777777" w:rsidR="009B4410" w:rsidRPr="0033154B" w:rsidRDefault="009B4410" w:rsidP="009B4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>В) Изолировать зону обнаружения</w:t>
      </w:r>
    </w:p>
    <w:p w14:paraId="52DEE8AA" w14:textId="77777777" w:rsidR="009B4410" w:rsidRPr="0033154B" w:rsidRDefault="009B4410" w:rsidP="009B4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 xml:space="preserve">Г) Вызвать правоохранительные органы  </w:t>
      </w:r>
    </w:p>
    <w:p w14:paraId="4C909F1E" w14:textId="77777777" w:rsidR="009B4410" w:rsidRPr="0033154B" w:rsidRDefault="009B4410" w:rsidP="009B4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>Д) Осмотреть предмет на расстоянии</w:t>
      </w:r>
    </w:p>
    <w:p w14:paraId="6335282C" w14:textId="77777777" w:rsidR="009B4410" w:rsidRPr="0033154B" w:rsidRDefault="009B4410" w:rsidP="009B4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>Правильный ответ: Д, В, А, Г, Б</w:t>
      </w:r>
    </w:p>
    <w:p w14:paraId="50F056B7" w14:textId="6D405ECB" w:rsidR="009B4410" w:rsidRDefault="009B4410" w:rsidP="009B4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C7C72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C7C72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C7C72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C7C72">
        <w:rPr>
          <w:rFonts w:ascii="Times New Roman" w:hAnsi="Times New Roman" w:cs="Times New Roman"/>
          <w:sz w:val="28"/>
          <w:szCs w:val="28"/>
        </w:rPr>
        <w:t>.1)</w:t>
      </w:r>
    </w:p>
    <w:p w14:paraId="54AD871E" w14:textId="77777777" w:rsidR="009B4410" w:rsidRPr="0033154B" w:rsidRDefault="009B4410" w:rsidP="009B4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256FF4" w14:textId="4845DE75" w:rsidR="009B4410" w:rsidRPr="0033154B" w:rsidRDefault="009B4410" w:rsidP="009B441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3154B">
        <w:rPr>
          <w:rFonts w:ascii="Times New Roman" w:hAnsi="Times New Roman" w:cs="Times New Roman"/>
          <w:sz w:val="28"/>
          <w:szCs w:val="28"/>
        </w:rPr>
        <w:t xml:space="preserve">. </w:t>
      </w:r>
      <w:r w:rsidRPr="0033154B">
        <w:rPr>
          <w:rFonts w:ascii="Times New Roman" w:hAnsi="Times New Roman" w:cs="Times New Roman"/>
          <w:i/>
          <w:iCs/>
          <w:sz w:val="28"/>
          <w:szCs w:val="28"/>
        </w:rPr>
        <w:t>Расположите этапы сертификации гостиницы по стандартам качества в правильной последовательности:</w:t>
      </w:r>
    </w:p>
    <w:p w14:paraId="5744A640" w14:textId="77777777" w:rsidR="009B4410" w:rsidRPr="0033154B" w:rsidRDefault="009B4410" w:rsidP="009B4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 xml:space="preserve">А) Проведение внешнего аудита  </w:t>
      </w:r>
    </w:p>
    <w:p w14:paraId="7FAAD171" w14:textId="77777777" w:rsidR="009B4410" w:rsidRPr="0033154B" w:rsidRDefault="009B4410" w:rsidP="009B4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 xml:space="preserve">Б) Получение сертификата   </w:t>
      </w:r>
    </w:p>
    <w:p w14:paraId="5731E757" w14:textId="77777777" w:rsidR="009B4410" w:rsidRPr="0033154B" w:rsidRDefault="009B4410" w:rsidP="009B4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>В) Подготовка документации</w:t>
      </w:r>
    </w:p>
    <w:p w14:paraId="3084E839" w14:textId="77777777" w:rsidR="009B4410" w:rsidRPr="0033154B" w:rsidRDefault="009B4410" w:rsidP="009B4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 xml:space="preserve">Г) Анализ несоответствий и коррекция </w:t>
      </w:r>
    </w:p>
    <w:p w14:paraId="75CD9098" w14:textId="77777777" w:rsidR="009B4410" w:rsidRPr="0033154B" w:rsidRDefault="009B4410" w:rsidP="009B4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>Д) Выбор сертифицирующего органа</w:t>
      </w:r>
    </w:p>
    <w:p w14:paraId="6A3118C4" w14:textId="77777777" w:rsidR="009B4410" w:rsidRPr="0033154B" w:rsidRDefault="009B4410" w:rsidP="009B4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>Правильный ответ: Д, В, А, Г, Б</w:t>
      </w:r>
    </w:p>
    <w:p w14:paraId="2F3B7FAD" w14:textId="598174CD" w:rsidR="009B4410" w:rsidRDefault="009B4410" w:rsidP="009B4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C7C72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C7C72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C7C72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C7C72">
        <w:rPr>
          <w:rFonts w:ascii="Times New Roman" w:hAnsi="Times New Roman" w:cs="Times New Roman"/>
          <w:sz w:val="28"/>
          <w:szCs w:val="28"/>
        </w:rPr>
        <w:t>.1)</w:t>
      </w:r>
    </w:p>
    <w:p w14:paraId="41492490" w14:textId="3B74154E" w:rsidR="00BA1165" w:rsidRDefault="00BA1165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E94843" w14:textId="2F716473" w:rsidR="009B4410" w:rsidRDefault="009B4410" w:rsidP="009B441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C7C72">
        <w:rPr>
          <w:rFonts w:ascii="Times New Roman" w:hAnsi="Times New Roman" w:cs="Times New Roman"/>
          <w:sz w:val="28"/>
          <w:szCs w:val="28"/>
        </w:rPr>
        <w:t xml:space="preserve">. </w:t>
      </w:r>
      <w:r w:rsidRPr="00FC7C72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</w:t>
      </w:r>
      <w:r w:rsidRPr="00E614A5">
        <w:rPr>
          <w:rFonts w:ascii="Times New Roman" w:hAnsi="Times New Roman" w:cs="Times New Roman"/>
          <w:i/>
          <w:iCs/>
          <w:sz w:val="28"/>
          <w:szCs w:val="28"/>
        </w:rPr>
        <w:t>этапов процесса внедрения инновационных технологий в управление качеством:</w:t>
      </w:r>
    </w:p>
    <w:p w14:paraId="2C862056" w14:textId="77777777" w:rsidR="009B4410" w:rsidRPr="00FC7C72" w:rsidRDefault="009B4410" w:rsidP="009B4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А) </w:t>
      </w:r>
      <w:r w:rsidRPr="00E614A5">
        <w:rPr>
          <w:rFonts w:ascii="Times New Roman" w:hAnsi="Times New Roman" w:cs="Times New Roman"/>
          <w:sz w:val="28"/>
          <w:szCs w:val="28"/>
        </w:rPr>
        <w:t>Внедрение новых технологий</w:t>
      </w:r>
    </w:p>
    <w:p w14:paraId="30935DFB" w14:textId="77777777" w:rsidR="009B4410" w:rsidRPr="00FC7C72" w:rsidRDefault="009B4410" w:rsidP="009B4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Б) </w:t>
      </w:r>
      <w:r w:rsidRPr="00E614A5">
        <w:rPr>
          <w:rFonts w:ascii="Times New Roman" w:hAnsi="Times New Roman" w:cs="Times New Roman"/>
          <w:sz w:val="28"/>
          <w:szCs w:val="28"/>
        </w:rPr>
        <w:t xml:space="preserve">Оценка текущих технологических возможностей  </w:t>
      </w:r>
    </w:p>
    <w:p w14:paraId="20893EC0" w14:textId="77777777" w:rsidR="009B4410" w:rsidRPr="00FC7C72" w:rsidRDefault="009B4410" w:rsidP="009B4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В) </w:t>
      </w:r>
      <w:r w:rsidRPr="00E614A5">
        <w:rPr>
          <w:rFonts w:ascii="Times New Roman" w:hAnsi="Times New Roman" w:cs="Times New Roman"/>
          <w:sz w:val="28"/>
          <w:szCs w:val="28"/>
        </w:rPr>
        <w:t>Выбор и</w:t>
      </w:r>
      <w:r>
        <w:rPr>
          <w:rFonts w:ascii="Times New Roman" w:hAnsi="Times New Roman" w:cs="Times New Roman"/>
          <w:sz w:val="28"/>
          <w:szCs w:val="28"/>
        </w:rPr>
        <w:t xml:space="preserve"> тестирование новых технологий </w:t>
      </w:r>
    </w:p>
    <w:p w14:paraId="4C391A0D" w14:textId="77777777" w:rsidR="009B4410" w:rsidRPr="00FC7C72" w:rsidRDefault="009B4410" w:rsidP="009B4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Г) </w:t>
      </w:r>
      <w:r w:rsidRPr="00E614A5">
        <w:rPr>
          <w:rFonts w:ascii="Times New Roman" w:hAnsi="Times New Roman" w:cs="Times New Roman"/>
          <w:sz w:val="28"/>
          <w:szCs w:val="28"/>
        </w:rPr>
        <w:t>Анализ рынка и выявление перспективных технологий</w:t>
      </w:r>
    </w:p>
    <w:p w14:paraId="45A93772" w14:textId="77777777" w:rsidR="009B4410" w:rsidRPr="00FC7C72" w:rsidRDefault="009B4410" w:rsidP="009B4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Д)</w:t>
      </w:r>
      <w:r w:rsidRPr="00FC7C72">
        <w:t xml:space="preserve"> </w:t>
      </w:r>
      <w:r w:rsidRPr="00E614A5">
        <w:rPr>
          <w:rFonts w:ascii="Times New Roman" w:hAnsi="Times New Roman" w:cs="Times New Roman"/>
          <w:sz w:val="28"/>
          <w:szCs w:val="28"/>
        </w:rPr>
        <w:t>Обучение персонала работе с новыми технологиями</w:t>
      </w:r>
      <w:r w:rsidRPr="00E614A5">
        <w:t xml:space="preserve">  </w:t>
      </w:r>
    </w:p>
    <w:p w14:paraId="07C0D846" w14:textId="7299A610" w:rsidR="009B4410" w:rsidRPr="00FC7C72" w:rsidRDefault="009B4410" w:rsidP="009B4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Правильный ответ: Г, Б, В, А, Д</w:t>
      </w:r>
    </w:p>
    <w:p w14:paraId="0C35B054" w14:textId="566ABB68" w:rsidR="009B4410" w:rsidRDefault="009B4410" w:rsidP="009B4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C7C72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C7C72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C7C72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C7C72">
        <w:rPr>
          <w:rFonts w:ascii="Times New Roman" w:hAnsi="Times New Roman" w:cs="Times New Roman"/>
          <w:sz w:val="28"/>
          <w:szCs w:val="28"/>
        </w:rPr>
        <w:t>.1)</w:t>
      </w:r>
    </w:p>
    <w:p w14:paraId="02BA3127" w14:textId="77777777" w:rsidR="009B4410" w:rsidRPr="00FC7C72" w:rsidRDefault="009B4410" w:rsidP="009B4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FC6635" w14:textId="7C7961AF" w:rsidR="009B4410" w:rsidRDefault="009B4410" w:rsidP="009B441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FC7C72">
        <w:rPr>
          <w:rFonts w:ascii="Times New Roman" w:hAnsi="Times New Roman" w:cs="Times New Roman"/>
          <w:sz w:val="28"/>
          <w:szCs w:val="28"/>
        </w:rPr>
        <w:t xml:space="preserve">. </w:t>
      </w:r>
      <w:r w:rsidRPr="00FC7C72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</w:t>
      </w:r>
      <w:r>
        <w:rPr>
          <w:rFonts w:ascii="Times New Roman" w:hAnsi="Times New Roman" w:cs="Times New Roman"/>
          <w:i/>
          <w:iCs/>
          <w:sz w:val="28"/>
          <w:szCs w:val="28"/>
        </w:rPr>
        <w:t>э</w:t>
      </w:r>
      <w:r w:rsidRPr="00E614A5">
        <w:rPr>
          <w:rFonts w:ascii="Times New Roman" w:hAnsi="Times New Roman" w:cs="Times New Roman"/>
          <w:i/>
          <w:iCs/>
          <w:sz w:val="28"/>
          <w:szCs w:val="28"/>
        </w:rPr>
        <w:t>тапов проведения внутреннего аудита качества:</w:t>
      </w:r>
    </w:p>
    <w:p w14:paraId="5CE9CC35" w14:textId="77777777" w:rsidR="009B4410" w:rsidRPr="00E614A5" w:rsidRDefault="009B4410" w:rsidP="009B4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4A5">
        <w:rPr>
          <w:rFonts w:ascii="Times New Roman" w:hAnsi="Times New Roman" w:cs="Times New Roman"/>
          <w:sz w:val="28"/>
          <w:szCs w:val="28"/>
        </w:rPr>
        <w:t>А</w:t>
      </w:r>
      <w:r w:rsidRPr="00FC7C72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Проведение</w:t>
      </w:r>
      <w:r w:rsidRPr="00E614A5">
        <w:rPr>
          <w:rFonts w:ascii="Times New Roman" w:hAnsi="Times New Roman" w:cs="Times New Roman"/>
          <w:sz w:val="28"/>
          <w:szCs w:val="28"/>
        </w:rPr>
        <w:t xml:space="preserve"> аудита</w:t>
      </w:r>
    </w:p>
    <w:p w14:paraId="104BECA4" w14:textId="77777777" w:rsidR="009B4410" w:rsidRPr="00FC7C72" w:rsidRDefault="009B4410" w:rsidP="009B4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Б) </w:t>
      </w:r>
      <w:r w:rsidRPr="00E614A5">
        <w:rPr>
          <w:rFonts w:ascii="Times New Roman" w:hAnsi="Times New Roman" w:cs="Times New Roman"/>
          <w:sz w:val="28"/>
          <w:szCs w:val="28"/>
        </w:rPr>
        <w:t>Ан</w:t>
      </w:r>
      <w:r>
        <w:rPr>
          <w:rFonts w:ascii="Times New Roman" w:hAnsi="Times New Roman" w:cs="Times New Roman"/>
          <w:sz w:val="28"/>
          <w:szCs w:val="28"/>
        </w:rPr>
        <w:t xml:space="preserve">ализ выявленных несоответствий </w:t>
      </w:r>
    </w:p>
    <w:p w14:paraId="4BC20BD2" w14:textId="77777777" w:rsidR="009B4410" w:rsidRPr="00FC7C72" w:rsidRDefault="009B4410" w:rsidP="009B4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В) </w:t>
      </w:r>
      <w:r w:rsidRPr="00E614A5">
        <w:rPr>
          <w:rFonts w:ascii="Times New Roman" w:hAnsi="Times New Roman" w:cs="Times New Roman"/>
          <w:sz w:val="28"/>
          <w:szCs w:val="28"/>
        </w:rPr>
        <w:t>Разработка плана аудита</w:t>
      </w:r>
    </w:p>
    <w:p w14:paraId="6E4C52A0" w14:textId="77777777" w:rsidR="009B4410" w:rsidRPr="00E614A5" w:rsidRDefault="009B4410" w:rsidP="009B4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Г) </w:t>
      </w:r>
      <w:r w:rsidRPr="00E614A5">
        <w:rPr>
          <w:rFonts w:ascii="Times New Roman" w:hAnsi="Times New Roman" w:cs="Times New Roman"/>
          <w:sz w:val="28"/>
          <w:szCs w:val="28"/>
        </w:rPr>
        <w:t>Утверждение плана аудита</w:t>
      </w:r>
    </w:p>
    <w:p w14:paraId="010AAE14" w14:textId="77777777" w:rsidR="009B4410" w:rsidRPr="00E614A5" w:rsidRDefault="009B4410" w:rsidP="009B4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Д)</w:t>
      </w:r>
      <w:r w:rsidRPr="00FC7C72">
        <w:t xml:space="preserve"> </w:t>
      </w:r>
      <w:r w:rsidRPr="00E614A5">
        <w:rPr>
          <w:rFonts w:ascii="Times New Roman" w:hAnsi="Times New Roman" w:cs="Times New Roman"/>
          <w:sz w:val="28"/>
          <w:szCs w:val="28"/>
        </w:rPr>
        <w:t xml:space="preserve">Составление отчета о результатах аудита  </w:t>
      </w:r>
    </w:p>
    <w:p w14:paraId="11C4E2C0" w14:textId="77777777" w:rsidR="009B4410" w:rsidRPr="00E614A5" w:rsidRDefault="009B4410" w:rsidP="009B4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4A5">
        <w:rPr>
          <w:rFonts w:ascii="Times New Roman" w:hAnsi="Times New Roman" w:cs="Times New Roman"/>
          <w:sz w:val="28"/>
          <w:szCs w:val="28"/>
        </w:rPr>
        <w:t>Е) Разработка корректирующих действий</w:t>
      </w:r>
    </w:p>
    <w:p w14:paraId="493B9D0B" w14:textId="57A463F0" w:rsidR="009B4410" w:rsidRPr="00FC7C72" w:rsidRDefault="009B4410" w:rsidP="009B4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Правильный ответ: В, Г,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C7C72">
        <w:rPr>
          <w:rFonts w:ascii="Times New Roman" w:hAnsi="Times New Roman" w:cs="Times New Roman"/>
          <w:sz w:val="28"/>
          <w:szCs w:val="28"/>
        </w:rPr>
        <w:t>, Б, Д, Е</w:t>
      </w:r>
    </w:p>
    <w:p w14:paraId="0F04844E" w14:textId="589AE240" w:rsidR="009B4410" w:rsidRDefault="009B4410" w:rsidP="009B4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C7C72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C7C72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C7C72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C7C72">
        <w:rPr>
          <w:rFonts w:ascii="Times New Roman" w:hAnsi="Times New Roman" w:cs="Times New Roman"/>
          <w:sz w:val="28"/>
          <w:szCs w:val="28"/>
        </w:rPr>
        <w:t>.1)</w:t>
      </w:r>
    </w:p>
    <w:p w14:paraId="35E4AD57" w14:textId="77777777" w:rsidR="00E638A6" w:rsidRPr="00FC7C72" w:rsidRDefault="00E638A6" w:rsidP="00914935">
      <w:pPr>
        <w:pStyle w:val="3"/>
        <w:rPr>
          <w:rFonts w:cs="Times New Roman"/>
          <w:szCs w:val="28"/>
        </w:rPr>
      </w:pPr>
      <w:r w:rsidRPr="00FC7C72">
        <w:rPr>
          <w:rFonts w:cs="Times New Roman"/>
          <w:szCs w:val="28"/>
        </w:rPr>
        <w:lastRenderedPageBreak/>
        <w:t>Задания открытого типа</w:t>
      </w:r>
    </w:p>
    <w:p w14:paraId="20DAB075" w14:textId="77777777" w:rsidR="00E638A6" w:rsidRPr="00FC7C72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Pr="00FC7C72" w:rsidRDefault="00E638A6" w:rsidP="00914935">
      <w:pPr>
        <w:pStyle w:val="4"/>
        <w:rPr>
          <w:rFonts w:cs="Times New Roman"/>
          <w:szCs w:val="28"/>
        </w:rPr>
      </w:pPr>
      <w:r w:rsidRPr="00FC7C72">
        <w:rPr>
          <w:rFonts w:cs="Times New Roman"/>
          <w:szCs w:val="28"/>
        </w:rPr>
        <w:t>Задания открытого типа на дополнение</w:t>
      </w:r>
    </w:p>
    <w:p w14:paraId="7260EBD4" w14:textId="77777777" w:rsidR="002E2FE9" w:rsidRPr="00FC7C72" w:rsidRDefault="008829A5" w:rsidP="002E2FE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1. </w:t>
      </w:r>
      <w:r w:rsidR="00475FAA" w:rsidRPr="00FC7C72">
        <w:rPr>
          <w:rFonts w:ascii="Times New Roman" w:hAnsi="Times New Roman" w:cs="Times New Roman"/>
          <w:i/>
          <w:iCs/>
          <w:sz w:val="28"/>
          <w:szCs w:val="28"/>
        </w:rPr>
        <w:t>Напишите</w:t>
      </w:r>
      <w:r w:rsidRPr="00FC7C72">
        <w:rPr>
          <w:rFonts w:ascii="Times New Roman" w:hAnsi="Times New Roman" w:cs="Times New Roman"/>
          <w:i/>
          <w:iCs/>
          <w:sz w:val="28"/>
          <w:szCs w:val="28"/>
        </w:rPr>
        <w:t xml:space="preserve"> пропущенное слово (словосочетание):</w:t>
      </w:r>
    </w:p>
    <w:p w14:paraId="3A0A0EE5" w14:textId="244B2A11" w:rsidR="009B4410" w:rsidRPr="000B0838" w:rsidRDefault="009B4410" w:rsidP="009B4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838">
        <w:rPr>
          <w:rFonts w:ascii="Times New Roman" w:hAnsi="Times New Roman" w:cs="Times New Roman"/>
          <w:sz w:val="28"/>
          <w:szCs w:val="28"/>
        </w:rPr>
        <w:t xml:space="preserve">_______________ </w:t>
      </w:r>
      <w:r w:rsidR="00F32FB8" w:rsidRPr="00FC7C72">
        <w:rPr>
          <w:rFonts w:ascii="Times New Roman" w:hAnsi="Times New Roman" w:cs="Times New Roman"/>
          <w:sz w:val="28"/>
          <w:szCs w:val="28"/>
        </w:rPr>
        <w:t>–</w:t>
      </w:r>
      <w:r w:rsidRPr="000B0838">
        <w:rPr>
          <w:rFonts w:ascii="Times New Roman" w:hAnsi="Times New Roman" w:cs="Times New Roman"/>
          <w:sz w:val="28"/>
          <w:szCs w:val="28"/>
        </w:rPr>
        <w:t xml:space="preserve"> это инструмент для оценки удовлетворенности клиентов качеством услуг.</w:t>
      </w:r>
    </w:p>
    <w:p w14:paraId="2EEA417B" w14:textId="77777777" w:rsidR="009B4410" w:rsidRPr="000B0838" w:rsidRDefault="009B4410" w:rsidP="009B4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838">
        <w:rPr>
          <w:rFonts w:ascii="Times New Roman" w:hAnsi="Times New Roman" w:cs="Times New Roman"/>
          <w:sz w:val="28"/>
          <w:szCs w:val="28"/>
        </w:rPr>
        <w:t>Правильный ответ: анкета обратной связи</w:t>
      </w:r>
    </w:p>
    <w:p w14:paraId="6BDEE0CD" w14:textId="77777777" w:rsidR="009B4410" w:rsidRPr="000B0838" w:rsidRDefault="009B4410" w:rsidP="009B4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838">
        <w:rPr>
          <w:rFonts w:ascii="Times New Roman" w:hAnsi="Times New Roman" w:cs="Times New Roman"/>
          <w:sz w:val="28"/>
          <w:szCs w:val="28"/>
        </w:rPr>
        <w:t>Компетенции (индикаторы): ОПК-3 (ПК-3.1)</w:t>
      </w:r>
    </w:p>
    <w:p w14:paraId="67844D28" w14:textId="15F9ED37" w:rsidR="008829A5" w:rsidRPr="00FC7C72" w:rsidRDefault="008829A5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A4FB62" w14:textId="77777777" w:rsidR="009B4410" w:rsidRPr="0033154B" w:rsidRDefault="009B4410" w:rsidP="009B4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 xml:space="preserve">2. </w:t>
      </w:r>
      <w:bookmarkStart w:id="1" w:name="_Hlk190946066"/>
      <w:r w:rsidRPr="0033154B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(словосочетание):</w:t>
      </w:r>
    </w:p>
    <w:bookmarkEnd w:id="1"/>
    <w:p w14:paraId="0F4CCCF9" w14:textId="77777777" w:rsidR="009B4410" w:rsidRPr="0033154B" w:rsidRDefault="009B4410" w:rsidP="009B4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>Гостевые анкеты используются для получения обратной связи относительно ___________.</w:t>
      </w:r>
    </w:p>
    <w:p w14:paraId="1060355E" w14:textId="77777777" w:rsidR="009B4410" w:rsidRPr="0033154B" w:rsidRDefault="009B4410" w:rsidP="009B4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>Правильный ответ: качества обслуживания</w:t>
      </w:r>
    </w:p>
    <w:p w14:paraId="763F2D42" w14:textId="48E698F3" w:rsidR="009B4410" w:rsidRDefault="009B4410" w:rsidP="009B4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C7C72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C7C72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C7C72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C7C72">
        <w:rPr>
          <w:rFonts w:ascii="Times New Roman" w:hAnsi="Times New Roman" w:cs="Times New Roman"/>
          <w:sz w:val="28"/>
          <w:szCs w:val="28"/>
        </w:rPr>
        <w:t>.1)</w:t>
      </w:r>
    </w:p>
    <w:p w14:paraId="58B06096" w14:textId="77777777" w:rsidR="009B4410" w:rsidRPr="00FC7C72" w:rsidRDefault="009B4410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406B6D" w14:textId="1F20DA64" w:rsidR="00475FAA" w:rsidRPr="00FC7C72" w:rsidRDefault="00475FAA" w:rsidP="00475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3</w:t>
      </w:r>
      <w:r w:rsidR="00923F21" w:rsidRPr="00FC7C72">
        <w:rPr>
          <w:rFonts w:ascii="Times New Roman" w:hAnsi="Times New Roman" w:cs="Times New Roman"/>
          <w:sz w:val="28"/>
          <w:szCs w:val="28"/>
        </w:rPr>
        <w:t xml:space="preserve">. </w:t>
      </w:r>
      <w:r w:rsidRPr="00FC7C72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(словосочетание):</w:t>
      </w:r>
    </w:p>
    <w:p w14:paraId="05E1A7D8" w14:textId="77777777" w:rsidR="00CF2441" w:rsidRDefault="00CF2441" w:rsidP="00CF24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2441">
        <w:rPr>
          <w:rFonts w:ascii="Times New Roman" w:hAnsi="Times New Roman" w:cs="Times New Roman"/>
          <w:sz w:val="28"/>
          <w:szCs w:val="28"/>
        </w:rPr>
        <w:t>Для повышения эффективности управления качеством в гостиничном бизнесе важно использовать подходы, основанные на принципах ___________ управления.</w:t>
      </w:r>
    </w:p>
    <w:p w14:paraId="15D16F75" w14:textId="4E071FD0" w:rsidR="00923F21" w:rsidRPr="00FC7C72" w:rsidRDefault="00923F21" w:rsidP="00CF24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F2441">
        <w:rPr>
          <w:rFonts w:ascii="Times New Roman" w:hAnsi="Times New Roman" w:cs="Times New Roman"/>
          <w:sz w:val="28"/>
          <w:szCs w:val="28"/>
        </w:rPr>
        <w:t>процессного</w:t>
      </w:r>
      <w:r w:rsidR="000C1A4A" w:rsidRPr="00FC7C72">
        <w:rPr>
          <w:rFonts w:ascii="Times New Roman" w:hAnsi="Times New Roman" w:cs="Times New Roman"/>
          <w:sz w:val="28"/>
          <w:szCs w:val="28"/>
        </w:rPr>
        <w:t>.</w:t>
      </w:r>
    </w:p>
    <w:p w14:paraId="12B01850" w14:textId="77777777" w:rsidR="00CF2441" w:rsidRPr="000B0838" w:rsidRDefault="00CF2441" w:rsidP="00CF24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838">
        <w:rPr>
          <w:rFonts w:ascii="Times New Roman" w:hAnsi="Times New Roman" w:cs="Times New Roman"/>
          <w:sz w:val="28"/>
          <w:szCs w:val="28"/>
        </w:rPr>
        <w:t>Компетенции (индикаторы): ОПК-3 (ПК-3.1)</w:t>
      </w:r>
    </w:p>
    <w:p w14:paraId="3B0437C8" w14:textId="10F2CFCE" w:rsidR="000C1A4A" w:rsidRPr="00FC7C72" w:rsidRDefault="000C1A4A" w:rsidP="000C1A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EFD962" w14:textId="77777777" w:rsidR="00E638A6" w:rsidRPr="00FC7C72" w:rsidRDefault="00E638A6" w:rsidP="00914935">
      <w:pPr>
        <w:pStyle w:val="4"/>
        <w:rPr>
          <w:rFonts w:cs="Times New Roman"/>
          <w:szCs w:val="28"/>
        </w:rPr>
      </w:pPr>
      <w:r w:rsidRPr="00FC7C72">
        <w:rPr>
          <w:rFonts w:cs="Times New Roman"/>
          <w:szCs w:val="28"/>
        </w:rPr>
        <w:t>Задания открытого типа с кратким свободным ответом</w:t>
      </w:r>
    </w:p>
    <w:p w14:paraId="4773763A" w14:textId="444BA705" w:rsidR="00E638A6" w:rsidRPr="00FC7C72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A78695" w14:textId="55BDF8BF" w:rsidR="00914935" w:rsidRPr="00FC7C72" w:rsidRDefault="00A42DE0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1</w:t>
      </w:r>
      <w:r w:rsidR="00914935" w:rsidRPr="00FC7C72">
        <w:rPr>
          <w:rFonts w:ascii="Times New Roman" w:hAnsi="Times New Roman" w:cs="Times New Roman"/>
          <w:sz w:val="28"/>
          <w:szCs w:val="28"/>
        </w:rPr>
        <w:t xml:space="preserve">. </w:t>
      </w:r>
      <w:r w:rsidR="00914935" w:rsidRPr="00FC7C72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222C5829" w14:textId="77777777" w:rsidR="00CF2441" w:rsidRPr="0033154B" w:rsidRDefault="00CF2441" w:rsidP="00CF24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>Назовите ключевые факторы, определяющие качество гостиничных услуг.</w:t>
      </w:r>
    </w:p>
    <w:p w14:paraId="1A3EEF65" w14:textId="77777777" w:rsidR="00CF2441" w:rsidRPr="0033154B" w:rsidRDefault="00CF2441" w:rsidP="00CF24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7B72A8A4" w14:textId="77777777" w:rsidR="00CF2441" w:rsidRPr="0033154B" w:rsidRDefault="00CF2441" w:rsidP="00CF24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>Квалификация персонала</w:t>
      </w:r>
    </w:p>
    <w:p w14:paraId="78BC8932" w14:textId="77777777" w:rsidR="00CF2441" w:rsidRPr="0033154B" w:rsidRDefault="00CF2441" w:rsidP="00CF24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>Инфраструктура и оснащение</w:t>
      </w:r>
    </w:p>
    <w:p w14:paraId="73E83979" w14:textId="77777777" w:rsidR="00CF2441" w:rsidRPr="0033154B" w:rsidRDefault="00CF2441" w:rsidP="00CF24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>Эффективность процессов</w:t>
      </w:r>
    </w:p>
    <w:p w14:paraId="2EF1CFF8" w14:textId="77777777" w:rsidR="00CF2441" w:rsidRPr="0033154B" w:rsidRDefault="00CF2441" w:rsidP="00CF24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>Коммуникация</w:t>
      </w:r>
    </w:p>
    <w:p w14:paraId="37C1EB6F" w14:textId="77777777" w:rsidR="00CF2441" w:rsidRPr="000B0838" w:rsidRDefault="00CF2441" w:rsidP="00CF24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838">
        <w:rPr>
          <w:rFonts w:ascii="Times New Roman" w:hAnsi="Times New Roman" w:cs="Times New Roman"/>
          <w:sz w:val="28"/>
          <w:szCs w:val="28"/>
        </w:rPr>
        <w:t>Компетенции (индикаторы): ОПК-3 (ПК-3.1)</w:t>
      </w:r>
    </w:p>
    <w:p w14:paraId="7E598508" w14:textId="5F9DA964" w:rsidR="00F037DE" w:rsidRPr="00FC7C72" w:rsidRDefault="00F037DE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A3A9E8" w14:textId="37941FE1" w:rsidR="00475FAA" w:rsidRPr="00FC7C72" w:rsidRDefault="008E1207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2</w:t>
      </w:r>
      <w:r w:rsidR="00F037DE" w:rsidRPr="00FC7C72">
        <w:rPr>
          <w:rFonts w:ascii="Times New Roman" w:hAnsi="Times New Roman" w:cs="Times New Roman"/>
          <w:sz w:val="28"/>
          <w:szCs w:val="28"/>
        </w:rPr>
        <w:t xml:space="preserve">. </w:t>
      </w:r>
      <w:r w:rsidR="00475FAA" w:rsidRPr="00FC7C72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1C1F02FC" w14:textId="77777777" w:rsidR="00CF2441" w:rsidRDefault="00CF2441" w:rsidP="00EA7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441">
        <w:rPr>
          <w:rFonts w:ascii="Times New Roman" w:hAnsi="Times New Roman" w:cs="Times New Roman"/>
          <w:sz w:val="28"/>
          <w:szCs w:val="28"/>
        </w:rPr>
        <w:t>Какие современные технологии могут использоваться для повышения качества обслуживания в гостиницах?</w:t>
      </w:r>
    </w:p>
    <w:p w14:paraId="65389ED3" w14:textId="77777777" w:rsidR="00CF2441" w:rsidRDefault="00AB168E" w:rsidP="00CF24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F2441">
        <w:rPr>
          <w:rFonts w:ascii="Times New Roman" w:hAnsi="Times New Roman" w:cs="Times New Roman"/>
          <w:sz w:val="28"/>
          <w:szCs w:val="28"/>
        </w:rPr>
        <w:t>а</w:t>
      </w:r>
      <w:r w:rsidR="00CF2441" w:rsidRPr="00CF2441">
        <w:rPr>
          <w:rFonts w:ascii="Times New Roman" w:hAnsi="Times New Roman" w:cs="Times New Roman"/>
          <w:sz w:val="28"/>
          <w:szCs w:val="28"/>
        </w:rPr>
        <w:t>втоматизированные системы упр</w:t>
      </w:r>
      <w:r w:rsidR="00CF2441">
        <w:rPr>
          <w:rFonts w:ascii="Times New Roman" w:hAnsi="Times New Roman" w:cs="Times New Roman"/>
          <w:sz w:val="28"/>
          <w:szCs w:val="28"/>
        </w:rPr>
        <w:t>авления номерным фондом (PMS); с</w:t>
      </w:r>
      <w:r w:rsidR="00CF2441" w:rsidRPr="00CF2441">
        <w:rPr>
          <w:rFonts w:ascii="Times New Roman" w:hAnsi="Times New Roman" w:cs="Times New Roman"/>
          <w:sz w:val="28"/>
          <w:szCs w:val="28"/>
        </w:rPr>
        <w:t>истемы интерактивного общения с гостя</w:t>
      </w:r>
      <w:r w:rsidR="00CF2441">
        <w:rPr>
          <w:rFonts w:ascii="Times New Roman" w:hAnsi="Times New Roman" w:cs="Times New Roman"/>
          <w:sz w:val="28"/>
          <w:szCs w:val="28"/>
        </w:rPr>
        <w:t>ми через мобильные приложения; у</w:t>
      </w:r>
      <w:r w:rsidR="00CF2441" w:rsidRPr="00CF2441">
        <w:rPr>
          <w:rFonts w:ascii="Times New Roman" w:hAnsi="Times New Roman" w:cs="Times New Roman"/>
          <w:sz w:val="28"/>
          <w:szCs w:val="28"/>
        </w:rPr>
        <w:t>мные устройства для управления климатом и освещением в номерах.</w:t>
      </w:r>
    </w:p>
    <w:p w14:paraId="01EED261" w14:textId="2C236724" w:rsidR="00CF2441" w:rsidRPr="000B0838" w:rsidRDefault="00CF2441" w:rsidP="00CF24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838">
        <w:rPr>
          <w:rFonts w:ascii="Times New Roman" w:hAnsi="Times New Roman" w:cs="Times New Roman"/>
          <w:sz w:val="28"/>
          <w:szCs w:val="28"/>
        </w:rPr>
        <w:t>Компетенции (индикаторы): ОПК-3 (ПК-3.1)</w:t>
      </w:r>
    </w:p>
    <w:p w14:paraId="70B00800" w14:textId="55DC5D29" w:rsidR="00EA706E" w:rsidRPr="00FC7C72" w:rsidRDefault="00EA706E" w:rsidP="00EA7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8B5FC5" w14:textId="77777777" w:rsidR="00E638A6" w:rsidRPr="00FC7C72" w:rsidRDefault="00E638A6" w:rsidP="00914935">
      <w:pPr>
        <w:pStyle w:val="4"/>
        <w:rPr>
          <w:rFonts w:cs="Times New Roman"/>
          <w:szCs w:val="28"/>
        </w:rPr>
      </w:pPr>
      <w:r w:rsidRPr="00FC7C72">
        <w:rPr>
          <w:rFonts w:cs="Times New Roman"/>
          <w:szCs w:val="28"/>
        </w:rPr>
        <w:t>Задания открытого типа с развернутым ответом</w:t>
      </w:r>
    </w:p>
    <w:p w14:paraId="04E5D419" w14:textId="4C3C01E6" w:rsidR="00E638A6" w:rsidRPr="00FC7C72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F65B2B" w14:textId="7431304C" w:rsidR="00161115" w:rsidRDefault="00475FAA" w:rsidP="001611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161115" w:rsidRPr="00161115">
        <w:rPr>
          <w:rFonts w:ascii="Times New Roman" w:hAnsi="Times New Roman" w:cs="Times New Roman"/>
          <w:sz w:val="28"/>
          <w:szCs w:val="28"/>
        </w:rPr>
        <w:t xml:space="preserve"> </w:t>
      </w:r>
      <w:r w:rsidR="00161115">
        <w:rPr>
          <w:rFonts w:ascii="Times New Roman" w:hAnsi="Times New Roman" w:cs="Times New Roman"/>
          <w:sz w:val="28"/>
          <w:szCs w:val="28"/>
        </w:rPr>
        <w:t xml:space="preserve">Назовите экономические </w:t>
      </w:r>
      <w:r w:rsidR="00161115" w:rsidRPr="006A4B36">
        <w:rPr>
          <w:rFonts w:ascii="Times New Roman" w:hAnsi="Times New Roman" w:cs="Times New Roman"/>
          <w:sz w:val="28"/>
          <w:szCs w:val="28"/>
        </w:rPr>
        <w:t xml:space="preserve">составляющие качества. </w:t>
      </w:r>
    </w:p>
    <w:p w14:paraId="361483D2" w14:textId="77777777" w:rsidR="00161115" w:rsidRDefault="00161115" w:rsidP="001611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Время выполнения – 7 мин.</w:t>
      </w:r>
    </w:p>
    <w:p w14:paraId="4C11EB3A" w14:textId="77777777" w:rsidR="00161115" w:rsidRDefault="00161115" w:rsidP="001611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B36">
        <w:rPr>
          <w:rFonts w:ascii="Times New Roman" w:hAnsi="Times New Roman" w:cs="Times New Roman"/>
          <w:sz w:val="28"/>
          <w:szCs w:val="28"/>
        </w:rPr>
        <w:t xml:space="preserve">Затраты на качество: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A4B36">
        <w:rPr>
          <w:rFonts w:ascii="Times New Roman" w:hAnsi="Times New Roman" w:cs="Times New Roman"/>
          <w:sz w:val="28"/>
          <w:szCs w:val="28"/>
        </w:rPr>
        <w:t>ключают расходы, связанные с предотвращением дефектов, оценкой качества и исправлением ошибок. Затраты на качество делятся на несколько категорий:</w:t>
      </w:r>
      <w:r w:rsidRPr="006A4B36"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A4B36">
        <w:rPr>
          <w:rFonts w:ascii="Times New Roman" w:hAnsi="Times New Roman" w:cs="Times New Roman"/>
          <w:sz w:val="28"/>
          <w:szCs w:val="28"/>
        </w:rPr>
        <w:t>редупредительные</w:t>
      </w:r>
      <w:r>
        <w:rPr>
          <w:rFonts w:ascii="Times New Roman" w:hAnsi="Times New Roman" w:cs="Times New Roman"/>
          <w:sz w:val="28"/>
          <w:szCs w:val="28"/>
        </w:rPr>
        <w:t xml:space="preserve"> и оценочные</w:t>
      </w:r>
      <w:r w:rsidRPr="006A4B36">
        <w:rPr>
          <w:rFonts w:ascii="Times New Roman" w:hAnsi="Times New Roman" w:cs="Times New Roman"/>
          <w:sz w:val="28"/>
          <w:szCs w:val="28"/>
        </w:rPr>
        <w:t xml:space="preserve"> затраты</w:t>
      </w:r>
      <w:r>
        <w:rPr>
          <w:rFonts w:ascii="Times New Roman" w:hAnsi="Times New Roman" w:cs="Times New Roman"/>
          <w:sz w:val="28"/>
          <w:szCs w:val="28"/>
        </w:rPr>
        <w:t>, з</w:t>
      </w:r>
      <w:r w:rsidRPr="006A4B36">
        <w:rPr>
          <w:rFonts w:ascii="Times New Roman" w:hAnsi="Times New Roman" w:cs="Times New Roman"/>
          <w:sz w:val="28"/>
          <w:szCs w:val="28"/>
        </w:rPr>
        <w:t>атраты на внутренние</w:t>
      </w:r>
      <w:r>
        <w:rPr>
          <w:rFonts w:ascii="Times New Roman" w:hAnsi="Times New Roman" w:cs="Times New Roman"/>
          <w:sz w:val="28"/>
          <w:szCs w:val="28"/>
        </w:rPr>
        <w:t xml:space="preserve"> и внешние</w:t>
      </w:r>
      <w:r w:rsidRPr="006A4B36">
        <w:rPr>
          <w:rFonts w:ascii="Times New Roman" w:hAnsi="Times New Roman" w:cs="Times New Roman"/>
          <w:sz w:val="28"/>
          <w:szCs w:val="28"/>
        </w:rPr>
        <w:t xml:space="preserve"> дефекты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679E509" w14:textId="77777777" w:rsidR="00161115" w:rsidRPr="005B27C4" w:rsidRDefault="00161115" w:rsidP="001611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Выгода от улучшения качества.</w:t>
      </w:r>
    </w:p>
    <w:p w14:paraId="6D5489B8" w14:textId="77777777" w:rsidR="00161115" w:rsidRDefault="00161115" w:rsidP="001611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7C4">
        <w:rPr>
          <w:rFonts w:ascii="Times New Roman" w:hAnsi="Times New Roman" w:cs="Times New Roman"/>
          <w:sz w:val="28"/>
          <w:szCs w:val="28"/>
        </w:rPr>
        <w:t>Оптимизаци</w:t>
      </w:r>
      <w:r>
        <w:rPr>
          <w:rFonts w:ascii="Times New Roman" w:hAnsi="Times New Roman" w:cs="Times New Roman"/>
          <w:sz w:val="28"/>
          <w:szCs w:val="28"/>
        </w:rPr>
        <w:t>я производственных процессов.</w:t>
      </w:r>
    </w:p>
    <w:p w14:paraId="5F3456EC" w14:textId="77777777" w:rsidR="00161115" w:rsidRPr="005B27C4" w:rsidRDefault="00161115" w:rsidP="001611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7C4">
        <w:rPr>
          <w:rFonts w:ascii="Times New Roman" w:hAnsi="Times New Roman" w:cs="Times New Roman"/>
          <w:sz w:val="28"/>
          <w:szCs w:val="28"/>
        </w:rPr>
        <w:t>Ценообра</w:t>
      </w:r>
      <w:r>
        <w:rPr>
          <w:rFonts w:ascii="Times New Roman" w:hAnsi="Times New Roman" w:cs="Times New Roman"/>
          <w:sz w:val="28"/>
          <w:szCs w:val="28"/>
        </w:rPr>
        <w:t>зование и конкурентоспособность.</w:t>
      </w:r>
    </w:p>
    <w:p w14:paraId="75F777F8" w14:textId="77777777" w:rsidR="00161115" w:rsidRDefault="00161115" w:rsidP="001611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Инвестиции в качество.</w:t>
      </w:r>
    </w:p>
    <w:p w14:paraId="31C255F0" w14:textId="77777777" w:rsidR="00161115" w:rsidRPr="00D228D7" w:rsidRDefault="00161115" w:rsidP="001611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8D7"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не менее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228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экономических составляющих</w:t>
      </w:r>
    </w:p>
    <w:p w14:paraId="0767A0F2" w14:textId="77777777" w:rsidR="00161115" w:rsidRPr="00D228D7" w:rsidRDefault="00161115" w:rsidP="001611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8D7">
        <w:rPr>
          <w:rFonts w:ascii="Times New Roman" w:hAnsi="Times New Roman" w:cs="Times New Roman"/>
          <w:sz w:val="28"/>
          <w:szCs w:val="28"/>
        </w:rPr>
        <w:t>Компетенции (индикаторы): ОПК-3 (ПК-3.1)</w:t>
      </w:r>
    </w:p>
    <w:p w14:paraId="2D9625B4" w14:textId="77777777" w:rsidR="00161115" w:rsidRPr="00FC7C72" w:rsidRDefault="00161115" w:rsidP="001611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D0E1B3" w14:textId="7F3D6270" w:rsidR="006B1D58" w:rsidRDefault="006B1D58" w:rsidP="001611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BA0D03" w14:textId="77777777" w:rsidR="00A71DE8" w:rsidRDefault="00A71DE8" w:rsidP="001611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9225ED" w14:textId="77777777" w:rsidR="00A71DE8" w:rsidRDefault="00A71DE8" w:rsidP="001611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C5B60F" w14:textId="77777777" w:rsidR="00A71DE8" w:rsidRDefault="00A71DE8" w:rsidP="001611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E649CB" w14:textId="77777777" w:rsidR="00A71DE8" w:rsidRDefault="00A71DE8" w:rsidP="001611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A9E39C" w14:textId="77777777" w:rsidR="00A71DE8" w:rsidRPr="00FC7C72" w:rsidRDefault="00A71DE8" w:rsidP="001611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A30AAD" w14:textId="10CBB88C" w:rsidR="00C249E5" w:rsidRPr="00F32FB8" w:rsidRDefault="00C249E5">
      <w:pPr>
        <w:rPr>
          <w:rFonts w:ascii="Times New Roman" w:hAnsi="Times New Roman" w:cs="Times New Roman"/>
        </w:rPr>
      </w:pPr>
    </w:p>
    <w:p w14:paraId="6C9DFBE2" w14:textId="77777777" w:rsidR="00C249E5" w:rsidRPr="004768AD" w:rsidRDefault="00C249E5">
      <w:pPr>
        <w:rPr>
          <w:rFonts w:ascii="Times New Roman" w:hAnsi="Times New Roman" w:cs="Times New Roman"/>
          <w:sz w:val="28"/>
          <w:szCs w:val="28"/>
        </w:rPr>
      </w:pPr>
    </w:p>
    <w:sectPr w:rsidR="00C249E5" w:rsidRPr="00476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8A6"/>
    <w:rsid w:val="00022D59"/>
    <w:rsid w:val="0005110B"/>
    <w:rsid w:val="0005608A"/>
    <w:rsid w:val="0006205F"/>
    <w:rsid w:val="00063EBC"/>
    <w:rsid w:val="000A14F8"/>
    <w:rsid w:val="000A2E9A"/>
    <w:rsid w:val="000A5BF6"/>
    <w:rsid w:val="000B106D"/>
    <w:rsid w:val="000C135D"/>
    <w:rsid w:val="000C1A4A"/>
    <w:rsid w:val="000C305C"/>
    <w:rsid w:val="000C47D0"/>
    <w:rsid w:val="000E180E"/>
    <w:rsid w:val="000E4BA0"/>
    <w:rsid w:val="00124AC0"/>
    <w:rsid w:val="00161115"/>
    <w:rsid w:val="001758F8"/>
    <w:rsid w:val="001A682F"/>
    <w:rsid w:val="001B453F"/>
    <w:rsid w:val="001B4B47"/>
    <w:rsid w:val="001C01CE"/>
    <w:rsid w:val="001C0A82"/>
    <w:rsid w:val="001D189C"/>
    <w:rsid w:val="001D2730"/>
    <w:rsid w:val="001D60F3"/>
    <w:rsid w:val="001E0614"/>
    <w:rsid w:val="001E70AB"/>
    <w:rsid w:val="00207E6F"/>
    <w:rsid w:val="0026092D"/>
    <w:rsid w:val="00286A8E"/>
    <w:rsid w:val="00287620"/>
    <w:rsid w:val="00291AE6"/>
    <w:rsid w:val="002A7E29"/>
    <w:rsid w:val="002B2F26"/>
    <w:rsid w:val="002C657C"/>
    <w:rsid w:val="002E2FE9"/>
    <w:rsid w:val="003000B9"/>
    <w:rsid w:val="00322ACF"/>
    <w:rsid w:val="00347DAA"/>
    <w:rsid w:val="00352462"/>
    <w:rsid w:val="00377981"/>
    <w:rsid w:val="003857BD"/>
    <w:rsid w:val="003917C6"/>
    <w:rsid w:val="003A7116"/>
    <w:rsid w:val="003C3D32"/>
    <w:rsid w:val="003E3A18"/>
    <w:rsid w:val="003F1911"/>
    <w:rsid w:val="003F287B"/>
    <w:rsid w:val="003F65B7"/>
    <w:rsid w:val="00407582"/>
    <w:rsid w:val="0044672A"/>
    <w:rsid w:val="00475FAA"/>
    <w:rsid w:val="004768AD"/>
    <w:rsid w:val="004973FB"/>
    <w:rsid w:val="004E23A6"/>
    <w:rsid w:val="005377E8"/>
    <w:rsid w:val="005546AB"/>
    <w:rsid w:val="00556A95"/>
    <w:rsid w:val="005905D2"/>
    <w:rsid w:val="005D29FC"/>
    <w:rsid w:val="00625637"/>
    <w:rsid w:val="00651056"/>
    <w:rsid w:val="006547FC"/>
    <w:rsid w:val="006B1D58"/>
    <w:rsid w:val="006E02EC"/>
    <w:rsid w:val="007719DD"/>
    <w:rsid w:val="007921AD"/>
    <w:rsid w:val="00793F44"/>
    <w:rsid w:val="007979C1"/>
    <w:rsid w:val="007C1F7F"/>
    <w:rsid w:val="0081645B"/>
    <w:rsid w:val="0084519E"/>
    <w:rsid w:val="00854127"/>
    <w:rsid w:val="008618FB"/>
    <w:rsid w:val="0086488E"/>
    <w:rsid w:val="008829A5"/>
    <w:rsid w:val="008969AC"/>
    <w:rsid w:val="008E1207"/>
    <w:rsid w:val="008E4B51"/>
    <w:rsid w:val="009009D4"/>
    <w:rsid w:val="00914935"/>
    <w:rsid w:val="00923F21"/>
    <w:rsid w:val="00957257"/>
    <w:rsid w:val="00957814"/>
    <w:rsid w:val="00965765"/>
    <w:rsid w:val="009B4166"/>
    <w:rsid w:val="009B4410"/>
    <w:rsid w:val="009C68E4"/>
    <w:rsid w:val="009D1B5F"/>
    <w:rsid w:val="00A034AC"/>
    <w:rsid w:val="00A42DE0"/>
    <w:rsid w:val="00A451E5"/>
    <w:rsid w:val="00A57C83"/>
    <w:rsid w:val="00A71DE8"/>
    <w:rsid w:val="00A849E1"/>
    <w:rsid w:val="00AB115D"/>
    <w:rsid w:val="00AB168E"/>
    <w:rsid w:val="00AB5719"/>
    <w:rsid w:val="00AC18A1"/>
    <w:rsid w:val="00B11258"/>
    <w:rsid w:val="00B20FB5"/>
    <w:rsid w:val="00B62352"/>
    <w:rsid w:val="00B84E6A"/>
    <w:rsid w:val="00B86A76"/>
    <w:rsid w:val="00B9551F"/>
    <w:rsid w:val="00BA1165"/>
    <w:rsid w:val="00BB4120"/>
    <w:rsid w:val="00C249E5"/>
    <w:rsid w:val="00C34F21"/>
    <w:rsid w:val="00C41C31"/>
    <w:rsid w:val="00C50A87"/>
    <w:rsid w:val="00C6000A"/>
    <w:rsid w:val="00C73807"/>
    <w:rsid w:val="00CA3F38"/>
    <w:rsid w:val="00CA5C85"/>
    <w:rsid w:val="00CA6CB5"/>
    <w:rsid w:val="00CB3412"/>
    <w:rsid w:val="00CF2441"/>
    <w:rsid w:val="00DB0C79"/>
    <w:rsid w:val="00DD6A49"/>
    <w:rsid w:val="00DF7944"/>
    <w:rsid w:val="00E128F4"/>
    <w:rsid w:val="00E638A6"/>
    <w:rsid w:val="00E660E7"/>
    <w:rsid w:val="00EA1D74"/>
    <w:rsid w:val="00EA3B19"/>
    <w:rsid w:val="00EA706E"/>
    <w:rsid w:val="00EB2218"/>
    <w:rsid w:val="00EF27DC"/>
    <w:rsid w:val="00F037DE"/>
    <w:rsid w:val="00F131C9"/>
    <w:rsid w:val="00F32FB8"/>
    <w:rsid w:val="00F43537"/>
    <w:rsid w:val="00F53BB2"/>
    <w:rsid w:val="00F636EB"/>
    <w:rsid w:val="00F90FCF"/>
    <w:rsid w:val="00FC7C72"/>
    <w:rsid w:val="00FD0D4F"/>
    <w:rsid w:val="00FE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docId w15:val="{BDB8D034-5F29-4DEF-8197-CB44B348A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FAA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71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A71D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1A909-F181-4E35-AD40-F31C563DC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728</TotalTime>
  <Pages>1</Pages>
  <Words>1243</Words>
  <Characters>7088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43</cp:revision>
  <cp:lastPrinted>2025-03-12T21:02:00Z</cp:lastPrinted>
  <dcterms:created xsi:type="dcterms:W3CDTF">2025-02-24T08:06:00Z</dcterms:created>
  <dcterms:modified xsi:type="dcterms:W3CDTF">2025-03-17T07:54:00Z</dcterms:modified>
</cp:coreProperties>
</file>