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71AD4" w14:textId="77777777" w:rsidR="00C17430" w:rsidRPr="00664208" w:rsidRDefault="00F87DE7" w:rsidP="002E7135">
      <w:pPr>
        <w:ind w:left="1000" w:right="1000"/>
        <w:jc w:val="center"/>
        <w:rPr>
          <w:b/>
          <w:spacing w:val="-2"/>
          <w:sz w:val="28"/>
          <w:szCs w:val="28"/>
        </w:rPr>
      </w:pPr>
      <w:r w:rsidRPr="00664208">
        <w:rPr>
          <w:b/>
          <w:sz w:val="28"/>
          <w:szCs w:val="28"/>
        </w:rPr>
        <w:t>Комплект</w:t>
      </w:r>
      <w:r w:rsidR="00A0068C" w:rsidRPr="00664208">
        <w:rPr>
          <w:b/>
          <w:sz w:val="28"/>
          <w:szCs w:val="28"/>
        </w:rPr>
        <w:t xml:space="preserve"> </w:t>
      </w:r>
      <w:r w:rsidRPr="00664208">
        <w:rPr>
          <w:b/>
          <w:sz w:val="28"/>
          <w:szCs w:val="28"/>
        </w:rPr>
        <w:t>оценочных</w:t>
      </w:r>
      <w:r w:rsidR="00A0068C" w:rsidRPr="00664208">
        <w:rPr>
          <w:b/>
          <w:sz w:val="28"/>
          <w:szCs w:val="28"/>
        </w:rPr>
        <w:t xml:space="preserve"> </w:t>
      </w:r>
      <w:r w:rsidRPr="00664208">
        <w:rPr>
          <w:b/>
          <w:sz w:val="28"/>
          <w:szCs w:val="28"/>
        </w:rPr>
        <w:t>материалов</w:t>
      </w:r>
      <w:r w:rsidR="00A0068C" w:rsidRPr="00664208">
        <w:rPr>
          <w:b/>
          <w:sz w:val="28"/>
          <w:szCs w:val="28"/>
        </w:rPr>
        <w:t xml:space="preserve"> </w:t>
      </w:r>
      <w:r w:rsidRPr="00664208">
        <w:rPr>
          <w:b/>
          <w:sz w:val="28"/>
          <w:szCs w:val="28"/>
        </w:rPr>
        <w:t>по</w:t>
      </w:r>
      <w:r w:rsidR="00A0068C" w:rsidRPr="00664208">
        <w:rPr>
          <w:b/>
          <w:sz w:val="28"/>
          <w:szCs w:val="28"/>
        </w:rPr>
        <w:t xml:space="preserve"> </w:t>
      </w:r>
      <w:r w:rsidRPr="00664208">
        <w:rPr>
          <w:b/>
          <w:sz w:val="28"/>
          <w:szCs w:val="28"/>
        </w:rPr>
        <w:t>дисциплине</w:t>
      </w:r>
      <w:r w:rsidR="00A0068C" w:rsidRPr="00664208">
        <w:rPr>
          <w:b/>
          <w:sz w:val="28"/>
          <w:szCs w:val="28"/>
        </w:rPr>
        <w:t xml:space="preserve"> </w:t>
      </w:r>
    </w:p>
    <w:p w14:paraId="733D108D" w14:textId="77777777" w:rsidR="00924E70" w:rsidRPr="00785D3D" w:rsidRDefault="00785D3D" w:rsidP="00924E70">
      <w:pPr>
        <w:jc w:val="center"/>
        <w:rPr>
          <w:b/>
          <w:sz w:val="28"/>
          <w:szCs w:val="28"/>
        </w:rPr>
      </w:pPr>
      <w:r w:rsidRPr="00785D3D">
        <w:rPr>
          <w:b/>
          <w:spacing w:val="-2"/>
          <w:sz w:val="28"/>
          <w:szCs w:val="28"/>
        </w:rPr>
        <w:t xml:space="preserve"> </w:t>
      </w:r>
      <w:r w:rsidR="00924E70" w:rsidRPr="00785D3D">
        <w:rPr>
          <w:b/>
          <w:spacing w:val="-2"/>
          <w:sz w:val="28"/>
          <w:szCs w:val="28"/>
        </w:rPr>
        <w:t>«</w:t>
      </w:r>
      <w:r w:rsidRPr="00785D3D">
        <w:rPr>
          <w:b/>
          <w:color w:val="000000"/>
          <w:sz w:val="28"/>
          <w:szCs w:val="28"/>
        </w:rPr>
        <w:t>Теория и методика обучения базовым видам спорта</w:t>
      </w:r>
      <w:r w:rsidR="00924E70" w:rsidRPr="00785D3D">
        <w:rPr>
          <w:b/>
          <w:spacing w:val="-2"/>
          <w:sz w:val="28"/>
          <w:szCs w:val="28"/>
        </w:rPr>
        <w:t>»</w:t>
      </w:r>
    </w:p>
    <w:p w14:paraId="08B0F3C0" w14:textId="77777777" w:rsidR="00924E70" w:rsidRDefault="00924E70" w:rsidP="00924E70">
      <w:pPr>
        <w:jc w:val="both"/>
        <w:rPr>
          <w:bCs/>
          <w:sz w:val="28"/>
          <w:szCs w:val="28"/>
        </w:rPr>
      </w:pPr>
    </w:p>
    <w:p w14:paraId="0783D06A" w14:textId="77777777" w:rsidR="00924E70" w:rsidRDefault="00924E70" w:rsidP="00924E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</w:t>
      </w:r>
      <w:r>
        <w:rPr>
          <w:b/>
          <w:spacing w:val="-4"/>
          <w:sz w:val="28"/>
          <w:szCs w:val="28"/>
        </w:rPr>
        <w:t>типа</w:t>
      </w:r>
    </w:p>
    <w:p w14:paraId="66DF26CE" w14:textId="77777777" w:rsidR="00924E70" w:rsidRDefault="00924E70" w:rsidP="00924E70">
      <w:pPr>
        <w:pStyle w:val="a3"/>
        <w:jc w:val="both"/>
        <w:rPr>
          <w:bCs/>
        </w:rPr>
      </w:pPr>
    </w:p>
    <w:p w14:paraId="19E0A4CC" w14:textId="77777777" w:rsidR="00924E70" w:rsidRDefault="00924E70" w:rsidP="00924E7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закрытого типа на выбор правильного ответа</w:t>
      </w:r>
    </w:p>
    <w:p w14:paraId="5A1EF887" w14:textId="77777777" w:rsidR="00924E70" w:rsidRDefault="00924E70" w:rsidP="00924E70">
      <w:pPr>
        <w:ind w:firstLine="709"/>
        <w:jc w:val="both"/>
        <w:rPr>
          <w:sz w:val="28"/>
          <w:szCs w:val="28"/>
        </w:rPr>
      </w:pPr>
    </w:p>
    <w:p w14:paraId="71314BC0" w14:textId="77777777" w:rsidR="00924E70" w:rsidRDefault="00924E70" w:rsidP="00924E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Выберите один правильный ответ</w:t>
      </w:r>
    </w:p>
    <w:p w14:paraId="0B33F67F" w14:textId="77777777" w:rsidR="00E5432F" w:rsidRPr="00664208" w:rsidRDefault="00E5432F" w:rsidP="00785D3D">
      <w:pPr>
        <w:ind w:firstLine="709"/>
        <w:rPr>
          <w:sz w:val="28"/>
          <w:szCs w:val="28"/>
        </w:rPr>
      </w:pPr>
      <w:r w:rsidRPr="00664208">
        <w:rPr>
          <w:sz w:val="28"/>
          <w:szCs w:val="28"/>
        </w:rPr>
        <w:t xml:space="preserve">Физическое воспитание включено в систему образования и воспитания, начиная с: </w:t>
      </w:r>
    </w:p>
    <w:p w14:paraId="63840F6C" w14:textId="5A3E4A29" w:rsidR="00E5432F" w:rsidRPr="00664208" w:rsidRDefault="00E5432F" w:rsidP="002E7135">
      <w:pPr>
        <w:ind w:firstLine="709"/>
        <w:rPr>
          <w:sz w:val="28"/>
          <w:szCs w:val="28"/>
        </w:rPr>
      </w:pPr>
      <w:r w:rsidRPr="00664208">
        <w:rPr>
          <w:sz w:val="28"/>
          <w:szCs w:val="28"/>
        </w:rPr>
        <w:t>А) школьных учреждений</w:t>
      </w:r>
    </w:p>
    <w:p w14:paraId="5C507F4B" w14:textId="4F4AA99C" w:rsidR="00E5432F" w:rsidRPr="00664208" w:rsidRDefault="00E5432F" w:rsidP="002E7135">
      <w:pPr>
        <w:ind w:firstLine="709"/>
        <w:rPr>
          <w:sz w:val="28"/>
          <w:szCs w:val="28"/>
        </w:rPr>
      </w:pPr>
      <w:r w:rsidRPr="00664208">
        <w:rPr>
          <w:sz w:val="28"/>
          <w:szCs w:val="28"/>
        </w:rPr>
        <w:t>Б) дошкольных учреждений</w:t>
      </w:r>
    </w:p>
    <w:p w14:paraId="17305104" w14:textId="4D4F4D06" w:rsidR="00E5432F" w:rsidRPr="00664208" w:rsidRDefault="00E5432F" w:rsidP="002E7135">
      <w:pPr>
        <w:ind w:firstLine="709"/>
        <w:rPr>
          <w:sz w:val="28"/>
          <w:szCs w:val="28"/>
        </w:rPr>
      </w:pPr>
      <w:r w:rsidRPr="00664208">
        <w:rPr>
          <w:sz w:val="28"/>
          <w:szCs w:val="28"/>
        </w:rPr>
        <w:t>В) только в специально-ориентированных учреждениях</w:t>
      </w:r>
    </w:p>
    <w:p w14:paraId="33A0C817" w14:textId="764AB51F" w:rsidR="00E5432F" w:rsidRPr="00664208" w:rsidRDefault="00E5432F" w:rsidP="002E7135">
      <w:pPr>
        <w:ind w:firstLine="709"/>
        <w:rPr>
          <w:sz w:val="28"/>
          <w:szCs w:val="28"/>
        </w:rPr>
      </w:pPr>
      <w:r w:rsidRPr="00664208">
        <w:rPr>
          <w:sz w:val="28"/>
          <w:szCs w:val="28"/>
        </w:rPr>
        <w:t xml:space="preserve">Г) высших учебных заведений </w:t>
      </w:r>
    </w:p>
    <w:p w14:paraId="3A28F8B1" w14:textId="77777777" w:rsidR="00E5432F" w:rsidRPr="00664208" w:rsidRDefault="00E5432F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>Правильный ответ: Б</w:t>
      </w:r>
    </w:p>
    <w:p w14:paraId="50D96C13" w14:textId="77777777" w:rsidR="00E5432F" w:rsidRPr="00664208" w:rsidRDefault="00E5432F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 xml:space="preserve">Компетенции (индикаторы): </w:t>
      </w:r>
      <w:r w:rsidR="0012197A">
        <w:rPr>
          <w:sz w:val="28"/>
          <w:szCs w:val="28"/>
          <w:lang w:val="uk-UA"/>
        </w:rPr>
        <w:t>О</w:t>
      </w:r>
      <w:r w:rsidRPr="00664208">
        <w:rPr>
          <w:sz w:val="28"/>
          <w:szCs w:val="28"/>
        </w:rPr>
        <w:t>ПК-</w:t>
      </w:r>
      <w:r w:rsidR="0012197A">
        <w:rPr>
          <w:sz w:val="28"/>
          <w:szCs w:val="28"/>
          <w:lang w:val="uk-UA"/>
        </w:rPr>
        <w:t>13</w:t>
      </w:r>
      <w:r w:rsidRPr="00664208">
        <w:rPr>
          <w:sz w:val="28"/>
          <w:szCs w:val="28"/>
        </w:rPr>
        <w:t xml:space="preserve"> </w:t>
      </w:r>
    </w:p>
    <w:p w14:paraId="40140392" w14:textId="77777777" w:rsidR="00E5432F" w:rsidRPr="00664208" w:rsidRDefault="00E5432F" w:rsidP="002E7135">
      <w:pPr>
        <w:ind w:firstLine="709"/>
        <w:rPr>
          <w:sz w:val="28"/>
          <w:szCs w:val="28"/>
        </w:rPr>
      </w:pPr>
    </w:p>
    <w:p w14:paraId="5AD9DCBE" w14:textId="77777777" w:rsidR="00785D3D" w:rsidRDefault="00E5432F" w:rsidP="00785D3D">
      <w:pPr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 xml:space="preserve">2. </w:t>
      </w:r>
      <w:r w:rsidR="00785D3D">
        <w:rPr>
          <w:sz w:val="28"/>
          <w:szCs w:val="28"/>
        </w:rPr>
        <w:t>Выберите один правильный ответ</w:t>
      </w:r>
    </w:p>
    <w:p w14:paraId="72F643A8" w14:textId="77777777" w:rsidR="00E5432F" w:rsidRPr="00664208" w:rsidRDefault="00E5432F" w:rsidP="00785D3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>С какой периодичностью проводятся олимпийские соревнования</w:t>
      </w:r>
      <w:r w:rsidR="007327B7" w:rsidRPr="00664208">
        <w:rPr>
          <w:sz w:val="28"/>
          <w:szCs w:val="28"/>
        </w:rPr>
        <w:t>:</w:t>
      </w:r>
      <w:r w:rsidRPr="00664208">
        <w:rPr>
          <w:sz w:val="28"/>
          <w:szCs w:val="28"/>
        </w:rPr>
        <w:t xml:space="preserve"> </w:t>
      </w:r>
    </w:p>
    <w:p w14:paraId="6C8E6DAE" w14:textId="2B134D37" w:rsidR="00E5432F" w:rsidRPr="00664208" w:rsidRDefault="00E5432F" w:rsidP="002E7135">
      <w:pPr>
        <w:ind w:firstLine="709"/>
        <w:rPr>
          <w:sz w:val="28"/>
          <w:szCs w:val="28"/>
        </w:rPr>
      </w:pPr>
      <w:r w:rsidRPr="00664208">
        <w:rPr>
          <w:sz w:val="28"/>
          <w:szCs w:val="28"/>
        </w:rPr>
        <w:t xml:space="preserve">А) 2 года </w:t>
      </w:r>
    </w:p>
    <w:p w14:paraId="2F128A8C" w14:textId="15D335E6" w:rsidR="00E5432F" w:rsidRPr="00664208" w:rsidRDefault="00E5432F" w:rsidP="002E7135">
      <w:pPr>
        <w:ind w:firstLine="709"/>
        <w:rPr>
          <w:sz w:val="28"/>
          <w:szCs w:val="28"/>
        </w:rPr>
      </w:pPr>
      <w:r w:rsidRPr="00664208">
        <w:rPr>
          <w:sz w:val="28"/>
          <w:szCs w:val="28"/>
        </w:rPr>
        <w:t>Б) 3 года</w:t>
      </w:r>
    </w:p>
    <w:p w14:paraId="7559EAB5" w14:textId="18A1F3E8" w:rsidR="00E5432F" w:rsidRPr="00664208" w:rsidRDefault="00E5432F" w:rsidP="002E7135">
      <w:pPr>
        <w:ind w:firstLine="709"/>
        <w:rPr>
          <w:sz w:val="28"/>
          <w:szCs w:val="28"/>
        </w:rPr>
      </w:pPr>
      <w:r w:rsidRPr="00664208">
        <w:rPr>
          <w:sz w:val="28"/>
          <w:szCs w:val="28"/>
        </w:rPr>
        <w:t>В) 6 лет</w:t>
      </w:r>
    </w:p>
    <w:p w14:paraId="158E1765" w14:textId="3E474BA1" w:rsidR="00E5432F" w:rsidRPr="00664208" w:rsidRDefault="00E5432F" w:rsidP="002E7135">
      <w:pPr>
        <w:ind w:firstLine="709"/>
        <w:rPr>
          <w:sz w:val="28"/>
          <w:szCs w:val="28"/>
        </w:rPr>
      </w:pPr>
      <w:r w:rsidRPr="00664208">
        <w:rPr>
          <w:sz w:val="28"/>
          <w:szCs w:val="28"/>
        </w:rPr>
        <w:t>Г) 4 года</w:t>
      </w:r>
    </w:p>
    <w:p w14:paraId="07243810" w14:textId="77777777" w:rsidR="0019744C" w:rsidRPr="00664208" w:rsidRDefault="0019744C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ab/>
      </w:r>
      <w:bookmarkStart w:id="0" w:name="_Hlk190363760"/>
      <w:r w:rsidRPr="00664208">
        <w:rPr>
          <w:sz w:val="28"/>
          <w:szCs w:val="28"/>
        </w:rPr>
        <w:t>Правильный ответ: Г</w:t>
      </w:r>
    </w:p>
    <w:p w14:paraId="13878466" w14:textId="77777777" w:rsidR="0019744C" w:rsidRPr="00664208" w:rsidRDefault="0019744C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>Компетенции (индикаторы): ПК-</w:t>
      </w:r>
      <w:r w:rsidR="0012197A">
        <w:rPr>
          <w:sz w:val="28"/>
          <w:szCs w:val="28"/>
          <w:lang w:val="uk-UA"/>
        </w:rPr>
        <w:t>1</w:t>
      </w:r>
      <w:r w:rsidRPr="00664208">
        <w:rPr>
          <w:sz w:val="28"/>
          <w:szCs w:val="28"/>
        </w:rPr>
        <w:t xml:space="preserve"> </w:t>
      </w:r>
    </w:p>
    <w:bookmarkEnd w:id="0"/>
    <w:p w14:paraId="50EEF493" w14:textId="77777777" w:rsidR="00060121" w:rsidRPr="00664208" w:rsidRDefault="00060121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AA1194A" w14:textId="5153F610" w:rsidR="00BC77E2" w:rsidRDefault="00060121" w:rsidP="00BC77E2">
      <w:pPr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 xml:space="preserve">3. </w:t>
      </w:r>
      <w:r w:rsidR="00785D3D">
        <w:rPr>
          <w:sz w:val="28"/>
          <w:szCs w:val="28"/>
        </w:rPr>
        <w:t>Выберите один правильный ответ</w:t>
      </w:r>
    </w:p>
    <w:p w14:paraId="295625C1" w14:textId="77777777" w:rsidR="00060121" w:rsidRPr="00664208" w:rsidRDefault="00060121" w:rsidP="00785D3D">
      <w:pPr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 xml:space="preserve">Кто был автором идеи зажжения Олимпийского огня от солнечных лучей с помощью линзы у храма Зевса в Олимпии и его доставки факельной эстафетой на Олимпийский стадион к церемонии открытия Игр? </w:t>
      </w:r>
    </w:p>
    <w:p w14:paraId="68F31947" w14:textId="6FE6753D" w:rsidR="00060121" w:rsidRPr="00664208" w:rsidRDefault="00060121" w:rsidP="002E7135">
      <w:pPr>
        <w:ind w:firstLine="709"/>
        <w:rPr>
          <w:sz w:val="28"/>
          <w:szCs w:val="28"/>
        </w:rPr>
      </w:pPr>
      <w:r w:rsidRPr="00664208">
        <w:rPr>
          <w:sz w:val="28"/>
          <w:szCs w:val="28"/>
        </w:rPr>
        <w:t xml:space="preserve">А) </w:t>
      </w:r>
      <w:proofErr w:type="spellStart"/>
      <w:r w:rsidRPr="00664208">
        <w:rPr>
          <w:sz w:val="28"/>
          <w:szCs w:val="28"/>
        </w:rPr>
        <w:t>Евангелис</w:t>
      </w:r>
      <w:proofErr w:type="spellEnd"/>
      <w:r w:rsidRPr="00664208">
        <w:rPr>
          <w:sz w:val="28"/>
          <w:szCs w:val="28"/>
        </w:rPr>
        <w:t xml:space="preserve"> </w:t>
      </w:r>
      <w:proofErr w:type="spellStart"/>
      <w:r w:rsidRPr="00664208">
        <w:rPr>
          <w:sz w:val="28"/>
          <w:szCs w:val="28"/>
        </w:rPr>
        <w:t>Заппас</w:t>
      </w:r>
      <w:proofErr w:type="spellEnd"/>
    </w:p>
    <w:p w14:paraId="511DB386" w14:textId="772CA429" w:rsidR="00060121" w:rsidRPr="00664208" w:rsidRDefault="00060121" w:rsidP="002E7135">
      <w:pPr>
        <w:ind w:firstLine="709"/>
        <w:rPr>
          <w:sz w:val="28"/>
          <w:szCs w:val="28"/>
        </w:rPr>
      </w:pPr>
      <w:r w:rsidRPr="00664208">
        <w:rPr>
          <w:sz w:val="28"/>
          <w:szCs w:val="28"/>
        </w:rPr>
        <w:t xml:space="preserve">Б) </w:t>
      </w:r>
      <w:proofErr w:type="spellStart"/>
      <w:r w:rsidRPr="00664208">
        <w:rPr>
          <w:sz w:val="28"/>
          <w:szCs w:val="28"/>
        </w:rPr>
        <w:t>Деметрий</w:t>
      </w:r>
      <w:proofErr w:type="spellEnd"/>
      <w:r w:rsidRPr="00664208">
        <w:rPr>
          <w:sz w:val="28"/>
          <w:szCs w:val="28"/>
        </w:rPr>
        <w:t xml:space="preserve"> </w:t>
      </w:r>
      <w:proofErr w:type="spellStart"/>
      <w:r w:rsidRPr="00664208">
        <w:rPr>
          <w:sz w:val="28"/>
          <w:szCs w:val="28"/>
        </w:rPr>
        <w:t>Викелас</w:t>
      </w:r>
      <w:proofErr w:type="spellEnd"/>
      <w:r w:rsidRPr="00664208">
        <w:rPr>
          <w:sz w:val="28"/>
          <w:szCs w:val="28"/>
        </w:rPr>
        <w:t xml:space="preserve"> </w:t>
      </w:r>
    </w:p>
    <w:p w14:paraId="7B7D09BF" w14:textId="06A2B49B" w:rsidR="00060121" w:rsidRPr="00664208" w:rsidRDefault="00060121" w:rsidP="002E7135">
      <w:pPr>
        <w:ind w:firstLine="709"/>
        <w:rPr>
          <w:sz w:val="28"/>
          <w:szCs w:val="28"/>
        </w:rPr>
      </w:pPr>
      <w:r w:rsidRPr="00664208">
        <w:rPr>
          <w:sz w:val="28"/>
          <w:szCs w:val="28"/>
        </w:rPr>
        <w:t xml:space="preserve">В) </w:t>
      </w:r>
      <w:proofErr w:type="spellStart"/>
      <w:r w:rsidRPr="00664208">
        <w:rPr>
          <w:sz w:val="28"/>
          <w:szCs w:val="28"/>
        </w:rPr>
        <w:t>Панайотис</w:t>
      </w:r>
      <w:proofErr w:type="spellEnd"/>
      <w:r w:rsidRPr="00664208">
        <w:rPr>
          <w:sz w:val="28"/>
          <w:szCs w:val="28"/>
        </w:rPr>
        <w:t xml:space="preserve"> </w:t>
      </w:r>
      <w:proofErr w:type="spellStart"/>
      <w:r w:rsidRPr="00664208">
        <w:rPr>
          <w:sz w:val="28"/>
          <w:szCs w:val="28"/>
        </w:rPr>
        <w:t>Суцос</w:t>
      </w:r>
      <w:proofErr w:type="spellEnd"/>
      <w:r w:rsidRPr="00664208">
        <w:rPr>
          <w:sz w:val="28"/>
          <w:szCs w:val="28"/>
        </w:rPr>
        <w:t xml:space="preserve"> </w:t>
      </w:r>
    </w:p>
    <w:p w14:paraId="06EBDE13" w14:textId="6C6864EE" w:rsidR="00060121" w:rsidRPr="00664208" w:rsidRDefault="00060121" w:rsidP="002E7135">
      <w:pPr>
        <w:ind w:firstLine="709"/>
        <w:rPr>
          <w:sz w:val="28"/>
          <w:szCs w:val="28"/>
        </w:rPr>
      </w:pPr>
      <w:r w:rsidRPr="00664208">
        <w:rPr>
          <w:sz w:val="28"/>
          <w:szCs w:val="28"/>
        </w:rPr>
        <w:t>Г) Пьер де Кубертен</w:t>
      </w:r>
    </w:p>
    <w:p w14:paraId="21B331C8" w14:textId="77777777" w:rsidR="00060121" w:rsidRPr="00664208" w:rsidRDefault="00060121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>Правильный ответ: Г</w:t>
      </w:r>
    </w:p>
    <w:p w14:paraId="728985F1" w14:textId="77777777" w:rsidR="00060121" w:rsidRPr="00664208" w:rsidRDefault="00060121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 xml:space="preserve">Компетенции (индикаторы): </w:t>
      </w:r>
      <w:r w:rsidR="0012197A">
        <w:rPr>
          <w:sz w:val="28"/>
          <w:szCs w:val="28"/>
          <w:lang w:val="uk-UA"/>
        </w:rPr>
        <w:t>О</w:t>
      </w:r>
      <w:r w:rsidRPr="00664208">
        <w:rPr>
          <w:sz w:val="28"/>
          <w:szCs w:val="28"/>
        </w:rPr>
        <w:t>ПК-</w:t>
      </w:r>
      <w:r w:rsidR="0012197A">
        <w:rPr>
          <w:sz w:val="28"/>
          <w:szCs w:val="28"/>
          <w:lang w:val="uk-UA"/>
        </w:rPr>
        <w:t>13</w:t>
      </w:r>
      <w:r w:rsidRPr="00664208">
        <w:rPr>
          <w:sz w:val="28"/>
          <w:szCs w:val="28"/>
        </w:rPr>
        <w:t xml:space="preserve"> </w:t>
      </w:r>
    </w:p>
    <w:p w14:paraId="20E468E9" w14:textId="77777777" w:rsidR="00060121" w:rsidRPr="00664208" w:rsidRDefault="00060121" w:rsidP="002E7135">
      <w:pPr>
        <w:ind w:firstLine="709"/>
        <w:rPr>
          <w:sz w:val="28"/>
          <w:szCs w:val="28"/>
        </w:rPr>
      </w:pPr>
    </w:p>
    <w:p w14:paraId="75997DF2" w14:textId="77777777" w:rsidR="00785D3D" w:rsidRDefault="00785D3D" w:rsidP="00785D3D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закрытого типа на установление соответствия</w:t>
      </w:r>
    </w:p>
    <w:p w14:paraId="1C819BCF" w14:textId="77777777" w:rsidR="00785D3D" w:rsidRDefault="00785D3D" w:rsidP="00785D3D">
      <w:pPr>
        <w:ind w:firstLine="709"/>
        <w:jc w:val="both"/>
        <w:rPr>
          <w:sz w:val="28"/>
          <w:szCs w:val="28"/>
        </w:rPr>
      </w:pPr>
    </w:p>
    <w:p w14:paraId="33432772" w14:textId="77777777" w:rsidR="006A6652" w:rsidRDefault="00785D3D" w:rsidP="00785D3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2805"/>
        <w:gridCol w:w="850"/>
        <w:gridCol w:w="5638"/>
      </w:tblGrid>
      <w:tr w:rsidR="00886620" w14:paraId="56DA99C7" w14:textId="77777777" w:rsidTr="000529B3">
        <w:tc>
          <w:tcPr>
            <w:tcW w:w="286" w:type="pct"/>
            <w:hideMark/>
          </w:tcPr>
          <w:p w14:paraId="324D12B0" w14:textId="77777777" w:rsidR="00886620" w:rsidRDefault="008866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1423" w:type="pct"/>
          </w:tcPr>
          <w:p w14:paraId="51D2AE59" w14:textId="77777777" w:rsidR="00886620" w:rsidRPr="00D02235" w:rsidRDefault="00886620" w:rsidP="00D02235">
            <w:pPr>
              <w:rPr>
                <w:bCs/>
                <w:iCs/>
                <w:sz w:val="28"/>
                <w:szCs w:val="28"/>
                <w:lang w:val="x-none" w:eastAsia="ru-RU"/>
              </w:rPr>
            </w:pPr>
            <w:r w:rsidRPr="00D02235">
              <w:rPr>
                <w:bCs/>
                <w:sz w:val="28"/>
                <w:szCs w:val="28"/>
                <w:lang w:eastAsia="ru-RU"/>
              </w:rPr>
              <w:t>Баттерфляй</w:t>
            </w:r>
          </w:p>
          <w:p w14:paraId="1A775FF4" w14:textId="77777777" w:rsidR="00886620" w:rsidRDefault="008866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1" w:type="pct"/>
            <w:hideMark/>
          </w:tcPr>
          <w:p w14:paraId="70A8E263" w14:textId="77777777" w:rsidR="00886620" w:rsidRDefault="008866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2860" w:type="pct"/>
          </w:tcPr>
          <w:p w14:paraId="1A01EC80" w14:textId="77777777" w:rsidR="00886620" w:rsidRDefault="00886620">
            <w:pPr>
              <w:jc w:val="both"/>
              <w:rPr>
                <w:sz w:val="28"/>
                <w:szCs w:val="28"/>
              </w:rPr>
            </w:pPr>
            <w:r w:rsidRPr="00664208">
              <w:rPr>
                <w:sz w:val="28"/>
                <w:szCs w:val="28"/>
                <w:lang w:eastAsia="ru-RU"/>
              </w:rPr>
              <w:t xml:space="preserve">Вид плавания на груди. Плавание в этом стиле подразумевает симметричные одновременные движения правой и левой частями тела. Спортсмен совершает двумя </w:t>
            </w:r>
            <w:r w:rsidRPr="00664208">
              <w:rPr>
                <w:sz w:val="28"/>
                <w:szCs w:val="28"/>
                <w:lang w:eastAsia="ru-RU"/>
              </w:rPr>
              <w:lastRenderedPageBreak/>
              <w:t>руками широкий мощнейший гребок. При его выполнении верхняя часть туловища пловца приподнимается над поверхностью воды, а ногами одновременно выполняются симметричные удары «от таза».</w:t>
            </w:r>
          </w:p>
        </w:tc>
      </w:tr>
      <w:tr w:rsidR="00886620" w14:paraId="55512AB0" w14:textId="77777777" w:rsidTr="000529B3">
        <w:tc>
          <w:tcPr>
            <w:tcW w:w="286" w:type="pct"/>
            <w:hideMark/>
          </w:tcPr>
          <w:p w14:paraId="1B4A58BD" w14:textId="77777777" w:rsidR="00886620" w:rsidRDefault="008866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1423" w:type="pct"/>
          </w:tcPr>
          <w:p w14:paraId="0E3AFE4A" w14:textId="77777777" w:rsidR="00886620" w:rsidRDefault="00886620">
            <w:pPr>
              <w:jc w:val="both"/>
              <w:rPr>
                <w:sz w:val="28"/>
                <w:szCs w:val="28"/>
              </w:rPr>
            </w:pPr>
            <w:r w:rsidRPr="00664208">
              <w:rPr>
                <w:bCs/>
                <w:sz w:val="28"/>
                <w:szCs w:val="28"/>
                <w:lang w:eastAsia="ru-RU"/>
              </w:rPr>
              <w:t>Брасс</w:t>
            </w:r>
          </w:p>
        </w:tc>
        <w:tc>
          <w:tcPr>
            <w:tcW w:w="431" w:type="pct"/>
            <w:hideMark/>
          </w:tcPr>
          <w:p w14:paraId="083A1622" w14:textId="77777777" w:rsidR="00886620" w:rsidRDefault="008866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2860" w:type="pct"/>
          </w:tcPr>
          <w:p w14:paraId="376FC123" w14:textId="77777777" w:rsidR="00886620" w:rsidRDefault="00886620">
            <w:pPr>
              <w:jc w:val="both"/>
              <w:rPr>
                <w:sz w:val="28"/>
                <w:szCs w:val="28"/>
              </w:rPr>
            </w:pPr>
            <w:r w:rsidRPr="00664208">
              <w:rPr>
                <w:sz w:val="28"/>
                <w:szCs w:val="28"/>
                <w:lang w:eastAsia="ru-RU"/>
              </w:rPr>
              <w:t>Способ плавания на груди.  Используя данный стиль, спортсмен нижними конечностями производит толчок в горизонтальной плоскости, а руки подает вперед одновременным симметричным движением. Цикл движений при данном виде плавания включает одновременные и симметричные движения руками, один выдох и вдох ртом, движения ногами.</w:t>
            </w:r>
          </w:p>
        </w:tc>
      </w:tr>
      <w:tr w:rsidR="00886620" w14:paraId="62989785" w14:textId="77777777" w:rsidTr="000529B3">
        <w:tc>
          <w:tcPr>
            <w:tcW w:w="286" w:type="pct"/>
            <w:hideMark/>
          </w:tcPr>
          <w:p w14:paraId="25DF8D03" w14:textId="77777777" w:rsidR="00886620" w:rsidRDefault="008866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  <w:p w14:paraId="0C317539" w14:textId="77777777" w:rsidR="00886620" w:rsidRDefault="00886620">
            <w:pPr>
              <w:jc w:val="both"/>
              <w:rPr>
                <w:sz w:val="28"/>
                <w:szCs w:val="28"/>
              </w:rPr>
            </w:pPr>
          </w:p>
          <w:p w14:paraId="606AC9F9" w14:textId="77777777" w:rsidR="00886620" w:rsidRDefault="00886620">
            <w:pPr>
              <w:jc w:val="both"/>
              <w:rPr>
                <w:sz w:val="28"/>
                <w:szCs w:val="28"/>
              </w:rPr>
            </w:pPr>
          </w:p>
          <w:p w14:paraId="7BD32D1F" w14:textId="77777777" w:rsidR="00886620" w:rsidRDefault="00886620">
            <w:pPr>
              <w:jc w:val="both"/>
              <w:rPr>
                <w:sz w:val="28"/>
                <w:szCs w:val="28"/>
              </w:rPr>
            </w:pPr>
          </w:p>
          <w:p w14:paraId="6F76EC07" w14:textId="77777777" w:rsidR="00886620" w:rsidRDefault="00886620">
            <w:pPr>
              <w:jc w:val="both"/>
              <w:rPr>
                <w:sz w:val="28"/>
                <w:szCs w:val="28"/>
              </w:rPr>
            </w:pPr>
          </w:p>
          <w:p w14:paraId="4049CCCB" w14:textId="77777777" w:rsidR="00886620" w:rsidRDefault="00886620">
            <w:pPr>
              <w:jc w:val="both"/>
              <w:rPr>
                <w:sz w:val="28"/>
                <w:szCs w:val="28"/>
              </w:rPr>
            </w:pPr>
          </w:p>
          <w:p w14:paraId="6A425226" w14:textId="77777777" w:rsidR="00886620" w:rsidRDefault="00886620">
            <w:pPr>
              <w:jc w:val="both"/>
              <w:rPr>
                <w:sz w:val="28"/>
                <w:szCs w:val="28"/>
              </w:rPr>
            </w:pPr>
          </w:p>
          <w:p w14:paraId="0D5663CF" w14:textId="77777777" w:rsidR="00886620" w:rsidRDefault="00886620">
            <w:pPr>
              <w:jc w:val="both"/>
              <w:rPr>
                <w:sz w:val="28"/>
                <w:szCs w:val="28"/>
              </w:rPr>
            </w:pPr>
          </w:p>
          <w:p w14:paraId="463FB42C" w14:textId="77777777" w:rsidR="00886620" w:rsidRDefault="00886620">
            <w:pPr>
              <w:jc w:val="both"/>
              <w:rPr>
                <w:sz w:val="28"/>
                <w:szCs w:val="28"/>
              </w:rPr>
            </w:pPr>
          </w:p>
          <w:p w14:paraId="14EFC9C3" w14:textId="77777777" w:rsidR="00886620" w:rsidRPr="00886620" w:rsidRDefault="00886620">
            <w:pPr>
              <w:jc w:val="both"/>
              <w:rPr>
                <w:rFonts w:asciiTheme="minorHAnsi" w:hAnsi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4)</w:t>
            </w:r>
          </w:p>
        </w:tc>
        <w:tc>
          <w:tcPr>
            <w:tcW w:w="1423" w:type="pct"/>
          </w:tcPr>
          <w:p w14:paraId="4E1C0625" w14:textId="77777777" w:rsidR="00886620" w:rsidRDefault="00886620">
            <w:pPr>
              <w:jc w:val="both"/>
              <w:rPr>
                <w:sz w:val="28"/>
                <w:szCs w:val="28"/>
                <w:lang w:eastAsia="ru-RU"/>
              </w:rPr>
            </w:pPr>
            <w:r w:rsidRPr="00664208">
              <w:rPr>
                <w:bCs/>
                <w:sz w:val="28"/>
                <w:szCs w:val="28"/>
                <w:lang w:eastAsia="ru-RU"/>
              </w:rPr>
              <w:t>Кроль на груди (вольный стиль)</w:t>
            </w:r>
          </w:p>
          <w:p w14:paraId="24249E26" w14:textId="77777777" w:rsidR="00886620" w:rsidRDefault="00886620">
            <w:pPr>
              <w:jc w:val="both"/>
              <w:rPr>
                <w:sz w:val="28"/>
                <w:szCs w:val="28"/>
              </w:rPr>
            </w:pPr>
          </w:p>
          <w:p w14:paraId="2BD3D014" w14:textId="77777777" w:rsidR="00886620" w:rsidRDefault="00886620">
            <w:pPr>
              <w:jc w:val="both"/>
              <w:rPr>
                <w:sz w:val="28"/>
                <w:szCs w:val="28"/>
              </w:rPr>
            </w:pPr>
          </w:p>
          <w:p w14:paraId="77E2528C" w14:textId="77777777" w:rsidR="00886620" w:rsidRDefault="00886620">
            <w:pPr>
              <w:jc w:val="both"/>
              <w:rPr>
                <w:sz w:val="28"/>
                <w:szCs w:val="28"/>
              </w:rPr>
            </w:pPr>
          </w:p>
          <w:p w14:paraId="4085C968" w14:textId="77777777" w:rsidR="00886620" w:rsidRDefault="00886620">
            <w:pPr>
              <w:jc w:val="both"/>
              <w:rPr>
                <w:sz w:val="28"/>
                <w:szCs w:val="28"/>
              </w:rPr>
            </w:pPr>
          </w:p>
          <w:p w14:paraId="678C810E" w14:textId="77777777" w:rsidR="00886620" w:rsidRDefault="00886620">
            <w:pPr>
              <w:jc w:val="both"/>
              <w:rPr>
                <w:sz w:val="28"/>
                <w:szCs w:val="28"/>
              </w:rPr>
            </w:pPr>
          </w:p>
          <w:p w14:paraId="143FF3F8" w14:textId="77777777" w:rsidR="00886620" w:rsidRDefault="00886620">
            <w:pPr>
              <w:jc w:val="both"/>
              <w:rPr>
                <w:sz w:val="28"/>
                <w:szCs w:val="28"/>
              </w:rPr>
            </w:pPr>
          </w:p>
          <w:p w14:paraId="747F2A90" w14:textId="77777777" w:rsidR="00886620" w:rsidRDefault="00886620">
            <w:pPr>
              <w:jc w:val="both"/>
              <w:rPr>
                <w:sz w:val="28"/>
                <w:szCs w:val="28"/>
              </w:rPr>
            </w:pPr>
          </w:p>
          <w:p w14:paraId="449724E9" w14:textId="77777777" w:rsidR="00886620" w:rsidRPr="00886620" w:rsidRDefault="00886620" w:rsidP="00886620">
            <w:pPr>
              <w:jc w:val="both"/>
              <w:rPr>
                <w:sz w:val="28"/>
                <w:szCs w:val="28"/>
                <w:lang w:eastAsia="ru-RU"/>
              </w:rPr>
            </w:pPr>
            <w:r w:rsidRPr="00886620">
              <w:rPr>
                <w:bCs/>
                <w:sz w:val="28"/>
                <w:szCs w:val="28"/>
                <w:lang w:eastAsia="ru-RU"/>
              </w:rPr>
              <w:t>Кроль на спине (плавание на спине)</w:t>
            </w:r>
          </w:p>
          <w:p w14:paraId="756FD269" w14:textId="77777777" w:rsidR="00886620" w:rsidRDefault="008866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1" w:type="pct"/>
            <w:hideMark/>
          </w:tcPr>
          <w:p w14:paraId="5DE80931" w14:textId="77777777" w:rsidR="00886620" w:rsidRDefault="008866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  <w:p w14:paraId="29B5912B" w14:textId="77777777" w:rsidR="00886620" w:rsidRDefault="00886620">
            <w:pPr>
              <w:jc w:val="both"/>
              <w:rPr>
                <w:sz w:val="28"/>
                <w:szCs w:val="28"/>
              </w:rPr>
            </w:pPr>
          </w:p>
          <w:p w14:paraId="358ED578" w14:textId="77777777" w:rsidR="00886620" w:rsidRDefault="00886620">
            <w:pPr>
              <w:jc w:val="both"/>
              <w:rPr>
                <w:sz w:val="28"/>
                <w:szCs w:val="28"/>
              </w:rPr>
            </w:pPr>
          </w:p>
          <w:p w14:paraId="43A034EF" w14:textId="77777777" w:rsidR="00886620" w:rsidRDefault="00886620">
            <w:pPr>
              <w:jc w:val="both"/>
              <w:rPr>
                <w:sz w:val="28"/>
                <w:szCs w:val="28"/>
              </w:rPr>
            </w:pPr>
          </w:p>
          <w:p w14:paraId="741B9494" w14:textId="77777777" w:rsidR="00886620" w:rsidRDefault="00886620">
            <w:pPr>
              <w:jc w:val="both"/>
              <w:rPr>
                <w:sz w:val="28"/>
                <w:szCs w:val="28"/>
              </w:rPr>
            </w:pPr>
          </w:p>
          <w:p w14:paraId="611FF736" w14:textId="77777777" w:rsidR="00886620" w:rsidRDefault="00886620">
            <w:pPr>
              <w:jc w:val="both"/>
              <w:rPr>
                <w:sz w:val="28"/>
                <w:szCs w:val="28"/>
              </w:rPr>
            </w:pPr>
          </w:p>
          <w:p w14:paraId="225BBFCA" w14:textId="77777777" w:rsidR="00886620" w:rsidRDefault="00886620">
            <w:pPr>
              <w:jc w:val="both"/>
              <w:rPr>
                <w:sz w:val="28"/>
                <w:szCs w:val="28"/>
              </w:rPr>
            </w:pPr>
          </w:p>
          <w:p w14:paraId="34D974D0" w14:textId="77777777" w:rsidR="00886620" w:rsidRDefault="00886620">
            <w:pPr>
              <w:jc w:val="both"/>
              <w:rPr>
                <w:sz w:val="28"/>
                <w:szCs w:val="28"/>
              </w:rPr>
            </w:pPr>
          </w:p>
          <w:p w14:paraId="15630D88" w14:textId="77777777" w:rsidR="00886620" w:rsidRDefault="00886620">
            <w:pPr>
              <w:jc w:val="both"/>
              <w:rPr>
                <w:sz w:val="28"/>
                <w:szCs w:val="28"/>
              </w:rPr>
            </w:pPr>
          </w:p>
          <w:p w14:paraId="140AD634" w14:textId="77777777" w:rsidR="00886620" w:rsidRPr="00886620" w:rsidRDefault="0088662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Г)</w:t>
            </w:r>
          </w:p>
        </w:tc>
        <w:tc>
          <w:tcPr>
            <w:tcW w:w="2860" w:type="pct"/>
          </w:tcPr>
          <w:p w14:paraId="7EC83A6A" w14:textId="77777777" w:rsidR="00886620" w:rsidRDefault="00886620">
            <w:pPr>
              <w:jc w:val="both"/>
              <w:rPr>
                <w:sz w:val="28"/>
                <w:szCs w:val="28"/>
                <w:lang w:eastAsia="ru-RU"/>
              </w:rPr>
            </w:pPr>
            <w:r w:rsidRPr="00664208">
              <w:rPr>
                <w:sz w:val="28"/>
                <w:szCs w:val="28"/>
                <w:lang w:eastAsia="ru-RU"/>
              </w:rPr>
              <w:t>Во всех современных правилах и классификациях вместо кроля на груди описывается способ «вольный стиль». Это означает, что спортсмен может плыть без ограничений любым удобным для него способом, а также имеет право менять его в любой момент, преодолевая дистанцию.</w:t>
            </w:r>
          </w:p>
          <w:p w14:paraId="6275F72E" w14:textId="77777777" w:rsidR="00886620" w:rsidRDefault="00886620">
            <w:pPr>
              <w:jc w:val="both"/>
              <w:rPr>
                <w:sz w:val="28"/>
                <w:szCs w:val="28"/>
              </w:rPr>
            </w:pPr>
            <w:r w:rsidRPr="00664208">
              <w:rPr>
                <w:sz w:val="28"/>
                <w:szCs w:val="28"/>
                <w:lang w:eastAsia="ru-RU"/>
              </w:rPr>
              <w:t>Напоминает перевернутый кроль на груди. Применяя этот способ, спортсмен осуществляет удары ногами вверх-вниз поочередно, а руками производит попеременные гребки. Лицо пловца в основном постоянно находится над поверхностью воды, исключая момент старта и повороты. Спортсмен всю дистанцию плывет на спине. При виде плавания на спине старт осуществляется из воды, тогда как при спортивном плавании баттерфляем, брассом и при заплывах с использованием вольного стиля все участники соревнования стартуют со специальной тумбы. Кроль на спине считается третьим по скорости типом спортивного плавания.</w:t>
            </w:r>
          </w:p>
        </w:tc>
      </w:tr>
    </w:tbl>
    <w:p w14:paraId="12F9B42B" w14:textId="77777777" w:rsidR="00C009B1" w:rsidRPr="00664208" w:rsidRDefault="00C954CD" w:rsidP="00886620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64208">
        <w:rPr>
          <w:sz w:val="28"/>
          <w:szCs w:val="28"/>
        </w:rPr>
        <w:t>Правильный ответ</w:t>
      </w: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2126"/>
        <w:gridCol w:w="2126"/>
        <w:gridCol w:w="2552"/>
      </w:tblGrid>
      <w:tr w:rsidR="00793335" w:rsidRPr="00664208" w14:paraId="0226B4CE" w14:textId="77777777" w:rsidTr="00886620">
        <w:trPr>
          <w:trHeight w:val="110"/>
        </w:trPr>
        <w:tc>
          <w:tcPr>
            <w:tcW w:w="2552" w:type="dxa"/>
          </w:tcPr>
          <w:p w14:paraId="108189D9" w14:textId="77777777" w:rsidR="00793335" w:rsidRPr="00664208" w:rsidRDefault="00793335" w:rsidP="00886620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64208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54921476" w14:textId="77777777" w:rsidR="00793335" w:rsidRPr="00664208" w:rsidRDefault="00793335" w:rsidP="00886620">
            <w:pPr>
              <w:pStyle w:val="dt-p"/>
              <w:spacing w:before="0" w:beforeAutospacing="0" w:after="0" w:afterAutospacing="0"/>
              <w:ind w:firstLine="32"/>
              <w:jc w:val="center"/>
              <w:textAlignment w:val="baseline"/>
              <w:rPr>
                <w:sz w:val="28"/>
                <w:szCs w:val="28"/>
              </w:rPr>
            </w:pPr>
            <w:r w:rsidRPr="00664208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0327C96A" w14:textId="77777777" w:rsidR="00793335" w:rsidRPr="00664208" w:rsidRDefault="00793335" w:rsidP="00886620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64208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931E" w14:textId="77777777" w:rsidR="00793335" w:rsidRPr="00664208" w:rsidRDefault="006A6652" w:rsidP="002E7135">
            <w:pPr>
              <w:jc w:val="center"/>
              <w:rPr>
                <w:sz w:val="28"/>
                <w:szCs w:val="28"/>
              </w:rPr>
            </w:pPr>
            <w:r w:rsidRPr="00664208">
              <w:rPr>
                <w:sz w:val="28"/>
                <w:szCs w:val="28"/>
              </w:rPr>
              <w:t>4</w:t>
            </w:r>
          </w:p>
        </w:tc>
      </w:tr>
      <w:tr w:rsidR="00793335" w:rsidRPr="00664208" w14:paraId="06816BBE" w14:textId="77777777" w:rsidTr="00886620">
        <w:tc>
          <w:tcPr>
            <w:tcW w:w="2552" w:type="dxa"/>
          </w:tcPr>
          <w:p w14:paraId="21F2F138" w14:textId="77777777" w:rsidR="00793335" w:rsidRPr="00664208" w:rsidRDefault="006A6652" w:rsidP="00886620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64208">
              <w:rPr>
                <w:sz w:val="28"/>
                <w:szCs w:val="28"/>
              </w:rPr>
              <w:t>А</w:t>
            </w:r>
          </w:p>
        </w:tc>
        <w:tc>
          <w:tcPr>
            <w:tcW w:w="2126" w:type="dxa"/>
          </w:tcPr>
          <w:p w14:paraId="001CB589" w14:textId="77777777" w:rsidR="00793335" w:rsidRPr="00664208" w:rsidRDefault="006A6652" w:rsidP="00886620">
            <w:pPr>
              <w:pStyle w:val="dt-p"/>
              <w:spacing w:before="0" w:beforeAutospacing="0" w:after="0" w:afterAutospacing="0"/>
              <w:ind w:firstLine="32"/>
              <w:jc w:val="center"/>
              <w:textAlignment w:val="baseline"/>
              <w:rPr>
                <w:sz w:val="28"/>
                <w:szCs w:val="28"/>
              </w:rPr>
            </w:pPr>
            <w:r w:rsidRPr="00664208">
              <w:rPr>
                <w:sz w:val="28"/>
                <w:szCs w:val="28"/>
              </w:rPr>
              <w:t>Б</w:t>
            </w:r>
          </w:p>
        </w:tc>
        <w:tc>
          <w:tcPr>
            <w:tcW w:w="2126" w:type="dxa"/>
          </w:tcPr>
          <w:p w14:paraId="686CF81F" w14:textId="77777777" w:rsidR="00793335" w:rsidRPr="00664208" w:rsidRDefault="006A6652" w:rsidP="00886620">
            <w:pPr>
              <w:pStyle w:val="dt-p"/>
              <w:spacing w:before="0" w:beforeAutospacing="0" w:after="0" w:afterAutospacing="0"/>
              <w:ind w:firstLine="31"/>
              <w:jc w:val="center"/>
              <w:textAlignment w:val="baseline"/>
              <w:rPr>
                <w:sz w:val="28"/>
                <w:szCs w:val="28"/>
              </w:rPr>
            </w:pPr>
            <w:r w:rsidRPr="00664208">
              <w:rPr>
                <w:sz w:val="28"/>
                <w:szCs w:val="28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B5AC" w14:textId="77777777" w:rsidR="00793335" w:rsidRPr="00664208" w:rsidRDefault="006A6652" w:rsidP="002E7135">
            <w:pPr>
              <w:jc w:val="center"/>
              <w:rPr>
                <w:sz w:val="28"/>
                <w:szCs w:val="28"/>
              </w:rPr>
            </w:pPr>
            <w:r w:rsidRPr="00664208">
              <w:rPr>
                <w:sz w:val="28"/>
                <w:szCs w:val="28"/>
              </w:rPr>
              <w:t>Г</w:t>
            </w:r>
          </w:p>
        </w:tc>
      </w:tr>
    </w:tbl>
    <w:p w14:paraId="2E0F0CD9" w14:textId="77777777" w:rsidR="00C954CD" w:rsidRPr="00664208" w:rsidRDefault="00C954CD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>Компетенции (индикаторы): ПК-</w:t>
      </w:r>
      <w:r w:rsidR="0012197A">
        <w:rPr>
          <w:sz w:val="28"/>
          <w:szCs w:val="28"/>
          <w:lang w:val="uk-UA"/>
        </w:rPr>
        <w:t>1</w:t>
      </w:r>
      <w:r w:rsidRPr="00664208">
        <w:rPr>
          <w:sz w:val="28"/>
          <w:szCs w:val="28"/>
        </w:rPr>
        <w:t xml:space="preserve"> </w:t>
      </w:r>
    </w:p>
    <w:p w14:paraId="126CBCD9" w14:textId="77777777" w:rsidR="00806852" w:rsidRPr="00664208" w:rsidRDefault="00806852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0958667" w14:textId="77777777" w:rsidR="009142D5" w:rsidRDefault="007B0256" w:rsidP="009142D5">
      <w:pPr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 xml:space="preserve">2. </w:t>
      </w:r>
      <w:r w:rsidR="009142D5">
        <w:rPr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325"/>
        <w:gridCol w:w="637"/>
        <w:gridCol w:w="4251"/>
      </w:tblGrid>
      <w:tr w:rsidR="009142D5" w14:paraId="537127BE" w14:textId="77777777" w:rsidTr="009142D5">
        <w:tc>
          <w:tcPr>
            <w:tcW w:w="562" w:type="dxa"/>
            <w:hideMark/>
          </w:tcPr>
          <w:p w14:paraId="335218C0" w14:textId="77777777" w:rsidR="009142D5" w:rsidRDefault="009142D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1)</w:t>
            </w:r>
          </w:p>
        </w:tc>
        <w:tc>
          <w:tcPr>
            <w:tcW w:w="4325" w:type="dxa"/>
          </w:tcPr>
          <w:p w14:paraId="6F8C56FD" w14:textId="77777777" w:rsidR="009142D5" w:rsidRDefault="009142D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664208">
              <w:rPr>
                <w:sz w:val="28"/>
                <w:szCs w:val="28"/>
              </w:rPr>
              <w:t>Представляет собой свёрнутую в виде венка ветвь, которую вручают победителю вместе с золотой медалью. Традиция её вручения была возрождена на </w:t>
            </w:r>
            <w:hyperlink r:id="rId6" w:tooltip="Летние Олимпийские игры 2004" w:history="1">
              <w:r w:rsidRPr="00664208">
                <w:rPr>
                  <w:sz w:val="28"/>
                  <w:szCs w:val="28"/>
                </w:rPr>
                <w:t>Олимпийских играх 2004 года в Афинах</w:t>
              </w:r>
            </w:hyperlink>
            <w:r w:rsidRPr="00664208">
              <w:rPr>
                <w:sz w:val="28"/>
                <w:szCs w:val="28"/>
              </w:rPr>
              <w:t>.</w:t>
            </w:r>
          </w:p>
        </w:tc>
        <w:tc>
          <w:tcPr>
            <w:tcW w:w="637" w:type="dxa"/>
            <w:hideMark/>
          </w:tcPr>
          <w:p w14:paraId="75F20E8F" w14:textId="77777777" w:rsidR="009142D5" w:rsidRDefault="009142D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4251" w:type="dxa"/>
          </w:tcPr>
          <w:p w14:paraId="62257E75" w14:textId="77777777" w:rsidR="009142D5" w:rsidRDefault="009142D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664208">
              <w:rPr>
                <w:sz w:val="28"/>
                <w:szCs w:val="28"/>
              </w:rPr>
              <w:t>Олимпийский салют</w:t>
            </w:r>
          </w:p>
        </w:tc>
      </w:tr>
      <w:tr w:rsidR="009142D5" w14:paraId="375CD739" w14:textId="77777777" w:rsidTr="009142D5">
        <w:tc>
          <w:tcPr>
            <w:tcW w:w="562" w:type="dxa"/>
            <w:hideMark/>
          </w:tcPr>
          <w:p w14:paraId="370E8AAD" w14:textId="77777777" w:rsidR="009142D5" w:rsidRDefault="009142D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4325" w:type="dxa"/>
          </w:tcPr>
          <w:p w14:paraId="43EAE2D8" w14:textId="77777777" w:rsidR="009142D5" w:rsidRDefault="009142D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664208">
              <w:rPr>
                <w:sz w:val="28"/>
                <w:szCs w:val="28"/>
              </w:rPr>
              <w:t>Является разновидностью </w:t>
            </w:r>
            <w:hyperlink r:id="rId7" w:tooltip="Римский салют" w:history="1">
              <w:r w:rsidRPr="00664208">
                <w:rPr>
                  <w:sz w:val="28"/>
                  <w:szCs w:val="28"/>
                </w:rPr>
                <w:t>римского салюта</w:t>
              </w:r>
            </w:hyperlink>
            <w:r w:rsidRPr="00664208">
              <w:rPr>
                <w:sz w:val="28"/>
                <w:szCs w:val="28"/>
              </w:rPr>
              <w:t>, но с более высоким подниманием рук. Это приветствие использовали на Олимпийских играх 1924 года в Париже и 1936 года в Берлине. После окончания </w:t>
            </w:r>
            <w:hyperlink r:id="rId8" w:tooltip="Вторая мировая война" w:history="1">
              <w:r w:rsidRPr="00664208">
                <w:rPr>
                  <w:sz w:val="28"/>
                  <w:szCs w:val="28"/>
                </w:rPr>
                <w:t>Второй мировой войны</w:t>
              </w:r>
            </w:hyperlink>
            <w:r w:rsidRPr="00664208">
              <w:rPr>
                <w:sz w:val="28"/>
                <w:szCs w:val="28"/>
              </w:rPr>
              <w:t> в виду большой схожести с </w:t>
            </w:r>
            <w:hyperlink r:id="rId9" w:tooltip="Национал-социализм" w:history="1">
              <w:r w:rsidRPr="00664208">
                <w:rPr>
                  <w:sz w:val="28"/>
                  <w:szCs w:val="28"/>
                </w:rPr>
                <w:t>нацистским</w:t>
              </w:r>
            </w:hyperlink>
            <w:r w:rsidRPr="00664208">
              <w:rPr>
                <w:sz w:val="28"/>
                <w:szCs w:val="28"/>
              </w:rPr>
              <w:t> </w:t>
            </w:r>
            <w:hyperlink r:id="rId10" w:tooltip="Нацистское приветствие" w:history="1">
              <w:r w:rsidRPr="00664208">
                <w:rPr>
                  <w:sz w:val="28"/>
                  <w:szCs w:val="28"/>
                </w:rPr>
                <w:t>салютом</w:t>
              </w:r>
            </w:hyperlink>
            <w:r w:rsidRPr="00664208">
              <w:rPr>
                <w:sz w:val="28"/>
                <w:szCs w:val="28"/>
              </w:rPr>
              <w:t> более не используют, хотя и не был запрещён официально.</w:t>
            </w:r>
          </w:p>
        </w:tc>
        <w:tc>
          <w:tcPr>
            <w:tcW w:w="637" w:type="dxa"/>
            <w:hideMark/>
          </w:tcPr>
          <w:p w14:paraId="250D43B3" w14:textId="77777777" w:rsidR="009142D5" w:rsidRDefault="009142D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4251" w:type="dxa"/>
          </w:tcPr>
          <w:p w14:paraId="08EAEB98" w14:textId="77777777" w:rsidR="009142D5" w:rsidRDefault="009142D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664208">
              <w:rPr>
                <w:sz w:val="28"/>
                <w:szCs w:val="28"/>
              </w:rPr>
              <w:t>Лавровая ветвь (</w:t>
            </w:r>
            <w:proofErr w:type="spellStart"/>
            <w:r w:rsidRPr="00664208">
              <w:rPr>
                <w:sz w:val="28"/>
                <w:szCs w:val="28"/>
              </w:rPr>
              <w:t>котинос</w:t>
            </w:r>
            <w:proofErr w:type="spellEnd"/>
            <w:r w:rsidRPr="00664208">
              <w:rPr>
                <w:sz w:val="28"/>
                <w:szCs w:val="28"/>
              </w:rPr>
              <w:t>)</w:t>
            </w:r>
          </w:p>
        </w:tc>
      </w:tr>
      <w:tr w:rsidR="009142D5" w14:paraId="21FD96E2" w14:textId="77777777" w:rsidTr="009142D5">
        <w:tc>
          <w:tcPr>
            <w:tcW w:w="562" w:type="dxa"/>
            <w:hideMark/>
          </w:tcPr>
          <w:p w14:paraId="7FB9779A" w14:textId="77777777" w:rsidR="009142D5" w:rsidRDefault="009142D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4325" w:type="dxa"/>
          </w:tcPr>
          <w:p w14:paraId="092E3D3E" w14:textId="77777777" w:rsidR="009142D5" w:rsidRDefault="009142D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664208">
              <w:rPr>
                <w:sz w:val="28"/>
                <w:szCs w:val="28"/>
                <w:shd w:val="clear" w:color="auto" w:fill="FFFFFF"/>
              </w:rPr>
              <w:t>Исполняют при поднятии олимпийского флага во время открытия очередных Игр, а также по их завершении и в некоторых других случаях. Написан греческим композитором </w:t>
            </w:r>
            <w:proofErr w:type="spellStart"/>
            <w:r w:rsidR="002B4831">
              <w:fldChar w:fldCharType="begin"/>
            </w:r>
            <w:r w:rsidR="002B4831">
              <w:instrText xml:space="preserve"> HYPERLINK "https://ru.wikipedia.org/wiki/%D0%A1%D0%BF%D0%B8%D1%80%D0%BE%D1%81_%D0%A1%D0%B0%D</w:instrText>
            </w:r>
            <w:r w:rsidR="002B4831">
              <w:instrText xml:space="preserve">0%BC%D0%B0%D1%80%D0%B0%D1%81" \o "Спирос Самарас" </w:instrText>
            </w:r>
            <w:r w:rsidR="002B4831">
              <w:fldChar w:fldCharType="separate"/>
            </w:r>
            <w:r w:rsidRPr="00664208">
              <w:rPr>
                <w:sz w:val="28"/>
                <w:szCs w:val="28"/>
                <w:shd w:val="clear" w:color="auto" w:fill="FFFFFF"/>
              </w:rPr>
              <w:t>Спиросом</w:t>
            </w:r>
            <w:proofErr w:type="spellEnd"/>
            <w:r w:rsidRPr="0066420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64208">
              <w:rPr>
                <w:sz w:val="28"/>
                <w:szCs w:val="28"/>
                <w:shd w:val="clear" w:color="auto" w:fill="FFFFFF"/>
              </w:rPr>
              <w:t>Самарасом</w:t>
            </w:r>
            <w:proofErr w:type="spellEnd"/>
            <w:r w:rsidR="002B4831">
              <w:rPr>
                <w:sz w:val="28"/>
                <w:szCs w:val="28"/>
                <w:shd w:val="clear" w:color="auto" w:fill="FFFFFF"/>
              </w:rPr>
              <w:fldChar w:fldCharType="end"/>
            </w:r>
            <w:r w:rsidRPr="00664208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637" w:type="dxa"/>
            <w:hideMark/>
          </w:tcPr>
          <w:p w14:paraId="4DF03563" w14:textId="77777777" w:rsidR="009142D5" w:rsidRDefault="009142D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4251" w:type="dxa"/>
          </w:tcPr>
          <w:p w14:paraId="133CE3D8" w14:textId="77777777" w:rsidR="009142D5" w:rsidRDefault="009142D5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664208">
              <w:rPr>
                <w:sz w:val="28"/>
                <w:szCs w:val="28"/>
                <w:shd w:val="clear" w:color="auto" w:fill="FFFFFF"/>
              </w:rPr>
              <w:t>Гимн Олимпийских игр</w:t>
            </w:r>
          </w:p>
        </w:tc>
      </w:tr>
    </w:tbl>
    <w:p w14:paraId="18922589" w14:textId="77777777" w:rsidR="00C009B1" w:rsidRPr="00664208" w:rsidRDefault="00806852" w:rsidP="00E71C96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bookmarkStart w:id="1" w:name="_Hlk190364117"/>
      <w:r w:rsidRPr="00664208">
        <w:rPr>
          <w:sz w:val="28"/>
          <w:szCs w:val="28"/>
        </w:rPr>
        <w:t>Правильный ответ</w:t>
      </w:r>
    </w:p>
    <w:tbl>
      <w:tblPr>
        <w:tblStyle w:val="a8"/>
        <w:tblW w:w="9498" w:type="dxa"/>
        <w:tblInd w:w="108" w:type="dxa"/>
        <w:tblLook w:val="04A0" w:firstRow="1" w:lastRow="0" w:firstColumn="1" w:lastColumn="0" w:noHBand="0" w:noVBand="1"/>
      </w:tblPr>
      <w:tblGrid>
        <w:gridCol w:w="2977"/>
        <w:gridCol w:w="3544"/>
        <w:gridCol w:w="2977"/>
      </w:tblGrid>
      <w:tr w:rsidR="00C009B1" w:rsidRPr="00664208" w14:paraId="266E11A5" w14:textId="77777777" w:rsidTr="00E71C96">
        <w:tc>
          <w:tcPr>
            <w:tcW w:w="2977" w:type="dxa"/>
          </w:tcPr>
          <w:p w14:paraId="39B6AC8C" w14:textId="77777777" w:rsidR="00C009B1" w:rsidRPr="00664208" w:rsidRDefault="007B0256" w:rsidP="00E71C96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64208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30063E0B" w14:textId="77777777" w:rsidR="00C009B1" w:rsidRPr="00664208" w:rsidRDefault="007B0256" w:rsidP="00E71C96">
            <w:pPr>
              <w:pStyle w:val="dt-p"/>
              <w:spacing w:before="0" w:beforeAutospacing="0" w:after="0" w:afterAutospacing="0"/>
              <w:ind w:firstLine="29"/>
              <w:jc w:val="center"/>
              <w:textAlignment w:val="baseline"/>
              <w:rPr>
                <w:sz w:val="28"/>
                <w:szCs w:val="28"/>
              </w:rPr>
            </w:pPr>
            <w:r w:rsidRPr="00664208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7A86F4E6" w14:textId="77777777" w:rsidR="00C009B1" w:rsidRPr="00664208" w:rsidRDefault="007B0256" w:rsidP="00E71C96">
            <w:pPr>
              <w:pStyle w:val="dt-p"/>
              <w:spacing w:before="0" w:beforeAutospacing="0" w:after="0" w:afterAutospacing="0"/>
              <w:ind w:firstLine="30"/>
              <w:jc w:val="center"/>
              <w:textAlignment w:val="baseline"/>
              <w:rPr>
                <w:sz w:val="28"/>
                <w:szCs w:val="28"/>
              </w:rPr>
            </w:pPr>
            <w:r w:rsidRPr="00664208">
              <w:rPr>
                <w:sz w:val="28"/>
                <w:szCs w:val="28"/>
              </w:rPr>
              <w:t>3</w:t>
            </w:r>
          </w:p>
        </w:tc>
      </w:tr>
      <w:tr w:rsidR="00C009B1" w:rsidRPr="00664208" w14:paraId="57D27344" w14:textId="77777777" w:rsidTr="00E71C96">
        <w:tc>
          <w:tcPr>
            <w:tcW w:w="2977" w:type="dxa"/>
          </w:tcPr>
          <w:p w14:paraId="67A7A49B" w14:textId="77777777" w:rsidR="00C009B1" w:rsidRPr="00664208" w:rsidRDefault="007B0256" w:rsidP="00E71C96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64208">
              <w:rPr>
                <w:sz w:val="28"/>
                <w:szCs w:val="28"/>
              </w:rPr>
              <w:t>Б</w:t>
            </w:r>
          </w:p>
        </w:tc>
        <w:tc>
          <w:tcPr>
            <w:tcW w:w="3544" w:type="dxa"/>
          </w:tcPr>
          <w:p w14:paraId="2562BAF5" w14:textId="77777777" w:rsidR="00C009B1" w:rsidRPr="00664208" w:rsidRDefault="007B0256" w:rsidP="00E71C96">
            <w:pPr>
              <w:pStyle w:val="dt-p"/>
              <w:spacing w:before="0" w:beforeAutospacing="0" w:after="0" w:afterAutospacing="0"/>
              <w:ind w:firstLine="29"/>
              <w:jc w:val="center"/>
              <w:textAlignment w:val="baseline"/>
              <w:rPr>
                <w:sz w:val="28"/>
                <w:szCs w:val="28"/>
              </w:rPr>
            </w:pPr>
            <w:r w:rsidRPr="00664208">
              <w:rPr>
                <w:sz w:val="28"/>
                <w:szCs w:val="28"/>
              </w:rPr>
              <w:t>А</w:t>
            </w:r>
          </w:p>
        </w:tc>
        <w:tc>
          <w:tcPr>
            <w:tcW w:w="2977" w:type="dxa"/>
          </w:tcPr>
          <w:p w14:paraId="57AB0B04" w14:textId="77777777" w:rsidR="00C009B1" w:rsidRPr="00664208" w:rsidRDefault="007B0256" w:rsidP="00E71C96">
            <w:pPr>
              <w:pStyle w:val="dt-p"/>
              <w:spacing w:before="0" w:beforeAutospacing="0" w:after="0" w:afterAutospacing="0"/>
              <w:ind w:firstLine="30"/>
              <w:jc w:val="center"/>
              <w:textAlignment w:val="baseline"/>
              <w:rPr>
                <w:sz w:val="28"/>
                <w:szCs w:val="28"/>
              </w:rPr>
            </w:pPr>
            <w:r w:rsidRPr="00664208">
              <w:rPr>
                <w:sz w:val="28"/>
                <w:szCs w:val="28"/>
              </w:rPr>
              <w:t>В</w:t>
            </w:r>
          </w:p>
        </w:tc>
      </w:tr>
    </w:tbl>
    <w:p w14:paraId="3F9CD73D" w14:textId="77777777" w:rsidR="00806852" w:rsidRPr="00664208" w:rsidRDefault="00806852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 xml:space="preserve">Компетенции (индикаторы): </w:t>
      </w:r>
      <w:r w:rsidR="0012197A">
        <w:rPr>
          <w:sz w:val="28"/>
          <w:szCs w:val="28"/>
          <w:lang w:val="uk-UA"/>
        </w:rPr>
        <w:t>О</w:t>
      </w:r>
      <w:r w:rsidRPr="00664208">
        <w:rPr>
          <w:sz w:val="28"/>
          <w:szCs w:val="28"/>
        </w:rPr>
        <w:t>ПК-</w:t>
      </w:r>
      <w:r w:rsidR="0012197A">
        <w:rPr>
          <w:sz w:val="28"/>
          <w:szCs w:val="28"/>
          <w:lang w:val="uk-UA"/>
        </w:rPr>
        <w:t>13</w:t>
      </w:r>
      <w:r w:rsidRPr="00664208">
        <w:rPr>
          <w:sz w:val="28"/>
          <w:szCs w:val="28"/>
        </w:rPr>
        <w:t xml:space="preserve"> </w:t>
      </w:r>
    </w:p>
    <w:bookmarkEnd w:id="1"/>
    <w:p w14:paraId="7EFA0956" w14:textId="77777777" w:rsidR="0077281A" w:rsidRPr="00664208" w:rsidRDefault="0077281A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94521B3" w14:textId="77777777" w:rsidR="002C63C0" w:rsidRDefault="0077281A" w:rsidP="002C63C0">
      <w:pPr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 xml:space="preserve">3. </w:t>
      </w:r>
      <w:r w:rsidR="002C63C0">
        <w:rPr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216"/>
        <w:gridCol w:w="851"/>
        <w:gridCol w:w="3146"/>
      </w:tblGrid>
      <w:tr w:rsidR="002C63C0" w14:paraId="4E3F7055" w14:textId="77777777" w:rsidTr="003644EA">
        <w:tc>
          <w:tcPr>
            <w:tcW w:w="562" w:type="dxa"/>
            <w:hideMark/>
          </w:tcPr>
          <w:p w14:paraId="4C2ABACD" w14:textId="77777777" w:rsidR="002C63C0" w:rsidRDefault="002C63C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5216" w:type="dxa"/>
          </w:tcPr>
          <w:p w14:paraId="1E4D1E18" w14:textId="77777777" w:rsidR="002C63C0" w:rsidRDefault="002C63C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664208">
              <w:rPr>
                <w:sz w:val="28"/>
                <w:szCs w:val="28"/>
              </w:rPr>
              <w:t>Положение занимающегося на снаряде, в котором плечи находятся ниже точек хвата.</w:t>
            </w:r>
          </w:p>
        </w:tc>
        <w:tc>
          <w:tcPr>
            <w:tcW w:w="851" w:type="dxa"/>
            <w:hideMark/>
          </w:tcPr>
          <w:p w14:paraId="0F884D79" w14:textId="77777777" w:rsidR="002C63C0" w:rsidRDefault="002C63C0" w:rsidP="003644EA">
            <w:pPr>
              <w:pStyle w:val="a5"/>
              <w:spacing w:before="0" w:beforeAutospacing="0" w:after="0" w:afterAutospacing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3146" w:type="dxa"/>
          </w:tcPr>
          <w:p w14:paraId="7B10CAC2" w14:textId="77777777" w:rsidR="002C63C0" w:rsidRDefault="002C63C0" w:rsidP="003644EA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664208">
              <w:rPr>
                <w:sz w:val="28"/>
                <w:szCs w:val="28"/>
              </w:rPr>
              <w:t>Вис</w:t>
            </w:r>
          </w:p>
        </w:tc>
      </w:tr>
      <w:tr w:rsidR="002C63C0" w14:paraId="0384710A" w14:textId="77777777" w:rsidTr="003644EA">
        <w:trPr>
          <w:trHeight w:val="130"/>
        </w:trPr>
        <w:tc>
          <w:tcPr>
            <w:tcW w:w="562" w:type="dxa"/>
            <w:hideMark/>
          </w:tcPr>
          <w:p w14:paraId="72C55075" w14:textId="77777777" w:rsidR="002C63C0" w:rsidRDefault="002C63C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5216" w:type="dxa"/>
          </w:tcPr>
          <w:p w14:paraId="16AC81B5" w14:textId="77777777" w:rsidR="002C63C0" w:rsidRDefault="002C63C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664208">
              <w:rPr>
                <w:sz w:val="28"/>
                <w:szCs w:val="28"/>
              </w:rPr>
              <w:t>Однократное маятникообразное движение занимающегося вместе со снарядом.</w:t>
            </w:r>
          </w:p>
        </w:tc>
        <w:tc>
          <w:tcPr>
            <w:tcW w:w="851" w:type="dxa"/>
            <w:hideMark/>
          </w:tcPr>
          <w:p w14:paraId="72F8B120" w14:textId="77777777" w:rsidR="002C63C0" w:rsidRDefault="002C63C0" w:rsidP="003644EA">
            <w:pPr>
              <w:pStyle w:val="a5"/>
              <w:spacing w:before="0" w:beforeAutospacing="0" w:after="0" w:afterAutospacing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3146" w:type="dxa"/>
          </w:tcPr>
          <w:p w14:paraId="49B0178E" w14:textId="77777777" w:rsidR="002C63C0" w:rsidRDefault="002C63C0" w:rsidP="003644EA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664208">
              <w:rPr>
                <w:sz w:val="28"/>
                <w:szCs w:val="28"/>
              </w:rPr>
              <w:t>Кач</w:t>
            </w:r>
          </w:p>
        </w:tc>
      </w:tr>
      <w:tr w:rsidR="002C63C0" w14:paraId="2CC17823" w14:textId="77777777" w:rsidTr="003644EA">
        <w:tc>
          <w:tcPr>
            <w:tcW w:w="562" w:type="dxa"/>
            <w:hideMark/>
          </w:tcPr>
          <w:p w14:paraId="0AF146EE" w14:textId="77777777" w:rsidR="002C63C0" w:rsidRDefault="002C63C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5216" w:type="dxa"/>
          </w:tcPr>
          <w:p w14:paraId="653AD813" w14:textId="77777777" w:rsidR="002C63C0" w:rsidRDefault="002C63C0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664208">
              <w:rPr>
                <w:sz w:val="28"/>
                <w:szCs w:val="28"/>
              </w:rPr>
              <w:t>Переход в упор из виса или более низкого упора в более высокий.</w:t>
            </w:r>
          </w:p>
        </w:tc>
        <w:tc>
          <w:tcPr>
            <w:tcW w:w="851" w:type="dxa"/>
            <w:hideMark/>
          </w:tcPr>
          <w:p w14:paraId="1D8032E9" w14:textId="77777777" w:rsidR="002C63C0" w:rsidRDefault="002C63C0" w:rsidP="003644EA">
            <w:pPr>
              <w:pStyle w:val="a5"/>
              <w:spacing w:before="0" w:beforeAutospacing="0" w:after="0" w:afterAutospacing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3146" w:type="dxa"/>
          </w:tcPr>
          <w:p w14:paraId="5A2DDE99" w14:textId="77777777" w:rsidR="002C63C0" w:rsidRDefault="002C63C0" w:rsidP="003644EA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664208">
              <w:rPr>
                <w:sz w:val="28"/>
                <w:szCs w:val="28"/>
              </w:rPr>
              <w:t>Подъём</w:t>
            </w:r>
          </w:p>
        </w:tc>
      </w:tr>
    </w:tbl>
    <w:p w14:paraId="152AA76A" w14:textId="77777777" w:rsidR="008B094B" w:rsidRPr="00664208" w:rsidRDefault="008B094B" w:rsidP="002C63C0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64208">
        <w:rPr>
          <w:sz w:val="28"/>
          <w:szCs w:val="28"/>
        </w:rPr>
        <w:t>Правильный ответ</w:t>
      </w:r>
    </w:p>
    <w:tbl>
      <w:tblPr>
        <w:tblStyle w:val="a8"/>
        <w:tblW w:w="9497" w:type="dxa"/>
        <w:tblInd w:w="108" w:type="dxa"/>
        <w:tblLook w:val="04A0" w:firstRow="1" w:lastRow="0" w:firstColumn="1" w:lastColumn="0" w:noHBand="0" w:noVBand="1"/>
      </w:tblPr>
      <w:tblGrid>
        <w:gridCol w:w="3119"/>
        <w:gridCol w:w="3402"/>
        <w:gridCol w:w="2976"/>
      </w:tblGrid>
      <w:tr w:rsidR="008B094B" w:rsidRPr="00664208" w14:paraId="1550F1C3" w14:textId="77777777" w:rsidTr="002C63C0">
        <w:tc>
          <w:tcPr>
            <w:tcW w:w="3119" w:type="dxa"/>
          </w:tcPr>
          <w:p w14:paraId="2065590A" w14:textId="77777777" w:rsidR="008B094B" w:rsidRPr="00664208" w:rsidRDefault="008B094B" w:rsidP="002C63C0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64208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6B158BB4" w14:textId="77777777" w:rsidR="008B094B" w:rsidRPr="00664208" w:rsidRDefault="008B094B" w:rsidP="002C63C0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64208"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349D65A3" w14:textId="77777777" w:rsidR="008B094B" w:rsidRPr="00664208" w:rsidRDefault="008B094B" w:rsidP="002C63C0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64208">
              <w:rPr>
                <w:sz w:val="28"/>
                <w:szCs w:val="28"/>
              </w:rPr>
              <w:t>3</w:t>
            </w:r>
          </w:p>
        </w:tc>
      </w:tr>
      <w:tr w:rsidR="008B094B" w:rsidRPr="00664208" w14:paraId="4735C922" w14:textId="77777777" w:rsidTr="002C63C0">
        <w:tc>
          <w:tcPr>
            <w:tcW w:w="3119" w:type="dxa"/>
          </w:tcPr>
          <w:p w14:paraId="5D578D9F" w14:textId="77777777" w:rsidR="008B094B" w:rsidRPr="00664208" w:rsidRDefault="008B094B" w:rsidP="002C63C0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64208">
              <w:rPr>
                <w:sz w:val="28"/>
                <w:szCs w:val="28"/>
              </w:rPr>
              <w:t>А</w:t>
            </w:r>
          </w:p>
        </w:tc>
        <w:tc>
          <w:tcPr>
            <w:tcW w:w="3402" w:type="dxa"/>
          </w:tcPr>
          <w:p w14:paraId="02E0E70E" w14:textId="77777777" w:rsidR="008B094B" w:rsidRPr="00664208" w:rsidRDefault="008B094B" w:rsidP="002C63C0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64208">
              <w:rPr>
                <w:sz w:val="28"/>
                <w:szCs w:val="28"/>
              </w:rPr>
              <w:t>Б</w:t>
            </w:r>
          </w:p>
        </w:tc>
        <w:tc>
          <w:tcPr>
            <w:tcW w:w="2976" w:type="dxa"/>
          </w:tcPr>
          <w:p w14:paraId="090CB2D8" w14:textId="77777777" w:rsidR="008B094B" w:rsidRPr="00664208" w:rsidRDefault="008B094B" w:rsidP="002C63C0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64208">
              <w:rPr>
                <w:sz w:val="28"/>
                <w:szCs w:val="28"/>
              </w:rPr>
              <w:t>В</w:t>
            </w:r>
          </w:p>
        </w:tc>
      </w:tr>
    </w:tbl>
    <w:p w14:paraId="757204D1" w14:textId="77777777" w:rsidR="008B094B" w:rsidRPr="00664208" w:rsidRDefault="008B094B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lastRenderedPageBreak/>
        <w:t xml:space="preserve">Компетенции (индикаторы): </w:t>
      </w:r>
      <w:r w:rsidR="0012197A">
        <w:rPr>
          <w:sz w:val="28"/>
          <w:szCs w:val="28"/>
          <w:lang w:val="uk-UA"/>
        </w:rPr>
        <w:t>О</w:t>
      </w:r>
      <w:r w:rsidRPr="00664208">
        <w:rPr>
          <w:sz w:val="28"/>
          <w:szCs w:val="28"/>
        </w:rPr>
        <w:t>ПК-</w:t>
      </w:r>
      <w:r w:rsidR="0012197A">
        <w:rPr>
          <w:sz w:val="28"/>
          <w:szCs w:val="28"/>
          <w:lang w:val="uk-UA"/>
        </w:rPr>
        <w:t>13</w:t>
      </w:r>
      <w:r w:rsidRPr="00664208">
        <w:rPr>
          <w:sz w:val="28"/>
          <w:szCs w:val="28"/>
        </w:rPr>
        <w:t xml:space="preserve"> </w:t>
      </w:r>
    </w:p>
    <w:p w14:paraId="322FB0ED" w14:textId="77777777" w:rsidR="008C71F3" w:rsidRPr="00664208" w:rsidRDefault="008C71F3" w:rsidP="002E7135">
      <w:pPr>
        <w:ind w:firstLine="709"/>
        <w:rPr>
          <w:b/>
          <w:sz w:val="28"/>
          <w:szCs w:val="28"/>
        </w:rPr>
      </w:pPr>
    </w:p>
    <w:p w14:paraId="6AA33642" w14:textId="77777777" w:rsidR="00A25469" w:rsidRDefault="00A25469" w:rsidP="00A25469">
      <w:pPr>
        <w:ind w:firstLine="709"/>
        <w:jc w:val="both"/>
        <w:rPr>
          <w:b/>
          <w:spacing w:val="-2"/>
          <w:sz w:val="28"/>
          <w:szCs w:val="28"/>
        </w:rPr>
      </w:pPr>
      <w:bookmarkStart w:id="2" w:name="_Hlk194851609"/>
      <w:r>
        <w:rPr>
          <w:b/>
          <w:sz w:val="28"/>
          <w:szCs w:val="28"/>
        </w:rPr>
        <w:t xml:space="preserve">Задания закрытого типа на установление правильной </w:t>
      </w:r>
      <w:r>
        <w:rPr>
          <w:b/>
          <w:spacing w:val="-2"/>
          <w:sz w:val="28"/>
          <w:szCs w:val="28"/>
        </w:rPr>
        <w:t>последовательности</w:t>
      </w:r>
    </w:p>
    <w:p w14:paraId="12656ABB" w14:textId="77777777" w:rsidR="00A25469" w:rsidRDefault="00A25469" w:rsidP="00A25469">
      <w:pPr>
        <w:tabs>
          <w:tab w:val="left" w:pos="2148"/>
          <w:tab w:val="center" w:pos="5247"/>
        </w:tabs>
        <w:ind w:firstLine="709"/>
        <w:jc w:val="both"/>
        <w:rPr>
          <w:sz w:val="28"/>
          <w:szCs w:val="28"/>
        </w:rPr>
      </w:pPr>
    </w:p>
    <w:p w14:paraId="6ADE4136" w14:textId="0F6DF5B4" w:rsidR="00B85768" w:rsidRPr="00664208" w:rsidRDefault="00A25469" w:rsidP="003644E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 Прочитайте текст и установите последовательность</w:t>
      </w:r>
      <w:bookmarkEnd w:id="2"/>
      <w:r w:rsidR="003644EA">
        <w:rPr>
          <w:sz w:val="28"/>
          <w:szCs w:val="28"/>
        </w:rPr>
        <w:t xml:space="preserve"> п</w:t>
      </w:r>
      <w:r w:rsidR="00B85768" w:rsidRPr="00664208">
        <w:rPr>
          <w:sz w:val="28"/>
          <w:szCs w:val="28"/>
        </w:rPr>
        <w:t>равил поведения учащихся во время занятий по лыжной подготовке:</w:t>
      </w:r>
    </w:p>
    <w:p w14:paraId="6B78A708" w14:textId="77777777" w:rsidR="00B85768" w:rsidRPr="00664208" w:rsidRDefault="00B85768" w:rsidP="00A2546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>А) во время занятия необходимо следить за товарищами и при появлении признаков обморожения (побелевшая кожа, потеря чувствительности открытых частей тела – ушей, носа, щек) немедленно сообщить учителю</w:t>
      </w:r>
    </w:p>
    <w:p w14:paraId="0EACC5D6" w14:textId="77777777" w:rsidR="00B85768" w:rsidRPr="00664208" w:rsidRDefault="00B85768" w:rsidP="00A2546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>Б) слушайте внимательно объяснение учителя, соблюдайте интервал при движении на лыжах по дистанции (3 -4 м.) при спусках не менее 30м.</w:t>
      </w:r>
    </w:p>
    <w:p w14:paraId="152E53D3" w14:textId="77777777" w:rsidR="00B85768" w:rsidRPr="00664208" w:rsidRDefault="00B85768" w:rsidP="00A2546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>В) лыжникам не следует обгонять друг друга на узких дорогах и неудобных для обозрения спусках; не следует останавливаться и стоять на трассе спуска, пересекать трассу спуска, так как это может привести к столкновению</w:t>
      </w:r>
    </w:p>
    <w:p w14:paraId="2D527828" w14:textId="77777777" w:rsidR="00B85768" w:rsidRPr="00664208" w:rsidRDefault="00B85768" w:rsidP="00A2546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>Г</w:t>
      </w:r>
      <w:r w:rsidR="008A0651" w:rsidRPr="00664208">
        <w:rPr>
          <w:sz w:val="28"/>
          <w:szCs w:val="28"/>
        </w:rPr>
        <w:t xml:space="preserve">) </w:t>
      </w:r>
      <w:r w:rsidRPr="00664208">
        <w:rPr>
          <w:sz w:val="28"/>
          <w:szCs w:val="28"/>
        </w:rPr>
        <w:t>при спусках не выставляйте лыжные палки вперед, не останавливайтесь у подножия горы</w:t>
      </w:r>
    </w:p>
    <w:p w14:paraId="4FD85A57" w14:textId="77777777" w:rsidR="00B85768" w:rsidRPr="00664208" w:rsidRDefault="008A0651" w:rsidP="00A2546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 xml:space="preserve">Д) </w:t>
      </w:r>
      <w:r w:rsidR="00B85768" w:rsidRPr="00664208">
        <w:rPr>
          <w:sz w:val="28"/>
          <w:szCs w:val="28"/>
        </w:rPr>
        <w:t>при получении травмы необходимо немедленно сообщить учителю о случившемся</w:t>
      </w:r>
    </w:p>
    <w:p w14:paraId="3A0EA435" w14:textId="77777777" w:rsidR="00B85768" w:rsidRPr="00664208" w:rsidRDefault="008A0651" w:rsidP="00A2546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 xml:space="preserve">Е) </w:t>
      </w:r>
      <w:r w:rsidR="00B85768" w:rsidRPr="00664208">
        <w:rPr>
          <w:sz w:val="28"/>
          <w:szCs w:val="28"/>
        </w:rPr>
        <w:t>по окончании занятия по команде учителя ученики возвращаются в школу организованно, вместе со всем классом</w:t>
      </w:r>
    </w:p>
    <w:p w14:paraId="5EBE4E9B" w14:textId="0877B4C3" w:rsidR="00124444" w:rsidRPr="00664208" w:rsidRDefault="00124444" w:rsidP="00A2546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>Правильный ответ: Б, А</w:t>
      </w:r>
      <w:r w:rsidR="008A0651" w:rsidRPr="00664208">
        <w:rPr>
          <w:sz w:val="28"/>
          <w:szCs w:val="28"/>
        </w:rPr>
        <w:t>, В, Г, Д, Е</w:t>
      </w:r>
    </w:p>
    <w:p w14:paraId="45DA89D8" w14:textId="77777777" w:rsidR="00124444" w:rsidRPr="00664208" w:rsidRDefault="00124444" w:rsidP="00A2546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>Компе</w:t>
      </w:r>
      <w:r w:rsidR="00561E88" w:rsidRPr="00664208">
        <w:rPr>
          <w:sz w:val="28"/>
          <w:szCs w:val="28"/>
        </w:rPr>
        <w:t>тенции (индикаторы): ПК-</w:t>
      </w:r>
      <w:r w:rsidR="0012197A">
        <w:rPr>
          <w:sz w:val="28"/>
          <w:szCs w:val="28"/>
          <w:lang w:val="uk-UA"/>
        </w:rPr>
        <w:t>1</w:t>
      </w:r>
      <w:r w:rsidRPr="00664208">
        <w:rPr>
          <w:sz w:val="28"/>
          <w:szCs w:val="28"/>
        </w:rPr>
        <w:t xml:space="preserve"> </w:t>
      </w:r>
    </w:p>
    <w:p w14:paraId="6BE6EEC5" w14:textId="77777777" w:rsidR="00124444" w:rsidRPr="00664208" w:rsidRDefault="00124444" w:rsidP="002E713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0EC9841E" w14:textId="3F16FE61" w:rsidR="008A0651" w:rsidRPr="00664208" w:rsidRDefault="00124444" w:rsidP="003644E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64208">
        <w:rPr>
          <w:sz w:val="28"/>
          <w:szCs w:val="28"/>
        </w:rPr>
        <w:t>2. Прочитайте текст и установите последовательность</w:t>
      </w:r>
      <w:r w:rsidR="003644EA">
        <w:rPr>
          <w:sz w:val="28"/>
          <w:szCs w:val="28"/>
        </w:rPr>
        <w:t xml:space="preserve"> о</w:t>
      </w:r>
      <w:r w:rsidR="008A0651" w:rsidRPr="00664208">
        <w:rPr>
          <w:sz w:val="28"/>
          <w:szCs w:val="28"/>
        </w:rPr>
        <w:t>казани</w:t>
      </w:r>
      <w:r w:rsidR="003644EA">
        <w:rPr>
          <w:sz w:val="28"/>
          <w:szCs w:val="28"/>
        </w:rPr>
        <w:t>я</w:t>
      </w:r>
      <w:r w:rsidR="008A0651" w:rsidRPr="00664208">
        <w:rPr>
          <w:sz w:val="28"/>
          <w:szCs w:val="28"/>
        </w:rPr>
        <w:t xml:space="preserve"> помощи пострадавшему на воде </w:t>
      </w:r>
    </w:p>
    <w:p w14:paraId="63DE1ECE" w14:textId="77777777" w:rsidR="008A0651" w:rsidRPr="00664208" w:rsidRDefault="008A0651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 xml:space="preserve">А) </w:t>
      </w:r>
      <w:r w:rsidRPr="00664208">
        <w:rPr>
          <w:bCs/>
          <w:sz w:val="28"/>
          <w:szCs w:val="28"/>
        </w:rPr>
        <w:t>Вход в воду </w:t>
      </w:r>
      <w:r w:rsidRPr="00664208">
        <w:rPr>
          <w:sz w:val="28"/>
          <w:szCs w:val="28"/>
        </w:rPr>
        <w:t>осуществляется в том месте, где наиболее быстро и удобно, а главное, безопасно добраться до пострадавшего. В некоторых случаях целесообразнее будет пробежать, например, несколько метров по берегу с учетом течения. В любом случае спасателю необходимо быстро и спокойно оценить обстановку.</w:t>
      </w:r>
    </w:p>
    <w:p w14:paraId="5B50AF9B" w14:textId="77777777" w:rsidR="008A0651" w:rsidRPr="00664208" w:rsidRDefault="008A0651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bCs/>
          <w:sz w:val="28"/>
          <w:szCs w:val="28"/>
        </w:rPr>
        <w:t xml:space="preserve">Б) </w:t>
      </w:r>
      <w:proofErr w:type="spellStart"/>
      <w:r w:rsidRPr="00664208">
        <w:rPr>
          <w:bCs/>
          <w:sz w:val="28"/>
          <w:szCs w:val="28"/>
        </w:rPr>
        <w:t>Подплывание</w:t>
      </w:r>
      <w:proofErr w:type="spellEnd"/>
      <w:r w:rsidRPr="00664208">
        <w:rPr>
          <w:bCs/>
          <w:sz w:val="28"/>
          <w:szCs w:val="28"/>
        </w:rPr>
        <w:t xml:space="preserve"> к тонущему</w:t>
      </w:r>
      <w:r w:rsidRPr="00664208">
        <w:rPr>
          <w:sz w:val="28"/>
          <w:szCs w:val="28"/>
        </w:rPr>
        <w:t xml:space="preserve"> зависит от условий и технических и физических возможностей пловца-спасателя. К тонущему необходимо подплывать со стороны спины. Примерно за 3–5 м до потерпевшего желательно скрыться (нырнуть) под воду. Незаметное </w:t>
      </w:r>
      <w:proofErr w:type="spellStart"/>
      <w:r w:rsidRPr="00664208">
        <w:rPr>
          <w:sz w:val="28"/>
          <w:szCs w:val="28"/>
        </w:rPr>
        <w:t>подплывание</w:t>
      </w:r>
      <w:proofErr w:type="spellEnd"/>
      <w:r w:rsidRPr="00664208">
        <w:rPr>
          <w:sz w:val="28"/>
          <w:szCs w:val="28"/>
        </w:rPr>
        <w:t>, и особенно со спины, может исключить возможные захваты потерпевшего, который в таких случаях часто не контролирует свои действия и очень опасен для спасателя.</w:t>
      </w:r>
    </w:p>
    <w:p w14:paraId="416DC74B" w14:textId="77777777" w:rsidR="008A0651" w:rsidRPr="00664208" w:rsidRDefault="008A0651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>Если тонущий поворачивается лицом, надо погрузиться под воду, взять пострадавшего за бедра, повернуть к себе спиной, и поднявшись на поверхность, осуществить захват для транспортировки.</w:t>
      </w:r>
    </w:p>
    <w:p w14:paraId="2B8356FF" w14:textId="77777777" w:rsidR="008A0651" w:rsidRPr="00664208" w:rsidRDefault="008A0651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bCs/>
          <w:sz w:val="28"/>
          <w:szCs w:val="28"/>
        </w:rPr>
        <w:t>В) Освобождение от возможных захватов. </w:t>
      </w:r>
      <w:r w:rsidRPr="00664208">
        <w:rPr>
          <w:sz w:val="28"/>
          <w:szCs w:val="28"/>
        </w:rPr>
        <w:t xml:space="preserve">Наиболее распространены захваты за руки, голову, шею, туловище, значительно реже — за ноги. Инстинкт самосохранения и паника потерпевшего приводят к прямо противоположному эффекту (в отличие от тех же животных, которые благодаря </w:t>
      </w:r>
      <w:r w:rsidRPr="00664208">
        <w:rPr>
          <w:sz w:val="28"/>
          <w:szCs w:val="28"/>
        </w:rPr>
        <w:lastRenderedPageBreak/>
        <w:t>инстинкту выбираются из воды с помощью плавательных движений), его действия напрямую угрожают жизни спасателя. Нередки случаи обычного удушения (!) человека, прибывшего на помощь. Чтобы избежать попадания в так называемую «мертвую хватку» тонущего, спасателю необходимо четко выполнять действия на данном этапе.</w:t>
      </w:r>
    </w:p>
    <w:p w14:paraId="68AD4ACD" w14:textId="77777777" w:rsidR="008A0651" w:rsidRPr="00664208" w:rsidRDefault="008A0651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>Существует два основных способа освобождения от таких захватов: погружение и использование болевых приемов.</w:t>
      </w:r>
    </w:p>
    <w:p w14:paraId="5B1B9654" w14:textId="77777777" w:rsidR="008A0651" w:rsidRPr="00664208" w:rsidRDefault="008A0651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>Перед погружением необходимо сделать глубокий вдох и опуститься вместе с тонущим под воду. Этого часто бывает достаточно, чтобы тонущий отпустил спасателя. Освободившись от захвата, нужно взять пострадавшего за руку и повернуть к себе спиной.</w:t>
      </w:r>
    </w:p>
    <w:p w14:paraId="4C62F805" w14:textId="77777777" w:rsidR="008A0651" w:rsidRPr="00664208" w:rsidRDefault="008A0651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>Болевые приемы могут быть самые разнообразные и применяться в зависимости от сложившейся обстановки и характера захватов тонущего. Так, от захватов за руки освобождаются резким движением одной руки или обеих рук в сторону больших пальцев рук тонущего.</w:t>
      </w:r>
    </w:p>
    <w:p w14:paraId="0BD1BA0D" w14:textId="77777777" w:rsidR="008A0651" w:rsidRPr="00664208" w:rsidRDefault="008A0651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>Если тонущий захватил спасателя двумя руками сзади за шею, то нужно взяться за большие пальцы рук утопающего и с силой развести их в стороны. Далее, удерживая тонущего за руку, поднырнуть под нее и выйти со стороны спины. При аналогичном захвате спереди надо упереться одной рукой или двумя руками в подбородок тонущего и с силой оттолкнуть его от себя. При этом можно помогать ногой, упираясь в грудь тонущего.</w:t>
      </w:r>
    </w:p>
    <w:p w14:paraId="07DB3D39" w14:textId="77777777" w:rsidR="008A0651" w:rsidRPr="00664208" w:rsidRDefault="008A0651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>От захватов сзади за туловище над руками освобождаются резким движением обеих рук вверх–в стороны, одновременно захватывая тонущего за руку и поворачивая к себе спиной.</w:t>
      </w:r>
    </w:p>
    <w:p w14:paraId="00C8658A" w14:textId="77777777" w:rsidR="008A0651" w:rsidRPr="00664208" w:rsidRDefault="008A0651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>Если пострадавший обнаружен на дне, то его берут под мышки, за руки или волосы, отталкиваются от дна и вместе с ним поднимаются на поверхность.</w:t>
      </w:r>
    </w:p>
    <w:p w14:paraId="22EC0A98" w14:textId="7029AD6C" w:rsidR="008A0651" w:rsidRPr="00664208" w:rsidRDefault="008A0651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bCs/>
          <w:sz w:val="28"/>
          <w:szCs w:val="28"/>
        </w:rPr>
        <w:t>Г) Транспортировка к берегу. </w:t>
      </w:r>
      <w:r w:rsidR="003644EA">
        <w:rPr>
          <w:bCs/>
          <w:sz w:val="28"/>
          <w:szCs w:val="28"/>
        </w:rPr>
        <w:t xml:space="preserve"> </w:t>
      </w:r>
      <w:r w:rsidRPr="00664208">
        <w:rPr>
          <w:sz w:val="28"/>
          <w:szCs w:val="28"/>
        </w:rPr>
        <w:t>Способы транспортирования пострадавшего к берегу зависят от поведения и состояния пострадавшего и подготовки спасателя. Наиболее распространены следующие основные способы транспортировки тонущего</w:t>
      </w:r>
    </w:p>
    <w:p w14:paraId="61E21E8F" w14:textId="77777777" w:rsidR="0001652E" w:rsidRPr="00664208" w:rsidRDefault="0001652E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 xml:space="preserve">Правильный ответ: </w:t>
      </w:r>
      <w:r w:rsidR="008A0651" w:rsidRPr="00664208">
        <w:rPr>
          <w:sz w:val="28"/>
          <w:szCs w:val="28"/>
        </w:rPr>
        <w:t>А, Б, В, Г</w:t>
      </w:r>
      <w:r w:rsidRPr="00664208">
        <w:rPr>
          <w:sz w:val="28"/>
          <w:szCs w:val="28"/>
        </w:rPr>
        <w:t xml:space="preserve"> </w:t>
      </w:r>
    </w:p>
    <w:p w14:paraId="3ABB2F10" w14:textId="77777777" w:rsidR="0001652E" w:rsidRPr="00664208" w:rsidRDefault="0001652E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>Компе</w:t>
      </w:r>
      <w:r w:rsidR="00561E88" w:rsidRPr="00664208">
        <w:rPr>
          <w:sz w:val="28"/>
          <w:szCs w:val="28"/>
        </w:rPr>
        <w:t>тенции (индикаторы):</w:t>
      </w:r>
      <w:r w:rsidR="00906AFB" w:rsidRPr="00664208">
        <w:rPr>
          <w:sz w:val="28"/>
          <w:szCs w:val="28"/>
        </w:rPr>
        <w:t xml:space="preserve"> </w:t>
      </w:r>
      <w:r w:rsidR="00561E88" w:rsidRPr="00664208">
        <w:rPr>
          <w:sz w:val="28"/>
          <w:szCs w:val="28"/>
        </w:rPr>
        <w:t>ПК-</w:t>
      </w:r>
      <w:r w:rsidR="0012197A">
        <w:rPr>
          <w:sz w:val="28"/>
          <w:szCs w:val="28"/>
          <w:lang w:val="uk-UA"/>
        </w:rPr>
        <w:t>1</w:t>
      </w:r>
      <w:r w:rsidRPr="00664208">
        <w:rPr>
          <w:sz w:val="28"/>
          <w:szCs w:val="28"/>
        </w:rPr>
        <w:t xml:space="preserve"> </w:t>
      </w:r>
    </w:p>
    <w:p w14:paraId="3A094DDB" w14:textId="77777777" w:rsidR="00124444" w:rsidRPr="00664208" w:rsidRDefault="00124444" w:rsidP="002E713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11FCAA9F" w14:textId="77777777" w:rsidR="00124444" w:rsidRPr="00664208" w:rsidRDefault="00124444" w:rsidP="002E713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64208">
        <w:rPr>
          <w:sz w:val="28"/>
          <w:szCs w:val="28"/>
        </w:rPr>
        <w:t>3. Прочитайте текст и установите последовательность.</w:t>
      </w:r>
    </w:p>
    <w:p w14:paraId="617F43E2" w14:textId="77777777" w:rsidR="00E1704C" w:rsidRPr="00664208" w:rsidRDefault="0032056C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>В.Н. Платонов классифицирует многолетнюю подготовку спортсменов на пять этапов</w:t>
      </w:r>
      <w:r w:rsidR="00E1704C" w:rsidRPr="00664208">
        <w:rPr>
          <w:sz w:val="28"/>
          <w:szCs w:val="28"/>
        </w:rPr>
        <w:t>. Установите хронлогическую последовательность этих этапов:</w:t>
      </w:r>
    </w:p>
    <w:p w14:paraId="6A5C226B" w14:textId="09EEEE71" w:rsidR="00E1704C" w:rsidRPr="00664208" w:rsidRDefault="00E1704C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64208">
        <w:rPr>
          <w:sz w:val="28"/>
          <w:szCs w:val="28"/>
        </w:rPr>
        <w:t>А)  предварительная</w:t>
      </w:r>
      <w:proofErr w:type="gramEnd"/>
      <w:r w:rsidRPr="00664208">
        <w:rPr>
          <w:sz w:val="28"/>
          <w:szCs w:val="28"/>
        </w:rPr>
        <w:t xml:space="preserve"> базовая подготовка </w:t>
      </w:r>
    </w:p>
    <w:p w14:paraId="6BA16398" w14:textId="1DDB54C1" w:rsidR="00E1704C" w:rsidRPr="00664208" w:rsidRDefault="00E1704C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>Б</w:t>
      </w:r>
      <w:r w:rsidR="0032056C" w:rsidRPr="00664208">
        <w:rPr>
          <w:sz w:val="28"/>
          <w:szCs w:val="28"/>
        </w:rPr>
        <w:t>) начальн</w:t>
      </w:r>
      <w:r w:rsidRPr="00664208">
        <w:rPr>
          <w:sz w:val="28"/>
          <w:szCs w:val="28"/>
        </w:rPr>
        <w:t>ая</w:t>
      </w:r>
      <w:r w:rsidR="0032056C" w:rsidRPr="00664208">
        <w:rPr>
          <w:sz w:val="28"/>
          <w:szCs w:val="28"/>
        </w:rPr>
        <w:t xml:space="preserve"> подготовк</w:t>
      </w:r>
      <w:r w:rsidRPr="00664208">
        <w:rPr>
          <w:sz w:val="28"/>
          <w:szCs w:val="28"/>
        </w:rPr>
        <w:t>а</w:t>
      </w:r>
    </w:p>
    <w:p w14:paraId="2976C0AC" w14:textId="32DB5518" w:rsidR="00E1704C" w:rsidRPr="00664208" w:rsidRDefault="00E1704C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>В</w:t>
      </w:r>
      <w:r w:rsidR="0032056C" w:rsidRPr="00664208">
        <w:rPr>
          <w:sz w:val="28"/>
          <w:szCs w:val="28"/>
        </w:rPr>
        <w:t>) специализированн</w:t>
      </w:r>
      <w:r w:rsidRPr="00664208">
        <w:rPr>
          <w:sz w:val="28"/>
          <w:szCs w:val="28"/>
        </w:rPr>
        <w:t>ая</w:t>
      </w:r>
      <w:r w:rsidR="0032056C" w:rsidRPr="00664208">
        <w:rPr>
          <w:sz w:val="28"/>
          <w:szCs w:val="28"/>
        </w:rPr>
        <w:t xml:space="preserve"> базов</w:t>
      </w:r>
      <w:r w:rsidRPr="00664208">
        <w:rPr>
          <w:sz w:val="28"/>
          <w:szCs w:val="28"/>
        </w:rPr>
        <w:t>ая</w:t>
      </w:r>
      <w:r w:rsidR="0032056C" w:rsidRPr="00664208">
        <w:rPr>
          <w:sz w:val="28"/>
          <w:szCs w:val="28"/>
        </w:rPr>
        <w:t xml:space="preserve"> подготовк</w:t>
      </w:r>
      <w:r w:rsidRPr="00664208">
        <w:rPr>
          <w:sz w:val="28"/>
          <w:szCs w:val="28"/>
        </w:rPr>
        <w:t>а</w:t>
      </w:r>
    </w:p>
    <w:p w14:paraId="4BCA431A" w14:textId="28157C97" w:rsidR="00E1704C" w:rsidRPr="00664208" w:rsidRDefault="00E1704C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>Г</w:t>
      </w:r>
      <w:r w:rsidR="0032056C" w:rsidRPr="00664208">
        <w:rPr>
          <w:sz w:val="28"/>
          <w:szCs w:val="28"/>
        </w:rPr>
        <w:t>) максимальн</w:t>
      </w:r>
      <w:r w:rsidRPr="00664208">
        <w:rPr>
          <w:sz w:val="28"/>
          <w:szCs w:val="28"/>
        </w:rPr>
        <w:t>ая</w:t>
      </w:r>
      <w:r w:rsidR="0032056C" w:rsidRPr="00664208">
        <w:rPr>
          <w:sz w:val="28"/>
          <w:szCs w:val="28"/>
        </w:rPr>
        <w:t xml:space="preserve"> реализаци</w:t>
      </w:r>
      <w:r w:rsidRPr="00664208">
        <w:rPr>
          <w:sz w:val="28"/>
          <w:szCs w:val="28"/>
        </w:rPr>
        <w:t>я</w:t>
      </w:r>
      <w:r w:rsidR="0032056C" w:rsidRPr="00664208">
        <w:rPr>
          <w:sz w:val="28"/>
          <w:szCs w:val="28"/>
        </w:rPr>
        <w:t xml:space="preserve"> индивидуальных возможностей</w:t>
      </w:r>
    </w:p>
    <w:p w14:paraId="297D1443" w14:textId="5B598292" w:rsidR="00E1704C" w:rsidRPr="00664208" w:rsidRDefault="00E1704C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>Д</w:t>
      </w:r>
      <w:r w:rsidR="0032056C" w:rsidRPr="00664208">
        <w:rPr>
          <w:sz w:val="28"/>
          <w:szCs w:val="28"/>
        </w:rPr>
        <w:t>) сохранени</w:t>
      </w:r>
      <w:r w:rsidRPr="00664208">
        <w:rPr>
          <w:sz w:val="28"/>
          <w:szCs w:val="28"/>
        </w:rPr>
        <w:t>е</w:t>
      </w:r>
      <w:r w:rsidR="0032056C" w:rsidRPr="00664208">
        <w:rPr>
          <w:sz w:val="28"/>
          <w:szCs w:val="28"/>
        </w:rPr>
        <w:t xml:space="preserve"> достижений</w:t>
      </w:r>
    </w:p>
    <w:p w14:paraId="3E7F23AF" w14:textId="77777777" w:rsidR="0001652E" w:rsidRPr="00664208" w:rsidRDefault="0001652E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 xml:space="preserve">Правильный ответ: </w:t>
      </w:r>
      <w:r w:rsidR="00E1704C" w:rsidRPr="00664208">
        <w:rPr>
          <w:sz w:val="28"/>
          <w:szCs w:val="28"/>
        </w:rPr>
        <w:t xml:space="preserve">Б, </w:t>
      </w:r>
      <w:r w:rsidRPr="00664208">
        <w:rPr>
          <w:sz w:val="28"/>
          <w:szCs w:val="28"/>
        </w:rPr>
        <w:t xml:space="preserve">А, В, </w:t>
      </w:r>
      <w:r w:rsidR="00E1704C" w:rsidRPr="00664208">
        <w:rPr>
          <w:sz w:val="28"/>
          <w:szCs w:val="28"/>
        </w:rPr>
        <w:t>Г, Д.</w:t>
      </w:r>
    </w:p>
    <w:p w14:paraId="2E88C625" w14:textId="77777777" w:rsidR="0001652E" w:rsidRPr="00664208" w:rsidRDefault="0001652E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>Компетенции (индикаторы): ПК-</w:t>
      </w:r>
      <w:r w:rsidR="0012197A">
        <w:rPr>
          <w:sz w:val="28"/>
          <w:szCs w:val="28"/>
          <w:lang w:val="uk-UA"/>
        </w:rPr>
        <w:t>1</w:t>
      </w:r>
      <w:r w:rsidRPr="00664208">
        <w:rPr>
          <w:sz w:val="28"/>
          <w:szCs w:val="28"/>
        </w:rPr>
        <w:t xml:space="preserve"> </w:t>
      </w:r>
    </w:p>
    <w:p w14:paraId="50263D8D" w14:textId="77777777" w:rsidR="00C330D2" w:rsidRPr="00664208" w:rsidRDefault="00C330D2" w:rsidP="002E7135">
      <w:pPr>
        <w:ind w:firstLine="709"/>
        <w:jc w:val="both"/>
        <w:rPr>
          <w:b/>
          <w:sz w:val="28"/>
          <w:szCs w:val="28"/>
        </w:rPr>
      </w:pPr>
    </w:p>
    <w:p w14:paraId="2E5C241D" w14:textId="13F31374" w:rsidR="006D32EF" w:rsidRPr="003644EA" w:rsidRDefault="006D32EF" w:rsidP="006D32EF">
      <w:pPr>
        <w:jc w:val="both"/>
        <w:rPr>
          <w:b/>
          <w:spacing w:val="-4"/>
          <w:sz w:val="28"/>
          <w:szCs w:val="28"/>
        </w:rPr>
      </w:pPr>
      <w:bookmarkStart w:id="3" w:name="_Hlk194853089"/>
      <w:bookmarkStart w:id="4" w:name="_Hlk194853071"/>
      <w:r>
        <w:rPr>
          <w:b/>
          <w:sz w:val="28"/>
          <w:szCs w:val="28"/>
        </w:rPr>
        <w:t>Задания открытого</w:t>
      </w:r>
      <w:r>
        <w:rPr>
          <w:b/>
          <w:spacing w:val="-4"/>
          <w:sz w:val="28"/>
          <w:szCs w:val="28"/>
        </w:rPr>
        <w:t xml:space="preserve"> типа</w:t>
      </w:r>
    </w:p>
    <w:p w14:paraId="1FE24135" w14:textId="77777777" w:rsidR="006D32EF" w:rsidRDefault="006D32EF" w:rsidP="006D32E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Задания открытого типа на дополнение</w:t>
      </w:r>
    </w:p>
    <w:bookmarkEnd w:id="3"/>
    <w:p w14:paraId="45EC4B78" w14:textId="77777777" w:rsidR="006D32EF" w:rsidRDefault="006D32EF" w:rsidP="006D32EF">
      <w:pPr>
        <w:ind w:firstLine="720"/>
        <w:jc w:val="both"/>
        <w:rPr>
          <w:b/>
          <w:sz w:val="28"/>
          <w:szCs w:val="28"/>
        </w:rPr>
      </w:pPr>
    </w:p>
    <w:p w14:paraId="151823CC" w14:textId="3778B1ED" w:rsidR="006D32EF" w:rsidRDefault="006D32EF" w:rsidP="006D32EF">
      <w:pPr>
        <w:ind w:firstLine="720"/>
        <w:jc w:val="both"/>
        <w:rPr>
          <w:sz w:val="28"/>
          <w:szCs w:val="28"/>
        </w:rPr>
      </w:pPr>
      <w:bookmarkStart w:id="5" w:name="_Hlk194853116"/>
      <w:r>
        <w:rPr>
          <w:sz w:val="28"/>
          <w:szCs w:val="28"/>
        </w:rPr>
        <w:t>1. Напишите пропущенное слово (словосочетание)</w:t>
      </w:r>
      <w:bookmarkEnd w:id="4"/>
      <w:bookmarkEnd w:id="5"/>
    </w:p>
    <w:p w14:paraId="5A21FD7C" w14:textId="77777777" w:rsidR="00C330D2" w:rsidRPr="00664208" w:rsidRDefault="006A4A69" w:rsidP="002E7135">
      <w:pPr>
        <w:ind w:firstLine="709"/>
        <w:jc w:val="both"/>
        <w:rPr>
          <w:sz w:val="28"/>
          <w:szCs w:val="28"/>
        </w:rPr>
      </w:pPr>
      <w:r w:rsidRPr="00664208">
        <w:rPr>
          <w:color w:val="000000"/>
          <w:sz w:val="28"/>
          <w:szCs w:val="28"/>
        </w:rPr>
        <w:t xml:space="preserve">Продолжение маха ногой после </w:t>
      </w:r>
      <w:proofErr w:type="gramStart"/>
      <w:r w:rsidRPr="00664208">
        <w:rPr>
          <w:color w:val="000000"/>
          <w:sz w:val="28"/>
          <w:szCs w:val="28"/>
        </w:rPr>
        <w:t>того</w:t>
      </w:r>
      <w:proofErr w:type="gramEnd"/>
      <w:r w:rsidRPr="00664208">
        <w:rPr>
          <w:color w:val="000000"/>
          <w:sz w:val="28"/>
          <w:szCs w:val="28"/>
        </w:rPr>
        <w:t xml:space="preserve"> как она уже ми</w:t>
      </w:r>
      <w:r w:rsidRPr="00664208">
        <w:rPr>
          <w:color w:val="000000"/>
          <w:sz w:val="28"/>
          <w:szCs w:val="28"/>
        </w:rPr>
        <w:softHyphen/>
        <w:t>новала опорную ногу</w:t>
      </w:r>
      <w:r w:rsidR="00C330D2" w:rsidRPr="00664208">
        <w:rPr>
          <w:sz w:val="28"/>
          <w:szCs w:val="28"/>
          <w:shd w:val="clear" w:color="auto" w:fill="FFFFFF"/>
        </w:rPr>
        <w:t>, называется</w:t>
      </w:r>
      <w:r w:rsidR="00C330D2" w:rsidRPr="00664208">
        <w:rPr>
          <w:sz w:val="28"/>
          <w:szCs w:val="28"/>
        </w:rPr>
        <w:t>_____________________</w:t>
      </w:r>
    </w:p>
    <w:p w14:paraId="6506569C" w14:textId="77777777" w:rsidR="00C330D2" w:rsidRPr="00664208" w:rsidRDefault="00C330D2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 xml:space="preserve">Правильный ответ: </w:t>
      </w:r>
      <w:r w:rsidR="006A4A69" w:rsidRPr="00664208">
        <w:rPr>
          <w:iCs/>
          <w:color w:val="000000"/>
          <w:sz w:val="28"/>
          <w:szCs w:val="28"/>
        </w:rPr>
        <w:t>выпад</w:t>
      </w:r>
      <w:r w:rsidR="006A4A69" w:rsidRPr="00664208">
        <w:rPr>
          <w:sz w:val="28"/>
          <w:szCs w:val="28"/>
        </w:rPr>
        <w:t xml:space="preserve"> </w:t>
      </w:r>
    </w:p>
    <w:p w14:paraId="3F359356" w14:textId="77777777" w:rsidR="00C330D2" w:rsidRPr="0012197A" w:rsidRDefault="00C330D2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664208">
        <w:rPr>
          <w:sz w:val="28"/>
          <w:szCs w:val="28"/>
        </w:rPr>
        <w:t>Компетенции (индикаторы): ПК-</w:t>
      </w:r>
      <w:r w:rsidR="0012197A">
        <w:rPr>
          <w:sz w:val="28"/>
          <w:szCs w:val="28"/>
          <w:lang w:val="uk-UA"/>
        </w:rPr>
        <w:t>1</w:t>
      </w:r>
    </w:p>
    <w:p w14:paraId="05621CF8" w14:textId="77777777" w:rsidR="00C330D2" w:rsidRPr="00664208" w:rsidRDefault="00C330D2" w:rsidP="002E713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1FFDF797" w14:textId="2C4E9ECD" w:rsidR="006D32EF" w:rsidRDefault="00C330D2" w:rsidP="006D32EF">
      <w:pPr>
        <w:ind w:firstLine="720"/>
        <w:jc w:val="both"/>
        <w:rPr>
          <w:sz w:val="28"/>
          <w:szCs w:val="28"/>
        </w:rPr>
      </w:pPr>
      <w:r w:rsidRPr="00664208">
        <w:rPr>
          <w:rStyle w:val="a9"/>
          <w:b w:val="0"/>
          <w:sz w:val="28"/>
          <w:szCs w:val="28"/>
          <w:shd w:val="clear" w:color="auto" w:fill="FFFFFF"/>
        </w:rPr>
        <w:t xml:space="preserve">2. </w:t>
      </w:r>
      <w:r w:rsidRPr="00664208">
        <w:rPr>
          <w:sz w:val="28"/>
          <w:szCs w:val="28"/>
          <w:shd w:val="clear" w:color="auto" w:fill="FFFFFF"/>
        </w:rPr>
        <w:t> </w:t>
      </w:r>
      <w:r w:rsidR="006A4205" w:rsidRPr="00664208">
        <w:rPr>
          <w:color w:val="000000"/>
          <w:sz w:val="28"/>
          <w:szCs w:val="28"/>
        </w:rPr>
        <w:t> </w:t>
      </w:r>
      <w:r w:rsidR="006D32EF">
        <w:rPr>
          <w:sz w:val="28"/>
          <w:szCs w:val="28"/>
        </w:rPr>
        <w:t>Напишите пропущенное слово (словосочетание)</w:t>
      </w:r>
    </w:p>
    <w:p w14:paraId="6D1016BF" w14:textId="77777777" w:rsidR="00C330D2" w:rsidRPr="00664208" w:rsidRDefault="006A4205" w:rsidP="006D32EF">
      <w:pPr>
        <w:ind w:firstLine="709"/>
        <w:jc w:val="both"/>
        <w:rPr>
          <w:sz w:val="28"/>
          <w:szCs w:val="28"/>
        </w:rPr>
      </w:pPr>
      <w:r w:rsidRPr="00664208">
        <w:rPr>
          <w:color w:val="000000"/>
          <w:sz w:val="28"/>
          <w:szCs w:val="28"/>
        </w:rPr>
        <w:t xml:space="preserve">Ациклические упражнения скоростно-силового характера, выполняются на дальность, способствуют развитию таких качеств, как сила и быстрота, координация движений, воспитывают трудолюбие и силу воли </w:t>
      </w:r>
      <w:r w:rsidR="00C330D2" w:rsidRPr="00664208">
        <w:rPr>
          <w:rStyle w:val="a9"/>
          <w:b w:val="0"/>
          <w:sz w:val="28"/>
          <w:szCs w:val="28"/>
          <w:shd w:val="clear" w:color="auto" w:fill="FFFFFF"/>
        </w:rPr>
        <w:t>– это _____________</w:t>
      </w:r>
    </w:p>
    <w:p w14:paraId="1D4594C0" w14:textId="77777777" w:rsidR="00C330D2" w:rsidRPr="00664208" w:rsidRDefault="00C330D2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 xml:space="preserve">Правильный ответ: </w:t>
      </w:r>
      <w:r w:rsidR="006A4205" w:rsidRPr="00664208">
        <w:rPr>
          <w:rStyle w:val="a9"/>
          <w:b w:val="0"/>
          <w:color w:val="000000"/>
          <w:sz w:val="28"/>
          <w:szCs w:val="28"/>
        </w:rPr>
        <w:t>метания</w:t>
      </w:r>
      <w:r w:rsidR="006A4205" w:rsidRPr="00664208">
        <w:rPr>
          <w:sz w:val="28"/>
          <w:szCs w:val="28"/>
        </w:rPr>
        <w:t xml:space="preserve"> </w:t>
      </w:r>
    </w:p>
    <w:p w14:paraId="11684ADE" w14:textId="77777777" w:rsidR="00C330D2" w:rsidRPr="0012197A" w:rsidRDefault="00C330D2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664208">
        <w:rPr>
          <w:sz w:val="28"/>
          <w:szCs w:val="28"/>
        </w:rPr>
        <w:t>Компетенции (индикаторы</w:t>
      </w:r>
      <w:proofErr w:type="gramStart"/>
      <w:r w:rsidRPr="00664208">
        <w:rPr>
          <w:sz w:val="28"/>
          <w:szCs w:val="28"/>
        </w:rPr>
        <w:t>):  ПК</w:t>
      </w:r>
      <w:proofErr w:type="gramEnd"/>
      <w:r w:rsidRPr="00664208">
        <w:rPr>
          <w:sz w:val="28"/>
          <w:szCs w:val="28"/>
        </w:rPr>
        <w:t>-</w:t>
      </w:r>
      <w:r w:rsidR="0012197A">
        <w:rPr>
          <w:sz w:val="28"/>
          <w:szCs w:val="28"/>
          <w:lang w:val="uk-UA"/>
        </w:rPr>
        <w:t>1</w:t>
      </w:r>
    </w:p>
    <w:p w14:paraId="690CD434" w14:textId="77777777" w:rsidR="0001652E" w:rsidRPr="00664208" w:rsidRDefault="0001652E" w:rsidP="002E713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2C35B984" w14:textId="5F2EDFCF" w:rsidR="006D32EF" w:rsidRPr="006D32EF" w:rsidRDefault="00C330D2" w:rsidP="006D32EF">
      <w:pPr>
        <w:ind w:firstLine="720"/>
        <w:jc w:val="both"/>
        <w:rPr>
          <w:sz w:val="28"/>
          <w:szCs w:val="28"/>
        </w:rPr>
      </w:pPr>
      <w:r w:rsidRPr="00664208">
        <w:rPr>
          <w:rStyle w:val="a9"/>
          <w:b w:val="0"/>
          <w:sz w:val="28"/>
          <w:szCs w:val="28"/>
          <w:shd w:val="clear" w:color="auto" w:fill="FFFFFF"/>
        </w:rPr>
        <w:t xml:space="preserve">3. </w:t>
      </w:r>
      <w:r w:rsidRPr="00664208">
        <w:rPr>
          <w:sz w:val="28"/>
          <w:szCs w:val="28"/>
          <w:shd w:val="clear" w:color="auto" w:fill="FFFFFF"/>
        </w:rPr>
        <w:t> </w:t>
      </w:r>
      <w:r w:rsidR="006D32EF">
        <w:rPr>
          <w:sz w:val="28"/>
          <w:szCs w:val="28"/>
        </w:rPr>
        <w:t>Напишите пропущенное слово (словосочетание)</w:t>
      </w:r>
    </w:p>
    <w:p w14:paraId="241AC2A3" w14:textId="3F8550BD" w:rsidR="00C330D2" w:rsidRPr="00664208" w:rsidRDefault="00B11BA5" w:rsidP="002E7135">
      <w:pPr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  <w:shd w:val="clear" w:color="auto" w:fill="FFFFFF"/>
        </w:rPr>
        <w:t>Один из способов </w:t>
      </w:r>
      <w:hyperlink r:id="rId11" w:tooltip="Движение (биология)" w:history="1">
        <w:r w:rsidRPr="00664208">
          <w:rPr>
            <w:sz w:val="28"/>
            <w:szCs w:val="28"/>
            <w:shd w:val="clear" w:color="auto" w:fill="FFFFFF"/>
          </w:rPr>
          <w:t>передвижения</w:t>
        </w:r>
      </w:hyperlink>
      <w:r w:rsidRPr="00664208">
        <w:rPr>
          <w:sz w:val="28"/>
          <w:szCs w:val="28"/>
          <w:shd w:val="clear" w:color="auto" w:fill="FFFFFF"/>
        </w:rPr>
        <w:t> (</w:t>
      </w:r>
      <w:hyperlink r:id="rId12" w:tooltip="Локомоция" w:history="1">
        <w:r w:rsidRPr="00664208">
          <w:rPr>
            <w:sz w:val="28"/>
            <w:szCs w:val="28"/>
            <w:shd w:val="clear" w:color="auto" w:fill="FFFFFF"/>
          </w:rPr>
          <w:t>локомоции</w:t>
        </w:r>
      </w:hyperlink>
      <w:r w:rsidRPr="00664208">
        <w:rPr>
          <w:sz w:val="28"/>
          <w:szCs w:val="28"/>
          <w:shd w:val="clear" w:color="auto" w:fill="FFFFFF"/>
        </w:rPr>
        <w:t>) человека и животных; отличается от ходьбы наличием так называемой фазы «</w:t>
      </w:r>
      <w:hyperlink r:id="rId13" w:tooltip="Полёт" w:history="1">
        <w:r w:rsidRPr="00664208">
          <w:rPr>
            <w:sz w:val="28"/>
            <w:szCs w:val="28"/>
            <w:shd w:val="clear" w:color="auto" w:fill="FFFFFF"/>
          </w:rPr>
          <w:t>полёта</w:t>
        </w:r>
      </w:hyperlink>
      <w:r w:rsidRPr="00664208">
        <w:rPr>
          <w:sz w:val="28"/>
          <w:szCs w:val="28"/>
          <w:shd w:val="clear" w:color="auto" w:fill="FFFFFF"/>
        </w:rPr>
        <w:t>» и осуществляется в результате</w:t>
      </w:r>
      <w:r w:rsidR="003644EA">
        <w:rPr>
          <w:sz w:val="28"/>
          <w:szCs w:val="28"/>
          <w:shd w:val="clear" w:color="auto" w:fill="FFFFFF"/>
        </w:rPr>
        <w:t xml:space="preserve"> </w:t>
      </w:r>
      <w:r w:rsidRPr="00664208">
        <w:rPr>
          <w:sz w:val="28"/>
          <w:szCs w:val="28"/>
          <w:shd w:val="clear" w:color="auto" w:fill="FFFFFF"/>
        </w:rPr>
        <w:t>сложной</w:t>
      </w:r>
      <w:r w:rsidR="003644EA">
        <w:rPr>
          <w:sz w:val="28"/>
          <w:szCs w:val="28"/>
          <w:shd w:val="clear" w:color="auto" w:fill="FFFFFF"/>
        </w:rPr>
        <w:t xml:space="preserve"> </w:t>
      </w:r>
      <w:hyperlink r:id="rId14" w:tooltip="Координация движений" w:history="1">
        <w:r w:rsidRPr="00664208">
          <w:rPr>
            <w:sz w:val="28"/>
            <w:szCs w:val="28"/>
            <w:shd w:val="clear" w:color="auto" w:fill="FFFFFF"/>
          </w:rPr>
          <w:t>координированной</w:t>
        </w:r>
      </w:hyperlink>
      <w:r w:rsidR="003644EA">
        <w:rPr>
          <w:sz w:val="28"/>
          <w:szCs w:val="28"/>
          <w:shd w:val="clear" w:color="auto" w:fill="FFFFFF"/>
        </w:rPr>
        <w:t xml:space="preserve"> </w:t>
      </w:r>
      <w:r w:rsidRPr="00664208">
        <w:rPr>
          <w:sz w:val="28"/>
          <w:szCs w:val="28"/>
          <w:shd w:val="clear" w:color="auto" w:fill="FFFFFF"/>
        </w:rPr>
        <w:t>деятельности</w:t>
      </w:r>
      <w:r w:rsidR="003644EA">
        <w:rPr>
          <w:sz w:val="28"/>
          <w:szCs w:val="28"/>
          <w:shd w:val="clear" w:color="auto" w:fill="FFFFFF"/>
        </w:rPr>
        <w:t xml:space="preserve"> </w:t>
      </w:r>
      <w:hyperlink r:id="rId15" w:tooltip="Скелетные мышцы" w:history="1">
        <w:r w:rsidRPr="00664208">
          <w:rPr>
            <w:sz w:val="28"/>
            <w:szCs w:val="28"/>
            <w:shd w:val="clear" w:color="auto" w:fill="FFFFFF"/>
          </w:rPr>
          <w:t>скелетных мышц</w:t>
        </w:r>
      </w:hyperlink>
      <w:r w:rsidRPr="00664208">
        <w:rPr>
          <w:sz w:val="28"/>
          <w:szCs w:val="28"/>
          <w:shd w:val="clear" w:color="auto" w:fill="FFFFFF"/>
        </w:rPr>
        <w:t> и </w:t>
      </w:r>
      <w:hyperlink r:id="rId16" w:tooltip="Конечность" w:history="1">
        <w:r w:rsidRPr="00664208">
          <w:rPr>
            <w:sz w:val="28"/>
            <w:szCs w:val="28"/>
            <w:shd w:val="clear" w:color="auto" w:fill="FFFFFF"/>
          </w:rPr>
          <w:t>конечностей</w:t>
        </w:r>
      </w:hyperlink>
      <w:r w:rsidRPr="00664208">
        <w:rPr>
          <w:sz w:val="28"/>
          <w:szCs w:val="28"/>
          <w:shd w:val="clear" w:color="auto" w:fill="FFFFFF"/>
        </w:rPr>
        <w:t xml:space="preserve">. </w:t>
      </w:r>
      <w:r w:rsidR="00C330D2" w:rsidRPr="00664208">
        <w:rPr>
          <w:sz w:val="28"/>
          <w:szCs w:val="28"/>
          <w:shd w:val="clear" w:color="auto" w:fill="FFFFFF"/>
        </w:rPr>
        <w:t xml:space="preserve">Направление </w:t>
      </w:r>
      <w:proofErr w:type="spellStart"/>
      <w:r w:rsidR="00C330D2" w:rsidRPr="00664208">
        <w:rPr>
          <w:sz w:val="28"/>
          <w:szCs w:val="28"/>
          <w:shd w:val="clear" w:color="auto" w:fill="FFFFFF"/>
        </w:rPr>
        <w:t>кардиотренировки</w:t>
      </w:r>
      <w:proofErr w:type="spellEnd"/>
      <w:r w:rsidR="00C330D2" w:rsidRPr="00664208">
        <w:rPr>
          <w:sz w:val="28"/>
          <w:szCs w:val="28"/>
          <w:shd w:val="clear" w:color="auto" w:fill="FFFFFF"/>
        </w:rPr>
        <w:t xml:space="preserve">, состоящей из различных гимнастических упражнений, которая дается почти всегда в групповом варианте. Имеет ряд модификаций. Обязательным элементом является музыкальное сопровождение </w:t>
      </w:r>
      <w:r w:rsidR="00C330D2" w:rsidRPr="00664208">
        <w:rPr>
          <w:rStyle w:val="a9"/>
          <w:b w:val="0"/>
          <w:sz w:val="28"/>
          <w:szCs w:val="28"/>
          <w:shd w:val="clear" w:color="auto" w:fill="FFFFFF"/>
        </w:rPr>
        <w:t>– это _____________</w:t>
      </w:r>
    </w:p>
    <w:p w14:paraId="31A9BE35" w14:textId="77777777" w:rsidR="00B11BA5" w:rsidRPr="00664208" w:rsidRDefault="00C330D2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 xml:space="preserve">Правильный ответ: </w:t>
      </w:r>
      <w:r w:rsidR="00B11BA5" w:rsidRPr="00664208">
        <w:rPr>
          <w:bCs/>
          <w:sz w:val="28"/>
          <w:szCs w:val="28"/>
          <w:shd w:val="clear" w:color="auto" w:fill="FFFFFF"/>
        </w:rPr>
        <w:t>бег</w:t>
      </w:r>
      <w:r w:rsidR="00B11BA5" w:rsidRPr="00664208">
        <w:rPr>
          <w:sz w:val="28"/>
          <w:szCs w:val="28"/>
          <w:shd w:val="clear" w:color="auto" w:fill="FFFFFF"/>
        </w:rPr>
        <w:t> </w:t>
      </w:r>
      <w:r w:rsidR="00B11BA5" w:rsidRPr="00664208">
        <w:rPr>
          <w:sz w:val="28"/>
          <w:szCs w:val="28"/>
        </w:rPr>
        <w:t xml:space="preserve"> </w:t>
      </w:r>
    </w:p>
    <w:p w14:paraId="57F2CCAC" w14:textId="77777777" w:rsidR="00C330D2" w:rsidRPr="0012197A" w:rsidRDefault="00C330D2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664208">
        <w:rPr>
          <w:sz w:val="28"/>
          <w:szCs w:val="28"/>
        </w:rPr>
        <w:t>Компетенции (индикаторы</w:t>
      </w:r>
      <w:proofErr w:type="gramStart"/>
      <w:r w:rsidRPr="00664208">
        <w:rPr>
          <w:sz w:val="28"/>
          <w:szCs w:val="28"/>
        </w:rPr>
        <w:t xml:space="preserve">):  </w:t>
      </w:r>
      <w:r w:rsidR="0012197A">
        <w:rPr>
          <w:sz w:val="28"/>
          <w:szCs w:val="28"/>
          <w:lang w:val="uk-UA"/>
        </w:rPr>
        <w:t>О</w:t>
      </w:r>
      <w:r w:rsidRPr="00664208">
        <w:rPr>
          <w:sz w:val="28"/>
          <w:szCs w:val="28"/>
        </w:rPr>
        <w:t>ПК</w:t>
      </w:r>
      <w:proofErr w:type="gramEnd"/>
      <w:r w:rsidRPr="00664208">
        <w:rPr>
          <w:sz w:val="28"/>
          <w:szCs w:val="28"/>
        </w:rPr>
        <w:t>-</w:t>
      </w:r>
      <w:r w:rsidR="0012197A">
        <w:rPr>
          <w:sz w:val="28"/>
          <w:szCs w:val="28"/>
          <w:lang w:val="uk-UA"/>
        </w:rPr>
        <w:t>13</w:t>
      </w:r>
    </w:p>
    <w:p w14:paraId="18A2BF06" w14:textId="77777777" w:rsidR="00AA437A" w:rsidRDefault="00AA437A" w:rsidP="002E7135">
      <w:pPr>
        <w:ind w:firstLine="709"/>
        <w:jc w:val="center"/>
        <w:rPr>
          <w:b/>
          <w:sz w:val="28"/>
          <w:szCs w:val="28"/>
        </w:rPr>
      </w:pPr>
    </w:p>
    <w:p w14:paraId="3687092B" w14:textId="77777777" w:rsidR="00AA437A" w:rsidRDefault="00AA437A" w:rsidP="00AA437A">
      <w:pPr>
        <w:pStyle w:val="4"/>
        <w:spacing w:after="0"/>
        <w:ind w:firstLine="720"/>
        <w:rPr>
          <w:rFonts w:eastAsiaTheme="minorHAnsi" w:cs="Times New Roman"/>
          <w:szCs w:val="28"/>
        </w:rPr>
      </w:pPr>
      <w:bookmarkStart w:id="6" w:name="_Hlk194853470"/>
      <w:r>
        <w:rPr>
          <w:rFonts w:eastAsiaTheme="minorHAnsi" w:cs="Times New Roman"/>
          <w:szCs w:val="28"/>
        </w:rPr>
        <w:t>Задания открытого типа с кратким свободным ответом</w:t>
      </w:r>
      <w:bookmarkEnd w:id="6"/>
    </w:p>
    <w:p w14:paraId="7577951A" w14:textId="77777777" w:rsidR="00AA437A" w:rsidRPr="00AA437A" w:rsidRDefault="00AA437A" w:rsidP="00AA437A"/>
    <w:p w14:paraId="07A00886" w14:textId="1DFA4BA7" w:rsidR="00C330D2" w:rsidRPr="003644EA" w:rsidRDefault="003644EA" w:rsidP="003644EA">
      <w:pPr>
        <w:ind w:firstLine="709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1. </w:t>
      </w:r>
      <w:r w:rsidR="00C42F3F" w:rsidRPr="003644EA">
        <w:rPr>
          <w:bCs/>
          <w:iCs/>
          <w:color w:val="000000"/>
          <w:sz w:val="28"/>
          <w:szCs w:val="28"/>
        </w:rPr>
        <w:t>П</w:t>
      </w:r>
      <w:r w:rsidR="00DD1CDD" w:rsidRPr="003644EA">
        <w:rPr>
          <w:color w:val="000000"/>
          <w:sz w:val="28"/>
          <w:szCs w:val="28"/>
        </w:rPr>
        <w:t>рименя</w:t>
      </w:r>
      <w:r w:rsidR="00DD1CDD" w:rsidRPr="003644EA">
        <w:rPr>
          <w:color w:val="000000"/>
          <w:sz w:val="28"/>
          <w:szCs w:val="28"/>
        </w:rPr>
        <w:softHyphen/>
        <w:t>ется для поддержания физической и умственной работоспособно</w:t>
      </w:r>
      <w:r w:rsidR="00DD1CDD" w:rsidRPr="003644EA">
        <w:rPr>
          <w:color w:val="000000"/>
          <w:sz w:val="28"/>
          <w:szCs w:val="28"/>
        </w:rPr>
        <w:softHyphen/>
        <w:t>сти на высоком уровне в течение всего учебного или трудового дня, предупреждения нарушения осанки, локального физического утомления. Она проводится при появлении признаков утомления (отвлечение внимания, нарушение позы, чувство усталости и др.) во время учебных занятий или работы. Комплекс может состоять из 5</w:t>
      </w:r>
      <w:r>
        <w:rPr>
          <w:color w:val="000000"/>
          <w:sz w:val="28"/>
          <w:szCs w:val="28"/>
        </w:rPr>
        <w:t>–</w:t>
      </w:r>
      <w:r w:rsidR="00DD1CDD" w:rsidRPr="003644EA">
        <w:rPr>
          <w:color w:val="000000"/>
          <w:sz w:val="28"/>
          <w:szCs w:val="28"/>
        </w:rPr>
        <w:t>10 упражнений и выполняться в течение 2</w:t>
      </w:r>
      <w:r>
        <w:rPr>
          <w:color w:val="000000"/>
          <w:sz w:val="28"/>
          <w:szCs w:val="28"/>
        </w:rPr>
        <w:t>–</w:t>
      </w:r>
      <w:r w:rsidR="00DD1CDD" w:rsidRPr="003644EA">
        <w:rPr>
          <w:color w:val="000000"/>
          <w:sz w:val="28"/>
          <w:szCs w:val="28"/>
        </w:rPr>
        <w:t>5 мин.</w:t>
      </w:r>
    </w:p>
    <w:p w14:paraId="2173BCBF" w14:textId="77777777" w:rsidR="00C330D2" w:rsidRPr="00664208" w:rsidRDefault="00C330D2" w:rsidP="00AA437A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t xml:space="preserve">Правильный ответ: </w:t>
      </w:r>
      <w:r w:rsidR="00C42F3F" w:rsidRPr="00664208">
        <w:rPr>
          <w:bCs/>
          <w:iCs/>
          <w:color w:val="000000"/>
          <w:sz w:val="28"/>
          <w:szCs w:val="28"/>
        </w:rPr>
        <w:t>физкультурная минутка </w:t>
      </w:r>
      <w:r w:rsidR="00C42F3F" w:rsidRPr="00664208">
        <w:rPr>
          <w:sz w:val="28"/>
          <w:szCs w:val="28"/>
          <w:lang w:eastAsia="ru-RU"/>
        </w:rPr>
        <w:t>/</w:t>
      </w:r>
      <w:r w:rsidR="00C42F3F" w:rsidRPr="00664208">
        <w:rPr>
          <w:bCs/>
          <w:color w:val="000000"/>
          <w:sz w:val="28"/>
          <w:szCs w:val="28"/>
        </w:rPr>
        <w:t> </w:t>
      </w:r>
      <w:r w:rsidR="00C42F3F" w:rsidRPr="00664208">
        <w:rPr>
          <w:bCs/>
          <w:iCs/>
          <w:color w:val="000000"/>
          <w:sz w:val="28"/>
          <w:szCs w:val="28"/>
        </w:rPr>
        <w:t>физкультурная пауза</w:t>
      </w:r>
      <w:r w:rsidR="00C42F3F" w:rsidRPr="00664208">
        <w:rPr>
          <w:bCs/>
          <w:sz w:val="28"/>
          <w:szCs w:val="28"/>
          <w:shd w:val="clear" w:color="auto" w:fill="FFFFFF"/>
        </w:rPr>
        <w:t xml:space="preserve"> </w:t>
      </w:r>
    </w:p>
    <w:p w14:paraId="701CAA79" w14:textId="77777777" w:rsidR="00C330D2" w:rsidRPr="0012197A" w:rsidRDefault="00C330D2" w:rsidP="002E7135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664208">
        <w:rPr>
          <w:sz w:val="28"/>
          <w:szCs w:val="28"/>
          <w:lang w:eastAsia="ru-RU"/>
        </w:rPr>
        <w:t xml:space="preserve">Компетенции (индикаторы): </w:t>
      </w:r>
      <w:r w:rsidR="0012197A">
        <w:rPr>
          <w:sz w:val="28"/>
          <w:szCs w:val="28"/>
          <w:lang w:val="uk-UA" w:eastAsia="ru-RU"/>
        </w:rPr>
        <w:t>О</w:t>
      </w:r>
      <w:r w:rsidRPr="00664208">
        <w:rPr>
          <w:sz w:val="28"/>
          <w:szCs w:val="28"/>
          <w:lang w:eastAsia="ru-RU"/>
        </w:rPr>
        <w:t>ПК-</w:t>
      </w:r>
      <w:r w:rsidR="0012197A">
        <w:rPr>
          <w:sz w:val="28"/>
          <w:szCs w:val="28"/>
          <w:lang w:val="uk-UA" w:eastAsia="ru-RU"/>
        </w:rPr>
        <w:t>13</w:t>
      </w:r>
    </w:p>
    <w:p w14:paraId="16C4E1EA" w14:textId="77777777" w:rsidR="00C330D2" w:rsidRPr="00664208" w:rsidRDefault="00C330D2" w:rsidP="002E7135">
      <w:pPr>
        <w:jc w:val="both"/>
        <w:rPr>
          <w:sz w:val="28"/>
          <w:szCs w:val="28"/>
        </w:rPr>
      </w:pPr>
    </w:p>
    <w:p w14:paraId="1A1B8E86" w14:textId="77777777" w:rsidR="00C330D2" w:rsidRPr="00AA437A" w:rsidRDefault="00C330D2" w:rsidP="00AA437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664208">
        <w:rPr>
          <w:sz w:val="28"/>
          <w:szCs w:val="28"/>
          <w:lang w:eastAsia="ru-RU"/>
        </w:rPr>
        <w:t>2</w:t>
      </w:r>
      <w:r w:rsidR="00D75EC8" w:rsidRPr="00664208">
        <w:rPr>
          <w:sz w:val="28"/>
          <w:szCs w:val="28"/>
          <w:lang w:eastAsia="ru-RU"/>
        </w:rPr>
        <w:t>.</w:t>
      </w:r>
      <w:r w:rsidR="00691BE6" w:rsidRPr="00664208">
        <w:rPr>
          <w:sz w:val="28"/>
          <w:szCs w:val="28"/>
          <w:lang w:eastAsia="ru-RU"/>
        </w:rPr>
        <w:t xml:space="preserve"> О</w:t>
      </w:r>
      <w:r w:rsidR="00691BE6" w:rsidRPr="00664208">
        <w:rPr>
          <w:color w:val="000000"/>
          <w:sz w:val="28"/>
          <w:szCs w:val="28"/>
        </w:rPr>
        <w:t>снова лечебной физической культуры (ЛФК), она помогает восстановлению временно утраченных от</w:t>
      </w:r>
      <w:r w:rsidR="00691BE6" w:rsidRPr="00664208">
        <w:rPr>
          <w:color w:val="000000"/>
          <w:sz w:val="28"/>
          <w:szCs w:val="28"/>
        </w:rPr>
        <w:softHyphen/>
        <w:t>дельных функций организма после травмы, ранения, болезни, хирургической операции и др. Применяется в комплексе с другими лечебными средствами при самых различных заболеваниях. Она осо</w:t>
      </w:r>
      <w:r w:rsidR="00691BE6" w:rsidRPr="00664208">
        <w:rPr>
          <w:color w:val="000000"/>
          <w:sz w:val="28"/>
          <w:szCs w:val="28"/>
        </w:rPr>
        <w:softHyphen/>
        <w:t>бенно эффективна при лечении опорно-двигательного аппарата</w:t>
      </w:r>
      <w:r w:rsidR="00AA437A">
        <w:rPr>
          <w:sz w:val="28"/>
          <w:szCs w:val="28"/>
          <w:lang w:val="uk-UA" w:eastAsia="ru-RU"/>
        </w:rPr>
        <w:t>.</w:t>
      </w:r>
    </w:p>
    <w:p w14:paraId="2E376D38" w14:textId="77777777" w:rsidR="00C330D2" w:rsidRPr="00664208" w:rsidRDefault="00C330D2" w:rsidP="00AA437A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lastRenderedPageBreak/>
        <w:t xml:space="preserve">Правильный ответ: </w:t>
      </w:r>
      <w:r w:rsidR="00691BE6" w:rsidRPr="00664208">
        <w:rPr>
          <w:bCs/>
          <w:iCs/>
          <w:color w:val="000000"/>
          <w:sz w:val="28"/>
          <w:szCs w:val="28"/>
        </w:rPr>
        <w:t xml:space="preserve">лечебная </w:t>
      </w:r>
      <w:proofErr w:type="gramStart"/>
      <w:r w:rsidR="00691BE6" w:rsidRPr="00664208">
        <w:rPr>
          <w:bCs/>
          <w:iCs/>
          <w:color w:val="000000"/>
          <w:sz w:val="28"/>
          <w:szCs w:val="28"/>
        </w:rPr>
        <w:t>гимнастика </w:t>
      </w:r>
      <w:r w:rsidR="00691BE6" w:rsidRPr="00664208">
        <w:rPr>
          <w:sz w:val="28"/>
          <w:szCs w:val="28"/>
          <w:lang w:eastAsia="ru-RU"/>
        </w:rPr>
        <w:t xml:space="preserve"> </w:t>
      </w:r>
      <w:r w:rsidRPr="00664208">
        <w:rPr>
          <w:sz w:val="28"/>
          <w:szCs w:val="28"/>
          <w:lang w:eastAsia="ru-RU"/>
        </w:rPr>
        <w:t>/</w:t>
      </w:r>
      <w:proofErr w:type="gramEnd"/>
      <w:r w:rsidRPr="00664208">
        <w:rPr>
          <w:sz w:val="28"/>
          <w:szCs w:val="28"/>
          <w:lang w:eastAsia="ru-RU"/>
        </w:rPr>
        <w:t xml:space="preserve"> </w:t>
      </w:r>
      <w:r w:rsidR="00691BE6" w:rsidRPr="00664208">
        <w:rPr>
          <w:bCs/>
          <w:iCs/>
          <w:color w:val="000000"/>
          <w:sz w:val="28"/>
          <w:szCs w:val="28"/>
        </w:rPr>
        <w:t>гимнастика </w:t>
      </w:r>
      <w:r w:rsidR="00691BE6" w:rsidRPr="00664208">
        <w:rPr>
          <w:sz w:val="28"/>
          <w:szCs w:val="28"/>
          <w:lang w:eastAsia="ru-RU"/>
        </w:rPr>
        <w:t xml:space="preserve"> </w:t>
      </w:r>
      <w:r w:rsidR="00691BE6" w:rsidRPr="00664208">
        <w:rPr>
          <w:bCs/>
          <w:iCs/>
          <w:color w:val="000000"/>
          <w:sz w:val="28"/>
          <w:szCs w:val="28"/>
        </w:rPr>
        <w:t xml:space="preserve">лечебная </w:t>
      </w:r>
    </w:p>
    <w:p w14:paraId="1F65BC36" w14:textId="77777777" w:rsidR="00C330D2" w:rsidRPr="0012197A" w:rsidRDefault="00C330D2" w:rsidP="00AA437A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664208">
        <w:rPr>
          <w:sz w:val="28"/>
          <w:szCs w:val="28"/>
          <w:lang w:eastAsia="ru-RU"/>
        </w:rPr>
        <w:t>Компетенции (индикаторы</w:t>
      </w:r>
      <w:proofErr w:type="gramStart"/>
      <w:r w:rsidRPr="00664208">
        <w:rPr>
          <w:sz w:val="28"/>
          <w:szCs w:val="28"/>
          <w:lang w:eastAsia="ru-RU"/>
        </w:rPr>
        <w:t>):  ПК</w:t>
      </w:r>
      <w:proofErr w:type="gramEnd"/>
      <w:r w:rsidRPr="00664208">
        <w:rPr>
          <w:sz w:val="28"/>
          <w:szCs w:val="28"/>
          <w:lang w:eastAsia="ru-RU"/>
        </w:rPr>
        <w:t>-</w:t>
      </w:r>
      <w:r w:rsidR="0012197A">
        <w:rPr>
          <w:sz w:val="28"/>
          <w:szCs w:val="28"/>
          <w:lang w:val="uk-UA" w:eastAsia="ru-RU"/>
        </w:rPr>
        <w:t>1</w:t>
      </w:r>
    </w:p>
    <w:p w14:paraId="1CF2264E" w14:textId="77777777" w:rsidR="00C330D2" w:rsidRPr="00664208" w:rsidRDefault="00C330D2" w:rsidP="002E7135">
      <w:pPr>
        <w:jc w:val="both"/>
        <w:rPr>
          <w:sz w:val="28"/>
          <w:szCs w:val="28"/>
        </w:rPr>
      </w:pPr>
    </w:p>
    <w:p w14:paraId="10B44B24" w14:textId="77777777" w:rsidR="006A4A69" w:rsidRPr="00664208" w:rsidRDefault="00C330D2" w:rsidP="002E7135">
      <w:pPr>
        <w:ind w:firstLine="709"/>
        <w:jc w:val="both"/>
        <w:rPr>
          <w:color w:val="000000"/>
          <w:sz w:val="28"/>
          <w:szCs w:val="28"/>
        </w:rPr>
      </w:pPr>
      <w:r w:rsidRPr="00664208">
        <w:rPr>
          <w:sz w:val="28"/>
          <w:szCs w:val="28"/>
        </w:rPr>
        <w:t>3</w:t>
      </w:r>
      <w:r w:rsidR="00D75EC8" w:rsidRPr="00664208">
        <w:rPr>
          <w:sz w:val="28"/>
          <w:szCs w:val="28"/>
        </w:rPr>
        <w:t>.</w:t>
      </w:r>
      <w:r w:rsidR="00564682" w:rsidRPr="00664208">
        <w:rPr>
          <w:iCs/>
          <w:color w:val="000000"/>
          <w:sz w:val="28"/>
          <w:szCs w:val="28"/>
        </w:rPr>
        <w:t xml:space="preserve"> </w:t>
      </w:r>
      <w:r w:rsidR="006A4A69" w:rsidRPr="00664208">
        <w:rPr>
          <w:color w:val="000000"/>
          <w:sz w:val="28"/>
          <w:szCs w:val="28"/>
        </w:rPr>
        <w:t>Т</w:t>
      </w:r>
      <w:r w:rsidR="00564682" w:rsidRPr="00664208">
        <w:rPr>
          <w:color w:val="000000"/>
          <w:sz w:val="28"/>
          <w:szCs w:val="28"/>
        </w:rPr>
        <w:t>очка взаимодействия всех сил, возникающих при выполнении динамических упражнений (передвижение на лыжах, имитация лыжных ходов и др.)</w:t>
      </w:r>
      <w:r w:rsidR="006A4A69" w:rsidRPr="00664208">
        <w:rPr>
          <w:color w:val="000000"/>
          <w:sz w:val="28"/>
          <w:szCs w:val="28"/>
        </w:rPr>
        <w:t>.</w:t>
      </w:r>
    </w:p>
    <w:p w14:paraId="6FB35E85" w14:textId="77777777" w:rsidR="00564682" w:rsidRPr="00664208" w:rsidRDefault="00564682" w:rsidP="002E7135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t xml:space="preserve">Правильный ответ: </w:t>
      </w:r>
      <w:r w:rsidR="006A4A69" w:rsidRPr="00664208">
        <w:rPr>
          <w:iCs/>
          <w:color w:val="000000"/>
          <w:sz w:val="28"/>
          <w:szCs w:val="28"/>
        </w:rPr>
        <w:t xml:space="preserve">общий центр массы </w:t>
      </w:r>
      <w:proofErr w:type="gramStart"/>
      <w:r w:rsidR="006A4A69" w:rsidRPr="00664208">
        <w:rPr>
          <w:iCs/>
          <w:color w:val="000000"/>
          <w:sz w:val="28"/>
          <w:szCs w:val="28"/>
        </w:rPr>
        <w:t>тела </w:t>
      </w:r>
      <w:r w:rsidRPr="00664208">
        <w:rPr>
          <w:sz w:val="28"/>
          <w:szCs w:val="28"/>
          <w:lang w:eastAsia="ru-RU"/>
        </w:rPr>
        <w:t xml:space="preserve"> /</w:t>
      </w:r>
      <w:proofErr w:type="gramEnd"/>
      <w:r w:rsidRPr="00664208">
        <w:rPr>
          <w:sz w:val="28"/>
          <w:szCs w:val="28"/>
          <w:lang w:eastAsia="ru-RU"/>
        </w:rPr>
        <w:t xml:space="preserve"> </w:t>
      </w:r>
      <w:r w:rsidR="006A4A69" w:rsidRPr="00664208">
        <w:rPr>
          <w:color w:val="000000"/>
          <w:sz w:val="28"/>
          <w:szCs w:val="28"/>
        </w:rPr>
        <w:t>ОЦМ</w:t>
      </w:r>
      <w:r w:rsidR="006A4A69" w:rsidRPr="00664208">
        <w:rPr>
          <w:bCs/>
          <w:iCs/>
          <w:color w:val="000000"/>
          <w:sz w:val="28"/>
          <w:szCs w:val="28"/>
        </w:rPr>
        <w:t xml:space="preserve"> </w:t>
      </w:r>
    </w:p>
    <w:p w14:paraId="4F3E083B" w14:textId="77777777" w:rsidR="00564682" w:rsidRPr="0012197A" w:rsidRDefault="00564682" w:rsidP="002E7135">
      <w:pPr>
        <w:widowControl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664208">
        <w:rPr>
          <w:sz w:val="28"/>
          <w:szCs w:val="28"/>
          <w:lang w:eastAsia="ru-RU"/>
        </w:rPr>
        <w:t>Компетенции (индикаторы</w:t>
      </w:r>
      <w:proofErr w:type="gramStart"/>
      <w:r w:rsidRPr="00664208">
        <w:rPr>
          <w:sz w:val="28"/>
          <w:szCs w:val="28"/>
          <w:lang w:eastAsia="ru-RU"/>
        </w:rPr>
        <w:t xml:space="preserve">):  </w:t>
      </w:r>
      <w:r w:rsidR="0012197A">
        <w:rPr>
          <w:sz w:val="28"/>
          <w:szCs w:val="28"/>
          <w:lang w:val="uk-UA" w:eastAsia="ru-RU"/>
        </w:rPr>
        <w:t>О</w:t>
      </w:r>
      <w:r w:rsidRPr="00664208">
        <w:rPr>
          <w:sz w:val="28"/>
          <w:szCs w:val="28"/>
          <w:lang w:eastAsia="ru-RU"/>
        </w:rPr>
        <w:t>ПК</w:t>
      </w:r>
      <w:proofErr w:type="gramEnd"/>
      <w:r w:rsidRPr="00664208">
        <w:rPr>
          <w:sz w:val="28"/>
          <w:szCs w:val="28"/>
          <w:lang w:eastAsia="ru-RU"/>
        </w:rPr>
        <w:t>-</w:t>
      </w:r>
      <w:r w:rsidR="0012197A">
        <w:rPr>
          <w:sz w:val="28"/>
          <w:szCs w:val="28"/>
          <w:lang w:val="uk-UA" w:eastAsia="ru-RU"/>
        </w:rPr>
        <w:t>13</w:t>
      </w:r>
    </w:p>
    <w:p w14:paraId="19CE9946" w14:textId="77777777" w:rsidR="00D62D87" w:rsidRPr="00664208" w:rsidRDefault="00D62D87" w:rsidP="002E7135">
      <w:pPr>
        <w:jc w:val="both"/>
        <w:rPr>
          <w:b/>
          <w:sz w:val="28"/>
          <w:szCs w:val="28"/>
        </w:rPr>
      </w:pPr>
    </w:p>
    <w:p w14:paraId="596D92D5" w14:textId="77777777" w:rsidR="0013030D" w:rsidRDefault="0013030D" w:rsidP="003644EA">
      <w:pPr>
        <w:jc w:val="both"/>
        <w:rPr>
          <w:b/>
          <w:sz w:val="28"/>
          <w:szCs w:val="28"/>
        </w:rPr>
      </w:pPr>
    </w:p>
    <w:p w14:paraId="5BA6E9F7" w14:textId="77777777" w:rsidR="00781B6B" w:rsidRDefault="00781B6B" w:rsidP="00781B6B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развернутым ответом</w:t>
      </w:r>
    </w:p>
    <w:p w14:paraId="2D6A9AD9" w14:textId="77777777" w:rsidR="00781B6B" w:rsidRDefault="00781B6B" w:rsidP="00781B6B">
      <w:pPr>
        <w:ind w:firstLine="720"/>
        <w:jc w:val="both"/>
        <w:rPr>
          <w:b/>
          <w:sz w:val="28"/>
          <w:szCs w:val="28"/>
        </w:rPr>
      </w:pPr>
    </w:p>
    <w:p w14:paraId="6DC342CF" w14:textId="77777777" w:rsidR="0077692A" w:rsidRPr="00664208" w:rsidRDefault="00781B6B" w:rsidP="002E713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 xml:space="preserve">1. </w:t>
      </w:r>
      <w:r w:rsidR="008A5A40" w:rsidRPr="00664208">
        <w:rPr>
          <w:sz w:val="28"/>
          <w:szCs w:val="28"/>
        </w:rPr>
        <w:t>Ситуационная задача</w:t>
      </w:r>
      <w:r w:rsidR="00D11416" w:rsidRPr="00664208">
        <w:rPr>
          <w:sz w:val="28"/>
          <w:szCs w:val="28"/>
        </w:rPr>
        <w:t xml:space="preserve"> </w:t>
      </w:r>
    </w:p>
    <w:p w14:paraId="76E6E014" w14:textId="77777777" w:rsidR="00363493" w:rsidRPr="005F783C" w:rsidRDefault="00363493" w:rsidP="005F783C">
      <w:pPr>
        <w:ind w:firstLine="709"/>
        <w:jc w:val="both"/>
        <w:rPr>
          <w:sz w:val="28"/>
          <w:szCs w:val="28"/>
          <w:lang w:val="x-none" w:eastAsia="ru-RU"/>
        </w:rPr>
      </w:pPr>
      <w:proofErr w:type="spellStart"/>
      <w:r w:rsidRPr="00664208">
        <w:rPr>
          <w:bCs/>
          <w:sz w:val="28"/>
          <w:szCs w:val="28"/>
          <w:lang w:val="uk-UA" w:eastAsia="ru-RU"/>
        </w:rPr>
        <w:t>Назовите</w:t>
      </w:r>
      <w:proofErr w:type="spellEnd"/>
      <w:r w:rsidRPr="00664208">
        <w:rPr>
          <w:bCs/>
          <w:sz w:val="28"/>
          <w:szCs w:val="28"/>
          <w:lang w:val="uk-UA" w:eastAsia="ru-RU"/>
        </w:rPr>
        <w:t xml:space="preserve"> в</w:t>
      </w:r>
      <w:r w:rsidRPr="00664208">
        <w:rPr>
          <w:bCs/>
          <w:sz w:val="28"/>
          <w:szCs w:val="28"/>
          <w:lang w:eastAsia="ru-RU"/>
        </w:rPr>
        <w:t>иды спорта, не включённые в программу Олимпийских игр</w:t>
      </w:r>
      <w:r w:rsidR="0012478E" w:rsidRPr="00664208">
        <w:rPr>
          <w:sz w:val="28"/>
          <w:szCs w:val="28"/>
          <w:lang w:eastAsia="ru-RU"/>
        </w:rPr>
        <w:t>.</w:t>
      </w:r>
    </w:p>
    <w:p w14:paraId="122F5A3A" w14:textId="77777777" w:rsidR="00781B6B" w:rsidRDefault="00781B6B" w:rsidP="00781B6B">
      <w:pPr>
        <w:tabs>
          <w:tab w:val="left" w:pos="6168"/>
        </w:tabs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Время выполнения</w:t>
      </w:r>
      <w:r>
        <w:rPr>
          <w:sz w:val="28"/>
          <w:szCs w:val="28"/>
        </w:rPr>
        <w:t xml:space="preserve"> –</w:t>
      </w:r>
      <w:r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</w:rPr>
        <w:t>0 минут.</w:t>
      </w:r>
    </w:p>
    <w:p w14:paraId="3DA51965" w14:textId="77777777" w:rsidR="00781B6B" w:rsidRDefault="00781B6B" w:rsidP="00781B6B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Ожидаемый результат</w:t>
      </w:r>
      <w:r>
        <w:rPr>
          <w:sz w:val="28"/>
          <w:szCs w:val="28"/>
        </w:rPr>
        <w:t xml:space="preserve">: </w:t>
      </w:r>
    </w:p>
    <w:p w14:paraId="0B0054A5" w14:textId="77777777" w:rsidR="00363493" w:rsidRPr="00664208" w:rsidRDefault="00363493" w:rsidP="002E7135">
      <w:pPr>
        <w:ind w:left="851" w:hanging="142"/>
        <w:rPr>
          <w:sz w:val="28"/>
          <w:szCs w:val="28"/>
          <w:lang w:eastAsia="ru-RU"/>
        </w:rPr>
      </w:pPr>
      <w:proofErr w:type="spellStart"/>
      <w:r w:rsidRPr="00664208">
        <w:rPr>
          <w:sz w:val="28"/>
          <w:szCs w:val="28"/>
          <w:lang w:eastAsia="ru-RU"/>
        </w:rPr>
        <w:t>Киокусинкай</w:t>
      </w:r>
      <w:proofErr w:type="spellEnd"/>
    </w:p>
    <w:p w14:paraId="26BBF40B" w14:textId="77777777" w:rsidR="00363493" w:rsidRPr="00664208" w:rsidRDefault="00363493" w:rsidP="002E7135">
      <w:pPr>
        <w:ind w:left="851" w:hanging="142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t>Подводный спорт</w:t>
      </w:r>
    </w:p>
    <w:p w14:paraId="138E1A03" w14:textId="77777777" w:rsidR="00363493" w:rsidRPr="00664208" w:rsidRDefault="00363493" w:rsidP="002E7135">
      <w:pPr>
        <w:ind w:left="851" w:hanging="142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t>Самбо</w:t>
      </w:r>
    </w:p>
    <w:p w14:paraId="4D88AF61" w14:textId="77777777" w:rsidR="00363493" w:rsidRPr="00664208" w:rsidRDefault="00363493" w:rsidP="002E7135">
      <w:pPr>
        <w:ind w:left="851" w:hanging="142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t>Тайский бокс</w:t>
      </w:r>
    </w:p>
    <w:p w14:paraId="0FBD0CF9" w14:textId="77777777" w:rsidR="00363493" w:rsidRPr="00664208" w:rsidRDefault="00363493" w:rsidP="002E7135">
      <w:pPr>
        <w:ind w:left="851" w:hanging="142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t>Тхэквондо ИТФ</w:t>
      </w:r>
    </w:p>
    <w:p w14:paraId="62A75777" w14:textId="77777777" w:rsidR="00363493" w:rsidRPr="00664208" w:rsidRDefault="00363493" w:rsidP="002E7135">
      <w:pPr>
        <w:ind w:left="851" w:hanging="142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t>Хоккей с мячом</w:t>
      </w:r>
    </w:p>
    <w:p w14:paraId="48D3541C" w14:textId="77777777" w:rsidR="00363493" w:rsidRPr="00664208" w:rsidRDefault="00363493" w:rsidP="002E7135">
      <w:pPr>
        <w:ind w:left="851" w:hanging="142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t>Шахматы</w:t>
      </w:r>
    </w:p>
    <w:p w14:paraId="6E4E94E1" w14:textId="77777777" w:rsidR="00781B6B" w:rsidRDefault="00781B6B" w:rsidP="00781B6B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Критерии оценивания</w:t>
      </w:r>
      <w:r>
        <w:rPr>
          <w:sz w:val="28"/>
          <w:szCs w:val="28"/>
        </w:rPr>
        <w:t xml:space="preserve">: смысловое соответствие </w:t>
      </w:r>
      <w:proofErr w:type="gramStart"/>
      <w:r>
        <w:rPr>
          <w:sz w:val="28"/>
          <w:szCs w:val="28"/>
        </w:rPr>
        <w:t>приведенному  объяснению</w:t>
      </w:r>
      <w:proofErr w:type="gramEnd"/>
      <w:r>
        <w:rPr>
          <w:sz w:val="28"/>
          <w:szCs w:val="28"/>
        </w:rPr>
        <w:t>.</w:t>
      </w:r>
    </w:p>
    <w:p w14:paraId="57B26C5B" w14:textId="77777777" w:rsidR="00FF0588" w:rsidRPr="0012197A" w:rsidRDefault="00FF0588" w:rsidP="00781B6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664208">
        <w:rPr>
          <w:sz w:val="28"/>
          <w:szCs w:val="28"/>
        </w:rPr>
        <w:t>К</w:t>
      </w:r>
      <w:r w:rsidR="000B4135" w:rsidRPr="00664208">
        <w:rPr>
          <w:sz w:val="28"/>
          <w:szCs w:val="28"/>
        </w:rPr>
        <w:t xml:space="preserve">омпетенции (индикаторы): </w:t>
      </w:r>
      <w:r w:rsidRPr="00664208">
        <w:rPr>
          <w:sz w:val="28"/>
          <w:szCs w:val="28"/>
        </w:rPr>
        <w:t>ПК-</w:t>
      </w:r>
      <w:r w:rsidR="0012197A">
        <w:rPr>
          <w:sz w:val="28"/>
          <w:szCs w:val="28"/>
          <w:lang w:val="uk-UA"/>
        </w:rPr>
        <w:t>1</w:t>
      </w:r>
    </w:p>
    <w:p w14:paraId="72F3B932" w14:textId="77777777" w:rsidR="0077692A" w:rsidRPr="00664208" w:rsidRDefault="0077692A" w:rsidP="002E7135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B14A0B6" w14:textId="5560E109" w:rsidR="00D11416" w:rsidRPr="00664208" w:rsidRDefault="00D11416" w:rsidP="003644EA">
      <w:pPr>
        <w:pStyle w:val="a5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664208">
        <w:rPr>
          <w:sz w:val="28"/>
          <w:szCs w:val="28"/>
        </w:rPr>
        <w:t xml:space="preserve">Ситуационная задача </w:t>
      </w:r>
    </w:p>
    <w:p w14:paraId="31662F2C" w14:textId="77777777" w:rsidR="0012478E" w:rsidRPr="00664208" w:rsidRDefault="0012478E" w:rsidP="005F783C">
      <w:pPr>
        <w:ind w:firstLine="709"/>
        <w:jc w:val="both"/>
        <w:textAlignment w:val="baseline"/>
        <w:rPr>
          <w:sz w:val="28"/>
          <w:szCs w:val="28"/>
        </w:rPr>
      </w:pPr>
      <w:r w:rsidRPr="00664208">
        <w:rPr>
          <w:sz w:val="28"/>
          <w:szCs w:val="28"/>
          <w:lang w:eastAsia="ru-RU"/>
        </w:rPr>
        <w:t>Перечислите стили плавания в настоящее время.</w:t>
      </w:r>
    </w:p>
    <w:p w14:paraId="382C88A5" w14:textId="77777777" w:rsidR="005F783C" w:rsidRDefault="005F783C" w:rsidP="005F783C">
      <w:pPr>
        <w:tabs>
          <w:tab w:val="left" w:pos="6168"/>
        </w:tabs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Время выполнения</w:t>
      </w:r>
      <w:r>
        <w:rPr>
          <w:sz w:val="28"/>
          <w:szCs w:val="28"/>
        </w:rPr>
        <w:t xml:space="preserve"> –</w:t>
      </w:r>
      <w:r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</w:rPr>
        <w:t>0 минут.</w:t>
      </w:r>
    </w:p>
    <w:p w14:paraId="1F82FDBB" w14:textId="77777777" w:rsidR="005F783C" w:rsidRDefault="005F783C" w:rsidP="005F783C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Ожидаемый результат</w:t>
      </w:r>
      <w:r>
        <w:rPr>
          <w:sz w:val="28"/>
          <w:szCs w:val="28"/>
        </w:rPr>
        <w:t xml:space="preserve">: </w:t>
      </w:r>
    </w:p>
    <w:p w14:paraId="7F4CB5F6" w14:textId="77777777" w:rsidR="002B1E7B" w:rsidRPr="00664208" w:rsidRDefault="00925AB4" w:rsidP="002E7135">
      <w:pPr>
        <w:pStyle w:val="Default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>Вольный стиль (</w:t>
      </w:r>
      <w:r w:rsidRPr="00664208">
        <w:rPr>
          <w:rStyle w:val="jpfdse"/>
          <w:rFonts w:eastAsiaTheme="majorEastAsia"/>
          <w:sz w:val="28"/>
          <w:szCs w:val="28"/>
        </w:rPr>
        <w:t>кроль</w:t>
      </w:r>
      <w:r w:rsidRPr="00664208">
        <w:rPr>
          <w:sz w:val="28"/>
          <w:szCs w:val="28"/>
        </w:rPr>
        <w:t>), плавание на спине, брасс и баттерфляй</w:t>
      </w:r>
      <w:r w:rsidRPr="00664208">
        <w:rPr>
          <w:sz w:val="28"/>
          <w:szCs w:val="28"/>
          <w:shd w:val="clear" w:color="auto" w:fill="FFFFFF"/>
        </w:rPr>
        <w:t>.</w:t>
      </w:r>
    </w:p>
    <w:p w14:paraId="3CEDA610" w14:textId="77777777" w:rsidR="00781B6B" w:rsidRDefault="00781B6B" w:rsidP="00781B6B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Критерии оценивания</w:t>
      </w:r>
      <w:r>
        <w:rPr>
          <w:sz w:val="28"/>
          <w:szCs w:val="28"/>
        </w:rPr>
        <w:t xml:space="preserve">: смысловое соответствие </w:t>
      </w:r>
      <w:proofErr w:type="gramStart"/>
      <w:r>
        <w:rPr>
          <w:sz w:val="28"/>
          <w:szCs w:val="28"/>
        </w:rPr>
        <w:t>приведенному  объяснению</w:t>
      </w:r>
      <w:proofErr w:type="gramEnd"/>
      <w:r>
        <w:rPr>
          <w:sz w:val="28"/>
          <w:szCs w:val="28"/>
        </w:rPr>
        <w:t>.</w:t>
      </w:r>
    </w:p>
    <w:p w14:paraId="04088BDB" w14:textId="77777777" w:rsidR="000B4135" w:rsidRPr="0012197A" w:rsidRDefault="000B4135" w:rsidP="00781B6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664208">
        <w:rPr>
          <w:sz w:val="28"/>
          <w:szCs w:val="28"/>
        </w:rPr>
        <w:t>Компетенции (индикаторы): ПК-</w:t>
      </w:r>
      <w:r w:rsidR="0012197A">
        <w:rPr>
          <w:sz w:val="28"/>
          <w:szCs w:val="28"/>
          <w:lang w:val="uk-UA"/>
        </w:rPr>
        <w:t>1</w:t>
      </w:r>
    </w:p>
    <w:p w14:paraId="56EA1471" w14:textId="77777777" w:rsidR="00925AB4" w:rsidRPr="00664208" w:rsidRDefault="00925AB4" w:rsidP="002E7135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D1F229E" w14:textId="77777777" w:rsidR="00E1704C" w:rsidRPr="00664208" w:rsidRDefault="00781B6B" w:rsidP="002E7135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208">
        <w:rPr>
          <w:sz w:val="28"/>
          <w:szCs w:val="28"/>
        </w:rPr>
        <w:t>3.</w:t>
      </w:r>
      <w:r w:rsidR="0013030D">
        <w:rPr>
          <w:sz w:val="28"/>
          <w:szCs w:val="28"/>
          <w:lang w:val="uk-UA"/>
        </w:rPr>
        <w:t xml:space="preserve"> </w:t>
      </w:r>
      <w:r w:rsidR="00E1704C" w:rsidRPr="00664208">
        <w:rPr>
          <w:sz w:val="28"/>
          <w:szCs w:val="28"/>
        </w:rPr>
        <w:t xml:space="preserve">Ситуационная задача </w:t>
      </w:r>
    </w:p>
    <w:p w14:paraId="5E7FF2FE" w14:textId="77777777" w:rsidR="00573AAA" w:rsidRPr="00664208" w:rsidRDefault="00573AAA" w:rsidP="002E713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8"/>
          <w:szCs w:val="28"/>
        </w:rPr>
      </w:pPr>
      <w:r w:rsidRPr="00664208">
        <w:rPr>
          <w:color w:val="1D1D1B"/>
          <w:sz w:val="28"/>
          <w:szCs w:val="28"/>
        </w:rPr>
        <w:t>Упражнения на брусьях развивают силу мышц рук и туловища. Как и упражнения на других гимнастических снарядах, они развивают смелость и решительность, ловкость, умение ориентироваться при переворачиваниях тела, создают предпосылки для овладения самыми различными движениями.</w:t>
      </w:r>
    </w:p>
    <w:p w14:paraId="6D99F42E" w14:textId="77777777" w:rsidR="00573AAA" w:rsidRPr="00664208" w:rsidRDefault="00573AAA" w:rsidP="002E713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8"/>
          <w:szCs w:val="28"/>
        </w:rPr>
      </w:pPr>
      <w:r w:rsidRPr="00664208">
        <w:rPr>
          <w:color w:val="1D1D1B"/>
          <w:sz w:val="28"/>
          <w:szCs w:val="28"/>
        </w:rPr>
        <w:t xml:space="preserve">Упражнения на низких брусьях подготавливают к выполнению упражнений на средних брусьях. Они выполняются в различных упорах, с перехватами рук, на середине и на концах жердей. Страховка осуществляется </w:t>
      </w:r>
      <w:r w:rsidRPr="00664208">
        <w:rPr>
          <w:color w:val="1D1D1B"/>
          <w:sz w:val="28"/>
          <w:szCs w:val="28"/>
        </w:rPr>
        <w:lastRenderedPageBreak/>
        <w:t>под жердями или высоко над жердями, стоя, как правило, сбоку от занимающегося.</w:t>
      </w:r>
    </w:p>
    <w:p w14:paraId="463976DB" w14:textId="77777777" w:rsidR="00573AAA" w:rsidRPr="00664208" w:rsidRDefault="00573AAA" w:rsidP="002E713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8"/>
          <w:szCs w:val="28"/>
        </w:rPr>
      </w:pPr>
      <w:r w:rsidRPr="00664208">
        <w:rPr>
          <w:color w:val="1D1D1B"/>
          <w:sz w:val="28"/>
          <w:szCs w:val="28"/>
        </w:rPr>
        <w:t>Упражнения на брусьях разной высоты выполняются в простых и смешанных упорах и висах с перемещениями с одной жерди на другую. В начале обучения динамические элементы сочетаются с остановками и позами. Страховка осуществляется, стоя сбоку или сзади занимающегося, преимущественно между жердями.</w:t>
      </w:r>
    </w:p>
    <w:p w14:paraId="25918A00" w14:textId="77777777" w:rsidR="00573AAA" w:rsidRPr="00664208" w:rsidRDefault="00573AAA" w:rsidP="002E713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8"/>
          <w:szCs w:val="28"/>
        </w:rPr>
      </w:pPr>
      <w:r w:rsidRPr="00664208">
        <w:rPr>
          <w:color w:val="1D1D1B"/>
          <w:sz w:val="28"/>
          <w:szCs w:val="28"/>
        </w:rPr>
        <w:t>Параллельные брусья являются спортивным видом мужского гимнастического многоборья. Для это используются средние, более высокие брусья. Разновысокие брусья как вид женского гимнастического многоборья конструируются на растяжках, как две перекладины, и расстояние между ними увеличено для выполнения оборотов на верхней жерди, а статические элементы с хватом за верхнюю жердь можно исполнять только на более простых разновысоких брусьях с достаточно маленьким расстоянием между жердями.</w:t>
      </w:r>
    </w:p>
    <w:p w14:paraId="5B67DEB1" w14:textId="77777777" w:rsidR="00573AAA" w:rsidRPr="00664208" w:rsidRDefault="00573AAA" w:rsidP="002E713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8"/>
          <w:szCs w:val="28"/>
        </w:rPr>
      </w:pPr>
      <w:r w:rsidRPr="00664208">
        <w:rPr>
          <w:color w:val="1D1D1B"/>
          <w:sz w:val="28"/>
          <w:szCs w:val="28"/>
        </w:rPr>
        <w:t>Для выполнения упражнений на брусьях подготовительные упражнения могут выполняться без снарядов или на массовых снарядах (шведская стенка или скамейка). Используются различные упражнения для укрепления и развития мышц рук (главным образом, разгибателей) и плечевого пояса, мышц брюшного пресса — общеразвивающие и специальные силовые упражнения.</w:t>
      </w:r>
    </w:p>
    <w:p w14:paraId="3AD70B16" w14:textId="77777777" w:rsidR="00573AAA" w:rsidRPr="00664208" w:rsidRDefault="00573AAA" w:rsidP="002E713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8"/>
          <w:szCs w:val="28"/>
        </w:rPr>
      </w:pPr>
      <w:r w:rsidRPr="00664208">
        <w:rPr>
          <w:color w:val="1D1D1B"/>
          <w:sz w:val="28"/>
          <w:szCs w:val="28"/>
        </w:rPr>
        <w:t>Для мальчиков и девочек предлагаются подготовительные и подводящие упражнения, выполняемые соответственно на низких и разновысоких брусьях, а также по три учебных комбинации по возрастанию сложности. Первые две из них общедоступные, третья представляет интерес для более продвинутых учащихся.</w:t>
      </w:r>
    </w:p>
    <w:p w14:paraId="66D11C36" w14:textId="77777777" w:rsidR="00573AAA" w:rsidRPr="00664208" w:rsidRDefault="00E34D93" w:rsidP="005F783C">
      <w:pPr>
        <w:widowControl/>
        <w:shd w:val="clear" w:color="auto" w:fill="FFFFFF"/>
        <w:autoSpaceDE/>
        <w:autoSpaceDN/>
        <w:ind w:firstLine="709"/>
        <w:jc w:val="both"/>
        <w:rPr>
          <w:color w:val="1D1D1B"/>
          <w:sz w:val="28"/>
          <w:szCs w:val="28"/>
          <w:lang w:eastAsia="ru-RU"/>
        </w:rPr>
      </w:pPr>
      <w:r w:rsidRPr="00664208">
        <w:rPr>
          <w:sz w:val="28"/>
          <w:szCs w:val="28"/>
        </w:rPr>
        <w:t>Вопрос</w:t>
      </w:r>
      <w:r w:rsidR="00573AAA" w:rsidRPr="00664208">
        <w:rPr>
          <w:sz w:val="28"/>
          <w:szCs w:val="28"/>
        </w:rPr>
        <w:t>ы</w:t>
      </w:r>
      <w:r w:rsidRPr="00664208">
        <w:rPr>
          <w:sz w:val="28"/>
          <w:szCs w:val="28"/>
        </w:rPr>
        <w:t>:</w:t>
      </w:r>
      <w:r w:rsidR="00573AAA" w:rsidRPr="00664208">
        <w:rPr>
          <w:color w:val="1D1D1B"/>
          <w:sz w:val="28"/>
          <w:szCs w:val="28"/>
          <w:lang w:eastAsia="ru-RU"/>
        </w:rPr>
        <w:t xml:space="preserve"> </w:t>
      </w:r>
    </w:p>
    <w:p w14:paraId="7F343FEB" w14:textId="77777777" w:rsidR="00573AAA" w:rsidRPr="00664208" w:rsidRDefault="00573AAA" w:rsidP="003644EA">
      <w:pPr>
        <w:widowControl/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left" w:pos="993"/>
        </w:tabs>
        <w:autoSpaceDE/>
        <w:autoSpaceDN/>
        <w:ind w:left="0" w:firstLine="709"/>
        <w:jc w:val="both"/>
        <w:rPr>
          <w:color w:val="1D1D1B"/>
          <w:sz w:val="28"/>
          <w:szCs w:val="28"/>
          <w:lang w:eastAsia="ru-RU"/>
        </w:rPr>
      </w:pPr>
      <w:r w:rsidRPr="00664208">
        <w:rPr>
          <w:color w:val="1D1D1B"/>
          <w:sz w:val="28"/>
          <w:szCs w:val="28"/>
          <w:lang w:eastAsia="ru-RU"/>
        </w:rPr>
        <w:t>Подготовительные и подводящие упражнения для освоения элементов и соединений в упражнениях на низких и разновысоких брусьях.</w:t>
      </w:r>
    </w:p>
    <w:p w14:paraId="128527B0" w14:textId="77777777" w:rsidR="00573AAA" w:rsidRPr="00664208" w:rsidRDefault="00573AAA" w:rsidP="003644EA">
      <w:pPr>
        <w:widowControl/>
        <w:numPr>
          <w:ilvl w:val="0"/>
          <w:numId w:val="11"/>
        </w:numPr>
        <w:shd w:val="clear" w:color="auto" w:fill="FFFFFF"/>
        <w:tabs>
          <w:tab w:val="clear" w:pos="720"/>
          <w:tab w:val="num" w:pos="0"/>
          <w:tab w:val="left" w:pos="993"/>
        </w:tabs>
        <w:autoSpaceDE/>
        <w:autoSpaceDN/>
        <w:ind w:left="0" w:firstLine="709"/>
        <w:jc w:val="both"/>
        <w:rPr>
          <w:color w:val="1D1D1B"/>
          <w:sz w:val="28"/>
          <w:szCs w:val="28"/>
          <w:lang w:eastAsia="ru-RU"/>
        </w:rPr>
      </w:pPr>
      <w:r w:rsidRPr="00664208">
        <w:rPr>
          <w:color w:val="1D1D1B"/>
          <w:sz w:val="28"/>
          <w:szCs w:val="28"/>
          <w:lang w:eastAsia="ru-RU"/>
        </w:rPr>
        <w:t>Учебные комбинации разного уровня сложности в программе 6 класса на низких и разновысоких брусьях.</w:t>
      </w:r>
    </w:p>
    <w:p w14:paraId="19505498" w14:textId="77777777" w:rsidR="005F783C" w:rsidRDefault="005F783C" w:rsidP="005F783C">
      <w:pPr>
        <w:tabs>
          <w:tab w:val="left" w:pos="6168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Время выполнения</w:t>
      </w:r>
      <w:r>
        <w:rPr>
          <w:sz w:val="28"/>
          <w:szCs w:val="28"/>
        </w:rPr>
        <w:t xml:space="preserve"> –</w:t>
      </w:r>
      <w:r>
        <w:rPr>
          <w:sz w:val="28"/>
          <w:szCs w:val="28"/>
          <w:lang w:val="uk-UA"/>
        </w:rPr>
        <w:t xml:space="preserve"> 4</w:t>
      </w:r>
      <w:r>
        <w:rPr>
          <w:sz w:val="28"/>
          <w:szCs w:val="28"/>
        </w:rPr>
        <w:t>0 минут.</w:t>
      </w:r>
    </w:p>
    <w:p w14:paraId="39CA13E6" w14:textId="77777777" w:rsidR="005F783C" w:rsidRDefault="005F783C" w:rsidP="005F783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Ожидаемый результат</w:t>
      </w:r>
      <w:r>
        <w:rPr>
          <w:sz w:val="28"/>
          <w:szCs w:val="28"/>
        </w:rPr>
        <w:t xml:space="preserve">: </w:t>
      </w:r>
    </w:p>
    <w:p w14:paraId="186A3FBD" w14:textId="77777777" w:rsidR="00E34D93" w:rsidRPr="00664208" w:rsidRDefault="00E34D93" w:rsidP="005F783C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bCs/>
          <w:sz w:val="28"/>
          <w:szCs w:val="28"/>
          <w:lang w:eastAsia="ru-RU"/>
        </w:rPr>
        <w:t>Учебные комбинации для девочек:</w:t>
      </w:r>
    </w:p>
    <w:p w14:paraId="3F1BFFB1" w14:textId="77777777" w:rsidR="00E34D93" w:rsidRPr="00664208" w:rsidRDefault="00E34D93" w:rsidP="005F783C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iCs/>
          <w:sz w:val="28"/>
          <w:szCs w:val="28"/>
          <w:lang w:eastAsia="ru-RU"/>
        </w:rPr>
        <w:t>Комбинация №1</w:t>
      </w:r>
      <w:proofErr w:type="gramStart"/>
      <w:r w:rsidRPr="00664208">
        <w:rPr>
          <w:sz w:val="28"/>
          <w:szCs w:val="28"/>
          <w:lang w:eastAsia="ru-RU"/>
        </w:rPr>
        <w:t>: Вскок</w:t>
      </w:r>
      <w:proofErr w:type="gramEnd"/>
      <w:r w:rsidRPr="00664208">
        <w:rPr>
          <w:sz w:val="28"/>
          <w:szCs w:val="28"/>
          <w:lang w:eastAsia="ru-RU"/>
        </w:rPr>
        <w:t xml:space="preserve"> в упор на нижней жерди — отмахом соскок</w:t>
      </w:r>
      <w:r w:rsidR="00573AAA" w:rsidRPr="00664208">
        <w:rPr>
          <w:sz w:val="28"/>
          <w:szCs w:val="28"/>
          <w:lang w:eastAsia="ru-RU"/>
        </w:rPr>
        <w:t>.</w:t>
      </w:r>
    </w:p>
    <w:p w14:paraId="302CEE76" w14:textId="77777777" w:rsidR="00E34D93" w:rsidRPr="00664208" w:rsidRDefault="00E34D93" w:rsidP="005F783C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iCs/>
          <w:sz w:val="28"/>
          <w:szCs w:val="28"/>
          <w:lang w:eastAsia="ru-RU"/>
        </w:rPr>
        <w:t>Комбинация №2</w:t>
      </w:r>
      <w:proofErr w:type="gramStart"/>
      <w:r w:rsidRPr="00664208">
        <w:rPr>
          <w:sz w:val="28"/>
          <w:szCs w:val="28"/>
          <w:lang w:eastAsia="ru-RU"/>
        </w:rPr>
        <w:t>: Вскок</w:t>
      </w:r>
      <w:proofErr w:type="gramEnd"/>
      <w:r w:rsidRPr="00664208">
        <w:rPr>
          <w:sz w:val="28"/>
          <w:szCs w:val="28"/>
          <w:lang w:eastAsia="ru-RU"/>
        </w:rPr>
        <w:t xml:space="preserve"> в вис на верхней жерди — размахивание изгибами — вис присев — вис лёжа — поочерёдным перехватом упор сзади — соскок отмахом вперёд с поворотом</w:t>
      </w:r>
      <w:r w:rsidR="00573AAA" w:rsidRPr="00664208">
        <w:rPr>
          <w:sz w:val="28"/>
          <w:szCs w:val="28"/>
          <w:lang w:eastAsia="ru-RU"/>
        </w:rPr>
        <w:t>.</w:t>
      </w:r>
    </w:p>
    <w:p w14:paraId="46C4F172" w14:textId="77777777" w:rsidR="00E34D93" w:rsidRPr="00664208" w:rsidRDefault="00E34D93" w:rsidP="005F783C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iCs/>
          <w:sz w:val="28"/>
          <w:szCs w:val="28"/>
          <w:lang w:eastAsia="ru-RU"/>
        </w:rPr>
        <w:t>Комбинация №3</w:t>
      </w:r>
      <w:proofErr w:type="gramStart"/>
      <w:r w:rsidRPr="00664208">
        <w:rPr>
          <w:sz w:val="28"/>
          <w:szCs w:val="28"/>
          <w:lang w:eastAsia="ru-RU"/>
        </w:rPr>
        <w:t>: Вскок</w:t>
      </w:r>
      <w:proofErr w:type="gramEnd"/>
      <w:r w:rsidRPr="00664208">
        <w:rPr>
          <w:sz w:val="28"/>
          <w:szCs w:val="28"/>
          <w:lang w:eastAsia="ru-RU"/>
        </w:rPr>
        <w:t xml:space="preserve"> в вис на верхней жерди — размахивание изгибами — </w:t>
      </w:r>
      <w:proofErr w:type="spellStart"/>
      <w:r w:rsidRPr="00664208">
        <w:rPr>
          <w:sz w:val="28"/>
          <w:szCs w:val="28"/>
          <w:lang w:eastAsia="ru-RU"/>
        </w:rPr>
        <w:t>перемах</w:t>
      </w:r>
      <w:proofErr w:type="spellEnd"/>
      <w:r w:rsidRPr="00664208">
        <w:rPr>
          <w:sz w:val="28"/>
          <w:szCs w:val="28"/>
          <w:lang w:eastAsia="ru-RU"/>
        </w:rPr>
        <w:t xml:space="preserve"> в вис лёжа — поворот в сед на бедре — соскок</w:t>
      </w:r>
      <w:r w:rsidR="00573AAA" w:rsidRPr="00664208">
        <w:rPr>
          <w:sz w:val="28"/>
          <w:szCs w:val="28"/>
          <w:lang w:eastAsia="ru-RU"/>
        </w:rPr>
        <w:t>.</w:t>
      </w:r>
    </w:p>
    <w:p w14:paraId="0C6F6E52" w14:textId="77777777" w:rsidR="00E34D93" w:rsidRPr="00664208" w:rsidRDefault="00E34D93" w:rsidP="005F783C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bCs/>
          <w:sz w:val="28"/>
          <w:szCs w:val="28"/>
          <w:lang w:eastAsia="ru-RU"/>
        </w:rPr>
        <w:t>Учебные комбинации для мальчиков:</w:t>
      </w:r>
    </w:p>
    <w:p w14:paraId="29E7F357" w14:textId="77777777" w:rsidR="00E34D93" w:rsidRPr="00664208" w:rsidRDefault="00E34D93" w:rsidP="005F783C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iCs/>
          <w:sz w:val="28"/>
          <w:szCs w:val="28"/>
          <w:lang w:eastAsia="ru-RU"/>
        </w:rPr>
        <w:t>Комбинация №1</w:t>
      </w:r>
      <w:proofErr w:type="gramStart"/>
      <w:r w:rsidRPr="00664208">
        <w:rPr>
          <w:sz w:val="28"/>
          <w:szCs w:val="28"/>
          <w:lang w:eastAsia="ru-RU"/>
        </w:rPr>
        <w:t>: Вскок</w:t>
      </w:r>
      <w:proofErr w:type="gramEnd"/>
      <w:r w:rsidRPr="00664208">
        <w:rPr>
          <w:sz w:val="28"/>
          <w:szCs w:val="28"/>
          <w:lang w:eastAsia="ru-RU"/>
        </w:rPr>
        <w:t xml:space="preserve"> в упор на концах жердей — ход вперёд до середины — размахивание — ход вперёд до конца – соскок отмахом вперёд</w:t>
      </w:r>
      <w:r w:rsidR="00573AAA" w:rsidRPr="00664208">
        <w:rPr>
          <w:sz w:val="28"/>
          <w:szCs w:val="28"/>
          <w:lang w:eastAsia="ru-RU"/>
        </w:rPr>
        <w:t>.</w:t>
      </w:r>
    </w:p>
    <w:p w14:paraId="426F293F" w14:textId="77777777" w:rsidR="00E34D93" w:rsidRPr="00664208" w:rsidRDefault="00E34D93" w:rsidP="005F783C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iCs/>
          <w:sz w:val="28"/>
          <w:szCs w:val="28"/>
          <w:lang w:eastAsia="ru-RU"/>
        </w:rPr>
        <w:t>Комбинация №2</w:t>
      </w:r>
      <w:proofErr w:type="gramStart"/>
      <w:r w:rsidRPr="00664208">
        <w:rPr>
          <w:sz w:val="28"/>
          <w:szCs w:val="28"/>
          <w:lang w:eastAsia="ru-RU"/>
        </w:rPr>
        <w:t>: Вскок</w:t>
      </w:r>
      <w:proofErr w:type="gramEnd"/>
      <w:r w:rsidRPr="00664208">
        <w:rPr>
          <w:sz w:val="28"/>
          <w:szCs w:val="28"/>
          <w:lang w:eastAsia="ru-RU"/>
        </w:rPr>
        <w:t xml:space="preserve"> в упор на концах жердей — ход вперёд толчками до середины жердей — сед ноги врозь — </w:t>
      </w:r>
      <w:proofErr w:type="spellStart"/>
      <w:r w:rsidRPr="00664208">
        <w:rPr>
          <w:sz w:val="28"/>
          <w:szCs w:val="28"/>
          <w:lang w:eastAsia="ru-RU"/>
        </w:rPr>
        <w:t>перемах</w:t>
      </w:r>
      <w:proofErr w:type="spellEnd"/>
      <w:r w:rsidRPr="00664208">
        <w:rPr>
          <w:sz w:val="28"/>
          <w:szCs w:val="28"/>
          <w:lang w:eastAsia="ru-RU"/>
        </w:rPr>
        <w:t xml:space="preserve"> внутрь — размахивание — соскок махом назад</w:t>
      </w:r>
      <w:r w:rsidR="00573AAA" w:rsidRPr="00664208">
        <w:rPr>
          <w:sz w:val="28"/>
          <w:szCs w:val="28"/>
          <w:lang w:eastAsia="ru-RU"/>
        </w:rPr>
        <w:t>.</w:t>
      </w:r>
    </w:p>
    <w:p w14:paraId="3D8E2B28" w14:textId="77777777" w:rsidR="00E34D93" w:rsidRPr="00664208" w:rsidRDefault="00E34D93" w:rsidP="005F783C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iCs/>
          <w:sz w:val="28"/>
          <w:szCs w:val="28"/>
          <w:lang w:eastAsia="ru-RU"/>
        </w:rPr>
        <w:lastRenderedPageBreak/>
        <w:t>Комбинация №3</w:t>
      </w:r>
      <w:proofErr w:type="gramStart"/>
      <w:r w:rsidRPr="00664208">
        <w:rPr>
          <w:sz w:val="28"/>
          <w:szCs w:val="28"/>
          <w:lang w:eastAsia="ru-RU"/>
        </w:rPr>
        <w:t>: Вскок</w:t>
      </w:r>
      <w:proofErr w:type="gramEnd"/>
      <w:r w:rsidRPr="00664208">
        <w:rPr>
          <w:sz w:val="28"/>
          <w:szCs w:val="28"/>
          <w:lang w:eastAsia="ru-RU"/>
        </w:rPr>
        <w:t xml:space="preserve"> в упор на концах — сед ноги врозь — перехват с упор сидя ноги врозь — </w:t>
      </w:r>
      <w:proofErr w:type="spellStart"/>
      <w:r w:rsidRPr="00664208">
        <w:rPr>
          <w:sz w:val="28"/>
          <w:szCs w:val="28"/>
          <w:lang w:eastAsia="ru-RU"/>
        </w:rPr>
        <w:t>перемах</w:t>
      </w:r>
      <w:proofErr w:type="spellEnd"/>
      <w:r w:rsidRPr="00664208">
        <w:rPr>
          <w:sz w:val="28"/>
          <w:szCs w:val="28"/>
          <w:lang w:eastAsia="ru-RU"/>
        </w:rPr>
        <w:t xml:space="preserve"> внутрь и размахивание — соскок махом вперёд с поворотом внутрь</w:t>
      </w:r>
      <w:r w:rsidR="00573AAA" w:rsidRPr="00664208">
        <w:rPr>
          <w:sz w:val="28"/>
          <w:szCs w:val="28"/>
          <w:lang w:eastAsia="ru-RU"/>
        </w:rPr>
        <w:t>.</w:t>
      </w:r>
    </w:p>
    <w:p w14:paraId="121A6C22" w14:textId="77777777" w:rsidR="00E34D93" w:rsidRPr="00664208" w:rsidRDefault="00E34D93" w:rsidP="005F783C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t>Мальчики в качестве подводящих выполняют следующие упражнения на низких брусьях:</w:t>
      </w:r>
    </w:p>
    <w:p w14:paraId="1AB31C96" w14:textId="77777777" w:rsidR="00E34D93" w:rsidRPr="00664208" w:rsidRDefault="00E34D93" w:rsidP="003644E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t>передвижение в упоре, переставляя руки, затем одновременными толчками рук;</w:t>
      </w:r>
    </w:p>
    <w:p w14:paraId="645C5DDD" w14:textId="77777777" w:rsidR="00E34D93" w:rsidRPr="00664208" w:rsidRDefault="00E34D93" w:rsidP="003644E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t>соскок махом назад на концах лицом внутрь брусьев;</w:t>
      </w:r>
    </w:p>
    <w:p w14:paraId="4689CA0A" w14:textId="77777777" w:rsidR="00E34D93" w:rsidRPr="00664208" w:rsidRDefault="00E34D93" w:rsidP="003644E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t>соскок махом вперёд на концах лицом наружу;</w:t>
      </w:r>
    </w:p>
    <w:p w14:paraId="2F18CAE9" w14:textId="77777777" w:rsidR="00E34D93" w:rsidRPr="00664208" w:rsidRDefault="00E34D93" w:rsidP="003644E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t>поворот кругом в упоре, начиная плечом вперёд;</w:t>
      </w:r>
    </w:p>
    <w:p w14:paraId="652D07FC" w14:textId="77777777" w:rsidR="00E34D93" w:rsidRPr="00664208" w:rsidRDefault="00E34D93" w:rsidP="003644E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t>размахивание в упоре, увеличивая амплитуду и разводя ноги над жердями спереди и сзади;</w:t>
      </w:r>
    </w:p>
    <w:p w14:paraId="0B98495C" w14:textId="77777777" w:rsidR="00E34D93" w:rsidRPr="00664208" w:rsidRDefault="00E34D93" w:rsidP="003644E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t>перемещение в упоре вперёд, выполняя сед ноги врозь, перехватывая вперёд в упор сидя ноги врозь и перемахивая сзади внутрь снова вперёд в сед ноги врозь;</w:t>
      </w:r>
    </w:p>
    <w:p w14:paraId="6C42F6BB" w14:textId="77777777" w:rsidR="00E34D93" w:rsidRPr="00664208" w:rsidRDefault="00E34D93" w:rsidP="003644E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t xml:space="preserve">из седа ноги врозь </w:t>
      </w:r>
      <w:proofErr w:type="spellStart"/>
      <w:r w:rsidRPr="00664208">
        <w:rPr>
          <w:sz w:val="28"/>
          <w:szCs w:val="28"/>
          <w:lang w:eastAsia="ru-RU"/>
        </w:rPr>
        <w:t>перемах</w:t>
      </w:r>
      <w:proofErr w:type="spellEnd"/>
      <w:r w:rsidRPr="00664208">
        <w:rPr>
          <w:sz w:val="28"/>
          <w:szCs w:val="28"/>
          <w:lang w:eastAsia="ru-RU"/>
        </w:rPr>
        <w:t xml:space="preserve"> разноимённой ногой в сед на одном и на другом бедре, затем чередовать седы </w:t>
      </w:r>
      <w:proofErr w:type="spellStart"/>
      <w:r w:rsidRPr="00664208">
        <w:rPr>
          <w:sz w:val="28"/>
          <w:szCs w:val="28"/>
          <w:lang w:eastAsia="ru-RU"/>
        </w:rPr>
        <w:t>перемахом</w:t>
      </w:r>
      <w:proofErr w:type="spellEnd"/>
      <w:r w:rsidRPr="00664208">
        <w:rPr>
          <w:sz w:val="28"/>
          <w:szCs w:val="28"/>
          <w:lang w:eastAsia="ru-RU"/>
        </w:rPr>
        <w:t xml:space="preserve"> через две жерди;</w:t>
      </w:r>
    </w:p>
    <w:p w14:paraId="6000597F" w14:textId="77777777" w:rsidR="00E34D93" w:rsidRPr="00664208" w:rsidRDefault="00E34D93" w:rsidP="003644E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t>из упора лёжа, ноги на жердях, толчком ног соскок в сторону;</w:t>
      </w:r>
    </w:p>
    <w:p w14:paraId="087636D4" w14:textId="77777777" w:rsidR="00E34D93" w:rsidRPr="00664208" w:rsidRDefault="00E34D93" w:rsidP="003644E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t>из седа на бедре соскок в сторону без поворота, а затем с поворотом лицом внутрь, к жердям.</w:t>
      </w:r>
    </w:p>
    <w:p w14:paraId="3A2226C0" w14:textId="77777777" w:rsidR="00E34D93" w:rsidRPr="00664208" w:rsidRDefault="00E34D93" w:rsidP="003644E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t>Мальчики в качестве подводящих выполняют следующие упражнения на брусьях разной высоты:</w:t>
      </w:r>
    </w:p>
    <w:p w14:paraId="4B357562" w14:textId="77777777" w:rsidR="00E34D93" w:rsidRPr="00664208" w:rsidRDefault="00E34D93" w:rsidP="003644E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t>стоя лицом к брусьям, руки на нижней жерди, вскок в упор – держать;</w:t>
      </w:r>
    </w:p>
    <w:p w14:paraId="5CE4FE13" w14:textId="77777777" w:rsidR="00E34D93" w:rsidRPr="00664208" w:rsidRDefault="00E34D93" w:rsidP="003644E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t>из упора на нижней жерди отмахом назад соскок, держась за жердь;</w:t>
      </w:r>
    </w:p>
    <w:p w14:paraId="57F4180F" w14:textId="77777777" w:rsidR="00E34D93" w:rsidRPr="00664208" w:rsidRDefault="00E34D93" w:rsidP="003644E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t>вскок в вис на верхней жерди лицом к брусьям и размахивание изгибами;</w:t>
      </w:r>
    </w:p>
    <w:p w14:paraId="4A4BECA3" w14:textId="77777777" w:rsidR="00E34D93" w:rsidRPr="00664208" w:rsidRDefault="00E34D93" w:rsidP="003644E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t>с размахивания изгибами поставить прямые ноги на жердь, согнуть их, принимая вис присев, оттолкнуться и соскочить;</w:t>
      </w:r>
    </w:p>
    <w:p w14:paraId="5DC20659" w14:textId="77777777" w:rsidR="00E34D93" w:rsidRPr="00664208" w:rsidRDefault="00E34D93" w:rsidP="003644E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t>из виса присев оттолкнуться, разогнуть ноги, сгибаясь вперёд-кверху и, переместившись вперёд, сесть на жердь и прогнуться, не отпуская руки, принимая таким образом вис лёжа;</w:t>
      </w:r>
    </w:p>
    <w:p w14:paraId="777A7C10" w14:textId="77777777" w:rsidR="00E34D93" w:rsidRPr="00664208" w:rsidRDefault="00E34D93" w:rsidP="003644E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t>из виса лёжа поочерёдно опустить одну и другую руку на нижнюю жердь, принимая таким образом упор сидя, перехватить одну руку в хват снизу и отмахом вперёд соскочить, поворачиваясь в сторону этой руки, приземляясь боком к снаряду, держась за него рукой до конца приземления;</w:t>
      </w:r>
    </w:p>
    <w:p w14:paraId="30F67C0E" w14:textId="77777777" w:rsidR="00E34D93" w:rsidRPr="00664208" w:rsidRDefault="00E34D93" w:rsidP="003644E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t>с размахивания изгибами на третьем движении поднять прямые ноги как можно выше и, дойдя тазом до нижней жерди, разогнуться и сесть, прогнуться, не отпуская рук, принимая вис лёжа;</w:t>
      </w:r>
    </w:p>
    <w:p w14:paraId="7B0203DE" w14:textId="77777777" w:rsidR="00E34D93" w:rsidRPr="00664208" w:rsidRDefault="00E34D93" w:rsidP="003644E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t>из виса лёжа перехватить одну руку обратным хватом, для чего слегка подтянуться, отпустить эту руку, повернуть ладонью наружу и далее назад, взяться за жердь, после чего повернуться боком к этой руке, согнуть ногу впереди под острым углом и прогнуться, отводя другую ногу назад параллельно голени передней ноги, принимая таким образом сед на бедре;</w:t>
      </w:r>
    </w:p>
    <w:p w14:paraId="175B533D" w14:textId="77777777" w:rsidR="00E34D93" w:rsidRPr="00664208" w:rsidRDefault="00E34D93" w:rsidP="003644E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t>из седа на бедре слегка оттолкнуться рукой от верхней жерди и соскользнуть вниз, соскакивая и перехватывая руку с верхней жерди на нижнюю и удерживать её на жерди до конца приземления;</w:t>
      </w:r>
    </w:p>
    <w:p w14:paraId="2594FABE" w14:textId="77777777" w:rsidR="00E34D93" w:rsidRPr="00664208" w:rsidRDefault="00E34D93" w:rsidP="003644E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4208">
        <w:rPr>
          <w:sz w:val="28"/>
          <w:szCs w:val="28"/>
          <w:lang w:eastAsia="ru-RU"/>
        </w:rPr>
        <w:lastRenderedPageBreak/>
        <w:t>предыдущее упражнение совершенствовать, перехватывая руку с верхней жерди на нижнюю впереди от ног сразу после отталкивания и далее толчком рукой о жердь приподняться перед соскоком.</w:t>
      </w:r>
    </w:p>
    <w:p w14:paraId="5F640B9C" w14:textId="77777777" w:rsidR="00781B6B" w:rsidRPr="00781B6B" w:rsidRDefault="00781B6B" w:rsidP="00781B6B">
      <w:pPr>
        <w:ind w:firstLine="709"/>
        <w:jc w:val="both"/>
        <w:rPr>
          <w:sz w:val="28"/>
          <w:szCs w:val="28"/>
        </w:rPr>
      </w:pPr>
      <w:r w:rsidRPr="00781B6B">
        <w:rPr>
          <w:bCs/>
          <w:sz w:val="28"/>
          <w:szCs w:val="28"/>
        </w:rPr>
        <w:t>Критерии оценивания</w:t>
      </w:r>
      <w:r w:rsidRPr="00781B6B">
        <w:rPr>
          <w:sz w:val="28"/>
          <w:szCs w:val="28"/>
        </w:rPr>
        <w:t xml:space="preserve">: смысловое соответствие </w:t>
      </w:r>
      <w:proofErr w:type="gramStart"/>
      <w:r w:rsidRPr="00781B6B">
        <w:rPr>
          <w:sz w:val="28"/>
          <w:szCs w:val="28"/>
        </w:rPr>
        <w:t>приведенному  объяснению</w:t>
      </w:r>
      <w:proofErr w:type="gramEnd"/>
      <w:r w:rsidRPr="00781B6B">
        <w:rPr>
          <w:sz w:val="28"/>
          <w:szCs w:val="28"/>
        </w:rPr>
        <w:t>.</w:t>
      </w:r>
    </w:p>
    <w:p w14:paraId="1C1E4F8B" w14:textId="77777777" w:rsidR="00573AAA" w:rsidRPr="0012197A" w:rsidRDefault="00573AAA" w:rsidP="00781B6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664208">
        <w:rPr>
          <w:sz w:val="28"/>
          <w:szCs w:val="28"/>
        </w:rPr>
        <w:t xml:space="preserve">Компетенции (индикаторы): </w:t>
      </w:r>
      <w:r w:rsidR="0012197A">
        <w:rPr>
          <w:sz w:val="28"/>
          <w:szCs w:val="28"/>
          <w:lang w:val="uk-UA"/>
        </w:rPr>
        <w:t>О</w:t>
      </w:r>
      <w:r w:rsidRPr="00664208">
        <w:rPr>
          <w:sz w:val="28"/>
          <w:szCs w:val="28"/>
        </w:rPr>
        <w:t>ПК-</w:t>
      </w:r>
      <w:r w:rsidR="0012197A">
        <w:rPr>
          <w:sz w:val="28"/>
          <w:szCs w:val="28"/>
          <w:lang w:val="uk-UA"/>
        </w:rPr>
        <w:t>13</w:t>
      </w:r>
    </w:p>
    <w:p w14:paraId="51DE423D" w14:textId="5AC13895" w:rsidR="00573AAA" w:rsidRDefault="00573AAA" w:rsidP="00781B6B">
      <w:pPr>
        <w:ind w:firstLine="709"/>
        <w:jc w:val="center"/>
        <w:rPr>
          <w:b/>
          <w:sz w:val="28"/>
          <w:szCs w:val="28"/>
        </w:rPr>
      </w:pPr>
    </w:p>
    <w:p w14:paraId="41A487C4" w14:textId="5FF949A9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798BC1F7" w14:textId="019D1E50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03A0A707" w14:textId="4534615B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0587ACAC" w14:textId="40F7F716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03CECE1A" w14:textId="2FC57D62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4667EC72" w14:textId="1BE6B512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7CBD3D57" w14:textId="02E72F97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7A19666E" w14:textId="3B7B7B1B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0B2E9001" w14:textId="14573DFF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71F22BFC" w14:textId="728E6645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5BF64B7E" w14:textId="12BB064E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2BED9689" w14:textId="54B4C216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3586A84D" w14:textId="09F35171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568809C2" w14:textId="3BEB29AC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47AA8F4A" w14:textId="7547E19F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61A78580" w14:textId="72B95956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4BA53047" w14:textId="1B39ED56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1852B20B" w14:textId="37851382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074A2EF5" w14:textId="43F8207B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2102E05C" w14:textId="0665DC74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0CC6F602" w14:textId="47D8501E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50865AE0" w14:textId="4D592442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6FD0CC7E" w14:textId="3841F9C8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561838CF" w14:textId="7A483E27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40856005" w14:textId="57C1716A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3328C1EE" w14:textId="3DA499CF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6EAD6593" w14:textId="0D1EAE45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6D1035E6" w14:textId="21F0B889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2AE41C8A" w14:textId="0C279987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663976C7" w14:textId="458EACF9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0D8EAFE4" w14:textId="35FE72BA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7D842C8C" w14:textId="52ADF50A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769E55F9" w14:textId="33552D64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65BB1996" w14:textId="55D17B8A" w:rsidR="0037389F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607D341F" w14:textId="77777777" w:rsidR="0037389F" w:rsidRPr="00664208" w:rsidRDefault="0037389F" w:rsidP="00781B6B">
      <w:pPr>
        <w:ind w:firstLine="709"/>
        <w:jc w:val="center"/>
        <w:rPr>
          <w:b/>
          <w:sz w:val="28"/>
          <w:szCs w:val="28"/>
        </w:rPr>
      </w:pPr>
    </w:p>
    <w:p w14:paraId="56A00795" w14:textId="77777777" w:rsidR="005C67FF" w:rsidRPr="00664208" w:rsidRDefault="005C67FF" w:rsidP="002E7135">
      <w:pPr>
        <w:ind w:firstLine="709"/>
        <w:jc w:val="center"/>
        <w:rPr>
          <w:b/>
          <w:sz w:val="28"/>
          <w:szCs w:val="28"/>
        </w:rPr>
      </w:pPr>
    </w:p>
    <w:p w14:paraId="544FCEC5" w14:textId="77777777" w:rsidR="005C67FF" w:rsidRPr="00664208" w:rsidRDefault="005C67FF" w:rsidP="002E7135">
      <w:pPr>
        <w:ind w:firstLine="709"/>
        <w:jc w:val="center"/>
        <w:rPr>
          <w:b/>
          <w:sz w:val="28"/>
          <w:szCs w:val="28"/>
        </w:rPr>
      </w:pPr>
    </w:p>
    <w:p w14:paraId="14BC4E22" w14:textId="77777777" w:rsidR="005C67FF" w:rsidRPr="00664208" w:rsidRDefault="005C67FF" w:rsidP="002B4831">
      <w:pPr>
        <w:ind w:firstLine="709"/>
        <w:rPr>
          <w:b/>
          <w:sz w:val="28"/>
          <w:szCs w:val="28"/>
        </w:rPr>
      </w:pPr>
    </w:p>
    <w:sectPr w:rsidR="005C67FF" w:rsidRPr="00664208" w:rsidSect="002E7135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7BBB"/>
    <w:multiLevelType w:val="hybridMultilevel"/>
    <w:tmpl w:val="CC82131C"/>
    <w:lvl w:ilvl="0" w:tplc="FA68F27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183F3B"/>
    <w:multiLevelType w:val="hybridMultilevel"/>
    <w:tmpl w:val="EEB080F6"/>
    <w:lvl w:ilvl="0" w:tplc="FE3624F4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D0986"/>
    <w:multiLevelType w:val="hybridMultilevel"/>
    <w:tmpl w:val="0E58A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C26FB"/>
    <w:multiLevelType w:val="multilevel"/>
    <w:tmpl w:val="27BA8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E2E2D"/>
    <w:multiLevelType w:val="hybridMultilevel"/>
    <w:tmpl w:val="0D246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97F04"/>
    <w:multiLevelType w:val="hybridMultilevel"/>
    <w:tmpl w:val="5C0220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21C5B"/>
    <w:multiLevelType w:val="hybridMultilevel"/>
    <w:tmpl w:val="0D246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2557C"/>
    <w:multiLevelType w:val="multilevel"/>
    <w:tmpl w:val="63B0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8B4DB4"/>
    <w:multiLevelType w:val="hybridMultilevel"/>
    <w:tmpl w:val="F4785E5A"/>
    <w:lvl w:ilvl="0" w:tplc="FE3624F4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9083064"/>
    <w:multiLevelType w:val="hybridMultilevel"/>
    <w:tmpl w:val="52224E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5233E"/>
    <w:multiLevelType w:val="hybridMultilevel"/>
    <w:tmpl w:val="C4825C82"/>
    <w:lvl w:ilvl="0" w:tplc="EF202DA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2DD4B12"/>
    <w:multiLevelType w:val="multilevel"/>
    <w:tmpl w:val="4C82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4" w15:restartNumberingAfterBreak="0">
    <w:nsid w:val="78E073C1"/>
    <w:multiLevelType w:val="hybridMultilevel"/>
    <w:tmpl w:val="3EE09418"/>
    <w:lvl w:ilvl="0" w:tplc="B4B03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7"/>
  </w:num>
  <w:num w:numId="5">
    <w:abstractNumId w:val="10"/>
  </w:num>
  <w:num w:numId="6">
    <w:abstractNumId w:val="3"/>
  </w:num>
  <w:num w:numId="7">
    <w:abstractNumId w:val="9"/>
  </w:num>
  <w:num w:numId="8">
    <w:abstractNumId w:val="1"/>
  </w:num>
  <w:num w:numId="9">
    <w:abstractNumId w:val="11"/>
  </w:num>
  <w:num w:numId="10">
    <w:abstractNumId w:val="8"/>
  </w:num>
  <w:num w:numId="11">
    <w:abstractNumId w:val="12"/>
  </w:num>
  <w:num w:numId="12">
    <w:abstractNumId w:val="6"/>
  </w:num>
  <w:num w:numId="13">
    <w:abstractNumId w:val="14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1652E"/>
    <w:rsid w:val="00027E27"/>
    <w:rsid w:val="000333AA"/>
    <w:rsid w:val="00044B18"/>
    <w:rsid w:val="000529B3"/>
    <w:rsid w:val="000545DC"/>
    <w:rsid w:val="00060121"/>
    <w:rsid w:val="000B4135"/>
    <w:rsid w:val="000C44C6"/>
    <w:rsid w:val="000F64BE"/>
    <w:rsid w:val="0012197A"/>
    <w:rsid w:val="00124444"/>
    <w:rsid w:val="0012478E"/>
    <w:rsid w:val="0013030D"/>
    <w:rsid w:val="001402E9"/>
    <w:rsid w:val="00141D5D"/>
    <w:rsid w:val="00151A45"/>
    <w:rsid w:val="001628DA"/>
    <w:rsid w:val="0019744C"/>
    <w:rsid w:val="001B2A60"/>
    <w:rsid w:val="0022010F"/>
    <w:rsid w:val="00224B1B"/>
    <w:rsid w:val="002359F4"/>
    <w:rsid w:val="002B1E7B"/>
    <w:rsid w:val="002B4831"/>
    <w:rsid w:val="002C63C0"/>
    <w:rsid w:val="002E7135"/>
    <w:rsid w:val="00312434"/>
    <w:rsid w:val="0032056C"/>
    <w:rsid w:val="00341517"/>
    <w:rsid w:val="00363493"/>
    <w:rsid w:val="003644EA"/>
    <w:rsid w:val="0037389F"/>
    <w:rsid w:val="0037627E"/>
    <w:rsid w:val="003B212A"/>
    <w:rsid w:val="003B3186"/>
    <w:rsid w:val="003E7C7D"/>
    <w:rsid w:val="00405BD3"/>
    <w:rsid w:val="00456246"/>
    <w:rsid w:val="00462535"/>
    <w:rsid w:val="00484D41"/>
    <w:rsid w:val="00493E9E"/>
    <w:rsid w:val="00494A74"/>
    <w:rsid w:val="004D247E"/>
    <w:rsid w:val="0052497E"/>
    <w:rsid w:val="00561E88"/>
    <w:rsid w:val="00564682"/>
    <w:rsid w:val="00573AAA"/>
    <w:rsid w:val="005C67FF"/>
    <w:rsid w:val="005D1C2F"/>
    <w:rsid w:val="005D46A7"/>
    <w:rsid w:val="005D492F"/>
    <w:rsid w:val="005E09BA"/>
    <w:rsid w:val="005F783C"/>
    <w:rsid w:val="00611923"/>
    <w:rsid w:val="00612BBB"/>
    <w:rsid w:val="00642359"/>
    <w:rsid w:val="00664208"/>
    <w:rsid w:val="00667057"/>
    <w:rsid w:val="00691BE6"/>
    <w:rsid w:val="006A1FCA"/>
    <w:rsid w:val="006A3329"/>
    <w:rsid w:val="006A4205"/>
    <w:rsid w:val="006A4A69"/>
    <w:rsid w:val="006A6652"/>
    <w:rsid w:val="006C1E46"/>
    <w:rsid w:val="006D05C9"/>
    <w:rsid w:val="006D32EF"/>
    <w:rsid w:val="00724991"/>
    <w:rsid w:val="007324F3"/>
    <w:rsid w:val="007327B7"/>
    <w:rsid w:val="0077281A"/>
    <w:rsid w:val="0077692A"/>
    <w:rsid w:val="007773E5"/>
    <w:rsid w:val="00781B6B"/>
    <w:rsid w:val="00782EF8"/>
    <w:rsid w:val="00785D3D"/>
    <w:rsid w:val="00793335"/>
    <w:rsid w:val="007B0256"/>
    <w:rsid w:val="007C044E"/>
    <w:rsid w:val="007D3624"/>
    <w:rsid w:val="00806852"/>
    <w:rsid w:val="00823C7D"/>
    <w:rsid w:val="00831119"/>
    <w:rsid w:val="00886620"/>
    <w:rsid w:val="00886804"/>
    <w:rsid w:val="008A0651"/>
    <w:rsid w:val="008A5A40"/>
    <w:rsid w:val="008B02BE"/>
    <w:rsid w:val="008B094B"/>
    <w:rsid w:val="008B3DE4"/>
    <w:rsid w:val="008C71F3"/>
    <w:rsid w:val="00906AFB"/>
    <w:rsid w:val="00907914"/>
    <w:rsid w:val="009142D5"/>
    <w:rsid w:val="00924E70"/>
    <w:rsid w:val="00925AB4"/>
    <w:rsid w:val="00941F0F"/>
    <w:rsid w:val="009C1EFA"/>
    <w:rsid w:val="009D32DA"/>
    <w:rsid w:val="009D3E83"/>
    <w:rsid w:val="009E6ECF"/>
    <w:rsid w:val="00A0068C"/>
    <w:rsid w:val="00A06D83"/>
    <w:rsid w:val="00A25469"/>
    <w:rsid w:val="00A66F2D"/>
    <w:rsid w:val="00AA437A"/>
    <w:rsid w:val="00AA73F4"/>
    <w:rsid w:val="00B11BA5"/>
    <w:rsid w:val="00B71C71"/>
    <w:rsid w:val="00B85768"/>
    <w:rsid w:val="00BA208F"/>
    <w:rsid w:val="00BA7003"/>
    <w:rsid w:val="00BB1631"/>
    <w:rsid w:val="00BC4842"/>
    <w:rsid w:val="00BC5D0C"/>
    <w:rsid w:val="00BC77E2"/>
    <w:rsid w:val="00C009B1"/>
    <w:rsid w:val="00C1688B"/>
    <w:rsid w:val="00C17430"/>
    <w:rsid w:val="00C26781"/>
    <w:rsid w:val="00C32BA4"/>
    <w:rsid w:val="00C330D2"/>
    <w:rsid w:val="00C42F3F"/>
    <w:rsid w:val="00C954CD"/>
    <w:rsid w:val="00CA48B8"/>
    <w:rsid w:val="00CF3322"/>
    <w:rsid w:val="00D02235"/>
    <w:rsid w:val="00D10F1F"/>
    <w:rsid w:val="00D11416"/>
    <w:rsid w:val="00D273E7"/>
    <w:rsid w:val="00D62D87"/>
    <w:rsid w:val="00D75EC8"/>
    <w:rsid w:val="00D97AAF"/>
    <w:rsid w:val="00DA2F53"/>
    <w:rsid w:val="00DA37BC"/>
    <w:rsid w:val="00DA6A9E"/>
    <w:rsid w:val="00DB097E"/>
    <w:rsid w:val="00DD1CDD"/>
    <w:rsid w:val="00DD45D7"/>
    <w:rsid w:val="00DE63EB"/>
    <w:rsid w:val="00E1704C"/>
    <w:rsid w:val="00E172DE"/>
    <w:rsid w:val="00E34D93"/>
    <w:rsid w:val="00E42D02"/>
    <w:rsid w:val="00E5432F"/>
    <w:rsid w:val="00E61928"/>
    <w:rsid w:val="00E63111"/>
    <w:rsid w:val="00E71C96"/>
    <w:rsid w:val="00EC0255"/>
    <w:rsid w:val="00EE3C1A"/>
    <w:rsid w:val="00F023B5"/>
    <w:rsid w:val="00F315DC"/>
    <w:rsid w:val="00F37049"/>
    <w:rsid w:val="00F566A8"/>
    <w:rsid w:val="00F67604"/>
    <w:rsid w:val="00F81D47"/>
    <w:rsid w:val="00F82FFF"/>
    <w:rsid w:val="00F87DE7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D2C2"/>
  <w15:docId w15:val="{B284CCAB-19AF-434D-80EE-AB846426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37A"/>
    <w:pPr>
      <w:widowControl/>
      <w:autoSpaceDE/>
      <w:autoSpaceDN/>
      <w:spacing w:after="360"/>
      <w:ind w:firstLine="709"/>
      <w:jc w:val="both"/>
      <w:outlineLvl w:val="3"/>
    </w:pPr>
    <w:rPr>
      <w:rFonts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5">
    <w:name w:val="Normal (Web)"/>
    <w:basedOn w:val="a"/>
    <w:link w:val="a6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8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9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Обычный (Интернет) Знак"/>
    <w:link w:val="a5"/>
    <w:uiPriority w:val="99"/>
    <w:locked/>
    <w:rsid w:val="00E5432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jpfdse">
    <w:name w:val="jpfdse"/>
    <w:basedOn w:val="a0"/>
    <w:rsid w:val="0012478E"/>
  </w:style>
  <w:style w:type="character" w:customStyle="1" w:styleId="40">
    <w:name w:val="Заголовок 4 Знак"/>
    <w:basedOn w:val="a0"/>
    <w:link w:val="4"/>
    <w:uiPriority w:val="9"/>
    <w:semiHidden/>
    <w:rsid w:val="00AA437A"/>
    <w:rPr>
      <w:rFonts w:ascii="Times New Roman" w:eastAsia="Times New Roman" w:hAnsi="Times New Roman"/>
      <w:b/>
      <w:bCs/>
      <w:kern w:val="2"/>
      <w:sz w:val="28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1%82%D0%BE%D1%80%D0%B0%D1%8F_%D0%BC%D0%B8%D1%80%D0%BE%D0%B2%D0%B0%D1%8F_%D0%B2%D0%BE%D0%B9%D0%BD%D0%B0" TargetMode="External"/><Relationship Id="rId13" Type="http://schemas.openxmlformats.org/officeDocument/2006/relationships/hyperlink" Target="https://ru.wikipedia.org/wiki/%D0%9F%D0%BE%D0%BB%D1%91%D1%8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0%D0%B8%D0%BC%D1%81%D0%BA%D0%B8%D0%B9_%D1%81%D0%B0%D0%BB%D1%8E%D1%82" TargetMode="External"/><Relationship Id="rId12" Type="http://schemas.openxmlformats.org/officeDocument/2006/relationships/hyperlink" Target="https://ru.wikipedia.org/wiki/%D0%9B%D0%BE%D0%BA%D0%BE%D0%BC%D0%BE%D1%86%D0%B8%D1%8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A%D0%BE%D0%BD%D0%B5%D1%87%D0%BD%D0%BE%D1%81%D1%82%D1%8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B%D0%B5%D1%82%D0%BD%D0%B8%D0%B5_%D0%9E%D0%BB%D0%B8%D0%BC%D0%BF%D0%B8%D0%B9%D1%81%D0%BA%D0%B8%D0%B5_%D0%B8%D0%B3%D1%80%D1%8B_2004" TargetMode="External"/><Relationship Id="rId11" Type="http://schemas.openxmlformats.org/officeDocument/2006/relationships/hyperlink" Target="https://ru.wikipedia.org/wiki/%D0%94%D0%B2%D0%B8%D0%B6%D0%B5%D0%BD%D0%B8%D0%B5_(%D0%B1%D0%B8%D0%BE%D0%BB%D0%BE%D0%B3%D0%B8%D1%8F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0%BA%D0%B5%D0%BB%D0%B5%D1%82%D0%BD%D1%8B%D0%B5_%D0%BC%D1%8B%D1%88%D1%86%D1%8B" TargetMode="External"/><Relationship Id="rId10" Type="http://schemas.openxmlformats.org/officeDocument/2006/relationships/hyperlink" Target="https://ru.wikipedia.org/wiki/%D0%9D%D0%B0%D1%86%D0%B8%D1%81%D1%82%D1%81%D0%BA%D0%BE%D0%B5_%D0%BF%D1%80%D0%B8%D0%B2%D0%B5%D1%82%D1%81%D1%82%D0%B2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D%D0%B0%D1%86%D0%B8%D0%BE%D0%BD%D0%B0%D0%BB-%D1%81%D0%BE%D1%86%D0%B8%D0%B0%D0%BB%D0%B8%D0%B7%D0%BC" TargetMode="External"/><Relationship Id="rId14" Type="http://schemas.openxmlformats.org/officeDocument/2006/relationships/hyperlink" Target="https://ru.wikipedia.org/wiki/%D0%9A%D0%BE%D0%BE%D1%80%D0%B4%D0%B8%D0%BD%D0%B0%D1%86%D0%B8%D1%8F_%D0%B4%D0%B2%D0%B8%D0%B6%D0%B5%D0%BD%D0%B8%D0%B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5285E-CF92-432C-ACBB-10FE8B39D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10</Pages>
  <Words>2956</Words>
  <Characters>16852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133</cp:revision>
  <dcterms:created xsi:type="dcterms:W3CDTF">2025-01-21T09:03:00Z</dcterms:created>
  <dcterms:modified xsi:type="dcterms:W3CDTF">2025-04-21T14:14:00Z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