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DEE" w:rsidRPr="00941CA1" w:rsidRDefault="007C7DEE" w:rsidP="00050D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CA1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7C7DEE" w:rsidRPr="00941CA1" w:rsidRDefault="007C7DEE" w:rsidP="00050D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CA1">
        <w:rPr>
          <w:rFonts w:ascii="Times New Roman" w:hAnsi="Times New Roman" w:cs="Times New Roman"/>
          <w:b/>
          <w:sz w:val="28"/>
          <w:szCs w:val="28"/>
        </w:rPr>
        <w:t>«Методологические основы профессионального образования»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CA1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DEE" w:rsidRPr="00941CA1" w:rsidRDefault="007C7DEE" w:rsidP="00050D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CA1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7C7DEE" w:rsidRPr="00941CA1" w:rsidRDefault="007C7DEE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1. </w:t>
      </w:r>
      <w:r w:rsidRPr="00941CA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E73FA9" w:rsidRPr="00941CA1" w:rsidRDefault="00E73FA9" w:rsidP="00050D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Методология педагогики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это:</w:t>
      </w:r>
    </w:p>
    <w:p w:rsidR="00E73FA9" w:rsidRPr="00941CA1" w:rsidRDefault="00E73FA9" w:rsidP="00050D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система знаний об отправных положениях педагогической теории, о принципах подхода к рассмотрению педагогических явлений и методах их исследования, а также путях внедрения добытых знаний в практику воспитания, обучения и образования.</w:t>
      </w:r>
    </w:p>
    <w:p w:rsidR="007C7DEE" w:rsidRPr="00941CA1" w:rsidRDefault="007C7DEE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Б) </w:t>
      </w:r>
      <w:r w:rsidRPr="00941CA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профессионально необходимых знаний, умений и навыков</w:t>
      </w:r>
    </w:p>
    <w:p w:rsidR="007C7DEE" w:rsidRPr="00941CA1" w:rsidRDefault="007C7DEE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Pr="00941CA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процесс и результат развития личности под влиянием внешних и внутренних факторов (воспитания, обучения, социальной и природной среды)</w:t>
      </w:r>
    </w:p>
    <w:p w:rsidR="007C7DEE" w:rsidRPr="00941CA1" w:rsidRDefault="007C7DEE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А</w:t>
      </w:r>
    </w:p>
    <w:p w:rsidR="007C7DEE" w:rsidRPr="00941CA1" w:rsidRDefault="007C7DEE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 w:rsidR="006B0BD0"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ОПК-2, ОПК-8</w:t>
      </w:r>
    </w:p>
    <w:p w:rsidR="007C7DEE" w:rsidRPr="00941CA1" w:rsidRDefault="007C7DEE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2. </w:t>
      </w:r>
      <w:r w:rsidRPr="00941CA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E73FA9" w:rsidRPr="00941CA1" w:rsidRDefault="00E73FA9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Функции методологии в педагогике</w:t>
      </w:r>
      <w:r w:rsidR="0077316F"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3FA9" w:rsidRPr="00941CA1" w:rsidRDefault="00E73FA9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 Гносеологическая (познавательная)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73FA9" w:rsidRPr="00941CA1" w:rsidRDefault="00E73FA9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 </w:t>
      </w:r>
      <w:proofErr w:type="spellStart"/>
      <w:r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Праксеологическая</w:t>
      </w:r>
      <w:proofErr w:type="spellEnd"/>
      <w:r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(преобразовательная)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73FA9" w:rsidRPr="00941CA1" w:rsidRDefault="00E73FA9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 Аксиологическая (оценочная)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73FA9" w:rsidRPr="00941CA1" w:rsidRDefault="00E73FA9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 Рефлексивная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73FA9" w:rsidRPr="00941CA1" w:rsidRDefault="00E73FA9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 Функция нормативного предписания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73FA9" w:rsidRPr="00941CA1" w:rsidRDefault="00E73FA9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Е) Эвристическая (творческая)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73FA9" w:rsidRPr="00941CA1" w:rsidRDefault="00E73FA9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Ё) Все ответы верны.</w:t>
      </w:r>
    </w:p>
    <w:p w:rsidR="00E73FA9" w:rsidRPr="00941CA1" w:rsidRDefault="00E73FA9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Ё</w:t>
      </w:r>
    </w:p>
    <w:p w:rsidR="007C7DEE" w:rsidRPr="00941CA1" w:rsidRDefault="007C7DEE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 w:rsidR="006B0BD0"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УК-2, ОПК-1</w:t>
      </w:r>
    </w:p>
    <w:p w:rsidR="007C7DEE" w:rsidRPr="00941CA1" w:rsidRDefault="007C7DEE" w:rsidP="00050DB2">
      <w:pPr>
        <w:pStyle w:val="af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3. </w:t>
      </w:r>
      <w:r w:rsidRPr="00941CA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E73FA9" w:rsidRPr="00941CA1" w:rsidRDefault="00E73FA9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методологии в педагогике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3FA9" w:rsidRPr="00941CA1" w:rsidRDefault="0077316F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 </w:t>
      </w:r>
      <w:r w:rsidR="00E73FA9"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Общенаучная методология</w:t>
      </w:r>
      <w:r w:rsidR="00E73FA9"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73FA9"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принципы и сп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 любого научного познания). </w:t>
      </w:r>
    </w:p>
    <w:p w:rsidR="00E73FA9" w:rsidRPr="00941CA1" w:rsidRDefault="0077316F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 </w:t>
      </w:r>
      <w:r w:rsidR="00E73FA9"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Частная методология</w:t>
      </w:r>
      <w:r w:rsidR="00E73FA9"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73FA9"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познания специфических объектов и их качественных особенностей, исследуемых конкрет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наукой). </w:t>
      </w:r>
    </w:p>
    <w:p w:rsidR="00E73FA9" w:rsidRPr="00941CA1" w:rsidRDefault="0077316F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 </w:t>
      </w:r>
      <w:r w:rsidR="00E73FA9"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Специальная методология</w:t>
      </w:r>
      <w:r w:rsidR="00E73FA9"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73FA9"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познания отдельных особенно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стей предмета конкретной науки). </w:t>
      </w:r>
    </w:p>
    <w:p w:rsidR="00E73FA9" w:rsidRPr="00941CA1" w:rsidRDefault="0077316F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 </w:t>
      </w:r>
      <w:r w:rsidR="00E73FA9"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и методика научного исследования</w:t>
      </w:r>
      <w:r w:rsidR="00E73FA9"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адекватные специфике педагогической реальности и конкретно исследуемой проблеме.</w:t>
      </w:r>
    </w:p>
    <w:p w:rsidR="007C7DEE" w:rsidRPr="00941CA1" w:rsidRDefault="0077316F" w:rsidP="00050D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7C7DEE" w:rsidRPr="00941CA1">
        <w:rPr>
          <w:rFonts w:ascii="Times New Roman" w:hAnsi="Times New Roman" w:cs="Times New Roman"/>
          <w:sz w:val="28"/>
          <w:szCs w:val="28"/>
        </w:rPr>
        <w:t xml:space="preserve">) </w:t>
      </w:r>
      <w:r w:rsidR="007C7DEE"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правильного ответа нет</w:t>
      </w:r>
    </w:p>
    <w:p w:rsidR="0077316F" w:rsidRPr="00941CA1" w:rsidRDefault="0077316F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Е) все ответы верны</w:t>
      </w:r>
    </w:p>
    <w:p w:rsidR="007C7DEE" w:rsidRPr="00941CA1" w:rsidRDefault="0077316F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Е</w:t>
      </w:r>
    </w:p>
    <w:p w:rsidR="007C7DEE" w:rsidRPr="00941CA1" w:rsidRDefault="007C7DEE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 w:rsidR="006B0BD0"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УК-2, ОПК-1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941CA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AF2E8F" w:rsidRPr="00941CA1" w:rsidRDefault="00AF2E8F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1CA1">
        <w:rPr>
          <w:rStyle w:val="af0"/>
          <w:rFonts w:ascii="Times New Roman" w:hAnsi="Times New Roman" w:cs="Times New Roman"/>
          <w:b w:val="0"/>
          <w:iCs/>
          <w:sz w:val="28"/>
          <w:szCs w:val="28"/>
        </w:rPr>
        <w:t>Личностный подход в общенаучном уровне методологии педагогики это: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AF2E8F" w:rsidRPr="00941CA1">
        <w:rPr>
          <w:rFonts w:ascii="Times New Roman" w:hAnsi="Times New Roman" w:cs="Times New Roman"/>
          <w:sz w:val="28"/>
          <w:szCs w:val="28"/>
        </w:rPr>
        <w:t>признание социальной, деятельной и творческой сущности личности. Личность рассматривается как продукт общественно-исторического развития и носитель культуры. Придерживаясь личностного подхода при конструировании и осуществлении педагогического процесса, педагог-исследователь и педагог</w:t>
      </w:r>
      <w:r w:rsidR="001228EE">
        <w:rPr>
          <w:rFonts w:ascii="Times New Roman" w:hAnsi="Times New Roman" w:cs="Times New Roman"/>
          <w:sz w:val="28"/>
          <w:szCs w:val="28"/>
        </w:rPr>
        <w:t xml:space="preserve"> </w:t>
      </w:r>
      <w:r w:rsidR="00AF2E8F" w:rsidRPr="00941CA1">
        <w:rPr>
          <w:rFonts w:ascii="Times New Roman" w:hAnsi="Times New Roman" w:cs="Times New Roman"/>
          <w:sz w:val="28"/>
          <w:szCs w:val="28"/>
        </w:rPr>
        <w:t>практик ориентируется на личность как на субъект, цель, результат и главный критерий эффективности педагогического процесса.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AF2E8F" w:rsidRPr="00941CA1">
        <w:rPr>
          <w:rFonts w:ascii="Times New Roman" w:hAnsi="Times New Roman" w:cs="Times New Roman"/>
          <w:sz w:val="28"/>
          <w:szCs w:val="28"/>
        </w:rPr>
        <w:t>предписание при изучении педагогического процесса рассматривать его как целостную систему с определенной структурой, в которой каждый элемент выполняет свою функцию в решении тех или иных задач, а движение каждого элемента подчинено закономерностям движения целого; помнить, что обучение и воспитание – единый процесс (педагогический, образовательный), что личность не воспитывается и не развивается по частям;</w:t>
      </w:r>
      <w:proofErr w:type="gramEnd"/>
      <w:r w:rsidR="00AF2E8F" w:rsidRPr="00941CA1">
        <w:rPr>
          <w:rFonts w:ascii="Times New Roman" w:hAnsi="Times New Roman" w:cs="Times New Roman"/>
          <w:sz w:val="28"/>
          <w:szCs w:val="28"/>
        </w:rPr>
        <w:t xml:space="preserve"> при организации педагогического процесса ориентироваться на интегративные (целостные) характеристики личности, понимать саму личность как сложную психическую систему, имеющую свою структуру и функции.</w:t>
      </w:r>
    </w:p>
    <w:p w:rsidR="007C7DEE" w:rsidRPr="00941CA1" w:rsidRDefault="00AF2E8F" w:rsidP="00050D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правильного ответа нет</w:t>
      </w:r>
    </w:p>
    <w:p w:rsidR="007C7DEE" w:rsidRPr="00941CA1" w:rsidRDefault="00AF2E8F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А</w:t>
      </w:r>
    </w:p>
    <w:p w:rsidR="007C7DEE" w:rsidRPr="00941CA1" w:rsidRDefault="007C7DEE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 w:rsidR="00EB2D07"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УК-2, ОПК-8, ПК-3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5. </w:t>
      </w:r>
      <w:r w:rsidRPr="00941CA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7C7DEE" w:rsidRPr="00941CA1" w:rsidRDefault="004944D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Теоретический уровень педагогических исследований</w:t>
      </w:r>
      <w:r w:rsidR="007C7DEE" w:rsidRPr="00941CA1">
        <w:rPr>
          <w:rFonts w:ascii="Times New Roman" w:hAnsi="Times New Roman" w:cs="Times New Roman"/>
          <w:sz w:val="28"/>
          <w:szCs w:val="28"/>
        </w:rPr>
        <w:t>:</w:t>
      </w:r>
    </w:p>
    <w:p w:rsidR="004944DE" w:rsidRPr="00941CA1" w:rsidRDefault="007C7DEE" w:rsidP="00050DB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41CA1">
        <w:rPr>
          <w:sz w:val="28"/>
          <w:szCs w:val="28"/>
        </w:rPr>
        <w:t xml:space="preserve">А) </w:t>
      </w:r>
      <w:r w:rsidR="004944DE" w:rsidRPr="00941CA1">
        <w:rPr>
          <w:sz w:val="28"/>
          <w:szCs w:val="28"/>
        </w:rPr>
        <w:t>На этом уровне выдвигаются и формулируются </w:t>
      </w:r>
      <w:r w:rsidR="004944DE" w:rsidRPr="00941CA1">
        <w:rPr>
          <w:iCs/>
          <w:sz w:val="28"/>
          <w:szCs w:val="28"/>
        </w:rPr>
        <w:t>основные педагогические закономерности</w:t>
      </w:r>
      <w:r w:rsidR="004944DE" w:rsidRPr="00941CA1">
        <w:rPr>
          <w:sz w:val="28"/>
          <w:szCs w:val="28"/>
        </w:rPr>
        <w:t xml:space="preserve">, позволяющие объяснить ранее открытые факты, предсказать и предвидеть будущие события и факты </w:t>
      </w:r>
    </w:p>
    <w:p w:rsidR="007C7DEE" w:rsidRPr="00941CA1" w:rsidRDefault="007C7DEE" w:rsidP="00050DB2">
      <w:pPr>
        <w:pStyle w:val="ae"/>
        <w:spacing w:before="0" w:beforeAutospacing="0" w:after="0" w:afterAutospacing="0"/>
        <w:contextualSpacing/>
        <w:jc w:val="both"/>
        <w:rPr>
          <w:iCs/>
          <w:sz w:val="28"/>
          <w:szCs w:val="28"/>
        </w:rPr>
      </w:pPr>
      <w:r w:rsidRPr="00941CA1">
        <w:rPr>
          <w:sz w:val="28"/>
          <w:szCs w:val="28"/>
        </w:rPr>
        <w:t xml:space="preserve">Б) </w:t>
      </w:r>
      <w:r w:rsidR="004944DE" w:rsidRPr="00941CA1">
        <w:rPr>
          <w:sz w:val="28"/>
          <w:szCs w:val="28"/>
        </w:rPr>
        <w:t xml:space="preserve">На этом </w:t>
      </w:r>
      <w:proofErr w:type="gramStart"/>
      <w:r w:rsidR="004944DE" w:rsidRPr="00941CA1">
        <w:rPr>
          <w:sz w:val="28"/>
          <w:szCs w:val="28"/>
        </w:rPr>
        <w:t>уровне</w:t>
      </w:r>
      <w:proofErr w:type="gramEnd"/>
      <w:r w:rsidR="004944DE" w:rsidRPr="00941CA1">
        <w:rPr>
          <w:sz w:val="28"/>
          <w:szCs w:val="28"/>
        </w:rPr>
        <w:t xml:space="preserve"> на базе эмпирических и теоретических исследований формулируются </w:t>
      </w:r>
      <w:r w:rsidR="004944DE" w:rsidRPr="00941CA1">
        <w:rPr>
          <w:iCs/>
          <w:sz w:val="28"/>
          <w:szCs w:val="28"/>
        </w:rPr>
        <w:t>общие принципы и методы исследования</w:t>
      </w:r>
      <w:r w:rsidR="004944DE" w:rsidRPr="00941CA1">
        <w:rPr>
          <w:sz w:val="28"/>
          <w:szCs w:val="28"/>
        </w:rPr>
        <w:t> педагогических явлений, построения теории</w:t>
      </w:r>
    </w:p>
    <w:p w:rsidR="007C7DEE" w:rsidRPr="00941CA1" w:rsidRDefault="007C7DEE" w:rsidP="00050DB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41CA1">
        <w:rPr>
          <w:iCs/>
          <w:sz w:val="28"/>
          <w:szCs w:val="28"/>
        </w:rPr>
        <w:t xml:space="preserve">В) </w:t>
      </w:r>
      <w:r w:rsidR="004944DE" w:rsidRPr="00941CA1">
        <w:rPr>
          <w:sz w:val="28"/>
          <w:szCs w:val="28"/>
        </w:rPr>
        <w:t>На этом уровне устанавливаются </w:t>
      </w:r>
      <w:r w:rsidR="004944DE" w:rsidRPr="00941CA1">
        <w:rPr>
          <w:iCs/>
          <w:sz w:val="28"/>
          <w:szCs w:val="28"/>
        </w:rPr>
        <w:t>новые факты</w:t>
      </w:r>
      <w:r w:rsidR="004944DE" w:rsidRPr="00941CA1">
        <w:rPr>
          <w:sz w:val="28"/>
          <w:szCs w:val="28"/>
        </w:rPr>
        <w:t> в педагогической науке и выводятся </w:t>
      </w:r>
      <w:r w:rsidR="004944DE" w:rsidRPr="00941CA1">
        <w:rPr>
          <w:iCs/>
          <w:sz w:val="28"/>
          <w:szCs w:val="28"/>
        </w:rPr>
        <w:t>эмпирические закономерности</w:t>
      </w:r>
      <w:r w:rsidR="004944DE" w:rsidRPr="00941CA1">
        <w:rPr>
          <w:sz w:val="28"/>
          <w:szCs w:val="28"/>
        </w:rPr>
        <w:t>.</w:t>
      </w:r>
    </w:p>
    <w:p w:rsidR="007C7DEE" w:rsidRPr="00941CA1" w:rsidRDefault="007C7DEE" w:rsidP="00050DB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41CA1">
        <w:rPr>
          <w:sz w:val="28"/>
          <w:szCs w:val="28"/>
        </w:rPr>
        <w:t>Г) правильного ответа нет</w:t>
      </w:r>
    </w:p>
    <w:p w:rsidR="007C7DEE" w:rsidRPr="00941CA1" w:rsidRDefault="004944DE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А</w:t>
      </w:r>
    </w:p>
    <w:p w:rsidR="007C7DEE" w:rsidRPr="00941CA1" w:rsidRDefault="007C7DEE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</w:t>
      </w:r>
      <w:r w:rsidR="00EB2D07"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УК-2, ПК-3</w:t>
      </w:r>
      <w:r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050DB2" w:rsidRPr="00941CA1" w:rsidRDefault="00050DB2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50DB2" w:rsidRPr="00941CA1" w:rsidRDefault="00050DB2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50DB2" w:rsidRPr="00941CA1" w:rsidRDefault="00050DB2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50DB2" w:rsidRPr="00941CA1" w:rsidRDefault="00050DB2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C7DEE" w:rsidRPr="00941CA1" w:rsidRDefault="007C7DEE" w:rsidP="00050D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CA1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050DB2" w:rsidRPr="00941CA1" w:rsidRDefault="00050DB2" w:rsidP="00050D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1. </w:t>
      </w:r>
      <w:r w:rsidRPr="00941CA1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F67FF9" w:rsidRPr="00941CA1">
        <w:rPr>
          <w:rFonts w:ascii="Times New Roman" w:hAnsi="Times New Roman" w:cs="Times New Roman"/>
          <w:i/>
          <w:iCs/>
          <w:sz w:val="28"/>
          <w:szCs w:val="28"/>
        </w:rPr>
        <w:t xml:space="preserve">принципами </w:t>
      </w:r>
      <w:r w:rsidR="00F67FF9" w:rsidRPr="00941CA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педагогических исследований</w:t>
      </w:r>
      <w:r w:rsidR="00F67FF9" w:rsidRPr="00941CA1">
        <w:rPr>
          <w:rFonts w:ascii="Times New Roman" w:hAnsi="Times New Roman" w:cs="Times New Roman"/>
          <w:i/>
          <w:iCs/>
          <w:sz w:val="28"/>
          <w:szCs w:val="28"/>
        </w:rPr>
        <w:t xml:space="preserve"> и их характеристиками. </w:t>
      </w:r>
      <w:r w:rsidRPr="00941CA1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9464" w:type="dxa"/>
        <w:tblLayout w:type="fixed"/>
        <w:tblLook w:val="04A0"/>
      </w:tblPr>
      <w:tblGrid>
        <w:gridCol w:w="534"/>
        <w:gridCol w:w="2976"/>
        <w:gridCol w:w="567"/>
        <w:gridCol w:w="5387"/>
      </w:tblGrid>
      <w:tr w:rsidR="007C7DEE" w:rsidRPr="00941CA1" w:rsidTr="00050DB2">
        <w:tc>
          <w:tcPr>
            <w:tcW w:w="3510" w:type="dxa"/>
            <w:gridSpan w:val="2"/>
          </w:tcPr>
          <w:p w:rsidR="007C7DEE" w:rsidRPr="00941CA1" w:rsidRDefault="00F67FF9" w:rsidP="00992305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 xml:space="preserve">Принципы </w:t>
            </w:r>
            <w:r w:rsidRPr="00941CA1">
              <w:rPr>
                <w:bCs/>
                <w:sz w:val="28"/>
                <w:szCs w:val="28"/>
              </w:rPr>
              <w:t>педагогических исследований</w:t>
            </w:r>
          </w:p>
        </w:tc>
        <w:tc>
          <w:tcPr>
            <w:tcW w:w="5954" w:type="dxa"/>
            <w:gridSpan w:val="2"/>
          </w:tcPr>
          <w:p w:rsidR="007C7DEE" w:rsidRPr="00941CA1" w:rsidRDefault="007C7DEE" w:rsidP="00992305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941CA1">
              <w:rPr>
                <w:sz w:val="28"/>
                <w:szCs w:val="28"/>
              </w:rPr>
              <w:t>Определения</w:t>
            </w:r>
          </w:p>
        </w:tc>
      </w:tr>
      <w:tr w:rsidR="007C7DEE" w:rsidRPr="00941CA1" w:rsidTr="00050DB2">
        <w:tc>
          <w:tcPr>
            <w:tcW w:w="534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7C7DEE" w:rsidRPr="00941CA1" w:rsidRDefault="00F67FF9" w:rsidP="00050DB2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proofErr w:type="spellStart"/>
            <w:r w:rsidRPr="00941CA1">
              <w:rPr>
                <w:bCs/>
                <w:sz w:val="28"/>
                <w:szCs w:val="28"/>
              </w:rPr>
              <w:t>Деятельностный</w:t>
            </w:r>
            <w:proofErr w:type="spellEnd"/>
            <w:r w:rsidRPr="00941CA1">
              <w:rPr>
                <w:bCs/>
                <w:sz w:val="28"/>
                <w:szCs w:val="28"/>
              </w:rPr>
              <w:t xml:space="preserve"> подход</w:t>
            </w:r>
          </w:p>
        </w:tc>
        <w:tc>
          <w:tcPr>
            <w:tcW w:w="567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387" w:type="dxa"/>
          </w:tcPr>
          <w:p w:rsidR="007C7DEE" w:rsidRPr="00941CA1" w:rsidRDefault="00F67FF9" w:rsidP="00050DB2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sz w:val="28"/>
                <w:szCs w:val="28"/>
              </w:rPr>
              <w:t>ориентирует на исследование учебной деятельности школьника, профессиональной деятельности учителя, позволяет выявить возможности формирования индивидуальных способностей и личностных каче</w:t>
            </w:r>
            <w:proofErr w:type="gramStart"/>
            <w:r w:rsidRPr="00941CA1">
              <w:rPr>
                <w:sz w:val="28"/>
                <w:szCs w:val="28"/>
              </w:rPr>
              <w:t>ств шк</w:t>
            </w:r>
            <w:proofErr w:type="gramEnd"/>
            <w:r w:rsidRPr="00941CA1">
              <w:rPr>
                <w:sz w:val="28"/>
                <w:szCs w:val="28"/>
              </w:rPr>
              <w:t>ольников, учителей в различных видах деятельности.</w:t>
            </w:r>
          </w:p>
        </w:tc>
      </w:tr>
      <w:tr w:rsidR="007C7DEE" w:rsidRPr="00941CA1" w:rsidTr="00050DB2">
        <w:tc>
          <w:tcPr>
            <w:tcW w:w="534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7C7DEE" w:rsidRPr="00941CA1" w:rsidRDefault="00F67FF9" w:rsidP="00050DB2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bCs/>
                <w:sz w:val="28"/>
                <w:szCs w:val="28"/>
              </w:rPr>
              <w:t>Личностный подход</w:t>
            </w:r>
          </w:p>
        </w:tc>
        <w:tc>
          <w:tcPr>
            <w:tcW w:w="567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941CA1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387" w:type="dxa"/>
          </w:tcPr>
          <w:p w:rsidR="007C7DEE" w:rsidRPr="00941CA1" w:rsidRDefault="00F67FF9" w:rsidP="00050DB2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sz w:val="28"/>
                <w:szCs w:val="28"/>
              </w:rPr>
              <w:t xml:space="preserve">ориентирует на формирование ценностного отношения к ребенку, выявление специфического содержания образования, на основе которого формируются личностные качества и сферы индивидуальности человека (интеллектуальная, мотивационная, эмоциональная, волевая, предметно-практическая, экзистенциальная, </w:t>
            </w:r>
            <w:proofErr w:type="spellStart"/>
            <w:r w:rsidRPr="00941CA1">
              <w:rPr>
                <w:sz w:val="28"/>
                <w:szCs w:val="28"/>
              </w:rPr>
              <w:t>саморегуляции</w:t>
            </w:r>
            <w:proofErr w:type="spellEnd"/>
            <w:r w:rsidRPr="00941CA1">
              <w:rPr>
                <w:sz w:val="28"/>
                <w:szCs w:val="28"/>
              </w:rPr>
              <w:t>).</w:t>
            </w:r>
          </w:p>
        </w:tc>
      </w:tr>
      <w:tr w:rsidR="007C7DEE" w:rsidRPr="00941CA1" w:rsidTr="00050DB2">
        <w:tc>
          <w:tcPr>
            <w:tcW w:w="534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7C7DEE" w:rsidRPr="00941CA1" w:rsidRDefault="00F67FF9" w:rsidP="00050DB2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bCs/>
                <w:sz w:val="28"/>
                <w:szCs w:val="28"/>
              </w:rPr>
              <w:t>Системный подход</w:t>
            </w:r>
          </w:p>
        </w:tc>
        <w:tc>
          <w:tcPr>
            <w:tcW w:w="567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387" w:type="dxa"/>
          </w:tcPr>
          <w:p w:rsidR="007C7DEE" w:rsidRPr="00941CA1" w:rsidRDefault="00F67FF9" w:rsidP="00050D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C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системный подход ориентирует на рассмотрение педагогических явлений в их взаимной связи. При системном подходе педагогическая система рассматривается как совокупность взаимосвязанных компонентов: </w:t>
            </w:r>
            <w:r w:rsidRPr="00941C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цели образования, субъекты педагогического процесса</w:t>
            </w:r>
            <w:r w:rsidRPr="00941C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(педагог и учащиеся), </w:t>
            </w:r>
            <w:r w:rsidRPr="00941C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содержание образования</w:t>
            </w:r>
            <w:r w:rsidRPr="00941C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(система знаний, умений, навыков, опыта творческой деятельности и опыта эмоционально-волевого отношения), </w:t>
            </w:r>
            <w:r w:rsidRPr="00941C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методы и формы</w:t>
            </w:r>
            <w:r w:rsidRPr="00941C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организации педагогического процесса, </w:t>
            </w:r>
            <w:r w:rsidRPr="00941C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материальная база</w:t>
            </w:r>
            <w:r w:rsidRPr="00941C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(средства).</w:t>
            </w:r>
          </w:p>
        </w:tc>
      </w:tr>
      <w:tr w:rsidR="007C7DEE" w:rsidRPr="00941CA1" w:rsidTr="00050DB2">
        <w:tc>
          <w:tcPr>
            <w:tcW w:w="534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7C7DEE" w:rsidRPr="00941CA1" w:rsidRDefault="00F67FF9" w:rsidP="00050DB2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proofErr w:type="spellStart"/>
            <w:r w:rsidRPr="00941CA1">
              <w:rPr>
                <w:bCs/>
                <w:sz w:val="28"/>
                <w:szCs w:val="28"/>
              </w:rPr>
              <w:t>Полисубъектный</w:t>
            </w:r>
            <w:proofErr w:type="spellEnd"/>
            <w:r w:rsidRPr="00941CA1">
              <w:rPr>
                <w:bCs/>
                <w:sz w:val="28"/>
                <w:szCs w:val="28"/>
              </w:rPr>
              <w:t xml:space="preserve"> (диалогический) подход</w:t>
            </w:r>
          </w:p>
        </w:tc>
        <w:tc>
          <w:tcPr>
            <w:tcW w:w="567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387" w:type="dxa"/>
          </w:tcPr>
          <w:p w:rsidR="007C7DEE" w:rsidRPr="00941CA1" w:rsidRDefault="00F67FF9" w:rsidP="00050DB2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sz w:val="28"/>
                <w:szCs w:val="28"/>
              </w:rPr>
              <w:t>ориентирует на рассмотрение микросоциума и отношений между субъектами образовательного процесса, так как личность есть продукт и результат общения с окружающими людьми.</w:t>
            </w:r>
          </w:p>
        </w:tc>
      </w:tr>
      <w:tr w:rsidR="00F67FF9" w:rsidRPr="00941CA1" w:rsidTr="00050DB2">
        <w:tc>
          <w:tcPr>
            <w:tcW w:w="534" w:type="dxa"/>
          </w:tcPr>
          <w:p w:rsidR="00F67FF9" w:rsidRPr="00941CA1" w:rsidRDefault="00F67FF9" w:rsidP="00050DB2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lastRenderedPageBreak/>
              <w:t>5)</w:t>
            </w:r>
          </w:p>
        </w:tc>
        <w:tc>
          <w:tcPr>
            <w:tcW w:w="2976" w:type="dxa"/>
          </w:tcPr>
          <w:p w:rsidR="00F67FF9" w:rsidRPr="00941CA1" w:rsidRDefault="00F67FF9" w:rsidP="00050D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1C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Культурологический подход</w:t>
            </w:r>
          </w:p>
        </w:tc>
        <w:tc>
          <w:tcPr>
            <w:tcW w:w="567" w:type="dxa"/>
          </w:tcPr>
          <w:p w:rsidR="00F67FF9" w:rsidRPr="00941CA1" w:rsidRDefault="00F67FF9" w:rsidP="00050DB2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387" w:type="dxa"/>
          </w:tcPr>
          <w:p w:rsidR="00F67FF9" w:rsidRPr="00941CA1" w:rsidRDefault="00A15FB9" w:rsidP="00050DB2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sz w:val="28"/>
                <w:szCs w:val="28"/>
              </w:rPr>
              <w:t>Ориентирует на рассмотрение становления человека как творческой личности, так как человек не только развивается на основе освоенной им культуры (системы ценностей, способов практической деятельности), но и вносит в нее принципиально новое.</w:t>
            </w:r>
          </w:p>
        </w:tc>
      </w:tr>
      <w:tr w:rsidR="00A15FB9" w:rsidRPr="00941CA1" w:rsidTr="00050DB2">
        <w:tc>
          <w:tcPr>
            <w:tcW w:w="534" w:type="dxa"/>
          </w:tcPr>
          <w:p w:rsidR="00A15FB9" w:rsidRPr="00941CA1" w:rsidRDefault="00A15FB9" w:rsidP="00050DB2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6)</w:t>
            </w:r>
          </w:p>
        </w:tc>
        <w:tc>
          <w:tcPr>
            <w:tcW w:w="2976" w:type="dxa"/>
          </w:tcPr>
          <w:p w:rsidR="00A15FB9" w:rsidRPr="00941CA1" w:rsidRDefault="00A15FB9" w:rsidP="00050D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41C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Этнопедагогический</w:t>
            </w:r>
            <w:proofErr w:type="spellEnd"/>
            <w:r w:rsidRPr="00941C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подход</w:t>
            </w:r>
          </w:p>
        </w:tc>
        <w:tc>
          <w:tcPr>
            <w:tcW w:w="567" w:type="dxa"/>
          </w:tcPr>
          <w:p w:rsidR="00A15FB9" w:rsidRPr="00941CA1" w:rsidRDefault="00A15FB9" w:rsidP="00050DB2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387" w:type="dxa"/>
          </w:tcPr>
          <w:p w:rsidR="00A15FB9" w:rsidRPr="00941CA1" w:rsidRDefault="00A15FB9" w:rsidP="00050DB2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941CA1">
              <w:rPr>
                <w:sz w:val="28"/>
                <w:szCs w:val="28"/>
              </w:rPr>
              <w:t>обучающийся</w:t>
            </w:r>
            <w:proofErr w:type="gramEnd"/>
            <w:r w:rsidRPr="00941CA1">
              <w:rPr>
                <w:sz w:val="28"/>
                <w:szCs w:val="28"/>
              </w:rPr>
              <w:t xml:space="preserve"> живет и учится в конкретной социокультурной среде, принадлежит к определенному этносу. </w:t>
            </w:r>
            <w:proofErr w:type="spellStart"/>
            <w:r w:rsidRPr="00941CA1">
              <w:rPr>
                <w:sz w:val="28"/>
                <w:szCs w:val="28"/>
              </w:rPr>
              <w:t>Этнопедагогический</w:t>
            </w:r>
            <w:proofErr w:type="spellEnd"/>
            <w:r w:rsidRPr="00941CA1">
              <w:rPr>
                <w:sz w:val="28"/>
                <w:szCs w:val="28"/>
              </w:rPr>
              <w:t xml:space="preserve"> подход ориентирует на изучение этой среды и максимальное использование ее воспитательных возможностей (воспитание с опорой на национальные традиции).</w:t>
            </w:r>
          </w:p>
        </w:tc>
      </w:tr>
      <w:tr w:rsidR="00A15FB9" w:rsidRPr="00941CA1" w:rsidTr="00050DB2">
        <w:tc>
          <w:tcPr>
            <w:tcW w:w="534" w:type="dxa"/>
          </w:tcPr>
          <w:p w:rsidR="00A15FB9" w:rsidRPr="00941CA1" w:rsidRDefault="00A15FB9" w:rsidP="00050DB2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7)</w:t>
            </w:r>
          </w:p>
        </w:tc>
        <w:tc>
          <w:tcPr>
            <w:tcW w:w="2976" w:type="dxa"/>
          </w:tcPr>
          <w:p w:rsidR="00A15FB9" w:rsidRPr="00941CA1" w:rsidRDefault="00A15FB9" w:rsidP="00050D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1C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Антропологический подход</w:t>
            </w:r>
          </w:p>
        </w:tc>
        <w:tc>
          <w:tcPr>
            <w:tcW w:w="567" w:type="dxa"/>
          </w:tcPr>
          <w:p w:rsidR="00A15FB9" w:rsidRPr="00941CA1" w:rsidRDefault="00A15FB9" w:rsidP="00050DB2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Ё)</w:t>
            </w:r>
          </w:p>
        </w:tc>
        <w:tc>
          <w:tcPr>
            <w:tcW w:w="5387" w:type="dxa"/>
          </w:tcPr>
          <w:p w:rsidR="00A15FB9" w:rsidRPr="00941CA1" w:rsidRDefault="00A15FB9" w:rsidP="00050DB2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</w:rPr>
            </w:pPr>
            <w:r w:rsidRPr="00941CA1">
              <w:rPr>
                <w:sz w:val="28"/>
                <w:szCs w:val="28"/>
              </w:rPr>
              <w:t>этот подход разработал и обосновал К. Д. Ушинский. Это системное использование данных всех наук о человеке и их учет при построении и осуществлении педагогического процесса: «</w:t>
            </w:r>
            <w:r w:rsidRPr="00941CA1">
              <w:rPr>
                <w:i/>
                <w:iCs/>
                <w:sz w:val="28"/>
                <w:szCs w:val="28"/>
              </w:rPr>
              <w:t>Если педагогика хочет воспитать человека во всех отношениях, то она должна, прежде всего, узнать его тоже во всех отношениях».</w:t>
            </w:r>
          </w:p>
        </w:tc>
      </w:tr>
    </w:tbl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>Правильный ответ: 1-А, 2-</w:t>
      </w:r>
      <w:r w:rsidR="00A15FB9" w:rsidRPr="00941CA1">
        <w:rPr>
          <w:rFonts w:ascii="Times New Roman" w:hAnsi="Times New Roman" w:cs="Times New Roman"/>
          <w:sz w:val="28"/>
          <w:szCs w:val="28"/>
        </w:rPr>
        <w:t>Б, 3-В, 4-Г, 5-Д, 6-Е, 7-Ё.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B2D07" w:rsidRPr="00941CA1">
        <w:rPr>
          <w:rFonts w:ascii="Times New Roman" w:hAnsi="Times New Roman" w:cs="Times New Roman"/>
          <w:sz w:val="28"/>
          <w:szCs w:val="28"/>
        </w:rPr>
        <w:t>УК-2, ОПК-1, ОПК-8, ПК-3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2. </w:t>
      </w:r>
      <w:r w:rsidRPr="00941CA1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W w:w="9464" w:type="dxa"/>
        <w:tblLayout w:type="fixed"/>
        <w:tblLook w:val="04A0"/>
      </w:tblPr>
      <w:tblGrid>
        <w:gridCol w:w="534"/>
        <w:gridCol w:w="2976"/>
        <w:gridCol w:w="567"/>
        <w:gridCol w:w="5387"/>
      </w:tblGrid>
      <w:tr w:rsidR="007C7DEE" w:rsidRPr="00941CA1" w:rsidTr="00050DB2">
        <w:tc>
          <w:tcPr>
            <w:tcW w:w="3510" w:type="dxa"/>
            <w:gridSpan w:val="2"/>
          </w:tcPr>
          <w:p w:rsidR="007C7DEE" w:rsidRPr="00941CA1" w:rsidRDefault="007C7DEE" w:rsidP="00992305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41CA1">
              <w:rPr>
                <w:sz w:val="28"/>
                <w:szCs w:val="28"/>
              </w:rPr>
              <w:t>Понятия</w:t>
            </w:r>
          </w:p>
        </w:tc>
        <w:tc>
          <w:tcPr>
            <w:tcW w:w="5954" w:type="dxa"/>
            <w:gridSpan w:val="2"/>
          </w:tcPr>
          <w:p w:rsidR="007C7DEE" w:rsidRPr="00941CA1" w:rsidRDefault="007C7DEE" w:rsidP="00992305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941CA1">
              <w:rPr>
                <w:sz w:val="28"/>
                <w:szCs w:val="28"/>
              </w:rPr>
              <w:t>Определения</w:t>
            </w:r>
          </w:p>
        </w:tc>
      </w:tr>
      <w:tr w:rsidR="007C7DEE" w:rsidRPr="00941CA1" w:rsidTr="00050DB2">
        <w:tc>
          <w:tcPr>
            <w:tcW w:w="534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7C7DEE" w:rsidRPr="00941CA1" w:rsidRDefault="00917141" w:rsidP="00050DB2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bCs/>
                <w:sz w:val="28"/>
                <w:szCs w:val="28"/>
              </w:rPr>
              <w:t>Технологический</w:t>
            </w:r>
            <w:r w:rsidR="006C6312" w:rsidRPr="00941CA1">
              <w:rPr>
                <w:sz w:val="28"/>
                <w:szCs w:val="28"/>
              </w:rPr>
              <w:t xml:space="preserve"> </w:t>
            </w:r>
            <w:r w:rsidRPr="00941CA1">
              <w:rPr>
                <w:bCs/>
                <w:sz w:val="28"/>
                <w:szCs w:val="28"/>
              </w:rPr>
              <w:t>уровень</w:t>
            </w:r>
            <w:r w:rsidR="006C6312" w:rsidRPr="00941CA1">
              <w:rPr>
                <w:sz w:val="28"/>
                <w:szCs w:val="28"/>
              </w:rPr>
              <w:t xml:space="preserve"> </w:t>
            </w:r>
            <w:r w:rsidRPr="00941CA1">
              <w:rPr>
                <w:bCs/>
                <w:sz w:val="28"/>
                <w:szCs w:val="28"/>
              </w:rPr>
              <w:t>методологии</w:t>
            </w:r>
            <w:r w:rsidRPr="00941CA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387" w:type="dxa"/>
          </w:tcPr>
          <w:p w:rsidR="007C7DEE" w:rsidRPr="00941CA1" w:rsidRDefault="00917141" w:rsidP="00050DB2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sz w:val="28"/>
                <w:szCs w:val="28"/>
              </w:rPr>
              <w:t>это </w:t>
            </w:r>
            <w:r w:rsidRPr="00941CA1">
              <w:rPr>
                <w:bCs/>
                <w:sz w:val="28"/>
                <w:szCs w:val="28"/>
              </w:rPr>
              <w:t>уровень</w:t>
            </w:r>
            <w:r w:rsidRPr="00941CA1">
              <w:rPr>
                <w:sz w:val="28"/>
                <w:szCs w:val="28"/>
              </w:rPr>
              <w:t> </w:t>
            </w:r>
            <w:r w:rsidRPr="00941CA1">
              <w:rPr>
                <w:bCs/>
                <w:sz w:val="28"/>
                <w:szCs w:val="28"/>
              </w:rPr>
              <w:t>методов</w:t>
            </w:r>
            <w:r w:rsidRPr="00941CA1">
              <w:rPr>
                <w:sz w:val="28"/>
                <w:szCs w:val="28"/>
              </w:rPr>
              <w:t> и техники исследования. Он предполагает набор процедур, обеспечивающих получение достоверного эмпирического материала и его первичную обработку, после которой он может включаться в массив научного знания</w:t>
            </w:r>
          </w:p>
        </w:tc>
      </w:tr>
      <w:tr w:rsidR="007C7DEE" w:rsidRPr="00941CA1" w:rsidTr="00050DB2">
        <w:tc>
          <w:tcPr>
            <w:tcW w:w="534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7C7DEE" w:rsidRPr="00941CA1" w:rsidRDefault="006C6312" w:rsidP="00050DB2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bCs/>
                <w:sz w:val="28"/>
                <w:szCs w:val="28"/>
              </w:rPr>
              <w:t>Принцип технологичности</w:t>
            </w:r>
          </w:p>
        </w:tc>
        <w:tc>
          <w:tcPr>
            <w:tcW w:w="567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941CA1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387" w:type="dxa"/>
          </w:tcPr>
          <w:p w:rsidR="007C7DEE" w:rsidRPr="00941CA1" w:rsidRDefault="006C6312" w:rsidP="00050DB2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proofErr w:type="gramStart"/>
            <w:r w:rsidRPr="00941CA1">
              <w:rPr>
                <w:sz w:val="28"/>
                <w:szCs w:val="28"/>
              </w:rPr>
              <w:t xml:space="preserve">это систематизация знаний, умений и навыков, при которой обеспечиваются последовательность овладения учебно-практическими, политехническими и профессиональными умениями и навыками, точность работы, развитие у обучающихся творческого мышления и </w:t>
            </w:r>
            <w:r w:rsidRPr="00941CA1">
              <w:rPr>
                <w:sz w:val="28"/>
                <w:szCs w:val="28"/>
              </w:rPr>
              <w:lastRenderedPageBreak/>
              <w:t>технической самостоятельности</w:t>
            </w:r>
            <w:proofErr w:type="gramEnd"/>
          </w:p>
        </w:tc>
      </w:tr>
    </w:tbl>
    <w:p w:rsidR="007C7DEE" w:rsidRPr="00941CA1" w:rsidRDefault="00253A18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lastRenderedPageBreak/>
        <w:t>Правильный ответ: 1-А, 2-Б.</w:t>
      </w:r>
    </w:p>
    <w:p w:rsidR="00EB2D07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B2D07" w:rsidRPr="00941CA1">
        <w:rPr>
          <w:rFonts w:ascii="Times New Roman" w:hAnsi="Times New Roman" w:cs="Times New Roman"/>
          <w:sz w:val="28"/>
          <w:szCs w:val="28"/>
        </w:rPr>
        <w:t>УК-2, ОПК-1, ОПК-8, ПК-3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3. </w:t>
      </w:r>
      <w:r w:rsidRPr="00941CA1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W w:w="9464" w:type="dxa"/>
        <w:tblLayout w:type="fixed"/>
        <w:tblLook w:val="04A0"/>
      </w:tblPr>
      <w:tblGrid>
        <w:gridCol w:w="534"/>
        <w:gridCol w:w="2976"/>
        <w:gridCol w:w="567"/>
        <w:gridCol w:w="5387"/>
      </w:tblGrid>
      <w:tr w:rsidR="007C7DEE" w:rsidRPr="00941CA1" w:rsidTr="00050DB2">
        <w:tc>
          <w:tcPr>
            <w:tcW w:w="3510" w:type="dxa"/>
            <w:gridSpan w:val="2"/>
          </w:tcPr>
          <w:p w:rsidR="007C7DEE" w:rsidRPr="00941CA1" w:rsidRDefault="007C7DEE" w:rsidP="00992305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41CA1">
              <w:rPr>
                <w:sz w:val="28"/>
                <w:szCs w:val="28"/>
              </w:rPr>
              <w:t>Понятия</w:t>
            </w:r>
          </w:p>
        </w:tc>
        <w:tc>
          <w:tcPr>
            <w:tcW w:w="5954" w:type="dxa"/>
            <w:gridSpan w:val="2"/>
          </w:tcPr>
          <w:p w:rsidR="007C7DEE" w:rsidRPr="00941CA1" w:rsidRDefault="007C7DEE" w:rsidP="00992305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941CA1">
              <w:rPr>
                <w:sz w:val="28"/>
                <w:szCs w:val="28"/>
              </w:rPr>
              <w:t>Определения</w:t>
            </w:r>
          </w:p>
        </w:tc>
      </w:tr>
      <w:tr w:rsidR="007C7DEE" w:rsidRPr="00941CA1" w:rsidTr="00050DB2">
        <w:tc>
          <w:tcPr>
            <w:tcW w:w="534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387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7C7DEE" w:rsidRPr="00941CA1" w:rsidTr="00050DB2">
        <w:tc>
          <w:tcPr>
            <w:tcW w:w="534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941CA1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387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воспитанников, выработку у них заданных целью воспитания качеств</w:t>
            </w:r>
          </w:p>
        </w:tc>
      </w:tr>
      <w:tr w:rsidR="007C7DEE" w:rsidRPr="00941CA1" w:rsidTr="00050DB2">
        <w:tc>
          <w:tcPr>
            <w:tcW w:w="534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387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7C7DEE" w:rsidRPr="00941CA1" w:rsidTr="00050DB2">
        <w:tc>
          <w:tcPr>
            <w:tcW w:w="534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387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</w:tbl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>Правильный ответ: 1-Г, 2-В, 3-Б, 4-А</w:t>
      </w:r>
    </w:p>
    <w:p w:rsidR="00EB2D07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B2D07" w:rsidRPr="00941CA1">
        <w:rPr>
          <w:rFonts w:ascii="Times New Roman" w:hAnsi="Times New Roman" w:cs="Times New Roman"/>
          <w:sz w:val="28"/>
          <w:szCs w:val="28"/>
        </w:rPr>
        <w:t>УК-2, ОПК-2, ОПК-8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4. </w:t>
      </w:r>
      <w:r w:rsidRPr="00941CA1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W w:w="9464" w:type="dxa"/>
        <w:tblLayout w:type="fixed"/>
        <w:tblLook w:val="04A0"/>
      </w:tblPr>
      <w:tblGrid>
        <w:gridCol w:w="534"/>
        <w:gridCol w:w="2976"/>
        <w:gridCol w:w="567"/>
        <w:gridCol w:w="5387"/>
      </w:tblGrid>
      <w:tr w:rsidR="007C7DEE" w:rsidRPr="00941CA1" w:rsidTr="00050DB2">
        <w:tc>
          <w:tcPr>
            <w:tcW w:w="3510" w:type="dxa"/>
            <w:gridSpan w:val="2"/>
          </w:tcPr>
          <w:p w:rsidR="007C7DEE" w:rsidRPr="00941CA1" w:rsidRDefault="007C7DEE" w:rsidP="00992305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41CA1">
              <w:rPr>
                <w:sz w:val="28"/>
                <w:szCs w:val="28"/>
              </w:rPr>
              <w:t>Понятия</w:t>
            </w:r>
          </w:p>
        </w:tc>
        <w:tc>
          <w:tcPr>
            <w:tcW w:w="5954" w:type="dxa"/>
            <w:gridSpan w:val="2"/>
          </w:tcPr>
          <w:p w:rsidR="007C7DEE" w:rsidRPr="00941CA1" w:rsidRDefault="007C7DEE" w:rsidP="00992305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941CA1">
              <w:rPr>
                <w:sz w:val="28"/>
                <w:szCs w:val="28"/>
              </w:rPr>
              <w:t>Определения</w:t>
            </w:r>
          </w:p>
        </w:tc>
      </w:tr>
      <w:tr w:rsidR="007C7DEE" w:rsidRPr="00941CA1" w:rsidTr="00050DB2">
        <w:tc>
          <w:tcPr>
            <w:tcW w:w="534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7C7DEE" w:rsidRPr="00941CA1" w:rsidRDefault="00253A18" w:rsidP="00050DB2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bCs/>
                <w:sz w:val="28"/>
                <w:szCs w:val="28"/>
              </w:rPr>
              <w:t>Фундаментальные исследования</w:t>
            </w:r>
            <w:r w:rsidRPr="00941C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387" w:type="dxa"/>
          </w:tcPr>
          <w:p w:rsidR="007C7DEE" w:rsidRPr="00941CA1" w:rsidRDefault="00253A18" w:rsidP="00050DB2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sz w:val="28"/>
                <w:szCs w:val="28"/>
              </w:rPr>
              <w:t>направлены на разработку основных педагогических категорий, определение сущности педагогических фактов и явлений, а также на их научное объяснение. В результате таких исследований появляются и создаются педагогические теории</w:t>
            </w:r>
          </w:p>
        </w:tc>
      </w:tr>
      <w:tr w:rsidR="007C7DEE" w:rsidRPr="00941CA1" w:rsidTr="00050DB2">
        <w:tc>
          <w:tcPr>
            <w:tcW w:w="534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7C7DEE" w:rsidRPr="00941CA1" w:rsidRDefault="00253A18" w:rsidP="00050DB2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bCs/>
                <w:sz w:val="28"/>
                <w:szCs w:val="28"/>
              </w:rPr>
              <w:t>Прикладные исследования</w:t>
            </w:r>
          </w:p>
        </w:tc>
        <w:tc>
          <w:tcPr>
            <w:tcW w:w="567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941CA1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387" w:type="dxa"/>
          </w:tcPr>
          <w:p w:rsidR="007C7DEE" w:rsidRPr="00941CA1" w:rsidRDefault="00253A18" w:rsidP="00050DB2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sz w:val="28"/>
                <w:szCs w:val="28"/>
              </w:rPr>
              <w:t>проводятся в области частных методик и направлены на решение вопросов, связанных с педагогической практикой</w:t>
            </w:r>
          </w:p>
        </w:tc>
      </w:tr>
      <w:tr w:rsidR="007C7DEE" w:rsidRPr="00941CA1" w:rsidTr="00050DB2">
        <w:tc>
          <w:tcPr>
            <w:tcW w:w="534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7C7DEE" w:rsidRPr="00941CA1" w:rsidRDefault="00253A18" w:rsidP="00050DB2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bCs/>
                <w:sz w:val="28"/>
                <w:szCs w:val="28"/>
              </w:rPr>
              <w:t xml:space="preserve">Методические </w:t>
            </w:r>
            <w:r w:rsidRPr="00941CA1">
              <w:rPr>
                <w:bCs/>
                <w:sz w:val="28"/>
                <w:szCs w:val="28"/>
              </w:rPr>
              <w:lastRenderedPageBreak/>
              <w:t>разработки</w:t>
            </w:r>
          </w:p>
        </w:tc>
        <w:tc>
          <w:tcPr>
            <w:tcW w:w="567" w:type="dxa"/>
          </w:tcPr>
          <w:p w:rsidR="007C7DEE" w:rsidRPr="00941CA1" w:rsidRDefault="007C7DEE" w:rsidP="00050DB2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lastRenderedPageBreak/>
              <w:t>В)</w:t>
            </w:r>
          </w:p>
        </w:tc>
        <w:tc>
          <w:tcPr>
            <w:tcW w:w="5387" w:type="dxa"/>
          </w:tcPr>
          <w:p w:rsidR="00253A18" w:rsidRPr="00941CA1" w:rsidRDefault="00253A18" w:rsidP="00050DB2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C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представляют собой конечные результаты </w:t>
            </w:r>
            <w:r w:rsidRPr="00941C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исследований, которые находят непосредственное применение на практике</w:t>
            </w:r>
          </w:p>
          <w:p w:rsidR="007C7DEE" w:rsidRPr="00941CA1" w:rsidRDefault="007C7DEE" w:rsidP="00050DB2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</w:tbl>
    <w:p w:rsidR="007C7DEE" w:rsidRPr="00941CA1" w:rsidRDefault="00253A18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lastRenderedPageBreak/>
        <w:t>Правильный ответ: 1-А, 2-Б, 3-В</w:t>
      </w:r>
    </w:p>
    <w:p w:rsidR="00EB2D07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B2D07" w:rsidRPr="00941CA1">
        <w:rPr>
          <w:rFonts w:ascii="Times New Roman" w:hAnsi="Times New Roman" w:cs="Times New Roman"/>
          <w:sz w:val="28"/>
          <w:szCs w:val="28"/>
        </w:rPr>
        <w:t>УК-2, ОПК-1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5. </w:t>
      </w:r>
      <w:r w:rsidRPr="00941CA1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W w:w="9356" w:type="dxa"/>
        <w:tblInd w:w="108" w:type="dxa"/>
        <w:tblLook w:val="04A0"/>
      </w:tblPr>
      <w:tblGrid>
        <w:gridCol w:w="450"/>
        <w:gridCol w:w="3106"/>
        <w:gridCol w:w="565"/>
        <w:gridCol w:w="5235"/>
      </w:tblGrid>
      <w:tr w:rsidR="007C7DEE" w:rsidRPr="00941CA1" w:rsidTr="00050DB2">
        <w:tc>
          <w:tcPr>
            <w:tcW w:w="3556" w:type="dxa"/>
            <w:gridSpan w:val="2"/>
          </w:tcPr>
          <w:p w:rsidR="007C7DEE" w:rsidRPr="00941CA1" w:rsidRDefault="007C7DEE" w:rsidP="00992305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41CA1">
              <w:rPr>
                <w:sz w:val="28"/>
                <w:szCs w:val="28"/>
              </w:rPr>
              <w:t>Понятия</w:t>
            </w:r>
          </w:p>
        </w:tc>
        <w:tc>
          <w:tcPr>
            <w:tcW w:w="5800" w:type="dxa"/>
            <w:gridSpan w:val="2"/>
          </w:tcPr>
          <w:p w:rsidR="007C7DEE" w:rsidRPr="00941CA1" w:rsidRDefault="007C7DEE" w:rsidP="00992305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941CA1">
              <w:rPr>
                <w:sz w:val="28"/>
                <w:szCs w:val="28"/>
              </w:rPr>
              <w:t>Определения</w:t>
            </w:r>
          </w:p>
        </w:tc>
      </w:tr>
      <w:tr w:rsidR="007C7DEE" w:rsidRPr="00941CA1" w:rsidTr="00050DB2">
        <w:tc>
          <w:tcPr>
            <w:tcW w:w="450" w:type="dxa"/>
          </w:tcPr>
          <w:p w:rsidR="007C7DEE" w:rsidRPr="00941CA1" w:rsidRDefault="007C7DEE" w:rsidP="00992305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6" w:type="dxa"/>
          </w:tcPr>
          <w:p w:rsidR="007C7DEE" w:rsidRPr="00941CA1" w:rsidRDefault="00253A18" w:rsidP="00992305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bCs/>
                <w:sz w:val="28"/>
                <w:szCs w:val="28"/>
              </w:rPr>
              <w:t>Принцип целостного изучения педагогического процесса или явления</w:t>
            </w:r>
          </w:p>
        </w:tc>
        <w:tc>
          <w:tcPr>
            <w:tcW w:w="565" w:type="dxa"/>
          </w:tcPr>
          <w:p w:rsidR="007C7DEE" w:rsidRPr="00941CA1" w:rsidRDefault="007C7DEE" w:rsidP="00992305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235" w:type="dxa"/>
          </w:tcPr>
          <w:p w:rsidR="007C7DEE" w:rsidRPr="00941CA1" w:rsidRDefault="00253A18" w:rsidP="00992305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proofErr w:type="gramStart"/>
            <w:r w:rsidRPr="00941CA1">
              <w:rPr>
                <w:sz w:val="28"/>
                <w:szCs w:val="28"/>
              </w:rPr>
              <w:t>предполагает установление связи между исследуемым феноменом и особенностями личности исследуемого (возрастными, психологическими, физическими, уровнем развития и т. д.). </w:t>
            </w:r>
            <w:proofErr w:type="gramEnd"/>
          </w:p>
        </w:tc>
      </w:tr>
      <w:tr w:rsidR="007C7DEE" w:rsidRPr="00941CA1" w:rsidTr="00050DB2">
        <w:tc>
          <w:tcPr>
            <w:tcW w:w="450" w:type="dxa"/>
          </w:tcPr>
          <w:p w:rsidR="007C7DEE" w:rsidRPr="00941CA1" w:rsidRDefault="007C7DEE" w:rsidP="00992305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6" w:type="dxa"/>
          </w:tcPr>
          <w:p w:rsidR="007C7DEE" w:rsidRPr="00941CA1" w:rsidRDefault="00253A18" w:rsidP="00992305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bCs/>
                <w:sz w:val="28"/>
                <w:szCs w:val="28"/>
              </w:rPr>
              <w:t>Принцип историзма</w:t>
            </w:r>
          </w:p>
        </w:tc>
        <w:tc>
          <w:tcPr>
            <w:tcW w:w="565" w:type="dxa"/>
          </w:tcPr>
          <w:p w:rsidR="007C7DEE" w:rsidRPr="00941CA1" w:rsidRDefault="007C7DEE" w:rsidP="00992305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941CA1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235" w:type="dxa"/>
          </w:tcPr>
          <w:p w:rsidR="007C7DEE" w:rsidRPr="00941CA1" w:rsidRDefault="00253A18" w:rsidP="00992305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sz w:val="28"/>
                <w:szCs w:val="28"/>
              </w:rPr>
              <w:t>в принципе конкретного исторического подхода к изучаемой проблеме возможно выделение генетического аспекта — изучение происхождения объекта и основных этапов его становления и прогностического — предсказание перспектив развития явления.</w:t>
            </w:r>
          </w:p>
        </w:tc>
      </w:tr>
      <w:tr w:rsidR="007C7DEE" w:rsidRPr="00941CA1" w:rsidTr="00050DB2">
        <w:tc>
          <w:tcPr>
            <w:tcW w:w="450" w:type="dxa"/>
          </w:tcPr>
          <w:p w:rsidR="007C7DEE" w:rsidRPr="00941CA1" w:rsidRDefault="007C7DEE" w:rsidP="00992305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6" w:type="dxa"/>
          </w:tcPr>
          <w:p w:rsidR="007C7DEE" w:rsidRPr="00941CA1" w:rsidRDefault="00253A18" w:rsidP="00992305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bCs/>
                <w:sz w:val="28"/>
                <w:szCs w:val="28"/>
              </w:rPr>
              <w:t>Принцип объективности</w:t>
            </w:r>
          </w:p>
        </w:tc>
        <w:tc>
          <w:tcPr>
            <w:tcW w:w="565" w:type="dxa"/>
          </w:tcPr>
          <w:p w:rsidR="007C7DEE" w:rsidRPr="00941CA1" w:rsidRDefault="007C7DEE" w:rsidP="00992305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235" w:type="dxa"/>
          </w:tcPr>
          <w:p w:rsidR="007C7DEE" w:rsidRPr="00941CA1" w:rsidRDefault="00253A18" w:rsidP="00992305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sz w:val="28"/>
                <w:szCs w:val="28"/>
              </w:rPr>
              <w:t>подразумевает проверку и перепроверку каждого полученного факта несколькими методами исследования</w:t>
            </w:r>
          </w:p>
        </w:tc>
      </w:tr>
      <w:tr w:rsidR="007C7DEE" w:rsidRPr="00941CA1" w:rsidTr="00050DB2">
        <w:tc>
          <w:tcPr>
            <w:tcW w:w="450" w:type="dxa"/>
          </w:tcPr>
          <w:p w:rsidR="007C7DEE" w:rsidRPr="00941CA1" w:rsidRDefault="007C7DEE" w:rsidP="00992305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6" w:type="dxa"/>
          </w:tcPr>
          <w:p w:rsidR="007C7DEE" w:rsidRPr="00941CA1" w:rsidRDefault="00253A18" w:rsidP="00992305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bCs/>
                <w:sz w:val="28"/>
                <w:szCs w:val="28"/>
              </w:rPr>
              <w:t>Принцип комплексного применения методов педагогического исследования</w:t>
            </w:r>
          </w:p>
        </w:tc>
        <w:tc>
          <w:tcPr>
            <w:tcW w:w="565" w:type="dxa"/>
          </w:tcPr>
          <w:p w:rsidR="007C7DEE" w:rsidRPr="00941CA1" w:rsidRDefault="007C7DEE" w:rsidP="00992305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235" w:type="dxa"/>
          </w:tcPr>
          <w:p w:rsidR="007C7DEE" w:rsidRPr="00941CA1" w:rsidRDefault="00253A18" w:rsidP="00992305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41CA1">
              <w:rPr>
                <w:sz w:val="28"/>
                <w:szCs w:val="28"/>
              </w:rPr>
              <w:t>В процессе изучения проблем педагогики выдвигается одновременно несколько задач, направленных на достижение поставленной цели исследования</w:t>
            </w:r>
          </w:p>
        </w:tc>
      </w:tr>
    </w:tbl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>Правильный отв</w:t>
      </w:r>
      <w:r w:rsidR="00D9061E" w:rsidRPr="00941CA1">
        <w:rPr>
          <w:rFonts w:ascii="Times New Roman" w:hAnsi="Times New Roman" w:cs="Times New Roman"/>
          <w:sz w:val="28"/>
          <w:szCs w:val="28"/>
        </w:rPr>
        <w:t>ет: 1-А, 2-Б, 3-В, 4-Г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B2D07" w:rsidRPr="00941CA1">
        <w:rPr>
          <w:rFonts w:ascii="Times New Roman" w:hAnsi="Times New Roman" w:cs="Times New Roman"/>
          <w:sz w:val="28"/>
          <w:szCs w:val="28"/>
        </w:rPr>
        <w:t>УК-2, ОПК-1, ОПК-2, ОПК-8, ПК-3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CA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C7DEE" w:rsidRPr="00941CA1" w:rsidRDefault="007C7DEE" w:rsidP="00050D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CA1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7C7DEE" w:rsidRPr="00941CA1" w:rsidRDefault="007C7DEE" w:rsidP="00050DB2">
      <w:pPr>
        <w:pStyle w:val="a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126282" w:rsidRPr="00941CA1" w:rsidRDefault="00126282" w:rsidP="00050DB2">
      <w:pPr>
        <w:widowControl w:val="0"/>
        <w:shd w:val="clear" w:color="auto" w:fill="FFFFFF"/>
        <w:tabs>
          <w:tab w:val="left" w:pos="597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41CA1">
        <w:rPr>
          <w:rFonts w:ascii="Times New Roman" w:hAnsi="Times New Roman" w:cs="Times New Roman"/>
          <w:i/>
          <w:iCs/>
          <w:sz w:val="28"/>
          <w:szCs w:val="28"/>
        </w:rPr>
        <w:t>1. </w:t>
      </w:r>
      <w:r w:rsidR="007C7DEE" w:rsidRPr="00941CA1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C7DEE" w:rsidRPr="00941C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41C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шагов </w:t>
      </w:r>
      <w:r w:rsidRPr="00941CA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диагностического этапа научно-педагогического исследования. </w:t>
      </w:r>
      <w:r w:rsidR="007C7DEE" w:rsidRPr="00941CA1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</w:t>
      </w:r>
      <w:r w:rsidRPr="00941CA1">
        <w:rPr>
          <w:rFonts w:ascii="Times New Roman" w:hAnsi="Times New Roman" w:cs="Times New Roman"/>
          <w:i/>
          <w:iCs/>
          <w:sz w:val="28"/>
          <w:szCs w:val="28"/>
        </w:rPr>
        <w:t>кв слева направо.</w:t>
      </w:r>
    </w:p>
    <w:p w:rsidR="00126282" w:rsidRPr="00941CA1" w:rsidRDefault="00126282" w:rsidP="00050DB2">
      <w:pPr>
        <w:widowControl w:val="0"/>
        <w:shd w:val="clear" w:color="auto" w:fill="FFFFFF"/>
        <w:tabs>
          <w:tab w:val="left" w:pos="604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hAnsi="Times New Roman" w:cs="Times New Roman"/>
          <w:sz w:val="28"/>
          <w:szCs w:val="28"/>
          <w:lang w:eastAsia="ru-RU"/>
        </w:rPr>
        <w:t>А) Обосновывается актуальность избранной темы на основе изучения истории и современного состояния вопроса.</w:t>
      </w:r>
    </w:p>
    <w:p w:rsidR="00126282" w:rsidRPr="00941CA1" w:rsidRDefault="00126282" w:rsidP="00050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hAnsi="Times New Roman" w:cs="Times New Roman"/>
          <w:sz w:val="28"/>
          <w:szCs w:val="28"/>
          <w:lang w:eastAsia="ru-RU"/>
        </w:rPr>
        <w:t>Б) Определяется и анализируется противоречие. Например: противоречие между необходимостью формирования познавательного интереса у школьника и недостаточностью его развития учителями на практике.</w:t>
      </w:r>
    </w:p>
    <w:p w:rsidR="00126282" w:rsidRPr="00941CA1" w:rsidRDefault="00126282" w:rsidP="00050DB2">
      <w:pPr>
        <w:widowControl w:val="0"/>
        <w:shd w:val="clear" w:color="auto" w:fill="FFFFFF"/>
        <w:tabs>
          <w:tab w:val="left" w:pos="351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hAnsi="Times New Roman" w:cs="Times New Roman"/>
          <w:sz w:val="28"/>
          <w:szCs w:val="28"/>
          <w:lang w:eastAsia="ru-RU"/>
        </w:rPr>
        <w:t xml:space="preserve">В) Формулируется проблема, которая вытекает из установленного противоречия, как правило, в форме вопроса. 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4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7"/>
        <w:gridCol w:w="1672"/>
        <w:gridCol w:w="1588"/>
      </w:tblGrid>
      <w:tr w:rsidR="00126282" w:rsidRPr="00941CA1" w:rsidTr="00050DB2">
        <w:tc>
          <w:tcPr>
            <w:tcW w:w="1667" w:type="dxa"/>
            <w:vAlign w:val="center"/>
          </w:tcPr>
          <w:p w:rsidR="00126282" w:rsidRPr="00941CA1" w:rsidRDefault="00126282" w:rsidP="0005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CA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126282" w:rsidRPr="00941CA1" w:rsidRDefault="00126282" w:rsidP="0005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CA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126282" w:rsidRPr="00941CA1" w:rsidRDefault="00126282" w:rsidP="0005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CA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B2D07" w:rsidRPr="00941CA1">
        <w:rPr>
          <w:rFonts w:ascii="Times New Roman" w:hAnsi="Times New Roman" w:cs="Times New Roman"/>
          <w:sz w:val="28"/>
          <w:szCs w:val="28"/>
        </w:rPr>
        <w:t>УК-2, ОПК-1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7DEE" w:rsidRPr="00941CA1" w:rsidRDefault="007C7DEE" w:rsidP="00050DB2">
      <w:pPr>
        <w:widowControl w:val="0"/>
        <w:shd w:val="clear" w:color="auto" w:fill="FFFFFF"/>
        <w:tabs>
          <w:tab w:val="left" w:pos="597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2. </w:t>
      </w:r>
      <w:r w:rsidR="00126282" w:rsidRPr="00941CA1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126282" w:rsidRPr="00941C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шагов </w:t>
      </w:r>
      <w:r w:rsidR="00126282" w:rsidRPr="00941CA1">
        <w:rPr>
          <w:rFonts w:ascii="Times New Roman" w:hAnsi="Times New Roman" w:cs="Times New Roman"/>
          <w:sz w:val="28"/>
          <w:szCs w:val="28"/>
          <w:lang w:eastAsia="ru-RU"/>
        </w:rPr>
        <w:t>прогностического</w:t>
      </w:r>
      <w:r w:rsidR="00126282" w:rsidRPr="00941CA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этапа научно-педагогического исследования. </w:t>
      </w:r>
      <w:r w:rsidR="00126282" w:rsidRPr="00941CA1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:rsidR="00126282" w:rsidRPr="00941CA1" w:rsidRDefault="00126282" w:rsidP="00050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hAnsi="Times New Roman" w:cs="Times New Roman"/>
          <w:sz w:val="28"/>
          <w:szCs w:val="28"/>
          <w:lang w:eastAsia="ru-RU"/>
        </w:rPr>
        <w:t>А) Определяется объект исследования, т.е. та часть практики или научного знания, которую нужно будет исследовать. Объект — это область действительности, на которую направлена деятельность исследователя (процесс обучения, система воспитательной работы, преподавания какого-либо предмета, формирования познавательного интереса и т.п.).</w:t>
      </w:r>
    </w:p>
    <w:p w:rsidR="00B17C79" w:rsidRPr="00941CA1" w:rsidRDefault="00126282" w:rsidP="00050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hAnsi="Times New Roman" w:cs="Times New Roman"/>
          <w:sz w:val="28"/>
          <w:szCs w:val="28"/>
          <w:lang w:eastAsia="ru-RU"/>
        </w:rPr>
        <w:t xml:space="preserve">Б) Устанавливается предмет исследования, т.е. та сторона, тот аспект, та конкретная, наиболее существенная часть объекта, которая будет изучаться. Объект — процесс, а предмет — его часть. Если объект познания выступает как заданное, то предмет — именно то, что исследуется. </w:t>
      </w:r>
    </w:p>
    <w:p w:rsidR="00126282" w:rsidRPr="00941CA1" w:rsidRDefault="00126282" w:rsidP="00050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hAnsi="Times New Roman" w:cs="Times New Roman"/>
          <w:sz w:val="28"/>
          <w:szCs w:val="28"/>
          <w:lang w:eastAsia="ru-RU"/>
        </w:rPr>
        <w:t>В) Формулируется цель исследования — это то, что в самом общем виде должно быть достигнуто в результате исследования. Например: выбор эффективных методов и средств, обеспечивающих развитие познавательного интереса у школьников при изучении биологии.</w:t>
      </w:r>
    </w:p>
    <w:p w:rsidR="00126282" w:rsidRPr="00941CA1" w:rsidRDefault="00126282" w:rsidP="00050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hAnsi="Times New Roman" w:cs="Times New Roman"/>
          <w:sz w:val="28"/>
          <w:szCs w:val="28"/>
          <w:lang w:eastAsia="ru-RU"/>
        </w:rPr>
        <w:t>Г) Выдвигается научная гипотеза — развернутое предположение о том, в чем сущность явления и как оно протекает. Это своеобразное в обобщенном виде исследование в уме. В гипотезе выражается система мер по реализации исследования, так как истинное значение предположения не очевидно, его надо доказать. Посылкой для построения гипотезы является опора познания в науке. Гипотеза формулируется по типу; «Если..., то...» или «Чем..., тем...».</w:t>
      </w:r>
    </w:p>
    <w:p w:rsidR="00126282" w:rsidRPr="00941CA1" w:rsidRDefault="00126282" w:rsidP="00050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hAnsi="Times New Roman" w:cs="Times New Roman"/>
          <w:sz w:val="28"/>
          <w:szCs w:val="28"/>
          <w:lang w:eastAsia="ru-RU"/>
        </w:rPr>
        <w:t xml:space="preserve">Д) Ставятся задачи исследования — это частные, сравнительно самостоятельные подцели деятельности, направленной к общей цели исследования, к проверке гипотезы в определенных конкретных условиях. Они выводятся исходя из </w:t>
      </w:r>
      <w:r w:rsidR="00B17C79" w:rsidRPr="00941CA1">
        <w:rPr>
          <w:rFonts w:ascii="Times New Roman" w:hAnsi="Times New Roman" w:cs="Times New Roman"/>
          <w:sz w:val="28"/>
          <w:szCs w:val="28"/>
          <w:lang w:eastAsia="ru-RU"/>
        </w:rPr>
        <w:t>состояния науки, нужд практики и</w:t>
      </w:r>
      <w:r w:rsidRPr="00941CA1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собственных возможностей. Их обычно 2 — 4.</w:t>
      </w:r>
    </w:p>
    <w:p w:rsidR="007C7DEE" w:rsidRPr="00941CA1" w:rsidRDefault="00126282" w:rsidP="00050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hAnsi="Times New Roman" w:cs="Times New Roman"/>
          <w:sz w:val="28"/>
          <w:szCs w:val="28"/>
          <w:lang w:eastAsia="ru-RU"/>
        </w:rPr>
        <w:t xml:space="preserve">Е) Планируются методы и средства исследования — определяется </w:t>
      </w:r>
      <w:r w:rsidRPr="00941C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оптимальное их сочетание, наиболе</w:t>
      </w:r>
      <w:r w:rsidR="00E44120" w:rsidRPr="00941CA1">
        <w:rPr>
          <w:rFonts w:ascii="Times New Roman" w:hAnsi="Times New Roman" w:cs="Times New Roman"/>
          <w:sz w:val="28"/>
          <w:szCs w:val="28"/>
          <w:lang w:eastAsia="ru-RU"/>
        </w:rPr>
        <w:t>е эффективное применение и т.д.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0"/>
        <w:gridCol w:w="1634"/>
        <w:gridCol w:w="1553"/>
        <w:gridCol w:w="1552"/>
        <w:gridCol w:w="1547"/>
        <w:gridCol w:w="1547"/>
      </w:tblGrid>
      <w:tr w:rsidR="00E44120" w:rsidRPr="00941CA1" w:rsidTr="00050DB2">
        <w:tc>
          <w:tcPr>
            <w:tcW w:w="1630" w:type="dxa"/>
            <w:vAlign w:val="center"/>
          </w:tcPr>
          <w:p w:rsidR="00E44120" w:rsidRPr="00941CA1" w:rsidRDefault="00E44120" w:rsidP="0005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CA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34" w:type="dxa"/>
            <w:vAlign w:val="center"/>
          </w:tcPr>
          <w:p w:rsidR="00E44120" w:rsidRPr="00941CA1" w:rsidRDefault="00E44120" w:rsidP="0005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CA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3" w:type="dxa"/>
          </w:tcPr>
          <w:p w:rsidR="00E44120" w:rsidRPr="00941CA1" w:rsidRDefault="00E44120" w:rsidP="0005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CA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2" w:type="dxa"/>
          </w:tcPr>
          <w:p w:rsidR="00E44120" w:rsidRPr="00941CA1" w:rsidRDefault="00E44120" w:rsidP="0005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C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47" w:type="dxa"/>
          </w:tcPr>
          <w:p w:rsidR="00E44120" w:rsidRPr="00941CA1" w:rsidRDefault="00E44120" w:rsidP="0005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CA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47" w:type="dxa"/>
          </w:tcPr>
          <w:p w:rsidR="00E44120" w:rsidRPr="00941CA1" w:rsidRDefault="00E44120" w:rsidP="0005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CA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</w:tbl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B2D07" w:rsidRPr="00941CA1">
        <w:rPr>
          <w:rFonts w:ascii="Times New Roman" w:hAnsi="Times New Roman" w:cs="Times New Roman"/>
          <w:sz w:val="28"/>
          <w:szCs w:val="28"/>
        </w:rPr>
        <w:t>УК-2, ОПК-8, ПК-3</w:t>
      </w:r>
    </w:p>
    <w:p w:rsidR="007C7DEE" w:rsidRPr="00941CA1" w:rsidRDefault="007C7DEE" w:rsidP="00050DB2">
      <w:pPr>
        <w:pStyle w:val="a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7C7DEE" w:rsidRPr="00941CA1" w:rsidRDefault="007C7DEE" w:rsidP="00050DB2">
      <w:pPr>
        <w:widowControl w:val="0"/>
        <w:shd w:val="clear" w:color="auto" w:fill="FFFFFF"/>
        <w:tabs>
          <w:tab w:val="left" w:pos="597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</w:t>
      </w:r>
      <w:r w:rsidR="00D04802" w:rsidRPr="00941CA1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D04802" w:rsidRPr="00941C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шагов </w:t>
      </w:r>
      <w:r w:rsidR="00D04802" w:rsidRPr="00941CA1">
        <w:rPr>
          <w:rFonts w:ascii="Times New Roman" w:hAnsi="Times New Roman" w:cs="Times New Roman"/>
          <w:sz w:val="28"/>
          <w:szCs w:val="28"/>
          <w:lang w:eastAsia="ru-RU"/>
        </w:rPr>
        <w:t>организационного</w:t>
      </w:r>
      <w:r w:rsidR="00D04802" w:rsidRPr="00941CA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этапа научно-педагогического исследования. </w:t>
      </w:r>
      <w:r w:rsidR="00D04802" w:rsidRPr="00941CA1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:rsidR="00D04802" w:rsidRPr="00941CA1" w:rsidRDefault="00D04802" w:rsidP="00050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hAnsi="Times New Roman" w:cs="Times New Roman"/>
          <w:sz w:val="28"/>
          <w:szCs w:val="28"/>
          <w:lang w:eastAsia="ru-RU"/>
        </w:rPr>
        <w:t xml:space="preserve">А) Определяются сроки и база исследования, в том числе контрольные </w:t>
      </w:r>
      <w:r w:rsidR="00B17C79" w:rsidRPr="00941CA1">
        <w:rPr>
          <w:rFonts w:ascii="Times New Roman" w:hAnsi="Times New Roman" w:cs="Times New Roman"/>
          <w:sz w:val="28"/>
          <w:szCs w:val="28"/>
          <w:lang w:eastAsia="ru-RU"/>
        </w:rPr>
        <w:t>группы</w:t>
      </w:r>
      <w:r w:rsidRPr="00941C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04802" w:rsidRPr="00941CA1" w:rsidRDefault="00D04802" w:rsidP="00050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hAnsi="Times New Roman" w:cs="Times New Roman"/>
          <w:sz w:val="28"/>
          <w:szCs w:val="28"/>
          <w:lang w:eastAsia="ru-RU"/>
        </w:rPr>
        <w:t>Б) Составляет план экспериментальной работы:</w:t>
      </w:r>
    </w:p>
    <w:p w:rsidR="00D04802" w:rsidRPr="00941CA1" w:rsidRDefault="00D04802" w:rsidP="00050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hAnsi="Times New Roman" w:cs="Times New Roman"/>
          <w:sz w:val="28"/>
          <w:szCs w:val="28"/>
          <w:lang w:eastAsia="ru-RU"/>
        </w:rPr>
        <w:t>— изучение литературы и документации по проблеме;— разработка (подбор) и уточнение методики эксперимента с критериями результативности;</w:t>
      </w:r>
    </w:p>
    <w:p w:rsidR="00D04802" w:rsidRPr="00941CA1" w:rsidRDefault="00D04802" w:rsidP="00050DB2">
      <w:pPr>
        <w:widowControl w:val="0"/>
        <w:shd w:val="clear" w:color="auto" w:fill="FFFFFF"/>
        <w:tabs>
          <w:tab w:val="left" w:pos="58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hAnsi="Times New Roman" w:cs="Times New Roman"/>
          <w:sz w:val="28"/>
          <w:szCs w:val="28"/>
          <w:lang w:eastAsia="ru-RU"/>
        </w:rPr>
        <w:t>— сбор и обработка эмпирических данных;</w:t>
      </w:r>
    </w:p>
    <w:p w:rsidR="00D04802" w:rsidRPr="00941CA1" w:rsidRDefault="00D04802" w:rsidP="00050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hAnsi="Times New Roman" w:cs="Times New Roman"/>
          <w:sz w:val="28"/>
          <w:szCs w:val="28"/>
          <w:lang w:eastAsia="ru-RU"/>
        </w:rPr>
        <w:t>— уточнение аппарата исследования (</w:t>
      </w:r>
      <w:proofErr w:type="gramStart"/>
      <w:r w:rsidRPr="00941CA1">
        <w:rPr>
          <w:rFonts w:ascii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941CA1">
        <w:rPr>
          <w:rFonts w:ascii="Times New Roman" w:hAnsi="Times New Roman" w:cs="Times New Roman"/>
          <w:sz w:val="28"/>
          <w:szCs w:val="28"/>
          <w:lang w:eastAsia="ru-RU"/>
        </w:rPr>
        <w:t>. диагностический этап);</w:t>
      </w:r>
    </w:p>
    <w:p w:rsidR="007C7DEE" w:rsidRPr="00941CA1" w:rsidRDefault="00D04802" w:rsidP="00050DB2">
      <w:pPr>
        <w:widowControl w:val="0"/>
        <w:shd w:val="clear" w:color="auto" w:fill="FFFFFF"/>
        <w:tabs>
          <w:tab w:val="left" w:pos="578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hAnsi="Times New Roman" w:cs="Times New Roman"/>
          <w:sz w:val="28"/>
          <w:szCs w:val="28"/>
          <w:lang w:eastAsia="ru-RU"/>
        </w:rPr>
        <w:t xml:space="preserve">— организация экспериментального исследования: 1 — проведение констатирующего демонстрационного среза; 2 — осуществление преобразующего (формирующего или созидательного) эксперимента; 3 — изучение результатов деятельности </w:t>
      </w:r>
      <w:r w:rsidR="00B17C79" w:rsidRPr="00941CA1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Pr="00941CA1"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 w:rsidR="00B17C79" w:rsidRPr="00941CA1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941CA1">
        <w:rPr>
          <w:rFonts w:ascii="Times New Roman" w:hAnsi="Times New Roman" w:cs="Times New Roman"/>
          <w:sz w:val="28"/>
          <w:szCs w:val="28"/>
          <w:lang w:eastAsia="ru-RU"/>
        </w:rPr>
        <w:t xml:space="preserve">щихся экспериментальных и контрольных </w:t>
      </w:r>
      <w:r w:rsidR="00B17C79" w:rsidRPr="00941CA1">
        <w:rPr>
          <w:rFonts w:ascii="Times New Roman" w:hAnsi="Times New Roman" w:cs="Times New Roman"/>
          <w:sz w:val="28"/>
          <w:szCs w:val="28"/>
          <w:lang w:eastAsia="ru-RU"/>
        </w:rPr>
        <w:t>групп</w:t>
      </w:r>
      <w:r w:rsidRPr="00941CA1">
        <w:rPr>
          <w:rFonts w:ascii="Times New Roman" w:hAnsi="Times New Roman" w:cs="Times New Roman"/>
          <w:sz w:val="28"/>
          <w:szCs w:val="28"/>
          <w:lang w:eastAsia="ru-RU"/>
        </w:rPr>
        <w:t>; 4 — проверка гипотезы контрольных констатирующим срезом; 5 — проведение отсроченного среза (при необходимости).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33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7"/>
        <w:gridCol w:w="1672"/>
      </w:tblGrid>
      <w:tr w:rsidR="00D04802" w:rsidRPr="00941CA1" w:rsidTr="00050DB2">
        <w:tc>
          <w:tcPr>
            <w:tcW w:w="1667" w:type="dxa"/>
            <w:vAlign w:val="center"/>
          </w:tcPr>
          <w:p w:rsidR="00D04802" w:rsidRPr="00941CA1" w:rsidRDefault="00D04802" w:rsidP="0005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CA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D04802" w:rsidRPr="00941CA1" w:rsidRDefault="00D04802" w:rsidP="0005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CA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B2D07" w:rsidRPr="00941CA1">
        <w:rPr>
          <w:rFonts w:ascii="Times New Roman" w:hAnsi="Times New Roman" w:cs="Times New Roman"/>
          <w:sz w:val="28"/>
          <w:szCs w:val="28"/>
        </w:rPr>
        <w:t>УК-2, ОПК-1, ПК-3</w:t>
      </w:r>
    </w:p>
    <w:p w:rsidR="007C7DEE" w:rsidRPr="00941CA1" w:rsidRDefault="007C7DEE" w:rsidP="00050DB2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4. </w:t>
      </w:r>
      <w:r w:rsidR="00B17C79" w:rsidRPr="00941CA1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B17C79" w:rsidRPr="00941C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шагов </w:t>
      </w:r>
      <w:r w:rsidR="00B17C79" w:rsidRPr="00941CA1">
        <w:rPr>
          <w:rFonts w:ascii="Times New Roman" w:hAnsi="Times New Roman" w:cs="Times New Roman"/>
          <w:sz w:val="28"/>
          <w:szCs w:val="28"/>
          <w:lang w:eastAsia="ru-RU"/>
        </w:rPr>
        <w:t>практического</w:t>
      </w:r>
      <w:r w:rsidR="00B17C79" w:rsidRPr="00941CA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этапа научно-педагогического исследования. </w:t>
      </w:r>
      <w:r w:rsidR="00B17C79" w:rsidRPr="00941CA1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:rsidR="00B17C79" w:rsidRPr="00941CA1" w:rsidRDefault="00B17C79" w:rsidP="00050DB2">
      <w:pPr>
        <w:widowControl w:val="0"/>
        <w:shd w:val="clear" w:color="auto" w:fill="FFFFFF"/>
        <w:tabs>
          <w:tab w:val="left" w:pos="589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hAnsi="Times New Roman" w:cs="Times New Roman"/>
          <w:sz w:val="28"/>
          <w:szCs w:val="28"/>
          <w:lang w:eastAsia="ru-RU"/>
        </w:rPr>
        <w:t>А) Оформление теоретического материала по проблеме.</w:t>
      </w:r>
    </w:p>
    <w:p w:rsidR="00B17C79" w:rsidRPr="00941CA1" w:rsidRDefault="00B17C79" w:rsidP="00050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hAnsi="Times New Roman" w:cs="Times New Roman"/>
          <w:sz w:val="28"/>
          <w:szCs w:val="28"/>
          <w:lang w:eastAsia="ru-RU"/>
        </w:rPr>
        <w:t>Б) Проведение эксперимента и анализа полученных данных.</w:t>
      </w:r>
    </w:p>
    <w:p w:rsidR="00B17C79" w:rsidRPr="00941CA1" w:rsidRDefault="00B17C79" w:rsidP="00050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hAnsi="Times New Roman" w:cs="Times New Roman"/>
          <w:sz w:val="28"/>
          <w:szCs w:val="28"/>
          <w:lang w:eastAsia="ru-RU"/>
        </w:rPr>
        <w:t>В) Корректировка методик и построчное проведение эксперимента.</w:t>
      </w:r>
    </w:p>
    <w:p w:rsidR="00B17C79" w:rsidRPr="00941CA1" w:rsidRDefault="00B17C79" w:rsidP="00050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hAnsi="Times New Roman" w:cs="Times New Roman"/>
          <w:sz w:val="28"/>
          <w:szCs w:val="28"/>
          <w:lang w:eastAsia="ru-RU"/>
        </w:rPr>
        <w:t>Г) Сбор дополнительных сведений (при необходимости).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6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7"/>
        <w:gridCol w:w="1672"/>
        <w:gridCol w:w="1588"/>
        <w:gridCol w:w="1588"/>
      </w:tblGrid>
      <w:tr w:rsidR="00B17C79" w:rsidRPr="00941CA1" w:rsidTr="00050DB2">
        <w:tc>
          <w:tcPr>
            <w:tcW w:w="1667" w:type="dxa"/>
            <w:vAlign w:val="center"/>
          </w:tcPr>
          <w:p w:rsidR="00B17C79" w:rsidRPr="00941CA1" w:rsidRDefault="00B17C79" w:rsidP="0005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CA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B17C79" w:rsidRPr="00941CA1" w:rsidRDefault="00B17C79" w:rsidP="0005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CA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B17C79" w:rsidRPr="00941CA1" w:rsidRDefault="00B17C79" w:rsidP="0005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CA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:rsidR="00B17C79" w:rsidRPr="00941CA1" w:rsidRDefault="00B17C79" w:rsidP="00050D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C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B2D07" w:rsidRPr="00941CA1">
        <w:rPr>
          <w:rFonts w:ascii="Times New Roman" w:hAnsi="Times New Roman" w:cs="Times New Roman"/>
          <w:sz w:val="28"/>
          <w:szCs w:val="28"/>
        </w:rPr>
        <w:t>УК-2, ОПК-1</w:t>
      </w:r>
    </w:p>
    <w:p w:rsidR="007C7DEE" w:rsidRPr="00941CA1" w:rsidRDefault="007C7DEE" w:rsidP="00050DB2">
      <w:pPr>
        <w:pStyle w:val="ae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CA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CA1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DEE" w:rsidRPr="00941CA1" w:rsidRDefault="007C7DEE" w:rsidP="00050D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CA1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7C7DEE" w:rsidRPr="00941CA1" w:rsidRDefault="007C7DEE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>1.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CA1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7C7DEE" w:rsidRPr="00941CA1" w:rsidRDefault="00B17C79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Сравнительно-исторический _________ 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более разносторонне и глубоко изучать педагогические явления (их истоки, основные этапы развития), проектировать конкретные меры совершенствования учебно-воспитательного процесса, предупреждая ошибки и недостатки прошлого, опираясь на передовой метод современного решения возникающих проблем</w:t>
      </w:r>
      <w:r w:rsidR="007C7DEE"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7C7DEE" w:rsidRPr="00941CA1" w:rsidRDefault="007C7DEE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="00B17C79"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анализ.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6773" w:rsidRPr="00941CA1">
        <w:rPr>
          <w:rFonts w:ascii="Times New Roman" w:hAnsi="Times New Roman" w:cs="Times New Roman"/>
          <w:sz w:val="28"/>
          <w:szCs w:val="28"/>
        </w:rPr>
        <w:t>ОПК-8, ПК-3</w:t>
      </w:r>
    </w:p>
    <w:p w:rsidR="007C7DEE" w:rsidRPr="00941CA1" w:rsidRDefault="007C7DEE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2. </w:t>
      </w:r>
      <w:r w:rsidRPr="00941CA1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B17C79" w:rsidRPr="00941CA1" w:rsidRDefault="00B17C79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Понятийно-категориальный аппарат </w:t>
      </w:r>
      <w:proofErr w:type="gramStart"/>
      <w:r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научно-педагогического</w:t>
      </w:r>
      <w:proofErr w:type="gramEnd"/>
      <w:r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 − это комплекс взаимосвязанных понятий, в которых отражаются ключевые содержательно-функциональные аспекты полученных автором выводов. Он представляет собой замкнутую систему категорий (общенаучных и педагогических) и понятий, составляющих его идейную основу.</w:t>
      </w:r>
    </w:p>
    <w:p w:rsidR="00B17C79" w:rsidRPr="00941CA1" w:rsidRDefault="00B17C79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Понятийно-категориальный аппарат должен строиться с учётом требований непротиворечивости, согласованности, целостности, научности и полноты.</w:t>
      </w:r>
    </w:p>
    <w:p w:rsidR="007C7DEE" w:rsidRPr="00941CA1" w:rsidRDefault="007C7DEE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="00B17C79"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исследования</w:t>
      </w:r>
    </w:p>
    <w:p w:rsidR="00636773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6773" w:rsidRPr="00941CA1">
        <w:rPr>
          <w:rFonts w:ascii="Times New Roman" w:hAnsi="Times New Roman" w:cs="Times New Roman"/>
          <w:sz w:val="28"/>
          <w:szCs w:val="28"/>
        </w:rPr>
        <w:t>УК-2, ОПК-8</w:t>
      </w:r>
    </w:p>
    <w:p w:rsidR="007C7DEE" w:rsidRPr="00941CA1" w:rsidRDefault="007C7DEE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1C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 </w:t>
      </w:r>
      <w:r w:rsidRPr="00941CA1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B17C79" w:rsidRPr="00941CA1" w:rsidRDefault="00B17C79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Методологический подход</w:t>
      </w:r>
      <w:r w:rsidR="001D5142"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− 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совокупность имеющихся знаний, навыков и понятийного</w:t>
      </w:r>
      <w:r w:rsidR="001D5142"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которыми располагает исследователь, чтобы рассмотреть проблему с конкретной точки зрения.</w:t>
      </w:r>
    </w:p>
    <w:p w:rsidR="007C7DEE" w:rsidRPr="00941CA1" w:rsidRDefault="007C7DEE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="001D5142"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аппарата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6773" w:rsidRPr="00941CA1">
        <w:rPr>
          <w:rFonts w:ascii="Times New Roman" w:hAnsi="Times New Roman" w:cs="Times New Roman"/>
          <w:sz w:val="28"/>
          <w:szCs w:val="28"/>
        </w:rPr>
        <w:t>УК-2, ОПК-8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4. </w:t>
      </w:r>
      <w:r w:rsidRPr="00941CA1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1D5142" w:rsidRPr="00941CA1" w:rsidRDefault="001D5142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Синергетический подход − </w:t>
      </w:r>
      <w:r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методологическое направление в учебной и воспитательной деятельности, основанное на использовании комплексной системы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включает идеи, понятия, приёмы и методы __________ и координации открытыми нелинейными системами, способными к самоорганизации. </w:t>
      </w:r>
      <w:r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образовательной сфере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синергетический подход связан с применением специальных методик и технологий, направленных на: поиск нового знания, открытия истин нового значения; приближённый характер методик, базирующихся на интуиции, творческих началах, фантазии, воображении. 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D5142"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6773" w:rsidRPr="00941CA1">
        <w:rPr>
          <w:rFonts w:ascii="Times New Roman" w:hAnsi="Times New Roman" w:cs="Times New Roman"/>
          <w:sz w:val="28"/>
          <w:szCs w:val="28"/>
        </w:rPr>
        <w:t>УК-2, ОПК-8, ПК-3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5. </w:t>
      </w:r>
      <w:r w:rsidRPr="00941CA1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1D5142" w:rsidRPr="00941CA1" w:rsidRDefault="001D5142" w:rsidP="00050D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Конкретно-научный уровень методологии профессионального образования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</w:t>
      </w:r>
      <w:r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систему методов, принципов исследования и исследовательских процедур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специфичных для ______________ образования и применяемых только в этой отрасли научного знания. 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1D5142"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proofErr w:type="gramEnd"/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6773" w:rsidRPr="00941CA1">
        <w:rPr>
          <w:rFonts w:ascii="Times New Roman" w:hAnsi="Times New Roman" w:cs="Times New Roman"/>
          <w:sz w:val="28"/>
          <w:szCs w:val="28"/>
        </w:rPr>
        <w:t>УК-2</w:t>
      </w:r>
    </w:p>
    <w:p w:rsidR="007C7DEE" w:rsidRPr="00941CA1" w:rsidRDefault="007C7DEE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C7DEE" w:rsidRPr="00941CA1" w:rsidRDefault="007C7DEE" w:rsidP="00050D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CA1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1. </w:t>
      </w:r>
      <w:r w:rsidRPr="00941CA1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7C7DEE" w:rsidRPr="00941CA1" w:rsidRDefault="001D5142" w:rsidP="00050DB2">
      <w:pPr>
        <w:pStyle w:val="af"/>
        <w:ind w:left="0" w:firstLine="0"/>
        <w:rPr>
          <w:rFonts w:eastAsia="Times New Roman" w:cs="Times New Roman"/>
          <w:szCs w:val="28"/>
          <w:lang w:eastAsia="ru-RU"/>
        </w:rPr>
      </w:pPr>
      <w:r w:rsidRPr="00941CA1">
        <w:rPr>
          <w:rFonts w:cs="Times New Roman"/>
          <w:iCs/>
          <w:szCs w:val="28"/>
          <w:shd w:val="clear" w:color="auto" w:fill="FFFFFF"/>
        </w:rPr>
        <w:t>Личностный подход</w:t>
      </w:r>
      <w:r w:rsidRPr="00941CA1">
        <w:rPr>
          <w:rFonts w:cs="Times New Roman"/>
          <w:szCs w:val="28"/>
          <w:shd w:val="clear" w:color="auto" w:fill="FFFFFF"/>
        </w:rPr>
        <w:t> в педагогике утверждает представления о социальной, деятельной и творческой сущности ___________.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1D5142"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1D5142"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индивидуума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6773" w:rsidRPr="00941CA1">
        <w:rPr>
          <w:rFonts w:ascii="Times New Roman" w:hAnsi="Times New Roman" w:cs="Times New Roman"/>
          <w:sz w:val="28"/>
          <w:szCs w:val="28"/>
        </w:rPr>
        <w:t>УК-2, ОПК-8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1CA1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941CA1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:rsidR="001D5142" w:rsidRPr="00941CA1" w:rsidRDefault="001D5142" w:rsidP="00050DB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Целостный подход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педагогике появился в противовес </w:t>
      </w:r>
      <w:proofErr w:type="gramStart"/>
      <w:r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функциональному</w:t>
      </w:r>
      <w:proofErr w:type="gramEnd"/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 котором изучается какая-либо сторона педагогического </w:t>
      </w:r>
      <w:r w:rsidR="002C6A45"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___________ </w:t>
      </w:r>
      <w:r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безотносительно к тем изменениям, которые происходят в это же время в нем в целом и в личности.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C7DEE" w:rsidRPr="00941CA1" w:rsidRDefault="007C7DEE" w:rsidP="00050DB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6A45" w:rsidRPr="00941CA1">
        <w:rPr>
          <w:rFonts w:ascii="Times New Roman" w:hAnsi="Times New Roman" w:cs="Times New Roman"/>
          <w:sz w:val="28"/>
          <w:szCs w:val="28"/>
        </w:rPr>
        <w:t>процесса / этапа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6773" w:rsidRPr="00941CA1">
        <w:rPr>
          <w:rFonts w:ascii="Times New Roman" w:hAnsi="Times New Roman" w:cs="Times New Roman"/>
          <w:sz w:val="28"/>
          <w:szCs w:val="28"/>
        </w:rPr>
        <w:t>УК-2, ОПК-8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3. </w:t>
      </w:r>
      <w:r w:rsidRPr="00941CA1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2C6A45" w:rsidRPr="00941CA1" w:rsidRDefault="002C6A45" w:rsidP="00050D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Культурологический подход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 конкретно-научная методология познания и преобразования </w:t>
      </w:r>
      <w:proofErr w:type="gramStart"/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педагогической</w:t>
      </w:r>
      <w:proofErr w:type="gramEnd"/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имеет три взаимосвязанных аспекта действия: </w:t>
      </w:r>
      <w:r w:rsidRPr="00941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аксиологический (ценностный), технологический и личностно-творческий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1C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Правильный ответ: </w:t>
      </w:r>
      <w:r w:rsidR="002C6A45"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реальности</w:t>
      </w:r>
      <w:r w:rsidR="002C6A45" w:rsidRPr="00941C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941C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/ </w:t>
      </w:r>
      <w:r w:rsidR="002C6A45" w:rsidRPr="00941C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действительности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36773" w:rsidRPr="00941CA1">
        <w:rPr>
          <w:rFonts w:ascii="Times New Roman" w:hAnsi="Times New Roman" w:cs="Times New Roman"/>
          <w:sz w:val="28"/>
          <w:szCs w:val="28"/>
        </w:rPr>
        <w:t xml:space="preserve"> ОПК-8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941CA1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2C6A45" w:rsidRPr="00941CA1" w:rsidRDefault="002C6A45" w:rsidP="00050DB2">
      <w:pPr>
        <w:pStyle w:val="3"/>
        <w:shd w:val="clear" w:color="auto" w:fill="FFFFFF"/>
        <w:spacing w:after="0"/>
        <w:contextualSpacing/>
        <w:rPr>
          <w:rFonts w:cs="Times New Roman"/>
          <w:b w:val="0"/>
          <w:szCs w:val="28"/>
        </w:rPr>
      </w:pPr>
      <w:r w:rsidRPr="00941CA1">
        <w:rPr>
          <w:rFonts w:eastAsia="Times New Roman" w:cs="Times New Roman"/>
          <w:b w:val="0"/>
          <w:bCs w:val="0"/>
          <w:szCs w:val="28"/>
          <w:lang w:eastAsia="ru-RU"/>
        </w:rPr>
        <w:t>Метод эмпирического исследования</w:t>
      </w:r>
      <w:r w:rsidRPr="00941CA1">
        <w:rPr>
          <w:rFonts w:cs="Times New Roman"/>
          <w:b w:val="0"/>
          <w:szCs w:val="28"/>
        </w:rPr>
        <w:t xml:space="preserve"> «Сравнение», в процессе которого, удается установить общие __________ или различия с другим явлением или предметом. Сравниваться должны существенные признаки, которые помогут ответить на основные вопросы познавательной задачи. Выявление общего, присущего двум объектам, есть путь к познанию закономерностей.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6A45" w:rsidRPr="00941CA1">
        <w:rPr>
          <w:rFonts w:ascii="Times New Roman" w:hAnsi="Times New Roman" w:cs="Times New Roman"/>
          <w:sz w:val="28"/>
          <w:szCs w:val="28"/>
        </w:rPr>
        <w:t xml:space="preserve">черты </w:t>
      </w:r>
      <w:r w:rsidRPr="00941CA1">
        <w:rPr>
          <w:rFonts w:ascii="Times New Roman" w:hAnsi="Times New Roman" w:cs="Times New Roman"/>
          <w:sz w:val="28"/>
          <w:szCs w:val="28"/>
        </w:rPr>
        <w:t xml:space="preserve">/ </w:t>
      </w:r>
      <w:r w:rsidR="002C6A45" w:rsidRPr="00941CA1">
        <w:rPr>
          <w:rFonts w:ascii="Times New Roman" w:hAnsi="Times New Roman" w:cs="Times New Roman"/>
          <w:sz w:val="28"/>
          <w:szCs w:val="28"/>
        </w:rPr>
        <w:t>характеристики</w:t>
      </w:r>
      <w:r w:rsidRPr="00941CA1">
        <w:rPr>
          <w:rFonts w:ascii="Times New Roman" w:hAnsi="Times New Roman" w:cs="Times New Roman"/>
          <w:sz w:val="28"/>
          <w:szCs w:val="28"/>
        </w:rPr>
        <w:t>.</w:t>
      </w:r>
    </w:p>
    <w:p w:rsidR="007C7DEE" w:rsidRPr="00941CA1" w:rsidRDefault="007C7DEE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36773" w:rsidRPr="00941CA1">
        <w:rPr>
          <w:rFonts w:ascii="Times New Roman" w:hAnsi="Times New Roman" w:cs="Times New Roman"/>
          <w:sz w:val="28"/>
          <w:szCs w:val="28"/>
        </w:rPr>
        <w:t xml:space="preserve"> УК-2, ОПК-8</w:t>
      </w:r>
    </w:p>
    <w:p w:rsidR="002C6A45" w:rsidRPr="00941CA1" w:rsidRDefault="002C6A45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A45" w:rsidRPr="00941CA1" w:rsidRDefault="002C6A45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A45" w:rsidRPr="00941CA1" w:rsidRDefault="002C6A45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A45" w:rsidRPr="00941CA1" w:rsidRDefault="002C6A45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A45" w:rsidRPr="00941CA1" w:rsidRDefault="002C6A45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A45" w:rsidRPr="00941CA1" w:rsidRDefault="002C6A45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DEE" w:rsidRPr="00941CA1" w:rsidRDefault="007C7DEE" w:rsidP="00050D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CA1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:rsidR="00992305" w:rsidRDefault="00992305" w:rsidP="00992305">
      <w:pPr>
        <w:pStyle w:val="3"/>
        <w:shd w:val="clear" w:color="auto" w:fill="FFFFFF"/>
        <w:spacing w:after="0"/>
        <w:contextualSpacing/>
        <w:rPr>
          <w:rFonts w:eastAsia="Times New Roman" w:cs="Times New Roman"/>
          <w:b w:val="0"/>
          <w:bCs w:val="0"/>
          <w:kern w:val="0"/>
          <w:szCs w:val="28"/>
          <w:lang w:eastAsia="ru-RU"/>
        </w:rPr>
      </w:pPr>
    </w:p>
    <w:p w:rsidR="00992305" w:rsidRDefault="00992305" w:rsidP="00992305">
      <w:pPr>
        <w:pStyle w:val="3"/>
        <w:shd w:val="clear" w:color="auto" w:fill="FFFFFF"/>
        <w:spacing w:after="0"/>
        <w:contextualSpacing/>
        <w:rPr>
          <w:rFonts w:eastAsia="Times New Roman" w:cs="Times New Roman"/>
          <w:b w:val="0"/>
          <w:bCs w:val="0"/>
          <w:kern w:val="0"/>
          <w:szCs w:val="28"/>
          <w:lang w:eastAsia="ru-RU"/>
        </w:rPr>
      </w:pPr>
      <w:r>
        <w:rPr>
          <w:rFonts w:eastAsia="Times New Roman" w:cs="Times New Roman"/>
          <w:b w:val="0"/>
          <w:bCs w:val="0"/>
          <w:kern w:val="0"/>
          <w:szCs w:val="28"/>
          <w:lang w:eastAsia="ru-RU"/>
        </w:rPr>
        <w:t xml:space="preserve">1. </w:t>
      </w:r>
      <w:r w:rsidRPr="00992305">
        <w:rPr>
          <w:rFonts w:cs="Times New Roman"/>
          <w:b w:val="0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830269" w:rsidRPr="00941CA1" w:rsidRDefault="00830269" w:rsidP="00992305">
      <w:pPr>
        <w:pStyle w:val="3"/>
        <w:shd w:val="clear" w:color="auto" w:fill="FFFFFF"/>
        <w:spacing w:after="0"/>
        <w:contextualSpacing/>
        <w:rPr>
          <w:rFonts w:cs="Times New Roman"/>
          <w:b w:val="0"/>
          <w:i/>
          <w:iCs/>
          <w:szCs w:val="28"/>
        </w:rPr>
      </w:pPr>
      <w:r w:rsidRPr="00941CA1">
        <w:rPr>
          <w:rFonts w:cs="Times New Roman"/>
          <w:b w:val="0"/>
          <w:szCs w:val="28"/>
        </w:rPr>
        <w:t xml:space="preserve">Заполните таблицу «Основные теоретические методы научного исследования» и раскройте сущность каждого метода. </w:t>
      </w:r>
    </w:p>
    <w:tbl>
      <w:tblPr>
        <w:tblStyle w:val="af1"/>
        <w:tblW w:w="0" w:type="auto"/>
        <w:tblLook w:val="04A0"/>
      </w:tblPr>
      <w:tblGrid>
        <w:gridCol w:w="4785"/>
        <w:gridCol w:w="4786"/>
      </w:tblGrid>
      <w:tr w:rsidR="00830269" w:rsidRPr="00941CA1" w:rsidTr="00830269">
        <w:tc>
          <w:tcPr>
            <w:tcW w:w="4785" w:type="dxa"/>
          </w:tcPr>
          <w:p w:rsidR="00830269" w:rsidRPr="00941CA1" w:rsidRDefault="00830269" w:rsidP="00050D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1CA1">
              <w:rPr>
                <w:rFonts w:ascii="Times New Roman" w:hAnsi="Times New Roman" w:cs="Times New Roman"/>
                <w:sz w:val="28"/>
                <w:szCs w:val="28"/>
              </w:rPr>
              <w:t>Теоретические методы</w:t>
            </w:r>
          </w:p>
        </w:tc>
        <w:tc>
          <w:tcPr>
            <w:tcW w:w="4786" w:type="dxa"/>
          </w:tcPr>
          <w:p w:rsidR="00830269" w:rsidRPr="00941CA1" w:rsidRDefault="00830269" w:rsidP="00050D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1CA1">
              <w:rPr>
                <w:rFonts w:ascii="Times New Roman" w:hAnsi="Times New Roman" w:cs="Times New Roman"/>
                <w:sz w:val="28"/>
                <w:szCs w:val="28"/>
              </w:rPr>
              <w:t xml:space="preserve">Сущность </w:t>
            </w:r>
            <w:proofErr w:type="gramStart"/>
            <w:r w:rsidRPr="00941CA1">
              <w:rPr>
                <w:rFonts w:ascii="Times New Roman" w:hAnsi="Times New Roman" w:cs="Times New Roman"/>
                <w:sz w:val="28"/>
                <w:szCs w:val="28"/>
              </w:rPr>
              <w:t>теоретического</w:t>
            </w:r>
            <w:proofErr w:type="gramEnd"/>
            <w:r w:rsidRPr="00941CA1">
              <w:rPr>
                <w:rFonts w:ascii="Times New Roman" w:hAnsi="Times New Roman" w:cs="Times New Roman"/>
                <w:sz w:val="28"/>
                <w:szCs w:val="28"/>
              </w:rPr>
              <w:t xml:space="preserve"> методы</w:t>
            </w:r>
          </w:p>
        </w:tc>
      </w:tr>
      <w:tr w:rsidR="00830269" w:rsidRPr="00941CA1" w:rsidTr="00830269">
        <w:tc>
          <w:tcPr>
            <w:tcW w:w="4785" w:type="dxa"/>
          </w:tcPr>
          <w:p w:rsidR="00830269" w:rsidRPr="00941CA1" w:rsidRDefault="00830269" w:rsidP="00050D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30269" w:rsidRPr="00941CA1" w:rsidRDefault="00830269" w:rsidP="00050D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269" w:rsidRPr="00941CA1" w:rsidTr="00830269">
        <w:tc>
          <w:tcPr>
            <w:tcW w:w="4785" w:type="dxa"/>
          </w:tcPr>
          <w:p w:rsidR="00830269" w:rsidRPr="00941CA1" w:rsidRDefault="00830269" w:rsidP="00050D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30269" w:rsidRPr="00941CA1" w:rsidRDefault="00830269" w:rsidP="00050D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269" w:rsidRPr="00941CA1" w:rsidTr="00830269">
        <w:tc>
          <w:tcPr>
            <w:tcW w:w="4785" w:type="dxa"/>
          </w:tcPr>
          <w:p w:rsidR="00830269" w:rsidRPr="00941CA1" w:rsidRDefault="00830269" w:rsidP="00050D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30269" w:rsidRPr="00941CA1" w:rsidRDefault="00830269" w:rsidP="00050D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269" w:rsidRPr="00941CA1" w:rsidTr="00830269">
        <w:tc>
          <w:tcPr>
            <w:tcW w:w="4785" w:type="dxa"/>
          </w:tcPr>
          <w:p w:rsidR="00830269" w:rsidRPr="00941CA1" w:rsidRDefault="00830269" w:rsidP="00050D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30269" w:rsidRPr="00941CA1" w:rsidRDefault="00830269" w:rsidP="00050D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269" w:rsidRPr="00941CA1" w:rsidTr="00830269">
        <w:tc>
          <w:tcPr>
            <w:tcW w:w="4785" w:type="dxa"/>
          </w:tcPr>
          <w:p w:rsidR="00830269" w:rsidRPr="00941CA1" w:rsidRDefault="00830269" w:rsidP="00050D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30269" w:rsidRPr="00941CA1" w:rsidRDefault="00830269" w:rsidP="00050D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0269" w:rsidRPr="00941CA1" w:rsidRDefault="00830269" w:rsidP="00050D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>Время выполнения – 45 мин.</w:t>
      </w:r>
    </w:p>
    <w:p w:rsidR="00830269" w:rsidRPr="00941CA1" w:rsidRDefault="00830269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>Ожидаемый результат: заполненная таблица по предлагаемой форме</w:t>
      </w:r>
    </w:p>
    <w:p w:rsidR="00830269" w:rsidRPr="00941CA1" w:rsidRDefault="00830269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>Индукция – движение мысли от частного к общему, зная отдельные факты можно прийти к закону, лежащему в их основе. Ее особенность – то, что полученные сведения, как правило, носят вероятностный характер, а не заведомо истинный.</w:t>
      </w:r>
    </w:p>
    <w:p w:rsidR="00830269" w:rsidRPr="00941CA1" w:rsidRDefault="00830269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Дедукция прямо противоположна, частное вытекает из общего. Эта цепочка умозаключений, в отличие </w:t>
      </w:r>
      <w:proofErr w:type="gramStart"/>
      <w:r w:rsidRPr="00941CA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41CA1">
        <w:rPr>
          <w:rFonts w:ascii="Times New Roman" w:hAnsi="Times New Roman" w:cs="Times New Roman"/>
          <w:sz w:val="28"/>
          <w:szCs w:val="28"/>
        </w:rPr>
        <w:t xml:space="preserve"> предыдущей, логична, ее звенья приводят к неопровержимому выводу.</w:t>
      </w:r>
    </w:p>
    <w:p w:rsidR="00830269" w:rsidRPr="00941CA1" w:rsidRDefault="00830269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CA1">
        <w:rPr>
          <w:rFonts w:ascii="Times New Roman" w:hAnsi="Times New Roman" w:cs="Times New Roman"/>
          <w:sz w:val="28"/>
          <w:szCs w:val="28"/>
        </w:rPr>
        <w:t>Аксиоматический, специфика метода – в начале процесса задается набор базовых положений, они не требуют доказательств и принимаются за явные, по сути, являются аксиомой.</w:t>
      </w:r>
      <w:proofErr w:type="gramEnd"/>
    </w:p>
    <w:p w:rsidR="00830269" w:rsidRPr="00941CA1" w:rsidRDefault="00830269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>Анализ, в основе – мысленное разложение предмета на части, которые его составляют.</w:t>
      </w:r>
    </w:p>
    <w:p w:rsidR="00830269" w:rsidRPr="00941CA1" w:rsidRDefault="00830269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>Синтез объединяет умозаключения, полученные в ходе предыдущего метода исследования, в единое целое.</w:t>
      </w:r>
    </w:p>
    <w:p w:rsidR="00992305" w:rsidRPr="00941CA1" w:rsidRDefault="00992305" w:rsidP="009923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>Критерии оценивания: наличие заполненной таблицы; комплекс теоретических методов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1CA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41CA1">
        <w:rPr>
          <w:rFonts w:ascii="Times New Roman" w:hAnsi="Times New Roman" w:cs="Times New Roman"/>
          <w:sz w:val="28"/>
          <w:szCs w:val="28"/>
        </w:rPr>
        <w:t>пять методов)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DEE" w:rsidRPr="00941CA1" w:rsidRDefault="00507B81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36773" w:rsidRPr="00941CA1">
        <w:rPr>
          <w:rFonts w:ascii="Times New Roman" w:hAnsi="Times New Roman" w:cs="Times New Roman"/>
          <w:sz w:val="28"/>
          <w:szCs w:val="28"/>
        </w:rPr>
        <w:t>УК-2,ОПК-1,</w:t>
      </w:r>
      <w:r w:rsidRPr="00941CA1">
        <w:rPr>
          <w:rFonts w:ascii="Times New Roman" w:hAnsi="Times New Roman" w:cs="Times New Roman"/>
          <w:sz w:val="28"/>
          <w:szCs w:val="28"/>
        </w:rPr>
        <w:t xml:space="preserve"> ОПК-2,</w:t>
      </w:r>
      <w:r w:rsidR="00636773" w:rsidRPr="00941CA1">
        <w:rPr>
          <w:rFonts w:ascii="Times New Roman" w:hAnsi="Times New Roman" w:cs="Times New Roman"/>
          <w:sz w:val="28"/>
          <w:szCs w:val="28"/>
        </w:rPr>
        <w:t xml:space="preserve"> ОПК-8</w:t>
      </w:r>
      <w:r w:rsidRPr="00941CA1">
        <w:rPr>
          <w:rFonts w:ascii="Times New Roman" w:hAnsi="Times New Roman" w:cs="Times New Roman"/>
          <w:sz w:val="28"/>
          <w:szCs w:val="28"/>
        </w:rPr>
        <w:t>, ПК-3</w:t>
      </w:r>
    </w:p>
    <w:p w:rsidR="00050DB2" w:rsidRPr="00941CA1" w:rsidRDefault="00050DB2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2305" w:rsidRDefault="00830269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>2</w:t>
      </w:r>
      <w:r w:rsidRPr="00941CA1">
        <w:rPr>
          <w:rFonts w:ascii="Times New Roman" w:hAnsi="Times New Roman" w:cs="Times New Roman"/>
          <w:i/>
          <w:sz w:val="28"/>
          <w:szCs w:val="28"/>
        </w:rPr>
        <w:t>.</w:t>
      </w:r>
      <w:r w:rsidR="00992305" w:rsidRPr="00992305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 </w:t>
      </w:r>
      <w:r w:rsidR="00992305" w:rsidRPr="00992305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830269" w:rsidRPr="00941CA1" w:rsidRDefault="00830269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305">
        <w:rPr>
          <w:rFonts w:ascii="Times New Roman" w:hAnsi="Times New Roman" w:cs="Times New Roman"/>
          <w:sz w:val="28"/>
          <w:szCs w:val="28"/>
        </w:rPr>
        <w:t>Заполните таблицу «</w:t>
      </w:r>
      <w:r w:rsidRPr="0099230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педагогического исследования</w:t>
      </w:r>
      <w:r w:rsidRPr="00992305">
        <w:rPr>
          <w:rFonts w:ascii="Times New Roman" w:hAnsi="Times New Roman" w:cs="Times New Roman"/>
          <w:sz w:val="28"/>
          <w:szCs w:val="28"/>
        </w:rPr>
        <w:t xml:space="preserve">» и раскройте содержание каждой функции. </w:t>
      </w:r>
      <w:r w:rsidRPr="00992305">
        <w:rPr>
          <w:rFonts w:ascii="Times New Roman" w:hAnsi="Times New Roman" w:cs="Times New Roman"/>
          <w:iCs/>
          <w:sz w:val="28"/>
          <w:szCs w:val="28"/>
        </w:rPr>
        <w:t>Запишите ответ, используя точную формулировку.</w:t>
      </w:r>
    </w:p>
    <w:tbl>
      <w:tblPr>
        <w:tblStyle w:val="af1"/>
        <w:tblW w:w="0" w:type="auto"/>
        <w:tblLook w:val="04A0"/>
      </w:tblPr>
      <w:tblGrid>
        <w:gridCol w:w="4785"/>
        <w:gridCol w:w="4786"/>
      </w:tblGrid>
      <w:tr w:rsidR="00830269" w:rsidRPr="00941CA1" w:rsidTr="00B4246B">
        <w:tc>
          <w:tcPr>
            <w:tcW w:w="4785" w:type="dxa"/>
          </w:tcPr>
          <w:p w:rsidR="00830269" w:rsidRPr="00941CA1" w:rsidRDefault="00830269" w:rsidP="00050D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1CA1">
              <w:rPr>
                <w:rFonts w:ascii="Times New Roman" w:hAnsi="Times New Roman" w:cs="Times New Roman"/>
                <w:sz w:val="28"/>
                <w:szCs w:val="28"/>
              </w:rPr>
              <w:t>Название функции</w:t>
            </w:r>
          </w:p>
        </w:tc>
        <w:tc>
          <w:tcPr>
            <w:tcW w:w="4786" w:type="dxa"/>
          </w:tcPr>
          <w:p w:rsidR="00830269" w:rsidRPr="00941CA1" w:rsidRDefault="00830269" w:rsidP="00050D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1CA1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830269" w:rsidRPr="00941CA1" w:rsidTr="00B4246B">
        <w:tc>
          <w:tcPr>
            <w:tcW w:w="4785" w:type="dxa"/>
          </w:tcPr>
          <w:p w:rsidR="00830269" w:rsidRPr="00941CA1" w:rsidRDefault="00830269" w:rsidP="00050D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30269" w:rsidRPr="00941CA1" w:rsidRDefault="00830269" w:rsidP="00050D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269" w:rsidRPr="00941CA1" w:rsidTr="00B4246B">
        <w:tc>
          <w:tcPr>
            <w:tcW w:w="4785" w:type="dxa"/>
          </w:tcPr>
          <w:p w:rsidR="00830269" w:rsidRPr="00941CA1" w:rsidRDefault="00830269" w:rsidP="00050D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30269" w:rsidRPr="00941CA1" w:rsidRDefault="00830269" w:rsidP="00050D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269" w:rsidRPr="00941CA1" w:rsidTr="00B4246B">
        <w:tc>
          <w:tcPr>
            <w:tcW w:w="4785" w:type="dxa"/>
          </w:tcPr>
          <w:p w:rsidR="00830269" w:rsidRPr="00941CA1" w:rsidRDefault="00830269" w:rsidP="00050D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30269" w:rsidRPr="00941CA1" w:rsidRDefault="00830269" w:rsidP="00050D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0269" w:rsidRPr="00941CA1" w:rsidRDefault="00830269" w:rsidP="00050D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>Время выполнения – 45 мин.</w:t>
      </w:r>
    </w:p>
    <w:p w:rsidR="00830269" w:rsidRPr="00941CA1" w:rsidRDefault="00830269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>Ожидаемый результат: заполненная таблица по предлагаемой форме.</w:t>
      </w:r>
    </w:p>
    <w:p w:rsidR="00830269" w:rsidRPr="00941CA1" w:rsidRDefault="00830269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Коммуникативная функция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Педагогическое исследование является каналом передачи не только знаний, но и эмоций, средством духовного и интеллектуального общения людей.</w:t>
      </w:r>
    </w:p>
    <w:p w:rsidR="00830269" w:rsidRPr="00941CA1" w:rsidRDefault="00830269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Познавательная функция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Педагогическое исследование изучает и постигает сущностные стороны процесса обучения, воспитания, общения, социализации.</w:t>
      </w:r>
    </w:p>
    <w:p w:rsidR="00830269" w:rsidRPr="00941CA1" w:rsidRDefault="00830269" w:rsidP="00050D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Социальная функция</w:t>
      </w:r>
      <w:r w:rsidRPr="00941CA1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помощью педагогических исследований решаются важные для общества проблемы. Содержание и язык публикаций должны отвечать социальному назначению и нуждам той группы потребителей, для которой они предназначены.</w:t>
      </w:r>
    </w:p>
    <w:p w:rsidR="00992305" w:rsidRPr="00941CA1" w:rsidRDefault="00992305" w:rsidP="009923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>Критерии оценивания: наличие заполненной таблицы; в таблице указать три функции педагогического исследования.</w:t>
      </w:r>
    </w:p>
    <w:p w:rsidR="00507B81" w:rsidRPr="00941CA1" w:rsidRDefault="00A634F3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CA1">
        <w:rPr>
          <w:rFonts w:ascii="Times New Roman" w:hAnsi="Times New Roman" w:cs="Times New Roman"/>
          <w:sz w:val="28"/>
          <w:szCs w:val="28"/>
        </w:rPr>
        <w:t>Компетенции</w:t>
      </w:r>
      <w:r w:rsidR="00050DB2" w:rsidRPr="00941CA1">
        <w:rPr>
          <w:rFonts w:ascii="Times New Roman" w:hAnsi="Times New Roman" w:cs="Times New Roman"/>
          <w:sz w:val="28"/>
          <w:szCs w:val="28"/>
        </w:rPr>
        <w:t xml:space="preserve"> </w:t>
      </w:r>
      <w:r w:rsidRPr="00941CA1">
        <w:rPr>
          <w:rFonts w:ascii="Times New Roman" w:hAnsi="Times New Roman" w:cs="Times New Roman"/>
          <w:sz w:val="28"/>
          <w:szCs w:val="28"/>
        </w:rPr>
        <w:t>(</w:t>
      </w:r>
      <w:r w:rsidR="00050DB2" w:rsidRPr="00941CA1">
        <w:rPr>
          <w:rFonts w:ascii="Times New Roman" w:hAnsi="Times New Roman" w:cs="Times New Roman"/>
          <w:sz w:val="28"/>
          <w:szCs w:val="28"/>
        </w:rPr>
        <w:t>индикаторы</w:t>
      </w:r>
      <w:r w:rsidRPr="00941CA1">
        <w:rPr>
          <w:rFonts w:ascii="Times New Roman" w:hAnsi="Times New Roman" w:cs="Times New Roman"/>
          <w:sz w:val="28"/>
          <w:szCs w:val="28"/>
        </w:rPr>
        <w:t>)</w:t>
      </w:r>
      <w:r w:rsidR="00507B81" w:rsidRPr="00941CA1">
        <w:rPr>
          <w:rFonts w:ascii="Times New Roman" w:hAnsi="Times New Roman" w:cs="Times New Roman"/>
          <w:sz w:val="28"/>
          <w:szCs w:val="28"/>
        </w:rPr>
        <w:t>: УК-2,ОПК-1, ОПК-2, ОПК-8, ПК-3</w:t>
      </w:r>
    </w:p>
    <w:p w:rsidR="00830269" w:rsidRPr="00941CA1" w:rsidRDefault="00830269" w:rsidP="00050D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30269" w:rsidRPr="00941CA1" w:rsidSect="00CE3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E1CEB"/>
    <w:multiLevelType w:val="multilevel"/>
    <w:tmpl w:val="550A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63D26"/>
    <w:multiLevelType w:val="multilevel"/>
    <w:tmpl w:val="57CA7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DC1ADD"/>
    <w:multiLevelType w:val="multilevel"/>
    <w:tmpl w:val="AE743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477DB1"/>
    <w:multiLevelType w:val="multilevel"/>
    <w:tmpl w:val="A46E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8277D9"/>
    <w:multiLevelType w:val="multilevel"/>
    <w:tmpl w:val="0016C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BB763B"/>
    <w:multiLevelType w:val="multilevel"/>
    <w:tmpl w:val="08FA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150B06"/>
    <w:multiLevelType w:val="multilevel"/>
    <w:tmpl w:val="09E4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824760"/>
    <w:multiLevelType w:val="hybridMultilevel"/>
    <w:tmpl w:val="C1C8BBE6"/>
    <w:lvl w:ilvl="0" w:tplc="5F5CC512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2686F"/>
    <w:multiLevelType w:val="hybridMultilevel"/>
    <w:tmpl w:val="67A6AC78"/>
    <w:lvl w:ilvl="0" w:tplc="C9E03B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681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C2C24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D798A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7B70E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F7201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A0F41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401A8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3F782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8A04AA"/>
    <w:rsid w:val="00025882"/>
    <w:rsid w:val="00050DB2"/>
    <w:rsid w:val="000A7E62"/>
    <w:rsid w:val="001228EE"/>
    <w:rsid w:val="00126282"/>
    <w:rsid w:val="001D5142"/>
    <w:rsid w:val="00253A18"/>
    <w:rsid w:val="002C6A45"/>
    <w:rsid w:val="004944DE"/>
    <w:rsid w:val="00507B81"/>
    <w:rsid w:val="00636773"/>
    <w:rsid w:val="006B0BD0"/>
    <w:rsid w:val="006C6312"/>
    <w:rsid w:val="0077316F"/>
    <w:rsid w:val="00782AD5"/>
    <w:rsid w:val="007C7DEE"/>
    <w:rsid w:val="00830269"/>
    <w:rsid w:val="008A04AA"/>
    <w:rsid w:val="00917141"/>
    <w:rsid w:val="00941CA1"/>
    <w:rsid w:val="00992305"/>
    <w:rsid w:val="00A15FB9"/>
    <w:rsid w:val="00A634F3"/>
    <w:rsid w:val="00AB6D40"/>
    <w:rsid w:val="00AE6C23"/>
    <w:rsid w:val="00AF2E8F"/>
    <w:rsid w:val="00B17C79"/>
    <w:rsid w:val="00B72924"/>
    <w:rsid w:val="00C97EBA"/>
    <w:rsid w:val="00CE3143"/>
    <w:rsid w:val="00D04802"/>
    <w:rsid w:val="00D9061E"/>
    <w:rsid w:val="00DE1475"/>
    <w:rsid w:val="00E44120"/>
    <w:rsid w:val="00E73FA9"/>
    <w:rsid w:val="00EB2D07"/>
    <w:rsid w:val="00F6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43"/>
  </w:style>
  <w:style w:type="paragraph" w:styleId="1">
    <w:name w:val="heading 1"/>
    <w:basedOn w:val="a0"/>
    <w:next w:val="a"/>
    <w:link w:val="10"/>
    <w:uiPriority w:val="9"/>
    <w:qFormat/>
    <w:rsid w:val="007C7DEE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7C7DEE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7C7DEE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C7DEE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EE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Theme="majorEastAsia" w:hAnsi="Times New Roman" w:cstheme="majorBidi"/>
      <w:color w:val="365F91" w:themeColor="accent1" w:themeShade="BF"/>
      <w:kern w:val="2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DEE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DEE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DEE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DEE"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Theme="majorEastAsia" w:hAnsi="Times New Roman" w:cstheme="majorBidi"/>
      <w:color w:val="272727" w:themeColor="text1" w:themeTint="D8"/>
      <w:kern w:val="2"/>
      <w:sz w:val="28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C7DEE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7C7DEE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20">
    <w:name w:val="Заголовок 2 Знак"/>
    <w:basedOn w:val="a1"/>
    <w:link w:val="2"/>
    <w:uiPriority w:val="9"/>
    <w:rsid w:val="007C7DEE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7C7DEE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7C7DEE"/>
    <w:rPr>
      <w:rFonts w:ascii="Times New Roman" w:hAnsi="Times New Roman"/>
      <w:b/>
      <w:bCs/>
      <w:kern w:val="2"/>
      <w:sz w:val="28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rsid w:val="007C7DEE"/>
    <w:rPr>
      <w:rFonts w:ascii="Times New Roman" w:eastAsiaTheme="majorEastAsia" w:hAnsi="Times New Roman" w:cstheme="majorBidi"/>
      <w:color w:val="365F91" w:themeColor="accent1" w:themeShade="BF"/>
      <w:kern w:val="2"/>
      <w:sz w:val="28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7C7DEE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7C7DEE"/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7C7DEE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7C7DEE"/>
    <w:rPr>
      <w:rFonts w:ascii="Times New Roman" w:eastAsiaTheme="majorEastAsia" w:hAnsi="Times New Roman" w:cstheme="majorBidi"/>
      <w:color w:val="272727" w:themeColor="text1" w:themeTint="D8"/>
      <w:kern w:val="2"/>
      <w:sz w:val="28"/>
      <w:szCs w:val="24"/>
    </w:rPr>
  </w:style>
  <w:style w:type="character" w:customStyle="1" w:styleId="a4">
    <w:name w:val="Название Знак"/>
    <w:basedOn w:val="a1"/>
    <w:link w:val="a5"/>
    <w:uiPriority w:val="10"/>
    <w:rsid w:val="007C7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Title"/>
    <w:basedOn w:val="a"/>
    <w:next w:val="a"/>
    <w:link w:val="a4"/>
    <w:uiPriority w:val="10"/>
    <w:qFormat/>
    <w:rsid w:val="007C7DEE"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1"/>
    <w:link w:val="a7"/>
    <w:uiPriority w:val="11"/>
    <w:rsid w:val="007C7DEE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paragraph" w:styleId="a7">
    <w:name w:val="Subtitle"/>
    <w:basedOn w:val="a"/>
    <w:next w:val="a"/>
    <w:link w:val="a6"/>
    <w:uiPriority w:val="11"/>
    <w:qFormat/>
    <w:rsid w:val="007C7DEE"/>
    <w:pPr>
      <w:numPr>
        <w:ilvl w:val="1"/>
      </w:numPr>
      <w:spacing w:after="0" w:line="240" w:lineRule="auto"/>
      <w:ind w:firstLine="709"/>
      <w:jc w:val="both"/>
    </w:pPr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21">
    <w:name w:val="Цитата 2 Знак"/>
    <w:basedOn w:val="a1"/>
    <w:link w:val="22"/>
    <w:uiPriority w:val="29"/>
    <w:rsid w:val="007C7DEE"/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paragraph" w:styleId="22">
    <w:name w:val="Quote"/>
    <w:basedOn w:val="a"/>
    <w:next w:val="a"/>
    <w:link w:val="21"/>
    <w:uiPriority w:val="29"/>
    <w:qFormat/>
    <w:rsid w:val="007C7DEE"/>
    <w:pPr>
      <w:spacing w:before="160" w:after="0" w:line="240" w:lineRule="auto"/>
      <w:ind w:firstLine="709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character" w:customStyle="1" w:styleId="a8">
    <w:name w:val="Выделенная цитата Знак"/>
    <w:basedOn w:val="a1"/>
    <w:link w:val="a9"/>
    <w:uiPriority w:val="30"/>
    <w:rsid w:val="007C7DEE"/>
    <w:rPr>
      <w:rFonts w:ascii="Times New Roman" w:hAnsi="Times New Roman"/>
      <w:i/>
      <w:iCs/>
      <w:color w:val="365F91" w:themeColor="accent1" w:themeShade="BF"/>
      <w:kern w:val="2"/>
      <w:sz w:val="28"/>
      <w:szCs w:val="24"/>
    </w:rPr>
  </w:style>
  <w:style w:type="paragraph" w:styleId="a9">
    <w:name w:val="Intense Quote"/>
    <w:basedOn w:val="a"/>
    <w:next w:val="a"/>
    <w:link w:val="a8"/>
    <w:uiPriority w:val="30"/>
    <w:qFormat/>
    <w:rsid w:val="007C7DE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firstLine="709"/>
      <w:jc w:val="center"/>
    </w:pPr>
    <w:rPr>
      <w:rFonts w:ascii="Times New Roman" w:hAnsi="Times New Roman"/>
      <w:i/>
      <w:iCs/>
      <w:color w:val="365F91" w:themeColor="accent1" w:themeShade="BF"/>
      <w:kern w:val="2"/>
      <w:sz w:val="28"/>
      <w:szCs w:val="24"/>
    </w:rPr>
  </w:style>
  <w:style w:type="character" w:customStyle="1" w:styleId="aa">
    <w:name w:val="Верхний колонтитул Знак"/>
    <w:basedOn w:val="a1"/>
    <w:link w:val="ab"/>
    <w:uiPriority w:val="99"/>
    <w:rsid w:val="007C7DEE"/>
    <w:rPr>
      <w:rFonts w:ascii="Times New Roman" w:hAnsi="Times New Roman"/>
      <w:kern w:val="2"/>
      <w:sz w:val="28"/>
      <w:szCs w:val="24"/>
    </w:rPr>
  </w:style>
  <w:style w:type="paragraph" w:styleId="ab">
    <w:name w:val="header"/>
    <w:basedOn w:val="a"/>
    <w:link w:val="aa"/>
    <w:uiPriority w:val="99"/>
    <w:unhideWhenUsed/>
    <w:rsid w:val="007C7DE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c">
    <w:name w:val="Нижний колонтитул Знак"/>
    <w:basedOn w:val="a1"/>
    <w:link w:val="ad"/>
    <w:uiPriority w:val="99"/>
    <w:rsid w:val="007C7DEE"/>
    <w:rPr>
      <w:rFonts w:ascii="Times New Roman" w:hAnsi="Times New Roman"/>
      <w:kern w:val="2"/>
      <w:sz w:val="28"/>
      <w:szCs w:val="24"/>
    </w:rPr>
  </w:style>
  <w:style w:type="paragraph" w:styleId="ad">
    <w:name w:val="footer"/>
    <w:basedOn w:val="a"/>
    <w:link w:val="ac"/>
    <w:uiPriority w:val="99"/>
    <w:unhideWhenUsed/>
    <w:rsid w:val="007C7DE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ae">
    <w:name w:val="Normal (Web)"/>
    <w:basedOn w:val="a"/>
    <w:uiPriority w:val="99"/>
    <w:unhideWhenUsed/>
    <w:rsid w:val="007C7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C7DEE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pple-converted-space">
    <w:name w:val="apple-converted-space"/>
    <w:basedOn w:val="a1"/>
    <w:rsid w:val="007C7DEE"/>
  </w:style>
  <w:style w:type="character" w:styleId="af0">
    <w:name w:val="Strong"/>
    <w:basedOn w:val="a1"/>
    <w:uiPriority w:val="22"/>
    <w:qFormat/>
    <w:rsid w:val="007C7DEE"/>
    <w:rPr>
      <w:b/>
      <w:bCs/>
    </w:rPr>
  </w:style>
  <w:style w:type="character" w:customStyle="1" w:styleId="c1">
    <w:name w:val="c1"/>
    <w:basedOn w:val="a1"/>
    <w:rsid w:val="007C7DEE"/>
  </w:style>
  <w:style w:type="table" w:styleId="af1">
    <w:name w:val="Table Grid"/>
    <w:basedOn w:val="a2"/>
    <w:uiPriority w:val="39"/>
    <w:rsid w:val="00830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7C7DEE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7C7DEE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7C7DEE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C7DEE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EE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Theme="majorEastAsia" w:hAnsi="Times New Roman" w:cstheme="majorBidi"/>
      <w:color w:val="365F91" w:themeColor="accent1" w:themeShade="BF"/>
      <w:kern w:val="2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DEE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DEE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DEE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DEE"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Theme="majorEastAsia" w:hAnsi="Times New Roman" w:cstheme="majorBidi"/>
      <w:color w:val="272727" w:themeColor="text1" w:themeTint="D8"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C7DEE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7C7DEE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20">
    <w:name w:val="Заголовок 2 Знак"/>
    <w:basedOn w:val="a1"/>
    <w:link w:val="2"/>
    <w:uiPriority w:val="9"/>
    <w:rsid w:val="007C7DEE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7C7DEE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7C7DEE"/>
    <w:rPr>
      <w:rFonts w:ascii="Times New Roman" w:hAnsi="Times New Roman"/>
      <w:b/>
      <w:bCs/>
      <w:kern w:val="2"/>
      <w:sz w:val="28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rsid w:val="007C7DEE"/>
    <w:rPr>
      <w:rFonts w:ascii="Times New Roman" w:eastAsiaTheme="majorEastAsia" w:hAnsi="Times New Roman" w:cstheme="majorBidi"/>
      <w:color w:val="365F91" w:themeColor="accent1" w:themeShade="BF"/>
      <w:kern w:val="2"/>
      <w:sz w:val="28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7C7DEE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7C7DEE"/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7C7DEE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7C7DEE"/>
    <w:rPr>
      <w:rFonts w:ascii="Times New Roman" w:eastAsiaTheme="majorEastAsia" w:hAnsi="Times New Roman" w:cstheme="majorBidi"/>
      <w:color w:val="272727" w:themeColor="text1" w:themeTint="D8"/>
      <w:kern w:val="2"/>
      <w:sz w:val="28"/>
      <w:szCs w:val="24"/>
    </w:rPr>
  </w:style>
  <w:style w:type="character" w:customStyle="1" w:styleId="a4">
    <w:name w:val="Название Знак"/>
    <w:basedOn w:val="a1"/>
    <w:link w:val="a5"/>
    <w:uiPriority w:val="10"/>
    <w:rsid w:val="007C7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Title"/>
    <w:basedOn w:val="a"/>
    <w:next w:val="a"/>
    <w:link w:val="a4"/>
    <w:uiPriority w:val="10"/>
    <w:qFormat/>
    <w:rsid w:val="007C7DEE"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1"/>
    <w:link w:val="a7"/>
    <w:uiPriority w:val="11"/>
    <w:rsid w:val="007C7DEE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paragraph" w:styleId="a7">
    <w:name w:val="Subtitle"/>
    <w:basedOn w:val="a"/>
    <w:next w:val="a"/>
    <w:link w:val="a6"/>
    <w:uiPriority w:val="11"/>
    <w:qFormat/>
    <w:rsid w:val="007C7DEE"/>
    <w:pPr>
      <w:numPr>
        <w:ilvl w:val="1"/>
      </w:numPr>
      <w:spacing w:after="0" w:line="240" w:lineRule="auto"/>
      <w:ind w:firstLine="709"/>
      <w:jc w:val="both"/>
    </w:pPr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21">
    <w:name w:val="Цитата 2 Знак"/>
    <w:basedOn w:val="a1"/>
    <w:link w:val="22"/>
    <w:uiPriority w:val="29"/>
    <w:rsid w:val="007C7DEE"/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paragraph" w:styleId="22">
    <w:name w:val="Quote"/>
    <w:basedOn w:val="a"/>
    <w:next w:val="a"/>
    <w:link w:val="21"/>
    <w:uiPriority w:val="29"/>
    <w:qFormat/>
    <w:rsid w:val="007C7DEE"/>
    <w:pPr>
      <w:spacing w:before="160" w:after="0" w:line="240" w:lineRule="auto"/>
      <w:ind w:firstLine="709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character" w:customStyle="1" w:styleId="a8">
    <w:name w:val="Выделенная цитата Знак"/>
    <w:basedOn w:val="a1"/>
    <w:link w:val="a9"/>
    <w:uiPriority w:val="30"/>
    <w:rsid w:val="007C7DEE"/>
    <w:rPr>
      <w:rFonts w:ascii="Times New Roman" w:hAnsi="Times New Roman"/>
      <w:i/>
      <w:iCs/>
      <w:color w:val="365F91" w:themeColor="accent1" w:themeShade="BF"/>
      <w:kern w:val="2"/>
      <w:sz w:val="28"/>
      <w:szCs w:val="24"/>
    </w:rPr>
  </w:style>
  <w:style w:type="paragraph" w:styleId="a9">
    <w:name w:val="Intense Quote"/>
    <w:basedOn w:val="a"/>
    <w:next w:val="a"/>
    <w:link w:val="a8"/>
    <w:uiPriority w:val="30"/>
    <w:qFormat/>
    <w:rsid w:val="007C7DE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firstLine="709"/>
      <w:jc w:val="center"/>
    </w:pPr>
    <w:rPr>
      <w:rFonts w:ascii="Times New Roman" w:hAnsi="Times New Roman"/>
      <w:i/>
      <w:iCs/>
      <w:color w:val="365F91" w:themeColor="accent1" w:themeShade="BF"/>
      <w:kern w:val="2"/>
      <w:sz w:val="28"/>
      <w:szCs w:val="24"/>
    </w:rPr>
  </w:style>
  <w:style w:type="character" w:customStyle="1" w:styleId="aa">
    <w:name w:val="Верхний колонтитул Знак"/>
    <w:basedOn w:val="a1"/>
    <w:link w:val="ab"/>
    <w:uiPriority w:val="99"/>
    <w:rsid w:val="007C7DEE"/>
    <w:rPr>
      <w:rFonts w:ascii="Times New Roman" w:hAnsi="Times New Roman"/>
      <w:kern w:val="2"/>
      <w:sz w:val="28"/>
      <w:szCs w:val="24"/>
    </w:rPr>
  </w:style>
  <w:style w:type="paragraph" w:styleId="ab">
    <w:name w:val="header"/>
    <w:basedOn w:val="a"/>
    <w:link w:val="aa"/>
    <w:uiPriority w:val="99"/>
    <w:unhideWhenUsed/>
    <w:rsid w:val="007C7DE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c">
    <w:name w:val="Нижний колонтитул Знак"/>
    <w:basedOn w:val="a1"/>
    <w:link w:val="ad"/>
    <w:uiPriority w:val="99"/>
    <w:rsid w:val="007C7DEE"/>
    <w:rPr>
      <w:rFonts w:ascii="Times New Roman" w:hAnsi="Times New Roman"/>
      <w:kern w:val="2"/>
      <w:sz w:val="28"/>
      <w:szCs w:val="24"/>
    </w:rPr>
  </w:style>
  <w:style w:type="paragraph" w:styleId="ad">
    <w:name w:val="footer"/>
    <w:basedOn w:val="a"/>
    <w:link w:val="ac"/>
    <w:uiPriority w:val="99"/>
    <w:unhideWhenUsed/>
    <w:rsid w:val="007C7DE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ae">
    <w:name w:val="Normal (Web)"/>
    <w:basedOn w:val="a"/>
    <w:uiPriority w:val="99"/>
    <w:unhideWhenUsed/>
    <w:rsid w:val="007C7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C7DEE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pple-converted-space">
    <w:name w:val="apple-converted-space"/>
    <w:basedOn w:val="a1"/>
    <w:rsid w:val="007C7DEE"/>
  </w:style>
  <w:style w:type="character" w:styleId="af0">
    <w:name w:val="Strong"/>
    <w:basedOn w:val="a1"/>
    <w:uiPriority w:val="22"/>
    <w:qFormat/>
    <w:rsid w:val="007C7DEE"/>
    <w:rPr>
      <w:b/>
      <w:bCs/>
    </w:rPr>
  </w:style>
  <w:style w:type="character" w:customStyle="1" w:styleId="c1">
    <w:name w:val="c1"/>
    <w:basedOn w:val="a1"/>
    <w:rsid w:val="007C7DEE"/>
  </w:style>
  <w:style w:type="table" w:styleId="af1">
    <w:name w:val="Table Grid"/>
    <w:basedOn w:val="a2"/>
    <w:uiPriority w:val="39"/>
    <w:rsid w:val="00830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12</Pages>
  <Words>3036</Words>
  <Characters>17307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Lenovo</cp:lastModifiedBy>
  <cp:revision>13</cp:revision>
  <dcterms:created xsi:type="dcterms:W3CDTF">2025-02-26T05:39:00Z</dcterms:created>
  <dcterms:modified xsi:type="dcterms:W3CDTF">2025-04-22T07:09:00Z</dcterms:modified>
</cp:coreProperties>
</file>