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:rsidR="006943A0" w:rsidRPr="008958F4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8958F4">
        <w:rPr>
          <w:rFonts w:cs="Times New Roman"/>
          <w:b/>
          <w:szCs w:val="28"/>
        </w:rPr>
        <w:t>«</w:t>
      </w:r>
      <w:r w:rsidR="008958F4" w:rsidRPr="008958F4">
        <w:rPr>
          <w:rFonts w:eastAsia="Calibri" w:cs="Times New Roman"/>
          <w:b/>
          <w:kern w:val="0"/>
          <w:szCs w:val="28"/>
        </w:rPr>
        <w:t>Технологии инклюзивного образования</w:t>
      </w:r>
      <w:r w:rsidR="006943A0" w:rsidRPr="008958F4">
        <w:rPr>
          <w:rFonts w:cs="Times New Roman"/>
          <w:b/>
          <w:szCs w:val="28"/>
        </w:rPr>
        <w:t>»</w:t>
      </w:r>
    </w:p>
    <w:p w:rsidR="00874B3E" w:rsidRPr="003808AC" w:rsidRDefault="00874B3E" w:rsidP="002D16E5">
      <w:pPr>
        <w:rPr>
          <w:rFonts w:cs="Times New Roman"/>
          <w:b/>
          <w:szCs w:val="28"/>
        </w:rPr>
      </w:pPr>
    </w:p>
    <w:p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405D06" w:rsidRDefault="00405D06" w:rsidP="00405D06">
      <w:pPr>
        <w:shd w:val="clear" w:color="auto" w:fill="FFFFFF"/>
        <w:ind w:firstLine="0"/>
        <w:rPr>
          <w:rFonts w:cs="Times New Roman"/>
          <w:i/>
          <w:iCs/>
          <w:szCs w:val="28"/>
        </w:rPr>
      </w:pPr>
    </w:p>
    <w:p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bookmarkStart w:id="0" w:name="_GoBack"/>
      <w:bookmarkEnd w:id="0"/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В рамках инклюзивного образования образовательные услуги могут предоставляться обучающимся со следующими ограничениями здоровья: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А) нарушения слуха (глухие)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Б) нарушения слуха (слабослышащие и позднооглохшие)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В) нарушения зрения (слепые)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Г) нарушения зрения (слабовидящие)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Д) тяжелые нарушения речи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Е) нарушения опорно-двигательного аппарата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Ж) задержка психического развития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З) умственно отсталые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И) расстройства аутистического спектра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К) сложный дефект (два и более нарушений)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Л) ограничения, связанные с соматическими заболеваниями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М) все ответы верны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Правильный ответ: М</w:t>
      </w:r>
    </w:p>
    <w:p w:rsidR="008407EF" w:rsidRPr="003B4553" w:rsidRDefault="003B4553" w:rsidP="003B4553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Компетенции (индикаторы):</w:t>
      </w:r>
      <w:r w:rsidR="00536AA1">
        <w:rPr>
          <w:rFonts w:eastAsia="Calibri" w:cs="Times New Roman"/>
          <w:kern w:val="0"/>
          <w:szCs w:val="28"/>
        </w:rPr>
        <w:t xml:space="preserve"> </w:t>
      </w:r>
      <w:bookmarkStart w:id="1" w:name="_Hlk191338755"/>
      <w:r w:rsidR="00536AA1">
        <w:rPr>
          <w:rFonts w:eastAsia="Calibri" w:cs="Times New Roman"/>
          <w:kern w:val="0"/>
          <w:szCs w:val="28"/>
        </w:rPr>
        <w:t>ПК-7</w:t>
      </w:r>
      <w:bookmarkEnd w:id="1"/>
    </w:p>
    <w:p w:rsidR="003B4553" w:rsidRPr="003808AC" w:rsidRDefault="003B4553" w:rsidP="003B45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 xml:space="preserve">Индивидуальный образовательный маршрут </w:t>
      </w:r>
      <w:bookmarkStart w:id="2" w:name="_Hlk190869112"/>
      <w:r w:rsidRPr="003B4553">
        <w:rPr>
          <w:rFonts w:eastAsia="Calibri" w:cs="Times New Roman"/>
          <w:kern w:val="0"/>
          <w:szCs w:val="28"/>
        </w:rPr>
        <w:t xml:space="preserve">обучающегося с ограниченными возможностями </w:t>
      </w:r>
      <w:bookmarkEnd w:id="2"/>
      <w:r w:rsidRPr="003B4553">
        <w:rPr>
          <w:rFonts w:eastAsia="Calibri" w:cs="Times New Roman"/>
          <w:kern w:val="0"/>
          <w:szCs w:val="28"/>
        </w:rPr>
        <w:t>или инвалидностью строится с учетом</w:t>
      </w:r>
      <w:r w:rsidRPr="003B4553">
        <w:rPr>
          <w:rFonts w:eastAsia="Calibri" w:cs="Times New Roman"/>
          <w:i/>
          <w:iCs/>
          <w:kern w:val="0"/>
          <w:szCs w:val="28"/>
        </w:rPr>
        <w:t>: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 xml:space="preserve">А) индивидуальных особенностей </w:t>
      </w:r>
      <w:bookmarkStart w:id="3" w:name="_Hlk190868000"/>
      <w:r w:rsidRPr="003B4553">
        <w:rPr>
          <w:rFonts w:eastAsia="Calibri" w:cs="Times New Roman"/>
          <w:kern w:val="0"/>
          <w:szCs w:val="28"/>
        </w:rPr>
        <w:t>обучающегося с ограниченными возможностями здоровья или инвалидностью</w:t>
      </w:r>
      <w:bookmarkEnd w:id="3"/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Б) уровня подготовки педагогов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 xml:space="preserve">В) занятости родителей обучающегося с ограниченными возможностями здоровья или инвалидностью 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Г) пожеланий родителей или законных представителей обучающегося с ограниченными возможностями здоровья или инвалидностью</w:t>
      </w:r>
    </w:p>
    <w:p w:rsidR="003B4553" w:rsidRPr="003B4553" w:rsidRDefault="003B4553" w:rsidP="003B4553">
      <w:pPr>
        <w:ind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Правильный ответ: А</w:t>
      </w:r>
    </w:p>
    <w:p w:rsidR="003F6EEC" w:rsidRDefault="003B4553" w:rsidP="003B4553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B4553">
        <w:rPr>
          <w:rFonts w:eastAsia="Calibri" w:cs="Times New Roman"/>
          <w:kern w:val="0"/>
          <w:szCs w:val="28"/>
        </w:rPr>
        <w:t>Компетенции (индикаторы):</w:t>
      </w:r>
      <w:r w:rsidR="00536AA1">
        <w:rPr>
          <w:rFonts w:eastAsia="Calibri" w:cs="Times New Roman"/>
          <w:kern w:val="0"/>
          <w:szCs w:val="28"/>
        </w:rPr>
        <w:t xml:space="preserve"> </w:t>
      </w:r>
      <w:r w:rsidR="00536AA1" w:rsidRPr="00536AA1">
        <w:rPr>
          <w:rFonts w:eastAsia="Calibri" w:cs="Times New Roman"/>
          <w:kern w:val="0"/>
          <w:szCs w:val="28"/>
        </w:rPr>
        <w:t>ПК-7</w:t>
      </w:r>
    </w:p>
    <w:p w:rsidR="003B4553" w:rsidRPr="003B4553" w:rsidRDefault="003B4553" w:rsidP="003B4553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D92A88" w:rsidRDefault="003F6EEC" w:rsidP="00D92A88">
      <w:pPr>
        <w:ind w:firstLine="0"/>
        <w:rPr>
          <w:rFonts w:cs="Times New Roman"/>
          <w:i/>
          <w:iCs/>
          <w:szCs w:val="28"/>
        </w:rPr>
      </w:pPr>
      <w:r w:rsidRPr="00D92A88">
        <w:rPr>
          <w:color w:val="000000"/>
          <w:szCs w:val="28"/>
        </w:rPr>
        <w:t xml:space="preserve">3. </w:t>
      </w:r>
      <w:r w:rsidR="00696E25" w:rsidRPr="00D92A88">
        <w:rPr>
          <w:rFonts w:cs="Times New Roman"/>
          <w:i/>
          <w:iCs/>
          <w:szCs w:val="28"/>
        </w:rPr>
        <w:t>Выберите один правильный ответ.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Отношения педагога и обучающегося с ограниченными возможностями здоровья или инвалидностью должны строиться: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А) с учетом возрастных особенностей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Б) на принципе оберегания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В) на основе сотрудничества и эмпатии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Г) на основе принципа демократии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lastRenderedPageBreak/>
        <w:t>Правильный ответ: В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 xml:space="preserve">Компетенции (индикаторы): </w:t>
      </w:r>
      <w:bookmarkStart w:id="4" w:name="_Hlk191338793"/>
      <w:r w:rsidR="00536AA1">
        <w:rPr>
          <w:rFonts w:eastAsia="Calibri" w:cs="Times New Roman"/>
          <w:kern w:val="0"/>
          <w:szCs w:val="28"/>
        </w:rPr>
        <w:t>О</w:t>
      </w:r>
      <w:r w:rsidR="00536AA1" w:rsidRPr="00536AA1">
        <w:rPr>
          <w:rFonts w:eastAsia="Calibri" w:cs="Times New Roman"/>
          <w:kern w:val="0"/>
          <w:szCs w:val="28"/>
        </w:rPr>
        <w:t>ПК-7</w:t>
      </w:r>
      <w:bookmarkEnd w:id="4"/>
    </w:p>
    <w:p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96E25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D92A88" w:rsidRPr="00D92A88" w:rsidRDefault="00D92A88" w:rsidP="00D92A88">
      <w:pPr>
        <w:ind w:firstLine="0"/>
        <w:jc w:val="left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Создание системы полисубъектного взаимодействия предполагает создание:</w:t>
      </w:r>
    </w:p>
    <w:p w:rsidR="00D92A88" w:rsidRPr="00D92A88" w:rsidRDefault="00D92A88" w:rsidP="00D92A88">
      <w:pPr>
        <w:ind w:firstLine="0"/>
        <w:jc w:val="left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А) инклюзивной горизонтали</w:t>
      </w:r>
    </w:p>
    <w:p w:rsidR="00D92A88" w:rsidRPr="00D92A88" w:rsidRDefault="00D92A88" w:rsidP="00D92A88">
      <w:pPr>
        <w:ind w:firstLine="0"/>
        <w:jc w:val="left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 xml:space="preserve">Б) </w:t>
      </w:r>
      <w:bookmarkStart w:id="5" w:name="_Hlk190868293"/>
      <w:r w:rsidRPr="00D92A88">
        <w:rPr>
          <w:rFonts w:eastAsia="Calibri" w:cs="Times New Roman"/>
          <w:kern w:val="0"/>
          <w:szCs w:val="28"/>
        </w:rPr>
        <w:t>инклюзивной</w:t>
      </w:r>
      <w:bookmarkEnd w:id="5"/>
      <w:r w:rsidRPr="00D92A88">
        <w:rPr>
          <w:rFonts w:eastAsia="Calibri" w:cs="Times New Roman"/>
          <w:kern w:val="0"/>
          <w:szCs w:val="28"/>
        </w:rPr>
        <w:t xml:space="preserve"> вертикали</w:t>
      </w:r>
    </w:p>
    <w:p w:rsidR="00D92A88" w:rsidRPr="00D92A88" w:rsidRDefault="00D92A88" w:rsidP="00D92A88">
      <w:pPr>
        <w:ind w:firstLine="0"/>
        <w:jc w:val="left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В) инклюзивной диагонали</w:t>
      </w:r>
    </w:p>
    <w:p w:rsidR="00D92A88" w:rsidRPr="00D92A88" w:rsidRDefault="00D92A88" w:rsidP="00D92A88">
      <w:pPr>
        <w:ind w:firstLine="0"/>
        <w:jc w:val="left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Г) инклюзивной диаграммы</w:t>
      </w:r>
    </w:p>
    <w:p w:rsidR="00D92A88" w:rsidRPr="00D92A88" w:rsidRDefault="00D92A88" w:rsidP="00D92A88">
      <w:pPr>
        <w:ind w:firstLine="0"/>
        <w:jc w:val="left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Правильный ответ: Б</w:t>
      </w:r>
    </w:p>
    <w:p w:rsidR="003F6EEC" w:rsidRPr="00D92A88" w:rsidRDefault="00D92A88" w:rsidP="00D92A8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92A88">
        <w:rPr>
          <w:rFonts w:eastAsia="Calibri" w:cs="Times New Roman"/>
          <w:kern w:val="0"/>
          <w:szCs w:val="28"/>
        </w:rPr>
        <w:t>Компетенции (индикаторы):</w:t>
      </w:r>
      <w:r w:rsidR="00536AA1">
        <w:rPr>
          <w:rFonts w:eastAsia="Calibri" w:cs="Times New Roman"/>
          <w:kern w:val="0"/>
          <w:szCs w:val="28"/>
        </w:rPr>
        <w:t xml:space="preserve"> </w:t>
      </w:r>
      <w:r w:rsidR="00536AA1" w:rsidRPr="00536AA1">
        <w:rPr>
          <w:rFonts w:eastAsia="Calibri" w:cs="Times New Roman"/>
          <w:kern w:val="0"/>
          <w:szCs w:val="28"/>
        </w:rPr>
        <w:t>ОПК-7</w:t>
      </w:r>
    </w:p>
    <w:p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:rsidR="00F5089A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Определите, о каком условии непрерывной вертикали инклюзивного образования идет речь: все инклюзивные учреждения должны быть открыты к сотрудничеству и обмену опытом, как внутри своей вертикали, так и по видовому многообразию; информация о развитии ребенка на каждой ступени образовательной вертикали будет фиксироваться в его индивидуальной карте («карта развития»).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A) преемственности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Б) профессиональной компетентности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 xml:space="preserve">B) шаговой доступности 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Г) целеполагания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Правильный ответ: А</w:t>
      </w:r>
    </w:p>
    <w:p w:rsidR="008407EF" w:rsidRPr="00D92A88" w:rsidRDefault="00D92A88" w:rsidP="00D92A88">
      <w:pPr>
        <w:pStyle w:val="af1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D92A88">
        <w:rPr>
          <w:rFonts w:eastAsia="Calibri"/>
          <w:sz w:val="28"/>
          <w:szCs w:val="28"/>
          <w:lang w:eastAsia="en-US"/>
        </w:rPr>
        <w:t>Компетенции (индикаторы):</w:t>
      </w:r>
      <w:r w:rsidR="00536AA1">
        <w:rPr>
          <w:rFonts w:eastAsia="Calibri"/>
          <w:sz w:val="28"/>
          <w:szCs w:val="28"/>
          <w:lang w:eastAsia="en-US"/>
        </w:rPr>
        <w:t xml:space="preserve"> </w:t>
      </w:r>
      <w:r w:rsidR="00536AA1" w:rsidRPr="00536AA1">
        <w:rPr>
          <w:rFonts w:eastAsia="Calibri"/>
          <w:sz w:val="28"/>
          <w:szCs w:val="28"/>
          <w:lang w:eastAsia="en-US"/>
        </w:rPr>
        <w:t>ОПК-</w:t>
      </w:r>
      <w:r w:rsidR="00536AA1">
        <w:rPr>
          <w:rFonts w:eastAsia="Calibri"/>
          <w:sz w:val="28"/>
          <w:szCs w:val="28"/>
          <w:lang w:eastAsia="en-US"/>
        </w:rPr>
        <w:t>6</w:t>
      </w:r>
    </w:p>
    <w:p w:rsidR="00D92A88" w:rsidRPr="003808AC" w:rsidRDefault="00D92A88" w:rsidP="00D92A88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5089A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Впервые теоретическое обоснование интегрированного обучения представлено в трудах отечественного учёного: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А) А.</w:t>
      </w:r>
      <w:r>
        <w:rPr>
          <w:rFonts w:eastAsia="Calibri" w:cs="Times New Roman"/>
          <w:kern w:val="0"/>
          <w:szCs w:val="28"/>
          <w:lang w:val="en-US"/>
        </w:rPr>
        <w:t> </w:t>
      </w:r>
      <w:r w:rsidRPr="00D92A88">
        <w:rPr>
          <w:rFonts w:eastAsia="Calibri" w:cs="Times New Roman"/>
          <w:kern w:val="0"/>
          <w:szCs w:val="28"/>
        </w:rPr>
        <w:t>Н.</w:t>
      </w:r>
      <w:r>
        <w:rPr>
          <w:rFonts w:eastAsia="Calibri" w:cs="Times New Roman"/>
          <w:kern w:val="0"/>
          <w:szCs w:val="28"/>
          <w:lang w:val="en-US"/>
        </w:rPr>
        <w:t> </w:t>
      </w:r>
      <w:r w:rsidRPr="00D92A88">
        <w:rPr>
          <w:rFonts w:eastAsia="Calibri" w:cs="Times New Roman"/>
          <w:kern w:val="0"/>
          <w:szCs w:val="28"/>
        </w:rPr>
        <w:t>Леонтьева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Б) С.</w:t>
      </w:r>
      <w:r>
        <w:rPr>
          <w:rFonts w:eastAsia="Calibri" w:cs="Times New Roman"/>
          <w:kern w:val="0"/>
          <w:szCs w:val="28"/>
          <w:lang w:val="en-US"/>
        </w:rPr>
        <w:t> </w:t>
      </w:r>
      <w:r w:rsidRPr="00D92A88">
        <w:rPr>
          <w:rFonts w:eastAsia="Calibri" w:cs="Times New Roman"/>
          <w:kern w:val="0"/>
          <w:szCs w:val="28"/>
        </w:rPr>
        <w:t>Л.</w:t>
      </w:r>
      <w:r>
        <w:rPr>
          <w:rFonts w:eastAsia="Calibri" w:cs="Times New Roman"/>
          <w:kern w:val="0"/>
          <w:szCs w:val="28"/>
          <w:lang w:val="en-US"/>
        </w:rPr>
        <w:t> </w:t>
      </w:r>
      <w:r w:rsidRPr="00D92A88">
        <w:rPr>
          <w:rFonts w:eastAsia="Calibri" w:cs="Times New Roman"/>
          <w:kern w:val="0"/>
          <w:szCs w:val="28"/>
        </w:rPr>
        <w:t>Рубинштейна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В) Л.</w:t>
      </w:r>
      <w:r>
        <w:rPr>
          <w:rFonts w:eastAsia="Calibri" w:cs="Times New Roman"/>
          <w:kern w:val="0"/>
          <w:szCs w:val="28"/>
          <w:lang w:val="en-US"/>
        </w:rPr>
        <w:t> </w:t>
      </w:r>
      <w:r w:rsidRPr="00D92A88">
        <w:rPr>
          <w:rFonts w:eastAsia="Calibri" w:cs="Times New Roman"/>
          <w:kern w:val="0"/>
          <w:szCs w:val="28"/>
        </w:rPr>
        <w:t>С.</w:t>
      </w:r>
      <w:r>
        <w:rPr>
          <w:rFonts w:eastAsia="Calibri" w:cs="Times New Roman"/>
          <w:kern w:val="0"/>
          <w:szCs w:val="28"/>
          <w:lang w:val="en-US"/>
        </w:rPr>
        <w:t> </w:t>
      </w:r>
      <w:r w:rsidRPr="00D92A88">
        <w:rPr>
          <w:rFonts w:eastAsia="Calibri" w:cs="Times New Roman"/>
          <w:kern w:val="0"/>
          <w:szCs w:val="28"/>
        </w:rPr>
        <w:t>Выготского</w:t>
      </w:r>
    </w:p>
    <w:p w:rsidR="00D92A88" w:rsidRPr="00D92A88" w:rsidRDefault="00D92A88" w:rsidP="00D92A88">
      <w:pPr>
        <w:ind w:firstLine="0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Г) А.</w:t>
      </w:r>
      <w:r>
        <w:rPr>
          <w:rFonts w:eastAsia="Calibri" w:cs="Times New Roman"/>
          <w:kern w:val="0"/>
          <w:szCs w:val="28"/>
          <w:lang w:val="en-US"/>
        </w:rPr>
        <w:t> </w:t>
      </w:r>
      <w:r w:rsidRPr="00D92A88">
        <w:rPr>
          <w:rFonts w:eastAsia="Calibri" w:cs="Times New Roman"/>
          <w:kern w:val="0"/>
          <w:szCs w:val="28"/>
        </w:rPr>
        <w:t>С.</w:t>
      </w:r>
      <w:r>
        <w:rPr>
          <w:rFonts w:eastAsia="Calibri" w:cs="Times New Roman"/>
          <w:kern w:val="0"/>
          <w:szCs w:val="28"/>
          <w:lang w:val="en-US"/>
        </w:rPr>
        <w:t> </w:t>
      </w:r>
      <w:r w:rsidRPr="00D92A88">
        <w:rPr>
          <w:rFonts w:eastAsia="Calibri" w:cs="Times New Roman"/>
          <w:kern w:val="0"/>
          <w:szCs w:val="28"/>
        </w:rPr>
        <w:t>Макаренко</w:t>
      </w:r>
    </w:p>
    <w:p w:rsidR="00D92A88" w:rsidRPr="00D92A88" w:rsidRDefault="00D92A88" w:rsidP="00D92A88">
      <w:pPr>
        <w:ind w:firstLine="0"/>
        <w:jc w:val="left"/>
        <w:rPr>
          <w:rFonts w:eastAsia="Calibri" w:cs="Times New Roman"/>
          <w:kern w:val="0"/>
          <w:szCs w:val="28"/>
        </w:rPr>
      </w:pPr>
      <w:r w:rsidRPr="00D92A88">
        <w:rPr>
          <w:rFonts w:eastAsia="Calibri" w:cs="Times New Roman"/>
          <w:kern w:val="0"/>
          <w:szCs w:val="28"/>
        </w:rPr>
        <w:t>Правильный ответ: В</w:t>
      </w:r>
    </w:p>
    <w:p w:rsidR="00FE313E" w:rsidRPr="00D92A88" w:rsidRDefault="00D92A88" w:rsidP="00D92A8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D92A88">
        <w:rPr>
          <w:rFonts w:eastAsia="Calibri"/>
          <w:sz w:val="28"/>
          <w:szCs w:val="28"/>
          <w:lang w:eastAsia="en-US"/>
        </w:rPr>
        <w:t>Компетенции (индикаторы):</w:t>
      </w:r>
      <w:r w:rsidR="00536AA1">
        <w:rPr>
          <w:rFonts w:eastAsia="Calibri"/>
          <w:sz w:val="28"/>
          <w:szCs w:val="28"/>
          <w:lang w:eastAsia="en-US"/>
        </w:rPr>
        <w:t xml:space="preserve"> </w:t>
      </w:r>
      <w:r w:rsidR="00536AA1" w:rsidRPr="00536AA1">
        <w:rPr>
          <w:rFonts w:eastAsia="Calibri"/>
          <w:sz w:val="28"/>
          <w:szCs w:val="28"/>
          <w:lang w:eastAsia="en-US"/>
        </w:rPr>
        <w:t>ОПК-</w:t>
      </w:r>
      <w:r w:rsidR="00536AA1">
        <w:rPr>
          <w:rFonts w:eastAsia="Calibri"/>
          <w:sz w:val="28"/>
          <w:szCs w:val="28"/>
          <w:lang w:eastAsia="en-US"/>
        </w:rPr>
        <w:t>6</w:t>
      </w:r>
    </w:p>
    <w:p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:rsidR="00405D06" w:rsidRPr="003808AC" w:rsidRDefault="00405D06" w:rsidP="002D16E5">
      <w:pPr>
        <w:rPr>
          <w:rFonts w:cs="Times New Roman"/>
          <w:b/>
          <w:szCs w:val="28"/>
        </w:rPr>
      </w:pPr>
    </w:p>
    <w:p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253E07">
        <w:rPr>
          <w:rFonts w:cs="Times New Roman"/>
          <w:i/>
          <w:iCs/>
          <w:szCs w:val="28"/>
        </w:rPr>
        <w:t xml:space="preserve">понятиями </w:t>
      </w:r>
      <w:r w:rsidRPr="008407EF">
        <w:rPr>
          <w:rFonts w:cs="Times New Roman"/>
          <w:i/>
          <w:iCs/>
          <w:szCs w:val="28"/>
        </w:rPr>
        <w:t>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ED451A" w:rsidRPr="00ED451A" w:rsidTr="001069AD">
        <w:tc>
          <w:tcPr>
            <w:tcW w:w="3510" w:type="dxa"/>
            <w:gridSpan w:val="2"/>
          </w:tcPr>
          <w:p w:rsidR="00ED451A" w:rsidRPr="00D92A88" w:rsidRDefault="00D92A88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253E07" w:rsidTr="00B20154">
        <w:tc>
          <w:tcPr>
            <w:tcW w:w="534" w:type="dxa"/>
          </w:tcPr>
          <w:p w:rsidR="008407EF" w:rsidRPr="00253E07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53E07">
              <w:rPr>
                <w:iCs/>
                <w:sz w:val="28"/>
                <w:szCs w:val="28"/>
              </w:rPr>
              <w:t>1</w:t>
            </w:r>
            <w:r w:rsidR="00B20154" w:rsidRPr="00253E0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253E07" w:rsidRDefault="00D92A88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Инклюзивная культура</w:t>
            </w:r>
          </w:p>
        </w:tc>
        <w:tc>
          <w:tcPr>
            <w:tcW w:w="567" w:type="dxa"/>
          </w:tcPr>
          <w:p w:rsidR="008407EF" w:rsidRPr="00253E07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8407EF" w:rsidRPr="00253E07" w:rsidRDefault="00D92A88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удовлетворение особых образовательных потребностей обучающихся, повышение профессиональной компетентности педагогов и обеспечение целенаправленного просвещения, консультирования, информирования всех участников образовательного процесса и других ведомств по вопросам образовательной инклюзии</w:t>
            </w:r>
          </w:p>
        </w:tc>
      </w:tr>
      <w:tr w:rsidR="008407EF" w:rsidRPr="00253E07" w:rsidTr="00B20154">
        <w:tc>
          <w:tcPr>
            <w:tcW w:w="534" w:type="dxa"/>
          </w:tcPr>
          <w:p w:rsidR="008407EF" w:rsidRPr="00253E07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53E07">
              <w:rPr>
                <w:iCs/>
                <w:sz w:val="28"/>
                <w:szCs w:val="28"/>
              </w:rPr>
              <w:t>2</w:t>
            </w:r>
            <w:r w:rsidR="00B20154" w:rsidRPr="00253E0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253E07" w:rsidRDefault="00D92A88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Инклюзивная политика</w:t>
            </w:r>
          </w:p>
        </w:tc>
        <w:tc>
          <w:tcPr>
            <w:tcW w:w="567" w:type="dxa"/>
          </w:tcPr>
          <w:p w:rsidR="008407EF" w:rsidRPr="00253E07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253E0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8407EF" w:rsidRPr="00253E07" w:rsidRDefault="00253E07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формирование системы принципов и ценностей инклюзивного образования и обеспечение психологической безопасности, комфортности, сохранения здоровья всех участников образовательного процесса</w:t>
            </w:r>
          </w:p>
        </w:tc>
      </w:tr>
      <w:tr w:rsidR="008407EF" w:rsidRPr="00253E07" w:rsidTr="00B20154">
        <w:tc>
          <w:tcPr>
            <w:tcW w:w="534" w:type="dxa"/>
          </w:tcPr>
          <w:p w:rsidR="008407EF" w:rsidRPr="00253E07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53E07">
              <w:rPr>
                <w:iCs/>
                <w:sz w:val="28"/>
                <w:szCs w:val="28"/>
              </w:rPr>
              <w:t>3</w:t>
            </w:r>
            <w:r w:rsidR="00B20154" w:rsidRPr="00253E0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253E07" w:rsidRDefault="00253E07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Инклюзивная практика</w:t>
            </w:r>
          </w:p>
        </w:tc>
        <w:tc>
          <w:tcPr>
            <w:tcW w:w="567" w:type="dxa"/>
          </w:tcPr>
          <w:p w:rsidR="008407EF" w:rsidRPr="00253E07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8407EF" w:rsidRPr="00253E07" w:rsidRDefault="00253E07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обеспечение нормативно-правовых основ инклюзивного образования, развитие архитектурной, материально-технической и доступной пространственно-предметной среды</w:t>
            </w:r>
          </w:p>
        </w:tc>
      </w:tr>
    </w:tbl>
    <w:p w:rsidR="006B4E8F" w:rsidRPr="00253E07" w:rsidRDefault="006B4E8F" w:rsidP="006B4E8F">
      <w:pPr>
        <w:ind w:firstLine="0"/>
        <w:rPr>
          <w:rFonts w:cs="Times New Roman"/>
          <w:szCs w:val="28"/>
        </w:rPr>
      </w:pPr>
      <w:r w:rsidRPr="00253E07">
        <w:rPr>
          <w:rFonts w:cs="Times New Roman"/>
          <w:szCs w:val="28"/>
        </w:rPr>
        <w:t xml:space="preserve">Правильный ответ: </w:t>
      </w:r>
      <w:r w:rsidR="00D92A88" w:rsidRPr="00253E07">
        <w:rPr>
          <w:rFonts w:eastAsia="Calibri" w:cs="Times New Roman"/>
          <w:color w:val="000000"/>
          <w:kern w:val="0"/>
          <w:szCs w:val="28"/>
        </w:rPr>
        <w:t>1-Б, 2-В, 3-А</w:t>
      </w:r>
    </w:p>
    <w:p w:rsidR="006B4E8F" w:rsidRPr="00253E07" w:rsidRDefault="006B4E8F" w:rsidP="006B4E8F">
      <w:pPr>
        <w:ind w:firstLine="0"/>
        <w:rPr>
          <w:rFonts w:cs="Times New Roman"/>
          <w:szCs w:val="28"/>
        </w:rPr>
      </w:pPr>
      <w:r w:rsidRPr="00253E07">
        <w:rPr>
          <w:rFonts w:cs="Times New Roman"/>
          <w:szCs w:val="28"/>
        </w:rPr>
        <w:t xml:space="preserve">Компетенции (индикаторы): </w:t>
      </w:r>
      <w:r w:rsidR="00536AA1" w:rsidRPr="00536AA1">
        <w:rPr>
          <w:rFonts w:cs="Times New Roman"/>
          <w:szCs w:val="28"/>
        </w:rPr>
        <w:t>ОПК-</w:t>
      </w:r>
      <w:r w:rsidR="00536AA1">
        <w:rPr>
          <w:rFonts w:cs="Times New Roman"/>
          <w:szCs w:val="28"/>
        </w:rPr>
        <w:t>2</w:t>
      </w:r>
    </w:p>
    <w:p w:rsidR="007474C0" w:rsidRDefault="007474C0" w:rsidP="007474C0">
      <w:pPr>
        <w:ind w:firstLine="0"/>
        <w:rPr>
          <w:rFonts w:cs="Times New Roman"/>
          <w:szCs w:val="28"/>
        </w:rPr>
      </w:pPr>
    </w:p>
    <w:p w:rsidR="00ED451A" w:rsidRPr="003808AC" w:rsidRDefault="00DB606F" w:rsidP="007474C0">
      <w:pPr>
        <w:ind w:firstLine="0"/>
        <w:rPr>
          <w:rFonts w:cs="Times New Roman"/>
          <w:szCs w:val="28"/>
        </w:rPr>
      </w:pPr>
      <w:bookmarkStart w:id="6" w:name="_Hlk190820762"/>
      <w:r>
        <w:rPr>
          <w:rFonts w:cs="Times New Roman"/>
          <w:szCs w:val="28"/>
        </w:rPr>
        <w:t>2</w:t>
      </w:r>
      <w:r w:rsidR="007474C0" w:rsidRPr="007474C0">
        <w:rPr>
          <w:rFonts w:cs="Times New Roman"/>
          <w:szCs w:val="28"/>
        </w:rPr>
        <w:t xml:space="preserve">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ED451A" w:rsidRPr="00253E07" w:rsidTr="001069AD">
        <w:tc>
          <w:tcPr>
            <w:tcW w:w="3510" w:type="dxa"/>
            <w:gridSpan w:val="2"/>
          </w:tcPr>
          <w:p w:rsidR="00ED451A" w:rsidRPr="00253E0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7" w:name="_Hlk190820505"/>
            <w:bookmarkEnd w:id="6"/>
            <w:r w:rsidRPr="00253E07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451A" w:rsidRPr="00253E0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53E07">
              <w:rPr>
                <w:sz w:val="28"/>
                <w:szCs w:val="28"/>
              </w:rPr>
              <w:t>Определения</w:t>
            </w:r>
          </w:p>
        </w:tc>
      </w:tr>
      <w:tr w:rsidR="00ED451A" w:rsidRPr="00253E07" w:rsidTr="00B20154">
        <w:tc>
          <w:tcPr>
            <w:tcW w:w="534" w:type="dxa"/>
          </w:tcPr>
          <w:p w:rsidR="00ED451A" w:rsidRPr="00253E0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53E07">
              <w:rPr>
                <w:iCs/>
                <w:sz w:val="28"/>
                <w:szCs w:val="28"/>
              </w:rPr>
              <w:t>1</w:t>
            </w:r>
            <w:r w:rsidR="00B20154" w:rsidRPr="00253E0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253E07" w:rsidRDefault="00253E0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rFonts w:eastAsia="Calibri"/>
                <w:sz w:val="28"/>
                <w:szCs w:val="28"/>
                <w:lang w:eastAsia="en-US"/>
              </w:rPr>
              <w:t>Адаптированная образовательная программа</w:t>
            </w:r>
          </w:p>
        </w:tc>
        <w:tc>
          <w:tcPr>
            <w:tcW w:w="567" w:type="dxa"/>
          </w:tcPr>
          <w:p w:rsidR="00ED451A" w:rsidRPr="00253E0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ED451A" w:rsidRPr="00253E07" w:rsidRDefault="00253E07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rFonts w:eastAsia="Calibri"/>
                <w:sz w:val="28"/>
                <w:szCs w:val="28"/>
                <w:lang w:eastAsia="en-US"/>
              </w:rPr>
              <w:t xml:space="preserve">учебные и связанные с оценкой решения, принятые для восполнения образовательных нужд учащегося. Эти решения состоят из индивидуальных целей и результатов обучения, которые отличаются от результатов обучения по курсу или предмету; данные программы рассматривается для тех обучающихся, чьи особые потребности не позволяют им выполнить учебную программу (т.е. обучающиеся с ограниченным осознание окружающей среды, обучающиеся со слабым психическим / физическим здоровьем, учащиеся с проблемами здоровья, познавательными / множественными </w:t>
            </w:r>
            <w:r w:rsidRPr="00253E07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проблемами)</w:t>
            </w:r>
          </w:p>
        </w:tc>
      </w:tr>
      <w:tr w:rsidR="00ED451A" w:rsidRPr="00253E07" w:rsidTr="00B20154">
        <w:tc>
          <w:tcPr>
            <w:tcW w:w="534" w:type="dxa"/>
          </w:tcPr>
          <w:p w:rsidR="00ED451A" w:rsidRPr="00253E0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53E07">
              <w:rPr>
                <w:iCs/>
                <w:sz w:val="28"/>
                <w:szCs w:val="28"/>
              </w:rPr>
              <w:lastRenderedPageBreak/>
              <w:t>2</w:t>
            </w:r>
            <w:r w:rsidR="00B20154" w:rsidRPr="00253E0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253E07" w:rsidRDefault="00253E0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rFonts w:eastAsia="Calibri"/>
                <w:sz w:val="28"/>
                <w:szCs w:val="28"/>
                <w:lang w:eastAsia="en-US"/>
              </w:rPr>
              <w:t>Индивидуальный учебный план</w:t>
            </w:r>
          </w:p>
        </w:tc>
        <w:tc>
          <w:tcPr>
            <w:tcW w:w="567" w:type="dxa"/>
          </w:tcPr>
          <w:p w:rsidR="00ED451A" w:rsidRPr="00253E0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253E0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ED451A" w:rsidRPr="00253E07" w:rsidRDefault="00253E07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rFonts w:eastAsia="Calibri"/>
                <w:sz w:val="28"/>
                <w:szCs w:val="28"/>
                <w:lang w:eastAsia="en-US"/>
              </w:rPr>
              <w:t>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</w:t>
            </w:r>
          </w:p>
        </w:tc>
      </w:tr>
      <w:tr w:rsidR="00ED451A" w:rsidRPr="00253E07" w:rsidTr="00B20154">
        <w:tc>
          <w:tcPr>
            <w:tcW w:w="534" w:type="dxa"/>
          </w:tcPr>
          <w:p w:rsidR="00ED451A" w:rsidRPr="00253E0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53E07">
              <w:rPr>
                <w:iCs/>
                <w:sz w:val="28"/>
                <w:szCs w:val="28"/>
              </w:rPr>
              <w:t>3</w:t>
            </w:r>
            <w:r w:rsidR="00B20154" w:rsidRPr="00253E0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253E07" w:rsidRDefault="00253E0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rFonts w:eastAsia="Calibri"/>
                <w:sz w:val="28"/>
                <w:szCs w:val="28"/>
                <w:lang w:eastAsia="en-US"/>
              </w:rPr>
              <w:t>Модифицирование программы</w:t>
            </w:r>
          </w:p>
        </w:tc>
        <w:tc>
          <w:tcPr>
            <w:tcW w:w="567" w:type="dxa"/>
          </w:tcPr>
          <w:p w:rsidR="00ED451A" w:rsidRPr="00253E0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ED451A" w:rsidRPr="00253E07" w:rsidRDefault="00253E07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53E07">
              <w:rPr>
                <w:rFonts w:eastAsia="Calibri"/>
                <w:sz w:val="28"/>
                <w:szCs w:val="28"/>
                <w:lang w:eastAsia="en-US"/>
              </w:rPr>
              <w:t>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      </w:r>
          </w:p>
        </w:tc>
      </w:tr>
    </w:tbl>
    <w:bookmarkEnd w:id="7"/>
    <w:p w:rsidR="00834BD2" w:rsidRPr="00253E07" w:rsidRDefault="00834BD2" w:rsidP="00834BD2">
      <w:pPr>
        <w:ind w:firstLine="0"/>
        <w:rPr>
          <w:rFonts w:cs="Times New Roman"/>
          <w:szCs w:val="28"/>
        </w:rPr>
      </w:pPr>
      <w:r w:rsidRPr="00253E07">
        <w:rPr>
          <w:rFonts w:cs="Times New Roman"/>
          <w:szCs w:val="28"/>
        </w:rPr>
        <w:t xml:space="preserve">Правильный ответ: </w:t>
      </w:r>
      <w:r w:rsidR="00253E07" w:rsidRPr="00253E07">
        <w:rPr>
          <w:rFonts w:eastAsia="Calibri" w:cs="Times New Roman"/>
          <w:kern w:val="0"/>
          <w:szCs w:val="28"/>
        </w:rPr>
        <w:t>1- В, 2-Б, 3-А</w:t>
      </w:r>
    </w:p>
    <w:p w:rsidR="00834BD2" w:rsidRPr="00253E07" w:rsidRDefault="00834BD2" w:rsidP="00834BD2">
      <w:pPr>
        <w:ind w:firstLine="0"/>
        <w:rPr>
          <w:rFonts w:cs="Times New Roman"/>
          <w:szCs w:val="28"/>
        </w:rPr>
      </w:pPr>
      <w:r w:rsidRPr="00253E07">
        <w:rPr>
          <w:rFonts w:cs="Times New Roman"/>
          <w:szCs w:val="28"/>
        </w:rPr>
        <w:t xml:space="preserve">Компетенции (индикаторы): </w:t>
      </w:r>
      <w:r w:rsidR="00536AA1" w:rsidRPr="00536AA1">
        <w:rPr>
          <w:rFonts w:cs="Times New Roman"/>
          <w:szCs w:val="28"/>
        </w:rPr>
        <w:t>ПК-7</w:t>
      </w:r>
    </w:p>
    <w:p w:rsidR="006B4D33" w:rsidRDefault="006B4D33" w:rsidP="006B4D33">
      <w:pPr>
        <w:ind w:firstLine="0"/>
        <w:rPr>
          <w:rFonts w:cs="Times New Roman"/>
          <w:b/>
          <w:szCs w:val="28"/>
        </w:rPr>
      </w:pPr>
    </w:p>
    <w:p w:rsidR="00CC6CC8" w:rsidRPr="003808AC" w:rsidRDefault="00DB606F" w:rsidP="00CC6CC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C6CC8" w:rsidRPr="003808AC">
        <w:rPr>
          <w:rFonts w:cs="Times New Roman"/>
          <w:szCs w:val="28"/>
        </w:rPr>
        <w:t>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3118"/>
        <w:gridCol w:w="567"/>
        <w:gridCol w:w="5670"/>
      </w:tblGrid>
      <w:tr w:rsidR="00E660F2" w:rsidRPr="00E660F2" w:rsidTr="00075B07">
        <w:tc>
          <w:tcPr>
            <w:tcW w:w="3652" w:type="dxa"/>
            <w:gridSpan w:val="2"/>
          </w:tcPr>
          <w:p w:rsidR="00E660F2" w:rsidRPr="00E660F2" w:rsidRDefault="00253E07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E660F2" w:rsidRPr="00E660F2" w:rsidRDefault="00253E07" w:rsidP="00075B0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253E07">
              <w:rPr>
                <w:rFonts w:cs="Times New Roman"/>
                <w:bCs/>
                <w:kern w:val="2"/>
                <w:szCs w:val="28"/>
              </w:rPr>
              <w:t>Определения</w:t>
            </w:r>
          </w:p>
        </w:tc>
      </w:tr>
      <w:tr w:rsidR="00E660F2" w:rsidRPr="002E24F0" w:rsidTr="00075B07">
        <w:tc>
          <w:tcPr>
            <w:tcW w:w="534" w:type="dxa"/>
          </w:tcPr>
          <w:p w:rsidR="00E660F2" w:rsidRPr="002E24F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cs="Times New Roman"/>
                <w:bCs/>
                <w:iCs/>
                <w:kern w:val="2"/>
                <w:szCs w:val="28"/>
              </w:rPr>
              <w:t>1)</w:t>
            </w:r>
          </w:p>
        </w:tc>
        <w:tc>
          <w:tcPr>
            <w:tcW w:w="3118" w:type="dxa"/>
          </w:tcPr>
          <w:p w:rsidR="00E660F2" w:rsidRPr="002E24F0" w:rsidRDefault="002E24F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eastAsia="Calibri" w:cs="Times New Roman"/>
                <w:szCs w:val="28"/>
              </w:rPr>
              <w:t>Тьютор</w:t>
            </w:r>
          </w:p>
        </w:tc>
        <w:tc>
          <w:tcPr>
            <w:tcW w:w="567" w:type="dxa"/>
          </w:tcPr>
          <w:p w:rsidR="00E660F2" w:rsidRPr="002E24F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:rsidR="00E660F2" w:rsidRPr="002E24F0" w:rsidRDefault="002E24F0" w:rsidP="00075B07">
            <w:pPr>
              <w:spacing w:after="160" w:line="259" w:lineRule="auto"/>
              <w:ind w:firstLine="0"/>
              <w:jc w:val="left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eastAsia="Calibri" w:cs="Times New Roman"/>
                <w:color w:val="000000"/>
                <w:szCs w:val="28"/>
              </w:rPr>
              <w:t>специалист, который помогает людям с нарушениями зрения и слуха в коммуникации с окружающим миром, в организации их жизнедеятельности и повышении степени их самостоятельности путем двустороннего перевода речи на жестовый или тактильный жестовый язык</w:t>
            </w:r>
          </w:p>
        </w:tc>
      </w:tr>
      <w:tr w:rsidR="00E660F2" w:rsidRPr="002E24F0" w:rsidTr="00075B07">
        <w:tc>
          <w:tcPr>
            <w:tcW w:w="534" w:type="dxa"/>
          </w:tcPr>
          <w:p w:rsidR="00E660F2" w:rsidRPr="002E24F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cs="Times New Roman"/>
                <w:bCs/>
                <w:iCs/>
                <w:kern w:val="2"/>
                <w:szCs w:val="28"/>
              </w:rPr>
              <w:t>2)</w:t>
            </w:r>
          </w:p>
        </w:tc>
        <w:tc>
          <w:tcPr>
            <w:tcW w:w="3118" w:type="dxa"/>
          </w:tcPr>
          <w:p w:rsidR="00E660F2" w:rsidRPr="002E24F0" w:rsidRDefault="002E24F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eastAsia="Calibri" w:cs="Times New Roman"/>
                <w:szCs w:val="28"/>
              </w:rPr>
              <w:t>Ассистент (помощник) по оказанию технической помощи</w:t>
            </w:r>
          </w:p>
        </w:tc>
        <w:tc>
          <w:tcPr>
            <w:tcW w:w="567" w:type="dxa"/>
          </w:tcPr>
          <w:p w:rsidR="00E660F2" w:rsidRPr="002E24F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:rsidR="00E660F2" w:rsidRPr="002E24F0" w:rsidRDefault="002E24F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eastAsia="Calibri" w:cs="Times New Roman"/>
                <w:color w:val="000000"/>
                <w:szCs w:val="28"/>
              </w:rPr>
              <w:t>специалист, который обеспечивает коммуникацию между людьми с нарушениями слуха и слышащими</w:t>
            </w:r>
          </w:p>
        </w:tc>
      </w:tr>
      <w:tr w:rsidR="00E660F2" w:rsidRPr="002E24F0" w:rsidTr="00075B07">
        <w:tc>
          <w:tcPr>
            <w:tcW w:w="534" w:type="dxa"/>
          </w:tcPr>
          <w:p w:rsidR="00E660F2" w:rsidRPr="002E24F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cs="Times New Roman"/>
                <w:bCs/>
                <w:iCs/>
                <w:kern w:val="2"/>
                <w:szCs w:val="28"/>
              </w:rPr>
              <w:t>3)</w:t>
            </w:r>
          </w:p>
        </w:tc>
        <w:tc>
          <w:tcPr>
            <w:tcW w:w="3118" w:type="dxa"/>
          </w:tcPr>
          <w:p w:rsidR="00E660F2" w:rsidRPr="002E24F0" w:rsidRDefault="002E24F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eastAsia="Calibri" w:cs="Times New Roman"/>
                <w:szCs w:val="28"/>
              </w:rPr>
              <w:t>Сурдопереводчик</w:t>
            </w:r>
          </w:p>
        </w:tc>
        <w:tc>
          <w:tcPr>
            <w:tcW w:w="567" w:type="dxa"/>
          </w:tcPr>
          <w:p w:rsidR="00E660F2" w:rsidRPr="002E24F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:rsidR="00E660F2" w:rsidRPr="002E24F0" w:rsidRDefault="002E24F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eastAsia="Times New Roman" w:cs="Times New Roman"/>
                <w:color w:val="000000"/>
                <w:szCs w:val="28"/>
                <w:lang w:eastAsia="ru-RU"/>
              </w:rPr>
              <w:t>осуществляет индивидуальное сопровождение во время групповых занятий, помогает в реализации индивидуальных образовательных маршрутов и проектов</w:t>
            </w:r>
          </w:p>
        </w:tc>
      </w:tr>
      <w:tr w:rsidR="00E660F2" w:rsidRPr="002E24F0" w:rsidTr="00075B07">
        <w:tc>
          <w:tcPr>
            <w:tcW w:w="534" w:type="dxa"/>
          </w:tcPr>
          <w:p w:rsidR="00E660F2" w:rsidRPr="002E24F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cs="Times New Roman"/>
                <w:bCs/>
                <w:iCs/>
                <w:kern w:val="2"/>
                <w:szCs w:val="28"/>
              </w:rPr>
              <w:t>4)</w:t>
            </w:r>
          </w:p>
        </w:tc>
        <w:tc>
          <w:tcPr>
            <w:tcW w:w="3118" w:type="dxa"/>
          </w:tcPr>
          <w:p w:rsidR="00E660F2" w:rsidRPr="002E24F0" w:rsidRDefault="002E24F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eastAsia="Calibri" w:cs="Times New Roman"/>
                <w:szCs w:val="28"/>
              </w:rPr>
              <w:t>Тифлопереводчик</w:t>
            </w:r>
          </w:p>
        </w:tc>
        <w:tc>
          <w:tcPr>
            <w:tcW w:w="567" w:type="dxa"/>
          </w:tcPr>
          <w:p w:rsidR="00E660F2" w:rsidRPr="002E24F0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:rsidR="00E660F2" w:rsidRPr="002E24F0" w:rsidRDefault="002E24F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2E24F0">
              <w:rPr>
                <w:rFonts w:eastAsia="Calibri" w:cs="Times New Roman"/>
                <w:color w:val="000000"/>
                <w:szCs w:val="28"/>
              </w:rPr>
              <w:t>обеспечивает доступ на объекты социальной, инженерной и транспортной инфраструктуры, помогает в использовании технических средств реабилитации, одевании и соблюдении санитарно-гигиенических требований</w:t>
            </w:r>
          </w:p>
        </w:tc>
      </w:tr>
    </w:tbl>
    <w:p w:rsidR="00DB606F" w:rsidRPr="002E24F0" w:rsidRDefault="00DB606F" w:rsidP="00DB606F">
      <w:pPr>
        <w:ind w:firstLine="0"/>
        <w:rPr>
          <w:rFonts w:cs="Times New Roman"/>
          <w:bCs/>
          <w:szCs w:val="28"/>
        </w:rPr>
      </w:pPr>
      <w:r w:rsidRPr="002E24F0">
        <w:rPr>
          <w:rFonts w:cs="Times New Roman"/>
          <w:bCs/>
          <w:szCs w:val="28"/>
        </w:rPr>
        <w:t>Правильный ответ:</w:t>
      </w:r>
      <w:r w:rsidR="00075B07" w:rsidRPr="002E24F0">
        <w:rPr>
          <w:rFonts w:cs="Times New Roman"/>
          <w:bCs/>
          <w:szCs w:val="28"/>
        </w:rPr>
        <w:t xml:space="preserve"> </w:t>
      </w:r>
      <w:r w:rsidR="00253E07" w:rsidRPr="002E24F0">
        <w:rPr>
          <w:rFonts w:eastAsia="Calibri" w:cs="Times New Roman"/>
          <w:kern w:val="0"/>
          <w:szCs w:val="28"/>
        </w:rPr>
        <w:t>1-В, 2-Г, 3-Б, 4-А</w:t>
      </w:r>
    </w:p>
    <w:p w:rsidR="00715709" w:rsidRPr="003808AC" w:rsidRDefault="00DB606F" w:rsidP="007E1F6E">
      <w:pPr>
        <w:ind w:firstLine="0"/>
        <w:rPr>
          <w:rFonts w:cs="Times New Roman"/>
          <w:b/>
          <w:szCs w:val="28"/>
        </w:rPr>
      </w:pPr>
      <w:r w:rsidRPr="0023424F">
        <w:rPr>
          <w:rFonts w:cs="Times New Roman"/>
          <w:bCs/>
          <w:szCs w:val="28"/>
        </w:rPr>
        <w:t>Компетенции (индикаторы):</w:t>
      </w:r>
      <w:r w:rsidR="0023424F" w:rsidRPr="0023424F">
        <w:rPr>
          <w:rFonts w:cs="Times New Roman"/>
          <w:bCs/>
          <w:szCs w:val="28"/>
        </w:rPr>
        <w:t xml:space="preserve"> </w:t>
      </w:r>
      <w:r w:rsidR="00536AA1" w:rsidRPr="00536AA1">
        <w:rPr>
          <w:rFonts w:cs="Times New Roman"/>
          <w:bCs/>
          <w:szCs w:val="28"/>
        </w:rPr>
        <w:t>ПК-</w:t>
      </w:r>
      <w:r w:rsidR="00536AA1">
        <w:rPr>
          <w:rFonts w:cs="Times New Roman"/>
          <w:bCs/>
          <w:szCs w:val="28"/>
        </w:rPr>
        <w:t>3</w:t>
      </w:r>
      <w:r w:rsidR="00715709" w:rsidRPr="003808AC">
        <w:rPr>
          <w:rFonts w:cs="Times New Roman"/>
          <w:b/>
          <w:szCs w:val="28"/>
        </w:rPr>
        <w:br w:type="page"/>
      </w: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405D06" w:rsidRDefault="00405D06" w:rsidP="00405D06">
      <w:pPr>
        <w:pStyle w:val="a8"/>
        <w:rPr>
          <w:rFonts w:eastAsia="Times New Roman" w:cs="Times New Roman"/>
          <w:i/>
          <w:iCs/>
          <w:szCs w:val="28"/>
          <w:lang w:eastAsia="ru-RU"/>
        </w:rPr>
      </w:pPr>
    </w:p>
    <w:p w:rsid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2E24F0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42EC4" w:rsidRPr="002E24F0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142EC4" w:rsidRPr="002E24F0">
        <w:rPr>
          <w:rFonts w:eastAsia="Calibri" w:cs="Times New Roman"/>
          <w:i/>
          <w:iCs/>
          <w:kern w:val="0"/>
          <w:szCs w:val="28"/>
        </w:rPr>
        <w:t>э</w:t>
      </w:r>
      <w:r w:rsidR="002E24F0" w:rsidRPr="002E24F0">
        <w:rPr>
          <w:rFonts w:eastAsia="Calibri" w:cs="Times New Roman"/>
          <w:i/>
          <w:iCs/>
          <w:kern w:val="0"/>
          <w:szCs w:val="28"/>
        </w:rPr>
        <w:t>тапов инклюзивного образования</w:t>
      </w:r>
      <w:r w:rsidR="001069AD" w:rsidRPr="002E24F0">
        <w:rPr>
          <w:rFonts w:cstheme="minorHAnsi"/>
          <w:i/>
          <w:iCs/>
          <w:szCs w:val="28"/>
        </w:rPr>
        <w:t>.</w:t>
      </w:r>
      <w:r w:rsidR="001069AD" w:rsidRPr="001069AD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:rsidR="002E24F0" w:rsidRPr="002E24F0" w:rsidRDefault="002E24F0" w:rsidP="002E24F0">
      <w:pPr>
        <w:ind w:firstLine="0"/>
        <w:jc w:val="left"/>
        <w:rPr>
          <w:rFonts w:eastAsia="Calibri" w:cs="Times New Roman"/>
          <w:kern w:val="0"/>
          <w:szCs w:val="28"/>
        </w:rPr>
      </w:pPr>
      <w:r w:rsidRPr="002E24F0">
        <w:rPr>
          <w:rFonts w:eastAsia="Calibri" w:cs="Times New Roman"/>
          <w:kern w:val="0"/>
          <w:szCs w:val="28"/>
        </w:rPr>
        <w:t>А) Организационно-методическое обеспечение</w:t>
      </w:r>
    </w:p>
    <w:p w:rsidR="002E24F0" w:rsidRPr="002E24F0" w:rsidRDefault="002E24F0" w:rsidP="002E24F0">
      <w:pPr>
        <w:ind w:firstLine="0"/>
        <w:jc w:val="left"/>
        <w:rPr>
          <w:rFonts w:eastAsia="Calibri" w:cs="Times New Roman"/>
          <w:kern w:val="0"/>
          <w:szCs w:val="28"/>
        </w:rPr>
      </w:pPr>
      <w:r w:rsidRPr="002E24F0">
        <w:rPr>
          <w:rFonts w:eastAsia="Calibri" w:cs="Times New Roman"/>
          <w:kern w:val="0"/>
          <w:szCs w:val="28"/>
        </w:rPr>
        <w:t>Б) Психолого-педагогическое сопровождение</w:t>
      </w:r>
    </w:p>
    <w:p w:rsidR="002E24F0" w:rsidRPr="002E24F0" w:rsidRDefault="002E24F0" w:rsidP="002E24F0">
      <w:pPr>
        <w:ind w:firstLine="0"/>
        <w:jc w:val="left"/>
        <w:rPr>
          <w:rFonts w:eastAsia="Calibri" w:cs="Times New Roman"/>
          <w:kern w:val="0"/>
          <w:szCs w:val="28"/>
        </w:rPr>
      </w:pPr>
      <w:r w:rsidRPr="002E24F0">
        <w:rPr>
          <w:rFonts w:eastAsia="Calibri" w:cs="Times New Roman"/>
          <w:kern w:val="0"/>
          <w:szCs w:val="28"/>
        </w:rPr>
        <w:t>В) Подготовительный этап</w:t>
      </w:r>
    </w:p>
    <w:p w:rsidR="002E24F0" w:rsidRPr="002E24F0" w:rsidRDefault="002E24F0" w:rsidP="002E24F0">
      <w:pPr>
        <w:ind w:firstLine="0"/>
        <w:jc w:val="left"/>
        <w:rPr>
          <w:rFonts w:eastAsia="Calibri" w:cs="Times New Roman"/>
          <w:kern w:val="0"/>
          <w:szCs w:val="28"/>
        </w:rPr>
      </w:pPr>
      <w:r w:rsidRPr="002E24F0">
        <w:rPr>
          <w:rFonts w:eastAsia="Calibri" w:cs="Times New Roman"/>
          <w:kern w:val="0"/>
          <w:szCs w:val="28"/>
        </w:rPr>
        <w:t>Г)</w:t>
      </w:r>
      <w:r w:rsidRPr="002E24F0">
        <w:rPr>
          <w:rFonts w:ascii="Arial" w:eastAsia="Calibri" w:hAnsi="Arial" w:cs="Arial"/>
          <w:color w:val="333333"/>
          <w:kern w:val="0"/>
          <w:szCs w:val="28"/>
          <w:shd w:val="clear" w:color="auto" w:fill="FFFFFF"/>
        </w:rPr>
        <w:t xml:space="preserve"> </w:t>
      </w:r>
      <w:r w:rsidRPr="002E24F0">
        <w:rPr>
          <w:rFonts w:eastAsia="Calibri" w:cs="Times New Roman"/>
          <w:kern w:val="0"/>
          <w:szCs w:val="28"/>
        </w:rPr>
        <w:t>Нормативно-правовое обеспечение</w:t>
      </w:r>
    </w:p>
    <w:p w:rsidR="002E24F0" w:rsidRPr="002E24F0" w:rsidRDefault="002E24F0" w:rsidP="002E24F0">
      <w:pPr>
        <w:ind w:firstLine="0"/>
        <w:jc w:val="left"/>
        <w:rPr>
          <w:rFonts w:eastAsia="Calibri" w:cs="Times New Roman"/>
          <w:kern w:val="0"/>
          <w:szCs w:val="28"/>
        </w:rPr>
      </w:pPr>
      <w:r w:rsidRPr="002E24F0">
        <w:rPr>
          <w:rFonts w:eastAsia="Calibri" w:cs="Times New Roman"/>
          <w:kern w:val="0"/>
          <w:szCs w:val="28"/>
        </w:rPr>
        <w:t>Д) Создание образовательных условий</w:t>
      </w:r>
    </w:p>
    <w:p w:rsidR="00982FD6" w:rsidRPr="002E24F0" w:rsidRDefault="000B726F" w:rsidP="002E24F0">
      <w:pPr>
        <w:ind w:firstLine="0"/>
        <w:rPr>
          <w:rFonts w:cs="Times New Roman"/>
          <w:szCs w:val="28"/>
        </w:rPr>
      </w:pPr>
      <w:r w:rsidRPr="002E24F0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/>
      </w:tblPr>
      <w:tblGrid>
        <w:gridCol w:w="1667"/>
        <w:gridCol w:w="1672"/>
        <w:gridCol w:w="1588"/>
        <w:gridCol w:w="1588"/>
      </w:tblGrid>
      <w:tr w:rsidR="00142EC4" w:rsidRPr="003A0D55" w:rsidTr="00142EC4">
        <w:tc>
          <w:tcPr>
            <w:tcW w:w="1667" w:type="dxa"/>
            <w:vAlign w:val="center"/>
          </w:tcPr>
          <w:p w:rsidR="00142EC4" w:rsidRPr="003A0D55" w:rsidRDefault="002E24F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:rsidR="00142EC4" w:rsidRPr="003A0D55" w:rsidRDefault="002E24F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142EC4" w:rsidRPr="003A0D55" w:rsidRDefault="002E24F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:rsidR="00142EC4" w:rsidRPr="003A0D55" w:rsidRDefault="002E24F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536AA1" w:rsidRPr="00536AA1">
        <w:rPr>
          <w:rFonts w:cs="Times New Roman"/>
          <w:szCs w:val="28"/>
        </w:rPr>
        <w:t>ПК-</w:t>
      </w:r>
      <w:r w:rsidR="00536AA1">
        <w:rPr>
          <w:rFonts w:cs="Times New Roman"/>
          <w:szCs w:val="28"/>
        </w:rPr>
        <w:t>3</w:t>
      </w:r>
    </w:p>
    <w:p w:rsidR="007474C0" w:rsidRDefault="007474C0" w:rsidP="005E7EED">
      <w:pPr>
        <w:ind w:firstLine="0"/>
        <w:rPr>
          <w:rFonts w:cs="Times New Roman"/>
          <w:szCs w:val="28"/>
        </w:rPr>
      </w:pPr>
    </w:p>
    <w:p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2E24F0">
        <w:rPr>
          <w:rFonts w:cstheme="minorHAnsi"/>
          <w:i/>
          <w:iCs/>
          <w:szCs w:val="28"/>
        </w:rPr>
        <w:t xml:space="preserve"> </w:t>
      </w:r>
      <w:r w:rsidR="002E24F0" w:rsidRPr="002E24F0">
        <w:rPr>
          <w:rFonts w:eastAsia="Calibri" w:cs="Times New Roman"/>
          <w:i/>
          <w:iCs/>
          <w:kern w:val="0"/>
          <w:szCs w:val="28"/>
        </w:rPr>
        <w:t>этапов формирования инклюзивной компетентности</w:t>
      </w:r>
      <w:r w:rsidR="001069AD" w:rsidRPr="002E24F0">
        <w:rPr>
          <w:rFonts w:cstheme="minorHAnsi"/>
          <w:i/>
          <w:iCs/>
          <w:szCs w:val="28"/>
        </w:rPr>
        <w:t xml:space="preserve">. </w:t>
      </w:r>
      <w:r w:rsidR="001069AD" w:rsidRPr="00043B2E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:rsidR="002E24F0" w:rsidRPr="002E24F0" w:rsidRDefault="002E24F0" w:rsidP="002E24F0">
      <w:pPr>
        <w:ind w:firstLine="0"/>
        <w:jc w:val="left"/>
        <w:rPr>
          <w:rFonts w:eastAsia="Calibri" w:cs="Times New Roman"/>
          <w:kern w:val="0"/>
          <w:szCs w:val="28"/>
        </w:rPr>
      </w:pPr>
      <w:r w:rsidRPr="002E24F0">
        <w:rPr>
          <w:rFonts w:eastAsia="Calibri" w:cs="Times New Roman"/>
          <w:kern w:val="0"/>
          <w:szCs w:val="28"/>
        </w:rPr>
        <w:t>А) Квазипрофессиональный</w:t>
      </w:r>
    </w:p>
    <w:p w:rsidR="002E24F0" w:rsidRPr="002E24F0" w:rsidRDefault="002E24F0" w:rsidP="002E24F0">
      <w:pPr>
        <w:ind w:firstLine="0"/>
        <w:jc w:val="left"/>
        <w:rPr>
          <w:rFonts w:eastAsia="Calibri" w:cs="Times New Roman"/>
          <w:kern w:val="0"/>
          <w:szCs w:val="28"/>
        </w:rPr>
      </w:pPr>
      <w:r w:rsidRPr="002E24F0">
        <w:rPr>
          <w:rFonts w:eastAsia="Calibri" w:cs="Times New Roman"/>
          <w:kern w:val="0"/>
          <w:szCs w:val="28"/>
        </w:rPr>
        <w:t>Б) Информационно-ориентировочный</w:t>
      </w:r>
    </w:p>
    <w:p w:rsidR="002E24F0" w:rsidRPr="002E24F0" w:rsidRDefault="002E24F0" w:rsidP="002E24F0">
      <w:pPr>
        <w:ind w:firstLine="0"/>
        <w:jc w:val="left"/>
        <w:rPr>
          <w:rFonts w:eastAsia="Calibri" w:cs="Times New Roman"/>
          <w:kern w:val="0"/>
          <w:szCs w:val="28"/>
        </w:rPr>
      </w:pPr>
      <w:r w:rsidRPr="002E24F0">
        <w:rPr>
          <w:rFonts w:eastAsia="Calibri" w:cs="Times New Roman"/>
          <w:kern w:val="0"/>
          <w:szCs w:val="28"/>
        </w:rPr>
        <w:t>В) Деятельностный</w:t>
      </w:r>
    </w:p>
    <w:p w:rsidR="00226D53" w:rsidRPr="002E24F0" w:rsidRDefault="00AE678D" w:rsidP="002E24F0">
      <w:pPr>
        <w:ind w:firstLine="0"/>
        <w:rPr>
          <w:rFonts w:cs="Times New Roman"/>
          <w:szCs w:val="28"/>
        </w:rPr>
      </w:pPr>
      <w:r w:rsidRPr="002E24F0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4927" w:type="dxa"/>
        <w:tblInd w:w="108" w:type="dxa"/>
        <w:tblLook w:val="04A0"/>
      </w:tblPr>
      <w:tblGrid>
        <w:gridCol w:w="1667"/>
        <w:gridCol w:w="1672"/>
        <w:gridCol w:w="1588"/>
      </w:tblGrid>
      <w:tr w:rsidR="002E24F0" w:rsidRPr="003A0D55" w:rsidTr="002E24F0">
        <w:tc>
          <w:tcPr>
            <w:tcW w:w="1667" w:type="dxa"/>
            <w:vAlign w:val="center"/>
          </w:tcPr>
          <w:p w:rsidR="002E24F0" w:rsidRPr="003A0D55" w:rsidRDefault="002E24F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2E24F0" w:rsidRPr="003A0D55" w:rsidRDefault="002E24F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2E24F0" w:rsidRPr="003A0D55" w:rsidRDefault="002E24F0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536AA1" w:rsidRPr="00536AA1">
        <w:rPr>
          <w:rFonts w:cs="Times New Roman"/>
          <w:szCs w:val="28"/>
        </w:rPr>
        <w:t>ОПК-</w:t>
      </w:r>
      <w:r w:rsidR="00536AA1">
        <w:rPr>
          <w:rFonts w:cs="Times New Roman"/>
          <w:szCs w:val="28"/>
        </w:rPr>
        <w:t>2</w:t>
      </w:r>
    </w:p>
    <w:p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E80A7A" w:rsidRDefault="007474C0" w:rsidP="00E80A7A">
      <w:pPr>
        <w:ind w:firstLine="0"/>
        <w:rPr>
          <w:rFonts w:cstheme="minorHAnsi"/>
          <w:i/>
          <w:iCs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2E24F0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2E24F0">
        <w:rPr>
          <w:rFonts w:eastAsia="Times New Roman" w:cs="Times New Roman"/>
          <w:i/>
          <w:iCs/>
          <w:szCs w:val="28"/>
          <w:lang w:eastAsia="ru-RU"/>
        </w:rPr>
        <w:t xml:space="preserve"> этапов</w:t>
      </w:r>
      <w:r w:rsidR="002E24F0" w:rsidRPr="002E24F0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2E24F0" w:rsidRPr="002E24F0">
        <w:rPr>
          <w:rFonts w:eastAsia="Calibri" w:cs="Times New Roman"/>
          <w:i/>
          <w:iCs/>
          <w:kern w:val="0"/>
          <w:szCs w:val="28"/>
        </w:rPr>
        <w:t xml:space="preserve">инклюзивного </w:t>
      </w:r>
      <w:r w:rsidR="002E24F0" w:rsidRPr="00E80A7A">
        <w:rPr>
          <w:rFonts w:eastAsia="Calibri" w:cs="Times New Roman"/>
          <w:i/>
          <w:iCs/>
          <w:kern w:val="0"/>
          <w:szCs w:val="28"/>
        </w:rPr>
        <w:t>обучения</w:t>
      </w:r>
      <w:r w:rsidR="001069AD" w:rsidRPr="00E80A7A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:rsidR="002E24F0" w:rsidRPr="002E24F0" w:rsidRDefault="002E24F0" w:rsidP="00E80A7A">
      <w:pPr>
        <w:ind w:firstLine="0"/>
        <w:rPr>
          <w:rFonts w:eastAsia="Calibri" w:cs="Times New Roman"/>
          <w:kern w:val="0"/>
          <w:szCs w:val="28"/>
        </w:rPr>
      </w:pPr>
      <w:r w:rsidRPr="002E24F0">
        <w:rPr>
          <w:rFonts w:eastAsia="Calibri" w:cs="Times New Roman"/>
          <w:kern w:val="0"/>
          <w:szCs w:val="28"/>
        </w:rPr>
        <w:t>А) Повторная диагностика</w:t>
      </w:r>
    </w:p>
    <w:p w:rsidR="002E24F0" w:rsidRPr="002E24F0" w:rsidRDefault="002E24F0" w:rsidP="00E80A7A">
      <w:pPr>
        <w:ind w:firstLine="0"/>
        <w:rPr>
          <w:rFonts w:eastAsia="Calibri" w:cs="Times New Roman"/>
          <w:kern w:val="0"/>
          <w:szCs w:val="28"/>
        </w:rPr>
      </w:pPr>
      <w:r w:rsidRPr="002E24F0">
        <w:rPr>
          <w:rFonts w:eastAsia="Calibri" w:cs="Times New Roman"/>
          <w:kern w:val="0"/>
          <w:szCs w:val="28"/>
        </w:rPr>
        <w:t>Б) Оценка материально-технической базы образовательной организации и создание благоприятных условий для осуществления образовательно-развивающего процесса</w:t>
      </w:r>
    </w:p>
    <w:p w:rsidR="002E24F0" w:rsidRPr="002E24F0" w:rsidRDefault="002E24F0" w:rsidP="00E80A7A">
      <w:pPr>
        <w:ind w:firstLine="0"/>
        <w:rPr>
          <w:rFonts w:eastAsia="Calibri" w:cs="Times New Roman"/>
          <w:kern w:val="0"/>
          <w:szCs w:val="28"/>
        </w:rPr>
      </w:pPr>
      <w:r w:rsidRPr="002E24F0">
        <w:rPr>
          <w:rFonts w:eastAsia="Calibri" w:cs="Times New Roman"/>
          <w:kern w:val="0"/>
          <w:szCs w:val="28"/>
        </w:rPr>
        <w:t>В) Диагностика</w:t>
      </w:r>
    </w:p>
    <w:p w:rsidR="002E24F0" w:rsidRPr="002E24F0" w:rsidRDefault="002E24F0" w:rsidP="00E80A7A">
      <w:pPr>
        <w:ind w:firstLine="0"/>
        <w:rPr>
          <w:rFonts w:eastAsia="Calibri" w:cs="Times New Roman"/>
          <w:kern w:val="0"/>
          <w:szCs w:val="28"/>
        </w:rPr>
      </w:pPr>
      <w:r w:rsidRPr="002E24F0">
        <w:rPr>
          <w:rFonts w:eastAsia="Calibri" w:cs="Times New Roman"/>
          <w:kern w:val="0"/>
          <w:szCs w:val="28"/>
        </w:rPr>
        <w:t>Г)</w:t>
      </w:r>
      <w:r w:rsidR="00536AA1">
        <w:rPr>
          <w:rFonts w:eastAsia="Calibri" w:cs="Times New Roman"/>
          <w:kern w:val="0"/>
          <w:szCs w:val="28"/>
        </w:rPr>
        <w:t> </w:t>
      </w:r>
      <w:r w:rsidRPr="002E24F0">
        <w:rPr>
          <w:rFonts w:eastAsia="Calibri" w:cs="Times New Roman"/>
          <w:kern w:val="0"/>
          <w:szCs w:val="28"/>
        </w:rPr>
        <w:t>Составление индивидуальных образовательных маршрутов и индивидуального плана на основе результатов диагностики с учётом потребностей каждого обучающегося</w:t>
      </w:r>
    </w:p>
    <w:p w:rsidR="002E24F0" w:rsidRPr="002E24F0" w:rsidRDefault="002E24F0" w:rsidP="00E80A7A">
      <w:pPr>
        <w:ind w:firstLine="0"/>
        <w:rPr>
          <w:rFonts w:eastAsia="Calibri" w:cs="Times New Roman"/>
          <w:kern w:val="0"/>
          <w:szCs w:val="28"/>
        </w:rPr>
      </w:pPr>
      <w:r w:rsidRPr="002E24F0">
        <w:rPr>
          <w:rFonts w:eastAsia="Calibri" w:cs="Times New Roman"/>
          <w:kern w:val="0"/>
          <w:szCs w:val="28"/>
        </w:rPr>
        <w:t>Д) Обновление методического и дидактического материала</w:t>
      </w:r>
      <w:r w:rsidR="00536AA1">
        <w:rPr>
          <w:rFonts w:eastAsia="Calibri" w:cs="Times New Roman"/>
          <w:kern w:val="0"/>
          <w:szCs w:val="28"/>
        </w:rPr>
        <w:t xml:space="preserve"> </w:t>
      </w:r>
      <w:r w:rsidRPr="002E24F0">
        <w:rPr>
          <w:rFonts w:eastAsia="Calibri" w:cs="Times New Roman"/>
          <w:kern w:val="0"/>
          <w:szCs w:val="28"/>
        </w:rPr>
        <w:t>для успешного инклюзивного образования</w:t>
      </w:r>
    </w:p>
    <w:p w:rsidR="002E24F0" w:rsidRPr="002E24F0" w:rsidRDefault="002E24F0" w:rsidP="00E80A7A">
      <w:pPr>
        <w:ind w:firstLine="0"/>
        <w:rPr>
          <w:rFonts w:eastAsia="Calibri" w:cs="Times New Roman"/>
          <w:kern w:val="0"/>
          <w:szCs w:val="28"/>
        </w:rPr>
      </w:pPr>
      <w:r w:rsidRPr="002E24F0">
        <w:rPr>
          <w:rFonts w:eastAsia="Calibri" w:cs="Times New Roman"/>
          <w:kern w:val="0"/>
          <w:szCs w:val="28"/>
        </w:rPr>
        <w:t>Е) Организация совместной жизнедеятельности обучающихся в условиях инклюзивной группы</w:t>
      </w:r>
    </w:p>
    <w:p w:rsidR="003634F5" w:rsidRDefault="003634F5" w:rsidP="00E80A7A">
      <w:pPr>
        <w:ind w:firstLine="0"/>
        <w:rPr>
          <w:rFonts w:eastAsia="Calibri" w:cs="Times New Roman"/>
          <w:kern w:val="0"/>
          <w:szCs w:val="28"/>
        </w:rPr>
      </w:pPr>
    </w:p>
    <w:p w:rsidR="00226D53" w:rsidRPr="00E80A7A" w:rsidRDefault="00AE678D" w:rsidP="00E80A7A">
      <w:pPr>
        <w:ind w:firstLine="0"/>
        <w:rPr>
          <w:rFonts w:cs="Times New Roman"/>
          <w:szCs w:val="28"/>
        </w:rPr>
      </w:pPr>
      <w:r w:rsidRPr="00E80A7A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356" w:type="dxa"/>
        <w:tblInd w:w="108" w:type="dxa"/>
        <w:tblLook w:val="04A0"/>
      </w:tblPr>
      <w:tblGrid>
        <w:gridCol w:w="1667"/>
        <w:gridCol w:w="1672"/>
        <w:gridCol w:w="1588"/>
        <w:gridCol w:w="1452"/>
        <w:gridCol w:w="1559"/>
        <w:gridCol w:w="1418"/>
      </w:tblGrid>
      <w:tr w:rsidR="00E80A7A" w:rsidRPr="003A0D55" w:rsidTr="00E80A7A">
        <w:tc>
          <w:tcPr>
            <w:tcW w:w="1667" w:type="dxa"/>
            <w:vAlign w:val="center"/>
          </w:tcPr>
          <w:p w:rsidR="00E80A7A" w:rsidRPr="003A0D55" w:rsidRDefault="00E80A7A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E80A7A" w:rsidRPr="003A0D55" w:rsidRDefault="00E80A7A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E80A7A" w:rsidRPr="003A0D55" w:rsidRDefault="00E80A7A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452" w:type="dxa"/>
          </w:tcPr>
          <w:p w:rsidR="00E80A7A" w:rsidRPr="003A0D55" w:rsidRDefault="00E80A7A" w:rsidP="00E80A7A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59" w:type="dxa"/>
          </w:tcPr>
          <w:p w:rsidR="00E80A7A" w:rsidRPr="003A0D55" w:rsidRDefault="00E80A7A" w:rsidP="00E80A7A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418" w:type="dxa"/>
          </w:tcPr>
          <w:p w:rsidR="00E80A7A" w:rsidRPr="003A0D55" w:rsidRDefault="00E80A7A" w:rsidP="00E80A7A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:rsidR="007474C0" w:rsidRPr="007B7A49" w:rsidRDefault="00226D53" w:rsidP="00142EC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</w:t>
      </w:r>
      <w:r w:rsidRPr="007B7A49">
        <w:rPr>
          <w:rFonts w:cs="Times New Roman"/>
          <w:szCs w:val="28"/>
        </w:rPr>
        <w:t xml:space="preserve">(индикаторы): </w:t>
      </w:r>
      <w:r w:rsidR="007B7A49" w:rsidRPr="007B7A49">
        <w:rPr>
          <w:rFonts w:eastAsia="Calibri" w:cs="Times New Roman"/>
          <w:iCs/>
          <w:kern w:val="0"/>
          <w:szCs w:val="28"/>
        </w:rPr>
        <w:t>ПК-</w:t>
      </w:r>
      <w:r w:rsidR="00536AA1">
        <w:rPr>
          <w:rFonts w:eastAsia="Calibri" w:cs="Times New Roman"/>
          <w:iCs/>
          <w:kern w:val="0"/>
          <w:szCs w:val="28"/>
        </w:rPr>
        <w:t>3</w:t>
      </w:r>
    </w:p>
    <w:p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:rsidR="00405D06" w:rsidRDefault="00405D06" w:rsidP="00405D06">
      <w:pPr>
        <w:shd w:val="clear" w:color="auto" w:fill="FFFFFF"/>
        <w:ind w:firstLine="0"/>
        <w:rPr>
          <w:rFonts w:cs="Times New Roman"/>
          <w:i/>
          <w:iCs/>
          <w:szCs w:val="28"/>
        </w:rPr>
      </w:pPr>
    </w:p>
    <w:p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E80A7A" w:rsidRPr="00E80A7A" w:rsidRDefault="00E80A7A" w:rsidP="00E80A7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80A7A">
        <w:rPr>
          <w:rFonts w:eastAsia="Times New Roman" w:cs="Times New Roman"/>
          <w:bCs/>
          <w:iCs/>
          <w:szCs w:val="28"/>
          <w:lang w:eastAsia="ru-RU"/>
        </w:rPr>
        <w:t>_________ образование – это обеспечение равного доступа к образованию для всех студентов с учетом разнообразия особых образовательных потребностей и индивидуальных возможностей</w:t>
      </w:r>
      <w:r w:rsidRPr="00E80A7A">
        <w:rPr>
          <w:rFonts w:eastAsia="Times New Roman" w:cs="Times New Roman"/>
          <w:iCs/>
          <w:szCs w:val="28"/>
          <w:lang w:eastAsia="ru-RU"/>
        </w:rPr>
        <w:t>.</w:t>
      </w:r>
    </w:p>
    <w:p w:rsidR="00E80A7A" w:rsidRPr="00E80A7A" w:rsidRDefault="00E80A7A" w:rsidP="00E80A7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80A7A">
        <w:rPr>
          <w:rFonts w:eastAsia="Times New Roman" w:cs="Times New Roman"/>
          <w:iCs/>
          <w:szCs w:val="28"/>
          <w:lang w:eastAsia="ru-RU"/>
        </w:rPr>
        <w:t>Правильный ответ: Инклюзивное.</w:t>
      </w:r>
    </w:p>
    <w:p w:rsidR="00F93932" w:rsidRPr="00E80A7A" w:rsidRDefault="00F93932" w:rsidP="00E80A7A">
      <w:pPr>
        <w:ind w:firstLine="0"/>
        <w:rPr>
          <w:rFonts w:cs="Times New Roman"/>
          <w:szCs w:val="28"/>
        </w:rPr>
      </w:pPr>
      <w:r w:rsidRPr="00E80A7A">
        <w:rPr>
          <w:rFonts w:cs="Times New Roman"/>
          <w:szCs w:val="28"/>
        </w:rPr>
        <w:t xml:space="preserve">Компетенции (индикаторы): </w:t>
      </w:r>
      <w:r w:rsidR="00536AA1" w:rsidRPr="00536AA1">
        <w:rPr>
          <w:rFonts w:cs="Times New Roman"/>
          <w:szCs w:val="28"/>
        </w:rPr>
        <w:t>ОПК-7</w:t>
      </w:r>
    </w:p>
    <w:p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E80A7A" w:rsidRPr="00E80A7A" w:rsidRDefault="00E80A7A" w:rsidP="00E80A7A">
      <w:pPr>
        <w:ind w:firstLine="0"/>
        <w:rPr>
          <w:rFonts w:eastAsia="Calibri" w:cs="Times New Roman"/>
          <w:kern w:val="0"/>
          <w:szCs w:val="28"/>
        </w:rPr>
      </w:pPr>
      <w:r w:rsidRPr="00E80A7A">
        <w:rPr>
          <w:rFonts w:eastAsia="Calibri" w:cs="Times New Roman"/>
          <w:kern w:val="0"/>
          <w:szCs w:val="28"/>
        </w:rPr>
        <w:t>Главным отличием процесса инклюзии от интеграции состоит в том, что интеграция является образовательной технологией, а инклюзия – технологией ________________.</w:t>
      </w:r>
    </w:p>
    <w:p w:rsidR="00E80A7A" w:rsidRPr="00E80A7A" w:rsidRDefault="00E80A7A" w:rsidP="00E80A7A">
      <w:pPr>
        <w:ind w:firstLine="0"/>
        <w:rPr>
          <w:rFonts w:eastAsia="Calibri" w:cs="Times New Roman"/>
          <w:kern w:val="0"/>
          <w:szCs w:val="28"/>
        </w:rPr>
      </w:pPr>
      <w:r w:rsidRPr="00E80A7A">
        <w:rPr>
          <w:rFonts w:eastAsia="Calibri" w:cs="Times New Roman"/>
          <w:kern w:val="0"/>
          <w:szCs w:val="28"/>
        </w:rPr>
        <w:t>Правильный ответ: социокультурной.</w:t>
      </w:r>
    </w:p>
    <w:p w:rsidR="00F93932" w:rsidRPr="00E80A7A" w:rsidRDefault="00F93932" w:rsidP="00F93932">
      <w:pPr>
        <w:ind w:firstLine="0"/>
        <w:rPr>
          <w:rFonts w:cs="Times New Roman"/>
          <w:szCs w:val="28"/>
        </w:rPr>
      </w:pPr>
      <w:r w:rsidRPr="00E80A7A">
        <w:rPr>
          <w:rFonts w:cs="Times New Roman"/>
          <w:szCs w:val="28"/>
        </w:rPr>
        <w:t xml:space="preserve">Компетенции (индикаторы): </w:t>
      </w:r>
      <w:r w:rsidR="00536AA1" w:rsidRPr="00536AA1">
        <w:rPr>
          <w:rFonts w:cs="Times New Roman"/>
          <w:szCs w:val="28"/>
        </w:rPr>
        <w:t>ОПК-</w:t>
      </w:r>
      <w:r w:rsidR="00536AA1">
        <w:rPr>
          <w:rFonts w:cs="Times New Roman"/>
          <w:szCs w:val="28"/>
        </w:rPr>
        <w:t>6</w:t>
      </w:r>
    </w:p>
    <w:p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E80A7A" w:rsidRPr="00E80A7A" w:rsidRDefault="00E80A7A" w:rsidP="00E80A7A">
      <w:pPr>
        <w:ind w:firstLine="0"/>
        <w:rPr>
          <w:rFonts w:eastAsia="Calibri" w:cs="Times New Roman"/>
          <w:kern w:val="0"/>
          <w:szCs w:val="28"/>
        </w:rPr>
      </w:pPr>
      <w:r w:rsidRPr="00E80A7A">
        <w:rPr>
          <w:rFonts w:eastAsia="Calibri" w:cs="Times New Roman"/>
          <w:kern w:val="0"/>
          <w:szCs w:val="28"/>
        </w:rPr>
        <w:t>___________ педагогические технологии – это технологии, ведущие к созданию условий для доступного качественного образования для всех без исключения обучающихся.</w:t>
      </w:r>
    </w:p>
    <w:p w:rsidR="00E80A7A" w:rsidRPr="00E80A7A" w:rsidRDefault="00E80A7A" w:rsidP="00E80A7A">
      <w:pPr>
        <w:ind w:firstLine="0"/>
        <w:rPr>
          <w:rFonts w:eastAsia="Calibri" w:cs="Times New Roman"/>
          <w:kern w:val="0"/>
          <w:szCs w:val="28"/>
        </w:rPr>
      </w:pPr>
      <w:r w:rsidRPr="00E80A7A">
        <w:rPr>
          <w:rFonts w:eastAsia="Calibri" w:cs="Times New Roman"/>
          <w:kern w:val="0"/>
          <w:szCs w:val="28"/>
        </w:rPr>
        <w:t>Правильный ответ: Инклюзивные.</w:t>
      </w:r>
    </w:p>
    <w:p w:rsidR="00F93932" w:rsidRPr="00E80A7A" w:rsidRDefault="00F93932" w:rsidP="00E80A7A">
      <w:pPr>
        <w:ind w:firstLine="0"/>
        <w:rPr>
          <w:rFonts w:cs="Times New Roman"/>
          <w:szCs w:val="28"/>
        </w:rPr>
      </w:pPr>
      <w:r w:rsidRPr="00E80A7A">
        <w:rPr>
          <w:rFonts w:cs="Times New Roman"/>
          <w:szCs w:val="28"/>
        </w:rPr>
        <w:t xml:space="preserve">Компетенции (индикаторы): </w:t>
      </w:r>
      <w:r w:rsidR="00536AA1" w:rsidRPr="00536AA1">
        <w:rPr>
          <w:rFonts w:cs="Times New Roman"/>
          <w:szCs w:val="28"/>
        </w:rPr>
        <w:t>ОПК-7</w:t>
      </w:r>
    </w:p>
    <w:p w:rsidR="00CD723A" w:rsidRDefault="00CD723A" w:rsidP="001069AD">
      <w:pPr>
        <w:ind w:firstLine="0"/>
        <w:rPr>
          <w:rFonts w:cs="Times New Roman"/>
          <w:szCs w:val="28"/>
        </w:rPr>
      </w:pPr>
    </w:p>
    <w:p w:rsidR="001069AD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E80A7A" w:rsidRPr="00E80A7A" w:rsidRDefault="00E80A7A" w:rsidP="00E80A7A">
      <w:pPr>
        <w:ind w:firstLine="0"/>
        <w:rPr>
          <w:rFonts w:eastAsia="Calibri" w:cs="Times New Roman"/>
          <w:kern w:val="0"/>
          <w:szCs w:val="28"/>
        </w:rPr>
      </w:pPr>
      <w:bookmarkStart w:id="8" w:name="_Hlk191246414"/>
      <w:r w:rsidRPr="00E80A7A">
        <w:rPr>
          <w:rFonts w:eastAsia="Calibri" w:cs="Times New Roman"/>
          <w:kern w:val="0"/>
          <w:szCs w:val="28"/>
        </w:rPr>
        <w:t>______________ технологии –</w:t>
      </w:r>
      <w:bookmarkEnd w:id="8"/>
      <w:r w:rsidRPr="00E80A7A">
        <w:rPr>
          <w:rFonts w:eastAsia="Calibri" w:cs="Times New Roman"/>
          <w:kern w:val="0"/>
          <w:szCs w:val="28"/>
        </w:rPr>
        <w:t xml:space="preserve"> это технологии, обеспечивающие процессы, методы поиска, сбора, хранения, обработки, предоставления, распространения информации в образовательном взаимодействии между педагогом и обучающимися. </w:t>
      </w:r>
    </w:p>
    <w:p w:rsidR="00E80A7A" w:rsidRPr="00E80A7A" w:rsidRDefault="00E80A7A" w:rsidP="00E80A7A">
      <w:pPr>
        <w:ind w:firstLine="0"/>
        <w:rPr>
          <w:rFonts w:eastAsia="Calibri" w:cs="Times New Roman"/>
          <w:kern w:val="0"/>
          <w:szCs w:val="28"/>
        </w:rPr>
      </w:pPr>
      <w:r w:rsidRPr="00E80A7A">
        <w:rPr>
          <w:rFonts w:eastAsia="Calibri" w:cs="Times New Roman"/>
          <w:kern w:val="0"/>
          <w:szCs w:val="28"/>
        </w:rPr>
        <w:t>Правильный ответ: Информационные.</w:t>
      </w:r>
    </w:p>
    <w:p w:rsidR="007474C0" w:rsidRPr="000F662D" w:rsidRDefault="007474C0" w:rsidP="007474C0">
      <w:pPr>
        <w:ind w:firstLine="0"/>
        <w:rPr>
          <w:rFonts w:cs="Times New Roman"/>
          <w:szCs w:val="28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 w:rsidR="00536AA1" w:rsidRPr="00536AA1">
        <w:rPr>
          <w:rFonts w:cs="Times New Roman"/>
          <w:szCs w:val="28"/>
        </w:rPr>
        <w:t>ОПК-</w:t>
      </w:r>
      <w:r w:rsidR="00536AA1">
        <w:rPr>
          <w:rFonts w:cs="Times New Roman"/>
          <w:szCs w:val="28"/>
        </w:rPr>
        <w:t>7</w:t>
      </w:r>
    </w:p>
    <w:p w:rsidR="007474C0" w:rsidRDefault="007474C0" w:rsidP="00F93932">
      <w:pPr>
        <w:ind w:firstLine="0"/>
        <w:rPr>
          <w:rFonts w:cs="Times New Roman"/>
          <w:szCs w:val="28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E80A7A" w:rsidRPr="00E80A7A" w:rsidRDefault="00E80A7A" w:rsidP="00E80A7A">
      <w:pPr>
        <w:ind w:firstLine="0"/>
        <w:rPr>
          <w:rFonts w:eastAsia="Calibri" w:cs="Times New Roman"/>
          <w:kern w:val="0"/>
          <w:szCs w:val="28"/>
        </w:rPr>
      </w:pPr>
      <w:r w:rsidRPr="00E80A7A">
        <w:rPr>
          <w:rFonts w:eastAsia="Calibri" w:cs="Times New Roman"/>
          <w:kern w:val="0"/>
          <w:szCs w:val="28"/>
        </w:rPr>
        <w:t>Инклюзивная______________</w:t>
      </w:r>
      <w:bookmarkStart w:id="9" w:name="_Hlk188523048"/>
      <w:r w:rsidRPr="00E80A7A">
        <w:rPr>
          <w:rFonts w:eastAsia="Calibri" w:cs="Times New Roman"/>
          <w:kern w:val="0"/>
          <w:szCs w:val="28"/>
        </w:rPr>
        <w:t xml:space="preserve">– это </w:t>
      </w:r>
      <w:bookmarkEnd w:id="9"/>
      <w:r w:rsidRPr="00E80A7A">
        <w:rPr>
          <w:rFonts w:eastAsia="Calibri" w:cs="Times New Roman"/>
          <w:kern w:val="0"/>
          <w:szCs w:val="28"/>
        </w:rPr>
        <w:t>уровень развития общества, который выражается в толерантном, гуманном, терпимом, безопасном отношении людей друг к другу</w:t>
      </w:r>
    </w:p>
    <w:p w:rsidR="00E80A7A" w:rsidRPr="00E80A7A" w:rsidRDefault="00E80A7A" w:rsidP="00E80A7A">
      <w:pPr>
        <w:ind w:firstLine="0"/>
        <w:rPr>
          <w:rFonts w:eastAsia="Calibri" w:cs="Times New Roman"/>
          <w:kern w:val="0"/>
          <w:szCs w:val="28"/>
        </w:rPr>
      </w:pPr>
      <w:r w:rsidRPr="00E80A7A">
        <w:rPr>
          <w:rFonts w:eastAsia="Calibri" w:cs="Times New Roman"/>
          <w:kern w:val="0"/>
          <w:szCs w:val="28"/>
        </w:rPr>
        <w:t>Правильный ответ: культура.</w:t>
      </w:r>
    </w:p>
    <w:p w:rsidR="00F93932" w:rsidRPr="00E80A7A" w:rsidRDefault="00F93932" w:rsidP="00E80A7A">
      <w:pPr>
        <w:ind w:firstLine="0"/>
        <w:rPr>
          <w:rFonts w:cs="Times New Roman"/>
          <w:szCs w:val="28"/>
        </w:rPr>
      </w:pPr>
      <w:r w:rsidRPr="00E80A7A">
        <w:rPr>
          <w:rFonts w:cs="Times New Roman"/>
          <w:szCs w:val="28"/>
        </w:rPr>
        <w:t xml:space="preserve">Компетенции (индикаторы): </w:t>
      </w:r>
      <w:r w:rsidR="007B7A49" w:rsidRPr="00E80A7A">
        <w:rPr>
          <w:rFonts w:cs="Times New Roman"/>
          <w:iCs/>
          <w:szCs w:val="28"/>
        </w:rPr>
        <w:t>ОПК-</w:t>
      </w:r>
      <w:r w:rsidR="00536AA1">
        <w:rPr>
          <w:rFonts w:cs="Times New Roman"/>
          <w:iCs/>
          <w:szCs w:val="28"/>
        </w:rPr>
        <w:t>6</w:t>
      </w:r>
    </w:p>
    <w:p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00128C" w:rsidRPr="0000128C" w:rsidRDefault="0000128C" w:rsidP="0000128C">
      <w:pPr>
        <w:ind w:firstLine="0"/>
        <w:rPr>
          <w:rFonts w:eastAsia="Calibri" w:cs="Times New Roman"/>
          <w:kern w:val="0"/>
          <w:szCs w:val="28"/>
        </w:rPr>
      </w:pPr>
      <w:bookmarkStart w:id="10" w:name="_Hlk188523267"/>
      <w:r w:rsidRPr="0000128C">
        <w:rPr>
          <w:rFonts w:eastAsia="Calibri" w:cs="Times New Roman"/>
          <w:kern w:val="0"/>
          <w:szCs w:val="28"/>
        </w:rPr>
        <w:t>_______________</w:t>
      </w:r>
      <w:bookmarkEnd w:id="10"/>
      <w:r w:rsidRPr="0000128C">
        <w:rPr>
          <w:rFonts w:eastAsia="Calibri" w:cs="Times New Roman"/>
          <w:kern w:val="0"/>
          <w:szCs w:val="28"/>
        </w:rPr>
        <w:t xml:space="preserve"> технологии – это система мер, включающая взаимосвязь и взаимодействие всех факторов образовательной среды, направленных на сохранение здоровья обучающегося на всех этапах его обучения и развития.</w:t>
      </w:r>
    </w:p>
    <w:p w:rsidR="0000128C" w:rsidRPr="0000128C" w:rsidRDefault="0000128C" w:rsidP="0000128C">
      <w:pPr>
        <w:ind w:firstLine="0"/>
        <w:jc w:val="left"/>
        <w:rPr>
          <w:rFonts w:eastAsia="Calibri" w:cs="Times New Roman"/>
          <w:kern w:val="0"/>
          <w:szCs w:val="28"/>
        </w:rPr>
      </w:pPr>
      <w:r w:rsidRPr="0000128C">
        <w:rPr>
          <w:rFonts w:eastAsia="Calibri" w:cs="Times New Roman"/>
          <w:kern w:val="0"/>
          <w:szCs w:val="28"/>
        </w:rPr>
        <w:lastRenderedPageBreak/>
        <w:t>Правильный ответ: Здоровьесберегающие</w:t>
      </w:r>
      <w:r w:rsidR="003634F5">
        <w:rPr>
          <w:rFonts w:eastAsia="Calibri" w:cs="Times New Roman"/>
          <w:kern w:val="0"/>
          <w:szCs w:val="28"/>
        </w:rPr>
        <w:t>.</w:t>
      </w:r>
    </w:p>
    <w:p w:rsidR="00F93932" w:rsidRPr="0000128C" w:rsidRDefault="0077329E" w:rsidP="0000128C">
      <w:pPr>
        <w:ind w:firstLine="0"/>
        <w:rPr>
          <w:rFonts w:cs="Times New Roman"/>
          <w:szCs w:val="28"/>
        </w:rPr>
      </w:pPr>
      <w:r w:rsidRPr="0000128C">
        <w:rPr>
          <w:rFonts w:cs="Times New Roman"/>
          <w:szCs w:val="28"/>
        </w:rPr>
        <w:t>Компетенции (индикаторы):</w:t>
      </w:r>
      <w:r w:rsidR="007B7A49" w:rsidRPr="0000128C">
        <w:rPr>
          <w:rFonts w:cs="Times New Roman"/>
          <w:szCs w:val="28"/>
        </w:rPr>
        <w:t xml:space="preserve"> </w:t>
      </w:r>
      <w:r w:rsidR="00536AA1">
        <w:rPr>
          <w:rFonts w:cs="Times New Roman"/>
          <w:szCs w:val="28"/>
        </w:rPr>
        <w:t>О</w:t>
      </w:r>
      <w:r w:rsidR="007B7A49" w:rsidRPr="0000128C">
        <w:rPr>
          <w:rFonts w:eastAsia="Calibri" w:cs="Times New Roman"/>
          <w:iCs/>
          <w:kern w:val="0"/>
          <w:szCs w:val="28"/>
        </w:rPr>
        <w:t>ПК-</w:t>
      </w:r>
      <w:r w:rsidR="00536AA1">
        <w:rPr>
          <w:rFonts w:eastAsia="Calibri" w:cs="Times New Roman"/>
          <w:iCs/>
          <w:kern w:val="0"/>
          <w:szCs w:val="28"/>
        </w:rPr>
        <w:t>6</w:t>
      </w:r>
    </w:p>
    <w:p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bookmarkStart w:id="11" w:name="_Hlk191336566"/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00128C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00128C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bookmarkEnd w:id="11"/>
    <w:p w:rsidR="0000128C" w:rsidRPr="0000128C" w:rsidRDefault="0000128C" w:rsidP="0000128C">
      <w:pPr>
        <w:ind w:firstLine="0"/>
        <w:rPr>
          <w:rFonts w:eastAsia="Calibri" w:cs="Times New Roman"/>
          <w:iCs/>
          <w:kern w:val="0"/>
          <w:szCs w:val="28"/>
        </w:rPr>
      </w:pPr>
      <w:r w:rsidRPr="0000128C">
        <w:rPr>
          <w:rFonts w:eastAsia="Calibri" w:cs="Times New Roman"/>
          <w:iCs/>
          <w:kern w:val="0"/>
          <w:szCs w:val="28"/>
        </w:rPr>
        <w:t>Особенностью инклюзивного образования является то, что педагог учитывает разнообразие обучающихся в академической группе, их особенности, _________, __________, _____________.</w:t>
      </w:r>
    </w:p>
    <w:p w:rsidR="0000128C" w:rsidRPr="0000128C" w:rsidRDefault="0000128C" w:rsidP="0000128C">
      <w:pPr>
        <w:ind w:firstLine="0"/>
        <w:rPr>
          <w:rFonts w:eastAsia="Calibri" w:cs="Times New Roman"/>
          <w:iCs/>
          <w:kern w:val="0"/>
          <w:szCs w:val="28"/>
        </w:rPr>
      </w:pPr>
      <w:r w:rsidRPr="0000128C">
        <w:rPr>
          <w:rFonts w:eastAsia="Calibri" w:cs="Times New Roman"/>
          <w:iCs/>
          <w:kern w:val="0"/>
          <w:szCs w:val="28"/>
        </w:rPr>
        <w:t>Правильный ответ: интересы, возможности, потребности.</w:t>
      </w:r>
    </w:p>
    <w:p w:rsidR="0043208E" w:rsidRPr="0000128C" w:rsidRDefault="0043208E" w:rsidP="0000128C">
      <w:pPr>
        <w:ind w:firstLine="0"/>
        <w:rPr>
          <w:rFonts w:cs="Times New Roman"/>
          <w:szCs w:val="28"/>
        </w:rPr>
      </w:pPr>
      <w:bookmarkStart w:id="12" w:name="_Hlk191337130"/>
      <w:r w:rsidRPr="0000128C">
        <w:rPr>
          <w:rFonts w:cs="Times New Roman"/>
          <w:szCs w:val="28"/>
        </w:rPr>
        <w:t xml:space="preserve">Компетенции (индикаторы): </w:t>
      </w:r>
      <w:bookmarkStart w:id="13" w:name="_Hlk189823095"/>
      <w:bookmarkEnd w:id="12"/>
      <w:r w:rsidR="00536AA1">
        <w:rPr>
          <w:rFonts w:eastAsia="Calibri" w:cs="Times New Roman"/>
          <w:iCs/>
          <w:kern w:val="0"/>
          <w:szCs w:val="28"/>
        </w:rPr>
        <w:t>О</w:t>
      </w:r>
      <w:r w:rsidR="007B7A49" w:rsidRPr="0000128C">
        <w:rPr>
          <w:rFonts w:eastAsia="Calibri" w:cs="Times New Roman"/>
          <w:iCs/>
          <w:kern w:val="0"/>
          <w:szCs w:val="28"/>
        </w:rPr>
        <w:t>ПК-</w:t>
      </w:r>
      <w:bookmarkEnd w:id="13"/>
      <w:r w:rsidR="00536AA1">
        <w:rPr>
          <w:rFonts w:eastAsia="Calibri" w:cs="Times New Roman"/>
          <w:iCs/>
          <w:kern w:val="0"/>
          <w:szCs w:val="28"/>
        </w:rPr>
        <w:t>6</w:t>
      </w:r>
    </w:p>
    <w:p w:rsidR="00E506C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E80A7A" w:rsidRPr="00E80A7A" w:rsidRDefault="00E80A7A" w:rsidP="00E80A7A">
      <w:pPr>
        <w:shd w:val="clear" w:color="auto" w:fill="FFFFFF"/>
        <w:ind w:firstLine="0"/>
        <w:rPr>
          <w:rFonts w:eastAsia="Times New Roman" w:cs="Times New Roman"/>
          <w:i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8</w:t>
      </w:r>
      <w:r w:rsidRPr="00E80A7A">
        <w:rPr>
          <w:rFonts w:eastAsia="Times New Roman" w:cs="Times New Roman"/>
          <w:iCs/>
          <w:szCs w:val="28"/>
          <w:lang w:eastAsia="ru-RU"/>
        </w:rPr>
        <w:t xml:space="preserve">. </w:t>
      </w:r>
      <w:r w:rsidRPr="00E80A7A">
        <w:rPr>
          <w:rFonts w:eastAsia="Times New Roman" w:cs="Times New Roman"/>
          <w:i/>
          <w:iCs/>
          <w:szCs w:val="28"/>
          <w:lang w:eastAsia="ru-RU"/>
        </w:rPr>
        <w:t>Напишите пропущенн</w:t>
      </w:r>
      <w:r w:rsidR="0000128C">
        <w:rPr>
          <w:rFonts w:eastAsia="Times New Roman" w:cs="Times New Roman"/>
          <w:i/>
          <w:iCs/>
          <w:szCs w:val="28"/>
          <w:lang w:eastAsia="ru-RU"/>
        </w:rPr>
        <w:t>ы</w:t>
      </w:r>
      <w:r w:rsidRPr="00E80A7A">
        <w:rPr>
          <w:rFonts w:eastAsia="Times New Roman" w:cs="Times New Roman"/>
          <w:i/>
          <w:iCs/>
          <w:szCs w:val="28"/>
          <w:lang w:eastAsia="ru-RU"/>
        </w:rPr>
        <w:t>е слов</w:t>
      </w:r>
      <w:r w:rsidR="0000128C">
        <w:rPr>
          <w:rFonts w:eastAsia="Times New Roman" w:cs="Times New Roman"/>
          <w:i/>
          <w:iCs/>
          <w:szCs w:val="28"/>
          <w:lang w:eastAsia="ru-RU"/>
        </w:rPr>
        <w:t>а</w:t>
      </w:r>
      <w:r w:rsidRPr="00E80A7A"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00128C" w:rsidRPr="0000128C" w:rsidRDefault="0000128C" w:rsidP="0000128C">
      <w:pPr>
        <w:ind w:firstLine="0"/>
        <w:rPr>
          <w:rFonts w:eastAsia="Calibri" w:cs="Times New Roman"/>
          <w:iCs/>
          <w:kern w:val="0"/>
          <w:szCs w:val="28"/>
        </w:rPr>
      </w:pPr>
      <w:r w:rsidRPr="0000128C">
        <w:rPr>
          <w:rFonts w:eastAsia="Calibri" w:cs="Times New Roman"/>
          <w:iCs/>
          <w:kern w:val="0"/>
          <w:szCs w:val="28"/>
        </w:rPr>
        <w:t xml:space="preserve">Инклюзивная педагогика – это область общей педагогики, которая изучает _______________, _______________ и _______________обучения лиц с ограниченными возможностями здоровья и инвалидностью. Она находится на стыке общей и специальной (коррекционной) педагогики, устанавливая межотраслевые связи и интегрируя массовое и специальное образование. </w:t>
      </w:r>
    </w:p>
    <w:p w:rsidR="0000128C" w:rsidRPr="0000128C" w:rsidRDefault="0000128C" w:rsidP="0000128C">
      <w:pPr>
        <w:ind w:firstLine="0"/>
        <w:rPr>
          <w:rFonts w:eastAsia="Calibri" w:cs="Times New Roman"/>
          <w:iCs/>
          <w:kern w:val="0"/>
          <w:szCs w:val="28"/>
        </w:rPr>
      </w:pPr>
      <w:r w:rsidRPr="0000128C">
        <w:rPr>
          <w:rFonts w:eastAsia="Calibri" w:cs="Times New Roman"/>
          <w:iCs/>
          <w:kern w:val="0"/>
          <w:szCs w:val="28"/>
        </w:rPr>
        <w:t>Правильный ответ: методы, средства, формы.</w:t>
      </w:r>
    </w:p>
    <w:p w:rsidR="00E80A7A" w:rsidRDefault="0000128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0128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536AA1">
        <w:rPr>
          <w:rFonts w:eastAsia="Times New Roman" w:cs="Times New Roman"/>
          <w:iCs/>
          <w:szCs w:val="28"/>
          <w:lang w:eastAsia="ru-RU"/>
        </w:rPr>
        <w:t xml:space="preserve"> </w:t>
      </w:r>
      <w:r w:rsidR="00536AA1" w:rsidRPr="00536AA1">
        <w:rPr>
          <w:rFonts w:eastAsia="Times New Roman" w:cs="Times New Roman"/>
          <w:iCs/>
          <w:szCs w:val="28"/>
          <w:lang w:eastAsia="ru-RU"/>
        </w:rPr>
        <w:t>ОПК-</w:t>
      </w:r>
      <w:r w:rsidR="00536AA1">
        <w:rPr>
          <w:rFonts w:eastAsia="Times New Roman" w:cs="Times New Roman"/>
          <w:iCs/>
          <w:szCs w:val="28"/>
          <w:lang w:eastAsia="ru-RU"/>
        </w:rPr>
        <w:t>6</w:t>
      </w:r>
    </w:p>
    <w:p w:rsidR="0000128C" w:rsidRDefault="0000128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E80A7A" w:rsidRPr="00E80A7A" w:rsidRDefault="00E80A7A" w:rsidP="00E80A7A">
      <w:pPr>
        <w:shd w:val="clear" w:color="auto" w:fill="FFFFFF"/>
        <w:ind w:firstLine="0"/>
        <w:rPr>
          <w:rFonts w:eastAsia="Times New Roman" w:cs="Times New Roman"/>
          <w:i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9</w:t>
      </w:r>
      <w:r w:rsidRPr="00E80A7A">
        <w:rPr>
          <w:rFonts w:eastAsia="Times New Roman" w:cs="Times New Roman"/>
          <w:iCs/>
          <w:szCs w:val="28"/>
          <w:lang w:eastAsia="ru-RU"/>
        </w:rPr>
        <w:t xml:space="preserve">. </w:t>
      </w:r>
      <w:r w:rsidRPr="00E80A7A">
        <w:rPr>
          <w:rFonts w:eastAsia="Times New Roman" w:cs="Times New Roman"/>
          <w:i/>
          <w:iCs/>
          <w:szCs w:val="28"/>
          <w:lang w:eastAsia="ru-RU"/>
        </w:rPr>
        <w:t>Напишите пропущен</w:t>
      </w:r>
      <w:r w:rsidR="0000128C">
        <w:rPr>
          <w:rFonts w:eastAsia="Times New Roman" w:cs="Times New Roman"/>
          <w:i/>
          <w:iCs/>
          <w:szCs w:val="28"/>
          <w:lang w:eastAsia="ru-RU"/>
        </w:rPr>
        <w:t>ны</w:t>
      </w:r>
      <w:r w:rsidRPr="00E80A7A">
        <w:rPr>
          <w:rFonts w:eastAsia="Times New Roman" w:cs="Times New Roman"/>
          <w:i/>
          <w:iCs/>
          <w:szCs w:val="28"/>
          <w:lang w:eastAsia="ru-RU"/>
        </w:rPr>
        <w:t>е слов</w:t>
      </w:r>
      <w:r w:rsidR="0000128C">
        <w:rPr>
          <w:rFonts w:eastAsia="Times New Roman" w:cs="Times New Roman"/>
          <w:i/>
          <w:iCs/>
          <w:szCs w:val="28"/>
          <w:lang w:eastAsia="ru-RU"/>
        </w:rPr>
        <w:t>а</w:t>
      </w:r>
      <w:r w:rsidRPr="00E80A7A"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00128C" w:rsidRPr="0000128C" w:rsidRDefault="0000128C" w:rsidP="0000128C">
      <w:pPr>
        <w:ind w:firstLine="0"/>
        <w:rPr>
          <w:rFonts w:eastAsia="Calibri" w:cs="Times New Roman"/>
          <w:iCs/>
          <w:kern w:val="0"/>
          <w:szCs w:val="28"/>
        </w:rPr>
      </w:pPr>
      <w:r w:rsidRPr="0000128C">
        <w:rPr>
          <w:rFonts w:eastAsia="Calibri" w:cs="Times New Roman"/>
          <w:iCs/>
          <w:kern w:val="0"/>
          <w:szCs w:val="28"/>
        </w:rPr>
        <w:t xml:space="preserve">Адаптированная образовательная программа – это образовательная программа, адаптированная для обучения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</w:t>
      </w:r>
      <w:bookmarkStart w:id="14" w:name="_Hlk191247384"/>
      <w:r w:rsidRPr="0000128C">
        <w:rPr>
          <w:rFonts w:eastAsia="Calibri" w:cs="Times New Roman"/>
          <w:iCs/>
          <w:kern w:val="0"/>
          <w:szCs w:val="28"/>
        </w:rPr>
        <w:t>___________</w:t>
      </w:r>
      <w:bookmarkEnd w:id="14"/>
      <w:r w:rsidRPr="0000128C">
        <w:rPr>
          <w:rFonts w:eastAsia="Calibri" w:cs="Times New Roman"/>
          <w:iCs/>
          <w:kern w:val="0"/>
          <w:szCs w:val="28"/>
        </w:rPr>
        <w:t xml:space="preserve"> нарушений развития и социальную ___________ указанных лиц.</w:t>
      </w:r>
    </w:p>
    <w:p w:rsidR="0000128C" w:rsidRPr="0000128C" w:rsidRDefault="0000128C" w:rsidP="0000128C">
      <w:pPr>
        <w:ind w:firstLine="0"/>
        <w:rPr>
          <w:rFonts w:eastAsia="Calibri" w:cs="Times New Roman"/>
          <w:iCs/>
          <w:kern w:val="0"/>
          <w:szCs w:val="28"/>
        </w:rPr>
      </w:pPr>
      <w:r w:rsidRPr="0000128C">
        <w:rPr>
          <w:rFonts w:eastAsia="Calibri" w:cs="Times New Roman"/>
          <w:iCs/>
          <w:kern w:val="0"/>
          <w:szCs w:val="28"/>
        </w:rPr>
        <w:t>Правильный ответ: коррекцию, адаптацию</w:t>
      </w:r>
    </w:p>
    <w:p w:rsidR="00E80A7A" w:rsidRPr="0000128C" w:rsidRDefault="0000128C" w:rsidP="0000128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0128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536AA1">
        <w:rPr>
          <w:rFonts w:eastAsia="Times New Roman" w:cs="Times New Roman"/>
          <w:iCs/>
          <w:szCs w:val="28"/>
          <w:lang w:eastAsia="ru-RU"/>
        </w:rPr>
        <w:t xml:space="preserve"> </w:t>
      </w:r>
      <w:r w:rsidR="00536AA1" w:rsidRPr="00536AA1">
        <w:rPr>
          <w:rFonts w:eastAsia="Times New Roman" w:cs="Times New Roman"/>
          <w:iCs/>
          <w:szCs w:val="28"/>
          <w:lang w:eastAsia="ru-RU"/>
        </w:rPr>
        <w:t>ОПК-</w:t>
      </w:r>
      <w:r w:rsidR="00536AA1">
        <w:rPr>
          <w:rFonts w:eastAsia="Times New Roman" w:cs="Times New Roman"/>
          <w:iCs/>
          <w:szCs w:val="28"/>
          <w:lang w:eastAsia="ru-RU"/>
        </w:rPr>
        <w:t>2</w:t>
      </w:r>
    </w:p>
    <w:p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:rsidR="00405D06" w:rsidRDefault="00405D06" w:rsidP="00405D06">
      <w:pPr>
        <w:ind w:firstLine="0"/>
        <w:rPr>
          <w:rFonts w:cs="Times New Roman"/>
          <w:b/>
          <w:i/>
          <w:iCs/>
          <w:szCs w:val="28"/>
        </w:rPr>
      </w:pPr>
    </w:p>
    <w:p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7230F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7230F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:rsidR="0000128C" w:rsidRPr="0000128C" w:rsidRDefault="007230FA" w:rsidP="0000128C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Aptos" w:cs="Times New Roman"/>
          <w:szCs w:val="28"/>
        </w:rPr>
        <w:t xml:space="preserve">______________ </w:t>
      </w:r>
      <w:r w:rsidR="0000128C" w:rsidRPr="0000128C">
        <w:rPr>
          <w:rFonts w:eastAsia="Aptos" w:cs="Times New Roman"/>
          <w:szCs w:val="28"/>
        </w:rPr>
        <w:t xml:space="preserve">– это </w:t>
      </w:r>
      <w:r w:rsidR="0000128C" w:rsidRPr="0000128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</w:t>
      </w:r>
      <w:r>
        <w:rPr>
          <w:rFonts w:eastAsia="Times New Roman" w:cs="Times New Roman"/>
          <w:color w:val="000000"/>
          <w:szCs w:val="28"/>
          <w:lang w:eastAsia="ru-RU"/>
        </w:rPr>
        <w:t>разработки</w:t>
      </w:r>
      <w:r w:rsidR="0000128C" w:rsidRPr="0000128C">
        <w:rPr>
          <w:rFonts w:eastAsia="Times New Roman" w:cs="Times New Roman"/>
          <w:color w:val="000000"/>
          <w:szCs w:val="28"/>
          <w:lang w:eastAsia="ru-RU"/>
        </w:rPr>
        <w:t>, применения и определения всего процесса преподавания и усвоения знаний с учетом технических и человеческих ресурсов и их взаимодействия, задачей которого является оптимизация форм образования.</w:t>
      </w:r>
    </w:p>
    <w:p w:rsidR="0000128C" w:rsidRPr="0000128C" w:rsidRDefault="0000128C" w:rsidP="000F662D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00128C">
        <w:rPr>
          <w:rFonts w:eastAsia="Times New Roman" w:cs="Times New Roman"/>
          <w:bCs/>
          <w:iCs/>
          <w:szCs w:val="28"/>
          <w:lang w:eastAsia="ru-RU"/>
        </w:rPr>
        <w:t xml:space="preserve">Правильный ответ: </w:t>
      </w:r>
      <w:r w:rsidR="007230FA" w:rsidRPr="0000128C">
        <w:rPr>
          <w:rFonts w:eastAsia="Aptos" w:cs="Times New Roman"/>
          <w:szCs w:val="28"/>
        </w:rPr>
        <w:t xml:space="preserve">Педагогическая технология </w:t>
      </w:r>
      <w:r w:rsidRPr="0000128C">
        <w:rPr>
          <w:rFonts w:eastAsia="Times New Roman" w:cs="Times New Roman"/>
          <w:bCs/>
          <w:iCs/>
          <w:szCs w:val="28"/>
          <w:lang w:eastAsia="ru-RU"/>
        </w:rPr>
        <w:t>/</w:t>
      </w:r>
      <w:r w:rsidR="007230FA">
        <w:rPr>
          <w:rFonts w:eastAsia="Times New Roman" w:cs="Times New Roman"/>
          <w:bCs/>
          <w:iCs/>
          <w:szCs w:val="28"/>
          <w:lang w:eastAsia="ru-RU"/>
        </w:rPr>
        <w:t xml:space="preserve"> образовательная технология</w:t>
      </w:r>
      <w:r w:rsidRPr="0000128C">
        <w:rPr>
          <w:rFonts w:eastAsia="Times New Roman" w:cs="Times New Roman"/>
          <w:bCs/>
          <w:iCs/>
          <w:szCs w:val="28"/>
          <w:lang w:eastAsia="ru-RU"/>
        </w:rPr>
        <w:t>.</w:t>
      </w:r>
    </w:p>
    <w:p w:rsidR="002D7416" w:rsidRPr="007B7A49" w:rsidRDefault="002D7416" w:rsidP="000F662D">
      <w:pPr>
        <w:ind w:firstLine="0"/>
        <w:rPr>
          <w:rFonts w:cs="Times New Roman"/>
          <w:szCs w:val="28"/>
        </w:rPr>
      </w:pPr>
      <w:r w:rsidRPr="007B7A49">
        <w:rPr>
          <w:rFonts w:cs="Times New Roman"/>
          <w:szCs w:val="28"/>
        </w:rPr>
        <w:t xml:space="preserve">Компетенции (индикаторы): </w:t>
      </w:r>
      <w:r w:rsidR="00536AA1">
        <w:rPr>
          <w:rFonts w:eastAsia="Calibri" w:cs="Times New Roman"/>
          <w:iCs/>
          <w:kern w:val="0"/>
          <w:szCs w:val="28"/>
        </w:rPr>
        <w:t>ОП</w:t>
      </w:r>
      <w:r w:rsidR="007B7A49" w:rsidRPr="007B7A49">
        <w:rPr>
          <w:rFonts w:eastAsia="Calibri" w:cs="Times New Roman"/>
          <w:iCs/>
          <w:kern w:val="0"/>
          <w:szCs w:val="28"/>
        </w:rPr>
        <w:t>К-</w:t>
      </w:r>
      <w:r w:rsidR="00536AA1">
        <w:rPr>
          <w:rFonts w:eastAsia="Calibri" w:cs="Times New Roman"/>
          <w:iCs/>
          <w:kern w:val="0"/>
          <w:szCs w:val="28"/>
        </w:rPr>
        <w:t>6</w:t>
      </w:r>
      <w:r w:rsidR="007B7A49" w:rsidRPr="007B7A49">
        <w:rPr>
          <w:rFonts w:eastAsia="Calibri" w:cs="Times New Roman"/>
          <w:iCs/>
          <w:kern w:val="0"/>
          <w:szCs w:val="28"/>
        </w:rPr>
        <w:t>, ПК-</w:t>
      </w:r>
      <w:r w:rsidR="00536AA1">
        <w:rPr>
          <w:rFonts w:eastAsia="Calibri" w:cs="Times New Roman"/>
          <w:iCs/>
          <w:kern w:val="0"/>
          <w:szCs w:val="28"/>
        </w:rPr>
        <w:t>3</w:t>
      </w:r>
    </w:p>
    <w:p w:rsidR="002D7416" w:rsidRPr="007B7A49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F662D" w:rsidRPr="007B7A49" w:rsidRDefault="002D7416" w:rsidP="001069AD">
      <w:pPr>
        <w:ind w:firstLine="0"/>
        <w:rPr>
          <w:rFonts w:cstheme="minorHAnsi"/>
          <w:i/>
          <w:iCs/>
          <w:color w:val="000000"/>
          <w:szCs w:val="28"/>
        </w:rPr>
      </w:pPr>
      <w:r w:rsidRPr="007B7A49">
        <w:rPr>
          <w:rFonts w:cs="Times New Roman"/>
          <w:iCs/>
          <w:szCs w:val="28"/>
        </w:rPr>
        <w:t xml:space="preserve">2. </w:t>
      </w:r>
      <w:r w:rsidR="001069AD" w:rsidRPr="007B7A49">
        <w:rPr>
          <w:rFonts w:cstheme="minorHAnsi"/>
          <w:i/>
          <w:iCs/>
          <w:color w:val="000000"/>
          <w:szCs w:val="28"/>
        </w:rPr>
        <w:t>Напишите пропущенн</w:t>
      </w:r>
      <w:r w:rsidR="000F662D" w:rsidRPr="007B7A49">
        <w:rPr>
          <w:rFonts w:cstheme="minorHAnsi"/>
          <w:i/>
          <w:iCs/>
          <w:color w:val="000000"/>
          <w:szCs w:val="28"/>
        </w:rPr>
        <w:t>ы</w:t>
      </w:r>
      <w:r w:rsidR="001069AD" w:rsidRPr="007B7A49">
        <w:rPr>
          <w:rFonts w:cstheme="minorHAnsi"/>
          <w:i/>
          <w:iCs/>
          <w:color w:val="000000"/>
          <w:szCs w:val="28"/>
        </w:rPr>
        <w:t>е слов</w:t>
      </w:r>
      <w:r w:rsidR="000F662D" w:rsidRPr="007B7A49">
        <w:rPr>
          <w:rFonts w:cstheme="minorHAnsi"/>
          <w:i/>
          <w:iCs/>
          <w:color w:val="000000"/>
          <w:szCs w:val="28"/>
        </w:rPr>
        <w:t>а.</w:t>
      </w:r>
    </w:p>
    <w:p w:rsidR="0000128C" w:rsidRPr="0000128C" w:rsidRDefault="0000128C" w:rsidP="0000128C">
      <w:pPr>
        <w:ind w:firstLine="0"/>
        <w:rPr>
          <w:rFonts w:eastAsia="Calibri" w:cs="Times New Roman"/>
          <w:kern w:val="0"/>
          <w:szCs w:val="28"/>
        </w:rPr>
      </w:pPr>
      <w:r w:rsidRPr="0000128C">
        <w:rPr>
          <w:rFonts w:eastAsia="Calibri" w:cs="Times New Roman"/>
          <w:kern w:val="0"/>
          <w:szCs w:val="28"/>
        </w:rPr>
        <w:t>Термин «</w:t>
      </w:r>
      <w:r w:rsidRPr="0000128C">
        <w:rPr>
          <w:rFonts w:eastAsia="Calibri" w:cs="Times New Roman"/>
          <w:kern w:val="0"/>
          <w:szCs w:val="28"/>
          <w:lang w:val="en-US"/>
        </w:rPr>
        <w:t>tutor</w:t>
      </w:r>
      <w:r w:rsidRPr="0000128C">
        <w:rPr>
          <w:rFonts w:eastAsia="Calibri" w:cs="Times New Roman"/>
          <w:kern w:val="0"/>
          <w:szCs w:val="28"/>
        </w:rPr>
        <w:t>» в переводе с английского означает ______________.</w:t>
      </w:r>
    </w:p>
    <w:p w:rsidR="0000128C" w:rsidRPr="0000128C" w:rsidRDefault="0000128C" w:rsidP="0000128C">
      <w:pPr>
        <w:ind w:firstLine="0"/>
        <w:rPr>
          <w:rFonts w:eastAsia="Calibri" w:cs="Times New Roman"/>
          <w:kern w:val="0"/>
          <w:szCs w:val="28"/>
        </w:rPr>
      </w:pPr>
      <w:r w:rsidRPr="0000128C">
        <w:rPr>
          <w:rFonts w:eastAsia="Calibri" w:cs="Times New Roman"/>
          <w:kern w:val="0"/>
          <w:szCs w:val="28"/>
        </w:rPr>
        <w:t>Правильный ответ: опекун / репетитор / наставник / педагог, который проводит дополнительные занятия / педагог-наставник.</w:t>
      </w:r>
    </w:p>
    <w:p w:rsidR="002D7416" w:rsidRPr="0000128C" w:rsidRDefault="002D7416" w:rsidP="0000128C">
      <w:pPr>
        <w:ind w:firstLine="0"/>
        <w:rPr>
          <w:rFonts w:cs="Times New Roman"/>
          <w:szCs w:val="28"/>
        </w:rPr>
      </w:pPr>
      <w:r w:rsidRPr="0000128C">
        <w:rPr>
          <w:rFonts w:cs="Times New Roman"/>
          <w:szCs w:val="28"/>
        </w:rPr>
        <w:t xml:space="preserve">Компетенции (индикаторы): </w:t>
      </w:r>
      <w:r w:rsidR="00536AA1">
        <w:rPr>
          <w:rFonts w:eastAsia="Calibri" w:cs="Times New Roman"/>
          <w:iCs/>
          <w:kern w:val="0"/>
          <w:szCs w:val="28"/>
        </w:rPr>
        <w:t>ОПК-6</w:t>
      </w:r>
    </w:p>
    <w:p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00128C" w:rsidRPr="0000128C" w:rsidRDefault="0000128C" w:rsidP="0000128C">
      <w:pPr>
        <w:ind w:firstLine="0"/>
        <w:rPr>
          <w:rFonts w:eastAsia="Calibri" w:cs="Times New Roman"/>
          <w:kern w:val="0"/>
          <w:szCs w:val="28"/>
        </w:rPr>
      </w:pPr>
      <w:r w:rsidRPr="0000128C">
        <w:rPr>
          <w:rFonts w:eastAsia="Calibri" w:cs="Times New Roman"/>
          <w:kern w:val="0"/>
          <w:szCs w:val="28"/>
        </w:rPr>
        <w:t xml:space="preserve">Обратите внимание на грамматическую форму слова или словосочетание </w:t>
      </w:r>
      <w:bookmarkStart w:id="15" w:name="_Hlk191245967"/>
      <w:r w:rsidRPr="0000128C">
        <w:rPr>
          <w:rFonts w:eastAsia="Calibri" w:cs="Times New Roman"/>
          <w:kern w:val="0"/>
          <w:szCs w:val="28"/>
        </w:rPr>
        <w:t>–</w:t>
      </w:r>
      <w:bookmarkEnd w:id="15"/>
      <w:r w:rsidRPr="0000128C">
        <w:rPr>
          <w:rFonts w:eastAsia="Calibri" w:cs="Times New Roman"/>
          <w:kern w:val="0"/>
          <w:szCs w:val="28"/>
        </w:rPr>
        <w:t xml:space="preserve"> она должна соответствовать требуемой в предложенном тексте.</w:t>
      </w:r>
    </w:p>
    <w:p w:rsidR="0000128C" w:rsidRPr="0000128C" w:rsidRDefault="0000128C" w:rsidP="0000128C">
      <w:pPr>
        <w:ind w:firstLine="0"/>
        <w:rPr>
          <w:rFonts w:eastAsia="Calibri" w:cs="Times New Roman"/>
          <w:kern w:val="0"/>
          <w:szCs w:val="28"/>
        </w:rPr>
      </w:pPr>
      <w:r w:rsidRPr="0000128C">
        <w:rPr>
          <w:rFonts w:eastAsia="Calibri" w:cs="Times New Roman"/>
          <w:kern w:val="0"/>
          <w:szCs w:val="28"/>
        </w:rPr>
        <w:t>Термин «inclusio</w:t>
      </w:r>
      <w:r w:rsidRPr="0000128C">
        <w:rPr>
          <w:rFonts w:eastAsia="Calibri" w:cs="Times New Roman"/>
          <w:kern w:val="0"/>
          <w:szCs w:val="28"/>
          <w:lang w:val="en-US"/>
        </w:rPr>
        <w:t>n</w:t>
      </w:r>
      <w:r w:rsidRPr="0000128C">
        <w:rPr>
          <w:rFonts w:eastAsia="Calibri" w:cs="Times New Roman"/>
          <w:kern w:val="0"/>
          <w:szCs w:val="28"/>
        </w:rPr>
        <w:t>» в переводе с английского означает ______________.</w:t>
      </w:r>
    </w:p>
    <w:p w:rsidR="0000128C" w:rsidRPr="0000128C" w:rsidRDefault="0000128C" w:rsidP="0000128C">
      <w:pPr>
        <w:ind w:firstLine="0"/>
        <w:rPr>
          <w:rFonts w:eastAsia="Calibri" w:cs="Times New Roman"/>
          <w:kern w:val="0"/>
          <w:szCs w:val="28"/>
        </w:rPr>
      </w:pPr>
      <w:r w:rsidRPr="0000128C">
        <w:rPr>
          <w:rFonts w:eastAsia="Calibri" w:cs="Times New Roman"/>
          <w:kern w:val="0"/>
          <w:szCs w:val="28"/>
        </w:rPr>
        <w:t xml:space="preserve">Правильный ответ: включение / вовлечение / </w:t>
      </w:r>
      <w:bookmarkStart w:id="16" w:name="_Hlk188961357"/>
      <w:r w:rsidRPr="0000128C">
        <w:rPr>
          <w:rFonts w:eastAsia="Calibri" w:cs="Times New Roman"/>
          <w:kern w:val="0"/>
          <w:szCs w:val="28"/>
        </w:rPr>
        <w:t>вхождение /</w:t>
      </w:r>
      <w:bookmarkEnd w:id="16"/>
      <w:r w:rsidRPr="0000128C">
        <w:rPr>
          <w:rFonts w:eastAsia="Calibri" w:cs="Times New Roman"/>
          <w:kern w:val="0"/>
          <w:szCs w:val="28"/>
        </w:rPr>
        <w:t xml:space="preserve"> присоединение / добавление.</w:t>
      </w:r>
    </w:p>
    <w:p w:rsidR="002D7416" w:rsidRPr="0000128C" w:rsidRDefault="0077329E" w:rsidP="0000128C">
      <w:pPr>
        <w:ind w:firstLine="0"/>
        <w:rPr>
          <w:rFonts w:cs="Times New Roman"/>
          <w:szCs w:val="28"/>
        </w:rPr>
      </w:pPr>
      <w:r w:rsidRPr="0000128C">
        <w:rPr>
          <w:rFonts w:cs="Times New Roman"/>
          <w:szCs w:val="28"/>
        </w:rPr>
        <w:t>Компетенции (индикаторы):</w:t>
      </w:r>
      <w:r w:rsidR="00410EFF" w:rsidRPr="0000128C">
        <w:rPr>
          <w:rFonts w:eastAsia="Calibri" w:cs="Times New Roman"/>
          <w:iCs/>
          <w:kern w:val="0"/>
          <w:szCs w:val="28"/>
        </w:rPr>
        <w:t xml:space="preserve"> ОПК-</w:t>
      </w:r>
      <w:r w:rsidR="00536AA1">
        <w:rPr>
          <w:rFonts w:eastAsia="Calibri" w:cs="Times New Roman"/>
          <w:iCs/>
          <w:kern w:val="0"/>
          <w:szCs w:val="28"/>
        </w:rPr>
        <w:t>6</w:t>
      </w:r>
      <w:r w:rsidR="00410EFF" w:rsidRPr="0000128C">
        <w:rPr>
          <w:rFonts w:cs="Times New Roman"/>
          <w:szCs w:val="28"/>
        </w:rPr>
        <w:t xml:space="preserve"> </w:t>
      </w:r>
    </w:p>
    <w:p w:rsidR="002D7416" w:rsidRPr="00410EFF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FF00A1" w:rsidRPr="003808AC" w:rsidRDefault="00FF00A1" w:rsidP="00FF00A1">
      <w:pPr>
        <w:ind w:firstLine="0"/>
        <w:rPr>
          <w:rFonts w:cs="Times New Roman"/>
          <w:szCs w:val="28"/>
        </w:rPr>
      </w:pPr>
    </w:p>
    <w:p w:rsidR="00FF00A1" w:rsidRPr="003808AC" w:rsidRDefault="00FF00A1" w:rsidP="00F615AB">
      <w:pPr>
        <w:ind w:firstLine="0"/>
        <w:rPr>
          <w:rFonts w:cs="Times New Roman"/>
          <w:szCs w:val="28"/>
        </w:rPr>
      </w:pPr>
    </w:p>
    <w:p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:rsidR="00405D06" w:rsidRDefault="00405D06" w:rsidP="00405D06">
      <w:pPr>
        <w:ind w:firstLine="0"/>
        <w:contextualSpacing/>
        <w:rPr>
          <w:rFonts w:eastAsia="Times New Roman" w:cs="Times New Roman"/>
          <w:i/>
          <w:iCs/>
          <w:color w:val="000000"/>
          <w:kern w:val="0"/>
          <w:szCs w:val="28"/>
          <w:lang w:eastAsia="ru-RU"/>
        </w:rPr>
      </w:pPr>
    </w:p>
    <w:p w:rsidR="00CD723A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:rsidR="00B366DE" w:rsidRPr="00B366DE" w:rsidRDefault="00B366DE" w:rsidP="0000128C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B366DE">
        <w:rPr>
          <w:rFonts w:eastAsia="Calibri" w:cs="Times New Roman"/>
          <w:kern w:val="0"/>
          <w:szCs w:val="28"/>
        </w:rPr>
        <w:t xml:space="preserve">Назовите законодательный акт, в котором дается следующее определение: </w:t>
      </w:r>
      <w:bookmarkStart w:id="17" w:name="_Hlk191337856"/>
      <w:r w:rsidRPr="00B366DE">
        <w:rPr>
          <w:rFonts w:eastAsia="Calibri" w:cs="Times New Roman"/>
          <w:kern w:val="0"/>
          <w:szCs w:val="28"/>
        </w:rPr>
        <w:t>«</w:t>
      </w:r>
      <w:r w:rsidRPr="0000128C">
        <w:rPr>
          <w:rFonts w:eastAsia="Calibri" w:cs="Times New Roman"/>
          <w:kern w:val="0"/>
          <w:szCs w:val="28"/>
        </w:rPr>
        <w:t>обучающийся с ограниченными возможностями здоровья</w:t>
      </w:r>
      <w:r w:rsidRPr="00B366DE">
        <w:rPr>
          <w:rFonts w:eastAsia="Calibri" w:cs="Times New Roman"/>
          <w:kern w:val="0"/>
          <w:szCs w:val="28"/>
        </w:rPr>
        <w:t xml:space="preserve"> </w:t>
      </w:r>
      <w:r w:rsidRPr="0000128C">
        <w:rPr>
          <w:rFonts w:eastAsia="Calibri" w:cs="Times New Roman"/>
          <w:kern w:val="0"/>
          <w:sz w:val="24"/>
        </w:rPr>
        <w:t>–</w:t>
      </w:r>
      <w:r w:rsidRPr="00B366DE">
        <w:rPr>
          <w:rFonts w:eastAsia="Calibri" w:cs="Times New Roman"/>
          <w:kern w:val="0"/>
          <w:szCs w:val="28"/>
        </w:rPr>
        <w:t xml:space="preserve">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</w:t>
      </w:r>
      <w:r>
        <w:rPr>
          <w:rFonts w:eastAsia="Calibri" w:cs="Times New Roman"/>
          <w:kern w:val="0"/>
          <w:szCs w:val="28"/>
        </w:rPr>
        <w:t>.</w:t>
      </w:r>
      <w:bookmarkEnd w:id="17"/>
    </w:p>
    <w:p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140FCA">
        <w:rPr>
          <w:rFonts w:cs="Times New Roman"/>
          <w:szCs w:val="28"/>
        </w:rPr>
        <w:t>д</w:t>
      </w:r>
      <w:r w:rsidR="00B366DE">
        <w:rPr>
          <w:rFonts w:cs="Times New Roman"/>
          <w:szCs w:val="28"/>
        </w:rPr>
        <w:t xml:space="preserve">анное определение </w:t>
      </w:r>
      <w:r w:rsidR="00B366DE" w:rsidRPr="00B366DE">
        <w:rPr>
          <w:rFonts w:cs="Times New Roman"/>
          <w:szCs w:val="28"/>
        </w:rPr>
        <w:t>«</w:t>
      </w:r>
      <w:r w:rsidR="00B366DE" w:rsidRPr="0000128C">
        <w:rPr>
          <w:rFonts w:cs="Times New Roman"/>
          <w:szCs w:val="28"/>
        </w:rPr>
        <w:t>обучающийся с ограниченными возможностями здоровья</w:t>
      </w:r>
      <w:r w:rsidR="00B366DE" w:rsidRPr="00B366DE">
        <w:rPr>
          <w:rFonts w:cs="Times New Roman"/>
          <w:szCs w:val="28"/>
        </w:rPr>
        <w:t xml:space="preserve"> </w:t>
      </w:r>
      <w:r w:rsidR="00B366DE" w:rsidRPr="0000128C">
        <w:rPr>
          <w:rFonts w:cs="Times New Roman"/>
          <w:szCs w:val="28"/>
        </w:rPr>
        <w:t>–</w:t>
      </w:r>
      <w:r w:rsidR="00B366DE" w:rsidRPr="00B366DE">
        <w:rPr>
          <w:rFonts w:cs="Times New Roman"/>
          <w:szCs w:val="28"/>
        </w:rPr>
        <w:t xml:space="preserve">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</w:t>
      </w:r>
      <w:r w:rsidR="00B366DE">
        <w:rPr>
          <w:rFonts w:cs="Times New Roman"/>
          <w:szCs w:val="28"/>
        </w:rPr>
        <w:t xml:space="preserve"> дается в </w:t>
      </w:r>
      <w:r w:rsidR="00B366DE" w:rsidRPr="0000128C">
        <w:rPr>
          <w:rFonts w:cs="Times New Roman"/>
          <w:szCs w:val="28"/>
        </w:rPr>
        <w:t>Федерально</w:t>
      </w:r>
      <w:r w:rsidR="00B366DE">
        <w:rPr>
          <w:rFonts w:cs="Times New Roman"/>
          <w:szCs w:val="28"/>
        </w:rPr>
        <w:t>м</w:t>
      </w:r>
      <w:r w:rsidR="00B366DE" w:rsidRPr="0000128C">
        <w:rPr>
          <w:rFonts w:cs="Times New Roman"/>
          <w:szCs w:val="28"/>
        </w:rPr>
        <w:t xml:space="preserve"> закон</w:t>
      </w:r>
      <w:r w:rsidR="00B366DE">
        <w:rPr>
          <w:rFonts w:cs="Times New Roman"/>
          <w:szCs w:val="28"/>
        </w:rPr>
        <w:t>е</w:t>
      </w:r>
      <w:r w:rsidR="00B366DE" w:rsidRPr="0000128C">
        <w:rPr>
          <w:rFonts w:cs="Times New Roman"/>
          <w:szCs w:val="28"/>
        </w:rPr>
        <w:t xml:space="preserve"> </w:t>
      </w:r>
      <w:r w:rsidR="007230FA">
        <w:rPr>
          <w:rFonts w:cs="Times New Roman"/>
          <w:szCs w:val="28"/>
        </w:rPr>
        <w:t>№</w:t>
      </w:r>
      <w:r w:rsidR="004B61A1" w:rsidRPr="004B61A1">
        <w:rPr>
          <w:rFonts w:cs="Times New Roman"/>
          <w:szCs w:val="28"/>
        </w:rPr>
        <w:t xml:space="preserve"> </w:t>
      </w:r>
      <w:r w:rsidR="007230FA">
        <w:rPr>
          <w:rFonts w:cs="Times New Roman"/>
          <w:szCs w:val="28"/>
        </w:rPr>
        <w:t xml:space="preserve">273-ФЗ </w:t>
      </w:r>
      <w:r w:rsidR="00B366DE" w:rsidRPr="0000128C">
        <w:rPr>
          <w:rFonts w:cs="Times New Roman"/>
          <w:szCs w:val="28"/>
        </w:rPr>
        <w:t>«Об образовании в Российской Федерации».</w:t>
      </w:r>
    </w:p>
    <w:p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bookmarkStart w:id="18" w:name="_Hlk191337914"/>
      <w:r w:rsidR="00B366DE" w:rsidRPr="0000128C">
        <w:rPr>
          <w:rFonts w:cs="Times New Roman"/>
          <w:szCs w:val="28"/>
        </w:rPr>
        <w:t>Федерального закона «Об образовании в Российской Федерации».</w:t>
      </w:r>
      <w:bookmarkEnd w:id="18"/>
    </w:p>
    <w:p w:rsidR="00A80556" w:rsidRPr="00410EFF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</w:t>
      </w:r>
      <w:r w:rsidRPr="00410EFF">
        <w:rPr>
          <w:rFonts w:cs="Times New Roman"/>
          <w:szCs w:val="28"/>
        </w:rPr>
        <w:t xml:space="preserve">(индикаторы): </w:t>
      </w:r>
      <w:bookmarkStart w:id="19" w:name="_Hlk191116951"/>
      <w:r w:rsidR="00410EFF" w:rsidRPr="00410EFF">
        <w:rPr>
          <w:rFonts w:eastAsia="Calibri" w:cs="Times New Roman"/>
          <w:iCs/>
          <w:kern w:val="0"/>
          <w:szCs w:val="28"/>
        </w:rPr>
        <w:t>ПК-</w:t>
      </w:r>
      <w:bookmarkEnd w:id="19"/>
      <w:r w:rsidR="007F67E5">
        <w:rPr>
          <w:rFonts w:eastAsia="Calibri" w:cs="Times New Roman"/>
          <w:iCs/>
          <w:kern w:val="0"/>
          <w:szCs w:val="28"/>
        </w:rPr>
        <w:t>3</w:t>
      </w:r>
    </w:p>
    <w:p w:rsidR="00A80556" w:rsidRPr="003808AC" w:rsidRDefault="00A80556" w:rsidP="00A80556">
      <w:pPr>
        <w:ind w:firstLine="0"/>
        <w:rPr>
          <w:rFonts w:cs="Times New Roman"/>
          <w:szCs w:val="28"/>
        </w:rPr>
      </w:pPr>
    </w:p>
    <w:p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B366DE" w:rsidRPr="00952982" w:rsidRDefault="00B366DE" w:rsidP="00952982">
      <w:pPr>
        <w:ind w:firstLine="0"/>
        <w:rPr>
          <w:rFonts w:eastAsia="Calibri" w:cs="Times New Roman"/>
          <w:bCs/>
          <w:kern w:val="0"/>
          <w:szCs w:val="28"/>
        </w:rPr>
      </w:pPr>
      <w:r w:rsidRPr="00B366DE">
        <w:rPr>
          <w:rFonts w:eastAsia="Calibri" w:cs="Times New Roman"/>
          <w:bCs/>
          <w:kern w:val="0"/>
          <w:szCs w:val="28"/>
        </w:rPr>
        <w:t xml:space="preserve">Педагогическое взаимодействие – это способ организации образовательного процесса, в ходе которого реализуется построение взаимоотношений между его субъектами: педагогом и обучающимся. Назовите три </w:t>
      </w:r>
      <w:bookmarkStart w:id="20" w:name="_Hlk191338189"/>
      <w:r w:rsidRPr="00B366DE">
        <w:rPr>
          <w:rFonts w:eastAsia="Calibri" w:cs="Times New Roman"/>
          <w:bCs/>
          <w:kern w:val="0"/>
          <w:szCs w:val="28"/>
        </w:rPr>
        <w:t xml:space="preserve">основные формы </w:t>
      </w:r>
      <w:bookmarkStart w:id="21" w:name="_Hlk191338052"/>
      <w:r w:rsidRPr="00B366DE">
        <w:rPr>
          <w:rFonts w:eastAsia="Calibri" w:cs="Times New Roman"/>
          <w:bCs/>
          <w:kern w:val="0"/>
          <w:szCs w:val="28"/>
        </w:rPr>
        <w:t>реализации педагогического взаимодействия</w:t>
      </w:r>
      <w:bookmarkEnd w:id="21"/>
      <w:r w:rsidRPr="00B366DE">
        <w:rPr>
          <w:rFonts w:eastAsia="Calibri" w:cs="Times New Roman"/>
          <w:bCs/>
          <w:kern w:val="0"/>
          <w:szCs w:val="28"/>
        </w:rPr>
        <w:t>.</w:t>
      </w:r>
    </w:p>
    <w:bookmarkEnd w:id="20"/>
    <w:p w:rsidR="000476EC" w:rsidRPr="00952982" w:rsidRDefault="000476EC" w:rsidP="00952982">
      <w:pPr>
        <w:ind w:firstLine="0"/>
        <w:rPr>
          <w:rFonts w:cs="Times New Roman"/>
          <w:szCs w:val="28"/>
        </w:rPr>
      </w:pPr>
      <w:r w:rsidRPr="00952982">
        <w:rPr>
          <w:rFonts w:cs="Times New Roman"/>
          <w:szCs w:val="28"/>
        </w:rPr>
        <w:t xml:space="preserve">Время выполнения </w:t>
      </w:r>
      <w:bookmarkStart w:id="22" w:name="_Hlk190947212"/>
      <w:r w:rsidRPr="00952982">
        <w:rPr>
          <w:rFonts w:cs="Times New Roman"/>
          <w:szCs w:val="28"/>
        </w:rPr>
        <w:t>–</w:t>
      </w:r>
      <w:bookmarkEnd w:id="22"/>
      <w:r w:rsidRPr="00952982">
        <w:rPr>
          <w:rFonts w:cs="Times New Roman"/>
          <w:szCs w:val="28"/>
        </w:rPr>
        <w:t xml:space="preserve"> </w:t>
      </w:r>
      <w:r w:rsidR="00B366DE" w:rsidRPr="00952982">
        <w:rPr>
          <w:rFonts w:cs="Times New Roman"/>
          <w:szCs w:val="28"/>
        </w:rPr>
        <w:t>10</w:t>
      </w:r>
      <w:r w:rsidRPr="00952982">
        <w:rPr>
          <w:rFonts w:cs="Times New Roman"/>
          <w:szCs w:val="28"/>
        </w:rPr>
        <w:t xml:space="preserve"> мин.</w:t>
      </w:r>
    </w:p>
    <w:p w:rsidR="00952982" w:rsidRPr="00952982" w:rsidRDefault="00FF00A1" w:rsidP="00952982">
      <w:pPr>
        <w:ind w:firstLine="0"/>
        <w:rPr>
          <w:rFonts w:cs="Times New Roman"/>
          <w:bCs/>
          <w:iCs/>
          <w:szCs w:val="28"/>
        </w:rPr>
      </w:pPr>
      <w:bookmarkStart w:id="23" w:name="_Hlk190824837"/>
      <w:r w:rsidRPr="00952982">
        <w:rPr>
          <w:rFonts w:cs="Times New Roman"/>
          <w:szCs w:val="28"/>
        </w:rPr>
        <w:t>Ожидаемый резул</w:t>
      </w:r>
      <w:r w:rsidR="006C66FD" w:rsidRPr="00952982">
        <w:rPr>
          <w:rFonts w:cs="Times New Roman"/>
          <w:szCs w:val="28"/>
        </w:rPr>
        <w:t>ьтат</w:t>
      </w:r>
      <w:r w:rsidR="00BB2741" w:rsidRPr="00952982">
        <w:rPr>
          <w:rFonts w:cs="Times New Roman"/>
          <w:szCs w:val="28"/>
        </w:rPr>
        <w:t>:</w:t>
      </w:r>
      <w:r w:rsidR="00952982" w:rsidRPr="00952982">
        <w:rPr>
          <w:rFonts w:cs="Times New Roman"/>
          <w:iCs/>
          <w:szCs w:val="28"/>
        </w:rPr>
        <w:t xml:space="preserve"> </w:t>
      </w:r>
      <w:r w:rsidR="00140FCA">
        <w:rPr>
          <w:rFonts w:cs="Times New Roman"/>
          <w:bCs/>
          <w:iCs/>
          <w:szCs w:val="28"/>
        </w:rPr>
        <w:t>о</w:t>
      </w:r>
      <w:r w:rsidR="00952982" w:rsidRPr="00B366DE">
        <w:rPr>
          <w:rFonts w:cs="Times New Roman"/>
          <w:bCs/>
          <w:iCs/>
          <w:szCs w:val="28"/>
        </w:rPr>
        <w:t>сновны</w:t>
      </w:r>
      <w:r w:rsidR="00952982" w:rsidRPr="00952982">
        <w:rPr>
          <w:rFonts w:cs="Times New Roman"/>
          <w:bCs/>
          <w:iCs/>
          <w:szCs w:val="28"/>
        </w:rPr>
        <w:t>ми</w:t>
      </w:r>
      <w:r w:rsidR="00952982" w:rsidRPr="00B366DE">
        <w:rPr>
          <w:rFonts w:cs="Times New Roman"/>
          <w:bCs/>
          <w:iCs/>
          <w:szCs w:val="28"/>
        </w:rPr>
        <w:t xml:space="preserve"> форм</w:t>
      </w:r>
      <w:r w:rsidR="003634F5">
        <w:rPr>
          <w:rFonts w:cs="Times New Roman"/>
          <w:bCs/>
          <w:iCs/>
          <w:szCs w:val="28"/>
        </w:rPr>
        <w:t>ам</w:t>
      </w:r>
      <w:r w:rsidR="00952982" w:rsidRPr="00952982">
        <w:rPr>
          <w:rFonts w:cs="Times New Roman"/>
          <w:bCs/>
          <w:iCs/>
          <w:szCs w:val="28"/>
        </w:rPr>
        <w:t>и</w:t>
      </w:r>
      <w:r w:rsidR="00952982" w:rsidRPr="00B366DE">
        <w:rPr>
          <w:rFonts w:cs="Times New Roman"/>
          <w:bCs/>
          <w:iCs/>
          <w:szCs w:val="28"/>
        </w:rPr>
        <w:t xml:space="preserve"> реализации педагогического взаимодействия</w:t>
      </w:r>
      <w:r w:rsidR="00952982" w:rsidRPr="00952982">
        <w:rPr>
          <w:rFonts w:cs="Times New Roman"/>
          <w:bCs/>
          <w:iCs/>
          <w:szCs w:val="28"/>
        </w:rPr>
        <w:t xml:space="preserve"> являются:</w:t>
      </w:r>
      <w:bookmarkStart w:id="24" w:name="_Hlk191338073"/>
      <w:r w:rsidR="00952982" w:rsidRPr="00952982">
        <w:rPr>
          <w:rFonts w:eastAsia="Calibri" w:cs="Times New Roman"/>
          <w:kern w:val="0"/>
          <w:szCs w:val="28"/>
        </w:rPr>
        <w:t xml:space="preserve"> индивидуальное взаимодействие, коллективное взаимодействие, интегральное </w:t>
      </w:r>
      <w:bookmarkEnd w:id="24"/>
      <w:r w:rsidR="00952982" w:rsidRPr="00952982">
        <w:rPr>
          <w:rFonts w:eastAsia="Calibri" w:cs="Times New Roman"/>
          <w:kern w:val="0"/>
          <w:szCs w:val="28"/>
        </w:rPr>
        <w:t>взаимодействие.</w:t>
      </w:r>
    </w:p>
    <w:p w:rsidR="00DE5140" w:rsidRPr="00952982" w:rsidRDefault="00C10C01" w:rsidP="00952982">
      <w:pPr>
        <w:ind w:firstLine="0"/>
        <w:rPr>
          <w:rFonts w:cs="Times New Roman"/>
          <w:szCs w:val="28"/>
        </w:rPr>
      </w:pPr>
      <w:r w:rsidRPr="00952982">
        <w:rPr>
          <w:rFonts w:cs="Times New Roman"/>
          <w:szCs w:val="28"/>
        </w:rPr>
        <w:t xml:space="preserve">Критерии оценивания: </w:t>
      </w:r>
      <w:r w:rsidR="007230FA">
        <w:rPr>
          <w:rFonts w:cs="Times New Roman"/>
          <w:szCs w:val="28"/>
        </w:rPr>
        <w:t>полное соответствие ожидаемому результату.</w:t>
      </w:r>
    </w:p>
    <w:bookmarkEnd w:id="23"/>
    <w:p w:rsidR="005422B9" w:rsidRPr="00952982" w:rsidRDefault="005422B9" w:rsidP="00952982">
      <w:pPr>
        <w:ind w:firstLine="0"/>
        <w:rPr>
          <w:rFonts w:cs="Times New Roman"/>
          <w:szCs w:val="28"/>
        </w:rPr>
      </w:pPr>
      <w:r w:rsidRPr="00952982">
        <w:rPr>
          <w:rFonts w:cs="Times New Roman"/>
          <w:szCs w:val="28"/>
        </w:rPr>
        <w:t xml:space="preserve">Компетенции (индикаторы): </w:t>
      </w:r>
      <w:r w:rsidR="007F67E5">
        <w:rPr>
          <w:rFonts w:cs="Times New Roman"/>
          <w:szCs w:val="28"/>
        </w:rPr>
        <w:t xml:space="preserve">ОПК-7, </w:t>
      </w:r>
      <w:r w:rsidR="00410EFF" w:rsidRPr="00952982">
        <w:rPr>
          <w:rFonts w:cs="Times New Roman"/>
          <w:iCs/>
          <w:szCs w:val="28"/>
        </w:rPr>
        <w:t>ПК-</w:t>
      </w:r>
      <w:r w:rsidR="007F67E5">
        <w:rPr>
          <w:rFonts w:cs="Times New Roman"/>
          <w:iCs/>
          <w:szCs w:val="28"/>
        </w:rPr>
        <w:t>7</w:t>
      </w:r>
    </w:p>
    <w:p w:rsidR="00BB2741" w:rsidRPr="003808AC" w:rsidRDefault="00BB2741" w:rsidP="00A80556">
      <w:pPr>
        <w:ind w:firstLine="0"/>
        <w:rPr>
          <w:rFonts w:cs="Times New Roman"/>
          <w:szCs w:val="28"/>
        </w:rPr>
      </w:pPr>
    </w:p>
    <w:p w:rsidR="00AC07FB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952982" w:rsidRPr="00952982" w:rsidRDefault="00952982" w:rsidP="00952982">
      <w:pPr>
        <w:ind w:firstLine="0"/>
        <w:rPr>
          <w:rFonts w:eastAsia="Calibri" w:cs="Times New Roman"/>
          <w:kern w:val="0"/>
          <w:szCs w:val="28"/>
        </w:rPr>
      </w:pPr>
      <w:bookmarkStart w:id="25" w:name="_Hlk189738035"/>
      <w:r w:rsidRPr="00952982">
        <w:rPr>
          <w:rFonts w:eastAsia="Calibri" w:cs="Times New Roman"/>
          <w:kern w:val="0"/>
          <w:szCs w:val="28"/>
        </w:rPr>
        <w:t xml:space="preserve">Назовите </w:t>
      </w:r>
      <w:bookmarkStart w:id="26" w:name="_Hlk191338394"/>
      <w:r w:rsidRPr="00952982">
        <w:rPr>
          <w:rFonts w:eastAsia="Calibri" w:cs="Times New Roman"/>
          <w:kern w:val="0"/>
          <w:szCs w:val="28"/>
        </w:rPr>
        <w:t>основные принципы инклюзивного образования</w:t>
      </w:r>
      <w:bookmarkEnd w:id="26"/>
      <w:r w:rsidRPr="00952982">
        <w:rPr>
          <w:rFonts w:eastAsia="Calibri" w:cs="Times New Roman"/>
          <w:kern w:val="0"/>
          <w:szCs w:val="28"/>
        </w:rPr>
        <w:t>.</w:t>
      </w:r>
    </w:p>
    <w:p w:rsidR="00952982" w:rsidRPr="00952982" w:rsidRDefault="00952982" w:rsidP="00952982">
      <w:pPr>
        <w:ind w:firstLine="0"/>
        <w:rPr>
          <w:rFonts w:eastAsia="Calibri" w:cs="Times New Roman"/>
          <w:kern w:val="0"/>
          <w:szCs w:val="28"/>
        </w:rPr>
      </w:pPr>
      <w:r w:rsidRPr="00952982">
        <w:rPr>
          <w:rFonts w:eastAsia="Calibri" w:cs="Times New Roman"/>
          <w:kern w:val="0"/>
          <w:szCs w:val="28"/>
        </w:rPr>
        <w:t>Время выполнения – 20 мин.</w:t>
      </w:r>
    </w:p>
    <w:p w:rsidR="00952982" w:rsidRPr="00952982" w:rsidRDefault="00952982" w:rsidP="00952982">
      <w:pPr>
        <w:ind w:firstLine="0"/>
        <w:rPr>
          <w:rFonts w:eastAsia="Calibri" w:cs="Times New Roman"/>
          <w:kern w:val="0"/>
          <w:szCs w:val="28"/>
        </w:rPr>
      </w:pPr>
      <w:bookmarkStart w:id="27" w:name="_Hlk191247834"/>
      <w:bookmarkEnd w:id="25"/>
      <w:r w:rsidRPr="00952982">
        <w:rPr>
          <w:rFonts w:eastAsia="Calibri" w:cs="Times New Roman"/>
          <w:kern w:val="0"/>
          <w:szCs w:val="28"/>
        </w:rPr>
        <w:t xml:space="preserve">Ожидаемый результат: </w:t>
      </w:r>
      <w:r w:rsidR="00140FCA">
        <w:rPr>
          <w:rFonts w:eastAsia="Calibri" w:cs="Times New Roman"/>
          <w:kern w:val="0"/>
          <w:szCs w:val="28"/>
        </w:rPr>
        <w:t>о</w:t>
      </w:r>
      <w:r w:rsidRPr="00952982">
        <w:rPr>
          <w:rFonts w:eastAsia="Calibri" w:cs="Times New Roman"/>
          <w:kern w:val="0"/>
          <w:szCs w:val="28"/>
        </w:rPr>
        <w:t xml:space="preserve">сновными принципами </w:t>
      </w:r>
      <w:bookmarkStart w:id="28" w:name="_Hlk191338459"/>
      <w:r w:rsidRPr="00952982">
        <w:rPr>
          <w:rFonts w:eastAsia="Calibri" w:cs="Times New Roman"/>
          <w:kern w:val="0"/>
          <w:szCs w:val="28"/>
        </w:rPr>
        <w:t xml:space="preserve">инклюзивного образования </w:t>
      </w:r>
      <w:bookmarkEnd w:id="28"/>
      <w:r w:rsidRPr="00952982">
        <w:rPr>
          <w:rFonts w:eastAsia="Calibri" w:cs="Times New Roman"/>
          <w:kern w:val="0"/>
          <w:szCs w:val="28"/>
        </w:rPr>
        <w:t xml:space="preserve">являются следующие: </w:t>
      </w:r>
      <w:bookmarkStart w:id="29" w:name="_Hlk191338473"/>
      <w:r w:rsidRPr="00952982">
        <w:rPr>
          <w:rFonts w:eastAsia="Calibri" w:cs="Times New Roman"/>
          <w:kern w:val="0"/>
          <w:szCs w:val="28"/>
        </w:rPr>
        <w:t>принцип равноправия и равных возможностей для всех, принцип индивидуального подхода, принцип поддержка самостоятельной активности обучающегося, принцип активного включение в образовательный процесс всех его участников, принцип междисциплинарного подхода, принцип вариативности в организации процессов обучения и воспитания.</w:t>
      </w:r>
      <w:bookmarkEnd w:id="29"/>
    </w:p>
    <w:bookmarkEnd w:id="27"/>
    <w:p w:rsidR="00F549EA" w:rsidRPr="00952982" w:rsidRDefault="00F549EA" w:rsidP="00952982">
      <w:pPr>
        <w:ind w:firstLine="0"/>
        <w:rPr>
          <w:rFonts w:cs="Times New Roman"/>
          <w:szCs w:val="28"/>
        </w:rPr>
      </w:pPr>
      <w:r w:rsidRPr="00952982">
        <w:rPr>
          <w:rFonts w:cs="Times New Roman"/>
          <w:szCs w:val="28"/>
        </w:rPr>
        <w:lastRenderedPageBreak/>
        <w:t xml:space="preserve">Критерии оценивания: </w:t>
      </w:r>
      <w:bookmarkStart w:id="30" w:name="_Hlk190825019"/>
      <w:r w:rsidRPr="00952982">
        <w:rPr>
          <w:rFonts w:cs="Times New Roman"/>
          <w:szCs w:val="28"/>
        </w:rPr>
        <w:t xml:space="preserve">наличие в ответе </w:t>
      </w:r>
      <w:bookmarkEnd w:id="30"/>
      <w:r w:rsidR="007230FA">
        <w:rPr>
          <w:rFonts w:cs="Times New Roman"/>
          <w:szCs w:val="28"/>
        </w:rPr>
        <w:t xml:space="preserve">минимум </w:t>
      </w:r>
      <w:r w:rsidR="004B61A1">
        <w:rPr>
          <w:rFonts w:cs="Times New Roman"/>
          <w:szCs w:val="28"/>
        </w:rPr>
        <w:t>т</w:t>
      </w:r>
      <w:r w:rsidR="007230FA">
        <w:rPr>
          <w:rFonts w:cs="Times New Roman"/>
          <w:szCs w:val="28"/>
        </w:rPr>
        <w:t>рех смысловых элементов</w:t>
      </w:r>
      <w:r w:rsidR="004B61A1" w:rsidRPr="004B61A1">
        <w:rPr>
          <w:rFonts w:cs="Times New Roman"/>
          <w:szCs w:val="28"/>
        </w:rPr>
        <w:t xml:space="preserve"> </w:t>
      </w:r>
      <w:r w:rsidR="004B61A1">
        <w:rPr>
          <w:rFonts w:cs="Times New Roman"/>
          <w:szCs w:val="28"/>
        </w:rPr>
        <w:t>из шести</w:t>
      </w:r>
      <w:r w:rsidR="004B61A1" w:rsidRPr="004B61A1">
        <w:rPr>
          <w:rFonts w:cs="Times New Roman"/>
          <w:szCs w:val="28"/>
        </w:rPr>
        <w:t>,</w:t>
      </w:r>
      <w:r w:rsidR="004B61A1">
        <w:rPr>
          <w:rFonts w:cs="Times New Roman"/>
          <w:szCs w:val="28"/>
        </w:rPr>
        <w:t xml:space="preserve"> представленных в</w:t>
      </w:r>
      <w:r w:rsidR="004B61A1" w:rsidRPr="004B61A1">
        <w:rPr>
          <w:rFonts w:cs="Times New Roman"/>
          <w:szCs w:val="28"/>
        </w:rPr>
        <w:t xml:space="preserve"> </w:t>
      </w:r>
      <w:r w:rsidR="007230FA">
        <w:rPr>
          <w:rFonts w:cs="Times New Roman"/>
          <w:szCs w:val="28"/>
        </w:rPr>
        <w:t>ожидаемо</w:t>
      </w:r>
      <w:r w:rsidR="004B61A1">
        <w:rPr>
          <w:rFonts w:cs="Times New Roman"/>
          <w:szCs w:val="28"/>
        </w:rPr>
        <w:t>м</w:t>
      </w:r>
      <w:r w:rsidR="007230FA">
        <w:rPr>
          <w:rFonts w:cs="Times New Roman"/>
          <w:szCs w:val="28"/>
        </w:rPr>
        <w:t xml:space="preserve"> результат</w:t>
      </w:r>
      <w:r w:rsidR="004B61A1">
        <w:rPr>
          <w:rFonts w:cs="Times New Roman"/>
          <w:szCs w:val="28"/>
        </w:rPr>
        <w:t>е</w:t>
      </w:r>
      <w:r w:rsidR="007230FA">
        <w:rPr>
          <w:rFonts w:cs="Times New Roman"/>
          <w:szCs w:val="28"/>
        </w:rPr>
        <w:t>.</w:t>
      </w:r>
    </w:p>
    <w:p w:rsidR="005422B9" w:rsidRPr="00952982" w:rsidRDefault="005422B9" w:rsidP="00952982">
      <w:pPr>
        <w:ind w:firstLine="0"/>
        <w:rPr>
          <w:rFonts w:cs="Times New Roman"/>
          <w:szCs w:val="28"/>
        </w:rPr>
      </w:pPr>
      <w:r w:rsidRPr="00952982">
        <w:rPr>
          <w:rFonts w:cs="Times New Roman"/>
          <w:szCs w:val="28"/>
        </w:rPr>
        <w:t xml:space="preserve">Компетенции (индикаторы): </w:t>
      </w:r>
      <w:r w:rsidR="00410EFF" w:rsidRPr="00952982">
        <w:rPr>
          <w:rFonts w:cs="Times New Roman"/>
          <w:iCs/>
          <w:szCs w:val="28"/>
        </w:rPr>
        <w:t>ПК-</w:t>
      </w:r>
      <w:r w:rsidR="007F67E5">
        <w:rPr>
          <w:rFonts w:cs="Times New Roman"/>
          <w:iCs/>
          <w:szCs w:val="28"/>
        </w:rPr>
        <w:t>3</w:t>
      </w:r>
    </w:p>
    <w:sectPr w:rsidR="005422B9" w:rsidRPr="00952982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B83" w:rsidRDefault="00462B83" w:rsidP="006943A0">
      <w:r>
        <w:separator/>
      </w:r>
    </w:p>
  </w:endnote>
  <w:endnote w:type="continuationSeparator" w:id="1">
    <w:p w:rsidR="00462B83" w:rsidRDefault="00462B83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B7233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E1F6E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B83" w:rsidRDefault="00462B83" w:rsidP="006943A0">
      <w:r>
        <w:separator/>
      </w:r>
    </w:p>
  </w:footnote>
  <w:footnote w:type="continuationSeparator" w:id="1">
    <w:p w:rsidR="00462B83" w:rsidRDefault="00462B83" w:rsidP="00694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0128C"/>
    <w:rsid w:val="0001002B"/>
    <w:rsid w:val="00032AB3"/>
    <w:rsid w:val="00043B2E"/>
    <w:rsid w:val="000476EC"/>
    <w:rsid w:val="00060ADA"/>
    <w:rsid w:val="0006136C"/>
    <w:rsid w:val="00061D4B"/>
    <w:rsid w:val="0006311A"/>
    <w:rsid w:val="00064872"/>
    <w:rsid w:val="00075A04"/>
    <w:rsid w:val="00075B07"/>
    <w:rsid w:val="000934F4"/>
    <w:rsid w:val="000A3AD4"/>
    <w:rsid w:val="000B4D40"/>
    <w:rsid w:val="000B726F"/>
    <w:rsid w:val="000D01B5"/>
    <w:rsid w:val="000E7AAF"/>
    <w:rsid w:val="000F662D"/>
    <w:rsid w:val="0010033B"/>
    <w:rsid w:val="001022A7"/>
    <w:rsid w:val="001069AD"/>
    <w:rsid w:val="001172DD"/>
    <w:rsid w:val="00140FCA"/>
    <w:rsid w:val="00142EC4"/>
    <w:rsid w:val="00162D6E"/>
    <w:rsid w:val="00166857"/>
    <w:rsid w:val="00172F27"/>
    <w:rsid w:val="00173DEB"/>
    <w:rsid w:val="001848C5"/>
    <w:rsid w:val="00191CF7"/>
    <w:rsid w:val="001B7939"/>
    <w:rsid w:val="001D6DAA"/>
    <w:rsid w:val="001F5C5A"/>
    <w:rsid w:val="002040DC"/>
    <w:rsid w:val="00206AB3"/>
    <w:rsid w:val="00226D53"/>
    <w:rsid w:val="0023424F"/>
    <w:rsid w:val="00253E07"/>
    <w:rsid w:val="00260CE6"/>
    <w:rsid w:val="002A0645"/>
    <w:rsid w:val="002B1AEF"/>
    <w:rsid w:val="002D16E5"/>
    <w:rsid w:val="002D1FF4"/>
    <w:rsid w:val="002D2192"/>
    <w:rsid w:val="002D7416"/>
    <w:rsid w:val="002E24F0"/>
    <w:rsid w:val="002E6496"/>
    <w:rsid w:val="002F20EB"/>
    <w:rsid w:val="0031517F"/>
    <w:rsid w:val="00324140"/>
    <w:rsid w:val="00332C5D"/>
    <w:rsid w:val="0034224E"/>
    <w:rsid w:val="00344A67"/>
    <w:rsid w:val="00347C37"/>
    <w:rsid w:val="00350CA8"/>
    <w:rsid w:val="003634F5"/>
    <w:rsid w:val="00363B95"/>
    <w:rsid w:val="003808AC"/>
    <w:rsid w:val="00386DB3"/>
    <w:rsid w:val="0039068C"/>
    <w:rsid w:val="0039649E"/>
    <w:rsid w:val="003A1233"/>
    <w:rsid w:val="003B4553"/>
    <w:rsid w:val="003F6EEC"/>
    <w:rsid w:val="00405D06"/>
    <w:rsid w:val="00410EFF"/>
    <w:rsid w:val="004312C0"/>
    <w:rsid w:val="0043208E"/>
    <w:rsid w:val="00452C39"/>
    <w:rsid w:val="00461D7F"/>
    <w:rsid w:val="00462B83"/>
    <w:rsid w:val="004731D9"/>
    <w:rsid w:val="004763B3"/>
    <w:rsid w:val="0048747F"/>
    <w:rsid w:val="00487B57"/>
    <w:rsid w:val="00495EDC"/>
    <w:rsid w:val="004B2290"/>
    <w:rsid w:val="004B2CDB"/>
    <w:rsid w:val="004B61A1"/>
    <w:rsid w:val="0050798C"/>
    <w:rsid w:val="00536AA1"/>
    <w:rsid w:val="005422B9"/>
    <w:rsid w:val="00576F1C"/>
    <w:rsid w:val="00590B4A"/>
    <w:rsid w:val="005A0948"/>
    <w:rsid w:val="005A40E0"/>
    <w:rsid w:val="005C2BDA"/>
    <w:rsid w:val="005D255F"/>
    <w:rsid w:val="005E08D1"/>
    <w:rsid w:val="005E321A"/>
    <w:rsid w:val="005E7EED"/>
    <w:rsid w:val="006354D6"/>
    <w:rsid w:val="00643E52"/>
    <w:rsid w:val="0066178B"/>
    <w:rsid w:val="006678FD"/>
    <w:rsid w:val="0067280C"/>
    <w:rsid w:val="00673F56"/>
    <w:rsid w:val="006943A0"/>
    <w:rsid w:val="00696E25"/>
    <w:rsid w:val="006B4D33"/>
    <w:rsid w:val="006B4E8F"/>
    <w:rsid w:val="006C66FD"/>
    <w:rsid w:val="006E65E0"/>
    <w:rsid w:val="00715709"/>
    <w:rsid w:val="007230FA"/>
    <w:rsid w:val="00733136"/>
    <w:rsid w:val="00736951"/>
    <w:rsid w:val="007474C0"/>
    <w:rsid w:val="0077004D"/>
    <w:rsid w:val="0077329E"/>
    <w:rsid w:val="007A46C2"/>
    <w:rsid w:val="007B7A49"/>
    <w:rsid w:val="007B7C4E"/>
    <w:rsid w:val="007E1F6E"/>
    <w:rsid w:val="007E4BBF"/>
    <w:rsid w:val="007F67E5"/>
    <w:rsid w:val="008002B3"/>
    <w:rsid w:val="008064BB"/>
    <w:rsid w:val="008159DB"/>
    <w:rsid w:val="00831D4F"/>
    <w:rsid w:val="00834BD2"/>
    <w:rsid w:val="00840510"/>
    <w:rsid w:val="008407EF"/>
    <w:rsid w:val="00864E0F"/>
    <w:rsid w:val="00873A97"/>
    <w:rsid w:val="00874B3E"/>
    <w:rsid w:val="008958F4"/>
    <w:rsid w:val="008C1727"/>
    <w:rsid w:val="008D77C8"/>
    <w:rsid w:val="00906624"/>
    <w:rsid w:val="00946449"/>
    <w:rsid w:val="00952982"/>
    <w:rsid w:val="00982FD6"/>
    <w:rsid w:val="009925CB"/>
    <w:rsid w:val="009A719E"/>
    <w:rsid w:val="009B6C90"/>
    <w:rsid w:val="009C748E"/>
    <w:rsid w:val="009F744D"/>
    <w:rsid w:val="00A07227"/>
    <w:rsid w:val="00A13D0B"/>
    <w:rsid w:val="00A22126"/>
    <w:rsid w:val="00A32B00"/>
    <w:rsid w:val="00A528C0"/>
    <w:rsid w:val="00A62DE5"/>
    <w:rsid w:val="00A62FE3"/>
    <w:rsid w:val="00A80556"/>
    <w:rsid w:val="00A811D1"/>
    <w:rsid w:val="00A93D69"/>
    <w:rsid w:val="00A95B9B"/>
    <w:rsid w:val="00AA6323"/>
    <w:rsid w:val="00AC0671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6DE"/>
    <w:rsid w:val="00B52666"/>
    <w:rsid w:val="00B65645"/>
    <w:rsid w:val="00B67F5C"/>
    <w:rsid w:val="00B72338"/>
    <w:rsid w:val="00B7649F"/>
    <w:rsid w:val="00BA6E6C"/>
    <w:rsid w:val="00BB2741"/>
    <w:rsid w:val="00BB4E15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07D9"/>
    <w:rsid w:val="00CE31D9"/>
    <w:rsid w:val="00D37CB4"/>
    <w:rsid w:val="00D52B5C"/>
    <w:rsid w:val="00D75EC7"/>
    <w:rsid w:val="00D75F9F"/>
    <w:rsid w:val="00D92A88"/>
    <w:rsid w:val="00DB606F"/>
    <w:rsid w:val="00DD1D4A"/>
    <w:rsid w:val="00DE5140"/>
    <w:rsid w:val="00DF3B4D"/>
    <w:rsid w:val="00DF5DC7"/>
    <w:rsid w:val="00E173C9"/>
    <w:rsid w:val="00E34A9F"/>
    <w:rsid w:val="00E506CC"/>
    <w:rsid w:val="00E60286"/>
    <w:rsid w:val="00E660F2"/>
    <w:rsid w:val="00E66793"/>
    <w:rsid w:val="00E80A7A"/>
    <w:rsid w:val="00E82E02"/>
    <w:rsid w:val="00ED451A"/>
    <w:rsid w:val="00EE1648"/>
    <w:rsid w:val="00EF1516"/>
    <w:rsid w:val="00F15D39"/>
    <w:rsid w:val="00F27B2F"/>
    <w:rsid w:val="00F3589D"/>
    <w:rsid w:val="00F36E71"/>
    <w:rsid w:val="00F41C91"/>
    <w:rsid w:val="00F5089A"/>
    <w:rsid w:val="00F549EA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DCB0-15B9-457D-8495-4D90DECF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10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45</cp:revision>
  <cp:lastPrinted>2025-02-27T11:56:00Z</cp:lastPrinted>
  <dcterms:created xsi:type="dcterms:W3CDTF">2024-11-25T08:12:00Z</dcterms:created>
  <dcterms:modified xsi:type="dcterms:W3CDTF">2025-04-22T07:24:00Z</dcterms:modified>
</cp:coreProperties>
</file>