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29" w:rsidRPr="00013F1D" w:rsidRDefault="007C3529" w:rsidP="007C3529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013F1D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7C3529" w:rsidRPr="00013F1D" w:rsidRDefault="007C3529" w:rsidP="007C3529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013F1D">
        <w:rPr>
          <w:rFonts w:ascii="Times New Roman" w:eastAsia="Aptos" w:hAnsi="Times New Roman" w:cs="Times New Roman"/>
          <w:b/>
          <w:kern w:val="2"/>
          <w:sz w:val="28"/>
          <w:szCs w:val="28"/>
        </w:rPr>
        <w:t>«Введение в документоведение»</w:t>
      </w:r>
    </w:p>
    <w:p w:rsidR="007C3529" w:rsidRPr="00013F1D" w:rsidRDefault="007C3529" w:rsidP="007C352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7C3529" w:rsidRPr="00013F1D" w:rsidRDefault="007C3529" w:rsidP="007C352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7C3529" w:rsidRPr="00013F1D" w:rsidRDefault="007C3529" w:rsidP="00C448C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13F1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13F1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013F1D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7C3529" w:rsidRPr="00013F1D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4"/>
        </w:rPr>
        <w:t>1.</w:t>
      </w:r>
      <w:r w:rsidRPr="00013F1D">
        <w:rPr>
          <w:rFonts w:ascii="Times New Roman" w:hAnsi="Times New Roman" w:cs="Times New Roman"/>
          <w:sz w:val="28"/>
          <w:szCs w:val="28"/>
        </w:rPr>
        <w:t xml:space="preserve"> Наука, которая изучает классификацию документов, варианты организации документооборота, систему строительства документирования</w:t>
      </w: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3529" w:rsidRPr="00013F1D" w:rsidRDefault="007C3529" w:rsidP="007C352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13F1D">
        <w:rPr>
          <w:rFonts w:ascii="Times New Roman" w:hAnsi="Times New Roman" w:cs="Times New Roman"/>
          <w:sz w:val="28"/>
          <w:szCs w:val="28"/>
        </w:rPr>
        <w:t>документоведение</w:t>
      </w: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3529" w:rsidRPr="00013F1D" w:rsidRDefault="007C3529" w:rsidP="007C352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13F1D">
        <w:rPr>
          <w:rFonts w:ascii="Times New Roman" w:hAnsi="Times New Roman" w:cs="Times New Roman"/>
          <w:sz w:val="28"/>
          <w:szCs w:val="28"/>
        </w:rPr>
        <w:t>документооборот</w:t>
      </w:r>
    </w:p>
    <w:p w:rsidR="007C3529" w:rsidRPr="00013F1D" w:rsidRDefault="007C3529" w:rsidP="007C352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013F1D">
        <w:rPr>
          <w:rFonts w:ascii="Times New Roman" w:hAnsi="Times New Roman" w:cs="Times New Roman"/>
          <w:sz w:val="28"/>
          <w:szCs w:val="28"/>
        </w:rPr>
        <w:t>документация</w:t>
      </w:r>
    </w:p>
    <w:p w:rsidR="007C3529" w:rsidRPr="00013F1D" w:rsidRDefault="007C3529" w:rsidP="007C352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делопроизводство</w:t>
      </w:r>
    </w:p>
    <w:p w:rsidR="007C3529" w:rsidRPr="00013F1D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C3529" w:rsidRPr="00013F1D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241A8">
        <w:rPr>
          <w:rFonts w:ascii="Times New Roman" w:hAnsi="Times New Roman" w:cs="Times New Roman"/>
          <w:sz w:val="28"/>
          <w:szCs w:val="28"/>
        </w:rPr>
        <w:t xml:space="preserve">УК-1, </w:t>
      </w:r>
      <w:r>
        <w:rPr>
          <w:rFonts w:ascii="Times New Roman" w:hAnsi="Times New Roman" w:cs="Times New Roman"/>
          <w:sz w:val="28"/>
          <w:szCs w:val="28"/>
        </w:rPr>
        <w:t>ПК-4, ПК-5</w:t>
      </w:r>
    </w:p>
    <w:p w:rsidR="007C3529" w:rsidRPr="00013F1D" w:rsidRDefault="007C3529" w:rsidP="007C3529">
      <w:pPr>
        <w:pStyle w:val="plaintext"/>
        <w:spacing w:before="0" w:beforeAutospacing="0" w:after="0" w:afterAutospacing="0"/>
        <w:ind w:left="709"/>
        <w:rPr>
          <w:sz w:val="28"/>
          <w:szCs w:val="28"/>
        </w:rPr>
      </w:pPr>
    </w:p>
    <w:p w:rsidR="007C3529" w:rsidRPr="00013F1D" w:rsidRDefault="007C3529" w:rsidP="007C3529">
      <w:pPr>
        <w:pStyle w:val="plaintext"/>
        <w:spacing w:before="0" w:beforeAutospacing="0" w:after="0" w:afterAutospacing="0"/>
        <w:ind w:left="709"/>
        <w:rPr>
          <w:sz w:val="28"/>
          <w:szCs w:val="28"/>
        </w:rPr>
      </w:pPr>
      <w:r w:rsidRPr="00013F1D">
        <w:rPr>
          <w:sz w:val="28"/>
          <w:szCs w:val="28"/>
        </w:rPr>
        <w:t>2. Первые письменные документы на Руси появились:</w:t>
      </w:r>
    </w:p>
    <w:p w:rsidR="007C3529" w:rsidRPr="00013F1D" w:rsidRDefault="007C3529" w:rsidP="007C3529">
      <w:pPr>
        <w:pStyle w:val="a3"/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</w:t>
      </w:r>
      <w:r w:rsidRPr="00013F1D">
        <w:rPr>
          <w:rFonts w:ascii="Times New Roman" w:hAnsi="Times New Roman" w:cs="Times New Roman"/>
          <w:sz w:val="28"/>
          <w:szCs w:val="28"/>
        </w:rPr>
        <w:t>ХI веке</w:t>
      </w:r>
    </w:p>
    <w:p w:rsidR="007C3529" w:rsidRPr="00013F1D" w:rsidRDefault="007C3529" w:rsidP="007C3529">
      <w:pPr>
        <w:pStyle w:val="a3"/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ХХ веке</w:t>
      </w:r>
    </w:p>
    <w:p w:rsidR="007C3529" w:rsidRPr="00013F1D" w:rsidRDefault="007C3529" w:rsidP="007C3529">
      <w:pPr>
        <w:pStyle w:val="a3"/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013F1D">
        <w:rPr>
          <w:rFonts w:ascii="Times New Roman" w:hAnsi="Times New Roman" w:cs="Times New Roman"/>
          <w:sz w:val="28"/>
          <w:szCs w:val="28"/>
        </w:rPr>
        <w:t>в X веке </w:t>
      </w:r>
    </w:p>
    <w:p w:rsidR="007C3529" w:rsidRPr="00013F1D" w:rsidRDefault="007C3529" w:rsidP="007C3529">
      <w:pPr>
        <w:pStyle w:val="a3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Г) во II веке</w:t>
      </w:r>
    </w:p>
    <w:p w:rsidR="007C3529" w:rsidRPr="00013F1D" w:rsidRDefault="007C3529" w:rsidP="007C3529">
      <w:pPr>
        <w:pStyle w:val="a3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C3529" w:rsidRPr="001E441A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Компетенц</w:t>
      </w:r>
      <w:r>
        <w:rPr>
          <w:rFonts w:ascii="Times New Roman" w:hAnsi="Times New Roman" w:cs="Times New Roman"/>
          <w:sz w:val="28"/>
          <w:szCs w:val="28"/>
        </w:rPr>
        <w:t>ии (индикаторы): УК-1, ПК-5</w:t>
      </w:r>
    </w:p>
    <w:p w:rsidR="007C3529" w:rsidRPr="00013F1D" w:rsidRDefault="007C3529" w:rsidP="007C3529">
      <w:pPr>
        <w:pStyle w:val="a3"/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3. </w:t>
      </w: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>К гру</w:t>
      </w:r>
      <w:r w:rsidR="006241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ппе источников, представлявших </w:t>
      </w: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собой законодательно закрепленные правила и нормы работы </w:t>
      </w:r>
      <w:r w:rsidR="006241A8"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>с документами,</w:t>
      </w: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относится:</w:t>
      </w: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>А) формулярник</w:t>
      </w: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>Б) письмовник</w:t>
      </w: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Генеральный регламент </w:t>
      </w: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>Г) архив</w:t>
      </w:r>
    </w:p>
    <w:p w:rsidR="007C3529" w:rsidRPr="00013F1D" w:rsidRDefault="007C3529" w:rsidP="007C3529">
      <w:pPr>
        <w:pStyle w:val="a3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C3529" w:rsidRPr="001E441A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УК-1, ПК-5</w:t>
      </w:r>
    </w:p>
    <w:p w:rsidR="007C3529" w:rsidRPr="00013F1D" w:rsidRDefault="007C3529" w:rsidP="007C3529">
      <w:pPr>
        <w:pStyle w:val="a3"/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7C3529" w:rsidRPr="00013F1D" w:rsidRDefault="007C3529" w:rsidP="007C352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>4.</w:t>
      </w:r>
      <w:r w:rsidRPr="00013F1D">
        <w:rPr>
          <w:rFonts w:ascii="Times New Roman" w:hAnsi="Times New Roman" w:cs="Times New Roman"/>
          <w:sz w:val="28"/>
          <w:szCs w:val="28"/>
        </w:rPr>
        <w:t xml:space="preserve"> </w:t>
      </w:r>
      <w:r w:rsidRPr="00013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 дня входит в документ:</w:t>
      </w: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А) акт</w:t>
      </w: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Б) приказ</w:t>
      </w: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В) докладная записка</w:t>
      </w: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Г) заявление</w:t>
      </w: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Д) протокол</w:t>
      </w: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Правильный ответ: Д</w:t>
      </w:r>
    </w:p>
    <w:p w:rsidR="007C3529" w:rsidRPr="00013F1D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УК-1, УК-4, ПК-5</w:t>
      </w: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C3529" w:rsidRPr="00013F1D" w:rsidRDefault="007C3529" w:rsidP="007C3529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7C3529" w:rsidRPr="00013F1D" w:rsidRDefault="007C3529" w:rsidP="007C3529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013F1D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:rsidR="007C3529" w:rsidRPr="00013F1D" w:rsidRDefault="007C3529" w:rsidP="007C352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7C3529" w:rsidRPr="00013F1D" w:rsidRDefault="007C3529" w:rsidP="007C352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013F1D">
        <w:rPr>
          <w:rFonts w:ascii="Times New Roman" w:hAnsi="Times New Roman" w:cs="Times New Roman"/>
          <w:sz w:val="28"/>
          <w:szCs w:val="28"/>
        </w:rPr>
        <w:t xml:space="preserve"> Функциями документа является</w:t>
      </w:r>
      <w:bookmarkStart w:id="0" w:name="_Hlk188713728"/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3529" w:rsidRPr="00013F1D" w:rsidRDefault="007C3529" w:rsidP="007C3529">
      <w:pPr>
        <w:shd w:val="clear" w:color="auto" w:fill="FFFFFF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13F1D">
        <w:rPr>
          <w:rFonts w:ascii="Times New Roman" w:hAnsi="Times New Roman" w:cs="Times New Roman"/>
          <w:sz w:val="28"/>
          <w:szCs w:val="28"/>
        </w:rPr>
        <w:t xml:space="preserve">сохранение и накопление информации </w:t>
      </w:r>
    </w:p>
    <w:p w:rsidR="007C3529" w:rsidRPr="00013F1D" w:rsidRDefault="007C3529" w:rsidP="007C3529">
      <w:pPr>
        <w:shd w:val="clear" w:color="auto" w:fill="FFFFFF"/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13F1D">
        <w:rPr>
          <w:rFonts w:ascii="Times New Roman" w:hAnsi="Times New Roman" w:cs="Times New Roman"/>
          <w:sz w:val="28"/>
          <w:szCs w:val="28"/>
        </w:rPr>
        <w:t>оценка ситуации</w:t>
      </w:r>
    </w:p>
    <w:p w:rsidR="007C3529" w:rsidRPr="00013F1D" w:rsidRDefault="007C3529" w:rsidP="007C352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013F1D">
        <w:rPr>
          <w:rFonts w:ascii="Times New Roman" w:hAnsi="Times New Roman" w:cs="Times New Roman"/>
          <w:sz w:val="28"/>
          <w:szCs w:val="28"/>
        </w:rPr>
        <w:t>передача информации</w:t>
      </w:r>
    </w:p>
    <w:p w:rsidR="007C3529" w:rsidRPr="00013F1D" w:rsidRDefault="007C3529" w:rsidP="007C3529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013F1D">
        <w:rPr>
          <w:rFonts w:ascii="Times New Roman" w:hAnsi="Times New Roman" w:cs="Times New Roman"/>
          <w:sz w:val="28"/>
          <w:szCs w:val="28"/>
        </w:rPr>
        <w:t>возможность многократного повторного обращения</w:t>
      </w:r>
    </w:p>
    <w:p w:rsidR="007C3529" w:rsidRPr="00013F1D" w:rsidRDefault="007C3529" w:rsidP="007C352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013F1D">
        <w:rPr>
          <w:rFonts w:ascii="Times New Roman" w:hAnsi="Times New Roman" w:cs="Times New Roman"/>
          <w:sz w:val="28"/>
          <w:szCs w:val="28"/>
        </w:rPr>
        <w:t>контроль и регистрация</w:t>
      </w:r>
    </w:p>
    <w:p w:rsidR="007C3529" w:rsidRPr="00013F1D" w:rsidRDefault="007C3529" w:rsidP="007C352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:rsidR="007C3529" w:rsidRPr="001E441A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УК-1, УК-4,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ПК-5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7C3529" w:rsidRPr="00013F1D" w:rsidRDefault="007C3529" w:rsidP="007C352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013F1D">
        <w:rPr>
          <w:rFonts w:ascii="Times New Roman" w:hAnsi="Times New Roman" w:cs="Times New Roman"/>
          <w:sz w:val="28"/>
          <w:szCs w:val="28"/>
        </w:rPr>
        <w:t xml:space="preserve"> По содержанию документы подразделяются на</w:t>
      </w: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3529" w:rsidRPr="00013F1D" w:rsidRDefault="007C3529" w:rsidP="007C352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13F1D">
        <w:rPr>
          <w:rFonts w:ascii="Times New Roman" w:hAnsi="Times New Roman" w:cs="Times New Roman"/>
          <w:sz w:val="28"/>
          <w:szCs w:val="28"/>
        </w:rPr>
        <w:t>индивидуальные</w:t>
      </w: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3529" w:rsidRPr="00013F1D" w:rsidRDefault="007C3529" w:rsidP="007C352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013F1D">
        <w:rPr>
          <w:rFonts w:ascii="Times New Roman" w:hAnsi="Times New Roman" w:cs="Times New Roman"/>
          <w:sz w:val="28"/>
          <w:szCs w:val="28"/>
        </w:rPr>
        <w:t xml:space="preserve"> научно-технические</w:t>
      </w: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3529" w:rsidRPr="00013F1D" w:rsidRDefault="007C3529" w:rsidP="007C352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013F1D">
        <w:rPr>
          <w:rFonts w:ascii="Times New Roman" w:hAnsi="Times New Roman" w:cs="Times New Roman"/>
          <w:sz w:val="28"/>
          <w:szCs w:val="28"/>
        </w:rPr>
        <w:t>финансово-расчетные</w:t>
      </w:r>
    </w:p>
    <w:p w:rsidR="007C3529" w:rsidRPr="00013F1D" w:rsidRDefault="007C3529" w:rsidP="007C3529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013F1D">
        <w:rPr>
          <w:rFonts w:ascii="Times New Roman" w:hAnsi="Times New Roman" w:cs="Times New Roman"/>
          <w:sz w:val="28"/>
          <w:szCs w:val="28"/>
        </w:rPr>
        <w:t>коммерческие</w:t>
      </w:r>
    </w:p>
    <w:p w:rsidR="007C3529" w:rsidRPr="00013F1D" w:rsidRDefault="007C3529" w:rsidP="007C352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013F1D">
        <w:rPr>
          <w:rFonts w:ascii="Times New Roman" w:hAnsi="Times New Roman" w:cs="Times New Roman"/>
          <w:sz w:val="28"/>
          <w:szCs w:val="28"/>
        </w:rPr>
        <w:t xml:space="preserve"> по личному составу</w:t>
      </w:r>
    </w:p>
    <w:p w:rsidR="007C3529" w:rsidRPr="00013F1D" w:rsidRDefault="007C3529" w:rsidP="007C3529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Правильный ответ: Б, В, Г</w:t>
      </w:r>
    </w:p>
    <w:p w:rsidR="007C3529" w:rsidRPr="001E441A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УК-1, УК-4, ПК-5</w:t>
      </w:r>
    </w:p>
    <w:p w:rsidR="007C3529" w:rsidRPr="00013F1D" w:rsidRDefault="007C3529" w:rsidP="007C3529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C3529" w:rsidRPr="00013F1D" w:rsidRDefault="007C3529" w:rsidP="007C3529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013F1D">
        <w:rPr>
          <w:rFonts w:ascii="Times New Roman" w:hAnsi="Times New Roman" w:cs="Times New Roman"/>
          <w:sz w:val="28"/>
          <w:szCs w:val="28"/>
        </w:rPr>
        <w:t xml:space="preserve"> По месту составления документы подразделяются на:</w:t>
      </w:r>
    </w:p>
    <w:p w:rsidR="007C3529" w:rsidRPr="00013F1D" w:rsidRDefault="007C3529" w:rsidP="007C3529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А) внутренние</w:t>
      </w:r>
    </w:p>
    <w:p w:rsidR="007C3529" w:rsidRPr="00013F1D" w:rsidRDefault="007C3529" w:rsidP="007C3529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Б) личные</w:t>
      </w:r>
    </w:p>
    <w:p w:rsidR="007C3529" w:rsidRPr="00013F1D" w:rsidRDefault="007C3529" w:rsidP="007C3529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В) внешние</w:t>
      </w:r>
    </w:p>
    <w:p w:rsidR="007C3529" w:rsidRPr="00013F1D" w:rsidRDefault="007C3529" w:rsidP="007C3529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Г) индивидуальные </w:t>
      </w:r>
    </w:p>
    <w:p w:rsidR="007C3529" w:rsidRPr="00013F1D" w:rsidRDefault="007C3529" w:rsidP="007C3529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Д) Графические</w:t>
      </w:r>
    </w:p>
    <w:p w:rsidR="007C3529" w:rsidRPr="00013F1D" w:rsidRDefault="007C3529" w:rsidP="007C3529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7C3529" w:rsidRPr="00013F1D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УК-1, УК-4, ПК-5</w:t>
      </w:r>
    </w:p>
    <w:p w:rsidR="007C3529" w:rsidRPr="00013F1D" w:rsidRDefault="007C3529" w:rsidP="007C352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13F1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7C3529" w:rsidRPr="00013F1D" w:rsidRDefault="007C3529" w:rsidP="007C352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013F1D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7C3529" w:rsidRPr="00013F1D" w:rsidRDefault="007C3529" w:rsidP="007C352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7C3529" w:rsidRPr="00013F1D" w:rsidRDefault="007C3529" w:rsidP="007C352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Pr="00013F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520"/>
      </w:tblGrid>
      <w:tr w:rsidR="007C3529" w:rsidRPr="00013F1D" w:rsidTr="00A723B7">
        <w:tc>
          <w:tcPr>
            <w:tcW w:w="3227" w:type="dxa"/>
          </w:tcPr>
          <w:p w:rsidR="007C3529" w:rsidRPr="00013F1D" w:rsidRDefault="007C3529" w:rsidP="00700E8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013F1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Распорядительные</w:t>
            </w:r>
          </w:p>
        </w:tc>
        <w:tc>
          <w:tcPr>
            <w:tcW w:w="6520" w:type="dxa"/>
          </w:tcPr>
          <w:p w:rsidR="007C3529" w:rsidRPr="00013F1D" w:rsidRDefault="007C3529" w:rsidP="00700E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6241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84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Устанавливают стандарты или правила для организаций или лиц. Примеры: законы, постановления, инструкции, стандарты качества, производственные стандарты</w:t>
            </w:r>
          </w:p>
        </w:tc>
      </w:tr>
      <w:tr w:rsidR="007C3529" w:rsidRPr="00013F1D" w:rsidTr="00A723B7">
        <w:tc>
          <w:tcPr>
            <w:tcW w:w="3227" w:type="dxa"/>
          </w:tcPr>
          <w:p w:rsidR="007C3529" w:rsidRPr="00013F1D" w:rsidRDefault="007C3529" w:rsidP="00700E8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013F1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Организационно-</w:t>
            </w:r>
            <w:r w:rsidRPr="00013F1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правовые</w:t>
            </w:r>
          </w:p>
        </w:tc>
        <w:tc>
          <w:tcPr>
            <w:tcW w:w="6520" w:type="dxa"/>
          </w:tcPr>
          <w:p w:rsidR="007C3529" w:rsidRPr="00013F1D" w:rsidRDefault="007C3529" w:rsidP="00700E8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Б) </w:t>
            </w:r>
            <w:r w:rsidRPr="00013F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Предназначены для предоставления информации </w:t>
            </w:r>
            <w:r w:rsidRPr="00013F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 справок. Примеры: письма, доклады, служебные записки </w:t>
            </w:r>
          </w:p>
        </w:tc>
      </w:tr>
      <w:tr w:rsidR="007C3529" w:rsidRPr="00013F1D" w:rsidTr="00A723B7">
        <w:tc>
          <w:tcPr>
            <w:tcW w:w="3227" w:type="dxa"/>
          </w:tcPr>
          <w:p w:rsidR="007C3529" w:rsidRPr="00013F1D" w:rsidRDefault="007C3529" w:rsidP="00700E8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</w:t>
            </w:r>
            <w:r>
              <w:rPr>
                <w:rFonts w:ascii="Arial" w:hAnsi="Arial" w:cs="Arial"/>
                <w:color w:val="333333"/>
                <w:sz w:val="25"/>
                <w:szCs w:val="25"/>
                <w:shd w:val="clear" w:color="auto" w:fill="FFFFFF"/>
              </w:rPr>
              <w:t xml:space="preserve"> </w:t>
            </w:r>
            <w:r w:rsidRPr="00C8449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Нормативные</w:t>
            </w:r>
          </w:p>
        </w:tc>
        <w:tc>
          <w:tcPr>
            <w:tcW w:w="6520" w:type="dxa"/>
          </w:tcPr>
          <w:p w:rsidR="007C3529" w:rsidRPr="00013F1D" w:rsidRDefault="007C3529" w:rsidP="00700E8B">
            <w:pPr>
              <w:shd w:val="clear" w:color="auto" w:fill="FFFFFF"/>
              <w:spacing w:after="0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В) </w:t>
            </w:r>
            <w:r w:rsidRPr="00013F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Содержат указания или распоряжения относительно задач или процессов. Примеры: приказы, распоряжения, инструкции, решения</w:t>
            </w:r>
          </w:p>
        </w:tc>
      </w:tr>
      <w:tr w:rsidR="007C3529" w:rsidRPr="00013F1D" w:rsidTr="00A723B7">
        <w:tc>
          <w:tcPr>
            <w:tcW w:w="3227" w:type="dxa"/>
          </w:tcPr>
          <w:p w:rsidR="007C3529" w:rsidRPr="00013F1D" w:rsidRDefault="007C3529" w:rsidP="00700E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013F1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Информационно-справочные</w:t>
            </w:r>
          </w:p>
        </w:tc>
        <w:tc>
          <w:tcPr>
            <w:tcW w:w="6520" w:type="dxa"/>
          </w:tcPr>
          <w:p w:rsidR="007C3529" w:rsidRPr="00013F1D" w:rsidRDefault="007C3529" w:rsidP="00700E8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013F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Регулируют организационную структуру и правовой статус организации. Примеры: учредительные документы, уставы, положения, регламенты, должностные инструкции</w:t>
            </w:r>
          </w:p>
          <w:p w:rsidR="007C3529" w:rsidRPr="00013F1D" w:rsidRDefault="007C3529" w:rsidP="00700E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3529" w:rsidRPr="00013F1D" w:rsidRDefault="007C3529" w:rsidP="007C352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7C3529" w:rsidRPr="00013F1D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УК-1, УК-4, ПК-5</w:t>
      </w:r>
    </w:p>
    <w:p w:rsidR="007C3529" w:rsidRPr="00013F1D" w:rsidRDefault="007C3529" w:rsidP="007C352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7C3529" w:rsidRPr="00013F1D" w:rsidRDefault="007C3529" w:rsidP="00A7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терминами и определениями: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378"/>
      </w:tblGrid>
      <w:tr w:rsidR="007C3529" w:rsidRPr="00013F1D" w:rsidTr="00A723B7">
        <w:tc>
          <w:tcPr>
            <w:tcW w:w="3369" w:type="dxa"/>
          </w:tcPr>
          <w:p w:rsidR="007C3529" w:rsidRPr="00013F1D" w:rsidRDefault="007C3529" w:rsidP="00700E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1)Экзамен</w:t>
            </w:r>
          </w:p>
        </w:tc>
        <w:tc>
          <w:tcPr>
            <w:tcW w:w="6378" w:type="dxa"/>
          </w:tcPr>
          <w:p w:rsidR="007C3529" w:rsidRPr="00013F1D" w:rsidRDefault="007C3529" w:rsidP="00700E8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013F1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учебно-практических занятий, при которой учащиеся обсуждают сообщения, доклады и рефераты</w:t>
            </w:r>
            <w:r w:rsidRPr="00013F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выполненные ими по результатам учебных или научных исследований под руководством преподавателя</w:t>
            </w:r>
          </w:p>
        </w:tc>
      </w:tr>
      <w:tr w:rsidR="007C3529" w:rsidRPr="00013F1D" w:rsidTr="00A723B7">
        <w:tc>
          <w:tcPr>
            <w:tcW w:w="3369" w:type="dxa"/>
          </w:tcPr>
          <w:p w:rsidR="007C3529" w:rsidRPr="00013F1D" w:rsidRDefault="007C3529" w:rsidP="00700E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2)Зачет</w:t>
            </w:r>
          </w:p>
        </w:tc>
        <w:tc>
          <w:tcPr>
            <w:tcW w:w="6378" w:type="dxa"/>
          </w:tcPr>
          <w:p w:rsidR="007C3529" w:rsidRPr="00013F1D" w:rsidRDefault="007C3529" w:rsidP="00700E8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013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13F1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устное систематизированное изложение учебного материала преподавателем</w:t>
            </w:r>
          </w:p>
        </w:tc>
      </w:tr>
      <w:tr w:rsidR="007C3529" w:rsidRPr="00013F1D" w:rsidTr="00A723B7">
        <w:tc>
          <w:tcPr>
            <w:tcW w:w="3369" w:type="dxa"/>
          </w:tcPr>
          <w:p w:rsidR="007C3529" w:rsidRPr="00013F1D" w:rsidRDefault="007C3529" w:rsidP="00700E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3)Лекция</w:t>
            </w:r>
          </w:p>
        </w:tc>
        <w:tc>
          <w:tcPr>
            <w:tcW w:w="6378" w:type="dxa"/>
          </w:tcPr>
          <w:p w:rsidR="007C3529" w:rsidRPr="00013F1D" w:rsidRDefault="007C3529" w:rsidP="00700E8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013F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13F1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это предварительная оценка знаний студента</w:t>
            </w:r>
          </w:p>
        </w:tc>
      </w:tr>
      <w:tr w:rsidR="007C3529" w:rsidRPr="00013F1D" w:rsidTr="00A723B7">
        <w:tc>
          <w:tcPr>
            <w:tcW w:w="3369" w:type="dxa"/>
          </w:tcPr>
          <w:p w:rsidR="007C3529" w:rsidRPr="00013F1D" w:rsidRDefault="007C3529" w:rsidP="00700E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4)Практическое занятие</w:t>
            </w:r>
          </w:p>
        </w:tc>
        <w:tc>
          <w:tcPr>
            <w:tcW w:w="6378" w:type="dxa"/>
          </w:tcPr>
          <w:p w:rsidR="007C3529" w:rsidRPr="00013F1D" w:rsidRDefault="007C3529" w:rsidP="00700E8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013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) </w:t>
            </w:r>
            <w:r w:rsidRPr="00013F1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итоговая оценка знаний студента по конкретной дисциплине</w:t>
            </w:r>
          </w:p>
        </w:tc>
      </w:tr>
      <w:tr w:rsidR="007C3529" w:rsidRPr="00013F1D" w:rsidTr="00A723B7">
        <w:tc>
          <w:tcPr>
            <w:tcW w:w="3369" w:type="dxa"/>
          </w:tcPr>
          <w:p w:rsidR="007C3529" w:rsidRPr="00013F1D" w:rsidRDefault="007C3529" w:rsidP="00700E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5)Семинар</w:t>
            </w:r>
          </w:p>
        </w:tc>
        <w:tc>
          <w:tcPr>
            <w:tcW w:w="6378" w:type="dxa"/>
          </w:tcPr>
          <w:p w:rsidR="007C3529" w:rsidRPr="00013F1D" w:rsidRDefault="007C3529" w:rsidP="00700E8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13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) </w:t>
            </w:r>
            <w:r w:rsidRPr="00013F1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учебной работы, которая проходит под руководством преподавателя и предполагает активное участие и взаимодействие студентов</w:t>
            </w:r>
            <w:r w:rsidRPr="00013F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7C3529" w:rsidRPr="00013F1D" w:rsidRDefault="007C3529" w:rsidP="007C352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7C3529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): УК-1, УК-4, ПК-4, ПК-5</w:t>
      </w:r>
    </w:p>
    <w:p w:rsidR="007C3529" w:rsidRPr="00EB736D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C3529" w:rsidRPr="00013F1D" w:rsidRDefault="007C3529" w:rsidP="007C3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013F1D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C3529" w:rsidRPr="00013F1D" w:rsidTr="00700E8B">
        <w:trPr>
          <w:trHeight w:val="80"/>
        </w:trPr>
        <w:tc>
          <w:tcPr>
            <w:tcW w:w="4785" w:type="dxa"/>
          </w:tcPr>
          <w:p w:rsidR="007C3529" w:rsidRPr="00013F1D" w:rsidRDefault="007C3529" w:rsidP="00700E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F1D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  <w:p w:rsidR="007C3529" w:rsidRPr="00013F1D" w:rsidRDefault="007C3529" w:rsidP="00700E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F1D">
              <w:rPr>
                <w:rFonts w:ascii="Times New Roman" w:hAnsi="Times New Roman" w:cs="Times New Roman"/>
                <w:sz w:val="28"/>
                <w:szCs w:val="28"/>
              </w:rPr>
              <w:t>1) Заявление</w:t>
            </w:r>
          </w:p>
          <w:p w:rsidR="007C3529" w:rsidRPr="00013F1D" w:rsidRDefault="007C3529" w:rsidP="00700E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F1D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  <w:p w:rsidR="007C3529" w:rsidRPr="00013F1D" w:rsidRDefault="007C3529" w:rsidP="00700E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F1D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:rsidR="007C3529" w:rsidRPr="00013F1D" w:rsidRDefault="007C3529" w:rsidP="00700E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F1D">
              <w:rPr>
                <w:rFonts w:ascii="Times New Roman" w:hAnsi="Times New Roman" w:cs="Times New Roman"/>
                <w:sz w:val="28"/>
                <w:szCs w:val="28"/>
              </w:rPr>
              <w:t>4) Служебная записка</w:t>
            </w:r>
          </w:p>
        </w:tc>
        <w:tc>
          <w:tcPr>
            <w:tcW w:w="4786" w:type="dxa"/>
          </w:tcPr>
          <w:p w:rsidR="007C3529" w:rsidRPr="00013F1D" w:rsidRDefault="007C3529" w:rsidP="00700E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F1D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  <w:p w:rsidR="007C3529" w:rsidRPr="00013F1D" w:rsidRDefault="007C3529" w:rsidP="00700E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F1D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  <w:p w:rsidR="007C3529" w:rsidRPr="00EB736D" w:rsidRDefault="007C3529" w:rsidP="00700E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36D">
              <w:rPr>
                <w:rFonts w:ascii="Times New Roman" w:hAnsi="Times New Roman" w:cs="Times New Roman"/>
                <w:sz w:val="28"/>
                <w:szCs w:val="28"/>
              </w:rPr>
              <w:t xml:space="preserve">Б) Вам необходимо досрочно сдать экзамены </w:t>
            </w:r>
          </w:p>
          <w:p w:rsidR="007C3529" w:rsidRDefault="007C3529" w:rsidP="00700E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36D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  <w:p w:rsidR="007C3529" w:rsidRPr="00013F1D" w:rsidRDefault="007C3529" w:rsidP="00700E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36D">
              <w:rPr>
                <w:rFonts w:ascii="Times New Roman" w:hAnsi="Times New Roman" w:cs="Times New Roman"/>
                <w:sz w:val="28"/>
                <w:szCs w:val="28"/>
              </w:rPr>
              <w:t xml:space="preserve">Г) Вам необходимо </w:t>
            </w:r>
            <w:r w:rsidRPr="00EB73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известить о </w:t>
            </w:r>
            <w:r w:rsidRPr="00EB73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каком-либо событии (как произошедшем, так и предстоящем), сделать запрос информации, выдать инструкцию, согласовать действия или решения и т.д.</w:t>
            </w:r>
          </w:p>
        </w:tc>
      </w:tr>
    </w:tbl>
    <w:p w:rsidR="007C3529" w:rsidRPr="00013F1D" w:rsidRDefault="007C3529" w:rsidP="007C3529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Правильный ответ: 1-Б, 2-А, 3-В, 4-Г</w:t>
      </w:r>
    </w:p>
    <w:p w:rsidR="007C3529" w:rsidRPr="00013F1D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УК-1, УК-4, ПК-4, ПК-5</w:t>
      </w:r>
    </w:p>
    <w:p w:rsidR="007C3529" w:rsidRPr="00013F1D" w:rsidRDefault="007C3529" w:rsidP="007C352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13F1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013F1D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возникновения становления профессии документовед: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А) секретарь </w:t>
      </w:r>
    </w:p>
    <w:p w:rsidR="007C3529" w:rsidRPr="00013F1D" w:rsidRDefault="00A26CD9" w:rsidP="007C352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C3529" w:rsidRPr="00013F1D">
        <w:rPr>
          <w:rFonts w:ascii="Times New Roman" w:hAnsi="Times New Roman" w:cs="Times New Roman"/>
          <w:sz w:val="28"/>
          <w:szCs w:val="28"/>
        </w:rPr>
        <w:t xml:space="preserve"> стенографист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В) подьячий «с приписью»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Г) статс-секретарь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Д) писец с личной печатью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Е) документовед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Г, Б, А, Е</w:t>
      </w:r>
    </w:p>
    <w:p w:rsidR="007C3529" w:rsidRPr="00EB736D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дикаторы): </w:t>
      </w:r>
      <w:r>
        <w:rPr>
          <w:rFonts w:ascii="Times New Roman" w:hAnsi="Times New Roman" w:cs="Times New Roman"/>
          <w:sz w:val="28"/>
          <w:szCs w:val="28"/>
        </w:rPr>
        <w:t>УК-1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7C3529" w:rsidRPr="00013F1D" w:rsidRDefault="007C3529" w:rsidP="00A26CD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="00A26CD9" w:rsidRPr="00013F1D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Pr="00013F1D">
        <w:rPr>
          <w:rFonts w:ascii="Times New Roman" w:hAnsi="Times New Roman" w:cs="Times New Roman"/>
          <w:bCs/>
          <w:sz w:val="28"/>
          <w:szCs w:val="28"/>
        </w:rPr>
        <w:t xml:space="preserve"> становления документационной науки: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013F1D">
        <w:rPr>
          <w:rFonts w:ascii="Times New Roman" w:hAnsi="Times New Roman" w:cs="Times New Roman"/>
          <w:sz w:val="28"/>
          <w:szCs w:val="28"/>
        </w:rPr>
        <w:t>А.И. Михайлов, А.И. Черный, Р.С. Гиляровский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013F1D">
        <w:rPr>
          <w:rFonts w:ascii="Times New Roman" w:hAnsi="Times New Roman" w:cs="Times New Roman"/>
          <w:sz w:val="28"/>
          <w:szCs w:val="28"/>
        </w:rPr>
        <w:t>К.Г. Митяев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Pr="00013F1D">
        <w:rPr>
          <w:rFonts w:ascii="Times New Roman" w:hAnsi="Times New Roman" w:cs="Times New Roman"/>
          <w:sz w:val="28"/>
          <w:szCs w:val="28"/>
        </w:rPr>
        <w:t>Поль Отле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Pr="00013F1D">
        <w:rPr>
          <w:rFonts w:ascii="Times New Roman" w:hAnsi="Times New Roman" w:cs="Times New Roman"/>
          <w:sz w:val="28"/>
          <w:szCs w:val="28"/>
        </w:rPr>
        <w:t>Г.Г. Воробьев, К.Н. Рудельсон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Pr="00013F1D">
        <w:rPr>
          <w:rFonts w:ascii="Times New Roman" w:hAnsi="Times New Roman" w:cs="Times New Roman"/>
          <w:sz w:val="28"/>
          <w:szCs w:val="28"/>
        </w:rPr>
        <w:t>Ю.Н. Столяров, Г.Н. Швецова-Водка, С.Г.Кулешов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Г, Д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>К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омпетенции (индикаторы): УК-1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013F1D">
        <w:rPr>
          <w:rFonts w:ascii="Times New Roman" w:hAnsi="Times New Roman" w:cs="Times New Roman"/>
          <w:sz w:val="28"/>
          <w:szCs w:val="28"/>
        </w:rPr>
        <w:t>Установите</w:t>
      </w:r>
      <w:r w:rsidRPr="00013F1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13F1D">
        <w:rPr>
          <w:rFonts w:ascii="Times New Roman" w:hAnsi="Times New Roman" w:cs="Times New Roman"/>
          <w:sz w:val="28"/>
          <w:szCs w:val="28"/>
        </w:rPr>
        <w:t>правильную</w:t>
      </w:r>
      <w:r w:rsidRPr="00013F1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13F1D">
        <w:rPr>
          <w:rFonts w:ascii="Times New Roman" w:hAnsi="Times New Roman" w:cs="Times New Roman"/>
          <w:spacing w:val="-2"/>
          <w:sz w:val="28"/>
          <w:szCs w:val="28"/>
        </w:rPr>
        <w:t>последовательность составления заявления: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13F1D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3F1D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3F1D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3F1D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3F1D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3F1D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13F1D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:rsidR="007C3529" w:rsidRPr="00EB736D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Компетенции</w:t>
      </w:r>
      <w:r w:rsidRPr="00013F1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13F1D">
        <w:rPr>
          <w:rFonts w:ascii="Times New Roman" w:hAnsi="Times New Roman" w:cs="Times New Roman"/>
          <w:sz w:val="28"/>
          <w:szCs w:val="28"/>
        </w:rPr>
        <w:t>(индикаторы):</w:t>
      </w:r>
      <w:r w:rsidRPr="00013F1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УК-1, УК-4, ПК-4, ПК-5</w:t>
      </w:r>
    </w:p>
    <w:p w:rsidR="007C3529" w:rsidRPr="00013F1D" w:rsidRDefault="007C3529" w:rsidP="00C448C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13F1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13F1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013F1D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7C3529" w:rsidRPr="00013F1D" w:rsidRDefault="007C3529" w:rsidP="007C35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3529" w:rsidRPr="00013F1D" w:rsidRDefault="007C3529" w:rsidP="007C3529">
      <w:pPr>
        <w:pStyle w:val="a3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13F1D">
        <w:rPr>
          <w:rFonts w:ascii="Times New Roman" w:eastAsia="Calibri" w:hAnsi="Times New Roman" w:cs="Times New Roman"/>
          <w:sz w:val="28"/>
          <w:szCs w:val="28"/>
        </w:rPr>
        <w:t>1</w:t>
      </w:r>
      <w:r w:rsidRPr="00013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считаете, что для улучшения делопроизводства на Вашем предприятии нужно закупить и установить дополнительное программное обеспечение. Свои предложения для руководства фирмы Вы можете обосновать в …</w:t>
      </w:r>
    </w:p>
    <w:p w:rsidR="007C3529" w:rsidRPr="00013F1D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Правильный ответ: докладной записке</w:t>
      </w:r>
    </w:p>
    <w:p w:rsidR="007C3529" w:rsidRPr="000F5827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УК-1, УК-</w:t>
      </w:r>
      <w:r w:rsidR="00A26CD9">
        <w:rPr>
          <w:rFonts w:ascii="Times New Roman" w:hAnsi="Times New Roman" w:cs="Times New Roman"/>
          <w:sz w:val="28"/>
          <w:szCs w:val="28"/>
        </w:rPr>
        <w:t>4, ПК</w:t>
      </w:r>
      <w:r>
        <w:rPr>
          <w:rFonts w:ascii="Times New Roman" w:hAnsi="Times New Roman" w:cs="Times New Roman"/>
          <w:sz w:val="28"/>
          <w:szCs w:val="28"/>
        </w:rPr>
        <w:t>-4, ПК-5</w:t>
      </w:r>
    </w:p>
    <w:p w:rsidR="007C3529" w:rsidRPr="00013F1D" w:rsidRDefault="007C3529" w:rsidP="007C352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7C3529" w:rsidRPr="00013F1D" w:rsidRDefault="007C3529" w:rsidP="007C3529">
      <w:pPr>
        <w:spacing w:after="0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013F1D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 _________ понимается</w:t>
      </w:r>
      <w:r w:rsidR="00A26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13F1D">
        <w:rPr>
          <w:rFonts w:ascii="Times New Roman" w:hAnsi="Times New Roman" w:cs="Times New Roman"/>
          <w:sz w:val="28"/>
          <w:szCs w:val="28"/>
        </w:rPr>
        <w:t xml:space="preserve">владение нормами литературного </w:t>
      </w:r>
      <w:r w:rsidR="00A26CD9">
        <w:rPr>
          <w:rFonts w:ascii="Times New Roman" w:hAnsi="Times New Roman" w:cs="Times New Roman"/>
          <w:sz w:val="28"/>
          <w:szCs w:val="28"/>
        </w:rPr>
        <w:t xml:space="preserve">языка в его </w:t>
      </w:r>
      <w:r w:rsidRPr="000F5827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A26CD9">
        <w:rPr>
          <w:rFonts w:ascii="Times New Roman" w:hAnsi="Times New Roman" w:cs="Times New Roman"/>
          <w:sz w:val="28"/>
          <w:szCs w:val="28"/>
        </w:rPr>
        <w:t xml:space="preserve"> </w:t>
      </w:r>
      <w:r w:rsidRPr="000F5827">
        <w:rPr>
          <w:rFonts w:ascii="Times New Roman" w:hAnsi="Times New Roman" w:cs="Times New Roman"/>
          <w:sz w:val="28"/>
          <w:szCs w:val="28"/>
        </w:rPr>
        <w:t>и письменной</w:t>
      </w:r>
      <w:r w:rsidRPr="00013F1D"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7C3529" w:rsidRPr="00013F1D" w:rsidRDefault="007C3529" w:rsidP="007C3529">
      <w:pPr>
        <w:spacing w:after="0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F1D">
        <w:rPr>
          <w:rFonts w:ascii="Times New Roman" w:hAnsi="Times New Roman" w:cs="Times New Roman"/>
          <w:sz w:val="28"/>
          <w:szCs w:val="28"/>
        </w:rPr>
        <w:t>Правильный ответ: речи</w:t>
      </w:r>
    </w:p>
    <w:p w:rsidR="007C3529" w:rsidRPr="000F5827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УК-1, УК-4, ПК-5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7C3529" w:rsidRPr="00013F1D" w:rsidRDefault="007C3529" w:rsidP="007C3529">
      <w:pPr>
        <w:pStyle w:val="a3"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013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Правовой акт, определяющий порядок образования, права, обязанности и организацию работы учреждения на длительный период времени – это</w:t>
      </w:r>
      <w:r w:rsidRPr="00013F1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_______________.</w:t>
      </w:r>
    </w:p>
    <w:p w:rsidR="007C3529" w:rsidRPr="00013F1D" w:rsidRDefault="007C3529" w:rsidP="007C3529">
      <w:pPr>
        <w:spacing w:after="0" w:line="240" w:lineRule="auto"/>
        <w:ind w:left="709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Правильный</w:t>
      </w:r>
      <w:r w:rsidRPr="00013F1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13F1D">
        <w:rPr>
          <w:rFonts w:ascii="Times New Roman" w:hAnsi="Times New Roman" w:cs="Times New Roman"/>
          <w:sz w:val="28"/>
          <w:szCs w:val="28"/>
        </w:rPr>
        <w:t>ответ:</w:t>
      </w:r>
      <w:r w:rsidRPr="00013F1D">
        <w:rPr>
          <w:rFonts w:ascii="Times New Roman" w:hAnsi="Times New Roman" w:cs="Times New Roman"/>
          <w:spacing w:val="-7"/>
          <w:sz w:val="28"/>
          <w:szCs w:val="28"/>
        </w:rPr>
        <w:t xml:space="preserve"> уста</w:t>
      </w:r>
      <w:r>
        <w:rPr>
          <w:rFonts w:ascii="Times New Roman" w:hAnsi="Times New Roman" w:cs="Times New Roman"/>
          <w:spacing w:val="-7"/>
          <w:sz w:val="28"/>
          <w:szCs w:val="28"/>
        </w:rPr>
        <w:t>в</w:t>
      </w:r>
    </w:p>
    <w:p w:rsidR="007C3529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Компетенции</w:t>
      </w:r>
      <w:r w:rsidRPr="00013F1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13F1D">
        <w:rPr>
          <w:rFonts w:ascii="Times New Roman" w:hAnsi="Times New Roman" w:cs="Times New Roman"/>
          <w:sz w:val="28"/>
          <w:szCs w:val="28"/>
        </w:rPr>
        <w:t>(индикаторы):</w:t>
      </w:r>
      <w:r w:rsidRPr="00013F1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УК-1, УК-4, ПК-5</w:t>
      </w:r>
    </w:p>
    <w:p w:rsidR="007C3529" w:rsidRDefault="007C3529" w:rsidP="007C352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C3529" w:rsidRPr="001E441A" w:rsidRDefault="007C3529" w:rsidP="007C352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E441A">
        <w:rPr>
          <w:rFonts w:ascii="Times New Roman" w:hAnsi="Times New Roman" w:cs="Times New Roman"/>
          <w:sz w:val="28"/>
          <w:szCs w:val="28"/>
        </w:rPr>
        <w:t xml:space="preserve">4. _________ − </w:t>
      </w:r>
      <w:r w:rsidRPr="001E441A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деятельность аппарата управления, охватывающая вопросы документирования и организации работы с документами в процессе осуществления им управленческих функций</w:t>
      </w:r>
      <w:r w:rsidRPr="001E44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7C3529" w:rsidRPr="001E441A" w:rsidRDefault="007C3529" w:rsidP="007C3529">
      <w:pPr>
        <w:spacing w:after="0" w:line="240" w:lineRule="auto"/>
        <w:ind w:left="709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E441A">
        <w:rPr>
          <w:rFonts w:ascii="Times New Roman" w:hAnsi="Times New Roman" w:cs="Times New Roman"/>
          <w:sz w:val="28"/>
          <w:szCs w:val="28"/>
        </w:rPr>
        <w:t>Правильный</w:t>
      </w:r>
      <w:r w:rsidRPr="001E44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E441A">
        <w:rPr>
          <w:rFonts w:ascii="Times New Roman" w:hAnsi="Times New Roman" w:cs="Times New Roman"/>
          <w:sz w:val="28"/>
          <w:szCs w:val="28"/>
        </w:rPr>
        <w:t>ответ:</w:t>
      </w:r>
      <w:r w:rsidRPr="001E441A">
        <w:rPr>
          <w:rFonts w:ascii="Times New Roman" w:hAnsi="Times New Roman" w:cs="Times New Roman"/>
          <w:spacing w:val="-7"/>
          <w:sz w:val="28"/>
          <w:szCs w:val="28"/>
        </w:rPr>
        <w:t xml:space="preserve"> ДОУ/ документное обеспечение управления</w:t>
      </w:r>
    </w:p>
    <w:p w:rsidR="007C3529" w:rsidRPr="001E441A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E441A">
        <w:rPr>
          <w:rFonts w:ascii="Times New Roman" w:hAnsi="Times New Roman" w:cs="Times New Roman"/>
          <w:sz w:val="28"/>
          <w:szCs w:val="28"/>
        </w:rPr>
        <w:t>Компетенции</w:t>
      </w:r>
      <w:r w:rsidRPr="001E441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E441A">
        <w:rPr>
          <w:rFonts w:ascii="Times New Roman" w:hAnsi="Times New Roman" w:cs="Times New Roman"/>
          <w:sz w:val="28"/>
          <w:szCs w:val="28"/>
        </w:rPr>
        <w:t>(индикаторы):</w:t>
      </w:r>
      <w:r w:rsidRPr="001E441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УК-1, ПК-4, ПК-5</w:t>
      </w:r>
    </w:p>
    <w:p w:rsidR="007C3529" w:rsidRPr="001E441A" w:rsidRDefault="007C3529" w:rsidP="007C352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7C3529" w:rsidRPr="00013F1D" w:rsidRDefault="007C3529" w:rsidP="007C3529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13F1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3F1D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7C3529" w:rsidRPr="00013F1D" w:rsidRDefault="007C3529" w:rsidP="007C35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Заявление о приеме на работу следует адресовать</w:t>
      </w:r>
      <w:r w:rsidRPr="00013F1D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7C3529" w:rsidRPr="00013F1D" w:rsidRDefault="007C3529" w:rsidP="007C352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Правильный ответ: руководителю / руководителю предприятия / руководителю организации </w:t>
      </w:r>
      <w:r w:rsidR="00A26CD9" w:rsidRPr="00013F1D">
        <w:rPr>
          <w:rFonts w:ascii="Times New Roman" w:hAnsi="Times New Roman" w:cs="Times New Roman"/>
          <w:sz w:val="28"/>
          <w:szCs w:val="28"/>
        </w:rPr>
        <w:t>/ директору</w:t>
      </w:r>
      <w:r w:rsidRPr="00013F1D">
        <w:rPr>
          <w:rFonts w:ascii="Times New Roman" w:hAnsi="Times New Roman" w:cs="Times New Roman"/>
          <w:sz w:val="28"/>
          <w:szCs w:val="28"/>
        </w:rPr>
        <w:t xml:space="preserve"> / директору организации </w:t>
      </w:r>
    </w:p>
    <w:p w:rsidR="007C3529" w:rsidRPr="00013F1D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>енции (индикаторы): УК-1, УК-</w:t>
      </w:r>
      <w:r w:rsidR="00A26CD9">
        <w:rPr>
          <w:rFonts w:ascii="Times New Roman" w:hAnsi="Times New Roman" w:cs="Times New Roman"/>
          <w:sz w:val="28"/>
          <w:szCs w:val="28"/>
        </w:rPr>
        <w:t>4, ПК</w:t>
      </w:r>
      <w:r>
        <w:rPr>
          <w:rFonts w:ascii="Times New Roman" w:hAnsi="Times New Roman" w:cs="Times New Roman"/>
          <w:sz w:val="28"/>
          <w:szCs w:val="28"/>
        </w:rPr>
        <w:t>-4, ПК-5</w:t>
      </w:r>
    </w:p>
    <w:p w:rsidR="007C3529" w:rsidRPr="00013F1D" w:rsidRDefault="007C3529" w:rsidP="007C3529">
      <w:pPr>
        <w:pStyle w:val="a3"/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13F1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3F1D"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 w:rsidRPr="00013F1D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013F1D">
        <w:rPr>
          <w:rFonts w:ascii="Times New Roman" w:hAnsi="Times New Roman" w:cs="Times New Roman"/>
          <w:sz w:val="28"/>
          <w:szCs w:val="28"/>
          <w:shd w:val="clear" w:color="auto" w:fill="FFFFFF"/>
        </w:rPr>
        <w:t>Краткое изложение смысла документа содержится в реквизите</w:t>
      </w:r>
      <w:r w:rsidRPr="00013F1D">
        <w:rPr>
          <w:rFonts w:ascii="Arial" w:hAnsi="Arial" w:cs="Arial"/>
          <w:sz w:val="25"/>
          <w:szCs w:val="25"/>
          <w:shd w:val="clear" w:color="auto" w:fill="FFFFFF"/>
        </w:rPr>
        <w:t>_______</w:t>
      </w:r>
      <w:r w:rsidRPr="00013F1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3F1D">
        <w:rPr>
          <w:rFonts w:ascii="Times New Roman" w:hAnsi="Times New Roman" w:cs="Times New Roman"/>
          <w:sz w:val="28"/>
          <w:szCs w:val="28"/>
        </w:rPr>
        <w:t>Правильный ответ: заголовок / заголовок документа</w:t>
      </w:r>
    </w:p>
    <w:p w:rsidR="007C3529" w:rsidRPr="00620DF4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УК-1, УК-</w:t>
      </w:r>
      <w:r w:rsidR="00A26CD9">
        <w:rPr>
          <w:rFonts w:ascii="Times New Roman" w:hAnsi="Times New Roman" w:cs="Times New Roman"/>
          <w:sz w:val="28"/>
          <w:szCs w:val="28"/>
        </w:rPr>
        <w:t>4, ПК</w:t>
      </w:r>
      <w:r>
        <w:rPr>
          <w:rFonts w:ascii="Times New Roman" w:hAnsi="Times New Roman" w:cs="Times New Roman"/>
          <w:sz w:val="28"/>
          <w:szCs w:val="28"/>
        </w:rPr>
        <w:t>-4, ПК-5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7C3529" w:rsidRPr="00013F1D" w:rsidRDefault="007C3529" w:rsidP="007C3529">
      <w:pPr>
        <w:spacing w:after="0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F1D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013F1D">
        <w:rPr>
          <w:rFonts w:ascii="Times New Roman" w:hAnsi="Times New Roman" w:cs="Times New Roman"/>
          <w:sz w:val="28"/>
          <w:szCs w:val="28"/>
          <w:shd w:val="clear" w:color="auto" w:fill="FFFFFF"/>
        </w:rPr>
        <w:t>В письме, оформленном на бланке фирмы, недопустимо использовать изложение</w:t>
      </w:r>
    </w:p>
    <w:p w:rsidR="007C3529" w:rsidRPr="00013F1D" w:rsidRDefault="007C3529" w:rsidP="007C3529">
      <w:pPr>
        <w:spacing w:after="0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13F1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 1 лица, ед. числа / в 1 лице ед. числе/ 1 лицо ед. число</w:t>
      </w:r>
    </w:p>
    <w:p w:rsidR="007C3529" w:rsidRPr="00620DF4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УК-1, УК-4, ПК-4, ПК-5</w:t>
      </w:r>
    </w:p>
    <w:p w:rsidR="007C3529" w:rsidRPr="00013F1D" w:rsidRDefault="007C3529" w:rsidP="007C352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13F1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013F1D">
        <w:rPr>
          <w:sz w:val="28"/>
          <w:szCs w:val="28"/>
        </w:rPr>
        <w:t xml:space="preserve"> </w:t>
      </w:r>
      <w:r w:rsidRPr="00013F1D">
        <w:rPr>
          <w:rFonts w:ascii="Times New Roman" w:hAnsi="Times New Roman" w:cs="Times New Roman"/>
          <w:sz w:val="28"/>
          <w:szCs w:val="28"/>
        </w:rPr>
        <w:t xml:space="preserve">Найдите 5 </w:t>
      </w:r>
      <w:r w:rsidR="00A26CD9" w:rsidRPr="00013F1D">
        <w:rPr>
          <w:rFonts w:ascii="Times New Roman" w:hAnsi="Times New Roman" w:cs="Times New Roman"/>
          <w:sz w:val="28"/>
          <w:szCs w:val="28"/>
        </w:rPr>
        <w:t>ошибок в</w:t>
      </w:r>
      <w:r w:rsidRPr="00013F1D">
        <w:rPr>
          <w:rFonts w:ascii="Times New Roman" w:hAnsi="Times New Roman" w:cs="Times New Roman"/>
          <w:sz w:val="28"/>
          <w:szCs w:val="28"/>
        </w:rPr>
        <w:t xml:space="preserve"> приведенной ниже доверенности. 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Я, Петров Иван Васильевич, доверяю получить мою пенсию за апрель 2022</w:t>
      </w:r>
      <w:r w:rsidR="00C448C9">
        <w:rPr>
          <w:rFonts w:ascii="Times New Roman" w:hAnsi="Times New Roman" w:cs="Times New Roman"/>
          <w:sz w:val="28"/>
          <w:szCs w:val="28"/>
        </w:rPr>
        <w:t> </w:t>
      </w:r>
      <w:r w:rsidR="00A26CD9" w:rsidRPr="00013F1D">
        <w:rPr>
          <w:rFonts w:ascii="Times New Roman" w:hAnsi="Times New Roman" w:cs="Times New Roman"/>
          <w:sz w:val="28"/>
          <w:szCs w:val="28"/>
        </w:rPr>
        <w:t>года своей</w:t>
      </w:r>
      <w:r w:rsidRPr="00013F1D">
        <w:rPr>
          <w:rFonts w:ascii="Times New Roman" w:hAnsi="Times New Roman" w:cs="Times New Roman"/>
          <w:sz w:val="28"/>
          <w:szCs w:val="28"/>
        </w:rPr>
        <w:t xml:space="preserve"> внучке Симоновой Алле, паспорт 40</w:t>
      </w:r>
      <w:r w:rsidR="00C448C9">
        <w:rPr>
          <w:rFonts w:ascii="Times New Roman" w:hAnsi="Times New Roman" w:cs="Times New Roman"/>
          <w:sz w:val="28"/>
          <w:szCs w:val="28"/>
        </w:rPr>
        <w:t> </w:t>
      </w:r>
      <w:r w:rsidRPr="00013F1D">
        <w:rPr>
          <w:rFonts w:ascii="Times New Roman" w:hAnsi="Times New Roman" w:cs="Times New Roman"/>
          <w:sz w:val="28"/>
          <w:szCs w:val="28"/>
        </w:rPr>
        <w:t>02</w:t>
      </w:r>
      <w:r w:rsidR="00C448C9">
        <w:rPr>
          <w:rFonts w:ascii="Times New Roman" w:hAnsi="Times New Roman" w:cs="Times New Roman"/>
          <w:sz w:val="28"/>
          <w:szCs w:val="28"/>
        </w:rPr>
        <w:t> </w:t>
      </w:r>
      <w:r w:rsidRPr="00013F1D">
        <w:rPr>
          <w:rFonts w:ascii="Times New Roman" w:hAnsi="Times New Roman" w:cs="Times New Roman"/>
          <w:sz w:val="28"/>
          <w:szCs w:val="28"/>
        </w:rPr>
        <w:t>173511, выдан 70</w:t>
      </w:r>
      <w:r w:rsidR="00C448C9">
        <w:rPr>
          <w:rFonts w:ascii="Times New Roman" w:hAnsi="Times New Roman" w:cs="Times New Roman"/>
          <w:sz w:val="28"/>
          <w:szCs w:val="28"/>
        </w:rPr>
        <w:t> </w:t>
      </w:r>
      <w:r w:rsidRPr="00013F1D">
        <w:rPr>
          <w:rFonts w:ascii="Times New Roman" w:hAnsi="Times New Roman" w:cs="Times New Roman"/>
          <w:sz w:val="28"/>
          <w:szCs w:val="28"/>
        </w:rPr>
        <w:t xml:space="preserve">отделом полиции, в связи с моей поездкой в Туркменистан. 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ab/>
      </w:r>
      <w:r w:rsidRPr="00013F1D">
        <w:rPr>
          <w:rFonts w:ascii="Times New Roman" w:hAnsi="Times New Roman" w:cs="Times New Roman"/>
          <w:sz w:val="28"/>
          <w:szCs w:val="28"/>
        </w:rPr>
        <w:tab/>
      </w:r>
      <w:r w:rsidRPr="00013F1D">
        <w:rPr>
          <w:rFonts w:ascii="Times New Roman" w:hAnsi="Times New Roman" w:cs="Times New Roman"/>
          <w:sz w:val="28"/>
          <w:szCs w:val="28"/>
        </w:rPr>
        <w:tab/>
      </w:r>
      <w:r w:rsidRPr="00013F1D">
        <w:rPr>
          <w:rFonts w:ascii="Times New Roman" w:hAnsi="Times New Roman" w:cs="Times New Roman"/>
          <w:sz w:val="28"/>
          <w:szCs w:val="28"/>
        </w:rPr>
        <w:tab/>
      </w:r>
      <w:r w:rsidRPr="00013F1D">
        <w:rPr>
          <w:rFonts w:ascii="Times New Roman" w:hAnsi="Times New Roman" w:cs="Times New Roman"/>
          <w:sz w:val="28"/>
          <w:szCs w:val="28"/>
        </w:rPr>
        <w:tab/>
      </w:r>
      <w:r w:rsidRPr="00013F1D">
        <w:rPr>
          <w:rFonts w:ascii="Times New Roman" w:hAnsi="Times New Roman" w:cs="Times New Roman"/>
          <w:sz w:val="28"/>
          <w:szCs w:val="28"/>
        </w:rPr>
        <w:tab/>
      </w:r>
      <w:r w:rsidRPr="00013F1D">
        <w:rPr>
          <w:rFonts w:ascii="Times New Roman" w:hAnsi="Times New Roman" w:cs="Times New Roman"/>
          <w:sz w:val="28"/>
          <w:szCs w:val="28"/>
        </w:rPr>
        <w:tab/>
      </w:r>
      <w:r w:rsidRPr="00013F1D">
        <w:rPr>
          <w:rFonts w:ascii="Times New Roman" w:hAnsi="Times New Roman" w:cs="Times New Roman"/>
          <w:sz w:val="28"/>
          <w:szCs w:val="28"/>
        </w:rPr>
        <w:tab/>
      </w:r>
      <w:r w:rsidRPr="00013F1D">
        <w:rPr>
          <w:rFonts w:ascii="Times New Roman" w:hAnsi="Times New Roman" w:cs="Times New Roman"/>
          <w:sz w:val="28"/>
          <w:szCs w:val="28"/>
        </w:rPr>
        <w:tab/>
        <w:t xml:space="preserve">Петров 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:rsidR="007C3529" w:rsidRPr="00013F1D" w:rsidRDefault="007C3529" w:rsidP="007C35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13F1D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 должен содержать следующие смысловые элементы (обязательный минимум): </w:t>
      </w:r>
    </w:p>
    <w:p w:rsidR="007C3529" w:rsidRPr="00013F1D" w:rsidRDefault="00A26CD9" w:rsidP="00A26C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не указано наименование документа</w:t>
      </w:r>
    </w:p>
    <w:p w:rsidR="007C3529" w:rsidRPr="00013F1D" w:rsidRDefault="00A26CD9" w:rsidP="00A26C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не указаны паспортные данные и адрес составителя документа, адрес доверенного лица</w:t>
      </w:r>
    </w:p>
    <w:p w:rsidR="007C3529" w:rsidRPr="00013F1D" w:rsidRDefault="00A26CD9" w:rsidP="00A26C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подпись не заверена</w:t>
      </w:r>
    </w:p>
    <w:p w:rsidR="007C3529" w:rsidRPr="00013F1D" w:rsidRDefault="00A26CD9" w:rsidP="00A26C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печати</w:t>
      </w:r>
    </w:p>
    <w:p w:rsidR="007C3529" w:rsidRPr="00013F1D" w:rsidRDefault="00A26CD9" w:rsidP="00A26C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не указ</w:t>
      </w:r>
      <w:r>
        <w:rPr>
          <w:rFonts w:ascii="Times New Roman" w:hAnsi="Times New Roman" w:cs="Times New Roman"/>
          <w:sz w:val="28"/>
          <w:szCs w:val="28"/>
        </w:rPr>
        <w:t>ана дата написания доверенности</w:t>
      </w:r>
      <w:r w:rsidRPr="00013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529" w:rsidRPr="00013F1D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Компете</w:t>
      </w:r>
      <w:r>
        <w:rPr>
          <w:rFonts w:ascii="Times New Roman" w:hAnsi="Times New Roman" w:cs="Times New Roman"/>
          <w:sz w:val="28"/>
          <w:szCs w:val="28"/>
        </w:rPr>
        <w:t>нции (индикаторы): УК-1, УК-</w:t>
      </w:r>
      <w:r w:rsidR="00A26CD9">
        <w:rPr>
          <w:rFonts w:ascii="Times New Roman" w:hAnsi="Times New Roman" w:cs="Times New Roman"/>
          <w:sz w:val="28"/>
          <w:szCs w:val="28"/>
        </w:rPr>
        <w:t>4, ПК</w:t>
      </w:r>
      <w:r>
        <w:rPr>
          <w:rFonts w:ascii="Times New Roman" w:hAnsi="Times New Roman" w:cs="Times New Roman"/>
          <w:sz w:val="28"/>
          <w:szCs w:val="28"/>
        </w:rPr>
        <w:t>-4, ПК-5</w:t>
      </w:r>
    </w:p>
    <w:p w:rsidR="007C3529" w:rsidRPr="00013F1D" w:rsidRDefault="007C3529" w:rsidP="007C3529">
      <w:pPr>
        <w:spacing w:after="0" w:line="240" w:lineRule="auto"/>
        <w:jc w:val="both"/>
      </w:pPr>
    </w:p>
    <w:p w:rsidR="007C3529" w:rsidRPr="00013F1D" w:rsidRDefault="007C3529" w:rsidP="007C352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Прочитайте текст, </w:t>
      </w:r>
      <w:r w:rsidR="00A26CD9" w:rsidRPr="00013F1D">
        <w:rPr>
          <w:rFonts w:ascii="Times New Roman" w:hAnsi="Times New Roman" w:cs="Times New Roman"/>
          <w:sz w:val="28"/>
          <w:szCs w:val="28"/>
        </w:rPr>
        <w:t>выберите все правильные варианты ответа и запишите аргументы, обос</w:t>
      </w:r>
      <w:r w:rsidRPr="00013F1D">
        <w:rPr>
          <w:rFonts w:ascii="Times New Roman" w:hAnsi="Times New Roman" w:cs="Times New Roman"/>
          <w:sz w:val="28"/>
          <w:szCs w:val="28"/>
        </w:rPr>
        <w:t>новывающие выбор ответа</w:t>
      </w:r>
    </w:p>
    <w:p w:rsidR="007C3529" w:rsidRPr="00013F1D" w:rsidRDefault="007C3529" w:rsidP="007C3529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Что можно отнести к личным целям делового общения?</w:t>
      </w:r>
    </w:p>
    <w:p w:rsidR="007C3529" w:rsidRPr="00A26CD9" w:rsidRDefault="00A26CD9" w:rsidP="00A26CD9">
      <w:pPr>
        <w:pStyle w:val="a3"/>
        <w:numPr>
          <w:ilvl w:val="1"/>
          <w:numId w:val="2"/>
        </w:numPr>
        <w:shd w:val="clear" w:color="auto" w:fill="FFFFFF"/>
        <w:spacing w:after="0"/>
        <w:ind w:left="1134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6CD9">
        <w:rPr>
          <w:rFonts w:ascii="Times New Roman" w:hAnsi="Times New Roman" w:cs="Times New Roman"/>
          <w:sz w:val="28"/>
          <w:szCs w:val="28"/>
        </w:rPr>
        <w:t>желание сделать успешную профессиональную карьеру, продвинуться по служебной лестнице</w:t>
      </w:r>
    </w:p>
    <w:p w:rsidR="007C3529" w:rsidRPr="00A26CD9" w:rsidRDefault="00A26CD9" w:rsidP="00A26CD9">
      <w:pPr>
        <w:pStyle w:val="a3"/>
        <w:numPr>
          <w:ilvl w:val="1"/>
          <w:numId w:val="2"/>
        </w:numPr>
        <w:shd w:val="clear" w:color="auto" w:fill="FFFFFF"/>
        <w:spacing w:after="0"/>
        <w:ind w:left="1134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6CD9">
        <w:rPr>
          <w:rFonts w:ascii="Times New Roman" w:hAnsi="Times New Roman" w:cs="Times New Roman"/>
          <w:sz w:val="28"/>
          <w:szCs w:val="28"/>
        </w:rPr>
        <w:t xml:space="preserve">стремление к повышению своего благосостояния, </w:t>
      </w:r>
      <w:r>
        <w:rPr>
          <w:rFonts w:ascii="Times New Roman" w:hAnsi="Times New Roman" w:cs="Times New Roman"/>
          <w:sz w:val="28"/>
          <w:szCs w:val="28"/>
        </w:rPr>
        <w:t>улучшению финансового положения</w:t>
      </w:r>
    </w:p>
    <w:p w:rsidR="007C3529" w:rsidRPr="00A26CD9" w:rsidRDefault="00A26CD9" w:rsidP="00A26CD9">
      <w:pPr>
        <w:pStyle w:val="a3"/>
        <w:numPr>
          <w:ilvl w:val="1"/>
          <w:numId w:val="2"/>
        </w:numPr>
        <w:shd w:val="clear" w:color="auto" w:fill="FFFFFF"/>
        <w:spacing w:after="0"/>
        <w:ind w:left="1134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6CD9">
        <w:rPr>
          <w:rFonts w:ascii="Times New Roman" w:hAnsi="Times New Roman" w:cs="Times New Roman"/>
          <w:sz w:val="28"/>
          <w:szCs w:val="28"/>
        </w:rPr>
        <w:t>стремление к власти, реализации желания лиде</w:t>
      </w:r>
      <w:r>
        <w:rPr>
          <w:rFonts w:ascii="Times New Roman" w:hAnsi="Times New Roman" w:cs="Times New Roman"/>
          <w:sz w:val="28"/>
          <w:szCs w:val="28"/>
        </w:rPr>
        <w:t>рства, вхождения в состав элиты</w:t>
      </w:r>
    </w:p>
    <w:p w:rsidR="007C3529" w:rsidRPr="00A26CD9" w:rsidRDefault="00A26CD9" w:rsidP="00A26CD9">
      <w:pPr>
        <w:pStyle w:val="a3"/>
        <w:numPr>
          <w:ilvl w:val="1"/>
          <w:numId w:val="2"/>
        </w:numPr>
        <w:shd w:val="clear" w:color="auto" w:fill="FFFFFF"/>
        <w:spacing w:after="0"/>
        <w:ind w:left="1134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6CD9">
        <w:rPr>
          <w:rFonts w:ascii="Times New Roman" w:hAnsi="Times New Roman" w:cs="Times New Roman"/>
          <w:sz w:val="28"/>
          <w:szCs w:val="28"/>
        </w:rPr>
        <w:t>личные интересы, не связанные с профессиональной деятельностью (например, развлечение или отдых)</w:t>
      </w:r>
    </w:p>
    <w:p w:rsidR="007C3529" w:rsidRPr="00A26CD9" w:rsidRDefault="00A26CD9" w:rsidP="00A26CD9">
      <w:pPr>
        <w:pStyle w:val="a3"/>
        <w:numPr>
          <w:ilvl w:val="1"/>
          <w:numId w:val="2"/>
        </w:numPr>
        <w:shd w:val="clear" w:color="auto" w:fill="FFFFFF"/>
        <w:spacing w:after="0"/>
        <w:ind w:left="1134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6CD9">
        <w:rPr>
          <w:rFonts w:ascii="Times New Roman" w:hAnsi="Times New Roman" w:cs="Times New Roman"/>
          <w:sz w:val="28"/>
          <w:szCs w:val="28"/>
        </w:rPr>
        <w:t>личные взаимоотношения, такие как дружба или романтические связи, которые не имею</w:t>
      </w:r>
      <w:r w:rsidR="007C3529" w:rsidRPr="00A26CD9">
        <w:rPr>
          <w:rFonts w:ascii="Times New Roman" w:hAnsi="Times New Roman" w:cs="Times New Roman"/>
          <w:sz w:val="28"/>
          <w:szCs w:val="28"/>
        </w:rPr>
        <w:t>т отношения</w:t>
      </w:r>
      <w:r>
        <w:rPr>
          <w:rFonts w:ascii="Times New Roman" w:hAnsi="Times New Roman" w:cs="Times New Roman"/>
          <w:sz w:val="28"/>
          <w:szCs w:val="28"/>
        </w:rPr>
        <w:t xml:space="preserve"> к профессиональным обязанностям</w:t>
      </w: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C3529" w:rsidRPr="00013F1D" w:rsidRDefault="007C3529" w:rsidP="007C3529">
      <w:pPr>
        <w:spacing w:after="0" w:line="240" w:lineRule="auto"/>
        <w:ind w:left="72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Время выполнения – 15 мин</w:t>
      </w: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13F1D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:rsidR="007C3529" w:rsidRPr="00013F1D" w:rsidRDefault="007C3529" w:rsidP="007C3529">
      <w:pPr>
        <w:shd w:val="clear" w:color="auto" w:fill="FFFFFF"/>
        <w:spacing w:after="0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Обоснование: К личным целям делового общения можно отнести желание сделать успешную профессиональную карьеру, продвинуться по служебной лестнице, стремление к повышению своего благосостояния, улучшению финансового положения, стремление к власти, реализации желания лидерства, вхождения в состав элиты. Личные цели делового общения включают профессиональные и карьерные устремления, финансовые цели и стремление к власти или лидерству. </w:t>
      </w:r>
    </w:p>
    <w:p w:rsidR="007C3529" w:rsidRPr="00013F1D" w:rsidRDefault="007C3529" w:rsidP="007C3529">
      <w:pPr>
        <w:shd w:val="clear" w:color="auto" w:fill="FFFFFF"/>
        <w:spacing w:after="0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Пункты 4 и 5 не относятся к личным целям делового общения, так как касаются </w:t>
      </w:r>
      <w:r w:rsidR="00A26CD9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Pr="00013F1D">
        <w:rPr>
          <w:rFonts w:ascii="Times New Roman" w:hAnsi="Times New Roman" w:cs="Times New Roman"/>
          <w:sz w:val="28"/>
          <w:szCs w:val="28"/>
        </w:rPr>
        <w:t>личных интересов и взаимоотношений, не связанных с профессиональной деятельностью.</w:t>
      </w:r>
    </w:p>
    <w:p w:rsidR="007C3529" w:rsidRPr="00620DF4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26CD9">
        <w:rPr>
          <w:rFonts w:ascii="Times New Roman" w:hAnsi="Times New Roman" w:cs="Times New Roman"/>
          <w:sz w:val="28"/>
          <w:szCs w:val="28"/>
        </w:rPr>
        <w:t xml:space="preserve">УК-1, УК-4, </w:t>
      </w:r>
      <w:r>
        <w:rPr>
          <w:rFonts w:ascii="Times New Roman" w:hAnsi="Times New Roman" w:cs="Times New Roman"/>
          <w:sz w:val="28"/>
          <w:szCs w:val="28"/>
        </w:rPr>
        <w:t>ПК-5</w:t>
      </w:r>
    </w:p>
    <w:p w:rsidR="007C3529" w:rsidRPr="00013F1D" w:rsidRDefault="007C3529" w:rsidP="007C3529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7C3529" w:rsidRPr="00013F1D" w:rsidRDefault="007C3529" w:rsidP="007C352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r w:rsidRPr="00013F1D">
        <w:rPr>
          <w:rFonts w:ascii="Times New Roman" w:hAnsi="Times New Roman" w:cs="Times New Roman"/>
          <w:sz w:val="28"/>
          <w:szCs w:val="28"/>
        </w:rPr>
        <w:t xml:space="preserve">Расшифруйте следующие характерные для деловой документации </w:t>
      </w:r>
      <w:r w:rsidR="00A26CD9" w:rsidRPr="00013F1D">
        <w:rPr>
          <w:rFonts w:ascii="Times New Roman" w:hAnsi="Times New Roman" w:cs="Times New Roman"/>
          <w:sz w:val="28"/>
          <w:szCs w:val="28"/>
        </w:rPr>
        <w:t>сокращения, запишите</w:t>
      </w:r>
      <w:r w:rsidRPr="00013F1D">
        <w:rPr>
          <w:rFonts w:ascii="Times New Roman" w:hAnsi="Times New Roman" w:cs="Times New Roman"/>
          <w:sz w:val="28"/>
          <w:szCs w:val="28"/>
        </w:rPr>
        <w:t xml:space="preserve"> их полностью: г.; гг.; зав.; зам.; и.о.; и т.д.; авт.-сост.; б-ка; р-н; стр.</w:t>
      </w:r>
    </w:p>
    <w:p w:rsidR="007C3529" w:rsidRPr="00013F1D" w:rsidRDefault="007C3529" w:rsidP="007C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7C3529" w:rsidRPr="00013F1D" w:rsidRDefault="007C3529" w:rsidP="007C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содержать следующие смысловые элементы:</w:t>
      </w:r>
      <w:r w:rsidRPr="00013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529" w:rsidRPr="00013F1D" w:rsidRDefault="007C3529" w:rsidP="007C352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>г. – год; город; гг. – годы; зав. – заведующий; зам. – заместитель; и.о. – исполняющий обязанности; и т.д. – и так далее; авт.-сост. –автор-составитель; б-ка− библиотека; р-н – район; стр. – страница.</w:t>
      </w:r>
    </w:p>
    <w:p w:rsidR="007C3529" w:rsidRPr="00013F1D" w:rsidRDefault="007C3529" w:rsidP="007C35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3F1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УК-1, УК-</w:t>
      </w:r>
      <w:r w:rsidR="00A26CD9">
        <w:rPr>
          <w:rFonts w:ascii="Times New Roman" w:hAnsi="Times New Roman" w:cs="Times New Roman"/>
          <w:sz w:val="28"/>
          <w:szCs w:val="28"/>
        </w:rPr>
        <w:t>4, ПК</w:t>
      </w:r>
      <w:r>
        <w:rPr>
          <w:rFonts w:ascii="Times New Roman" w:hAnsi="Times New Roman" w:cs="Times New Roman"/>
          <w:sz w:val="28"/>
          <w:szCs w:val="28"/>
        </w:rPr>
        <w:t>-4, ПК-5</w:t>
      </w:r>
    </w:p>
    <w:sectPr w:rsidR="007C3529" w:rsidRPr="00013F1D" w:rsidSect="001E441A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95B" w:rsidRDefault="0002495B">
      <w:pPr>
        <w:spacing w:after="0" w:line="240" w:lineRule="auto"/>
      </w:pPr>
      <w:r>
        <w:separator/>
      </w:r>
    </w:p>
  </w:endnote>
  <w:endnote w:type="continuationSeparator" w:id="1">
    <w:p w:rsidR="0002495B" w:rsidRDefault="0002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1E441A" w:rsidRPr="006943A0" w:rsidRDefault="00BF5D1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7C3529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710DE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1E441A" w:rsidRPr="006943A0" w:rsidRDefault="0002495B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95B" w:rsidRDefault="0002495B">
      <w:pPr>
        <w:spacing w:after="0" w:line="240" w:lineRule="auto"/>
      </w:pPr>
      <w:r>
        <w:separator/>
      </w:r>
    </w:p>
  </w:footnote>
  <w:footnote w:type="continuationSeparator" w:id="1">
    <w:p w:rsidR="0002495B" w:rsidRDefault="00024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5262"/>
    <w:multiLevelType w:val="hybridMultilevel"/>
    <w:tmpl w:val="8CECC2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E01ADF"/>
    <w:multiLevelType w:val="hybridMultilevel"/>
    <w:tmpl w:val="B26C47A6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D8ACA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273057"/>
    <w:multiLevelType w:val="hybridMultilevel"/>
    <w:tmpl w:val="8798643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529"/>
    <w:rsid w:val="0002495B"/>
    <w:rsid w:val="001710DE"/>
    <w:rsid w:val="00273934"/>
    <w:rsid w:val="00592BB0"/>
    <w:rsid w:val="006241A8"/>
    <w:rsid w:val="0078392E"/>
    <w:rsid w:val="007C3529"/>
    <w:rsid w:val="0088115D"/>
    <w:rsid w:val="009E562C"/>
    <w:rsid w:val="00A26CD9"/>
    <w:rsid w:val="00A723B7"/>
    <w:rsid w:val="00BF5D1A"/>
    <w:rsid w:val="00C3197D"/>
    <w:rsid w:val="00C448C9"/>
    <w:rsid w:val="00CA2458"/>
    <w:rsid w:val="00E71922"/>
    <w:rsid w:val="00EE4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529"/>
    <w:pPr>
      <w:ind w:left="720"/>
      <w:contextualSpacing/>
    </w:pPr>
  </w:style>
  <w:style w:type="table" w:styleId="a4">
    <w:name w:val="Table Grid"/>
    <w:basedOn w:val="a1"/>
    <w:uiPriority w:val="59"/>
    <w:rsid w:val="007C3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pfdse">
    <w:name w:val="jpfdse"/>
    <w:basedOn w:val="a0"/>
    <w:rsid w:val="007C3529"/>
  </w:style>
  <w:style w:type="paragraph" w:customStyle="1" w:styleId="1">
    <w:name w:val="Нижний колонтитул1"/>
    <w:basedOn w:val="a"/>
    <w:link w:val="a5"/>
    <w:uiPriority w:val="99"/>
    <w:unhideWhenUsed/>
    <w:rsid w:val="007C352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link w:val="1"/>
    <w:uiPriority w:val="99"/>
    <w:rsid w:val="007C3529"/>
    <w:rPr>
      <w:rFonts w:ascii="Times New Roman" w:hAnsi="Times New Roman"/>
      <w:sz w:val="28"/>
    </w:rPr>
  </w:style>
  <w:style w:type="paragraph" w:customStyle="1" w:styleId="plaintext">
    <w:name w:val="plaintext"/>
    <w:basedOn w:val="a"/>
    <w:rsid w:val="007C3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5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1418</Words>
  <Characters>8083</Characters>
  <Application>Microsoft Office Word</Application>
  <DocSecurity>0</DocSecurity>
  <Lines>67</Lines>
  <Paragraphs>18</Paragraphs>
  <ScaleCrop>false</ScaleCrop>
  <Company/>
  <LinksUpToDate>false</LinksUpToDate>
  <CharactersWithSpaces>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5</cp:revision>
  <dcterms:created xsi:type="dcterms:W3CDTF">2025-03-13T09:13:00Z</dcterms:created>
  <dcterms:modified xsi:type="dcterms:W3CDTF">2025-03-17T10:23:00Z</dcterms:modified>
</cp:coreProperties>
</file>