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22" w:rsidRPr="00403ABE" w:rsidRDefault="00EF1322" w:rsidP="00403ABE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EF1322" w:rsidRPr="00403ABE" w:rsidRDefault="00F176B7" w:rsidP="00403ABE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/>
          <w:kern w:val="2"/>
          <w:sz w:val="28"/>
          <w:szCs w:val="28"/>
        </w:rPr>
        <w:t>«Организация работы с электронными документами</w:t>
      </w:r>
      <w:r w:rsidR="00EF1322" w:rsidRPr="00403ABE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EF1322" w:rsidRPr="00403ABE" w:rsidRDefault="00EF1322" w:rsidP="00403AB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один правильный ответ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F1322" w:rsidRPr="00403ABE" w:rsidRDefault="00EF1322" w:rsidP="00403ABE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1. Государственный стандарт на терминологию в области </w:t>
      </w:r>
      <w:r w:rsidR="00CE4247" w:rsidRPr="00403ABE">
        <w:rPr>
          <w:rFonts w:ascii="Times New Roman" w:hAnsi="Times New Roman" w:cs="Times New Roman"/>
          <w:sz w:val="28"/>
          <w:szCs w:val="28"/>
        </w:rPr>
        <w:t>электронного документооборота</w:t>
      </w:r>
    </w:p>
    <w:p w:rsidR="00EF1322" w:rsidRPr="00403ABE" w:rsidRDefault="00CE4247" w:rsidP="00403ABE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А)</w:t>
      </w:r>
      <w:r w:rsidRPr="00403AB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ГОСТ Р 7.0.97-2016</w:t>
      </w:r>
    </w:p>
    <w:p w:rsidR="00EF1322" w:rsidRPr="00403ABE" w:rsidRDefault="00EF1322" w:rsidP="00403ABE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Б) ГОСТ Р 5.1511-2014</w:t>
      </w:r>
    </w:p>
    <w:p w:rsidR="00EF1322" w:rsidRPr="00403ABE" w:rsidRDefault="00EF1322" w:rsidP="00403ABE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В) ГОСТ Р 6.30-2003</w:t>
      </w:r>
    </w:p>
    <w:p w:rsidR="00EF1322" w:rsidRPr="00403ABE" w:rsidRDefault="00EF1322" w:rsidP="00403ABE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Г) </w:t>
      </w:r>
      <w:r w:rsidR="00CE4247" w:rsidRPr="00403ABE">
        <w:rPr>
          <w:rFonts w:ascii="Times New Roman" w:hAnsi="Times New Roman" w:cs="Times New Roman"/>
          <w:sz w:val="28"/>
          <w:szCs w:val="28"/>
        </w:rPr>
        <w:t>ГОСТ Р 53896— 2013</w:t>
      </w:r>
    </w:p>
    <w:p w:rsidR="00EF1322" w:rsidRPr="00403ABE" w:rsidRDefault="00CE4247" w:rsidP="00403AB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717C47" w:rsidRPr="00403ABE" w:rsidRDefault="00EF1322" w:rsidP="00403AB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Комп</w:t>
      </w:r>
      <w:r w:rsidR="005E5341" w:rsidRPr="00403ABE">
        <w:rPr>
          <w:rFonts w:ascii="Times New Roman" w:hAnsi="Times New Roman" w:cs="Times New Roman"/>
          <w:sz w:val="28"/>
          <w:szCs w:val="28"/>
        </w:rPr>
        <w:t>етенции (индикаторы): УК-1,</w:t>
      </w:r>
      <w:r w:rsidRPr="00403ABE">
        <w:rPr>
          <w:rFonts w:ascii="Times New Roman" w:hAnsi="Times New Roman" w:cs="Times New Roman"/>
          <w:sz w:val="28"/>
          <w:szCs w:val="28"/>
        </w:rPr>
        <w:t xml:space="preserve"> </w:t>
      </w:r>
      <w:r w:rsidR="00CE4247" w:rsidRPr="00403ABE">
        <w:rPr>
          <w:rFonts w:ascii="Times New Roman" w:hAnsi="Times New Roman" w:cs="Times New Roman"/>
          <w:sz w:val="28"/>
          <w:szCs w:val="28"/>
        </w:rPr>
        <w:t xml:space="preserve">ПК-5, </w:t>
      </w:r>
      <w:r w:rsidRPr="00403ABE">
        <w:rPr>
          <w:rFonts w:ascii="Times New Roman" w:hAnsi="Times New Roman" w:cs="Times New Roman"/>
          <w:sz w:val="28"/>
          <w:szCs w:val="28"/>
        </w:rPr>
        <w:t xml:space="preserve">ПК-8. </w:t>
      </w:r>
    </w:p>
    <w:p w:rsidR="00EF1322" w:rsidRPr="00403ABE" w:rsidRDefault="00EF1322" w:rsidP="00403AB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322" w:rsidRPr="00403ABE" w:rsidRDefault="00CE4247" w:rsidP="00403ABE">
      <w:pPr>
        <w:shd w:val="clear" w:color="auto" w:fill="FFFFFF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2. </w:t>
      </w: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Локальные требования к организации документационного обеспечения управления в конкретной организации установлен</w:t>
      </w:r>
    </w:p>
    <w:p w:rsidR="00CE4247" w:rsidRPr="00403ABE" w:rsidRDefault="00EF1322" w:rsidP="00403AB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А) </w:t>
      </w:r>
      <w:r w:rsidR="00CE4247"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</w:p>
    <w:p w:rsidR="00CE4247" w:rsidRPr="00403ABE" w:rsidRDefault="00EF1322" w:rsidP="00403ABE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Б) </w:t>
      </w:r>
      <w:r w:rsidR="00CE4247"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ГОСТом</w:t>
      </w:r>
    </w:p>
    <w:p w:rsidR="00EF1322" w:rsidRPr="00403ABE" w:rsidRDefault="00EF1322" w:rsidP="00403AB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3ABE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В) </w:t>
      </w:r>
      <w:r w:rsidR="00CE4247"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</w:t>
      </w:r>
    </w:p>
    <w:p w:rsidR="00EF1322" w:rsidRPr="00403ABE" w:rsidRDefault="00EF1322" w:rsidP="00403AB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Г )</w:t>
      </w:r>
      <w:r w:rsidR="00CE4247"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Инструкцией по делопроизводству</w:t>
      </w:r>
    </w:p>
    <w:p w:rsidR="00EF1322" w:rsidRPr="00403ABE" w:rsidRDefault="00CE4247" w:rsidP="00403AB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EF1322" w:rsidRPr="00403ABE" w:rsidRDefault="00EF1322" w:rsidP="00403AB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Ком</w:t>
      </w:r>
      <w:r w:rsidR="005E5341" w:rsidRPr="00403ABE">
        <w:rPr>
          <w:rFonts w:ascii="Times New Roman" w:hAnsi="Times New Roman" w:cs="Times New Roman"/>
          <w:sz w:val="28"/>
          <w:szCs w:val="28"/>
        </w:rPr>
        <w:t>петенции (индикаторы): УК-1,</w:t>
      </w:r>
      <w:r w:rsidR="00403ABE">
        <w:rPr>
          <w:rFonts w:ascii="Times New Roman" w:hAnsi="Times New Roman" w:cs="Times New Roman"/>
          <w:sz w:val="28"/>
          <w:szCs w:val="28"/>
        </w:rPr>
        <w:t xml:space="preserve"> </w:t>
      </w:r>
      <w:r w:rsidR="005E5341" w:rsidRPr="00403ABE">
        <w:rPr>
          <w:rFonts w:ascii="Times New Roman" w:hAnsi="Times New Roman" w:cs="Times New Roman"/>
          <w:sz w:val="28"/>
          <w:szCs w:val="28"/>
        </w:rPr>
        <w:t>ПК-5</w:t>
      </w:r>
      <w:r w:rsidRPr="00403ABE">
        <w:rPr>
          <w:rFonts w:ascii="Times New Roman" w:hAnsi="Times New Roman" w:cs="Times New Roman"/>
          <w:sz w:val="28"/>
          <w:szCs w:val="28"/>
        </w:rPr>
        <w:t xml:space="preserve">, ПК-8. </w:t>
      </w:r>
    </w:p>
    <w:p w:rsidR="00EF1322" w:rsidRPr="00403ABE" w:rsidRDefault="00EF1322" w:rsidP="00403AB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5341" w:rsidRPr="00403ABE" w:rsidRDefault="00EF1322" w:rsidP="00403ABE">
      <w:pPr>
        <w:shd w:val="clear" w:color="auto" w:fill="FFFFFF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3. </w:t>
      </w:r>
      <w:r w:rsidR="005E5341"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Расшифруйте аббревиатуру СЭД</w:t>
      </w:r>
    </w:p>
    <w:p w:rsidR="00EF1322" w:rsidRPr="00403ABE" w:rsidRDefault="005E5341" w:rsidP="00403AB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А) 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экономических документов</w:t>
      </w:r>
    </w:p>
    <w:p w:rsidR="00EF1322" w:rsidRPr="00403ABE" w:rsidRDefault="005E5341" w:rsidP="00403AB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Б) 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электронного доступа</w:t>
      </w:r>
    </w:p>
    <w:p w:rsidR="00EF1322" w:rsidRPr="00403ABE" w:rsidRDefault="005E5341" w:rsidP="00403AB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В) </w:t>
      </w: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 электронного документооборота</w:t>
      </w:r>
    </w:p>
    <w:p w:rsidR="00EF1322" w:rsidRPr="00403ABE" w:rsidRDefault="005E5341" w:rsidP="00403AB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Г)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совместный электронный документооборот</w:t>
      </w:r>
      <w:r w:rsidRPr="00403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322" w:rsidRPr="00403ABE" w:rsidRDefault="00EF1322" w:rsidP="00403AB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5E5341" w:rsidRPr="00403ABE">
        <w:rPr>
          <w:rFonts w:ascii="Times New Roman" w:hAnsi="Times New Roman" w:cs="Times New Roman"/>
          <w:sz w:val="28"/>
          <w:szCs w:val="28"/>
        </w:rPr>
        <w:t>ответ: В</w:t>
      </w:r>
    </w:p>
    <w:p w:rsidR="00EF1322" w:rsidRPr="00403ABE" w:rsidRDefault="00EF1322" w:rsidP="00403AB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E5341" w:rsidRPr="00403ABE">
        <w:rPr>
          <w:rFonts w:ascii="Times New Roman" w:hAnsi="Times New Roman" w:cs="Times New Roman"/>
          <w:sz w:val="28"/>
          <w:szCs w:val="28"/>
        </w:rPr>
        <w:t>УК-1,</w:t>
      </w:r>
      <w:r w:rsidR="00403ABE">
        <w:rPr>
          <w:rFonts w:ascii="Times New Roman" w:hAnsi="Times New Roman" w:cs="Times New Roman"/>
          <w:sz w:val="28"/>
          <w:szCs w:val="28"/>
        </w:rPr>
        <w:t xml:space="preserve"> </w:t>
      </w:r>
      <w:r w:rsidR="005E5341" w:rsidRPr="00403ABE">
        <w:rPr>
          <w:rFonts w:ascii="Times New Roman" w:hAnsi="Times New Roman" w:cs="Times New Roman"/>
          <w:sz w:val="28"/>
          <w:szCs w:val="28"/>
        </w:rPr>
        <w:t xml:space="preserve">ПК-5, </w:t>
      </w:r>
      <w:r w:rsidRPr="00403ABE">
        <w:rPr>
          <w:rFonts w:ascii="Times New Roman" w:hAnsi="Times New Roman" w:cs="Times New Roman"/>
          <w:sz w:val="28"/>
          <w:szCs w:val="28"/>
        </w:rPr>
        <w:t xml:space="preserve">ПК-8. </w:t>
      </w:r>
    </w:p>
    <w:p w:rsidR="00EF1322" w:rsidRPr="00403ABE" w:rsidRDefault="00EF1322" w:rsidP="00403AB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F1322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kern w:val="2"/>
          <w:sz w:val="28"/>
          <w:szCs w:val="28"/>
        </w:rPr>
        <w:t>4.</w:t>
      </w:r>
      <w:r w:rsidR="005E5341" w:rsidRPr="00403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5341"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недостаток имеет СЭД</w:t>
      </w:r>
      <w:r w:rsidRPr="00403AB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F1322" w:rsidRPr="00403ABE" w:rsidRDefault="005E5341" w:rsidP="00403AB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А) </w:t>
      </w: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риски утраты документов из-за вирусов и хакерских атак</w:t>
      </w:r>
    </w:p>
    <w:p w:rsidR="00EF1322" w:rsidRPr="00403ABE" w:rsidRDefault="005E5341" w:rsidP="00403AB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Б) 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бумажных документов из внутреннего оборота предприятия</w:t>
      </w:r>
    </w:p>
    <w:p w:rsidR="005E5341" w:rsidRPr="00403ABE" w:rsidRDefault="005E5341" w:rsidP="00403AB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В) 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бизнес – процессов</w:t>
      </w:r>
    </w:p>
    <w:p w:rsidR="005E5341" w:rsidRPr="00403ABE" w:rsidRDefault="005E5341" w:rsidP="00403AB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Г) 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экономия ресурсов</w:t>
      </w:r>
    </w:p>
    <w:p w:rsidR="00EF1322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E5341" w:rsidRPr="00403ABE" w:rsidRDefault="00EF1322" w:rsidP="00403AB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Ком</w:t>
      </w:r>
      <w:r w:rsidR="005E5341" w:rsidRPr="00403ABE">
        <w:rPr>
          <w:rFonts w:ascii="Times New Roman" w:hAnsi="Times New Roman" w:cs="Times New Roman"/>
          <w:sz w:val="28"/>
          <w:szCs w:val="28"/>
        </w:rPr>
        <w:t>петенции (индикаторы): УК-1,</w:t>
      </w:r>
      <w:r w:rsidR="00403ABE">
        <w:rPr>
          <w:rFonts w:ascii="Times New Roman" w:hAnsi="Times New Roman" w:cs="Times New Roman"/>
          <w:sz w:val="28"/>
          <w:szCs w:val="28"/>
        </w:rPr>
        <w:t xml:space="preserve"> </w:t>
      </w:r>
      <w:r w:rsidR="005E5341" w:rsidRPr="00403ABE">
        <w:rPr>
          <w:rFonts w:ascii="Times New Roman" w:hAnsi="Times New Roman" w:cs="Times New Roman"/>
          <w:sz w:val="28"/>
          <w:szCs w:val="28"/>
        </w:rPr>
        <w:t xml:space="preserve">ПК-5, </w:t>
      </w:r>
      <w:r w:rsidRPr="00403ABE">
        <w:rPr>
          <w:rFonts w:ascii="Times New Roman" w:hAnsi="Times New Roman" w:cs="Times New Roman"/>
          <w:sz w:val="28"/>
          <w:szCs w:val="28"/>
        </w:rPr>
        <w:t xml:space="preserve">ПК-8. </w:t>
      </w:r>
    </w:p>
    <w:p w:rsidR="005E5341" w:rsidRPr="00403ABE" w:rsidRDefault="005E5341" w:rsidP="00403AB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341" w:rsidRPr="00403ABE" w:rsidRDefault="005E5341" w:rsidP="00403AB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5. </w:t>
      </w: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автоматизированном способе контроля отметки вносятся в</w:t>
      </w:r>
    </w:p>
    <w:p w:rsidR="005E5341" w:rsidRPr="00403ABE" w:rsidRDefault="005E5341" w:rsidP="00403AB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А) 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регистрационно-контрольную карточку</w:t>
      </w:r>
    </w:p>
    <w:p w:rsidR="005E5341" w:rsidRPr="00403ABE" w:rsidRDefault="005E5341" w:rsidP="00403AB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Б) </w:t>
      </w: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компьютерную программу</w:t>
      </w:r>
    </w:p>
    <w:p w:rsidR="005E5341" w:rsidRPr="00403ABE" w:rsidRDefault="005E5341" w:rsidP="00403AB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В) 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исходящих документов</w:t>
      </w:r>
    </w:p>
    <w:p w:rsidR="005E5341" w:rsidRPr="00403ABE" w:rsidRDefault="005E5341" w:rsidP="00403AB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Г) 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входящих документов</w:t>
      </w:r>
    </w:p>
    <w:p w:rsidR="005E5341" w:rsidRPr="00403ABE" w:rsidRDefault="00B62254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E5341" w:rsidRPr="00403ABE" w:rsidRDefault="005E5341" w:rsidP="00403AB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403ABE">
        <w:rPr>
          <w:rFonts w:ascii="Times New Roman" w:hAnsi="Times New Roman" w:cs="Times New Roman"/>
          <w:sz w:val="28"/>
          <w:szCs w:val="28"/>
        </w:rPr>
        <w:t xml:space="preserve"> </w:t>
      </w:r>
      <w:r w:rsidRPr="00403ABE">
        <w:rPr>
          <w:rFonts w:ascii="Times New Roman" w:hAnsi="Times New Roman" w:cs="Times New Roman"/>
          <w:sz w:val="28"/>
          <w:szCs w:val="28"/>
        </w:rPr>
        <w:t xml:space="preserve">ПК-5, ПК-8. </w:t>
      </w:r>
    </w:p>
    <w:p w:rsidR="00EF1322" w:rsidRPr="00403ABE" w:rsidRDefault="00EF1322" w:rsidP="00403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1322" w:rsidRPr="00403ABE" w:rsidRDefault="00EF1322" w:rsidP="00403ABE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EF1322" w:rsidRPr="00403ABE" w:rsidRDefault="00EF1322" w:rsidP="00403AB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F1322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403ABE">
        <w:rPr>
          <w:rFonts w:ascii="Times New Roman" w:hAnsi="Times New Roman" w:cs="Times New Roman"/>
          <w:sz w:val="28"/>
          <w:szCs w:val="28"/>
        </w:rPr>
        <w:t xml:space="preserve"> Кто может осуществлять первоначальный прием и обработку электронных входящих документов: 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А) секретарь руководителя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Б) директор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В) начальник отдела кадров</w:t>
      </w:r>
    </w:p>
    <w:p w:rsidR="00EF1322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Г) специальное подразделение службы ДОУ, работник службы ДОУ или секретарь руководителя.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:rsidR="00EF1322" w:rsidRPr="00403ABE" w:rsidRDefault="00EF1322" w:rsidP="00403AB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403ABE">
        <w:rPr>
          <w:rFonts w:ascii="Times New Roman" w:hAnsi="Times New Roman" w:cs="Times New Roman"/>
          <w:sz w:val="28"/>
          <w:szCs w:val="28"/>
        </w:rPr>
        <w:t xml:space="preserve"> </w:t>
      </w:r>
      <w:r w:rsidRPr="00403ABE">
        <w:rPr>
          <w:rFonts w:ascii="Times New Roman" w:hAnsi="Times New Roman" w:cs="Times New Roman"/>
          <w:sz w:val="28"/>
          <w:szCs w:val="28"/>
        </w:rPr>
        <w:t xml:space="preserve">ПК-4, ПК-5,  ПК-8. </w:t>
      </w:r>
      <w:bookmarkStart w:id="0" w:name="_Hlk188713728"/>
    </w:p>
    <w:p w:rsidR="000F0A94" w:rsidRPr="00403ABE" w:rsidRDefault="000F0A94" w:rsidP="00403ABE">
      <w:pPr>
        <w:shd w:val="clear" w:color="auto" w:fill="FFFFFF"/>
        <w:spacing w:after="0" w:line="240" w:lineRule="auto"/>
        <w:ind w:left="709"/>
        <w:contextualSpacing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F1322" w:rsidRPr="00403ABE" w:rsidRDefault="00EF1322" w:rsidP="00403ABE">
      <w:pPr>
        <w:shd w:val="clear" w:color="auto" w:fill="FFFFFF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F0A94"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Укажите основные требования к электронному документу</w:t>
      </w:r>
      <w:r w:rsidRPr="00403A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EF1322" w:rsidRPr="00403ABE" w:rsidRDefault="00EF1322" w:rsidP="00403ABE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</w:t>
      </w:r>
      <w:r w:rsidR="000F0A94"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достоверность</w:t>
      </w:r>
      <w:r w:rsidRPr="00403A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</w:p>
    <w:p w:rsidR="000F0A94" w:rsidRPr="00403ABE" w:rsidRDefault="00EF1322" w:rsidP="00403ABE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0F0A94"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секретность</w:t>
      </w:r>
      <w:r w:rsidRPr="00403A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EF1322" w:rsidRPr="00403ABE" w:rsidRDefault="00EF1322" w:rsidP="00403ABE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0F0A94"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пригодность</w:t>
      </w:r>
    </w:p>
    <w:p w:rsidR="00EF1322" w:rsidRPr="00403ABE" w:rsidRDefault="00EF1322" w:rsidP="00403ABE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</w:t>
      </w:r>
      <w:r w:rsidR="000F0A94"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бумажной копии</w:t>
      </w:r>
      <w:r w:rsidRPr="00403A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</w:p>
    <w:p w:rsidR="000F0A94" w:rsidRPr="00403ABE" w:rsidRDefault="00EF1322" w:rsidP="00403ABE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Д)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A94"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аутентичность</w:t>
      </w:r>
    </w:p>
    <w:p w:rsidR="000F0A94" w:rsidRPr="00403ABE" w:rsidRDefault="000F0A94" w:rsidP="00403ABE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Е)</w:t>
      </w: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целостность</w:t>
      </w:r>
    </w:p>
    <w:p w:rsidR="00EF1322" w:rsidRPr="00403ABE" w:rsidRDefault="00EF1322" w:rsidP="00403ABE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F0A94" w:rsidRPr="00403ABE">
        <w:rPr>
          <w:rFonts w:ascii="Times New Roman" w:hAnsi="Times New Roman" w:cs="Times New Roman"/>
          <w:sz w:val="28"/>
          <w:szCs w:val="28"/>
        </w:rPr>
        <w:t>А, В, Д, Е</w:t>
      </w:r>
    </w:p>
    <w:p w:rsidR="00EF1322" w:rsidRPr="00403ABE" w:rsidRDefault="00EF1322" w:rsidP="00403ABE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F0A94" w:rsidRPr="00403ABE">
        <w:rPr>
          <w:rFonts w:ascii="Times New Roman" w:hAnsi="Times New Roman" w:cs="Times New Roman"/>
          <w:sz w:val="28"/>
          <w:szCs w:val="28"/>
        </w:rPr>
        <w:t>УК-1</w:t>
      </w:r>
      <w:r w:rsidRPr="00403ABE">
        <w:rPr>
          <w:rFonts w:ascii="Times New Roman" w:hAnsi="Times New Roman" w:cs="Times New Roman"/>
          <w:sz w:val="28"/>
          <w:szCs w:val="28"/>
        </w:rPr>
        <w:t>, ПК-5,  ПК-8.</w:t>
      </w:r>
    </w:p>
    <w:p w:rsidR="00EF1322" w:rsidRPr="00403ABE" w:rsidRDefault="00EF1322" w:rsidP="00403AB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F1322" w:rsidRPr="00403ABE" w:rsidRDefault="00EF1322" w:rsidP="00403ABE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0F0A94"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специализированному программному обеспечению, которое может использоваться для организации системы контроля за исполнением документов, можно отнести программу:</w:t>
      </w:r>
    </w:p>
    <w:p w:rsidR="000F0A94" w:rsidRPr="00403ABE" w:rsidRDefault="00EF1322" w:rsidP="00403ABE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А) </w:t>
      </w:r>
      <w:r w:rsidR="000F0A94"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Программу «Дело»</w:t>
      </w:r>
    </w:p>
    <w:p w:rsidR="00EF1322" w:rsidRPr="00403ABE" w:rsidRDefault="00EF1322" w:rsidP="00403ABE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ABE">
        <w:rPr>
          <w:rFonts w:ascii="Times New Roman" w:hAnsi="Times New Roman" w:cs="Times New Roman"/>
          <w:sz w:val="28"/>
          <w:szCs w:val="28"/>
        </w:rPr>
        <w:t>Б)</w:t>
      </w:r>
      <w:r w:rsidR="000F0A94" w:rsidRPr="00403ABE">
        <w:rPr>
          <w:rFonts w:ascii="Times New Roman" w:hAnsi="Times New Roman" w:cs="Times New Roman"/>
          <w:sz w:val="28"/>
          <w:szCs w:val="28"/>
        </w:rPr>
        <w:t xml:space="preserve"> </w:t>
      </w:r>
      <w:r w:rsidR="000F0A94"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 Excel</w:t>
      </w:r>
    </w:p>
    <w:p w:rsidR="00EF1322" w:rsidRPr="00403ABE" w:rsidRDefault="00EF1322" w:rsidP="00403ABE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В) </w:t>
      </w:r>
      <w:r w:rsidR="000F0A94"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 Access</w:t>
      </w:r>
    </w:p>
    <w:p w:rsidR="00EF1322" w:rsidRPr="00403ABE" w:rsidRDefault="00EF1322" w:rsidP="00403ABE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Г) </w:t>
      </w:r>
      <w:r w:rsidR="000F0A94"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Программу 1С: документооборот</w:t>
      </w:r>
    </w:p>
    <w:p w:rsidR="00EF1322" w:rsidRPr="00403ABE" w:rsidRDefault="00EF1322" w:rsidP="00403ABE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F0A94" w:rsidRPr="00403ABE">
        <w:rPr>
          <w:rFonts w:ascii="Times New Roman" w:hAnsi="Times New Roman" w:cs="Times New Roman"/>
          <w:sz w:val="28"/>
          <w:szCs w:val="28"/>
        </w:rPr>
        <w:t xml:space="preserve"> А</w:t>
      </w:r>
      <w:r w:rsidRPr="00403ABE">
        <w:rPr>
          <w:rFonts w:ascii="Times New Roman" w:hAnsi="Times New Roman" w:cs="Times New Roman"/>
          <w:sz w:val="28"/>
          <w:szCs w:val="28"/>
        </w:rPr>
        <w:t>, Г</w:t>
      </w:r>
    </w:p>
    <w:p w:rsidR="00EF1322" w:rsidRPr="00403ABE" w:rsidRDefault="00EF1322" w:rsidP="00403ABE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403ABE">
        <w:rPr>
          <w:rFonts w:ascii="Times New Roman" w:hAnsi="Times New Roman" w:cs="Times New Roman"/>
          <w:sz w:val="28"/>
          <w:szCs w:val="28"/>
        </w:rPr>
        <w:t xml:space="preserve"> </w:t>
      </w:r>
      <w:r w:rsidRPr="00403ABE">
        <w:rPr>
          <w:rFonts w:ascii="Times New Roman" w:hAnsi="Times New Roman" w:cs="Times New Roman"/>
          <w:sz w:val="28"/>
          <w:szCs w:val="28"/>
        </w:rPr>
        <w:t>ПК-4, ПК-5,  ПК-8.</w:t>
      </w:r>
    </w:p>
    <w:p w:rsidR="000F0A94" w:rsidRPr="00403ABE" w:rsidRDefault="000F0A94" w:rsidP="00403ABE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A94" w:rsidRPr="00403ABE" w:rsidRDefault="000F0A94" w:rsidP="00403ABE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kern w:val="2"/>
          <w:sz w:val="28"/>
          <w:szCs w:val="28"/>
        </w:rPr>
        <w:t>4.</w:t>
      </w: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неспециализированному программному обеспечению, которое может использоваться для организации системы контроля за исполнением документов, можно отнести программу:</w:t>
      </w:r>
    </w:p>
    <w:p w:rsidR="00BA3752" w:rsidRPr="00403ABE" w:rsidRDefault="000F0A94" w:rsidP="00403ABE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403ABE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403A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BA3752" w:rsidRPr="00403A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 Access</w:t>
      </w:r>
    </w:p>
    <w:p w:rsidR="000F0A94" w:rsidRPr="00403ABE" w:rsidRDefault="000F0A94" w:rsidP="00403ABE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403ABE">
        <w:rPr>
          <w:rFonts w:ascii="Times New Roman" w:hAnsi="Times New Roman" w:cs="Times New Roman"/>
          <w:sz w:val="28"/>
          <w:szCs w:val="28"/>
        </w:rPr>
        <w:t>Б</w:t>
      </w:r>
      <w:r w:rsidRPr="00403A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403A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 Excel</w:t>
      </w:r>
    </w:p>
    <w:p w:rsidR="00BA3752" w:rsidRPr="00403ABE" w:rsidRDefault="000F0A94" w:rsidP="00403ABE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ABE">
        <w:rPr>
          <w:rFonts w:ascii="Times New Roman" w:hAnsi="Times New Roman" w:cs="Times New Roman"/>
          <w:sz w:val="28"/>
          <w:szCs w:val="28"/>
        </w:rPr>
        <w:t>В)</w:t>
      </w:r>
      <w:r w:rsidR="00BA3752"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Программу «Дело»</w:t>
      </w:r>
    </w:p>
    <w:p w:rsidR="000F0A94" w:rsidRPr="00403ABE" w:rsidRDefault="000F0A94" w:rsidP="00403ABE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 Г) </w:t>
      </w: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Программу 1С: документооборот</w:t>
      </w:r>
    </w:p>
    <w:p w:rsidR="000F0A94" w:rsidRPr="00403ABE" w:rsidRDefault="000F0A94" w:rsidP="00403ABE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BA3752" w:rsidRPr="00403ABE">
        <w:rPr>
          <w:rFonts w:ascii="Times New Roman" w:hAnsi="Times New Roman" w:cs="Times New Roman"/>
          <w:sz w:val="28"/>
          <w:szCs w:val="28"/>
        </w:rPr>
        <w:t>Б</w:t>
      </w:r>
    </w:p>
    <w:p w:rsidR="000F0A94" w:rsidRPr="00403ABE" w:rsidRDefault="000F0A94" w:rsidP="00403ABE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3ABE">
        <w:rPr>
          <w:rFonts w:ascii="Times New Roman" w:hAnsi="Times New Roman" w:cs="Times New Roman"/>
          <w:sz w:val="28"/>
          <w:szCs w:val="28"/>
        </w:rPr>
        <w:t>Компетенции (индикаторы): УК-1,ПК-4, ПК-5,  ПК-8.</w:t>
      </w:r>
    </w:p>
    <w:p w:rsidR="000F0A94" w:rsidRPr="00403ABE" w:rsidRDefault="000F0A94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F1322" w:rsidRPr="00403ABE" w:rsidRDefault="00EF1322" w:rsidP="00403AB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:rsidR="00EF1322" w:rsidRPr="00403ABE" w:rsidRDefault="00EF1322" w:rsidP="00403AB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bookmarkEnd w:id="0"/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EF1322" w:rsidRPr="00403ABE" w:rsidRDefault="00EF1322" w:rsidP="00403AB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403A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Установите соответствие между </w:t>
      </w:r>
      <w:r w:rsidR="00B43B9C" w:rsidRPr="00403A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терминами</w:t>
      </w:r>
      <w:r w:rsidR="00FF03F7" w:rsidRPr="00403A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определениями</w:t>
      </w:r>
      <w:r w:rsidRPr="00403A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142"/>
        <w:gridCol w:w="5976"/>
      </w:tblGrid>
      <w:tr w:rsidR="00EF1322" w:rsidRPr="00403ABE" w:rsidTr="00FD7F61">
        <w:tc>
          <w:tcPr>
            <w:tcW w:w="3227" w:type="dxa"/>
          </w:tcPr>
          <w:p w:rsidR="00EF1322" w:rsidRPr="00403ABE" w:rsidRDefault="00B43B9C" w:rsidP="00403A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964FB5" w:rsidRPr="00403AB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403ABE">
              <w:rPr>
                <w:rFonts w:ascii="Times New Roman" w:hAnsi="Times New Roman" w:cs="Times New Roman"/>
                <w:sz w:val="28"/>
                <w:szCs w:val="28"/>
              </w:rPr>
              <w:t xml:space="preserve">лектронная подпись </w:t>
            </w:r>
          </w:p>
        </w:tc>
        <w:tc>
          <w:tcPr>
            <w:tcW w:w="6118" w:type="dxa"/>
            <w:gridSpan w:val="2"/>
          </w:tcPr>
          <w:p w:rsidR="00EF1322" w:rsidRPr="00403ABE" w:rsidRDefault="00EF1322" w:rsidP="00403ABE">
            <w:pPr>
              <w:shd w:val="clear" w:color="auto" w:fill="FFFFFF"/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B43B9C" w:rsidRPr="00403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6A17" w:rsidRPr="00403A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3B9C" w:rsidRPr="00403ABE">
              <w:rPr>
                <w:rFonts w:ascii="Times New Roman" w:hAnsi="Times New Roman" w:cs="Times New Roman"/>
                <w:sz w:val="28"/>
                <w:szCs w:val="28"/>
              </w:rPr>
              <w:t>бмен электронными сообщениями заданного вида между двумя системами управления документами по правилам и в порядке, оп</w:t>
            </w:r>
            <w:r w:rsidR="00CC6A17" w:rsidRPr="00403ABE">
              <w:rPr>
                <w:rFonts w:ascii="Times New Roman" w:hAnsi="Times New Roman" w:cs="Times New Roman"/>
                <w:sz w:val="28"/>
                <w:szCs w:val="28"/>
              </w:rPr>
              <w:t>ределенным действующим стандартом</w:t>
            </w: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F1322" w:rsidRPr="00403ABE" w:rsidTr="00FD7F61">
        <w:tc>
          <w:tcPr>
            <w:tcW w:w="3227" w:type="dxa"/>
          </w:tcPr>
          <w:p w:rsidR="00EF1322" w:rsidRPr="00403ABE" w:rsidRDefault="00EF1322" w:rsidP="00403A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964FB5" w:rsidRPr="00403AB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B43B9C" w:rsidRPr="00403ABE">
              <w:rPr>
                <w:rFonts w:ascii="Times New Roman" w:hAnsi="Times New Roman" w:cs="Times New Roman"/>
                <w:sz w:val="28"/>
                <w:szCs w:val="28"/>
              </w:rPr>
              <w:t>лектронное сообщение, сообщение</w:t>
            </w:r>
          </w:p>
          <w:p w:rsidR="00EF1322" w:rsidRPr="00403ABE" w:rsidRDefault="00EF1322" w:rsidP="00403AB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18" w:type="dxa"/>
            <w:gridSpan w:val="2"/>
          </w:tcPr>
          <w:p w:rsidR="00EF1322" w:rsidRPr="00403ABE" w:rsidRDefault="00EF1322" w:rsidP="00403ABE">
            <w:pPr>
              <w:shd w:val="clear" w:color="auto" w:fill="FFFFFF"/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CC6A17" w:rsidRPr="00403AB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43B9C" w:rsidRPr="00403ABE">
              <w:rPr>
                <w:rFonts w:ascii="Times New Roman" w:hAnsi="Times New Roman" w:cs="Times New Roman"/>
                <w:sz w:val="28"/>
                <w:szCs w:val="28"/>
              </w:rPr>
              <w:t>айл (набор файлов), передаваемый из одной системы управления документами в другую</w:t>
            </w:r>
          </w:p>
        </w:tc>
      </w:tr>
      <w:tr w:rsidR="00EF1322" w:rsidRPr="00403ABE" w:rsidTr="00FD7F61">
        <w:tc>
          <w:tcPr>
            <w:tcW w:w="3369" w:type="dxa"/>
            <w:gridSpan w:val="2"/>
          </w:tcPr>
          <w:p w:rsidR="00EF1322" w:rsidRPr="00403ABE" w:rsidRDefault="00EF1322" w:rsidP="00403A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B43B9C" w:rsidRPr="00403ABE">
              <w:rPr>
                <w:rFonts w:ascii="Times New Roman" w:hAnsi="Times New Roman" w:cs="Times New Roman"/>
                <w:sz w:val="28"/>
                <w:szCs w:val="28"/>
              </w:rPr>
              <w:t>3 XML-документ</w:t>
            </w:r>
          </w:p>
        </w:tc>
        <w:tc>
          <w:tcPr>
            <w:tcW w:w="5976" w:type="dxa"/>
          </w:tcPr>
          <w:p w:rsidR="00EF1322" w:rsidRPr="00403ABE" w:rsidRDefault="00EF1322" w:rsidP="00403A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CC6A17" w:rsidRPr="00403A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3B9C" w:rsidRPr="00403ABE">
              <w:rPr>
                <w:rFonts w:ascii="Times New Roman" w:hAnsi="Times New Roman" w:cs="Times New Roman"/>
                <w:sz w:val="28"/>
                <w:szCs w:val="28"/>
              </w:rPr>
              <w:t>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</w:t>
            </w:r>
          </w:p>
        </w:tc>
      </w:tr>
      <w:tr w:rsidR="00EF1322" w:rsidRPr="00403ABE" w:rsidTr="00CC6A17">
        <w:trPr>
          <w:trHeight w:val="1592"/>
        </w:trPr>
        <w:tc>
          <w:tcPr>
            <w:tcW w:w="3369" w:type="dxa"/>
            <w:gridSpan w:val="2"/>
          </w:tcPr>
          <w:p w:rsidR="00EF1322" w:rsidRPr="00403ABE" w:rsidRDefault="00EF1322" w:rsidP="00403AB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03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) </w:t>
            </w:r>
            <w:r w:rsidR="00964FB5" w:rsidRPr="00403A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3B9C" w:rsidRPr="00403ABE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нформационное взаимодействие систем управления документами </w:t>
            </w:r>
          </w:p>
        </w:tc>
        <w:tc>
          <w:tcPr>
            <w:tcW w:w="5976" w:type="dxa"/>
          </w:tcPr>
          <w:p w:rsidR="00B43B9C" w:rsidRPr="00403ABE" w:rsidRDefault="00EF1322" w:rsidP="00403A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403A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C6A17" w:rsidRPr="00403AB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43B9C" w:rsidRPr="00403ABE">
              <w:rPr>
                <w:rFonts w:ascii="Times New Roman" w:hAnsi="Times New Roman" w:cs="Times New Roman"/>
                <w:sz w:val="28"/>
                <w:szCs w:val="28"/>
              </w:rPr>
              <w:t>екстовый документ, составленный в полном соответствии со стандартом XML и состоящий из пролога, одного корневого элемента XML. комментариев, декларации типов данных и символов</w:t>
            </w:r>
          </w:p>
          <w:p w:rsidR="00EF1322" w:rsidRPr="00403ABE" w:rsidRDefault="00EF1322" w:rsidP="00403AB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1322" w:rsidRPr="00403ABE" w:rsidRDefault="00EF1322" w:rsidP="00403AB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Правильный ответ: 1-В, 2-Б, 3-Г, 4-А</w:t>
      </w:r>
    </w:p>
    <w:p w:rsidR="00EF1322" w:rsidRPr="00403ABE" w:rsidRDefault="00EF1322" w:rsidP="00403AB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УК-1,ПК-4, ПК-5,  ПК-8. 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F1322" w:rsidRPr="00403ABE" w:rsidRDefault="00EF1322" w:rsidP="00403A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403A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</w:t>
      </w:r>
      <w:r w:rsidR="00FF03F7" w:rsidRPr="00403A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етствие между названиями классов систем электронного </w:t>
      </w:r>
      <w:r w:rsidR="00FF03F7"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документооборота </w:t>
      </w:r>
      <w:r w:rsidR="00964FB5" w:rsidRPr="00403ABE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(СЭДО)</w:t>
      </w:r>
      <w:r w:rsidR="00964FB5"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3F7"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64FB5"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составляющими:</w:t>
      </w:r>
      <w:r w:rsidR="00FF03F7"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976"/>
        <w:gridCol w:w="402"/>
      </w:tblGrid>
      <w:tr w:rsidR="00EF1322" w:rsidRPr="00403ABE" w:rsidTr="00FD7F61">
        <w:trPr>
          <w:gridAfter w:val="1"/>
          <w:wAfter w:w="402" w:type="dxa"/>
        </w:trPr>
        <w:tc>
          <w:tcPr>
            <w:tcW w:w="3369" w:type="dxa"/>
          </w:tcPr>
          <w:p w:rsidR="00FF03F7" w:rsidRPr="00403ABE" w:rsidRDefault="00EF1322" w:rsidP="00403ABE">
            <w:pPr>
              <w:numPr>
                <w:ilvl w:val="0"/>
                <w:numId w:val="14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403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03F7" w:rsidRPr="00403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принципам работы</w:t>
            </w:r>
            <w:r w:rsidR="00964FB5"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F1322" w:rsidRPr="00403ABE" w:rsidRDefault="00EF1322" w:rsidP="00403ABE">
            <w:pPr>
              <w:numPr>
                <w:ilvl w:val="1"/>
                <w:numId w:val="14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76" w:type="dxa"/>
          </w:tcPr>
          <w:p w:rsidR="00EF1322" w:rsidRPr="00403ABE" w:rsidRDefault="00EF1322" w:rsidP="00403AB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964FB5"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4FB5" w:rsidRPr="00403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коробочные</w:t>
            </w:r>
            <w:r w:rsidR="00964FB5"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964FB5" w:rsidRPr="00403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индивидуальные</w:t>
            </w:r>
            <w:r w:rsidR="00964FB5"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964FB5" w:rsidRPr="00403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комбинированные</w:t>
            </w:r>
            <w:r w:rsidR="00964FB5"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1322" w:rsidRPr="00403ABE" w:rsidTr="00FD7F61">
        <w:tc>
          <w:tcPr>
            <w:tcW w:w="3369" w:type="dxa"/>
          </w:tcPr>
          <w:p w:rsidR="00EF1322" w:rsidRPr="00403ABE" w:rsidRDefault="00EF1322" w:rsidP="00403AB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403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03F7" w:rsidRPr="00403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решаемым задачам и функционалу</w:t>
            </w:r>
            <w:r w:rsidR="00964FB5"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78" w:type="dxa"/>
            <w:gridSpan w:val="2"/>
          </w:tcPr>
          <w:p w:rsidR="00EF1322" w:rsidRPr="00403ABE" w:rsidRDefault="00EF1322" w:rsidP="00403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964FB5"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26D4" w:rsidRPr="00403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964FB5" w:rsidRPr="00403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нутренний</w:t>
            </w:r>
            <w:r w:rsidR="00964FB5"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26D4" w:rsidRPr="00403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964FB5" w:rsidRPr="00403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нешний</w:t>
            </w:r>
            <w:r w:rsidR="00964FB5"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26D4" w:rsidRPr="00403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964FB5" w:rsidRPr="00403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государственными органами</w:t>
            </w:r>
          </w:p>
        </w:tc>
      </w:tr>
      <w:tr w:rsidR="00EF1322" w:rsidRPr="00403ABE" w:rsidTr="00FD7F61">
        <w:tc>
          <w:tcPr>
            <w:tcW w:w="3369" w:type="dxa"/>
          </w:tcPr>
          <w:p w:rsidR="00964FB5" w:rsidRPr="00403ABE" w:rsidRDefault="00EF1322" w:rsidP="00403AB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403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03F7" w:rsidRPr="00403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универсальности</w:t>
            </w:r>
          </w:p>
          <w:p w:rsidR="00FF03F7" w:rsidRPr="00403ABE" w:rsidRDefault="00FF03F7" w:rsidP="00403ABE">
            <w:pPr>
              <w:numPr>
                <w:ilvl w:val="0"/>
                <w:numId w:val="16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1322" w:rsidRPr="00403ABE" w:rsidRDefault="00EF1322" w:rsidP="00403AB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gridSpan w:val="2"/>
          </w:tcPr>
          <w:p w:rsidR="00964FB5" w:rsidRPr="00403ABE" w:rsidRDefault="00EF1322" w:rsidP="00403ABE">
            <w:pPr>
              <w:numPr>
                <w:ilvl w:val="0"/>
                <w:numId w:val="15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r w:rsidR="00964FB5"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403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FB5" w:rsidRPr="00403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системы делопроизводства</w:t>
            </w:r>
            <w:r w:rsidR="00964FB5"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64FB5" w:rsidRPr="00403ABE" w:rsidRDefault="00964FB5" w:rsidP="00403ABE">
            <w:pPr>
              <w:numPr>
                <w:ilvl w:val="0"/>
                <w:numId w:val="15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электронные, Workflow-системы</w:t>
            </w: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03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гибридные</w:t>
            </w: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EF1322" w:rsidRPr="00403ABE" w:rsidRDefault="00964FB5" w:rsidP="00403ABE">
            <w:pPr>
              <w:numPr>
                <w:ilvl w:val="0"/>
                <w:numId w:val="15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коллаборативные</w:t>
            </w: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03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опциями CRM, ECM-системы</w:t>
            </w: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F1322" w:rsidRPr="00403ABE" w:rsidTr="000C26D4">
        <w:trPr>
          <w:gridAfter w:val="1"/>
          <w:wAfter w:w="402" w:type="dxa"/>
          <w:trHeight w:val="1254"/>
        </w:trPr>
        <w:tc>
          <w:tcPr>
            <w:tcW w:w="3369" w:type="dxa"/>
          </w:tcPr>
          <w:p w:rsidR="00EF1322" w:rsidRPr="00403ABE" w:rsidRDefault="00EF1322" w:rsidP="00403AB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</w:t>
            </w:r>
            <w:r w:rsidRPr="00403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03F7" w:rsidRPr="00403A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масштабам</w:t>
            </w:r>
          </w:p>
        </w:tc>
        <w:tc>
          <w:tcPr>
            <w:tcW w:w="5976" w:type="dxa"/>
          </w:tcPr>
          <w:p w:rsidR="00964FB5" w:rsidRPr="00403ABE" w:rsidRDefault="00EF1322" w:rsidP="00403ABE">
            <w:pPr>
              <w:numPr>
                <w:ilvl w:val="1"/>
                <w:numId w:val="14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964FB5"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классические,  клиент-серверные, </w:t>
            </w:r>
          </w:p>
          <w:p w:rsidR="00964FB5" w:rsidRPr="00403ABE" w:rsidRDefault="00964FB5" w:rsidP="00403ABE">
            <w:pPr>
              <w:numPr>
                <w:ilvl w:val="1"/>
                <w:numId w:val="14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основе баз данных,  </w:t>
            </w:r>
          </w:p>
          <w:p w:rsidR="00964FB5" w:rsidRPr="00403ABE" w:rsidRDefault="00964FB5" w:rsidP="00403ABE">
            <w:pPr>
              <w:numPr>
                <w:ilvl w:val="1"/>
                <w:numId w:val="14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основе веб-технологий,  </w:t>
            </w:r>
          </w:p>
          <w:p w:rsidR="00EF1322" w:rsidRPr="00403ABE" w:rsidRDefault="00964FB5" w:rsidP="00403ABE">
            <w:pPr>
              <w:numPr>
                <w:ilvl w:val="1"/>
                <w:numId w:val="14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облачные решения </w:t>
            </w:r>
          </w:p>
        </w:tc>
      </w:tr>
    </w:tbl>
    <w:p w:rsidR="00EF1322" w:rsidRPr="00403ABE" w:rsidRDefault="00EF1322" w:rsidP="00403AB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Правильный ответ: 1-Г, 2-В, 3-А, 4-Б</w:t>
      </w:r>
    </w:p>
    <w:p w:rsidR="00EF1322" w:rsidRPr="00403ABE" w:rsidRDefault="00EF1322" w:rsidP="00403AB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УК-1,ПК-4, ПК-5,  ПК-8. </w:t>
      </w:r>
    </w:p>
    <w:p w:rsidR="00EF1322" w:rsidRPr="00403ABE" w:rsidRDefault="00EF1322" w:rsidP="00403AB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F1322" w:rsidRPr="00403ABE" w:rsidRDefault="00EF1322" w:rsidP="00403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03ABE">
        <w:rPr>
          <w:rFonts w:ascii="Times New Roman" w:hAnsi="Times New Roman" w:cs="Times New Roman"/>
          <w:sz w:val="28"/>
          <w:szCs w:val="28"/>
        </w:rPr>
        <w:t>Установите соответствие между названием программы  и ее назначением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F1322" w:rsidRPr="00403ABE" w:rsidTr="00FD7F61">
        <w:trPr>
          <w:trHeight w:val="80"/>
        </w:trPr>
        <w:tc>
          <w:tcPr>
            <w:tcW w:w="4785" w:type="dxa"/>
          </w:tcPr>
          <w:p w:rsidR="00EF1322" w:rsidRPr="00403ABE" w:rsidRDefault="00EF1322" w:rsidP="00403AB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322" w:rsidRPr="00403ABE" w:rsidRDefault="00EF1322" w:rsidP="00403AB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BE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программы </w:t>
            </w:r>
          </w:p>
          <w:p w:rsidR="00EF1322" w:rsidRPr="00403ABE" w:rsidRDefault="00EF1322" w:rsidP="00403AB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BE">
              <w:rPr>
                <w:rFonts w:ascii="Times New Roman" w:hAnsi="Times New Roman" w:cs="Times New Roman"/>
                <w:sz w:val="28"/>
                <w:szCs w:val="28"/>
              </w:rPr>
              <w:t>1) Антивирусная программа</w:t>
            </w:r>
          </w:p>
          <w:p w:rsidR="00EF1322" w:rsidRPr="00403ABE" w:rsidRDefault="00EF1322" w:rsidP="00403AB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BE">
              <w:rPr>
                <w:rFonts w:ascii="Times New Roman" w:hAnsi="Times New Roman" w:cs="Times New Roman"/>
                <w:sz w:val="28"/>
                <w:szCs w:val="28"/>
              </w:rPr>
              <w:t>2) CloudAV</w:t>
            </w:r>
          </w:p>
          <w:p w:rsidR="00EF1322" w:rsidRPr="00403ABE" w:rsidRDefault="00EF1322" w:rsidP="00403AB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BE">
              <w:rPr>
                <w:rFonts w:ascii="Times New Roman" w:hAnsi="Times New Roman" w:cs="Times New Roman"/>
                <w:sz w:val="28"/>
                <w:szCs w:val="28"/>
              </w:rPr>
              <w:t>3) DLP-решения</w:t>
            </w:r>
          </w:p>
          <w:p w:rsidR="00EF1322" w:rsidRPr="00403ABE" w:rsidRDefault="00EF1322" w:rsidP="00403AB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BE">
              <w:rPr>
                <w:rFonts w:ascii="Times New Roman" w:hAnsi="Times New Roman" w:cs="Times New Roman"/>
                <w:sz w:val="28"/>
                <w:szCs w:val="28"/>
              </w:rPr>
              <w:t>4) Криптографическо преобразование</w:t>
            </w:r>
          </w:p>
        </w:tc>
        <w:tc>
          <w:tcPr>
            <w:tcW w:w="4786" w:type="dxa"/>
          </w:tcPr>
          <w:p w:rsidR="00EF1322" w:rsidRPr="00403ABE" w:rsidRDefault="00EF1322" w:rsidP="00403AB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BE">
              <w:rPr>
                <w:rFonts w:ascii="Times New Roman" w:hAnsi="Times New Roman" w:cs="Times New Roman"/>
                <w:sz w:val="28"/>
                <w:szCs w:val="28"/>
              </w:rPr>
              <w:t>Назначение программы</w:t>
            </w:r>
          </w:p>
          <w:p w:rsidR="00EF1322" w:rsidRPr="00403ABE" w:rsidRDefault="00EF1322" w:rsidP="00403AB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BE">
              <w:rPr>
                <w:rFonts w:ascii="Times New Roman" w:hAnsi="Times New Roman" w:cs="Times New Roman"/>
                <w:sz w:val="28"/>
                <w:szCs w:val="28"/>
              </w:rPr>
              <w:t xml:space="preserve">А) специализированное программное обеспечение, предназначенное для защиты компании от утечек информации </w:t>
            </w:r>
          </w:p>
          <w:p w:rsidR="00EF1322" w:rsidRPr="00403ABE" w:rsidRDefault="00EF1322" w:rsidP="00403AB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BE">
              <w:rPr>
                <w:rFonts w:ascii="Times New Roman" w:hAnsi="Times New Roman" w:cs="Times New Roman"/>
                <w:sz w:val="28"/>
                <w:szCs w:val="28"/>
              </w:rPr>
              <w:t>Б) специализированная программа для обнаружения компьютерных вирусов, а также нежелательных (считающихся вредоносными) программ</w:t>
            </w:r>
          </w:p>
          <w:p w:rsidR="00EF1322" w:rsidRPr="00403ABE" w:rsidRDefault="00EF1322" w:rsidP="00403AB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ABE">
              <w:rPr>
                <w:rFonts w:ascii="Times New Roman" w:hAnsi="Times New Roman" w:cs="Times New Roman"/>
                <w:sz w:val="28"/>
                <w:szCs w:val="28"/>
              </w:rPr>
              <w:t>В) заключается в преобразовании ее составных частей (слов, букв, слогов, цифр) с помощью специальных алгоритмов либо аппаратных решений и кодов ключей, т.е. в приведении ее к неявному виду</w:t>
            </w:r>
          </w:p>
          <w:p w:rsidR="00EF1322" w:rsidRPr="00403ABE" w:rsidRDefault="00EF1322" w:rsidP="00403ABE">
            <w:pPr>
              <w:contextualSpacing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403ABE">
              <w:rPr>
                <w:rFonts w:ascii="Times New Roman" w:hAnsi="Times New Roman" w:cs="Times New Roman"/>
                <w:sz w:val="28"/>
                <w:szCs w:val="28"/>
              </w:rPr>
              <w:t>Г) одно из облачных решений информационной безопасности, что применяет легкое программное обеспечение агента на защищенном компьютере, выгружая большую часть анализа информации в инфраструктуру провайдер</w:t>
            </w:r>
          </w:p>
          <w:p w:rsidR="00EF1322" w:rsidRPr="00403ABE" w:rsidRDefault="00EF1322" w:rsidP="00403AB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322" w:rsidRPr="00403ABE" w:rsidRDefault="00EF1322" w:rsidP="00403ABE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1-Б, 2-Г, 3-А, 4-В</w:t>
      </w:r>
    </w:p>
    <w:p w:rsidR="00EF1322" w:rsidRPr="00403ABE" w:rsidRDefault="00EF1322" w:rsidP="00403AB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Pr="00403ABE">
        <w:rPr>
          <w:rFonts w:ascii="Times New Roman" w:hAnsi="Times New Roman" w:cs="Times New Roman"/>
          <w:sz w:val="28"/>
          <w:szCs w:val="28"/>
        </w:rPr>
        <w:t xml:space="preserve">УК-1,ПК-4, ПК-5,  ПК-8. </w:t>
      </w:r>
    </w:p>
    <w:p w:rsidR="00EF1322" w:rsidRPr="00403ABE" w:rsidRDefault="00EF1322" w:rsidP="00403AB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F1322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F1322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:rsidR="00D52AAD" w:rsidRPr="00403ABE" w:rsidRDefault="00D52AAD" w:rsidP="00403AB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1322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 </w:t>
      </w:r>
      <w:r w:rsidR="00203205" w:rsidRPr="00403ABE">
        <w:rPr>
          <w:rFonts w:ascii="Times New Roman" w:hAnsi="Times New Roman" w:cs="Times New Roman"/>
          <w:sz w:val="28"/>
          <w:szCs w:val="28"/>
        </w:rPr>
        <w:t>процесс</w:t>
      </w:r>
      <w:r w:rsidR="00D52AAD" w:rsidRPr="00403ABE">
        <w:rPr>
          <w:rFonts w:ascii="Times New Roman" w:hAnsi="Times New Roman" w:cs="Times New Roman"/>
          <w:sz w:val="28"/>
          <w:szCs w:val="28"/>
        </w:rPr>
        <w:t>а</w:t>
      </w:r>
      <w:r w:rsidR="00203205" w:rsidRPr="00403ABE">
        <w:rPr>
          <w:rFonts w:ascii="Times New Roman" w:hAnsi="Times New Roman" w:cs="Times New Roman"/>
          <w:sz w:val="28"/>
          <w:szCs w:val="28"/>
        </w:rPr>
        <w:t xml:space="preserve"> ЭДО</w:t>
      </w:r>
      <w:r w:rsidRPr="00403ABE">
        <w:rPr>
          <w:rFonts w:ascii="Times New Roman" w:hAnsi="Times New Roman" w:cs="Times New Roman"/>
          <w:sz w:val="28"/>
          <w:szCs w:val="28"/>
        </w:rPr>
        <w:t>:</w:t>
      </w:r>
    </w:p>
    <w:p w:rsidR="00EF1322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D52AAD" w:rsidRPr="00403ABE">
        <w:rPr>
          <w:rFonts w:ascii="Times New Roman" w:hAnsi="Times New Roman" w:cs="Times New Roman"/>
          <w:sz w:val="28"/>
          <w:szCs w:val="28"/>
        </w:rPr>
        <w:t xml:space="preserve"> </w:t>
      </w:r>
      <w:r w:rsidR="00D52AAD" w:rsidRPr="00403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отправитель формирует электронный документ, подписывает его электронной подписью, при необходимости зашифровывает и направляет получателю через оператора</w:t>
      </w:r>
      <w:r w:rsidRPr="00403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AAD" w:rsidRPr="00403ABE" w:rsidRDefault="00D52AAD" w:rsidP="00403AB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Б)</w:t>
      </w:r>
      <w:r w:rsidR="008328DF" w:rsidRPr="00403ABE">
        <w:rPr>
          <w:rFonts w:ascii="Times New Roman" w:hAnsi="Times New Roman" w:cs="Times New Roman"/>
          <w:sz w:val="28"/>
          <w:szCs w:val="28"/>
        </w:rPr>
        <w:t xml:space="preserve"> </w:t>
      </w:r>
      <w:r w:rsidRPr="00403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получатель проверяет документ, подписывает его электронной подписью и направляет обратно через своего оператора.</w:t>
      </w:r>
    </w:p>
    <w:p w:rsidR="00D52AAD" w:rsidRPr="00403ABE" w:rsidRDefault="00D52AAD" w:rsidP="00403AB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В) </w:t>
      </w:r>
      <w:r w:rsidRPr="00403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оператор отправителя фиксирует дату и время поступления документа и проверяет его (если есть такая договорённость). Затем направляет документ оператору получателя — с указанием даты и времени отправления.</w:t>
      </w:r>
    </w:p>
    <w:p w:rsidR="00D52AAD" w:rsidRPr="00403ABE" w:rsidRDefault="00D52AAD" w:rsidP="00403AB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Г) </w:t>
      </w:r>
      <w:r w:rsidRPr="00403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оператор получателя фиксирует дату и время поступления документа и проверяет его (если есть такая договорённость) и направляет документ получателю.</w:t>
      </w:r>
    </w:p>
    <w:p w:rsidR="00EF1322" w:rsidRPr="00403ABE" w:rsidRDefault="00EF1322" w:rsidP="00403ABE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А, В, Г, Б</w:t>
      </w:r>
    </w:p>
    <w:p w:rsidR="00EF1322" w:rsidRPr="00403ABE" w:rsidRDefault="00EF1322" w:rsidP="00403AB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Pr="00403ABE">
        <w:rPr>
          <w:rFonts w:ascii="Times New Roman" w:hAnsi="Times New Roman" w:cs="Times New Roman"/>
          <w:sz w:val="28"/>
          <w:szCs w:val="28"/>
        </w:rPr>
        <w:t xml:space="preserve">УК-1,ПК-4, ПК-5,  ПК-8. </w:t>
      </w:r>
    </w:p>
    <w:p w:rsidR="00D52AAD" w:rsidRPr="00403ABE" w:rsidRDefault="00D52AAD" w:rsidP="00403AB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1322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403ABE">
        <w:rPr>
          <w:rFonts w:ascii="Times New Roman" w:hAnsi="Times New Roman" w:cs="Times New Roman"/>
          <w:bCs/>
          <w:sz w:val="28"/>
          <w:szCs w:val="28"/>
        </w:rPr>
        <w:t xml:space="preserve">Установите  правильную последовательность </w:t>
      </w:r>
      <w:r w:rsidRPr="00403ABE">
        <w:rPr>
          <w:rFonts w:ascii="Times New Roman" w:hAnsi="Times New Roman" w:cs="Times New Roman"/>
          <w:sz w:val="28"/>
          <w:szCs w:val="28"/>
        </w:rPr>
        <w:t>работы с исходящими документами</w:t>
      </w:r>
      <w:r w:rsidRPr="00403ABE">
        <w:rPr>
          <w:rFonts w:ascii="Times New Roman" w:hAnsi="Times New Roman" w:cs="Times New Roman"/>
          <w:bCs/>
          <w:sz w:val="28"/>
          <w:szCs w:val="28"/>
        </w:rPr>
        <w:t>:</w:t>
      </w:r>
    </w:p>
    <w:p w:rsidR="00EF1322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403ABE">
        <w:rPr>
          <w:rFonts w:ascii="Times New Roman" w:hAnsi="Times New Roman" w:cs="Times New Roman"/>
          <w:sz w:val="28"/>
          <w:szCs w:val="28"/>
        </w:rPr>
        <w:t xml:space="preserve">составление проекта исходящего документа 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bCs/>
          <w:sz w:val="28"/>
          <w:szCs w:val="28"/>
        </w:rPr>
        <w:t>Б)</w:t>
      </w:r>
      <w:r w:rsidRPr="00403ABE">
        <w:rPr>
          <w:rFonts w:ascii="Times New Roman" w:hAnsi="Times New Roman" w:cs="Times New Roman"/>
          <w:sz w:val="28"/>
          <w:szCs w:val="28"/>
        </w:rPr>
        <w:t xml:space="preserve"> проверка правильности оформления</w:t>
      </w:r>
      <w:r w:rsidRPr="00403AB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Pr="00403ABE">
        <w:rPr>
          <w:rFonts w:ascii="Times New Roman" w:hAnsi="Times New Roman" w:cs="Times New Roman"/>
          <w:sz w:val="28"/>
          <w:szCs w:val="28"/>
        </w:rPr>
        <w:t>регистрация;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Pr="00403ABE">
        <w:rPr>
          <w:rFonts w:ascii="Times New Roman" w:hAnsi="Times New Roman" w:cs="Times New Roman"/>
          <w:sz w:val="28"/>
          <w:szCs w:val="28"/>
        </w:rPr>
        <w:t>подписание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Pr="00403ABE">
        <w:rPr>
          <w:rFonts w:ascii="Times New Roman" w:hAnsi="Times New Roman" w:cs="Times New Roman"/>
          <w:sz w:val="28"/>
          <w:szCs w:val="28"/>
        </w:rPr>
        <w:t>согласование документа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Е) подшивка второго экземпляра документа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Ж) отправка документов</w:t>
      </w:r>
      <w:r w:rsidR="008328DF" w:rsidRPr="00403ABE">
        <w:rPr>
          <w:rFonts w:ascii="Times New Roman" w:hAnsi="Times New Roman" w:cs="Times New Roman"/>
          <w:sz w:val="28"/>
          <w:szCs w:val="28"/>
        </w:rPr>
        <w:t xml:space="preserve"> посредствам сервисов интернета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А, Б, Д, Г, В, Ж, Е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Pr="00403ABE">
        <w:rPr>
          <w:rFonts w:ascii="Times New Roman" w:hAnsi="Times New Roman" w:cs="Times New Roman"/>
          <w:sz w:val="28"/>
          <w:szCs w:val="28"/>
        </w:rPr>
        <w:t>УК-1,ПК-4, ПК-5,  ПК-8.</w:t>
      </w:r>
    </w:p>
    <w:p w:rsidR="00EF1322" w:rsidRPr="00403ABE" w:rsidRDefault="00EF1322" w:rsidP="00403AB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F1322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03ABE">
        <w:rPr>
          <w:rFonts w:ascii="Times New Roman" w:hAnsi="Times New Roman" w:cs="Times New Roman"/>
          <w:bCs/>
          <w:sz w:val="28"/>
          <w:szCs w:val="28"/>
        </w:rPr>
        <w:t xml:space="preserve">Установите  правильную последовательность </w:t>
      </w:r>
      <w:r w:rsidRPr="00403ABE">
        <w:rPr>
          <w:rFonts w:ascii="Times New Roman" w:hAnsi="Times New Roman" w:cs="Times New Roman"/>
          <w:sz w:val="28"/>
          <w:szCs w:val="28"/>
        </w:rPr>
        <w:t>работы с входящими документами</w:t>
      </w:r>
      <w:r w:rsidRPr="00403ABE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eastAsia="Calibri" w:hAnsi="Times New Roman" w:cs="Times New Roman"/>
          <w:kern w:val="1"/>
          <w:sz w:val="28"/>
          <w:szCs w:val="28"/>
        </w:rPr>
        <w:t xml:space="preserve">А) </w:t>
      </w:r>
      <w:r w:rsidRPr="00403ABE">
        <w:rPr>
          <w:rFonts w:ascii="Times New Roman" w:hAnsi="Times New Roman" w:cs="Times New Roman"/>
          <w:sz w:val="28"/>
          <w:szCs w:val="28"/>
        </w:rPr>
        <w:t>прием документов</w:t>
      </w:r>
      <w:r w:rsidR="008328DF" w:rsidRPr="00403ABE">
        <w:rPr>
          <w:rFonts w:ascii="Times New Roman" w:hAnsi="Times New Roman" w:cs="Times New Roman"/>
          <w:sz w:val="28"/>
          <w:szCs w:val="28"/>
        </w:rPr>
        <w:t xml:space="preserve"> посредствам сервисов интернета</w:t>
      </w:r>
      <w:r w:rsidRPr="00403ABE">
        <w:rPr>
          <w:rFonts w:ascii="Times New Roman" w:hAnsi="Times New Roman" w:cs="Times New Roman"/>
          <w:sz w:val="28"/>
          <w:szCs w:val="28"/>
        </w:rPr>
        <w:t>, проверка правильности адресования, приложений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Б) передача руководителю; 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В) сортировка, распределение; 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Г) постановка входящего номера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Д) подшивка в дело; 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Е) передача исполнителю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Ж) рассмотрение руководителем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З) внесение сведений из резолюции в регистрационную форму; 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И) исполнение; 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К) контроль исполнения;</w:t>
      </w:r>
    </w:p>
    <w:p w:rsidR="00EF1322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Л) регистрация (передача зарегистрированных документов заместителям директора, в структурные подразделения, исполнителям).  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Правильный ответ: А, В, Г, Л, Б, Ж, З, Е, К, И, Д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Компетенции</w:t>
      </w:r>
      <w:r w:rsidRPr="00403A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03ABE">
        <w:rPr>
          <w:rFonts w:ascii="Times New Roman" w:hAnsi="Times New Roman" w:cs="Times New Roman"/>
          <w:sz w:val="28"/>
          <w:szCs w:val="28"/>
        </w:rPr>
        <w:t>(индикаторы):</w:t>
      </w:r>
      <w:r w:rsidRPr="00403A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03ABE">
        <w:rPr>
          <w:rFonts w:ascii="Times New Roman" w:hAnsi="Times New Roman" w:cs="Times New Roman"/>
          <w:sz w:val="28"/>
          <w:szCs w:val="28"/>
        </w:rPr>
        <w:t>УК-1,ПК-4, ПК-5,  ПК-8.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EF1322" w:rsidRPr="00403ABE" w:rsidRDefault="00EF1322" w:rsidP="00403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1322" w:rsidRPr="00403ABE" w:rsidRDefault="00EF1322" w:rsidP="00403AB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eastAsia="Calibri" w:hAnsi="Times New Roman" w:cs="Times New Roman"/>
          <w:sz w:val="28"/>
          <w:szCs w:val="28"/>
        </w:rPr>
        <w:t>1</w:t>
      </w:r>
      <w:r w:rsidR="00403AB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571EE" w:rsidRPr="00403ABE">
        <w:rPr>
          <w:rFonts w:ascii="Times New Roman" w:hAnsi="Times New Roman" w:cs="Times New Roman"/>
          <w:sz w:val="28"/>
          <w:szCs w:val="28"/>
        </w:rPr>
        <w:t>__________</w:t>
      </w:r>
      <w:r w:rsidRPr="00403ABE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0571EE" w:rsidRPr="00403ABE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документированная информация, представленная в электронной форме</w:t>
      </w:r>
      <w:r w:rsidR="000571EE" w:rsidRPr="00403ABE">
        <w:rPr>
          <w:rFonts w:ascii="Times New Roman" w:hAnsi="Times New Roman" w:cs="Times New Roman"/>
          <w:sz w:val="28"/>
          <w:szCs w:val="28"/>
          <w:shd w:val="clear" w:color="auto" w:fill="FFFFFF"/>
        </w:rPr>
        <w:t>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:rsidR="00EF1322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71EE" w:rsidRPr="00403ABE">
        <w:rPr>
          <w:rFonts w:ascii="Times New Roman" w:hAnsi="Times New Roman" w:cs="Times New Roman"/>
          <w:sz w:val="28"/>
          <w:szCs w:val="28"/>
        </w:rPr>
        <w:t>электронный документ</w:t>
      </w:r>
    </w:p>
    <w:p w:rsidR="00EF1322" w:rsidRPr="00403ABE" w:rsidRDefault="00EF1322" w:rsidP="00403ABE">
      <w:pPr>
        <w:pStyle w:val="a6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571EE" w:rsidRPr="00403ABE">
        <w:rPr>
          <w:rFonts w:ascii="Times New Roman" w:hAnsi="Times New Roman" w:cs="Times New Roman"/>
          <w:sz w:val="28"/>
          <w:szCs w:val="28"/>
        </w:rPr>
        <w:t xml:space="preserve">УК-1, </w:t>
      </w:r>
      <w:r w:rsidR="00BE2B7D" w:rsidRPr="00403ABE">
        <w:rPr>
          <w:rFonts w:ascii="Times New Roman" w:hAnsi="Times New Roman" w:cs="Times New Roman"/>
          <w:sz w:val="28"/>
          <w:szCs w:val="28"/>
        </w:rPr>
        <w:t xml:space="preserve">ПК-4, </w:t>
      </w:r>
      <w:r w:rsidRPr="00403ABE">
        <w:rPr>
          <w:rFonts w:ascii="Times New Roman" w:hAnsi="Times New Roman" w:cs="Times New Roman"/>
          <w:sz w:val="28"/>
          <w:szCs w:val="28"/>
        </w:rPr>
        <w:t>ПК-5,  ПК-8</w:t>
      </w:r>
    </w:p>
    <w:p w:rsidR="000571EE" w:rsidRPr="00403ABE" w:rsidRDefault="000571EE" w:rsidP="00403AB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52BCF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3AB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A52BCF" w:rsidRPr="00403AB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__________ </w:t>
      </w:r>
      <w:r w:rsidR="00A52BCF" w:rsidRPr="00403ABE">
        <w:rPr>
          <w:rFonts w:ascii="Times New Roman" w:hAnsi="Times New Roman" w:cs="Times New Roman"/>
          <w:sz w:val="28"/>
          <w:szCs w:val="28"/>
        </w:rPr>
        <w:t>−</w:t>
      </w:r>
      <w:r w:rsidR="00A52BCF" w:rsidRPr="00403AB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это</w:t>
      </w:r>
      <w:r w:rsidR="00A52BCF" w:rsidRPr="00403AB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 </w:t>
      </w:r>
      <w:r w:rsidR="00A52BCF" w:rsidRPr="00403A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A52BCF" w:rsidRPr="00403ABE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внутренняя сеть, предназначенная для объединения компьютеров, серверов, баз данных и других устройств внутри компании или организации</w:t>
      </w:r>
    </w:p>
    <w:p w:rsidR="00EF1322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52BCF" w:rsidRPr="00403ABE">
        <w:rPr>
          <w:rFonts w:ascii="Times New Roman" w:hAnsi="Times New Roman" w:cs="Times New Roman"/>
          <w:sz w:val="28"/>
          <w:szCs w:val="28"/>
          <w:shd w:val="clear" w:color="auto" w:fill="FFFFFF"/>
        </w:rPr>
        <w:t>корпоративная сеть</w:t>
      </w:r>
    </w:p>
    <w:p w:rsidR="00EF1322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52BCF" w:rsidRPr="00403ABE">
        <w:rPr>
          <w:rFonts w:ascii="Times New Roman" w:hAnsi="Times New Roman" w:cs="Times New Roman"/>
          <w:sz w:val="28"/>
          <w:szCs w:val="28"/>
        </w:rPr>
        <w:t xml:space="preserve">УК-1, ПК-5, </w:t>
      </w:r>
      <w:r w:rsidRPr="00403ABE">
        <w:rPr>
          <w:rFonts w:ascii="Times New Roman" w:hAnsi="Times New Roman" w:cs="Times New Roman"/>
          <w:sz w:val="28"/>
          <w:szCs w:val="28"/>
        </w:rPr>
        <w:t>ПК-8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F1322" w:rsidRPr="00403ABE" w:rsidRDefault="00EF1322" w:rsidP="00403ABE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403ABE">
        <w:rPr>
          <w:rFonts w:ascii="Times New Roman" w:hAnsi="Times New Roman" w:cs="Times New Roman"/>
          <w:sz w:val="28"/>
          <w:szCs w:val="28"/>
        </w:rPr>
        <w:t xml:space="preserve"> _________− </w:t>
      </w:r>
      <w:r w:rsidR="00A52BCF" w:rsidRPr="00403ABE">
        <w:rPr>
          <w:rFonts w:ascii="Times New Roman" w:hAnsi="Times New Roman" w:cs="Times New Roman"/>
          <w:sz w:val="28"/>
          <w:szCs w:val="28"/>
          <w:shd w:val="clear" w:color="auto" w:fill="FFFFFF"/>
        </w:rPr>
        <w:t>это </w:t>
      </w:r>
      <w:r w:rsidR="00A52BCF" w:rsidRPr="00403ABE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система передачи писем через компьютерную сеть, позволяющая обмениваться текстовыми сообщениями, файлами, изображениями и другой информацией</w:t>
      </w:r>
    </w:p>
    <w:p w:rsidR="00EF1322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Правильный</w:t>
      </w:r>
      <w:r w:rsidRPr="00403AB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03ABE">
        <w:rPr>
          <w:rFonts w:ascii="Times New Roman" w:hAnsi="Times New Roman" w:cs="Times New Roman"/>
          <w:sz w:val="28"/>
          <w:szCs w:val="28"/>
        </w:rPr>
        <w:t>ответ:</w:t>
      </w:r>
      <w:r w:rsidRPr="00403AB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52BCF" w:rsidRPr="00403ABE">
        <w:rPr>
          <w:rFonts w:ascii="Times New Roman" w:hAnsi="Times New Roman" w:cs="Times New Roman"/>
          <w:spacing w:val="-7"/>
          <w:sz w:val="28"/>
          <w:szCs w:val="28"/>
        </w:rPr>
        <w:t>электронная почта</w:t>
      </w:r>
    </w:p>
    <w:p w:rsidR="001D2495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Компетенции</w:t>
      </w:r>
      <w:r w:rsidRPr="00403A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03ABE">
        <w:rPr>
          <w:rFonts w:ascii="Times New Roman" w:hAnsi="Times New Roman" w:cs="Times New Roman"/>
          <w:sz w:val="28"/>
          <w:szCs w:val="28"/>
        </w:rPr>
        <w:t>(индикаторы):</w:t>
      </w:r>
      <w:r w:rsidRPr="00403AB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03ABE">
        <w:rPr>
          <w:rFonts w:ascii="Times New Roman" w:hAnsi="Times New Roman" w:cs="Times New Roman"/>
          <w:sz w:val="28"/>
          <w:szCs w:val="28"/>
        </w:rPr>
        <w:t>УК-1,ПК-4, ПК-5,  ПК-8</w:t>
      </w:r>
    </w:p>
    <w:p w:rsidR="00A52BCF" w:rsidRPr="00403ABE" w:rsidRDefault="00A52BCF" w:rsidP="00403AB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1322" w:rsidRPr="00403ABE" w:rsidRDefault="00EF1322" w:rsidP="00403ABE">
      <w:pPr>
        <w:spacing w:after="0" w:line="240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(словосочетание).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DE54B5" w:rsidRPr="00403ABE" w:rsidRDefault="00DE54B5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1. Клавиша быстрого набора </w:t>
      </w: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V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 вставки предварительно _____________________</w:t>
      </w:r>
    </w:p>
    <w:p w:rsidR="00EF1322" w:rsidRPr="00403ABE" w:rsidRDefault="00EF1322" w:rsidP="00403ABE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Правильный отве</w:t>
      </w:r>
      <w:r w:rsidR="00DE54B5" w:rsidRPr="00403ABE">
        <w:rPr>
          <w:rFonts w:ascii="Times New Roman" w:hAnsi="Times New Roman" w:cs="Times New Roman"/>
          <w:sz w:val="28"/>
          <w:szCs w:val="28"/>
        </w:rPr>
        <w:t xml:space="preserve">т: </w:t>
      </w:r>
      <w:r w:rsidR="00DE54B5"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скопированного/вырезанного элемента/объекта/фрагмента текста/таблицы и т. д.</w:t>
      </w:r>
    </w:p>
    <w:p w:rsidR="00EF1322" w:rsidRPr="00403ABE" w:rsidRDefault="00EF1322" w:rsidP="00403ABE">
      <w:pPr>
        <w:spacing w:after="0" w:line="240" w:lineRule="auto"/>
        <w:ind w:left="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Компетенции (индикаторы): УК-1,ПК-4, ПК-5,  ПК-8</w:t>
      </w:r>
    </w:p>
    <w:p w:rsidR="00EF1322" w:rsidRPr="00403ABE" w:rsidRDefault="00EF1322" w:rsidP="00403ABE">
      <w:pPr>
        <w:pStyle w:val="a6"/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03ABE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EF1322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403ABE">
        <w:rPr>
          <w:rFonts w:ascii="Times New Roman" w:hAnsi="Times New Roman" w:cs="Times New Roman"/>
          <w:sz w:val="28"/>
          <w:szCs w:val="28"/>
        </w:rPr>
        <w:t>Распорядительный документ вступает в силу</w:t>
      </w:r>
    </w:p>
    <w:p w:rsidR="00EF1322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Правильный ответ: с момента подписания / </w:t>
      </w:r>
      <w:r w:rsidRPr="00403ABE">
        <w:rPr>
          <w:rFonts w:ascii="Times New Roman" w:hAnsi="Times New Roman" w:cs="Times New Roman"/>
          <w:sz w:val="28"/>
          <w:szCs w:val="28"/>
          <w:shd w:val="clear" w:color="auto" w:fill="FFFFFF"/>
        </w:rPr>
        <w:t>с момента его подписания и регистрации</w:t>
      </w:r>
    </w:p>
    <w:p w:rsidR="00EF1322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Компетенции (индикаторы): УК-1,ПК-4, ПК-5,  ПК-8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F1322" w:rsidRPr="00403ABE" w:rsidRDefault="00EF1322" w:rsidP="00403ABE">
      <w:pPr>
        <w:shd w:val="clear" w:color="auto" w:fill="FFFFFF"/>
        <w:spacing w:after="0" w:line="240" w:lineRule="auto"/>
        <w:ind w:left="708" w:firstLine="1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03ABE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403ABE">
        <w:rPr>
          <w:rFonts w:ascii="Times New Roman" w:hAnsi="Times New Roman" w:cs="Times New Roman"/>
          <w:sz w:val="28"/>
          <w:szCs w:val="28"/>
        </w:rPr>
        <w:t>Последний этап работы с кадровой документацией</w:t>
      </w:r>
      <w:r w:rsidR="00CA6E50" w:rsidRPr="00403ABE">
        <w:rPr>
          <w:rFonts w:ascii="Times New Roman" w:hAnsi="Times New Roman" w:cs="Times New Roman"/>
          <w:sz w:val="28"/>
          <w:szCs w:val="28"/>
        </w:rPr>
        <w:t xml:space="preserve"> в ЭДО</w:t>
      </w:r>
      <w:r w:rsidRPr="00403ABE">
        <w:rPr>
          <w:rFonts w:ascii="Times New Roman" w:hAnsi="Times New Roman" w:cs="Times New Roman"/>
          <w:sz w:val="28"/>
          <w:szCs w:val="28"/>
        </w:rPr>
        <w:t xml:space="preserve"> называется ___________</w:t>
      </w:r>
    </w:p>
    <w:p w:rsidR="00EF1322" w:rsidRPr="00403ABE" w:rsidRDefault="00EF1322" w:rsidP="00403ABE">
      <w:pPr>
        <w:shd w:val="clear" w:color="auto" w:fill="FFFFFF"/>
        <w:spacing w:after="0" w:line="240" w:lineRule="auto"/>
        <w:ind w:firstLine="709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03ABE">
        <w:rPr>
          <w:rFonts w:ascii="Times New Roman" w:hAnsi="Times New Roman" w:cs="Times New Roman"/>
          <w:sz w:val="28"/>
          <w:szCs w:val="28"/>
        </w:rPr>
        <w:lastRenderedPageBreak/>
        <w:t>Правильный ответ: архивирование / сдача в архив</w:t>
      </w:r>
    </w:p>
    <w:p w:rsidR="00EF1322" w:rsidRPr="00403ABE" w:rsidRDefault="00EF1322" w:rsidP="00403ABE">
      <w:pPr>
        <w:shd w:val="clear" w:color="auto" w:fill="FFFFFF"/>
        <w:spacing w:after="0" w:line="240" w:lineRule="auto"/>
        <w:ind w:firstLine="709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03ABE">
        <w:rPr>
          <w:rFonts w:ascii="Times New Roman" w:hAnsi="Times New Roman" w:cs="Times New Roman"/>
          <w:sz w:val="28"/>
          <w:szCs w:val="28"/>
        </w:rPr>
        <w:t>Компетенции (индикаторы): УК-1,ПК-4, ПК-5,  ПК-8</w:t>
      </w:r>
    </w:p>
    <w:p w:rsidR="00CA6E50" w:rsidRPr="00403ABE" w:rsidRDefault="00CA6E50" w:rsidP="00403ABE">
      <w:pPr>
        <w:spacing w:after="0" w:line="240" w:lineRule="auto"/>
        <w:ind w:firstLine="709"/>
        <w:contextualSpacing/>
        <w:jc w:val="both"/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EF1322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D7F61" w:rsidRPr="00403ABE" w:rsidRDefault="00EF1322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03ABE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403ABE">
        <w:rPr>
          <w:rFonts w:ascii="Times New Roman" w:hAnsi="Times New Roman" w:cs="Times New Roman"/>
          <w:sz w:val="28"/>
          <w:szCs w:val="28"/>
        </w:rPr>
        <w:t xml:space="preserve"> </w:t>
      </w:r>
      <w:r w:rsidR="00FD7F61" w:rsidRPr="00403ABE">
        <w:rPr>
          <w:rFonts w:ascii="Times New Roman" w:hAnsi="Times New Roman" w:cs="Times New Roman"/>
          <w:sz w:val="28"/>
          <w:szCs w:val="28"/>
        </w:rPr>
        <w:t xml:space="preserve">Расшифруйте назначение </w:t>
      </w:r>
      <w:r w:rsidR="00FD7F61" w:rsidRPr="00403ABE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некоторых клавиш быстрого набора для работы в Word:</w:t>
      </w:r>
    </w:p>
    <w:p w:rsidR="00FD7F61" w:rsidRPr="00403ABE" w:rsidRDefault="00FD7F61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A</w:t>
      </w:r>
      <w:r w:rsidRPr="00403A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— </w:t>
      </w:r>
    </w:p>
    <w:p w:rsidR="00FD7F61" w:rsidRPr="00403ABE" w:rsidRDefault="00FD7F61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C</w:t>
      </w:r>
      <w:r w:rsidRPr="00403A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— </w:t>
      </w:r>
    </w:p>
    <w:p w:rsidR="00FD7F61" w:rsidRPr="00403ABE" w:rsidRDefault="00FD7F61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X</w:t>
      </w:r>
      <w:r w:rsidRPr="00403A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— </w:t>
      </w:r>
    </w:p>
    <w:p w:rsidR="00FD7F61" w:rsidRPr="00403ABE" w:rsidRDefault="00FD7F61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V</w:t>
      </w:r>
      <w:r w:rsidRPr="00403A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—.</w:t>
      </w:r>
      <w:r w:rsidR="00DE54B5" w:rsidRPr="00403A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FD7F61" w:rsidRPr="00403ABE" w:rsidRDefault="00FD7F61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Z</w:t>
      </w:r>
      <w:r w:rsidRPr="00403A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— </w:t>
      </w:r>
    </w:p>
    <w:p w:rsidR="00FD7F61" w:rsidRPr="00403ABE" w:rsidRDefault="00FD7F61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Y</w:t>
      </w:r>
      <w:r w:rsidRPr="00403A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— </w:t>
      </w:r>
    </w:p>
    <w:p w:rsidR="00FD7F61" w:rsidRPr="00403ABE" w:rsidRDefault="00FD7F61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B</w:t>
      </w:r>
      <w:r w:rsidRPr="00403A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— </w:t>
      </w:r>
    </w:p>
    <w:p w:rsidR="00FD7F61" w:rsidRPr="00403ABE" w:rsidRDefault="00FD7F61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I</w:t>
      </w:r>
      <w:r w:rsidRPr="00403A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DE54B5" w:rsidRPr="00403A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DE54B5" w:rsidRPr="00403ABE" w:rsidRDefault="00FD7F61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U</w:t>
      </w:r>
      <w:r w:rsidRPr="00403A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—</w:t>
      </w:r>
    </w:p>
    <w:p w:rsidR="00FD7F61" w:rsidRPr="00403ABE" w:rsidRDefault="00FD7F61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S</w:t>
      </w:r>
      <w:r w:rsidRPr="00403A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— </w:t>
      </w:r>
    </w:p>
    <w:p w:rsidR="00FD7F61" w:rsidRPr="00403ABE" w:rsidRDefault="00FD7F61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F</w:t>
      </w:r>
      <w:r w:rsidRPr="00403A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— </w:t>
      </w:r>
    </w:p>
    <w:p w:rsidR="00FD7F61" w:rsidRPr="00403ABE" w:rsidRDefault="00FD7F61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K</w:t>
      </w:r>
      <w:r w:rsidR="00DE54B5" w:rsidRPr="00403A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— </w:t>
      </w:r>
    </w:p>
    <w:p w:rsidR="00DE54B5" w:rsidRPr="00403ABE" w:rsidRDefault="00DE54B5" w:rsidP="00403A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Время выполнения: 20 минут</w:t>
      </w:r>
    </w:p>
    <w:p w:rsidR="00FD7F61" w:rsidRPr="00403ABE" w:rsidRDefault="00DE54B5" w:rsidP="00403AB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</w:p>
    <w:p w:rsidR="00DE54B5" w:rsidRPr="00403ABE" w:rsidRDefault="00DE54B5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A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выделение/выделение всего содержимого в документе </w:t>
      </w:r>
    </w:p>
    <w:p w:rsidR="00DE54B5" w:rsidRPr="00403ABE" w:rsidRDefault="00DE54B5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C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копирование/копирование выделенного элемента/объекта </w:t>
      </w:r>
    </w:p>
    <w:p w:rsidR="00DE54B5" w:rsidRPr="00403ABE" w:rsidRDefault="00DE54B5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X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вырезание/вырезание выделенного элемента </w:t>
      </w:r>
    </w:p>
    <w:p w:rsidR="00DE54B5" w:rsidRPr="00403ABE" w:rsidRDefault="00DE54B5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V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—вставка/ вставка предварительно скопированного или вырезанного элемента/объекта/фрагмента текста/таблицы и т. д. </w:t>
      </w:r>
    </w:p>
    <w:p w:rsidR="00DE54B5" w:rsidRPr="00403ABE" w:rsidRDefault="00DE54B5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Z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отмена/отмена последнего действия </w:t>
      </w:r>
    </w:p>
    <w:p w:rsidR="00DE54B5" w:rsidRPr="00403ABE" w:rsidRDefault="00DE54B5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Y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повтор/повтор последнего действия </w:t>
      </w:r>
    </w:p>
    <w:p w:rsidR="00DE54B5" w:rsidRPr="00403ABE" w:rsidRDefault="00DE54B5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B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установка/установка полужирного шрифта </w:t>
      </w:r>
    </w:p>
    <w:p w:rsidR="00DE54B5" w:rsidRPr="00403ABE" w:rsidRDefault="00DE54B5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I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курсив/установка шрифта «курсив» для выделенного фрагмента текста или текста, который вы собираетесь набрать в документе </w:t>
      </w:r>
    </w:p>
    <w:p w:rsidR="00DE54B5" w:rsidRPr="00403ABE" w:rsidRDefault="00DE54B5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U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r w:rsidR="00276458"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подчеркнуть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подчеркнутый шрифт/установка подчёркнутого шрифта для выделенного фрагмента текста или того, который вы хотите напечатать </w:t>
      </w:r>
    </w:p>
    <w:p w:rsidR="00DE54B5" w:rsidRPr="00403ABE" w:rsidRDefault="00DE54B5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S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сохранение текущего документа</w:t>
      </w:r>
      <w:r w:rsidRPr="00403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E54B5" w:rsidRPr="00403ABE" w:rsidRDefault="00DE54B5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F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открытие окна поиска </w:t>
      </w:r>
    </w:p>
    <w:p w:rsidR="00EF1322" w:rsidRPr="00403ABE" w:rsidRDefault="00DE54B5" w:rsidP="00403ABE">
      <w:pPr>
        <w:shd w:val="clear" w:color="auto" w:fill="FFFFFF"/>
        <w:spacing w:after="0" w:line="240" w:lineRule="auto"/>
        <w:ind w:left="6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K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вставка гиперссылки </w:t>
      </w:r>
      <w:r w:rsidR="00EF1322" w:rsidRPr="00403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322" w:rsidRPr="00403ABE" w:rsidRDefault="00EF1322" w:rsidP="00403ABE">
      <w:pPr>
        <w:shd w:val="clear" w:color="auto" w:fill="FFFFFF"/>
        <w:spacing w:after="0" w:line="240" w:lineRule="auto"/>
        <w:ind w:left="709" w:firstLine="349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03ABE">
        <w:rPr>
          <w:rFonts w:ascii="Times New Roman" w:hAnsi="Times New Roman" w:cs="Times New Roman"/>
          <w:sz w:val="28"/>
          <w:szCs w:val="28"/>
        </w:rPr>
        <w:t>Компетенции (индикаторы): УК-1,ПК-4, ПК-5,  ПК-8</w:t>
      </w:r>
    </w:p>
    <w:p w:rsidR="00EF1322" w:rsidRPr="00403ABE" w:rsidRDefault="00EF1322" w:rsidP="00403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40F3" w:rsidRPr="00403ABE" w:rsidRDefault="00EF1322" w:rsidP="00403ABE">
      <w:pPr>
        <w:pStyle w:val="a6"/>
        <w:numPr>
          <w:ilvl w:val="1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Дополните  классификацию </w:t>
      </w:r>
      <w:r w:rsidR="005940F3" w:rsidRPr="00403ABE">
        <w:rPr>
          <w:rFonts w:ascii="Times New Roman" w:hAnsi="Times New Roman" w:cs="Times New Roman"/>
          <w:sz w:val="28"/>
          <w:szCs w:val="28"/>
        </w:rPr>
        <w:t xml:space="preserve"> электронных </w:t>
      </w:r>
      <w:r w:rsidRPr="00403ABE">
        <w:rPr>
          <w:rFonts w:ascii="Times New Roman" w:hAnsi="Times New Roman" w:cs="Times New Roman"/>
          <w:sz w:val="28"/>
          <w:szCs w:val="28"/>
        </w:rPr>
        <w:t>документов</w:t>
      </w:r>
      <w:r w:rsidR="005940F3" w:rsidRPr="00403ABE">
        <w:rPr>
          <w:rFonts w:ascii="Times New Roman" w:hAnsi="Times New Roman" w:cs="Times New Roman"/>
          <w:sz w:val="28"/>
          <w:szCs w:val="28"/>
        </w:rPr>
        <w:t>:</w:t>
      </w:r>
      <w:r w:rsidRPr="00403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0F3" w:rsidRPr="00403ABE" w:rsidRDefault="005940F3" w:rsidP="00403ABE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форме существования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</w:p>
    <w:p w:rsidR="005940F3" w:rsidRPr="00403ABE" w:rsidRDefault="005940F3" w:rsidP="00403ABE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содержанию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</w:p>
    <w:p w:rsidR="005940F3" w:rsidRPr="00403ABE" w:rsidRDefault="005940F3" w:rsidP="00403ABE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степени защиты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</w:p>
    <w:p w:rsidR="009F45FE" w:rsidRPr="00403ABE" w:rsidRDefault="005940F3" w:rsidP="00403ABE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 виду материального носителя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5FE"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</w:p>
    <w:p w:rsidR="005940F3" w:rsidRPr="00403ABE" w:rsidRDefault="005940F3" w:rsidP="00403ABE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стадиям изготовления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</w:p>
    <w:p w:rsidR="005940F3" w:rsidRPr="00403ABE" w:rsidRDefault="005940F3" w:rsidP="00403ABE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внешней форме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45FE" w:rsidRPr="00403ABE" w:rsidRDefault="005940F3" w:rsidP="00403ABE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способа ввода информации на носитель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40F3" w:rsidRPr="00403ABE" w:rsidRDefault="005940F3" w:rsidP="00403ABE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способа воспроизведения (представления) информации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</w:p>
    <w:p w:rsidR="00341DED" w:rsidRPr="00403ABE" w:rsidRDefault="005940F3" w:rsidP="00403ABE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метаданных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DED"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1DED" w:rsidRPr="00403ABE" w:rsidRDefault="00EF1322" w:rsidP="00403ABE">
      <w:pPr>
        <w:spacing w:after="0" w:line="240" w:lineRule="auto"/>
        <w:ind w:left="720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Время выполнения – 20 мин</w:t>
      </w:r>
    </w:p>
    <w:p w:rsidR="005940F3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</w:p>
    <w:p w:rsidR="005940F3" w:rsidRPr="00403ABE" w:rsidRDefault="005940F3" w:rsidP="00403ABE">
      <w:pPr>
        <w:pStyle w:val="a6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форме существования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виртуальные и материальные </w:t>
      </w:r>
    </w:p>
    <w:p w:rsidR="005940F3" w:rsidRPr="00403ABE" w:rsidRDefault="005940F3" w:rsidP="00403ABE">
      <w:pPr>
        <w:pStyle w:val="a6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содержанию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файлы с текстовой информацией, с графикой, с анимацией, с фото- и видеорядом, а также с информацией, записанной в формате специальных машинных кодов и обозначений.</w:t>
      </w:r>
    </w:p>
    <w:p w:rsidR="005940F3" w:rsidRPr="00403ABE" w:rsidRDefault="005940F3" w:rsidP="00403ABE">
      <w:pPr>
        <w:pStyle w:val="a6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степени защиты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открытый и закрытый</w:t>
      </w:r>
    </w:p>
    <w:p w:rsidR="005940F3" w:rsidRPr="00403ABE" w:rsidRDefault="005940F3" w:rsidP="00403ABE">
      <w:pPr>
        <w:pStyle w:val="a6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виду материального носителя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5FE"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на  магнитных и лазерных дисках, магнитно-оптических дисках, магнитных лентах, флешках и пр.</w:t>
      </w:r>
    </w:p>
    <w:p w:rsidR="005940F3" w:rsidRPr="00403ABE" w:rsidRDefault="005940F3" w:rsidP="00403ABE">
      <w:pPr>
        <w:pStyle w:val="a6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стадиям изготовления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оригиналы, дубликаты, выписки и копии </w:t>
      </w:r>
    </w:p>
    <w:p w:rsidR="005940F3" w:rsidRPr="00403ABE" w:rsidRDefault="005940F3" w:rsidP="00403ABE">
      <w:pPr>
        <w:pStyle w:val="a6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внешней форме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рукописные и изготовленные посредством использования технических средств </w:t>
      </w:r>
    </w:p>
    <w:p w:rsidR="005940F3" w:rsidRPr="00403ABE" w:rsidRDefault="005940F3" w:rsidP="00403ABE">
      <w:pPr>
        <w:pStyle w:val="a6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способа ввода информации на носитель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факсимильные (сканерные), мануально-динамические (клавиатурные, джойстиковые), полученные через преобразователи голоса и пр.</w:t>
      </w:r>
    </w:p>
    <w:p w:rsidR="005940F3" w:rsidRPr="00403ABE" w:rsidRDefault="005940F3" w:rsidP="00403ABE">
      <w:pPr>
        <w:pStyle w:val="a6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способа воспроизведения (представления) информации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визуализированные («мониторные»), печатные («текстовые»), звуковые, комбинированные</w:t>
      </w:r>
    </w:p>
    <w:p w:rsidR="005940F3" w:rsidRPr="00403ABE" w:rsidRDefault="005940F3" w:rsidP="00403ABE">
      <w:pPr>
        <w:pStyle w:val="a6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метаданных</w:t>
      </w:r>
      <w:r w:rsidRPr="0040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одноранговые  и двухранговые Также электронные </w:t>
      </w:r>
    </w:p>
    <w:p w:rsidR="00EF1322" w:rsidRPr="00403ABE" w:rsidRDefault="00EF1322" w:rsidP="00403ABE">
      <w:pPr>
        <w:shd w:val="clear" w:color="auto" w:fill="FFFFFF"/>
        <w:spacing w:after="0" w:line="240" w:lineRule="auto"/>
        <w:ind w:left="709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03ABE">
        <w:rPr>
          <w:rFonts w:ascii="Times New Roman" w:hAnsi="Times New Roman" w:cs="Times New Roman"/>
          <w:sz w:val="28"/>
          <w:szCs w:val="28"/>
        </w:rPr>
        <w:t>Компетенции (индикаторы): УК-1,ПК-4, ПК-5,  ПК-8</w:t>
      </w:r>
    </w:p>
    <w:p w:rsidR="00EF1322" w:rsidRPr="00403ABE" w:rsidRDefault="00EF1322" w:rsidP="00403AB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EF1322" w:rsidRPr="008429C9" w:rsidRDefault="008429C9" w:rsidP="008429C9">
      <w:pPr>
        <w:spacing w:after="0" w:line="240" w:lineRule="auto"/>
        <w:ind w:left="360" w:firstLine="348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="00EF1322" w:rsidRPr="008429C9">
        <w:rPr>
          <w:rFonts w:ascii="Times New Roman" w:eastAsia="Aptos" w:hAnsi="Times New Roman" w:cs="Times New Roman"/>
          <w:kern w:val="2"/>
          <w:sz w:val="28"/>
          <w:szCs w:val="28"/>
        </w:rPr>
        <w:t>Дополните</w:t>
      </w:r>
      <w:r w:rsidR="00EF1322" w:rsidRPr="008429C9">
        <w:rPr>
          <w:rFonts w:ascii="Times New Roman" w:hAnsi="Times New Roman" w:cs="Times New Roman"/>
          <w:sz w:val="28"/>
          <w:szCs w:val="28"/>
        </w:rPr>
        <w:t xml:space="preserve">  общие требования к созданию документов в соответствии с ГОСТом ГОСТ Р 7.0.97—2016. </w:t>
      </w:r>
    </w:p>
    <w:p w:rsidR="00EF1322" w:rsidRPr="00403ABE" w:rsidRDefault="00EF1322" w:rsidP="00403ABE">
      <w:pPr>
        <w:pStyle w:val="a6"/>
        <w:spacing w:after="0" w:line="240" w:lineRule="auto"/>
        <w:ind w:left="2844" w:firstLine="696"/>
        <w:rPr>
          <w:rFonts w:ascii="Times New Roman" w:hAnsi="Times New Roman" w:cs="Times New Roman"/>
          <w:sz w:val="28"/>
          <w:szCs w:val="28"/>
        </w:rPr>
      </w:pPr>
    </w:p>
    <w:p w:rsidR="00EF1322" w:rsidRPr="00403ABE" w:rsidRDefault="00EF1322" w:rsidP="008429C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Общие требования к созданию документов</w:t>
      </w:r>
    </w:p>
    <w:p w:rsidR="00EF1322" w:rsidRPr="00403ABE" w:rsidRDefault="00EF1322" w:rsidP="008429C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Документы мог</w:t>
      </w:r>
      <w:r w:rsidR="00B53D28" w:rsidRPr="00403ABE">
        <w:rPr>
          <w:rFonts w:ascii="Times New Roman" w:hAnsi="Times New Roman" w:cs="Times New Roman"/>
          <w:sz w:val="28"/>
          <w:szCs w:val="28"/>
        </w:rPr>
        <w:t xml:space="preserve">ут создаваться на _______носителе и в _____форме </w:t>
      </w:r>
      <w:r w:rsidRPr="00403ABE">
        <w:rPr>
          <w:rFonts w:ascii="Times New Roman" w:hAnsi="Times New Roman" w:cs="Times New Roman"/>
          <w:sz w:val="28"/>
          <w:szCs w:val="28"/>
        </w:rPr>
        <w:t xml:space="preserve">с соблюдением установленных правил оформления документов. </w:t>
      </w:r>
    </w:p>
    <w:p w:rsidR="00EF1322" w:rsidRPr="00403ABE" w:rsidRDefault="00EF1322" w:rsidP="008429C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 При создании документа на двух и более страницах вторую и последующие страницы__________. Номера страниц проставляются _________________________________листа.  Допускается создание ___________________________________________сторонах листа. </w:t>
      </w:r>
    </w:p>
    <w:p w:rsidR="00EF1322" w:rsidRPr="00403ABE" w:rsidRDefault="00EF1322" w:rsidP="008429C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Для создания документов необходимо использовать свободно распространяемые бесплатные шрифты. Для оформления документов </w:t>
      </w:r>
      <w:r w:rsidRPr="00403ABE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рекомендуется использовать размеры шрифтов______________________. При составлении таблиц допускается использовать шрифты___________ размеров. </w:t>
      </w:r>
    </w:p>
    <w:p w:rsidR="00EF1322" w:rsidRPr="00403ABE" w:rsidRDefault="00EF1322" w:rsidP="008429C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 Абзацный отступ текста документа — ___________см. Заголовки разделов и подразделов печатаются с ______ отступом или центрируются по____________текста. Многострочные реквизиты печатаются через _________интервал, составные части реквизитов отделяются _________интервалом. </w:t>
      </w:r>
    </w:p>
    <w:p w:rsidR="00EF1322" w:rsidRPr="00403ABE" w:rsidRDefault="00EF1322" w:rsidP="008429C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Текст документа печатается через ______________ межстрочных интервала. Если документ готовится для издания с уменьшением масштаба, текст печатается через _____________интервала. Интервал между буквами в словах— ________. Интервал между словами — __________пробел. </w:t>
      </w:r>
    </w:p>
    <w:p w:rsidR="00EF1322" w:rsidRPr="00403ABE" w:rsidRDefault="00EF1322" w:rsidP="008429C9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Текст документа выравнивается по  ____________листа.</w:t>
      </w:r>
    </w:p>
    <w:p w:rsidR="00EF1322" w:rsidRPr="00403ABE" w:rsidRDefault="00EF1322" w:rsidP="00403ABE">
      <w:pPr>
        <w:spacing w:after="0" w:line="240" w:lineRule="auto"/>
        <w:ind w:left="720" w:hanging="11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Время выполнения – 20 мин</w:t>
      </w:r>
    </w:p>
    <w:p w:rsidR="00EF1322" w:rsidRPr="00403ABE" w:rsidRDefault="00EF1322" w:rsidP="00403ABE">
      <w:p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03ABE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</w:p>
    <w:p w:rsidR="00EF1322" w:rsidRPr="00403ABE" w:rsidRDefault="00EF1322" w:rsidP="00403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1322" w:rsidRPr="00403ABE" w:rsidRDefault="00EF1322" w:rsidP="00403ABE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Общие требования к созданию документов</w:t>
      </w:r>
    </w:p>
    <w:p w:rsidR="00EF1322" w:rsidRPr="00403ABE" w:rsidRDefault="00EF1322" w:rsidP="008429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Документы могут создаваться на бумажном носителе и в электронной форме с соблюдением установленных правил оформления документов.</w:t>
      </w:r>
    </w:p>
    <w:p w:rsidR="00EF1322" w:rsidRPr="00403ABE" w:rsidRDefault="00EF1322" w:rsidP="008429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>При создании документа на двух и более страницах вторую и последующие страницы нумеруют. Номера страниц проставляются посередине верхнего поля документа на расстоянии не менее 10 мм от верхнего края листа. Допускается создание документов на лицевой и оборотной сторонах листа</w:t>
      </w:r>
    </w:p>
    <w:p w:rsidR="00EF1322" w:rsidRPr="00403ABE" w:rsidRDefault="00EF1322" w:rsidP="008429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Для создания документов необходимо использовать свободно распространяемые бесплатные шрифты. Для оформления документов рекомендуется использовать размеры шрифтов № 12, 13, 14. При составлении таблиц допускается использовать шрифты меньших размеров. </w:t>
      </w:r>
    </w:p>
    <w:p w:rsidR="00EF1322" w:rsidRPr="00403ABE" w:rsidRDefault="00EF1322" w:rsidP="008429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Абзацный отступ текста документа — 1,25 см. Заголовки разделов и подразделов печатаются с абзацным отступом или центрируются по ширине текста. Многострочные реквизиты печатаются через один межстрочный интервал,  составные части реквизитов отделяются дополнительным интервалом. </w:t>
      </w:r>
    </w:p>
    <w:p w:rsidR="00EF1322" w:rsidRPr="00403ABE" w:rsidRDefault="00EF1322" w:rsidP="008429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Текст документа печатается через 1— 1,5 межстрочных интервала. Если документ готовится для издания с уменьшением масштаба, текст печатается через два интервала. Интервал между буквами в словах— обычный. Интервал между словами — один пробел. </w:t>
      </w:r>
    </w:p>
    <w:p w:rsidR="00EF1322" w:rsidRPr="00403ABE" w:rsidRDefault="00EF1322" w:rsidP="008429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ABE">
        <w:rPr>
          <w:rFonts w:ascii="Times New Roman" w:hAnsi="Times New Roman" w:cs="Times New Roman"/>
          <w:sz w:val="28"/>
          <w:szCs w:val="28"/>
        </w:rPr>
        <w:t xml:space="preserve">Текст документа выравнивается по ширине листа. </w:t>
      </w:r>
    </w:p>
    <w:p w:rsidR="00EF1322" w:rsidRPr="00403ABE" w:rsidRDefault="00EF1322" w:rsidP="00403ABE">
      <w:pPr>
        <w:shd w:val="clear" w:color="auto" w:fill="FFFFFF"/>
        <w:spacing w:after="0" w:line="240" w:lineRule="auto"/>
        <w:ind w:left="707"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EF1322" w:rsidRPr="00403ABE" w:rsidRDefault="00EF1322" w:rsidP="00403ABE">
      <w:pPr>
        <w:shd w:val="clear" w:color="auto" w:fill="FFFFFF"/>
        <w:spacing w:after="0" w:line="240" w:lineRule="auto"/>
        <w:ind w:left="707" w:firstLine="2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03ABE">
        <w:rPr>
          <w:rFonts w:ascii="Times New Roman" w:hAnsi="Times New Roman" w:cs="Times New Roman"/>
          <w:sz w:val="28"/>
          <w:szCs w:val="28"/>
        </w:rPr>
        <w:t>Компетенции (индикаторы): УК-1,ПК-4, ПК-5,  ПК-8</w:t>
      </w:r>
    </w:p>
    <w:p w:rsidR="00EF1322" w:rsidRPr="00403ABE" w:rsidRDefault="00EF1322" w:rsidP="00EA6DEE">
      <w:pPr>
        <w:rPr>
          <w:rFonts w:ascii="Times New Roman" w:hAnsi="Times New Roman" w:cs="Times New Roman"/>
          <w:sz w:val="28"/>
          <w:szCs w:val="28"/>
        </w:rPr>
      </w:pPr>
    </w:p>
    <w:p w:rsidR="00E71922" w:rsidRPr="00403ABE" w:rsidRDefault="00E71922" w:rsidP="00403AB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71922" w:rsidRPr="00403ABE" w:rsidSect="00FD7F61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883" w:rsidRDefault="00D06883" w:rsidP="00395900">
      <w:pPr>
        <w:spacing w:after="0" w:line="240" w:lineRule="auto"/>
      </w:pPr>
      <w:r>
        <w:separator/>
      </w:r>
    </w:p>
  </w:endnote>
  <w:endnote w:type="continuationSeparator" w:id="1">
    <w:p w:rsidR="00D06883" w:rsidRDefault="00D06883" w:rsidP="0039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D7F61" w:rsidRPr="006943A0" w:rsidRDefault="0053289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D7F6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A6DEE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:rsidR="00FD7F61" w:rsidRPr="006943A0" w:rsidRDefault="00FD7F61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883" w:rsidRDefault="00D06883" w:rsidP="00395900">
      <w:pPr>
        <w:spacing w:after="0" w:line="240" w:lineRule="auto"/>
      </w:pPr>
      <w:r>
        <w:separator/>
      </w:r>
    </w:p>
  </w:footnote>
  <w:footnote w:type="continuationSeparator" w:id="1">
    <w:p w:rsidR="00D06883" w:rsidRDefault="00D06883" w:rsidP="00395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7F2"/>
    <w:multiLevelType w:val="hybridMultilevel"/>
    <w:tmpl w:val="874CE244"/>
    <w:lvl w:ilvl="0" w:tplc="CA6E97C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02DD0DCD"/>
    <w:multiLevelType w:val="hybridMultilevel"/>
    <w:tmpl w:val="A018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E1722"/>
    <w:multiLevelType w:val="multilevel"/>
    <w:tmpl w:val="298A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EC3D80"/>
    <w:multiLevelType w:val="hybridMultilevel"/>
    <w:tmpl w:val="2650584E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E33FC"/>
    <w:multiLevelType w:val="multilevel"/>
    <w:tmpl w:val="EB3A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33CA3"/>
    <w:multiLevelType w:val="multilevel"/>
    <w:tmpl w:val="D41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F60583"/>
    <w:multiLevelType w:val="multilevel"/>
    <w:tmpl w:val="473C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B545F"/>
    <w:multiLevelType w:val="multilevel"/>
    <w:tmpl w:val="2F3E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F923A5"/>
    <w:multiLevelType w:val="multilevel"/>
    <w:tmpl w:val="4E2E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2D0A5D"/>
    <w:multiLevelType w:val="hybridMultilevel"/>
    <w:tmpl w:val="97BCA3EA"/>
    <w:lvl w:ilvl="0" w:tplc="CA6E97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A9F5E9D"/>
    <w:multiLevelType w:val="multilevel"/>
    <w:tmpl w:val="0E30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E81F7E"/>
    <w:multiLevelType w:val="multilevel"/>
    <w:tmpl w:val="D4B0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9C140F"/>
    <w:multiLevelType w:val="multilevel"/>
    <w:tmpl w:val="5EA6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8C6F3D"/>
    <w:multiLevelType w:val="hybridMultilevel"/>
    <w:tmpl w:val="9264A096"/>
    <w:lvl w:ilvl="0" w:tplc="CA6E97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D877D2E"/>
    <w:multiLevelType w:val="multilevel"/>
    <w:tmpl w:val="4780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87609D"/>
    <w:multiLevelType w:val="multilevel"/>
    <w:tmpl w:val="55D4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DB6305"/>
    <w:multiLevelType w:val="multilevel"/>
    <w:tmpl w:val="08DE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3A0E5F"/>
    <w:multiLevelType w:val="multilevel"/>
    <w:tmpl w:val="0716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5708DD"/>
    <w:multiLevelType w:val="multilevel"/>
    <w:tmpl w:val="77A2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057690"/>
    <w:multiLevelType w:val="multilevel"/>
    <w:tmpl w:val="6FC0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62217F"/>
    <w:multiLevelType w:val="multilevel"/>
    <w:tmpl w:val="9EBC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9"/>
  </w:num>
  <w:num w:numId="5">
    <w:abstractNumId w:val="16"/>
  </w:num>
  <w:num w:numId="6">
    <w:abstractNumId w:val="12"/>
  </w:num>
  <w:num w:numId="7">
    <w:abstractNumId w:val="13"/>
  </w:num>
  <w:num w:numId="8">
    <w:abstractNumId w:val="18"/>
  </w:num>
  <w:num w:numId="9">
    <w:abstractNumId w:val="5"/>
  </w:num>
  <w:num w:numId="10">
    <w:abstractNumId w:val="17"/>
  </w:num>
  <w:num w:numId="11">
    <w:abstractNumId w:val="15"/>
  </w:num>
  <w:num w:numId="12">
    <w:abstractNumId w:val="4"/>
  </w:num>
  <w:num w:numId="13">
    <w:abstractNumId w:val="8"/>
  </w:num>
  <w:num w:numId="14">
    <w:abstractNumId w:val="20"/>
  </w:num>
  <w:num w:numId="15">
    <w:abstractNumId w:val="2"/>
  </w:num>
  <w:num w:numId="16">
    <w:abstractNumId w:val="6"/>
  </w:num>
  <w:num w:numId="17">
    <w:abstractNumId w:val="7"/>
  </w:num>
  <w:num w:numId="18">
    <w:abstractNumId w:val="10"/>
  </w:num>
  <w:num w:numId="19">
    <w:abstractNumId w:val="21"/>
  </w:num>
  <w:num w:numId="20">
    <w:abstractNumId w:val="19"/>
  </w:num>
  <w:num w:numId="21">
    <w:abstractNumId w:val="0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322"/>
    <w:rsid w:val="000571EE"/>
    <w:rsid w:val="000855C5"/>
    <w:rsid w:val="000C26D4"/>
    <w:rsid w:val="000F0A94"/>
    <w:rsid w:val="001D2495"/>
    <w:rsid w:val="00203205"/>
    <w:rsid w:val="00276458"/>
    <w:rsid w:val="00285E04"/>
    <w:rsid w:val="00341DED"/>
    <w:rsid w:val="00395900"/>
    <w:rsid w:val="00403ABE"/>
    <w:rsid w:val="0053289A"/>
    <w:rsid w:val="005940F3"/>
    <w:rsid w:val="005E5341"/>
    <w:rsid w:val="006A2597"/>
    <w:rsid w:val="00717C47"/>
    <w:rsid w:val="007C2344"/>
    <w:rsid w:val="008328DF"/>
    <w:rsid w:val="008429C9"/>
    <w:rsid w:val="0085251A"/>
    <w:rsid w:val="00860B44"/>
    <w:rsid w:val="00964FB5"/>
    <w:rsid w:val="009F45FE"/>
    <w:rsid w:val="00A52BCF"/>
    <w:rsid w:val="00A86D3F"/>
    <w:rsid w:val="00AF62C8"/>
    <w:rsid w:val="00B42FA6"/>
    <w:rsid w:val="00B43B9C"/>
    <w:rsid w:val="00B53D28"/>
    <w:rsid w:val="00B62254"/>
    <w:rsid w:val="00BA3752"/>
    <w:rsid w:val="00BE2B7D"/>
    <w:rsid w:val="00CA6E50"/>
    <w:rsid w:val="00CC6A17"/>
    <w:rsid w:val="00CE4247"/>
    <w:rsid w:val="00D06883"/>
    <w:rsid w:val="00D074BE"/>
    <w:rsid w:val="00D52AAD"/>
    <w:rsid w:val="00DE54B5"/>
    <w:rsid w:val="00E71922"/>
    <w:rsid w:val="00EA6DEE"/>
    <w:rsid w:val="00EF1322"/>
    <w:rsid w:val="00F176B7"/>
    <w:rsid w:val="00FD7F61"/>
    <w:rsid w:val="00FF0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22"/>
  </w:style>
  <w:style w:type="paragraph" w:styleId="3">
    <w:name w:val="heading 3"/>
    <w:basedOn w:val="a"/>
    <w:link w:val="30"/>
    <w:uiPriority w:val="9"/>
    <w:qFormat/>
    <w:rsid w:val="005940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EF132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EF1322"/>
    <w:rPr>
      <w:rFonts w:ascii="Times New Roman" w:hAnsi="Times New Roman"/>
      <w:sz w:val="28"/>
    </w:rPr>
  </w:style>
  <w:style w:type="table" w:styleId="a5">
    <w:name w:val="Table Grid"/>
    <w:basedOn w:val="a1"/>
    <w:uiPriority w:val="59"/>
    <w:unhideWhenUsed/>
    <w:rsid w:val="00EF1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1322"/>
    <w:pPr>
      <w:ind w:left="720"/>
      <w:contextualSpacing/>
    </w:pPr>
  </w:style>
  <w:style w:type="character" w:styleId="a7">
    <w:name w:val="Strong"/>
    <w:basedOn w:val="a0"/>
    <w:uiPriority w:val="22"/>
    <w:qFormat/>
    <w:rsid w:val="00EF1322"/>
    <w:rPr>
      <w:b/>
      <w:bCs/>
    </w:rPr>
  </w:style>
  <w:style w:type="paragraph" w:styleId="a3">
    <w:name w:val="footer"/>
    <w:basedOn w:val="a"/>
    <w:link w:val="10"/>
    <w:uiPriority w:val="99"/>
    <w:semiHidden/>
    <w:unhideWhenUsed/>
    <w:rsid w:val="00EF1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EF1322"/>
  </w:style>
  <w:style w:type="paragraph" w:customStyle="1" w:styleId="content--common-blockblock-3u">
    <w:name w:val="content--common-block__block-3u"/>
    <w:basedOn w:val="a"/>
    <w:rsid w:val="00717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F03F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940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uturismarkdown-paragraph">
    <w:name w:val="futurismarkdown-paragraph"/>
    <w:basedOn w:val="a"/>
    <w:rsid w:val="0059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5EA9-A1E7-40E6-BAC7-377AF11B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21</cp:revision>
  <dcterms:created xsi:type="dcterms:W3CDTF">2025-03-09T06:10:00Z</dcterms:created>
  <dcterms:modified xsi:type="dcterms:W3CDTF">2025-03-17T10:23:00Z</dcterms:modified>
</cp:coreProperties>
</file>