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3B2A3" w14:textId="77777777" w:rsidR="00C17430" w:rsidRPr="00EB0CDE" w:rsidRDefault="00F87DE7" w:rsidP="00286902">
      <w:pPr>
        <w:ind w:firstLine="709"/>
        <w:jc w:val="center"/>
        <w:rPr>
          <w:b/>
          <w:spacing w:val="-2"/>
          <w:sz w:val="28"/>
          <w:szCs w:val="28"/>
        </w:rPr>
      </w:pPr>
      <w:r w:rsidRPr="00EB0CDE">
        <w:rPr>
          <w:b/>
          <w:sz w:val="28"/>
          <w:szCs w:val="28"/>
        </w:rPr>
        <w:t>Комплект</w:t>
      </w:r>
      <w:r w:rsidR="00A0068C" w:rsidRPr="00EB0CDE">
        <w:rPr>
          <w:b/>
          <w:sz w:val="28"/>
          <w:szCs w:val="28"/>
        </w:rPr>
        <w:t xml:space="preserve"> </w:t>
      </w:r>
      <w:r w:rsidRPr="00EB0CDE">
        <w:rPr>
          <w:b/>
          <w:sz w:val="28"/>
          <w:szCs w:val="28"/>
        </w:rPr>
        <w:t>оценочных</w:t>
      </w:r>
      <w:r w:rsidR="00A0068C" w:rsidRPr="00EB0CDE">
        <w:rPr>
          <w:b/>
          <w:sz w:val="28"/>
          <w:szCs w:val="28"/>
        </w:rPr>
        <w:t xml:space="preserve"> </w:t>
      </w:r>
      <w:r w:rsidRPr="00EB0CDE">
        <w:rPr>
          <w:b/>
          <w:sz w:val="28"/>
          <w:szCs w:val="28"/>
        </w:rPr>
        <w:t>материалов</w:t>
      </w:r>
      <w:r w:rsidR="00A0068C" w:rsidRPr="00EB0CDE">
        <w:rPr>
          <w:b/>
          <w:sz w:val="28"/>
          <w:szCs w:val="28"/>
        </w:rPr>
        <w:t xml:space="preserve"> </w:t>
      </w:r>
      <w:r w:rsidRPr="00EB0CDE">
        <w:rPr>
          <w:b/>
          <w:sz w:val="28"/>
          <w:szCs w:val="28"/>
        </w:rPr>
        <w:t>по</w:t>
      </w:r>
      <w:r w:rsidR="00A0068C" w:rsidRPr="00EB0CDE">
        <w:rPr>
          <w:b/>
          <w:sz w:val="28"/>
          <w:szCs w:val="28"/>
        </w:rPr>
        <w:t xml:space="preserve"> </w:t>
      </w:r>
      <w:r w:rsidRPr="00EB0CDE">
        <w:rPr>
          <w:b/>
          <w:sz w:val="28"/>
          <w:szCs w:val="28"/>
        </w:rPr>
        <w:t>дисциплине</w:t>
      </w:r>
      <w:r w:rsidR="00A0068C" w:rsidRPr="00EB0CDE">
        <w:rPr>
          <w:b/>
          <w:sz w:val="28"/>
          <w:szCs w:val="28"/>
        </w:rPr>
        <w:t xml:space="preserve"> </w:t>
      </w:r>
    </w:p>
    <w:p w14:paraId="2EA8FC12" w14:textId="77777777" w:rsidR="003B212A" w:rsidRPr="00EB0CDE" w:rsidRDefault="00886804" w:rsidP="00286902">
      <w:pPr>
        <w:ind w:firstLine="709"/>
        <w:jc w:val="center"/>
        <w:rPr>
          <w:b/>
          <w:sz w:val="28"/>
          <w:szCs w:val="28"/>
        </w:rPr>
      </w:pPr>
      <w:r w:rsidRPr="00EB0CDE">
        <w:rPr>
          <w:b/>
          <w:spacing w:val="-2"/>
          <w:sz w:val="28"/>
          <w:szCs w:val="28"/>
        </w:rPr>
        <w:t>«</w:t>
      </w:r>
      <w:r w:rsidR="00F20D86" w:rsidRPr="00EB0CDE">
        <w:rPr>
          <w:b/>
          <w:spacing w:val="-2"/>
          <w:sz w:val="28"/>
          <w:szCs w:val="28"/>
        </w:rPr>
        <w:t xml:space="preserve">Физическая реабилитация в </w:t>
      </w:r>
      <w:proofErr w:type="spellStart"/>
      <w:r w:rsidR="00F20D86" w:rsidRPr="00EB0CDE">
        <w:rPr>
          <w:b/>
          <w:spacing w:val="-2"/>
          <w:sz w:val="28"/>
          <w:szCs w:val="28"/>
        </w:rPr>
        <w:t>спецучреждениях</w:t>
      </w:r>
      <w:proofErr w:type="spellEnd"/>
      <w:r w:rsidRPr="00EB0CDE">
        <w:rPr>
          <w:b/>
          <w:spacing w:val="-2"/>
          <w:sz w:val="28"/>
          <w:szCs w:val="28"/>
        </w:rPr>
        <w:t>»</w:t>
      </w:r>
    </w:p>
    <w:p w14:paraId="23DB04C0" w14:textId="77777777" w:rsidR="00D35782" w:rsidRPr="00EB0CDE" w:rsidRDefault="00D35782" w:rsidP="00286902">
      <w:pPr>
        <w:ind w:firstLine="709"/>
        <w:rPr>
          <w:b/>
          <w:sz w:val="28"/>
          <w:szCs w:val="28"/>
        </w:rPr>
      </w:pPr>
    </w:p>
    <w:p w14:paraId="2451F4CC" w14:textId="77777777" w:rsidR="00D35782" w:rsidRPr="00EB0CDE" w:rsidRDefault="00D35782" w:rsidP="00286902">
      <w:pPr>
        <w:rPr>
          <w:b/>
          <w:sz w:val="28"/>
          <w:szCs w:val="28"/>
        </w:rPr>
      </w:pPr>
      <w:r w:rsidRPr="00EB0CDE">
        <w:rPr>
          <w:b/>
          <w:sz w:val="28"/>
          <w:szCs w:val="28"/>
        </w:rPr>
        <w:t>Задания закрытого типа</w:t>
      </w:r>
    </w:p>
    <w:p w14:paraId="7728EEAD" w14:textId="77777777" w:rsidR="00D35782" w:rsidRPr="00EB0CDE" w:rsidRDefault="00D35782" w:rsidP="00286902">
      <w:pPr>
        <w:ind w:firstLine="709"/>
        <w:rPr>
          <w:b/>
          <w:sz w:val="28"/>
          <w:szCs w:val="28"/>
        </w:rPr>
      </w:pPr>
    </w:p>
    <w:p w14:paraId="7859685E" w14:textId="77777777" w:rsidR="00D35782" w:rsidRPr="00EB0CDE" w:rsidRDefault="00D35782" w:rsidP="00286902">
      <w:pPr>
        <w:ind w:firstLine="709"/>
        <w:rPr>
          <w:b/>
          <w:sz w:val="28"/>
          <w:szCs w:val="28"/>
        </w:rPr>
      </w:pPr>
      <w:r w:rsidRPr="00EB0CDE">
        <w:rPr>
          <w:b/>
          <w:sz w:val="28"/>
          <w:szCs w:val="28"/>
        </w:rPr>
        <w:t>Задания закрытого типа на выбор правильного ответа</w:t>
      </w:r>
    </w:p>
    <w:p w14:paraId="1905D25D" w14:textId="77777777" w:rsidR="00544A09" w:rsidRPr="00EB0CDE" w:rsidRDefault="00544A09" w:rsidP="00286902">
      <w:pPr>
        <w:ind w:firstLine="709"/>
        <w:rPr>
          <w:sz w:val="28"/>
          <w:szCs w:val="28"/>
          <w:shd w:val="clear" w:color="auto" w:fill="FFFFFF"/>
        </w:rPr>
      </w:pPr>
    </w:p>
    <w:p w14:paraId="0F640923" w14:textId="77777777" w:rsidR="00544A09" w:rsidRPr="00EB0CDE" w:rsidRDefault="00D35782" w:rsidP="00286902">
      <w:pPr>
        <w:ind w:firstLine="709"/>
        <w:rPr>
          <w:sz w:val="28"/>
          <w:szCs w:val="28"/>
        </w:rPr>
      </w:pPr>
      <w:r w:rsidRPr="00EB0CDE">
        <w:rPr>
          <w:sz w:val="28"/>
          <w:szCs w:val="28"/>
          <w:shd w:val="clear" w:color="auto" w:fill="FFFFFF"/>
        </w:rPr>
        <w:t>1</w:t>
      </w:r>
      <w:r w:rsidR="00544A09" w:rsidRPr="00EB0CDE">
        <w:rPr>
          <w:sz w:val="28"/>
          <w:szCs w:val="28"/>
          <w:shd w:val="clear" w:color="auto" w:fill="FFFFFF"/>
        </w:rPr>
        <w:t>.</w:t>
      </w:r>
      <w:r w:rsidR="005534B7" w:rsidRPr="00EB0CDE">
        <w:rPr>
          <w:color w:val="000000"/>
          <w:sz w:val="28"/>
          <w:szCs w:val="28"/>
        </w:rPr>
        <w:t xml:space="preserve"> </w:t>
      </w:r>
      <w:r w:rsidR="00544A09" w:rsidRPr="00EB0CDE">
        <w:rPr>
          <w:sz w:val="28"/>
          <w:szCs w:val="28"/>
        </w:rPr>
        <w:t>Выберите один правильный ответ</w:t>
      </w:r>
    </w:p>
    <w:p w14:paraId="0BBF44E8" w14:textId="21B3C1C9" w:rsidR="005534B7" w:rsidRPr="00EB0CDE" w:rsidRDefault="005534B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B0CDE">
        <w:rPr>
          <w:sz w:val="28"/>
          <w:szCs w:val="28"/>
          <w:shd w:val="clear" w:color="auto" w:fill="FFFFFF"/>
        </w:rPr>
        <w:t xml:space="preserve">Реабилитация </w:t>
      </w:r>
      <w:r w:rsidR="00286902">
        <w:rPr>
          <w:sz w:val="28"/>
          <w:szCs w:val="28"/>
          <w:shd w:val="clear" w:color="auto" w:fill="FFFFFF"/>
        </w:rPr>
        <w:t>–</w:t>
      </w:r>
      <w:r w:rsidRPr="00EB0CDE">
        <w:rPr>
          <w:sz w:val="28"/>
          <w:szCs w:val="28"/>
          <w:shd w:val="clear" w:color="auto" w:fill="FFFFFF"/>
        </w:rPr>
        <w:t xml:space="preserve"> это:</w:t>
      </w:r>
    </w:p>
    <w:p w14:paraId="43C32CCE" w14:textId="305F6F73" w:rsidR="005534B7" w:rsidRPr="00EB0CDE" w:rsidRDefault="005534B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B0CDE">
        <w:rPr>
          <w:sz w:val="28"/>
          <w:szCs w:val="28"/>
          <w:shd w:val="clear" w:color="auto" w:fill="FFFFFF"/>
        </w:rPr>
        <w:t>А)</w:t>
      </w:r>
      <w:r w:rsidR="00286902">
        <w:rPr>
          <w:sz w:val="28"/>
          <w:szCs w:val="28"/>
          <w:shd w:val="clear" w:color="auto" w:fill="FFFFFF"/>
        </w:rPr>
        <w:t> </w:t>
      </w:r>
      <w:r w:rsidRPr="00EB0CDE">
        <w:rPr>
          <w:sz w:val="28"/>
          <w:szCs w:val="28"/>
          <w:shd w:val="clear" w:color="auto" w:fill="FFFFFF"/>
        </w:rPr>
        <w:t>комплекс медицинских мероприятий, направленных на восстановление социального статуса больных</w:t>
      </w:r>
    </w:p>
    <w:p w14:paraId="319AC157" w14:textId="584349AB" w:rsidR="005534B7" w:rsidRPr="00EB0CDE" w:rsidRDefault="005534B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B0CDE">
        <w:rPr>
          <w:sz w:val="28"/>
          <w:szCs w:val="28"/>
          <w:shd w:val="clear" w:color="auto" w:fill="FFFFFF"/>
        </w:rPr>
        <w:t>Б) система медицинских, социальных, психологических, педагогических, профессиональных и др. мероприятий</w:t>
      </w:r>
    </w:p>
    <w:p w14:paraId="18F7ECAB" w14:textId="0101E6EC" w:rsidR="005534B7" w:rsidRPr="00EB0CDE" w:rsidRDefault="005534B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B0CDE">
        <w:rPr>
          <w:sz w:val="28"/>
          <w:szCs w:val="28"/>
          <w:shd w:val="clear" w:color="auto" w:fill="FFFFFF"/>
        </w:rPr>
        <w:t>В) деятельность коллектива медицинских, социальных работников и педагогов</w:t>
      </w:r>
    </w:p>
    <w:p w14:paraId="7A3F093A" w14:textId="77777777" w:rsidR="005534B7" w:rsidRPr="00EB0CDE" w:rsidRDefault="005534B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B0CDE">
        <w:rPr>
          <w:sz w:val="28"/>
          <w:szCs w:val="28"/>
          <w:shd w:val="clear" w:color="auto" w:fill="FFFFFF"/>
        </w:rPr>
        <w:t>Г) комплекс социально-психологических мероприятий, направленных на восстановление социального статуса</w:t>
      </w:r>
    </w:p>
    <w:p w14:paraId="5F51DD3F" w14:textId="77777777" w:rsidR="00D35782" w:rsidRPr="00EB0CDE" w:rsidRDefault="005534B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ab/>
        <w:t>Правильный ответ: Б</w:t>
      </w:r>
    </w:p>
    <w:p w14:paraId="62A1985F" w14:textId="77777777" w:rsidR="00D35782" w:rsidRPr="00EB0CDE" w:rsidRDefault="00F20D86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6C5F5039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</w:p>
    <w:p w14:paraId="1F958123" w14:textId="41049FE2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2. Выберите один правильный ответ</w:t>
      </w:r>
    </w:p>
    <w:p w14:paraId="4587DAE1" w14:textId="77777777" w:rsidR="00544A09" w:rsidRPr="00EB0CDE" w:rsidRDefault="00544A09" w:rsidP="00286902">
      <w:pPr>
        <w:pStyle w:val="TableParagraph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Проведение утренней гигиенической гимнастики и процедуры лечебной гимнастики в лечебной физкультуре может быть осуществлено всеми перечисленными методами, за исключением</w:t>
      </w:r>
    </w:p>
    <w:p w14:paraId="07E4C84D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А) раздельного метода</w:t>
      </w:r>
    </w:p>
    <w:p w14:paraId="6EE4EE4A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Б) спортивно-прикладного метода</w:t>
      </w:r>
    </w:p>
    <w:p w14:paraId="5F966F30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В) поточного метода</w:t>
      </w:r>
    </w:p>
    <w:p w14:paraId="29346A44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Г) смешанного метода</w:t>
      </w:r>
    </w:p>
    <w:p w14:paraId="5ADD86C5" w14:textId="77777777" w:rsidR="00544A09" w:rsidRPr="00EB0CDE" w:rsidRDefault="00544A09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Правильный ответ: Б</w:t>
      </w:r>
    </w:p>
    <w:p w14:paraId="7F882C1F" w14:textId="77777777" w:rsidR="00544A09" w:rsidRPr="00EB0CDE" w:rsidRDefault="00544A09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2611AB6E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</w:p>
    <w:p w14:paraId="0EEA72B5" w14:textId="1A3421B4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3. Выберите один правильный ответ</w:t>
      </w:r>
    </w:p>
    <w:p w14:paraId="533F31C4" w14:textId="19F65553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Специальные упражнения при гемипарезах включают все перечисленные, кроме</w:t>
      </w:r>
    </w:p>
    <w:p w14:paraId="3A6505E5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А) укрепления парализованных и расслабления спастически сокращенных мышц</w:t>
      </w:r>
    </w:p>
    <w:p w14:paraId="509FE5ED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Б) укрепления мышечного корсета позвоночника</w:t>
      </w:r>
    </w:p>
    <w:p w14:paraId="214496BB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В) улучшения координации в ходьбе</w:t>
      </w:r>
    </w:p>
    <w:p w14:paraId="5F575168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Г) развития компенсаторных двигательных навыков</w:t>
      </w:r>
    </w:p>
    <w:p w14:paraId="33DAFBF1" w14:textId="77777777" w:rsidR="00544A09" w:rsidRPr="00EB0CDE" w:rsidRDefault="00544A09" w:rsidP="00286902">
      <w:pPr>
        <w:pStyle w:val="TableParagraph"/>
        <w:ind w:firstLine="709"/>
        <w:rPr>
          <w:sz w:val="28"/>
          <w:szCs w:val="28"/>
        </w:rPr>
      </w:pPr>
      <w:r w:rsidRPr="00EB0CDE">
        <w:rPr>
          <w:sz w:val="28"/>
          <w:szCs w:val="28"/>
        </w:rPr>
        <w:t>Д) улучшения легочной вентиляции</w:t>
      </w:r>
    </w:p>
    <w:p w14:paraId="73001B5F" w14:textId="77777777" w:rsidR="00544A09" w:rsidRPr="00EB0CDE" w:rsidRDefault="00544A09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Правильный ответ: Д</w:t>
      </w:r>
    </w:p>
    <w:p w14:paraId="66270F02" w14:textId="77777777" w:rsidR="00544A09" w:rsidRPr="00EB0CDE" w:rsidRDefault="00544A09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0377B78A" w14:textId="77777777" w:rsidR="00D35782" w:rsidRPr="00EB0CDE" w:rsidRDefault="00D35782" w:rsidP="00286902">
      <w:pPr>
        <w:pStyle w:val="TableParagraph"/>
        <w:ind w:firstLine="709"/>
        <w:rPr>
          <w:b/>
          <w:sz w:val="28"/>
          <w:szCs w:val="28"/>
        </w:rPr>
      </w:pPr>
    </w:p>
    <w:p w14:paraId="22C8ED9F" w14:textId="77777777" w:rsidR="00D35782" w:rsidRPr="00EB0CDE" w:rsidRDefault="00D35782" w:rsidP="00286902">
      <w:pPr>
        <w:ind w:firstLine="709"/>
        <w:rPr>
          <w:b/>
          <w:sz w:val="28"/>
          <w:szCs w:val="28"/>
        </w:rPr>
      </w:pPr>
      <w:r w:rsidRPr="00EB0CDE">
        <w:rPr>
          <w:b/>
          <w:sz w:val="28"/>
          <w:szCs w:val="28"/>
        </w:rPr>
        <w:t>Задания закрытого типа на установление соответствия</w:t>
      </w:r>
    </w:p>
    <w:p w14:paraId="1150A0FD" w14:textId="77777777" w:rsidR="00D35782" w:rsidRPr="00EB0CDE" w:rsidRDefault="00D35782" w:rsidP="00286902">
      <w:pPr>
        <w:ind w:firstLine="709"/>
        <w:jc w:val="center"/>
        <w:rPr>
          <w:b/>
          <w:sz w:val="28"/>
          <w:szCs w:val="28"/>
        </w:rPr>
      </w:pPr>
    </w:p>
    <w:p w14:paraId="01B288AE" w14:textId="04FDED4D" w:rsidR="00D35782" w:rsidRPr="00EB0CDE" w:rsidRDefault="00D35782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lastRenderedPageBreak/>
        <w:t xml:space="preserve">1. </w:t>
      </w:r>
      <w:r w:rsidR="00544A09" w:rsidRPr="00EB0CDE">
        <w:rPr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286902">
        <w:rPr>
          <w:sz w:val="28"/>
          <w:szCs w:val="28"/>
        </w:rPr>
        <w:t xml:space="preserve">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851"/>
        <w:gridCol w:w="3795"/>
      </w:tblGrid>
      <w:tr w:rsidR="00544A09" w:rsidRPr="00EB0CDE" w14:paraId="378DE313" w14:textId="77777777" w:rsidTr="002E4DE3">
        <w:tc>
          <w:tcPr>
            <w:tcW w:w="675" w:type="dxa"/>
          </w:tcPr>
          <w:p w14:paraId="393226D2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54081531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Тяжесть инвалидности</w:t>
            </w:r>
          </w:p>
        </w:tc>
        <w:tc>
          <w:tcPr>
            <w:tcW w:w="851" w:type="dxa"/>
          </w:tcPr>
          <w:p w14:paraId="5521CD8B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795" w:type="dxa"/>
          </w:tcPr>
          <w:p w14:paraId="0CD7380C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Группа инвалидности</w:t>
            </w:r>
          </w:p>
        </w:tc>
      </w:tr>
      <w:tr w:rsidR="00544A09" w:rsidRPr="00EB0CDE" w14:paraId="6B8D2D96" w14:textId="77777777" w:rsidTr="002E4DE3">
        <w:tc>
          <w:tcPr>
            <w:tcW w:w="675" w:type="dxa"/>
          </w:tcPr>
          <w:p w14:paraId="594D2B04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4536" w:type="dxa"/>
          </w:tcPr>
          <w:p w14:paraId="00780D80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Включает законодательство о социальной помощи инвалидам</w:t>
            </w:r>
          </w:p>
        </w:tc>
        <w:tc>
          <w:tcPr>
            <w:tcW w:w="851" w:type="dxa"/>
          </w:tcPr>
          <w:p w14:paraId="18AAA133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right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3795" w:type="dxa"/>
          </w:tcPr>
          <w:p w14:paraId="64F6CFC2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Психологическое направление</w:t>
            </w:r>
          </w:p>
        </w:tc>
      </w:tr>
      <w:tr w:rsidR="00544A09" w:rsidRPr="00EB0CDE" w14:paraId="4F762D22" w14:textId="77777777" w:rsidTr="002E4DE3">
        <w:tc>
          <w:tcPr>
            <w:tcW w:w="675" w:type="dxa"/>
          </w:tcPr>
          <w:p w14:paraId="221ACF6D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4536" w:type="dxa"/>
          </w:tcPr>
          <w:p w14:paraId="79944CDB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Реабилитация направлена на преодоление страха перед действительностью, укрепление деятельной, личностной, активной позиции.</w:t>
            </w:r>
          </w:p>
        </w:tc>
        <w:tc>
          <w:tcPr>
            <w:tcW w:w="851" w:type="dxa"/>
          </w:tcPr>
          <w:p w14:paraId="4955599B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right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795" w:type="dxa"/>
          </w:tcPr>
          <w:p w14:paraId="6A5B6673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Образовательное направление</w:t>
            </w:r>
          </w:p>
        </w:tc>
      </w:tr>
      <w:tr w:rsidR="00544A09" w:rsidRPr="00EB0CDE" w14:paraId="6E022765" w14:textId="77777777" w:rsidTr="002E4DE3">
        <w:tc>
          <w:tcPr>
            <w:tcW w:w="675" w:type="dxa"/>
          </w:tcPr>
          <w:p w14:paraId="03AE45A6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4536" w:type="dxa"/>
          </w:tcPr>
          <w:p w14:paraId="4FB2B20B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Включает процессы приобретения необходимого общего, специального или дополнительного образования</w:t>
            </w:r>
          </w:p>
        </w:tc>
        <w:tc>
          <w:tcPr>
            <w:tcW w:w="851" w:type="dxa"/>
          </w:tcPr>
          <w:p w14:paraId="15652771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right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3795" w:type="dxa"/>
          </w:tcPr>
          <w:p w14:paraId="64A6CC8D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Правовое направление</w:t>
            </w:r>
          </w:p>
        </w:tc>
      </w:tr>
      <w:tr w:rsidR="00544A09" w:rsidRPr="00EB0CDE" w14:paraId="2230086C" w14:textId="77777777" w:rsidTr="002E4DE3">
        <w:tc>
          <w:tcPr>
            <w:tcW w:w="675" w:type="dxa"/>
          </w:tcPr>
          <w:p w14:paraId="63AE364A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4536" w:type="dxa"/>
          </w:tcPr>
          <w:p w14:paraId="2D65A49A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Удовлетворяет потребность в получении социально-культурных услуг, информации, доступных видов спорта и творческой деятельности.</w:t>
            </w:r>
          </w:p>
        </w:tc>
        <w:tc>
          <w:tcPr>
            <w:tcW w:w="851" w:type="dxa"/>
          </w:tcPr>
          <w:p w14:paraId="2F687B1E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jc w:val="right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3795" w:type="dxa"/>
          </w:tcPr>
          <w:p w14:paraId="5647F933" w14:textId="77777777" w:rsidR="00544A09" w:rsidRPr="00EB0CDE" w:rsidRDefault="00544A09" w:rsidP="00286902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Социокультурное направление</w:t>
            </w:r>
          </w:p>
        </w:tc>
      </w:tr>
    </w:tbl>
    <w:p w14:paraId="27BFEA7B" w14:textId="77777777" w:rsidR="00D35782" w:rsidRPr="00EB0CDE" w:rsidRDefault="00D35782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B0CDE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6"/>
        <w:gridCol w:w="2645"/>
        <w:gridCol w:w="2403"/>
        <w:gridCol w:w="2403"/>
      </w:tblGrid>
      <w:tr w:rsidR="00E350D3" w:rsidRPr="00EB0CDE" w14:paraId="69DB17D3" w14:textId="77777777" w:rsidTr="00C95CBF">
        <w:tc>
          <w:tcPr>
            <w:tcW w:w="1220" w:type="pct"/>
          </w:tcPr>
          <w:p w14:paraId="089342F5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1</w:t>
            </w:r>
          </w:p>
        </w:tc>
        <w:tc>
          <w:tcPr>
            <w:tcW w:w="1341" w:type="pct"/>
          </w:tcPr>
          <w:p w14:paraId="147C756B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2</w:t>
            </w:r>
          </w:p>
        </w:tc>
        <w:tc>
          <w:tcPr>
            <w:tcW w:w="1219" w:type="pct"/>
          </w:tcPr>
          <w:p w14:paraId="05B13722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3</w:t>
            </w:r>
          </w:p>
        </w:tc>
        <w:tc>
          <w:tcPr>
            <w:tcW w:w="1219" w:type="pct"/>
          </w:tcPr>
          <w:p w14:paraId="7A9CBBBC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4</w:t>
            </w:r>
          </w:p>
        </w:tc>
      </w:tr>
      <w:tr w:rsidR="00E350D3" w:rsidRPr="00EB0CDE" w14:paraId="28154AD4" w14:textId="77777777" w:rsidTr="00C95CBF">
        <w:tc>
          <w:tcPr>
            <w:tcW w:w="1220" w:type="pct"/>
          </w:tcPr>
          <w:p w14:paraId="152DF5A9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В</w:t>
            </w:r>
          </w:p>
        </w:tc>
        <w:tc>
          <w:tcPr>
            <w:tcW w:w="1341" w:type="pct"/>
          </w:tcPr>
          <w:p w14:paraId="1F361F7A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А</w:t>
            </w:r>
          </w:p>
        </w:tc>
        <w:tc>
          <w:tcPr>
            <w:tcW w:w="1219" w:type="pct"/>
          </w:tcPr>
          <w:p w14:paraId="7A623EF1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Б</w:t>
            </w:r>
          </w:p>
        </w:tc>
        <w:tc>
          <w:tcPr>
            <w:tcW w:w="1219" w:type="pct"/>
          </w:tcPr>
          <w:p w14:paraId="2615A986" w14:textId="77777777" w:rsidR="00E350D3" w:rsidRPr="00EB0CDE" w:rsidRDefault="00E350D3" w:rsidP="00C95CB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Г</w:t>
            </w:r>
          </w:p>
        </w:tc>
      </w:tr>
    </w:tbl>
    <w:p w14:paraId="53E475FD" w14:textId="77777777" w:rsidR="00D35782" w:rsidRPr="00EB0CDE" w:rsidRDefault="00F20D86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7E8F55FB" w14:textId="77777777" w:rsidR="00544A09" w:rsidRPr="00EB0CDE" w:rsidRDefault="00544A09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8966A7B" w14:textId="18087ADE" w:rsidR="00EB0CDE" w:rsidRDefault="00544A09" w:rsidP="00543AE7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</w:t>
      </w:r>
      <w:r w:rsidR="00543AE7">
        <w:rPr>
          <w:sz w:val="28"/>
          <w:szCs w:val="28"/>
        </w:rPr>
        <w:t xml:space="preserve">. </w:t>
      </w:r>
      <w:r w:rsidR="00EB0CDE">
        <w:rPr>
          <w:sz w:val="28"/>
          <w:szCs w:val="28"/>
        </w:rPr>
        <w:t>У</w:t>
      </w:r>
      <w:r w:rsidR="00EB0CDE" w:rsidRPr="00EB0CDE">
        <w:rPr>
          <w:sz w:val="28"/>
          <w:szCs w:val="28"/>
        </w:rPr>
        <w:t xml:space="preserve">становите соответствие между направлением и его значением </w:t>
      </w:r>
      <w:r w:rsidR="00EB0CDE">
        <w:rPr>
          <w:sz w:val="28"/>
          <w:szCs w:val="28"/>
        </w:rPr>
        <w:t>для принципов</w:t>
      </w:r>
      <w:r w:rsidR="00EB0CDE" w:rsidRPr="00EB0CDE">
        <w:rPr>
          <w:sz w:val="28"/>
          <w:szCs w:val="28"/>
        </w:rPr>
        <w:t xml:space="preserve"> построения реабилитационно-развивающей среды в школе-интернате для слепых</w:t>
      </w:r>
      <w:r w:rsidR="00EB0CDE">
        <w:rPr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87"/>
        <w:gridCol w:w="6085"/>
      </w:tblGrid>
      <w:tr w:rsidR="00EB0CDE" w:rsidRPr="00EB0CDE" w14:paraId="01FD6D79" w14:textId="77777777" w:rsidTr="000F5D87">
        <w:tc>
          <w:tcPr>
            <w:tcW w:w="675" w:type="dxa"/>
          </w:tcPr>
          <w:p w14:paraId="5D7FA1FC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4762E52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 </w:t>
            </w:r>
          </w:p>
        </w:tc>
        <w:tc>
          <w:tcPr>
            <w:tcW w:w="687" w:type="dxa"/>
          </w:tcPr>
          <w:p w14:paraId="44DBB73C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6085" w:type="dxa"/>
          </w:tcPr>
          <w:p w14:paraId="3C116285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</w:t>
            </w:r>
          </w:p>
        </w:tc>
      </w:tr>
      <w:tr w:rsidR="00EB0CDE" w:rsidRPr="00EB0CDE" w14:paraId="093E113D" w14:textId="77777777" w:rsidTr="000F5D87">
        <w:tc>
          <w:tcPr>
            <w:tcW w:w="675" w:type="dxa"/>
          </w:tcPr>
          <w:p w14:paraId="725D76AC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410" w:type="dxa"/>
          </w:tcPr>
          <w:p w14:paraId="069E9BC7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Безопасность </w:t>
            </w:r>
          </w:p>
        </w:tc>
        <w:tc>
          <w:tcPr>
            <w:tcW w:w="687" w:type="dxa"/>
          </w:tcPr>
          <w:p w14:paraId="0DCACC15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6085" w:type="dxa"/>
          </w:tcPr>
          <w:p w14:paraId="3803EA3E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</w:t>
            </w:r>
            <w:r w:rsidRPr="00EB0CDE">
              <w:rPr>
                <w:bCs/>
                <w:iCs/>
                <w:sz w:val="28"/>
                <w:szCs w:val="28"/>
              </w:rPr>
              <w:t>оступность для обучающихся всех помещений, где осуществляется образовательная деятельность, а также справочной и наглядной информации</w:t>
            </w:r>
          </w:p>
        </w:tc>
      </w:tr>
      <w:tr w:rsidR="00EB0CDE" w:rsidRPr="00EB0CDE" w14:paraId="7FA7D14C" w14:textId="77777777" w:rsidTr="000F5D87">
        <w:tc>
          <w:tcPr>
            <w:tcW w:w="675" w:type="dxa"/>
          </w:tcPr>
          <w:p w14:paraId="2D27F3EE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410" w:type="dxa"/>
          </w:tcPr>
          <w:p w14:paraId="70C5AFB9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Доступность</w:t>
            </w:r>
          </w:p>
        </w:tc>
        <w:tc>
          <w:tcPr>
            <w:tcW w:w="687" w:type="dxa"/>
          </w:tcPr>
          <w:p w14:paraId="6AF34A3C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085" w:type="dxa"/>
          </w:tcPr>
          <w:p w14:paraId="1273CDB8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</w:t>
            </w:r>
            <w:r w:rsidRPr="00EB0CDE">
              <w:rPr>
                <w:bCs/>
                <w:iCs/>
                <w:sz w:val="28"/>
                <w:szCs w:val="28"/>
              </w:rPr>
              <w:t>аличие учебных кабинетов, кабинетов для коррекционных занятий, спален, актового зала, библиотеки, компьютерного класса, спортивного зала, помещений для питания, медицинского назначения, гардеробов, санузлов, мест личной гигиены, участка (территории) с необходимым набором оснащённых зон</w:t>
            </w:r>
          </w:p>
        </w:tc>
      </w:tr>
      <w:tr w:rsidR="00EB0CDE" w:rsidRPr="00EB0CDE" w14:paraId="7E5BA5DE" w14:textId="77777777" w:rsidTr="000F5D87">
        <w:tc>
          <w:tcPr>
            <w:tcW w:w="675" w:type="dxa"/>
          </w:tcPr>
          <w:p w14:paraId="64155F6C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410" w:type="dxa"/>
          </w:tcPr>
          <w:p w14:paraId="22FA942B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Насыщенность </w:t>
            </w:r>
          </w:p>
        </w:tc>
        <w:tc>
          <w:tcPr>
            <w:tcW w:w="687" w:type="dxa"/>
          </w:tcPr>
          <w:p w14:paraId="0212F89C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6085" w:type="dxa"/>
          </w:tcPr>
          <w:p w14:paraId="2CD83AFC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Предполагает определённое наполнение школьных помещений: свободные проходы к партам, входным дверям, отсутствие порогов и выступающих углов, препятствий в коридорах</w:t>
            </w:r>
          </w:p>
        </w:tc>
      </w:tr>
      <w:tr w:rsidR="00EB0CDE" w:rsidRPr="00EB0CDE" w14:paraId="1413BD3B" w14:textId="77777777" w:rsidTr="000F5D87">
        <w:tc>
          <w:tcPr>
            <w:tcW w:w="675" w:type="dxa"/>
          </w:tcPr>
          <w:p w14:paraId="1CF74211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410" w:type="dxa"/>
          </w:tcPr>
          <w:p w14:paraId="54AE48F0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>
              <w:rPr>
                <w:bCs/>
                <w:iCs/>
                <w:sz w:val="28"/>
                <w:szCs w:val="28"/>
              </w:rPr>
              <w:t>Трансформируемость</w:t>
            </w:r>
            <w:proofErr w:type="spellEnd"/>
          </w:p>
        </w:tc>
        <w:tc>
          <w:tcPr>
            <w:tcW w:w="687" w:type="dxa"/>
          </w:tcPr>
          <w:p w14:paraId="3D30F2F5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6085" w:type="dxa"/>
          </w:tcPr>
          <w:p w14:paraId="19E57DB1" w14:textId="77777777" w:rsidR="00EB0CDE" w:rsidRPr="00EB0CDE" w:rsidRDefault="00EB0CDE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EB0CDE">
              <w:rPr>
                <w:bCs/>
                <w:iCs/>
                <w:sz w:val="28"/>
                <w:szCs w:val="28"/>
              </w:rPr>
              <w:t>Обеспечивает возможность изменений среды в зависимости от образовательной ситуации, меняющихся интересов детей и их возможностей</w:t>
            </w:r>
          </w:p>
        </w:tc>
      </w:tr>
    </w:tbl>
    <w:p w14:paraId="544F3050" w14:textId="77777777" w:rsidR="00EB0CDE" w:rsidRPr="00EB0CDE" w:rsidRDefault="00EB0CDE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0CDE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6"/>
        <w:gridCol w:w="2645"/>
        <w:gridCol w:w="2403"/>
        <w:gridCol w:w="2403"/>
      </w:tblGrid>
      <w:tr w:rsidR="00EB0CDE" w:rsidRPr="00EB0CDE" w14:paraId="6145FE17" w14:textId="77777777" w:rsidTr="000F5D87">
        <w:tc>
          <w:tcPr>
            <w:tcW w:w="1220" w:type="pct"/>
          </w:tcPr>
          <w:p w14:paraId="7CFD4985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1</w:t>
            </w:r>
          </w:p>
        </w:tc>
        <w:tc>
          <w:tcPr>
            <w:tcW w:w="1341" w:type="pct"/>
          </w:tcPr>
          <w:p w14:paraId="1BFA7911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2</w:t>
            </w:r>
          </w:p>
        </w:tc>
        <w:tc>
          <w:tcPr>
            <w:tcW w:w="1219" w:type="pct"/>
          </w:tcPr>
          <w:p w14:paraId="73033D7E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3</w:t>
            </w:r>
          </w:p>
        </w:tc>
        <w:tc>
          <w:tcPr>
            <w:tcW w:w="1219" w:type="pct"/>
          </w:tcPr>
          <w:p w14:paraId="5E5AED14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4</w:t>
            </w:r>
          </w:p>
        </w:tc>
      </w:tr>
      <w:tr w:rsidR="00EB0CDE" w:rsidRPr="00EB0CDE" w14:paraId="722CBD07" w14:textId="77777777" w:rsidTr="000F5D87">
        <w:tc>
          <w:tcPr>
            <w:tcW w:w="1220" w:type="pct"/>
          </w:tcPr>
          <w:p w14:paraId="5531B2CA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В</w:t>
            </w:r>
          </w:p>
        </w:tc>
        <w:tc>
          <w:tcPr>
            <w:tcW w:w="1341" w:type="pct"/>
          </w:tcPr>
          <w:p w14:paraId="6EA4C194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А</w:t>
            </w:r>
          </w:p>
        </w:tc>
        <w:tc>
          <w:tcPr>
            <w:tcW w:w="1219" w:type="pct"/>
          </w:tcPr>
          <w:p w14:paraId="41A32E92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Б</w:t>
            </w:r>
          </w:p>
        </w:tc>
        <w:tc>
          <w:tcPr>
            <w:tcW w:w="1219" w:type="pct"/>
          </w:tcPr>
          <w:p w14:paraId="2C3E6EC8" w14:textId="77777777" w:rsidR="00EB0CDE" w:rsidRPr="00EB0CDE" w:rsidRDefault="00EB0CDE" w:rsidP="00286902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Г</w:t>
            </w:r>
          </w:p>
        </w:tc>
      </w:tr>
    </w:tbl>
    <w:p w14:paraId="395CB599" w14:textId="77777777" w:rsidR="00EB0CDE" w:rsidRPr="00EB0CDE" w:rsidRDefault="00EB0CDE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34AF7265" w14:textId="77777777" w:rsidR="00544A09" w:rsidRDefault="00544A09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B14C9D2" w14:textId="6D251983" w:rsidR="00EB0CDE" w:rsidRDefault="00EB0CDE" w:rsidP="000F5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B0CDE">
        <w:rPr>
          <w:sz w:val="28"/>
          <w:szCs w:val="28"/>
        </w:rPr>
        <w:t>. 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>.</w:t>
      </w:r>
      <w:r w:rsidR="000F5D8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B0CDE">
        <w:rPr>
          <w:sz w:val="28"/>
          <w:szCs w:val="28"/>
        </w:rPr>
        <w:t xml:space="preserve">становите соответствие между </w:t>
      </w:r>
      <w:r>
        <w:rPr>
          <w:sz w:val="28"/>
          <w:szCs w:val="28"/>
        </w:rPr>
        <w:t xml:space="preserve">принципом </w:t>
      </w:r>
      <w:r w:rsidRPr="00EB0CDE">
        <w:rPr>
          <w:sz w:val="28"/>
          <w:szCs w:val="28"/>
        </w:rPr>
        <w:t xml:space="preserve">и его значением </w:t>
      </w:r>
      <w:proofErr w:type="gramStart"/>
      <w:r>
        <w:rPr>
          <w:sz w:val="28"/>
          <w:szCs w:val="28"/>
        </w:rPr>
        <w:t xml:space="preserve">при </w:t>
      </w:r>
      <w:r w:rsidR="00342EC7" w:rsidRPr="00342EC7">
        <w:rPr>
          <w:sz w:val="28"/>
          <w:szCs w:val="28"/>
        </w:rPr>
        <w:t>формирования</w:t>
      </w:r>
      <w:proofErr w:type="gramEnd"/>
      <w:r w:rsidR="00342EC7" w:rsidRPr="00342EC7">
        <w:rPr>
          <w:sz w:val="28"/>
          <w:szCs w:val="28"/>
        </w:rPr>
        <w:t xml:space="preserve"> контингента детей в школах-интернатах для глухих</w:t>
      </w:r>
      <w:r>
        <w:rPr>
          <w:sz w:val="28"/>
          <w:szCs w:val="28"/>
        </w:rPr>
        <w:t>.</w:t>
      </w:r>
    </w:p>
    <w:tbl>
      <w:tblPr>
        <w:tblStyle w:val="a9"/>
        <w:tblW w:w="9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134"/>
        <w:gridCol w:w="5213"/>
        <w:gridCol w:w="6"/>
      </w:tblGrid>
      <w:tr w:rsidR="00342EC7" w:rsidRPr="00342EC7" w14:paraId="256F1AE0" w14:textId="77777777" w:rsidTr="00B329D9">
        <w:tc>
          <w:tcPr>
            <w:tcW w:w="675" w:type="dxa"/>
          </w:tcPr>
          <w:p w14:paraId="378F2A19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A4ECC63" w14:textId="4C6FE8E6" w:rsidR="00342EC7" w:rsidRPr="00342EC7" w:rsidRDefault="00342EC7" w:rsidP="000F5D8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2EC7">
              <w:rPr>
                <w:sz w:val="28"/>
                <w:szCs w:val="28"/>
              </w:rPr>
              <w:t>Принцип</w:t>
            </w:r>
          </w:p>
        </w:tc>
        <w:tc>
          <w:tcPr>
            <w:tcW w:w="1134" w:type="dxa"/>
          </w:tcPr>
          <w:p w14:paraId="0C03BA80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19" w:type="dxa"/>
            <w:gridSpan w:val="2"/>
          </w:tcPr>
          <w:p w14:paraId="06166D63" w14:textId="7C469665" w:rsidR="00342EC7" w:rsidRPr="00342EC7" w:rsidRDefault="00342EC7" w:rsidP="000F5D87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2EC7">
              <w:rPr>
                <w:sz w:val="28"/>
                <w:szCs w:val="28"/>
              </w:rPr>
              <w:t>Значение</w:t>
            </w:r>
          </w:p>
        </w:tc>
      </w:tr>
      <w:tr w:rsidR="00342EC7" w:rsidRPr="00342EC7" w14:paraId="2BFF6E12" w14:textId="77777777" w:rsidTr="00B329D9">
        <w:trPr>
          <w:gridAfter w:val="1"/>
          <w:wAfter w:w="6" w:type="dxa"/>
        </w:trPr>
        <w:tc>
          <w:tcPr>
            <w:tcW w:w="675" w:type="dxa"/>
          </w:tcPr>
          <w:p w14:paraId="3266C7C9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2C0B3DA4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Индивидуальный и дифференцированный подход</w:t>
            </w:r>
          </w:p>
        </w:tc>
        <w:tc>
          <w:tcPr>
            <w:tcW w:w="1134" w:type="dxa"/>
          </w:tcPr>
          <w:p w14:paraId="46488B54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А)</w:t>
            </w:r>
          </w:p>
        </w:tc>
        <w:tc>
          <w:tcPr>
            <w:tcW w:w="5213" w:type="dxa"/>
          </w:tcPr>
          <w:p w14:paraId="6815EBAE" w14:textId="3B048E89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В процессе обучения глухих детей и оценке их достижений учитывается, что формальное освоение и накопление знаний исключается</w:t>
            </w:r>
          </w:p>
        </w:tc>
      </w:tr>
      <w:tr w:rsidR="00342EC7" w:rsidRPr="00342EC7" w14:paraId="797A3CA5" w14:textId="77777777" w:rsidTr="00B329D9">
        <w:trPr>
          <w:gridAfter w:val="1"/>
          <w:wAfter w:w="6" w:type="dxa"/>
        </w:trPr>
        <w:tc>
          <w:tcPr>
            <w:tcW w:w="675" w:type="dxa"/>
          </w:tcPr>
          <w:p w14:paraId="012E65AF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6BFFA671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Учёт специфики восприятия и переработки информации</w:t>
            </w:r>
          </w:p>
        </w:tc>
        <w:tc>
          <w:tcPr>
            <w:tcW w:w="1134" w:type="dxa"/>
          </w:tcPr>
          <w:p w14:paraId="49A11BE9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13" w:type="dxa"/>
          </w:tcPr>
          <w:p w14:paraId="44B89D60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На уроках, занятиях и во внеурочное время используются устная, письменная, устно-</w:t>
            </w:r>
            <w:proofErr w:type="spellStart"/>
            <w:r w:rsidRPr="00342EC7">
              <w:rPr>
                <w:bCs/>
                <w:iCs/>
                <w:sz w:val="28"/>
                <w:szCs w:val="28"/>
              </w:rPr>
              <w:t>дактильная</w:t>
            </w:r>
            <w:proofErr w:type="spellEnd"/>
            <w:r w:rsidRPr="00342EC7">
              <w:rPr>
                <w:bCs/>
                <w:iCs/>
                <w:sz w:val="28"/>
                <w:szCs w:val="28"/>
              </w:rPr>
              <w:t xml:space="preserve"> и жестовая речь с учётом их необходимости для качественного образования</w:t>
            </w:r>
          </w:p>
        </w:tc>
      </w:tr>
      <w:tr w:rsidR="00342EC7" w:rsidRPr="00342EC7" w14:paraId="431993F2" w14:textId="77777777" w:rsidTr="00B329D9">
        <w:trPr>
          <w:gridAfter w:val="1"/>
          <w:wAfter w:w="6" w:type="dxa"/>
        </w:trPr>
        <w:tc>
          <w:tcPr>
            <w:tcW w:w="675" w:type="dxa"/>
          </w:tcPr>
          <w:p w14:paraId="61757ECD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738E57DC" w14:textId="38DD02B3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2EC7">
              <w:rPr>
                <w:bCs/>
                <w:sz w:val="28"/>
                <w:szCs w:val="28"/>
              </w:rPr>
              <w:t>Использование различных форм речи</w:t>
            </w:r>
          </w:p>
        </w:tc>
        <w:tc>
          <w:tcPr>
            <w:tcW w:w="1134" w:type="dxa"/>
          </w:tcPr>
          <w:p w14:paraId="36CD8783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В)</w:t>
            </w:r>
          </w:p>
        </w:tc>
        <w:tc>
          <w:tcPr>
            <w:tcW w:w="5213" w:type="dxa"/>
          </w:tcPr>
          <w:p w14:paraId="05D47859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Учитываются особенности каждого ребёнка, что предполагает уровневую дифференциацию образовательного процесса, отбора программного содержания и подбор педагогических технологий</w:t>
            </w:r>
          </w:p>
        </w:tc>
      </w:tr>
      <w:tr w:rsidR="00342EC7" w:rsidRPr="00342EC7" w14:paraId="06B66BF4" w14:textId="77777777" w:rsidTr="00B329D9">
        <w:trPr>
          <w:gridAfter w:val="1"/>
          <w:wAfter w:w="6" w:type="dxa"/>
        </w:trPr>
        <w:tc>
          <w:tcPr>
            <w:tcW w:w="675" w:type="dxa"/>
          </w:tcPr>
          <w:p w14:paraId="474D8BCC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4)</w:t>
            </w:r>
          </w:p>
        </w:tc>
        <w:tc>
          <w:tcPr>
            <w:tcW w:w="2835" w:type="dxa"/>
          </w:tcPr>
          <w:p w14:paraId="04F8E5A2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Создание специальных образовательных условий</w:t>
            </w:r>
          </w:p>
        </w:tc>
        <w:tc>
          <w:tcPr>
            <w:tcW w:w="1134" w:type="dxa"/>
          </w:tcPr>
          <w:p w14:paraId="5B8E2721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center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>Г)</w:t>
            </w:r>
          </w:p>
        </w:tc>
        <w:tc>
          <w:tcPr>
            <w:tcW w:w="5213" w:type="dxa"/>
          </w:tcPr>
          <w:p w14:paraId="77800E6D" w14:textId="77777777" w:rsidR="00342EC7" w:rsidRPr="00342EC7" w:rsidRDefault="00342EC7" w:rsidP="000F5D87">
            <w:pPr>
              <w:pStyle w:val="a7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342EC7">
              <w:rPr>
                <w:bCs/>
                <w:iCs/>
                <w:sz w:val="28"/>
                <w:szCs w:val="28"/>
              </w:rPr>
              <w:t xml:space="preserve">Для глухих детей создаются </w:t>
            </w:r>
            <w:proofErr w:type="spellStart"/>
            <w:r w:rsidRPr="00342EC7">
              <w:rPr>
                <w:bCs/>
                <w:iCs/>
                <w:sz w:val="28"/>
                <w:szCs w:val="28"/>
              </w:rPr>
              <w:t>безбарьерная</w:t>
            </w:r>
            <w:proofErr w:type="spellEnd"/>
            <w:r w:rsidRPr="00342EC7">
              <w:rPr>
                <w:bCs/>
                <w:iCs/>
                <w:sz w:val="28"/>
                <w:szCs w:val="28"/>
              </w:rPr>
              <w:t xml:space="preserve"> среда, используются специальные программно-дидактические материалы, соблюдается допустимый уровень нагрузки и другие меры</w:t>
            </w:r>
          </w:p>
        </w:tc>
      </w:tr>
    </w:tbl>
    <w:p w14:paraId="1F5828F7" w14:textId="77777777" w:rsidR="00342EC7" w:rsidRPr="00EB0CDE" w:rsidRDefault="00342EC7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B0CDE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406"/>
        <w:gridCol w:w="2645"/>
        <w:gridCol w:w="2403"/>
        <w:gridCol w:w="2403"/>
      </w:tblGrid>
      <w:tr w:rsidR="00342EC7" w:rsidRPr="00EB0CDE" w14:paraId="274AE27B" w14:textId="77777777" w:rsidTr="000F5D87">
        <w:tc>
          <w:tcPr>
            <w:tcW w:w="1220" w:type="pct"/>
          </w:tcPr>
          <w:p w14:paraId="14283D7C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1</w:t>
            </w:r>
          </w:p>
        </w:tc>
        <w:tc>
          <w:tcPr>
            <w:tcW w:w="1341" w:type="pct"/>
          </w:tcPr>
          <w:p w14:paraId="66CB88E6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2</w:t>
            </w:r>
          </w:p>
        </w:tc>
        <w:tc>
          <w:tcPr>
            <w:tcW w:w="1219" w:type="pct"/>
          </w:tcPr>
          <w:p w14:paraId="294FCB01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3</w:t>
            </w:r>
          </w:p>
        </w:tc>
        <w:tc>
          <w:tcPr>
            <w:tcW w:w="1219" w:type="pct"/>
          </w:tcPr>
          <w:p w14:paraId="752BAAF8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4</w:t>
            </w:r>
          </w:p>
        </w:tc>
      </w:tr>
      <w:tr w:rsidR="00342EC7" w:rsidRPr="00EB0CDE" w14:paraId="7B211E66" w14:textId="77777777" w:rsidTr="000F5D87">
        <w:tc>
          <w:tcPr>
            <w:tcW w:w="1220" w:type="pct"/>
          </w:tcPr>
          <w:p w14:paraId="7EDF6238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В</w:t>
            </w:r>
          </w:p>
        </w:tc>
        <w:tc>
          <w:tcPr>
            <w:tcW w:w="1341" w:type="pct"/>
          </w:tcPr>
          <w:p w14:paraId="5AC800DE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А</w:t>
            </w:r>
          </w:p>
        </w:tc>
        <w:tc>
          <w:tcPr>
            <w:tcW w:w="1219" w:type="pct"/>
          </w:tcPr>
          <w:p w14:paraId="45D62EAC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Б</w:t>
            </w:r>
          </w:p>
        </w:tc>
        <w:tc>
          <w:tcPr>
            <w:tcW w:w="1219" w:type="pct"/>
          </w:tcPr>
          <w:p w14:paraId="44C95726" w14:textId="77777777" w:rsidR="00342EC7" w:rsidRPr="00EB0CDE" w:rsidRDefault="00342EC7" w:rsidP="000F5D87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EB0CDE">
              <w:rPr>
                <w:sz w:val="28"/>
                <w:szCs w:val="28"/>
              </w:rPr>
              <w:t>Г</w:t>
            </w:r>
          </w:p>
        </w:tc>
      </w:tr>
    </w:tbl>
    <w:p w14:paraId="409827D7" w14:textId="77777777" w:rsidR="00342EC7" w:rsidRPr="00EB0CDE" w:rsidRDefault="00342EC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283D3574" w14:textId="77777777" w:rsidR="00D35782" w:rsidRPr="00EB0CDE" w:rsidRDefault="00D35782" w:rsidP="00286902">
      <w:pPr>
        <w:ind w:firstLine="709"/>
        <w:rPr>
          <w:b/>
          <w:sz w:val="28"/>
          <w:szCs w:val="28"/>
        </w:rPr>
      </w:pPr>
    </w:p>
    <w:p w14:paraId="42F4B3D1" w14:textId="23C65AFB" w:rsidR="00D35782" w:rsidRDefault="00EB0CDE" w:rsidP="00B329D9">
      <w:pPr>
        <w:ind w:firstLine="709"/>
        <w:jc w:val="both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35782" w:rsidRPr="00EB0CDE">
        <w:rPr>
          <w:b/>
          <w:sz w:val="28"/>
          <w:szCs w:val="28"/>
        </w:rPr>
        <w:t xml:space="preserve">Задания закрытого типа на установление правильной </w:t>
      </w:r>
      <w:r w:rsidR="00D35782" w:rsidRPr="00EB0CDE">
        <w:rPr>
          <w:b/>
          <w:spacing w:val="-2"/>
          <w:sz w:val="28"/>
          <w:szCs w:val="28"/>
        </w:rPr>
        <w:t>последовательности</w:t>
      </w:r>
    </w:p>
    <w:p w14:paraId="0B9D1FBC" w14:textId="77777777" w:rsidR="00B329D9" w:rsidRPr="00EB0CDE" w:rsidRDefault="00B329D9" w:rsidP="00B329D9">
      <w:pPr>
        <w:ind w:firstLine="709"/>
        <w:jc w:val="both"/>
        <w:rPr>
          <w:b/>
          <w:spacing w:val="-2"/>
          <w:sz w:val="28"/>
          <w:szCs w:val="28"/>
        </w:rPr>
      </w:pPr>
    </w:p>
    <w:p w14:paraId="4E444D5E" w14:textId="283A5A2E" w:rsidR="005534B7" w:rsidRPr="000F5D87" w:rsidRDefault="00D35782" w:rsidP="000F5D87">
      <w:pPr>
        <w:ind w:firstLine="709"/>
        <w:jc w:val="both"/>
        <w:rPr>
          <w:spacing w:val="-2"/>
          <w:sz w:val="28"/>
          <w:szCs w:val="28"/>
        </w:rPr>
      </w:pPr>
      <w:r w:rsidRPr="00EB0CDE">
        <w:rPr>
          <w:sz w:val="28"/>
          <w:szCs w:val="28"/>
        </w:rPr>
        <w:t xml:space="preserve">1. </w:t>
      </w:r>
      <w:r w:rsidR="00EB0CDE" w:rsidRPr="00EB0CDE">
        <w:rPr>
          <w:spacing w:val="-2"/>
          <w:sz w:val="28"/>
          <w:szCs w:val="28"/>
        </w:rPr>
        <w:t xml:space="preserve">Установите правильную последовательность. </w:t>
      </w:r>
      <w:r w:rsidR="005534B7" w:rsidRPr="00EB0CDE">
        <w:rPr>
          <w:sz w:val="28"/>
          <w:szCs w:val="28"/>
        </w:rPr>
        <w:t xml:space="preserve">Расположите по убыванию важности основные принципы семейной реабилитации </w:t>
      </w:r>
    </w:p>
    <w:p w14:paraId="2D58F667" w14:textId="77777777" w:rsidR="005534B7" w:rsidRPr="00EB0CDE" w:rsidRDefault="005534B7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B0CDE">
        <w:rPr>
          <w:sz w:val="28"/>
          <w:szCs w:val="28"/>
        </w:rPr>
        <w:t xml:space="preserve">А) принцип непрерывности реабилитационного воздействия </w:t>
      </w:r>
    </w:p>
    <w:p w14:paraId="48F18C6F" w14:textId="77777777" w:rsidR="005534B7" w:rsidRPr="0012664F" w:rsidRDefault="005534B7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2664F">
        <w:rPr>
          <w:sz w:val="28"/>
          <w:szCs w:val="28"/>
        </w:rPr>
        <w:lastRenderedPageBreak/>
        <w:t xml:space="preserve">Б) ориентация на актуальные возможности ребенка </w:t>
      </w:r>
    </w:p>
    <w:p w14:paraId="75A54EF2" w14:textId="77777777" w:rsidR="005534B7" w:rsidRPr="0012664F" w:rsidRDefault="005534B7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2664F">
        <w:rPr>
          <w:sz w:val="28"/>
          <w:szCs w:val="28"/>
        </w:rPr>
        <w:t xml:space="preserve">В) принцип «достижения как можно большего, где возможно» </w:t>
      </w:r>
    </w:p>
    <w:p w14:paraId="61D284D6" w14:textId="61A24FA8" w:rsidR="00D35782" w:rsidRPr="0012664F" w:rsidRDefault="005534B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64F">
        <w:rPr>
          <w:sz w:val="28"/>
          <w:szCs w:val="28"/>
        </w:rPr>
        <w:t>Правильный ответ: А, Б, В</w:t>
      </w:r>
    </w:p>
    <w:p w14:paraId="643EE75F" w14:textId="77777777" w:rsidR="00D35782" w:rsidRPr="0012664F" w:rsidRDefault="00D35782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64F">
        <w:rPr>
          <w:sz w:val="28"/>
          <w:szCs w:val="28"/>
        </w:rPr>
        <w:t>Компе</w:t>
      </w:r>
      <w:r w:rsidR="00F20D86" w:rsidRPr="0012664F">
        <w:rPr>
          <w:sz w:val="28"/>
          <w:szCs w:val="28"/>
        </w:rPr>
        <w:t>тенции (индикаторы): ПК-7</w:t>
      </w:r>
    </w:p>
    <w:p w14:paraId="5C3F1B59" w14:textId="77777777" w:rsidR="00D35782" w:rsidRPr="0012664F" w:rsidRDefault="00D35782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04E3969A" w14:textId="30DEF79D" w:rsidR="00342EC7" w:rsidRPr="000F5D87" w:rsidRDefault="00342EC7" w:rsidP="000F5D87">
      <w:pPr>
        <w:ind w:firstLine="709"/>
        <w:jc w:val="both"/>
        <w:rPr>
          <w:spacing w:val="-2"/>
          <w:sz w:val="28"/>
          <w:szCs w:val="28"/>
        </w:rPr>
      </w:pPr>
      <w:r w:rsidRPr="0012664F">
        <w:rPr>
          <w:sz w:val="28"/>
          <w:szCs w:val="28"/>
        </w:rPr>
        <w:t xml:space="preserve">2. </w:t>
      </w:r>
      <w:r w:rsidRPr="0012664F">
        <w:rPr>
          <w:spacing w:val="-2"/>
          <w:sz w:val="28"/>
          <w:szCs w:val="28"/>
        </w:rPr>
        <w:t xml:space="preserve">Установите правильную последовательность. </w:t>
      </w:r>
      <w:r w:rsidR="00C84E1D" w:rsidRPr="0012664F">
        <w:rPr>
          <w:sz w:val="28"/>
          <w:szCs w:val="28"/>
        </w:rPr>
        <w:t>Последовательность социальной работы с глухими и слабослышащими детьми может включать следующие этапы</w:t>
      </w:r>
    </w:p>
    <w:p w14:paraId="2A1548B8" w14:textId="209D62BB" w:rsidR="0012664F" w:rsidRPr="0012664F" w:rsidRDefault="0012664F" w:rsidP="00286902">
      <w:pPr>
        <w:pStyle w:val="ac"/>
        <w:ind w:firstLine="709"/>
        <w:rPr>
          <w:sz w:val="28"/>
          <w:szCs w:val="28"/>
        </w:rPr>
      </w:pPr>
      <w:r w:rsidRPr="0012664F">
        <w:rPr>
          <w:sz w:val="28"/>
          <w:szCs w:val="28"/>
        </w:rPr>
        <w:t xml:space="preserve">А) Стимуляция речевого развития </w:t>
      </w:r>
    </w:p>
    <w:p w14:paraId="0D938C38" w14:textId="50E173ED" w:rsidR="0012664F" w:rsidRPr="0012664F" w:rsidRDefault="0012664F" w:rsidP="00286902">
      <w:pPr>
        <w:pStyle w:val="ac"/>
        <w:ind w:firstLine="709"/>
        <w:rPr>
          <w:sz w:val="28"/>
          <w:szCs w:val="28"/>
        </w:rPr>
      </w:pPr>
      <w:r w:rsidRPr="0012664F">
        <w:rPr>
          <w:sz w:val="28"/>
          <w:szCs w:val="28"/>
        </w:rPr>
        <w:t>Б) Трудовое воспитание</w:t>
      </w:r>
    </w:p>
    <w:p w14:paraId="7076FDDB" w14:textId="74293CB0" w:rsidR="0012664F" w:rsidRPr="0012664F" w:rsidRDefault="0012664F" w:rsidP="00286902">
      <w:pPr>
        <w:pStyle w:val="ac"/>
        <w:ind w:firstLine="709"/>
        <w:rPr>
          <w:sz w:val="28"/>
          <w:szCs w:val="28"/>
        </w:rPr>
      </w:pPr>
      <w:r w:rsidRPr="0012664F">
        <w:rPr>
          <w:sz w:val="28"/>
          <w:szCs w:val="28"/>
        </w:rPr>
        <w:t xml:space="preserve">В) </w:t>
      </w:r>
      <w:r w:rsidR="00C84E1D" w:rsidRPr="0012664F">
        <w:rPr>
          <w:sz w:val="28"/>
          <w:szCs w:val="28"/>
        </w:rPr>
        <w:t>Обучени</w:t>
      </w:r>
      <w:r w:rsidRPr="0012664F">
        <w:rPr>
          <w:sz w:val="28"/>
          <w:szCs w:val="28"/>
        </w:rPr>
        <w:t>е освоению нового пространства</w:t>
      </w:r>
    </w:p>
    <w:p w14:paraId="1FF5BFA2" w14:textId="6D0A13DC" w:rsidR="00C84E1D" w:rsidRPr="0012664F" w:rsidRDefault="0012664F" w:rsidP="00286902">
      <w:pPr>
        <w:pStyle w:val="ac"/>
        <w:ind w:firstLine="709"/>
        <w:rPr>
          <w:sz w:val="28"/>
          <w:szCs w:val="28"/>
        </w:rPr>
      </w:pPr>
      <w:r w:rsidRPr="0012664F">
        <w:rPr>
          <w:sz w:val="28"/>
          <w:szCs w:val="28"/>
        </w:rPr>
        <w:t>Г) Консультация специалиста и обследование</w:t>
      </w:r>
    </w:p>
    <w:p w14:paraId="31C5741B" w14:textId="77777777" w:rsidR="0012664F" w:rsidRPr="0012664F" w:rsidRDefault="0012664F" w:rsidP="00286902">
      <w:pPr>
        <w:pStyle w:val="ac"/>
        <w:ind w:firstLine="709"/>
        <w:rPr>
          <w:sz w:val="28"/>
          <w:szCs w:val="28"/>
        </w:rPr>
      </w:pPr>
      <w:r w:rsidRPr="0012664F">
        <w:rPr>
          <w:sz w:val="28"/>
          <w:szCs w:val="28"/>
        </w:rPr>
        <w:t xml:space="preserve">Правильный ответ: Г, </w:t>
      </w:r>
      <w:proofErr w:type="gramStart"/>
      <w:r w:rsidRPr="0012664F">
        <w:rPr>
          <w:sz w:val="28"/>
          <w:szCs w:val="28"/>
        </w:rPr>
        <w:t>А</w:t>
      </w:r>
      <w:proofErr w:type="gramEnd"/>
      <w:r w:rsidRPr="0012664F">
        <w:rPr>
          <w:sz w:val="28"/>
          <w:szCs w:val="28"/>
        </w:rPr>
        <w:t>, В, Б</w:t>
      </w:r>
    </w:p>
    <w:p w14:paraId="7F0409DE" w14:textId="77777777" w:rsidR="0012664F" w:rsidRPr="0012664F" w:rsidRDefault="0012664F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64F">
        <w:rPr>
          <w:sz w:val="28"/>
          <w:szCs w:val="28"/>
        </w:rPr>
        <w:t>Компетенции (индикаторы): ПК-7</w:t>
      </w:r>
    </w:p>
    <w:p w14:paraId="58FB9696" w14:textId="77777777" w:rsidR="00342EC7" w:rsidRPr="0012664F" w:rsidRDefault="00342EC7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E84EC52" w14:textId="74CE1235" w:rsidR="0012664F" w:rsidRPr="000F5D87" w:rsidRDefault="0012664F" w:rsidP="000F5D87">
      <w:pPr>
        <w:ind w:firstLine="709"/>
        <w:jc w:val="both"/>
        <w:rPr>
          <w:spacing w:val="-2"/>
          <w:sz w:val="28"/>
          <w:szCs w:val="28"/>
        </w:rPr>
      </w:pPr>
      <w:r w:rsidRPr="0012664F">
        <w:rPr>
          <w:sz w:val="28"/>
          <w:szCs w:val="28"/>
        </w:rPr>
        <w:t xml:space="preserve">3. </w:t>
      </w:r>
      <w:r w:rsidRPr="0012664F">
        <w:rPr>
          <w:spacing w:val="-2"/>
          <w:sz w:val="28"/>
          <w:szCs w:val="28"/>
        </w:rPr>
        <w:t xml:space="preserve">Установите правильную последовательность. </w:t>
      </w:r>
      <w:r w:rsidRPr="0012664F">
        <w:rPr>
          <w:sz w:val="28"/>
          <w:szCs w:val="28"/>
        </w:rPr>
        <w:t>Последовательность социальной работы с</w:t>
      </w:r>
      <w:r>
        <w:rPr>
          <w:sz w:val="28"/>
          <w:szCs w:val="28"/>
        </w:rPr>
        <w:t>о слепыми</w:t>
      </w:r>
      <w:r w:rsidRPr="0012664F">
        <w:rPr>
          <w:sz w:val="28"/>
          <w:szCs w:val="28"/>
        </w:rPr>
        <w:t xml:space="preserve"> детьми может включать следующие этапы</w:t>
      </w:r>
    </w:p>
    <w:p w14:paraId="0C6AE939" w14:textId="36A8DCBA" w:rsidR="0012664F" w:rsidRDefault="0012664F" w:rsidP="00286902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>А)</w:t>
      </w:r>
      <w:r w:rsidRPr="0012664F">
        <w:t xml:space="preserve"> </w:t>
      </w:r>
      <w:r w:rsidRPr="0012664F">
        <w:rPr>
          <w:sz w:val="28"/>
          <w:szCs w:val="28"/>
        </w:rPr>
        <w:t>Разработка программ развития каждым специалистом и согласование их позиций</w:t>
      </w:r>
    </w:p>
    <w:p w14:paraId="7C81E49A" w14:textId="0728A484" w:rsidR="0012664F" w:rsidRDefault="0012664F" w:rsidP="00286902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>Б)</w:t>
      </w:r>
      <w:r w:rsidR="004D1DD3" w:rsidRPr="004D1DD3">
        <w:t xml:space="preserve"> </w:t>
      </w:r>
      <w:r w:rsidR="004D1DD3" w:rsidRPr="004D1DD3">
        <w:rPr>
          <w:sz w:val="28"/>
          <w:szCs w:val="28"/>
        </w:rPr>
        <w:t>Реализация индивидуальной программы сопровождения</w:t>
      </w:r>
    </w:p>
    <w:p w14:paraId="1E2BF14B" w14:textId="3D3C005E" w:rsidR="0012664F" w:rsidRDefault="0012664F" w:rsidP="00286902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4D1DD3" w:rsidRPr="004D1DD3">
        <w:t xml:space="preserve"> </w:t>
      </w:r>
      <w:r w:rsidR="004D1DD3" w:rsidRPr="004D1DD3">
        <w:rPr>
          <w:sz w:val="28"/>
          <w:szCs w:val="28"/>
        </w:rPr>
        <w:t>Разработка индивидуальной программы сопровождения</w:t>
      </w:r>
    </w:p>
    <w:p w14:paraId="16D47BC7" w14:textId="41E6FAA1" w:rsidR="0012664F" w:rsidRDefault="0012664F" w:rsidP="00286902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Pr="0012664F">
        <w:t xml:space="preserve"> </w:t>
      </w:r>
      <w:r w:rsidRPr="0012664F">
        <w:rPr>
          <w:sz w:val="28"/>
          <w:szCs w:val="28"/>
        </w:rPr>
        <w:t>Диагностирование</w:t>
      </w:r>
    </w:p>
    <w:p w14:paraId="709D373D" w14:textId="5529BC37" w:rsidR="0012664F" w:rsidRDefault="0012664F" w:rsidP="00286902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>Д)</w:t>
      </w:r>
      <w:r w:rsidR="004D1DD3" w:rsidRPr="004D1DD3">
        <w:t xml:space="preserve"> </w:t>
      </w:r>
      <w:r w:rsidR="004D1DD3" w:rsidRPr="004D1DD3">
        <w:rPr>
          <w:sz w:val="28"/>
          <w:szCs w:val="28"/>
        </w:rPr>
        <w:t>Проведение промежуточной диагностики</w:t>
      </w:r>
    </w:p>
    <w:p w14:paraId="5A5D16F8" w14:textId="3D267FFE" w:rsidR="0012664F" w:rsidRPr="0012664F" w:rsidRDefault="0012664F" w:rsidP="00286902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>Е)</w:t>
      </w:r>
      <w:r w:rsidR="004D1DD3" w:rsidRPr="004D1DD3">
        <w:t xml:space="preserve"> </w:t>
      </w:r>
      <w:r w:rsidR="004D1DD3" w:rsidRPr="004D1DD3">
        <w:rPr>
          <w:sz w:val="28"/>
          <w:szCs w:val="28"/>
        </w:rPr>
        <w:t>Подведение итогов психолого-педагогического сопровождения</w:t>
      </w:r>
      <w:r w:rsidR="004D1DD3">
        <w:rPr>
          <w:sz w:val="28"/>
          <w:szCs w:val="28"/>
        </w:rPr>
        <w:t>,</w:t>
      </w:r>
      <w:r w:rsidR="004D1DD3" w:rsidRPr="004D1DD3">
        <w:rPr>
          <w:sz w:val="28"/>
          <w:szCs w:val="28"/>
        </w:rPr>
        <w:t xml:space="preserve"> и оценка уровня обучаемости слепого учащегося</w:t>
      </w:r>
    </w:p>
    <w:p w14:paraId="40471304" w14:textId="77777777" w:rsidR="0012664F" w:rsidRPr="0012664F" w:rsidRDefault="0012664F" w:rsidP="00286902">
      <w:pPr>
        <w:pStyle w:val="ac"/>
        <w:ind w:firstLine="709"/>
        <w:rPr>
          <w:sz w:val="28"/>
          <w:szCs w:val="28"/>
        </w:rPr>
      </w:pPr>
      <w:r w:rsidRPr="0012664F">
        <w:rPr>
          <w:sz w:val="28"/>
          <w:szCs w:val="28"/>
        </w:rPr>
        <w:t xml:space="preserve">Правильный ответ: Г, </w:t>
      </w:r>
      <w:proofErr w:type="gramStart"/>
      <w:r w:rsidRPr="0012664F">
        <w:rPr>
          <w:sz w:val="28"/>
          <w:szCs w:val="28"/>
        </w:rPr>
        <w:t>А</w:t>
      </w:r>
      <w:proofErr w:type="gramEnd"/>
      <w:r w:rsidRPr="0012664F">
        <w:rPr>
          <w:sz w:val="28"/>
          <w:szCs w:val="28"/>
        </w:rPr>
        <w:t>, В, Б</w:t>
      </w:r>
      <w:r>
        <w:rPr>
          <w:sz w:val="28"/>
          <w:szCs w:val="28"/>
        </w:rPr>
        <w:t>, Д, Е</w:t>
      </w:r>
    </w:p>
    <w:p w14:paraId="01B16204" w14:textId="77777777" w:rsidR="0012664F" w:rsidRPr="0012664F" w:rsidRDefault="0012664F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664F">
        <w:rPr>
          <w:sz w:val="28"/>
          <w:szCs w:val="28"/>
        </w:rPr>
        <w:t>Компетенции (индикаторы): ПК-7</w:t>
      </w:r>
    </w:p>
    <w:p w14:paraId="0D09D39A" w14:textId="77777777" w:rsidR="0012664F" w:rsidRPr="00EB0CDE" w:rsidRDefault="0012664F" w:rsidP="00286902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4D076B80" w14:textId="77777777" w:rsidR="00496C84" w:rsidRPr="00EB0CDE" w:rsidRDefault="00496C84" w:rsidP="000F5D87">
      <w:pPr>
        <w:jc w:val="both"/>
        <w:rPr>
          <w:b/>
          <w:sz w:val="28"/>
          <w:szCs w:val="28"/>
        </w:rPr>
      </w:pPr>
      <w:r w:rsidRPr="00EB0CDE">
        <w:rPr>
          <w:b/>
          <w:sz w:val="28"/>
          <w:szCs w:val="28"/>
        </w:rPr>
        <w:t>Задания открытого</w:t>
      </w:r>
      <w:r w:rsidRPr="00EB0CDE">
        <w:rPr>
          <w:b/>
          <w:spacing w:val="-4"/>
          <w:sz w:val="28"/>
          <w:szCs w:val="28"/>
        </w:rPr>
        <w:t xml:space="preserve"> типа</w:t>
      </w:r>
    </w:p>
    <w:p w14:paraId="30B3F2F2" w14:textId="77777777" w:rsidR="00496C84" w:rsidRPr="00EB0CDE" w:rsidRDefault="00496C84" w:rsidP="00286902">
      <w:pPr>
        <w:ind w:firstLine="709"/>
        <w:jc w:val="both"/>
        <w:rPr>
          <w:b/>
          <w:sz w:val="28"/>
          <w:szCs w:val="28"/>
        </w:rPr>
      </w:pPr>
    </w:p>
    <w:p w14:paraId="027BF639" w14:textId="77777777" w:rsidR="00496C84" w:rsidRPr="00EB0CDE" w:rsidRDefault="00496C84" w:rsidP="00286902">
      <w:pPr>
        <w:ind w:firstLine="709"/>
        <w:rPr>
          <w:b/>
          <w:spacing w:val="-2"/>
          <w:sz w:val="28"/>
          <w:szCs w:val="28"/>
        </w:rPr>
      </w:pPr>
      <w:r w:rsidRPr="00EB0CDE">
        <w:rPr>
          <w:b/>
          <w:sz w:val="28"/>
          <w:szCs w:val="28"/>
        </w:rPr>
        <w:t xml:space="preserve">Задания открытого типа на </w:t>
      </w:r>
      <w:r w:rsidRPr="00EB0CDE">
        <w:rPr>
          <w:b/>
          <w:spacing w:val="-2"/>
          <w:sz w:val="28"/>
          <w:szCs w:val="28"/>
        </w:rPr>
        <w:t>дополнение</w:t>
      </w:r>
    </w:p>
    <w:p w14:paraId="68A1A70C" w14:textId="77777777" w:rsidR="00973975" w:rsidRPr="00EB0CDE" w:rsidRDefault="00973975" w:rsidP="00286902">
      <w:pPr>
        <w:ind w:firstLine="709"/>
        <w:jc w:val="both"/>
        <w:rPr>
          <w:b/>
          <w:i/>
          <w:sz w:val="28"/>
          <w:szCs w:val="28"/>
        </w:rPr>
      </w:pPr>
    </w:p>
    <w:p w14:paraId="1C925600" w14:textId="77777777" w:rsidR="00973975" w:rsidRPr="00EB0CDE" w:rsidRDefault="00496C84" w:rsidP="00286902">
      <w:pPr>
        <w:ind w:firstLine="709"/>
        <w:jc w:val="both"/>
        <w:rPr>
          <w:b/>
          <w:i/>
          <w:sz w:val="28"/>
          <w:szCs w:val="28"/>
        </w:rPr>
      </w:pPr>
      <w:r w:rsidRPr="00EB0CDE">
        <w:rPr>
          <w:sz w:val="28"/>
          <w:szCs w:val="28"/>
        </w:rPr>
        <w:t xml:space="preserve">1. </w:t>
      </w:r>
      <w:r w:rsidR="00973975" w:rsidRPr="00EB0CDE">
        <w:rPr>
          <w:sz w:val="28"/>
          <w:szCs w:val="28"/>
        </w:rPr>
        <w:t>Напишите пропущенное слово (словосочетание)</w:t>
      </w:r>
    </w:p>
    <w:p w14:paraId="34F9F1ED" w14:textId="77777777" w:rsidR="00496C84" w:rsidRPr="00EB0CDE" w:rsidRDefault="00E350D3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Комплекс мер, направленных на восстановление социального статуса человека или группы людей, утраченного или сниженного из-за проблем, создавших в их жизни трудную ситуацию </w:t>
      </w:r>
      <w:r w:rsidR="00496C84" w:rsidRPr="00EB0CDE">
        <w:rPr>
          <w:sz w:val="28"/>
          <w:szCs w:val="28"/>
        </w:rPr>
        <w:t>_____________________</w:t>
      </w:r>
    </w:p>
    <w:p w14:paraId="73C2E637" w14:textId="77777777" w:rsidR="00496C84" w:rsidRPr="00EB0CDE" w:rsidRDefault="00496C84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Правильный ответ: </w:t>
      </w:r>
      <w:r w:rsidR="00E350D3" w:rsidRPr="00EB0CDE">
        <w:rPr>
          <w:sz w:val="28"/>
          <w:szCs w:val="28"/>
        </w:rPr>
        <w:t>социальная реабилитация</w:t>
      </w:r>
    </w:p>
    <w:p w14:paraId="1706B302" w14:textId="77777777" w:rsidR="00496C84" w:rsidRPr="00EB0CDE" w:rsidRDefault="00496C84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Компетенции (индикаторы): </w:t>
      </w:r>
      <w:r w:rsidR="00F20D86" w:rsidRPr="00EB0CDE">
        <w:rPr>
          <w:sz w:val="28"/>
          <w:szCs w:val="28"/>
        </w:rPr>
        <w:t>ПК-7</w:t>
      </w:r>
    </w:p>
    <w:p w14:paraId="770E2445" w14:textId="77777777" w:rsidR="00496C84" w:rsidRPr="00EB0CDE" w:rsidRDefault="00496C84" w:rsidP="00286902">
      <w:pPr>
        <w:pStyle w:val="a3"/>
        <w:ind w:firstLine="709"/>
        <w:jc w:val="both"/>
        <w:rPr>
          <w:b/>
        </w:rPr>
      </w:pPr>
    </w:p>
    <w:p w14:paraId="74927562" w14:textId="77777777" w:rsidR="00973975" w:rsidRPr="00EB0CDE" w:rsidRDefault="00973975" w:rsidP="00286902">
      <w:pPr>
        <w:ind w:firstLine="709"/>
        <w:jc w:val="both"/>
        <w:rPr>
          <w:b/>
          <w:i/>
          <w:sz w:val="28"/>
          <w:szCs w:val="28"/>
        </w:rPr>
      </w:pPr>
      <w:r w:rsidRPr="00EB0CDE">
        <w:rPr>
          <w:sz w:val="28"/>
          <w:szCs w:val="28"/>
        </w:rPr>
        <w:t>2. Напишите пропущенное слово (словосочетание)</w:t>
      </w:r>
    </w:p>
    <w:p w14:paraId="31AE166E" w14:textId="4E519DE3" w:rsidR="00973975" w:rsidRPr="00EB0CDE" w:rsidRDefault="00973975" w:rsidP="00286902">
      <w:pPr>
        <w:pStyle w:val="a3"/>
        <w:ind w:firstLine="709"/>
        <w:jc w:val="both"/>
      </w:pPr>
      <w:r w:rsidRPr="00EB0CDE">
        <w:t>У больных сердечно-сосудистыми заболеваниями при занятиях лечебной физкультурой следует развивать_______</w:t>
      </w:r>
      <w:r w:rsidR="000F5D87">
        <w:t>____</w:t>
      </w:r>
      <w:r w:rsidRPr="00EB0CDE">
        <w:t>__.</w:t>
      </w:r>
    </w:p>
    <w:p w14:paraId="7E9F4E1A" w14:textId="77777777" w:rsidR="00973975" w:rsidRPr="00EB0CDE" w:rsidRDefault="00973975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Правильный ответ: выносливость, координацию.</w:t>
      </w:r>
    </w:p>
    <w:p w14:paraId="40843AF9" w14:textId="77777777" w:rsidR="00973975" w:rsidRPr="00EB0CDE" w:rsidRDefault="00973975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2BD7424B" w14:textId="77777777" w:rsidR="00973975" w:rsidRPr="00EB0CDE" w:rsidRDefault="00973975" w:rsidP="00286902">
      <w:pPr>
        <w:pStyle w:val="a3"/>
        <w:ind w:firstLine="709"/>
        <w:jc w:val="both"/>
      </w:pPr>
    </w:p>
    <w:p w14:paraId="7C16F6EF" w14:textId="77777777" w:rsidR="00973975" w:rsidRPr="00EB0CDE" w:rsidRDefault="00973975" w:rsidP="00286902">
      <w:pPr>
        <w:ind w:firstLine="709"/>
        <w:jc w:val="both"/>
        <w:rPr>
          <w:b/>
          <w:i/>
          <w:sz w:val="28"/>
          <w:szCs w:val="28"/>
        </w:rPr>
      </w:pPr>
      <w:r w:rsidRPr="00EB0CDE">
        <w:rPr>
          <w:sz w:val="28"/>
          <w:szCs w:val="28"/>
        </w:rPr>
        <w:lastRenderedPageBreak/>
        <w:t>3. Напишите пропущенное слово (словосочетание)</w:t>
      </w:r>
    </w:p>
    <w:p w14:paraId="180C17CD" w14:textId="35288FAF" w:rsidR="00973975" w:rsidRPr="00EB0CDE" w:rsidRDefault="00DE75B1" w:rsidP="00286902">
      <w:pPr>
        <w:pStyle w:val="a3"/>
        <w:ind w:firstLine="709"/>
        <w:jc w:val="both"/>
      </w:pPr>
      <w:r w:rsidRPr="00EB0CDE">
        <w:t>Процесс восстановления биосоциальных функций в определенных условиях жизнедеятельности индивида – это _______</w:t>
      </w:r>
      <w:r w:rsidR="000F5D87">
        <w:t>____</w:t>
      </w:r>
      <w:r w:rsidRPr="00EB0CDE">
        <w:t>___.</w:t>
      </w:r>
    </w:p>
    <w:p w14:paraId="22F9D962" w14:textId="77777777" w:rsidR="00DE75B1" w:rsidRPr="00EB0CDE" w:rsidRDefault="00DE75B1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Правильный ответ: реабилитационный процесс</w:t>
      </w:r>
    </w:p>
    <w:p w14:paraId="66154A22" w14:textId="77777777" w:rsidR="00DE75B1" w:rsidRPr="00EB0CDE" w:rsidRDefault="00DE75B1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59C9E9C5" w14:textId="77777777" w:rsidR="00DE75B1" w:rsidRPr="00EB0CDE" w:rsidRDefault="00DE75B1" w:rsidP="00286902">
      <w:pPr>
        <w:pStyle w:val="a3"/>
        <w:ind w:firstLine="709"/>
        <w:jc w:val="both"/>
      </w:pPr>
    </w:p>
    <w:p w14:paraId="321A083A" w14:textId="77777777" w:rsidR="00496C84" w:rsidRPr="00EB0CDE" w:rsidRDefault="00496C84" w:rsidP="00286902">
      <w:pPr>
        <w:ind w:firstLine="709"/>
        <w:rPr>
          <w:b/>
          <w:sz w:val="28"/>
          <w:szCs w:val="28"/>
        </w:rPr>
      </w:pPr>
      <w:r w:rsidRPr="00EB0CDE">
        <w:rPr>
          <w:b/>
          <w:sz w:val="28"/>
          <w:szCs w:val="28"/>
        </w:rPr>
        <w:t>Задания открытого типа с кратким свободным ответом</w:t>
      </w:r>
    </w:p>
    <w:p w14:paraId="2BBA74DC" w14:textId="77777777" w:rsidR="00496C84" w:rsidRPr="00EB0CDE" w:rsidRDefault="00496C84" w:rsidP="00286902">
      <w:pPr>
        <w:ind w:firstLine="709"/>
        <w:jc w:val="both"/>
        <w:rPr>
          <w:sz w:val="28"/>
          <w:szCs w:val="28"/>
        </w:rPr>
      </w:pPr>
    </w:p>
    <w:p w14:paraId="2B21E2F5" w14:textId="77777777" w:rsidR="00496C84" w:rsidRPr="00EB0CDE" w:rsidRDefault="00BD77B3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1</w:t>
      </w:r>
      <w:r w:rsidR="00496C84" w:rsidRPr="00EB0CDE">
        <w:rPr>
          <w:sz w:val="28"/>
          <w:szCs w:val="28"/>
        </w:rPr>
        <w:t>. Охарактериз</w:t>
      </w:r>
      <w:r w:rsidR="00F20D86" w:rsidRPr="00EB0CDE">
        <w:rPr>
          <w:sz w:val="28"/>
          <w:szCs w:val="28"/>
        </w:rPr>
        <w:t>уйте понятие «Лицо с ограниченными возможностями</w:t>
      </w:r>
      <w:r w:rsidR="00496C84" w:rsidRPr="00EB0CDE">
        <w:rPr>
          <w:sz w:val="28"/>
          <w:szCs w:val="28"/>
        </w:rPr>
        <w:t>».</w:t>
      </w:r>
    </w:p>
    <w:p w14:paraId="4E0C8BF9" w14:textId="77777777" w:rsidR="00496C84" w:rsidRPr="00EB0CDE" w:rsidRDefault="00496C84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F20D86" w:rsidRPr="00EB0CDE">
        <w:rPr>
          <w:sz w:val="28"/>
          <w:szCs w:val="28"/>
        </w:rPr>
        <w:t>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</w:t>
      </w:r>
      <w:r w:rsidR="00BD77B3" w:rsidRPr="00EB0CDE">
        <w:rPr>
          <w:sz w:val="28"/>
          <w:szCs w:val="28"/>
        </w:rPr>
        <w:t>.</w:t>
      </w:r>
    </w:p>
    <w:p w14:paraId="5262A76C" w14:textId="77777777" w:rsidR="00496C84" w:rsidRPr="00EB0CDE" w:rsidRDefault="00F20D86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2DBDBD84" w14:textId="77777777" w:rsidR="0055060E" w:rsidRPr="00EB0CDE" w:rsidRDefault="0055060E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 </w:t>
      </w:r>
    </w:p>
    <w:p w14:paraId="631C3E47" w14:textId="77777777" w:rsidR="00496C84" w:rsidRPr="00EB0CDE" w:rsidRDefault="0055060E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2. Что является противопоказанием к проведению </w:t>
      </w:r>
      <w:proofErr w:type="spellStart"/>
      <w:r w:rsidRPr="00EB0CDE">
        <w:rPr>
          <w:sz w:val="28"/>
          <w:szCs w:val="28"/>
        </w:rPr>
        <w:t>кинезотерапии</w:t>
      </w:r>
      <w:proofErr w:type="spellEnd"/>
      <w:r w:rsidRPr="00EB0CDE">
        <w:rPr>
          <w:sz w:val="28"/>
          <w:szCs w:val="28"/>
        </w:rPr>
        <w:t xml:space="preserve"> в травмированной конечности в </w:t>
      </w:r>
      <w:proofErr w:type="spellStart"/>
      <w:r w:rsidRPr="00EB0CDE">
        <w:rPr>
          <w:sz w:val="28"/>
          <w:szCs w:val="28"/>
        </w:rPr>
        <w:t>постиммобилизационном</w:t>
      </w:r>
      <w:proofErr w:type="spellEnd"/>
      <w:r w:rsidRPr="00EB0CDE">
        <w:rPr>
          <w:sz w:val="28"/>
          <w:szCs w:val="28"/>
        </w:rPr>
        <w:t xml:space="preserve"> периоде?</w:t>
      </w:r>
    </w:p>
    <w:p w14:paraId="4D8E1504" w14:textId="77777777" w:rsidR="0055060E" w:rsidRPr="00EB0CDE" w:rsidRDefault="0055060E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Правильный ответ должен содержать следующие смысловые элементы (обязательный минимум): несросшиеся переломы; артриты в фазе острого воспаления; обширные повреждения кожи и мягких тканей.</w:t>
      </w:r>
    </w:p>
    <w:p w14:paraId="5EC91185" w14:textId="77777777" w:rsidR="0055060E" w:rsidRPr="00EB0CDE" w:rsidRDefault="0055060E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62B1F7B4" w14:textId="77777777" w:rsidR="0055060E" w:rsidRPr="00EB0CDE" w:rsidRDefault="0055060E" w:rsidP="00286902">
      <w:pPr>
        <w:ind w:firstLine="709"/>
        <w:jc w:val="both"/>
        <w:rPr>
          <w:b/>
          <w:sz w:val="28"/>
          <w:szCs w:val="28"/>
        </w:rPr>
      </w:pPr>
    </w:p>
    <w:p w14:paraId="60788CCE" w14:textId="77777777" w:rsidR="0055060E" w:rsidRPr="00EB0CDE" w:rsidRDefault="0055060E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3. </w:t>
      </w:r>
      <w:r w:rsidR="00973975" w:rsidRPr="00EB0CDE">
        <w:rPr>
          <w:sz w:val="28"/>
          <w:szCs w:val="28"/>
        </w:rPr>
        <w:t xml:space="preserve">Каковы задачи </w:t>
      </w:r>
      <w:proofErr w:type="spellStart"/>
      <w:r w:rsidR="00973975" w:rsidRPr="00EB0CDE">
        <w:rPr>
          <w:sz w:val="28"/>
          <w:szCs w:val="28"/>
        </w:rPr>
        <w:t>кинезотерапии</w:t>
      </w:r>
      <w:proofErr w:type="spellEnd"/>
      <w:r w:rsidR="00973975" w:rsidRPr="00EB0CDE">
        <w:rPr>
          <w:sz w:val="28"/>
          <w:szCs w:val="28"/>
        </w:rPr>
        <w:t xml:space="preserve"> при периферических параличах и парезах?</w:t>
      </w:r>
    </w:p>
    <w:p w14:paraId="0BBEA191" w14:textId="77777777" w:rsidR="00973975" w:rsidRPr="00EB0CDE" w:rsidRDefault="00973975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минимум): предотвратить контрактуры и </w:t>
      </w:r>
      <w:proofErr w:type="spellStart"/>
      <w:r w:rsidRPr="00EB0CDE">
        <w:rPr>
          <w:sz w:val="28"/>
          <w:szCs w:val="28"/>
        </w:rPr>
        <w:t>перерастяжение</w:t>
      </w:r>
      <w:proofErr w:type="spellEnd"/>
      <w:r w:rsidRPr="00EB0CDE">
        <w:rPr>
          <w:sz w:val="28"/>
          <w:szCs w:val="28"/>
        </w:rPr>
        <w:t xml:space="preserve"> мышц, сухожилий и связок; предотвратить фиброзное перерождение </w:t>
      </w:r>
      <w:proofErr w:type="spellStart"/>
      <w:r w:rsidRPr="00EB0CDE">
        <w:rPr>
          <w:sz w:val="28"/>
          <w:szCs w:val="28"/>
        </w:rPr>
        <w:t>денервированных</w:t>
      </w:r>
      <w:proofErr w:type="spellEnd"/>
      <w:r w:rsidRPr="00EB0CDE">
        <w:rPr>
          <w:sz w:val="28"/>
          <w:szCs w:val="28"/>
        </w:rPr>
        <w:t xml:space="preserve"> мышц; бороться с </w:t>
      </w:r>
      <w:proofErr w:type="spellStart"/>
      <w:r w:rsidRPr="00EB0CDE">
        <w:rPr>
          <w:sz w:val="28"/>
          <w:szCs w:val="28"/>
        </w:rPr>
        <w:t>дискоординацией</w:t>
      </w:r>
      <w:proofErr w:type="spellEnd"/>
      <w:r w:rsidRPr="00EB0CDE">
        <w:rPr>
          <w:sz w:val="28"/>
          <w:szCs w:val="28"/>
        </w:rPr>
        <w:t xml:space="preserve"> и порочными двигательными стереотипами.</w:t>
      </w:r>
    </w:p>
    <w:p w14:paraId="2B48EC47" w14:textId="77777777" w:rsidR="00973975" w:rsidRPr="00EB0CDE" w:rsidRDefault="00973975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279D26E7" w14:textId="77777777" w:rsidR="00973975" w:rsidRPr="00EB0CDE" w:rsidRDefault="00973975" w:rsidP="00286902">
      <w:pPr>
        <w:ind w:firstLine="709"/>
        <w:jc w:val="both"/>
        <w:rPr>
          <w:sz w:val="28"/>
          <w:szCs w:val="28"/>
        </w:rPr>
      </w:pPr>
    </w:p>
    <w:p w14:paraId="52EA2DDB" w14:textId="77777777" w:rsidR="00496C84" w:rsidRPr="00EB0CDE" w:rsidRDefault="00496C84" w:rsidP="00286902">
      <w:pPr>
        <w:ind w:firstLine="709"/>
        <w:rPr>
          <w:b/>
          <w:sz w:val="28"/>
          <w:szCs w:val="28"/>
        </w:rPr>
      </w:pPr>
      <w:r w:rsidRPr="00EB0CDE">
        <w:rPr>
          <w:b/>
          <w:sz w:val="28"/>
          <w:szCs w:val="28"/>
        </w:rPr>
        <w:t>Задания открытого типа с развернутым ответом</w:t>
      </w:r>
    </w:p>
    <w:p w14:paraId="7CEDFE66" w14:textId="77777777" w:rsidR="00BD77B3" w:rsidRPr="00EB0CDE" w:rsidRDefault="00BD77B3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459912" w14:textId="21C3409C" w:rsidR="00496C84" w:rsidRPr="00EB0CDE" w:rsidRDefault="000F5D87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96C84" w:rsidRPr="00EB0CDE">
        <w:rPr>
          <w:sz w:val="28"/>
          <w:szCs w:val="28"/>
        </w:rPr>
        <w:t xml:space="preserve">Ситуационная задача  </w:t>
      </w:r>
    </w:p>
    <w:p w14:paraId="760E37DB" w14:textId="77777777" w:rsidR="00F20D86" w:rsidRPr="00EB0CDE" w:rsidRDefault="00F20D86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Женщина, имеет дочь 13 лет, страдающую сахарным диабетом 1 типа в течение 6 лет. </w:t>
      </w:r>
    </w:p>
    <w:p w14:paraId="7C747661" w14:textId="26104891" w:rsidR="00F20D86" w:rsidRPr="00EB0CDE" w:rsidRDefault="000F5D87" w:rsidP="000F5D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20D86" w:rsidRPr="00EB0CDE">
        <w:rPr>
          <w:sz w:val="28"/>
          <w:szCs w:val="28"/>
        </w:rPr>
        <w:t xml:space="preserve">В каких случаях устанавливается причина инвалидности «общее заболевание» и «инвалид с детства»? </w:t>
      </w:r>
    </w:p>
    <w:p w14:paraId="1AEE6712" w14:textId="450A129F" w:rsidR="00633551" w:rsidRPr="00EB0CDE" w:rsidRDefault="000F5D87" w:rsidP="000F5D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20D86" w:rsidRPr="00EB0CDE">
        <w:rPr>
          <w:sz w:val="28"/>
          <w:szCs w:val="28"/>
        </w:rPr>
        <w:t>От чего зависит установление этих причин?</w:t>
      </w:r>
    </w:p>
    <w:p w14:paraId="46F4CC85" w14:textId="77777777" w:rsidR="00496C84" w:rsidRPr="00EB0CDE" w:rsidRDefault="00496C84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Время выполнения – </w:t>
      </w:r>
      <w:r w:rsidR="00BD77B3" w:rsidRPr="00EB0CDE">
        <w:rPr>
          <w:sz w:val="28"/>
          <w:szCs w:val="28"/>
        </w:rPr>
        <w:t>3</w:t>
      </w:r>
      <w:r w:rsidRPr="00EB0CDE">
        <w:rPr>
          <w:sz w:val="28"/>
          <w:szCs w:val="28"/>
        </w:rPr>
        <w:t>0 минут.</w:t>
      </w:r>
    </w:p>
    <w:p w14:paraId="77D7CB92" w14:textId="2E792B50" w:rsidR="00633551" w:rsidRPr="00EB0CDE" w:rsidRDefault="00496C84" w:rsidP="000F5D87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Ожидаемый результат: </w:t>
      </w:r>
    </w:p>
    <w:p w14:paraId="2CA9A484" w14:textId="77777777" w:rsidR="00F20D86" w:rsidRPr="00EB0CDE" w:rsidRDefault="00F20D86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1. Причина инвалидности «общее заболевание» устанавливается в тех случаях, когда инвалидность явилась следствием различных заболеваний или увечий, но не стоит в прямой зависимости от профессионального заболевания, </w:t>
      </w:r>
      <w:r w:rsidRPr="00EB0CDE">
        <w:rPr>
          <w:sz w:val="28"/>
          <w:szCs w:val="28"/>
        </w:rPr>
        <w:lastRenderedPageBreak/>
        <w:t>трудового увечья, военной травмы или заболевания, полученного в период военной службы.</w:t>
      </w:r>
    </w:p>
    <w:p w14:paraId="031914D4" w14:textId="77777777" w:rsidR="00F20D86" w:rsidRPr="00EB0CDE" w:rsidRDefault="00F20D86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Причина инвалидности «инвалид с детства» определяется гражданам старше 18 лет, когда инвалидность вследствие заболевания, травмы или дефекта, возникшего в детстве, наступила до достижения 18 лет.</w:t>
      </w:r>
    </w:p>
    <w:p w14:paraId="7440B752" w14:textId="77777777" w:rsidR="00F20D86" w:rsidRPr="00EB0CDE" w:rsidRDefault="00F20D86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2. Установление этих причин зависит от обстоятельств наступления инвалидности. От формулировки установленной причины инвалидности зависит уровень пенсионного обеспечения инвалида, выплата компенсаций и предоставление различных льгот. </w:t>
      </w:r>
    </w:p>
    <w:p w14:paraId="71C5A85E" w14:textId="77777777" w:rsidR="00F368F0" w:rsidRPr="00EB0CDE" w:rsidRDefault="00F20D86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В случае с дочерью 13 лет, страдающей сахарным диабетом 1 типа, основанием для признания лица инвалидом является не диагноз заболевания, а выраженность функциональных нарушений и осложнений, приводящая к ограничению категорий жизнедеятельности, таких как способность к самообслуживанию, самостоятельному передвижению, ориентации, общению, контролю за своим поведением, обучению. </w:t>
      </w:r>
    </w:p>
    <w:p w14:paraId="46D91E5A" w14:textId="5E86EF29" w:rsidR="00F469B8" w:rsidRPr="00EB0CDE" w:rsidRDefault="00F469B8" w:rsidP="00286902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>Критерии оценивания:</w:t>
      </w:r>
      <w:r w:rsidR="000F5D87">
        <w:rPr>
          <w:sz w:val="28"/>
          <w:szCs w:val="28"/>
        </w:rPr>
        <w:t xml:space="preserve"> смысловое</w:t>
      </w:r>
      <w:r w:rsidRPr="00EB0CDE">
        <w:rPr>
          <w:sz w:val="28"/>
          <w:szCs w:val="28"/>
        </w:rPr>
        <w:t xml:space="preserve"> соответствие приведенному объяснению.</w:t>
      </w:r>
    </w:p>
    <w:p w14:paraId="126E3472" w14:textId="77777777" w:rsidR="00F469B8" w:rsidRPr="00EB0CDE" w:rsidRDefault="00F469B8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28DEB369" w14:textId="77777777" w:rsidR="00F469B8" w:rsidRPr="00EB0CDE" w:rsidRDefault="00F469B8" w:rsidP="00286902">
      <w:pPr>
        <w:pStyle w:val="ab"/>
        <w:ind w:left="0" w:firstLine="709"/>
        <w:rPr>
          <w:sz w:val="28"/>
          <w:szCs w:val="28"/>
        </w:rPr>
      </w:pPr>
    </w:p>
    <w:p w14:paraId="02958D41" w14:textId="40AC3036" w:rsidR="00BD77B3" w:rsidRPr="00EB0CDE" w:rsidRDefault="000F5D87" w:rsidP="00286902">
      <w:pPr>
        <w:pStyle w:val="ab"/>
        <w:ind w:left="0" w:firstLine="709"/>
        <w:rPr>
          <w:sz w:val="28"/>
          <w:szCs w:val="28"/>
        </w:rPr>
      </w:pPr>
      <w:r>
        <w:rPr>
          <w:sz w:val="28"/>
          <w:szCs w:val="28"/>
        </w:rPr>
        <w:t>2. </w:t>
      </w:r>
      <w:r w:rsidR="00F469B8" w:rsidRPr="00EB0CDE">
        <w:rPr>
          <w:sz w:val="28"/>
          <w:szCs w:val="28"/>
        </w:rPr>
        <w:t xml:space="preserve">Ситуационная задача </w:t>
      </w:r>
    </w:p>
    <w:p w14:paraId="6873FDB2" w14:textId="7D7F0D27" w:rsidR="00F469B8" w:rsidRPr="00EB0CDE" w:rsidRDefault="00F469B8" w:rsidP="000F5D87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 xml:space="preserve">Женщина 39 лет обратилась за консультацией по поводу двигательного режима. Диагноз: варикозное расширение вен нижних конечностей. Физическое развитие среднее. Масса тела 76 кг (при рекомендуемой 67). Последние 10 лет физическая активность – в пределах бытовых нагрузок. Цель предстоящих занятий – общеукрепляющее воздействие и снижение массы тела. </w:t>
      </w:r>
    </w:p>
    <w:p w14:paraId="44D878F2" w14:textId="77777777" w:rsidR="00F469B8" w:rsidRPr="00EB0CDE" w:rsidRDefault="00F469B8" w:rsidP="00286902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>Составьте рекомендации по индивидуальному плану тренировок.</w:t>
      </w:r>
    </w:p>
    <w:p w14:paraId="3FA4A93E" w14:textId="77777777" w:rsidR="00F469B8" w:rsidRPr="00EB0CDE" w:rsidRDefault="00F469B8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Время выполнения – 20 минут.</w:t>
      </w:r>
    </w:p>
    <w:p w14:paraId="2AFD7462" w14:textId="57749F71" w:rsidR="00F469B8" w:rsidRPr="00EB0CDE" w:rsidRDefault="00F469B8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Ожидаемый результат: </w:t>
      </w:r>
    </w:p>
    <w:p w14:paraId="5866AAAB" w14:textId="23945A21" w:rsidR="00F469B8" w:rsidRPr="00EB0CDE" w:rsidRDefault="00F469B8" w:rsidP="00286902">
      <w:pPr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 xml:space="preserve">Рекомендуемые виды оздоровительной физкультуры: плавание, </w:t>
      </w:r>
      <w:proofErr w:type="spellStart"/>
      <w:r w:rsidRPr="00EB0CDE">
        <w:rPr>
          <w:sz w:val="28"/>
          <w:szCs w:val="28"/>
        </w:rPr>
        <w:t>аквааэробика</w:t>
      </w:r>
      <w:proofErr w:type="spellEnd"/>
      <w:r w:rsidRPr="00EB0CDE">
        <w:rPr>
          <w:sz w:val="28"/>
          <w:szCs w:val="28"/>
        </w:rPr>
        <w:t>. Если занятия будут проводиться в тренажерном зале, тренировки должны быть индивидуальные в щадяще</w:t>
      </w:r>
      <w:r w:rsidR="0055060E" w:rsidRPr="00EB0CDE">
        <w:rPr>
          <w:sz w:val="28"/>
          <w:szCs w:val="28"/>
        </w:rPr>
        <w:t>-</w:t>
      </w:r>
      <w:r w:rsidRPr="00EB0CDE">
        <w:rPr>
          <w:sz w:val="28"/>
          <w:szCs w:val="28"/>
        </w:rPr>
        <w:t>тренирующем режиме, исключая выпады и приседания с отягощениями, т.е. упражнения, затрудняющие венозный отток. ЧСС макс. = 190</w:t>
      </w:r>
      <w:r w:rsidR="00211F90">
        <w:rPr>
          <w:sz w:val="28"/>
          <w:szCs w:val="28"/>
        </w:rPr>
        <w:t xml:space="preserve"> </w:t>
      </w:r>
      <w:r w:rsidRPr="00EB0CDE">
        <w:rPr>
          <w:sz w:val="28"/>
          <w:szCs w:val="28"/>
        </w:rPr>
        <w:t>–</w:t>
      </w:r>
      <w:r w:rsidR="00211F90">
        <w:rPr>
          <w:sz w:val="28"/>
          <w:szCs w:val="28"/>
        </w:rPr>
        <w:t xml:space="preserve"> </w:t>
      </w:r>
      <w:r w:rsidRPr="00EB0CDE">
        <w:rPr>
          <w:sz w:val="28"/>
          <w:szCs w:val="28"/>
        </w:rPr>
        <w:t>39 = 151 уд/мин. Оптимальный диапазон ЧСС – 50 – 70% от ЧСС макс., т.е. от 75 до 105 уд/мин. Кратность занятий в неделю – не менее 3-х</w:t>
      </w:r>
    </w:p>
    <w:p w14:paraId="75AE3E81" w14:textId="76BD9367" w:rsidR="00F469B8" w:rsidRPr="00EB0CDE" w:rsidRDefault="00F469B8" w:rsidP="00286902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 xml:space="preserve">Критерии оценивания: </w:t>
      </w:r>
      <w:r w:rsidR="000F5D87">
        <w:rPr>
          <w:sz w:val="28"/>
          <w:szCs w:val="28"/>
        </w:rPr>
        <w:t xml:space="preserve">смысловое </w:t>
      </w:r>
      <w:r w:rsidRPr="00EB0CDE">
        <w:rPr>
          <w:sz w:val="28"/>
          <w:szCs w:val="28"/>
        </w:rPr>
        <w:t>соответствие приведенному объяснению.</w:t>
      </w:r>
    </w:p>
    <w:p w14:paraId="38A0D9A5" w14:textId="77777777" w:rsidR="00F469B8" w:rsidRPr="00EB0CDE" w:rsidRDefault="00F469B8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0DCA4F4F" w14:textId="77777777" w:rsidR="00F469B8" w:rsidRPr="00EB0CDE" w:rsidRDefault="00F469B8" w:rsidP="00286902">
      <w:pPr>
        <w:pStyle w:val="ab"/>
        <w:ind w:left="0" w:firstLine="709"/>
        <w:rPr>
          <w:sz w:val="28"/>
          <w:szCs w:val="28"/>
        </w:rPr>
      </w:pPr>
    </w:p>
    <w:p w14:paraId="25513E4D" w14:textId="189EDE3B" w:rsidR="00F469B8" w:rsidRPr="00EB0CDE" w:rsidRDefault="00BC70B5" w:rsidP="00286902">
      <w:pPr>
        <w:pStyle w:val="ab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469B8" w:rsidRPr="00EB0CDE">
        <w:rPr>
          <w:sz w:val="28"/>
          <w:szCs w:val="28"/>
        </w:rPr>
        <w:t>Ситуационная задача</w:t>
      </w:r>
    </w:p>
    <w:p w14:paraId="187B0292" w14:textId="5AC7DC97" w:rsidR="0055060E" w:rsidRPr="008B61BC" w:rsidRDefault="0055060E" w:rsidP="00BC70B5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>Пациент, 60 лет, не работает. Диагноз – ожирения III степени, гипертоническая болезнь II стадии, ИБС, сахарный диабет II типа. Беспокоят одышка при ходьбе, особенно по лестнице, быстрая утомляемость, плохой сон. ИМТ – 41,5 кг/м2, АД – 150/85 мм.</w:t>
      </w:r>
      <w:r w:rsidR="00BC70B5">
        <w:rPr>
          <w:sz w:val="28"/>
          <w:szCs w:val="28"/>
        </w:rPr>
        <w:t> </w:t>
      </w:r>
      <w:r w:rsidRPr="00EB0CDE">
        <w:rPr>
          <w:sz w:val="28"/>
          <w:szCs w:val="28"/>
        </w:rPr>
        <w:t>рт.</w:t>
      </w:r>
      <w:r w:rsidR="00BC70B5">
        <w:rPr>
          <w:sz w:val="28"/>
          <w:szCs w:val="28"/>
        </w:rPr>
        <w:t> </w:t>
      </w:r>
      <w:r w:rsidRPr="00EB0CDE">
        <w:rPr>
          <w:sz w:val="28"/>
          <w:szCs w:val="28"/>
        </w:rPr>
        <w:t xml:space="preserve">ст.; ЧСС – 80 уд/ мин в покое, до 100 </w:t>
      </w:r>
      <w:proofErr w:type="gramStart"/>
      <w:r w:rsidRPr="008B61BC">
        <w:rPr>
          <w:sz w:val="28"/>
          <w:szCs w:val="28"/>
        </w:rPr>
        <w:t>уд./</w:t>
      </w:r>
      <w:proofErr w:type="gramEnd"/>
      <w:r w:rsidRPr="008B61BC">
        <w:rPr>
          <w:sz w:val="28"/>
          <w:szCs w:val="28"/>
        </w:rPr>
        <w:t xml:space="preserve">мин при ходьбе в среднем темпе до 300 м. Клинический анализ крови в </w:t>
      </w:r>
      <w:r w:rsidRPr="008B61BC">
        <w:rPr>
          <w:sz w:val="28"/>
          <w:szCs w:val="28"/>
        </w:rPr>
        <w:lastRenderedPageBreak/>
        <w:t xml:space="preserve">норме. Биохимический анализ крови: глюкоза – 7,9 </w:t>
      </w:r>
      <w:proofErr w:type="spellStart"/>
      <w:r w:rsidRPr="008B61BC">
        <w:rPr>
          <w:sz w:val="28"/>
          <w:szCs w:val="28"/>
        </w:rPr>
        <w:t>ммоль</w:t>
      </w:r>
      <w:proofErr w:type="spellEnd"/>
      <w:r w:rsidRPr="008B61BC">
        <w:rPr>
          <w:sz w:val="28"/>
          <w:szCs w:val="28"/>
        </w:rPr>
        <w:t xml:space="preserve">/л, холестерин – 8,0 </w:t>
      </w:r>
      <w:proofErr w:type="spellStart"/>
      <w:r w:rsidRPr="008B61BC">
        <w:rPr>
          <w:sz w:val="28"/>
          <w:szCs w:val="28"/>
        </w:rPr>
        <w:t>ммоль</w:t>
      </w:r>
      <w:proofErr w:type="spellEnd"/>
      <w:r w:rsidRPr="008B61BC">
        <w:rPr>
          <w:sz w:val="28"/>
          <w:szCs w:val="28"/>
        </w:rPr>
        <w:t xml:space="preserve">/л. ЭКГ – гипертрофия левого желудочка, единичные </w:t>
      </w:r>
      <w:proofErr w:type="spellStart"/>
      <w:r w:rsidRPr="008B61BC">
        <w:rPr>
          <w:sz w:val="28"/>
          <w:szCs w:val="28"/>
        </w:rPr>
        <w:t>суправентрикулярные</w:t>
      </w:r>
      <w:proofErr w:type="spellEnd"/>
      <w:r w:rsidRPr="008B61BC">
        <w:rPr>
          <w:sz w:val="28"/>
          <w:szCs w:val="28"/>
        </w:rPr>
        <w:t xml:space="preserve"> экстрасистолы. Отмечаются подъемы систолического АД до 170 мм.</w:t>
      </w:r>
      <w:r w:rsidR="00BC70B5" w:rsidRPr="008B61BC">
        <w:rPr>
          <w:sz w:val="28"/>
          <w:szCs w:val="28"/>
        </w:rPr>
        <w:t> </w:t>
      </w:r>
      <w:r w:rsidRPr="008B61BC">
        <w:rPr>
          <w:sz w:val="28"/>
          <w:szCs w:val="28"/>
        </w:rPr>
        <w:t>рт.</w:t>
      </w:r>
      <w:r w:rsidR="00BC70B5" w:rsidRPr="008B61BC">
        <w:rPr>
          <w:sz w:val="28"/>
          <w:szCs w:val="28"/>
        </w:rPr>
        <w:t> </w:t>
      </w:r>
      <w:r w:rsidRPr="008B61BC">
        <w:rPr>
          <w:sz w:val="28"/>
          <w:szCs w:val="28"/>
        </w:rPr>
        <w:t>ст. и диастолического АД до 100мм.рт.мт. Принимает гипотензивные, противодиабетические препараты; диету не соблюдает, курит, физическая активность средняя (большую часть времени живет на даче, где работает на участке).</w:t>
      </w:r>
    </w:p>
    <w:p w14:paraId="421E4885" w14:textId="24CA929A" w:rsidR="0055060E" w:rsidRPr="008A1080" w:rsidRDefault="00BC70B5" w:rsidP="00286902">
      <w:pPr>
        <w:pStyle w:val="ab"/>
        <w:ind w:left="0" w:firstLine="709"/>
        <w:rPr>
          <w:sz w:val="28"/>
          <w:szCs w:val="28"/>
        </w:rPr>
      </w:pPr>
      <w:r w:rsidRPr="008A1080">
        <w:rPr>
          <w:sz w:val="28"/>
          <w:szCs w:val="28"/>
        </w:rPr>
        <w:t>1. О</w:t>
      </w:r>
      <w:r w:rsidR="0055060E" w:rsidRPr="008A1080">
        <w:rPr>
          <w:sz w:val="28"/>
          <w:szCs w:val="28"/>
        </w:rPr>
        <w:t>боснуйте назначение ЛФК</w:t>
      </w:r>
    </w:p>
    <w:p w14:paraId="1ED0F9F9" w14:textId="203D5D22" w:rsidR="0055060E" w:rsidRPr="008A1080" w:rsidRDefault="00BC70B5" w:rsidP="00286902">
      <w:pPr>
        <w:pStyle w:val="ab"/>
        <w:ind w:left="0" w:firstLine="709"/>
        <w:rPr>
          <w:sz w:val="28"/>
          <w:szCs w:val="28"/>
        </w:rPr>
      </w:pPr>
      <w:r w:rsidRPr="008A1080">
        <w:rPr>
          <w:sz w:val="28"/>
          <w:szCs w:val="28"/>
        </w:rPr>
        <w:t>2. С</w:t>
      </w:r>
      <w:r w:rsidR="0055060E" w:rsidRPr="008A1080">
        <w:rPr>
          <w:sz w:val="28"/>
          <w:szCs w:val="28"/>
        </w:rPr>
        <w:t>формулируйте задачи ЛФК</w:t>
      </w:r>
    </w:p>
    <w:p w14:paraId="52128F43" w14:textId="4038F8B7" w:rsidR="0055060E" w:rsidRPr="008A1080" w:rsidRDefault="00BC70B5" w:rsidP="00286902">
      <w:pPr>
        <w:pStyle w:val="ab"/>
        <w:ind w:left="0" w:firstLine="709"/>
        <w:rPr>
          <w:sz w:val="28"/>
          <w:szCs w:val="28"/>
        </w:rPr>
      </w:pPr>
      <w:r w:rsidRPr="008A1080">
        <w:rPr>
          <w:sz w:val="28"/>
          <w:szCs w:val="28"/>
        </w:rPr>
        <w:t xml:space="preserve">3. </w:t>
      </w:r>
      <w:r w:rsidR="009C4E33" w:rsidRPr="008A1080">
        <w:rPr>
          <w:sz w:val="28"/>
          <w:szCs w:val="28"/>
        </w:rPr>
        <w:t>П</w:t>
      </w:r>
      <w:r w:rsidR="0055060E" w:rsidRPr="008A1080">
        <w:rPr>
          <w:sz w:val="28"/>
          <w:szCs w:val="28"/>
        </w:rPr>
        <w:t>одберите средства ЛФК для решения поставленных задач</w:t>
      </w:r>
    </w:p>
    <w:p w14:paraId="2D0ED3F5" w14:textId="1A9055BE" w:rsidR="0055060E" w:rsidRPr="008A1080" w:rsidRDefault="009C4E33" w:rsidP="00286902">
      <w:pPr>
        <w:pStyle w:val="ab"/>
        <w:ind w:left="0" w:firstLine="709"/>
        <w:rPr>
          <w:sz w:val="28"/>
          <w:szCs w:val="28"/>
        </w:rPr>
      </w:pPr>
      <w:r w:rsidRPr="008A1080">
        <w:rPr>
          <w:sz w:val="28"/>
          <w:szCs w:val="28"/>
        </w:rPr>
        <w:t>4. Пор</w:t>
      </w:r>
      <w:r w:rsidR="0055060E" w:rsidRPr="008A1080">
        <w:rPr>
          <w:sz w:val="28"/>
          <w:szCs w:val="28"/>
        </w:rPr>
        <w:t>екомендуйте характер и интенсивность физической нагрузки</w:t>
      </w:r>
    </w:p>
    <w:p w14:paraId="2CE636F2" w14:textId="77777777" w:rsidR="0055060E" w:rsidRPr="008A1080" w:rsidRDefault="0055060E" w:rsidP="00286902">
      <w:pPr>
        <w:ind w:firstLine="709"/>
        <w:jc w:val="both"/>
        <w:rPr>
          <w:sz w:val="28"/>
          <w:szCs w:val="28"/>
        </w:rPr>
      </w:pPr>
      <w:r w:rsidRPr="008A1080">
        <w:rPr>
          <w:sz w:val="28"/>
          <w:szCs w:val="28"/>
        </w:rPr>
        <w:t>Время выполнения – 40 минут.</w:t>
      </w:r>
    </w:p>
    <w:p w14:paraId="44ABE6C8" w14:textId="20D71785" w:rsidR="0055060E" w:rsidRPr="008A1080" w:rsidRDefault="0055060E" w:rsidP="008A1080">
      <w:pPr>
        <w:ind w:firstLine="709"/>
        <w:jc w:val="both"/>
        <w:rPr>
          <w:sz w:val="28"/>
          <w:szCs w:val="28"/>
        </w:rPr>
      </w:pPr>
      <w:r w:rsidRPr="008A1080">
        <w:rPr>
          <w:sz w:val="28"/>
          <w:szCs w:val="28"/>
        </w:rPr>
        <w:t xml:space="preserve">Ожидаемый результат: </w:t>
      </w:r>
    </w:p>
    <w:p w14:paraId="11C15064" w14:textId="5A94B509" w:rsidR="0055060E" w:rsidRPr="00EB0CDE" w:rsidRDefault="0055060E" w:rsidP="00286902">
      <w:pPr>
        <w:pStyle w:val="ab"/>
        <w:ind w:left="0" w:firstLine="709"/>
        <w:rPr>
          <w:sz w:val="28"/>
          <w:szCs w:val="28"/>
        </w:rPr>
      </w:pPr>
      <w:r w:rsidRPr="008A1080">
        <w:rPr>
          <w:sz w:val="28"/>
          <w:szCs w:val="28"/>
        </w:rPr>
        <w:t>1</w:t>
      </w:r>
      <w:r w:rsidR="008A1080">
        <w:rPr>
          <w:sz w:val="28"/>
          <w:szCs w:val="28"/>
        </w:rPr>
        <w:t>. </w:t>
      </w:r>
      <w:r w:rsidRPr="008A1080">
        <w:rPr>
          <w:sz w:val="28"/>
          <w:szCs w:val="28"/>
        </w:rPr>
        <w:t>Лечебная физкультура</w:t>
      </w:r>
      <w:r w:rsidRPr="00EB0CDE">
        <w:rPr>
          <w:sz w:val="28"/>
          <w:szCs w:val="28"/>
        </w:rPr>
        <w:t xml:space="preserve"> необходима для снижения массы тела, нормализации липидов крови, компенсации сахарного диабета, снижения нагрузки на суставы нижних конечностей (профилактика артрозов), лечения ИБС, уменьшения потребности в лекарствах, улучшения качества жизни. </w:t>
      </w:r>
    </w:p>
    <w:p w14:paraId="4035B59D" w14:textId="79312AC3" w:rsidR="0055060E" w:rsidRPr="00EB0CDE" w:rsidRDefault="0055060E" w:rsidP="00286902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>2</w:t>
      </w:r>
      <w:r w:rsidR="008A1080">
        <w:rPr>
          <w:sz w:val="28"/>
          <w:szCs w:val="28"/>
        </w:rPr>
        <w:t>. </w:t>
      </w:r>
      <w:r w:rsidRPr="00EB0CDE">
        <w:rPr>
          <w:sz w:val="28"/>
          <w:szCs w:val="28"/>
        </w:rPr>
        <w:t xml:space="preserve">Задачи ЛФК: увеличение </w:t>
      </w:r>
      <w:proofErr w:type="spellStart"/>
      <w:r w:rsidRPr="00EB0CDE">
        <w:rPr>
          <w:sz w:val="28"/>
          <w:szCs w:val="28"/>
        </w:rPr>
        <w:t>энергозатрат</w:t>
      </w:r>
      <w:proofErr w:type="spellEnd"/>
      <w:r w:rsidRPr="00EB0CDE">
        <w:rPr>
          <w:sz w:val="28"/>
          <w:szCs w:val="28"/>
        </w:rPr>
        <w:t xml:space="preserve"> за счет увеличения объема, а затем и интенсивности нагрузки без увеличения калорийности пищи, улучшение коронарного кровообращения, увеличение толерантности к физической нагрузке.</w:t>
      </w:r>
    </w:p>
    <w:p w14:paraId="67852518" w14:textId="4C744451" w:rsidR="0055060E" w:rsidRPr="00EB0CDE" w:rsidRDefault="0055060E" w:rsidP="00286902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>3</w:t>
      </w:r>
      <w:r w:rsidR="008A1080">
        <w:rPr>
          <w:sz w:val="28"/>
          <w:szCs w:val="28"/>
        </w:rPr>
        <w:t>. </w:t>
      </w:r>
      <w:r w:rsidRPr="00EB0CDE">
        <w:rPr>
          <w:sz w:val="28"/>
          <w:szCs w:val="28"/>
        </w:rPr>
        <w:t xml:space="preserve">Средства ЛФК – главным образом это физические упражнения </w:t>
      </w:r>
    </w:p>
    <w:p w14:paraId="79ECFA7C" w14:textId="3E7363F4" w:rsidR="00633551" w:rsidRPr="00EB0CDE" w:rsidRDefault="0055060E" w:rsidP="00286902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>4</w:t>
      </w:r>
      <w:r w:rsidR="008A1080">
        <w:rPr>
          <w:sz w:val="28"/>
          <w:szCs w:val="28"/>
        </w:rPr>
        <w:t>. </w:t>
      </w:r>
      <w:r w:rsidRPr="00EB0CDE">
        <w:rPr>
          <w:sz w:val="28"/>
          <w:szCs w:val="28"/>
        </w:rPr>
        <w:t>Данные о толерантности к физической нагрузке отсутствуют. Физическое состояние пациента сравнимо ХСН III ФК. Соответственно: на начальном этапе занятия проводят в положении сидя на стуле и стоя. Основное время занятия отводится на упражнения для мелких и крупных мышечных групп 39 через 2 недели регулярных занятий возможно использование утяжелителей (палка, гантели). через 4 недели регулярных физических упражнений в программу можно включить прогрессирующую ходьбу через 6 недель регулярных занятий в программа включают работу на велотренажере с нулевой нагрузкой общая продолжительность физических нагрузок увеличивается от 15-30 до 50 мин спустя месяц регулярных тренировок</w:t>
      </w:r>
    </w:p>
    <w:p w14:paraId="13524F0D" w14:textId="235AA653" w:rsidR="0055060E" w:rsidRPr="00EB0CDE" w:rsidRDefault="0055060E" w:rsidP="00286902">
      <w:pPr>
        <w:pStyle w:val="ab"/>
        <w:ind w:left="0" w:firstLine="709"/>
        <w:rPr>
          <w:sz w:val="28"/>
          <w:szCs w:val="28"/>
        </w:rPr>
      </w:pPr>
      <w:r w:rsidRPr="00EB0CDE">
        <w:rPr>
          <w:sz w:val="28"/>
          <w:szCs w:val="28"/>
        </w:rPr>
        <w:t xml:space="preserve">Критерии оценивания: </w:t>
      </w:r>
      <w:r w:rsidR="008A1080">
        <w:rPr>
          <w:sz w:val="28"/>
          <w:szCs w:val="28"/>
        </w:rPr>
        <w:t xml:space="preserve">смысловое </w:t>
      </w:r>
      <w:r w:rsidRPr="00EB0CDE">
        <w:rPr>
          <w:sz w:val="28"/>
          <w:szCs w:val="28"/>
        </w:rPr>
        <w:t>соответствие приведенному объяснению.</w:t>
      </w:r>
    </w:p>
    <w:p w14:paraId="57AF5DB1" w14:textId="77777777" w:rsidR="0055060E" w:rsidRPr="00EB0CDE" w:rsidRDefault="0055060E" w:rsidP="0028690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0CDE">
        <w:rPr>
          <w:sz w:val="28"/>
          <w:szCs w:val="28"/>
        </w:rPr>
        <w:t>Компетенции (индикаторы): ПК-7</w:t>
      </w:r>
    </w:p>
    <w:p w14:paraId="7DAA4370" w14:textId="77777777" w:rsidR="00633551" w:rsidRPr="00EB0CDE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07EA0E5C" w14:textId="77777777" w:rsidR="00633551" w:rsidRPr="00EB0CDE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39359DD6" w14:textId="77777777" w:rsidR="00633551" w:rsidRPr="00EB0CDE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58F50058" w14:textId="77777777" w:rsidR="00633551" w:rsidRPr="00EB0CDE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4A1B157F" w14:textId="77777777" w:rsidR="00633551" w:rsidRPr="00EB0CDE" w:rsidRDefault="00633551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0C1487B3" w14:textId="67AB7AD8" w:rsidR="00BE669F" w:rsidRDefault="00BE669F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38948F41" w14:textId="364881D6" w:rsidR="008A1080" w:rsidRDefault="008A108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2416888D" w14:textId="77777777" w:rsidR="008A1080" w:rsidRPr="00EB0CDE" w:rsidRDefault="008A1080" w:rsidP="00D72F8D">
      <w:pPr>
        <w:pStyle w:val="ab"/>
        <w:spacing w:line="276" w:lineRule="auto"/>
        <w:ind w:left="0" w:firstLine="0"/>
        <w:rPr>
          <w:sz w:val="28"/>
          <w:szCs w:val="28"/>
        </w:rPr>
      </w:pPr>
    </w:p>
    <w:p w14:paraId="0AA69A59" w14:textId="77777777" w:rsidR="00F368F0" w:rsidRPr="00EB0CDE" w:rsidRDefault="00F368F0" w:rsidP="00D72F8D">
      <w:pPr>
        <w:pStyle w:val="ab"/>
        <w:spacing w:line="276" w:lineRule="auto"/>
        <w:ind w:left="0" w:firstLine="0"/>
        <w:rPr>
          <w:sz w:val="28"/>
          <w:szCs w:val="28"/>
        </w:rPr>
      </w:pPr>
      <w:bookmarkStart w:id="0" w:name="_GoBack"/>
      <w:bookmarkEnd w:id="0"/>
    </w:p>
    <w:sectPr w:rsidR="00F368F0" w:rsidRPr="00EB0CDE" w:rsidSect="008F3478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7821"/>
    <w:multiLevelType w:val="hybridMultilevel"/>
    <w:tmpl w:val="898652B0"/>
    <w:lvl w:ilvl="0" w:tplc="6208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0918EB"/>
    <w:multiLevelType w:val="hybridMultilevel"/>
    <w:tmpl w:val="DE3AF34A"/>
    <w:lvl w:ilvl="0" w:tplc="BDE815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7430"/>
    <w:rsid w:val="0001652E"/>
    <w:rsid w:val="00027E27"/>
    <w:rsid w:val="000333AA"/>
    <w:rsid w:val="000B4135"/>
    <w:rsid w:val="000C44C6"/>
    <w:rsid w:val="000E4656"/>
    <w:rsid w:val="000E72BE"/>
    <w:rsid w:val="000F4410"/>
    <w:rsid w:val="000F5D87"/>
    <w:rsid w:val="000F64BE"/>
    <w:rsid w:val="00124444"/>
    <w:rsid w:val="0012664F"/>
    <w:rsid w:val="001402E9"/>
    <w:rsid w:val="00141D5D"/>
    <w:rsid w:val="001628DA"/>
    <w:rsid w:val="00164CD3"/>
    <w:rsid w:val="0019744C"/>
    <w:rsid w:val="001B2A60"/>
    <w:rsid w:val="001E5238"/>
    <w:rsid w:val="00211F90"/>
    <w:rsid w:val="0022010F"/>
    <w:rsid w:val="00227DF4"/>
    <w:rsid w:val="002359F4"/>
    <w:rsid w:val="00275A81"/>
    <w:rsid w:val="00286902"/>
    <w:rsid w:val="002B1E7B"/>
    <w:rsid w:val="002E4DE3"/>
    <w:rsid w:val="00341517"/>
    <w:rsid w:val="00342EC7"/>
    <w:rsid w:val="003B212A"/>
    <w:rsid w:val="003B3186"/>
    <w:rsid w:val="003E7C7D"/>
    <w:rsid w:val="0040526A"/>
    <w:rsid w:val="00405BD3"/>
    <w:rsid w:val="00413DE9"/>
    <w:rsid w:val="00456246"/>
    <w:rsid w:val="00462535"/>
    <w:rsid w:val="00484D41"/>
    <w:rsid w:val="00493E9E"/>
    <w:rsid w:val="00494A74"/>
    <w:rsid w:val="00496C84"/>
    <w:rsid w:val="004D18B2"/>
    <w:rsid w:val="004D1DD3"/>
    <w:rsid w:val="00505FDE"/>
    <w:rsid w:val="0052497E"/>
    <w:rsid w:val="00543AE7"/>
    <w:rsid w:val="00544A09"/>
    <w:rsid w:val="0055060E"/>
    <w:rsid w:val="005534B7"/>
    <w:rsid w:val="00553CB3"/>
    <w:rsid w:val="00561E88"/>
    <w:rsid w:val="00574692"/>
    <w:rsid w:val="005D1C2F"/>
    <w:rsid w:val="005D492F"/>
    <w:rsid w:val="005E09BA"/>
    <w:rsid w:val="00612BBB"/>
    <w:rsid w:val="00624C37"/>
    <w:rsid w:val="00633551"/>
    <w:rsid w:val="00642359"/>
    <w:rsid w:val="00652A39"/>
    <w:rsid w:val="006A1FCA"/>
    <w:rsid w:val="006A3329"/>
    <w:rsid w:val="006B2F56"/>
    <w:rsid w:val="006C1E46"/>
    <w:rsid w:val="006E0D46"/>
    <w:rsid w:val="0071756B"/>
    <w:rsid w:val="007324F3"/>
    <w:rsid w:val="0077692A"/>
    <w:rsid w:val="00776BCF"/>
    <w:rsid w:val="00782EF8"/>
    <w:rsid w:val="007B0256"/>
    <w:rsid w:val="007C044E"/>
    <w:rsid w:val="007C7679"/>
    <w:rsid w:val="007D3624"/>
    <w:rsid w:val="007D37A6"/>
    <w:rsid w:val="00806852"/>
    <w:rsid w:val="00886804"/>
    <w:rsid w:val="008A1080"/>
    <w:rsid w:val="008A5A40"/>
    <w:rsid w:val="008B61BC"/>
    <w:rsid w:val="008C71F3"/>
    <w:rsid w:val="008E66F2"/>
    <w:rsid w:val="008F3478"/>
    <w:rsid w:val="00901345"/>
    <w:rsid w:val="00941F0F"/>
    <w:rsid w:val="00973975"/>
    <w:rsid w:val="009C4E33"/>
    <w:rsid w:val="009D3E83"/>
    <w:rsid w:val="009E6ECF"/>
    <w:rsid w:val="00A0068C"/>
    <w:rsid w:val="00A06D83"/>
    <w:rsid w:val="00A66F2D"/>
    <w:rsid w:val="00AA73F4"/>
    <w:rsid w:val="00B329D9"/>
    <w:rsid w:val="00B42BBD"/>
    <w:rsid w:val="00B71C71"/>
    <w:rsid w:val="00B739D6"/>
    <w:rsid w:val="00BA208F"/>
    <w:rsid w:val="00BA7003"/>
    <w:rsid w:val="00BC4842"/>
    <w:rsid w:val="00BC5D0C"/>
    <w:rsid w:val="00BC70B5"/>
    <w:rsid w:val="00BD77B3"/>
    <w:rsid w:val="00BE669F"/>
    <w:rsid w:val="00C009B1"/>
    <w:rsid w:val="00C17430"/>
    <w:rsid w:val="00C32BA4"/>
    <w:rsid w:val="00C84E1D"/>
    <w:rsid w:val="00C954CD"/>
    <w:rsid w:val="00C95CBF"/>
    <w:rsid w:val="00CA48B8"/>
    <w:rsid w:val="00D10F1F"/>
    <w:rsid w:val="00D11416"/>
    <w:rsid w:val="00D273E7"/>
    <w:rsid w:val="00D35782"/>
    <w:rsid w:val="00D62D87"/>
    <w:rsid w:val="00D72F8D"/>
    <w:rsid w:val="00D81C6C"/>
    <w:rsid w:val="00DA2F53"/>
    <w:rsid w:val="00DA37BC"/>
    <w:rsid w:val="00DA6788"/>
    <w:rsid w:val="00DB097E"/>
    <w:rsid w:val="00DB41E6"/>
    <w:rsid w:val="00DE63EB"/>
    <w:rsid w:val="00DE75B1"/>
    <w:rsid w:val="00E350D3"/>
    <w:rsid w:val="00E42D02"/>
    <w:rsid w:val="00E61928"/>
    <w:rsid w:val="00EB0CDE"/>
    <w:rsid w:val="00EC0255"/>
    <w:rsid w:val="00EE3C1A"/>
    <w:rsid w:val="00F20D86"/>
    <w:rsid w:val="00F315DC"/>
    <w:rsid w:val="00F368F0"/>
    <w:rsid w:val="00F37049"/>
    <w:rsid w:val="00F469B8"/>
    <w:rsid w:val="00F566A8"/>
    <w:rsid w:val="00F67604"/>
    <w:rsid w:val="00F82FFF"/>
    <w:rsid w:val="00F87DE7"/>
    <w:rsid w:val="00FB3DD4"/>
    <w:rsid w:val="00FF058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C381"/>
  <w15:docId w15:val="{E9646FC3-4B3C-4002-989E-69732B7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74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link w:val="a6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7">
    <w:name w:val="Normal (Web)"/>
    <w:basedOn w:val="a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496C8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No Spacing"/>
    <w:uiPriority w:val="1"/>
    <w:qFormat/>
    <w:rsid w:val="0012664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7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116</cp:revision>
  <dcterms:created xsi:type="dcterms:W3CDTF">2025-01-21T09:03:00Z</dcterms:created>
  <dcterms:modified xsi:type="dcterms:W3CDTF">2025-04-21T23:00:00Z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