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6F5F" w14:textId="5DF77F36" w:rsidR="00A430BE" w:rsidRPr="006774AE" w:rsidRDefault="00A430BE" w:rsidP="00A430BE">
      <w:pPr>
        <w:pStyle w:val="1"/>
        <w:rPr>
          <w:rFonts w:cs="Times New Roman"/>
        </w:rPr>
      </w:pPr>
      <w:r w:rsidRPr="006774AE">
        <w:rPr>
          <w:rFonts w:cs="Times New Roman"/>
        </w:rPr>
        <w:t>Комплект оценочных материалов по дисциплине</w:t>
      </w:r>
      <w:r w:rsidRPr="006774AE">
        <w:rPr>
          <w:rFonts w:cs="Times New Roman"/>
        </w:rPr>
        <w:br/>
      </w:r>
      <w:r w:rsidR="00286C80" w:rsidRPr="006774AE">
        <w:rPr>
          <w:rFonts w:cs="Times New Roman"/>
          <w:szCs w:val="28"/>
        </w:rPr>
        <w:t>«Практикум по культуре речевого общения первого иностранного языка (английский язык)»</w:t>
      </w:r>
    </w:p>
    <w:p w14:paraId="78025A70" w14:textId="77777777" w:rsidR="00A430BE" w:rsidRPr="006774AE" w:rsidRDefault="00A430BE" w:rsidP="00A430BE">
      <w:pPr>
        <w:pStyle w:val="a0"/>
        <w:rPr>
          <w:rFonts w:cs="Times New Roman"/>
        </w:rPr>
      </w:pPr>
    </w:p>
    <w:p w14:paraId="0D546D1B" w14:textId="77777777" w:rsidR="00A430BE" w:rsidRPr="006774AE" w:rsidRDefault="00A430BE" w:rsidP="00A430BE">
      <w:pPr>
        <w:pStyle w:val="3"/>
        <w:rPr>
          <w:rFonts w:cs="Times New Roman"/>
        </w:rPr>
      </w:pPr>
      <w:r w:rsidRPr="006774AE">
        <w:rPr>
          <w:rFonts w:cs="Times New Roman"/>
        </w:rPr>
        <w:t>Задания закрытого типа</w:t>
      </w:r>
    </w:p>
    <w:p w14:paraId="7AEA665E" w14:textId="77777777" w:rsidR="00A430BE" w:rsidRPr="006774AE" w:rsidRDefault="00A430BE" w:rsidP="00A430BE">
      <w:pPr>
        <w:pStyle w:val="4"/>
        <w:rPr>
          <w:rFonts w:cs="Times New Roman"/>
        </w:rPr>
      </w:pPr>
      <w:r w:rsidRPr="006774AE">
        <w:rPr>
          <w:rFonts w:cs="Times New Roman"/>
        </w:rPr>
        <w:t>Задания закрытого типа на выбор правильного ответа</w:t>
      </w:r>
    </w:p>
    <w:p w14:paraId="0D6621E2" w14:textId="77777777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>1. Выберите один правильный ответ</w:t>
      </w:r>
    </w:p>
    <w:p w14:paraId="400CFFE6" w14:textId="77777777" w:rsidR="00286C80" w:rsidRPr="006774AE" w:rsidRDefault="00286C80" w:rsidP="00286C80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Какой вариант наиболее точно передаёт академический стиль в предложении:</w:t>
      </w:r>
    </w:p>
    <w:p w14:paraId="4DC1F046" w14:textId="49096F7F" w:rsidR="00286C80" w:rsidRPr="006774AE" w:rsidRDefault="00286C80" w:rsidP="00286C80">
      <w:pPr>
        <w:contextualSpacing/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  <w:lang w:val="en-US"/>
        </w:rPr>
        <w:t>“The research findings suggest that...</w:t>
      </w:r>
      <w:proofErr w:type="gramStart"/>
      <w:r w:rsidRPr="006774AE">
        <w:rPr>
          <w:rFonts w:cs="Times New Roman"/>
          <w:szCs w:val="28"/>
          <w:lang w:val="en-US"/>
        </w:rPr>
        <w:t>” ?</w:t>
      </w:r>
      <w:proofErr w:type="gramEnd"/>
    </w:p>
    <w:p w14:paraId="6DF5A2E3" w14:textId="4966585E" w:rsidR="00A430BE" w:rsidRPr="006774AE" w:rsidRDefault="00A430BE" w:rsidP="00A430BE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А</w:t>
      </w:r>
      <w:r w:rsidRPr="006774AE">
        <w:rPr>
          <w:rFonts w:eastAsiaTheme="minorEastAsia" w:cs="Times New Roman"/>
          <w:lang w:val="en-US"/>
        </w:rPr>
        <w:t xml:space="preserve">) </w:t>
      </w:r>
      <w:r w:rsidR="00286C80" w:rsidRPr="006774AE">
        <w:rPr>
          <w:rFonts w:cs="Times New Roman"/>
          <w:szCs w:val="28"/>
          <w:lang w:val="en-US"/>
        </w:rPr>
        <w:t>The study shows that...</w:t>
      </w:r>
    </w:p>
    <w:p w14:paraId="0376BE74" w14:textId="479E57E3" w:rsidR="00A430BE" w:rsidRPr="006774AE" w:rsidRDefault="00A430BE" w:rsidP="00286C80">
      <w:pPr>
        <w:rPr>
          <w:rFonts w:cs="Times New Roman"/>
          <w:szCs w:val="28"/>
          <w:lang w:val="en-US"/>
        </w:rPr>
      </w:pPr>
      <w:r w:rsidRPr="006774AE">
        <w:rPr>
          <w:rFonts w:eastAsiaTheme="minorEastAsia" w:cs="Times New Roman"/>
        </w:rPr>
        <w:t>Б</w:t>
      </w:r>
      <w:r w:rsidRPr="006774AE">
        <w:rPr>
          <w:rFonts w:eastAsiaTheme="minorEastAsia" w:cs="Times New Roman"/>
          <w:szCs w:val="28"/>
          <w:lang w:val="en-US"/>
        </w:rPr>
        <w:t xml:space="preserve">) </w:t>
      </w:r>
      <w:r w:rsidR="00286C80" w:rsidRPr="006774AE">
        <w:rPr>
          <w:rFonts w:cs="Times New Roman"/>
          <w:szCs w:val="28"/>
          <w:lang w:val="en-US"/>
        </w:rPr>
        <w:t>It seems like the results are...</w:t>
      </w:r>
    </w:p>
    <w:p w14:paraId="7D750F79" w14:textId="7F1E7368" w:rsidR="00A430BE" w:rsidRPr="006774AE" w:rsidRDefault="00A430BE" w:rsidP="00A430BE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В</w:t>
      </w:r>
      <w:r w:rsidRPr="006774AE">
        <w:rPr>
          <w:rFonts w:eastAsiaTheme="minorEastAsia" w:cs="Times New Roman"/>
          <w:lang w:val="en-US"/>
        </w:rPr>
        <w:t xml:space="preserve">) </w:t>
      </w:r>
      <w:r w:rsidR="00286C80" w:rsidRPr="006774AE">
        <w:rPr>
          <w:rFonts w:cs="Times New Roman"/>
          <w:szCs w:val="28"/>
          <w:lang w:val="en-US"/>
        </w:rPr>
        <w:t>I think the data implies that...</w:t>
      </w:r>
    </w:p>
    <w:p w14:paraId="0EDFA306" w14:textId="397F5301" w:rsidR="00A430BE" w:rsidRPr="006774AE" w:rsidRDefault="00A430BE" w:rsidP="00286C80">
      <w:pPr>
        <w:rPr>
          <w:rFonts w:cs="Times New Roman"/>
          <w:szCs w:val="28"/>
          <w:lang w:val="en-US"/>
        </w:rPr>
      </w:pPr>
      <w:r w:rsidRPr="006774AE">
        <w:rPr>
          <w:rFonts w:eastAsiaTheme="minorEastAsia" w:cs="Times New Roman"/>
        </w:rPr>
        <w:t>Г</w:t>
      </w:r>
      <w:r w:rsidRPr="006774AE">
        <w:rPr>
          <w:rFonts w:eastAsiaTheme="minorEastAsia" w:cs="Times New Roman"/>
          <w:lang w:val="en-US"/>
        </w:rPr>
        <w:t xml:space="preserve">) </w:t>
      </w:r>
      <w:r w:rsidR="00286C80" w:rsidRPr="006774AE">
        <w:rPr>
          <w:rFonts w:cs="Times New Roman"/>
          <w:szCs w:val="28"/>
          <w:lang w:val="en-US"/>
        </w:rPr>
        <w:t>We guess that the findings mean...</w:t>
      </w:r>
    </w:p>
    <w:p w14:paraId="347DDFA4" w14:textId="54A15914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proofErr w:type="gramStart"/>
      <w:r w:rsidR="00286C80" w:rsidRPr="006774AE">
        <w:rPr>
          <w:rFonts w:cs="Times New Roman"/>
          <w:szCs w:val="28"/>
        </w:rPr>
        <w:t>А</w:t>
      </w:r>
      <w:proofErr w:type="gramEnd"/>
    </w:p>
    <w:p w14:paraId="5BF974D6" w14:textId="5C06315B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286C80" w:rsidRPr="006774AE">
        <w:rPr>
          <w:rFonts w:cs="Times New Roman"/>
        </w:rPr>
        <w:t>УК</w:t>
      </w:r>
      <w:r w:rsidRPr="006774AE">
        <w:rPr>
          <w:rFonts w:cs="Times New Roman"/>
        </w:rPr>
        <w:t>-</w:t>
      </w:r>
      <w:r w:rsidR="00286C80" w:rsidRPr="006774AE">
        <w:rPr>
          <w:rFonts w:cs="Times New Roman"/>
        </w:rPr>
        <w:t>4</w:t>
      </w:r>
      <w:r w:rsidRPr="006774AE">
        <w:rPr>
          <w:rFonts w:cs="Times New Roman"/>
        </w:rPr>
        <w:t xml:space="preserve"> (</w:t>
      </w:r>
      <w:r w:rsidR="00286C80" w:rsidRPr="006774AE">
        <w:rPr>
          <w:rFonts w:cs="Times New Roman"/>
        </w:rPr>
        <w:t>УК</w:t>
      </w:r>
      <w:r w:rsidRPr="006774AE">
        <w:rPr>
          <w:rFonts w:cs="Times New Roman"/>
        </w:rPr>
        <w:t>-</w:t>
      </w:r>
      <w:r w:rsidR="00286C80" w:rsidRPr="006774AE">
        <w:rPr>
          <w:rFonts w:cs="Times New Roman"/>
        </w:rPr>
        <w:t>4</w:t>
      </w:r>
      <w:r w:rsidRPr="006774AE">
        <w:rPr>
          <w:rFonts w:cs="Times New Roman"/>
        </w:rPr>
        <w:t>.</w:t>
      </w:r>
      <w:r w:rsidR="00286C80" w:rsidRPr="006774AE">
        <w:rPr>
          <w:rFonts w:cs="Times New Roman"/>
        </w:rPr>
        <w:t>1</w:t>
      </w:r>
      <w:r w:rsidRPr="006774AE">
        <w:rPr>
          <w:rFonts w:cs="Times New Roman"/>
        </w:rPr>
        <w:t>).</w:t>
      </w:r>
    </w:p>
    <w:p w14:paraId="0C0422EB" w14:textId="77777777" w:rsidR="00A430BE" w:rsidRPr="006774AE" w:rsidRDefault="00A430BE" w:rsidP="00A430BE">
      <w:pPr>
        <w:rPr>
          <w:rFonts w:cs="Times New Roman"/>
        </w:rPr>
      </w:pPr>
    </w:p>
    <w:p w14:paraId="15BC3770" w14:textId="77777777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>2. Выберите один правильный ответ</w:t>
      </w:r>
    </w:p>
    <w:p w14:paraId="5DB6A784" w14:textId="73729AAB" w:rsidR="00286C80" w:rsidRPr="005651AD" w:rsidRDefault="00286C80" w:rsidP="00286C80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Как</w:t>
      </w:r>
      <w:r w:rsidRPr="005651AD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</w:rPr>
        <w:t>правильно</w:t>
      </w:r>
      <w:r w:rsidRPr="005651AD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</w:rPr>
        <w:t>перевести</w:t>
      </w:r>
      <w:r w:rsidRPr="005651AD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</w:rPr>
        <w:t>фразу</w:t>
      </w:r>
      <w:r w:rsidRPr="005651AD">
        <w:rPr>
          <w:rFonts w:cs="Times New Roman"/>
          <w:szCs w:val="28"/>
        </w:rPr>
        <w:t xml:space="preserve"> “</w:t>
      </w:r>
      <w:r w:rsidRPr="006774AE">
        <w:rPr>
          <w:rFonts w:cs="Times New Roman"/>
          <w:szCs w:val="28"/>
          <w:lang w:val="en-US"/>
        </w:rPr>
        <w:t>The</w:t>
      </w:r>
      <w:r w:rsidRPr="005651AD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author</w:t>
      </w:r>
      <w:r w:rsidRPr="005651AD">
        <w:rPr>
          <w:rFonts w:cs="Times New Roman"/>
          <w:szCs w:val="28"/>
        </w:rPr>
        <w:t>’</w:t>
      </w:r>
      <w:r w:rsidRPr="006774AE">
        <w:rPr>
          <w:rFonts w:cs="Times New Roman"/>
          <w:szCs w:val="28"/>
          <w:lang w:val="en-US"/>
        </w:rPr>
        <w:t>s</w:t>
      </w:r>
      <w:r w:rsidRPr="005651AD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argument</w:t>
      </w:r>
      <w:r w:rsidRPr="005651AD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lacks</w:t>
      </w:r>
      <w:r w:rsidRPr="005651AD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coherence</w:t>
      </w:r>
      <w:proofErr w:type="gramStart"/>
      <w:r w:rsidRPr="005651AD">
        <w:rPr>
          <w:rFonts w:cs="Times New Roman"/>
          <w:szCs w:val="28"/>
        </w:rPr>
        <w:t>” ?</w:t>
      </w:r>
      <w:proofErr w:type="gramEnd"/>
    </w:p>
    <w:p w14:paraId="6525C5D2" w14:textId="23157F5D" w:rsidR="00A430BE" w:rsidRPr="006774AE" w:rsidRDefault="00A430BE" w:rsidP="00A430BE">
      <w:pPr>
        <w:rPr>
          <w:rFonts w:eastAsiaTheme="minorEastAsia" w:cs="Times New Roman"/>
        </w:rPr>
      </w:pPr>
      <w:r w:rsidRPr="006774AE">
        <w:rPr>
          <w:rFonts w:eastAsiaTheme="minorEastAsia" w:cs="Times New Roman"/>
        </w:rPr>
        <w:t xml:space="preserve">А) </w:t>
      </w:r>
      <w:r w:rsidR="00286C80" w:rsidRPr="006774AE">
        <w:rPr>
          <w:rFonts w:cs="Times New Roman"/>
          <w:szCs w:val="28"/>
        </w:rPr>
        <w:t>Аргумент автора не имеет смысла.</w:t>
      </w:r>
    </w:p>
    <w:p w14:paraId="752307B1" w14:textId="7ED0309B" w:rsidR="00A430BE" w:rsidRPr="006774AE" w:rsidRDefault="00A430BE" w:rsidP="00A430BE">
      <w:pPr>
        <w:rPr>
          <w:rFonts w:eastAsiaTheme="minorEastAsia" w:cs="Times New Roman"/>
        </w:rPr>
      </w:pPr>
      <w:r w:rsidRPr="006774AE">
        <w:rPr>
          <w:rFonts w:eastAsiaTheme="minorEastAsia" w:cs="Times New Roman"/>
        </w:rPr>
        <w:t xml:space="preserve">Б) </w:t>
      </w:r>
      <w:r w:rsidR="00286C80" w:rsidRPr="006774AE">
        <w:rPr>
          <w:rFonts w:cs="Times New Roman"/>
          <w:szCs w:val="28"/>
        </w:rPr>
        <w:t>Аргумент автора лишён логической связности.</w:t>
      </w:r>
    </w:p>
    <w:p w14:paraId="5BEAFB8C" w14:textId="34EB126C" w:rsidR="00A430BE" w:rsidRPr="006774AE" w:rsidRDefault="00A430BE" w:rsidP="00A430BE">
      <w:pPr>
        <w:rPr>
          <w:rFonts w:eastAsiaTheme="minorEastAsia" w:cs="Times New Roman"/>
        </w:rPr>
      </w:pPr>
      <w:r w:rsidRPr="006774AE">
        <w:rPr>
          <w:rFonts w:eastAsiaTheme="minorEastAsia" w:cs="Times New Roman"/>
        </w:rPr>
        <w:t xml:space="preserve">В) </w:t>
      </w:r>
      <w:r w:rsidR="00286C80" w:rsidRPr="006774AE">
        <w:rPr>
          <w:rFonts w:cs="Times New Roman"/>
          <w:szCs w:val="28"/>
        </w:rPr>
        <w:t>Автор не смог представить аргумент.</w:t>
      </w:r>
    </w:p>
    <w:p w14:paraId="60C11993" w14:textId="090E1E50" w:rsidR="00A430BE" w:rsidRPr="006774AE" w:rsidRDefault="00A430BE" w:rsidP="00A430BE">
      <w:pPr>
        <w:rPr>
          <w:rFonts w:eastAsiaTheme="minorEastAsia" w:cs="Times New Roman"/>
        </w:rPr>
      </w:pPr>
      <w:r w:rsidRPr="006774AE">
        <w:rPr>
          <w:rFonts w:eastAsiaTheme="minorEastAsia" w:cs="Times New Roman"/>
        </w:rPr>
        <w:t xml:space="preserve">Г) </w:t>
      </w:r>
      <w:r w:rsidR="00286C80" w:rsidRPr="006774AE">
        <w:rPr>
          <w:rFonts w:cs="Times New Roman"/>
          <w:szCs w:val="28"/>
        </w:rPr>
        <w:t>Аргумент автора слишком сложен.</w:t>
      </w:r>
    </w:p>
    <w:p w14:paraId="6AFF15EF" w14:textId="77777777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proofErr w:type="gramStart"/>
      <w:r w:rsidRPr="006774AE">
        <w:rPr>
          <w:rFonts w:cs="Times New Roman"/>
        </w:rPr>
        <w:t>Б</w:t>
      </w:r>
      <w:proofErr w:type="gramEnd"/>
    </w:p>
    <w:p w14:paraId="386AA161" w14:textId="03B8392C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284D3B" w:rsidRPr="006774AE">
        <w:rPr>
          <w:rFonts w:cs="Times New Roman"/>
        </w:rPr>
        <w:t>УК-4 (УК-4.1).</w:t>
      </w:r>
    </w:p>
    <w:p w14:paraId="4D75F9DE" w14:textId="77777777" w:rsidR="00284D3B" w:rsidRPr="006774AE" w:rsidRDefault="00284D3B" w:rsidP="00A430BE">
      <w:pPr>
        <w:rPr>
          <w:rFonts w:cs="Times New Roman"/>
        </w:rPr>
      </w:pPr>
    </w:p>
    <w:p w14:paraId="6DBDE073" w14:textId="48BBA06D" w:rsidR="00A430BE" w:rsidRPr="006774AE" w:rsidRDefault="00A430BE" w:rsidP="00A430BE">
      <w:pPr>
        <w:rPr>
          <w:rFonts w:cs="Times New Roman"/>
          <w:lang w:val="en-US"/>
        </w:rPr>
      </w:pPr>
      <w:r w:rsidRPr="006774AE">
        <w:rPr>
          <w:rFonts w:cs="Times New Roman"/>
          <w:lang w:val="en-US"/>
        </w:rPr>
        <w:t xml:space="preserve">3. </w:t>
      </w:r>
      <w:r w:rsidR="00284D3B" w:rsidRPr="006774AE">
        <w:rPr>
          <w:rFonts w:cs="Times New Roman"/>
          <w:szCs w:val="28"/>
        </w:rPr>
        <w:t>Выберите</w:t>
      </w:r>
      <w:r w:rsidR="00284D3B" w:rsidRPr="006774AE">
        <w:rPr>
          <w:rFonts w:cs="Times New Roman"/>
          <w:szCs w:val="28"/>
          <w:lang w:val="en-US"/>
        </w:rPr>
        <w:t xml:space="preserve"> </w:t>
      </w:r>
      <w:r w:rsidR="00284D3B" w:rsidRPr="006774AE">
        <w:rPr>
          <w:rFonts w:cs="Times New Roman"/>
          <w:szCs w:val="28"/>
        </w:rPr>
        <w:t>грамматически</w:t>
      </w:r>
      <w:r w:rsidR="00284D3B" w:rsidRPr="006774AE">
        <w:rPr>
          <w:rFonts w:cs="Times New Roman"/>
          <w:szCs w:val="28"/>
          <w:lang w:val="en-US"/>
        </w:rPr>
        <w:t xml:space="preserve"> </w:t>
      </w:r>
      <w:r w:rsidR="00284D3B" w:rsidRPr="006774AE">
        <w:rPr>
          <w:rFonts w:cs="Times New Roman"/>
          <w:szCs w:val="28"/>
        </w:rPr>
        <w:t>правильное</w:t>
      </w:r>
      <w:r w:rsidR="00284D3B" w:rsidRPr="006774AE">
        <w:rPr>
          <w:rFonts w:cs="Times New Roman"/>
          <w:szCs w:val="28"/>
          <w:lang w:val="en-US"/>
        </w:rPr>
        <w:t xml:space="preserve"> </w:t>
      </w:r>
      <w:r w:rsidR="00284D3B" w:rsidRPr="006774AE">
        <w:rPr>
          <w:rFonts w:cs="Times New Roman"/>
          <w:szCs w:val="28"/>
        </w:rPr>
        <w:t>предложение</w:t>
      </w:r>
      <w:r w:rsidR="00284D3B" w:rsidRPr="006774AE">
        <w:rPr>
          <w:rFonts w:cs="Times New Roman"/>
          <w:szCs w:val="28"/>
          <w:lang w:val="en-US"/>
        </w:rPr>
        <w:t>:</w:t>
      </w:r>
    </w:p>
    <w:p w14:paraId="2858904B" w14:textId="28359C42" w:rsidR="00A430BE" w:rsidRPr="006774AE" w:rsidRDefault="00A430BE" w:rsidP="00A430BE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А</w:t>
      </w:r>
      <w:r w:rsidRPr="006774AE">
        <w:rPr>
          <w:rFonts w:eastAsiaTheme="minorEastAsia" w:cs="Times New Roman"/>
          <w:lang w:val="en-US"/>
        </w:rPr>
        <w:t xml:space="preserve">) </w:t>
      </w:r>
      <w:r w:rsidR="00284D3B" w:rsidRPr="006774AE">
        <w:rPr>
          <w:rFonts w:cs="Times New Roman"/>
          <w:szCs w:val="28"/>
          <w:lang w:val="en-US"/>
        </w:rPr>
        <w:t>He would have gone to the party if he knew about it.</w:t>
      </w:r>
    </w:p>
    <w:p w14:paraId="68A4521A" w14:textId="6D628B69" w:rsidR="00A430BE" w:rsidRPr="006774AE" w:rsidRDefault="00A430BE" w:rsidP="00A430BE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Б</w:t>
      </w:r>
      <w:r w:rsidRPr="006774AE">
        <w:rPr>
          <w:rFonts w:eastAsiaTheme="minorEastAsia" w:cs="Times New Roman"/>
          <w:lang w:val="en-US"/>
        </w:rPr>
        <w:t xml:space="preserve">) </w:t>
      </w:r>
      <w:r w:rsidR="00284D3B" w:rsidRPr="006774AE">
        <w:rPr>
          <w:rFonts w:cs="Times New Roman"/>
          <w:szCs w:val="28"/>
          <w:lang w:val="en-US"/>
        </w:rPr>
        <w:t>He would go to the party if he knew about it.</w:t>
      </w:r>
    </w:p>
    <w:p w14:paraId="02EEACE1" w14:textId="33A00255" w:rsidR="00A430BE" w:rsidRPr="006774AE" w:rsidRDefault="00A430BE" w:rsidP="00A430BE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В</w:t>
      </w:r>
      <w:r w:rsidRPr="006774AE">
        <w:rPr>
          <w:rFonts w:eastAsiaTheme="minorEastAsia" w:cs="Times New Roman"/>
          <w:lang w:val="en-US"/>
        </w:rPr>
        <w:t xml:space="preserve">) </w:t>
      </w:r>
      <w:r w:rsidR="00284D3B" w:rsidRPr="006774AE">
        <w:rPr>
          <w:rFonts w:cs="Times New Roman"/>
          <w:szCs w:val="28"/>
          <w:lang w:val="en-US"/>
        </w:rPr>
        <w:t>He would have gone to the party if he had known about it.</w:t>
      </w:r>
    </w:p>
    <w:p w14:paraId="196AE9C4" w14:textId="02D879D2" w:rsidR="00A430BE" w:rsidRPr="006774AE" w:rsidRDefault="00A430BE" w:rsidP="00284D3B">
      <w:pPr>
        <w:rPr>
          <w:rFonts w:cs="Times New Roman"/>
          <w:szCs w:val="28"/>
          <w:lang w:val="en-US"/>
        </w:rPr>
      </w:pPr>
      <w:r w:rsidRPr="006774AE">
        <w:rPr>
          <w:rFonts w:eastAsiaTheme="minorEastAsia" w:cs="Times New Roman"/>
        </w:rPr>
        <w:t>Г</w:t>
      </w:r>
      <w:r w:rsidRPr="006774AE">
        <w:rPr>
          <w:rFonts w:eastAsiaTheme="minorEastAsia" w:cs="Times New Roman"/>
          <w:lang w:val="en-US"/>
        </w:rPr>
        <w:t xml:space="preserve">) </w:t>
      </w:r>
      <w:r w:rsidR="00284D3B" w:rsidRPr="006774AE">
        <w:rPr>
          <w:rFonts w:cs="Times New Roman"/>
          <w:szCs w:val="28"/>
          <w:lang w:val="en-US"/>
        </w:rPr>
        <w:t>He would have go to the party if he knew about it.</w:t>
      </w:r>
    </w:p>
    <w:p w14:paraId="3596B642" w14:textId="119B0883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proofErr w:type="gramStart"/>
      <w:r w:rsidR="00284D3B" w:rsidRPr="006774AE">
        <w:rPr>
          <w:rFonts w:eastAsiaTheme="minorEastAsia" w:cs="Times New Roman"/>
        </w:rPr>
        <w:t>В</w:t>
      </w:r>
      <w:proofErr w:type="gramEnd"/>
    </w:p>
    <w:p w14:paraId="71DAD957" w14:textId="42F185D8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</w:t>
      </w:r>
      <w:r w:rsidR="004B1455" w:rsidRPr="006774AE">
        <w:rPr>
          <w:rFonts w:cs="Times New Roman"/>
        </w:rPr>
        <w:t xml:space="preserve"> </w:t>
      </w:r>
      <w:r w:rsidRPr="006774AE">
        <w:rPr>
          <w:rFonts w:cs="Times New Roman"/>
        </w:rPr>
        <w:t>ПК-</w:t>
      </w:r>
      <w:r w:rsidR="004B1455" w:rsidRPr="006774AE">
        <w:rPr>
          <w:rFonts w:cs="Times New Roman"/>
        </w:rPr>
        <w:t>2</w:t>
      </w:r>
      <w:r w:rsidRPr="006774AE">
        <w:rPr>
          <w:rFonts w:cs="Times New Roman"/>
        </w:rPr>
        <w:t xml:space="preserve"> (ПК-</w:t>
      </w:r>
      <w:r w:rsidR="004B1455" w:rsidRPr="006774AE">
        <w:rPr>
          <w:rFonts w:cs="Times New Roman"/>
        </w:rPr>
        <w:t>2</w:t>
      </w:r>
      <w:r w:rsidRPr="006774AE">
        <w:rPr>
          <w:rFonts w:cs="Times New Roman"/>
        </w:rPr>
        <w:t>.</w:t>
      </w:r>
      <w:r w:rsidR="004B1455" w:rsidRPr="006774AE">
        <w:rPr>
          <w:rFonts w:cs="Times New Roman"/>
        </w:rPr>
        <w:t>1</w:t>
      </w:r>
      <w:r w:rsidRPr="006774AE">
        <w:rPr>
          <w:rFonts w:cs="Times New Roman"/>
        </w:rPr>
        <w:t>).</w:t>
      </w:r>
    </w:p>
    <w:p w14:paraId="46A88A48" w14:textId="4ACDCBB1" w:rsidR="004B1455" w:rsidRPr="006774AE" w:rsidRDefault="004B1455" w:rsidP="00A430BE">
      <w:pPr>
        <w:rPr>
          <w:rFonts w:cs="Times New Roman"/>
        </w:rPr>
      </w:pPr>
    </w:p>
    <w:p w14:paraId="6DBAB4C7" w14:textId="31A16A58" w:rsidR="004B1455" w:rsidRPr="006774AE" w:rsidRDefault="004B1455" w:rsidP="004B1455">
      <w:pPr>
        <w:rPr>
          <w:rFonts w:cs="Times New Roman"/>
          <w:lang w:val="en-US"/>
        </w:rPr>
      </w:pPr>
      <w:r w:rsidRPr="006774AE">
        <w:rPr>
          <w:rFonts w:cs="Times New Roman"/>
          <w:lang w:val="en-US"/>
        </w:rPr>
        <w:t xml:space="preserve">4. </w:t>
      </w:r>
      <w:r w:rsidRPr="006774AE">
        <w:rPr>
          <w:rFonts w:cs="Times New Roman"/>
          <w:szCs w:val="28"/>
        </w:rPr>
        <w:t>Выберите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грамматически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правильное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предложение</w:t>
      </w:r>
      <w:r w:rsidRPr="006774AE">
        <w:rPr>
          <w:rFonts w:cs="Times New Roman"/>
          <w:szCs w:val="28"/>
          <w:lang w:val="en-US"/>
        </w:rPr>
        <w:t>:</w:t>
      </w:r>
    </w:p>
    <w:p w14:paraId="2EB620FE" w14:textId="1554361D" w:rsidR="004B1455" w:rsidRPr="006774AE" w:rsidRDefault="004B1455" w:rsidP="004B1455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А</w:t>
      </w:r>
      <w:r w:rsidRPr="006774AE">
        <w:rPr>
          <w:rFonts w:eastAsiaTheme="minorEastAsia" w:cs="Times New Roman"/>
          <w:lang w:val="en-US"/>
        </w:rPr>
        <w:t xml:space="preserve">) </w:t>
      </w:r>
      <w:r w:rsidRPr="006774AE">
        <w:rPr>
          <w:rFonts w:cs="Times New Roman"/>
          <w:szCs w:val="28"/>
          <w:lang w:val="en-US"/>
        </w:rPr>
        <w:t>I wish I have studied harder for the exam.</w:t>
      </w:r>
    </w:p>
    <w:p w14:paraId="1C1C7CED" w14:textId="6DC6D02D" w:rsidR="004B1455" w:rsidRPr="006774AE" w:rsidRDefault="004B1455" w:rsidP="004B1455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Б</w:t>
      </w:r>
      <w:r w:rsidRPr="006774AE">
        <w:rPr>
          <w:rFonts w:eastAsiaTheme="minorEastAsia" w:cs="Times New Roman"/>
          <w:lang w:val="en-US"/>
        </w:rPr>
        <w:t xml:space="preserve">) </w:t>
      </w:r>
      <w:r w:rsidRPr="006774AE">
        <w:rPr>
          <w:rFonts w:cs="Times New Roman"/>
          <w:szCs w:val="28"/>
          <w:lang w:val="en-US"/>
        </w:rPr>
        <w:t>I wish I had studied harder for the exam.</w:t>
      </w:r>
    </w:p>
    <w:p w14:paraId="0BF162F9" w14:textId="0C201052" w:rsidR="004B1455" w:rsidRPr="006774AE" w:rsidRDefault="004B1455" w:rsidP="004B1455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В</w:t>
      </w:r>
      <w:r w:rsidRPr="006774AE">
        <w:rPr>
          <w:rFonts w:eastAsiaTheme="minorEastAsia" w:cs="Times New Roman"/>
          <w:lang w:val="en-US"/>
        </w:rPr>
        <w:t xml:space="preserve">) </w:t>
      </w:r>
      <w:r w:rsidRPr="006774AE">
        <w:rPr>
          <w:rFonts w:cs="Times New Roman"/>
          <w:szCs w:val="28"/>
          <w:lang w:val="en-US"/>
        </w:rPr>
        <w:t>I wish I studied harder for the exam.</w:t>
      </w:r>
    </w:p>
    <w:p w14:paraId="12531AF9" w14:textId="77777777" w:rsidR="004B1455" w:rsidRPr="006774AE" w:rsidRDefault="004B1455" w:rsidP="004B1455">
      <w:pPr>
        <w:rPr>
          <w:rFonts w:cs="Times New Roman"/>
          <w:szCs w:val="28"/>
          <w:lang w:val="en-US"/>
        </w:rPr>
      </w:pPr>
      <w:r w:rsidRPr="006774AE">
        <w:rPr>
          <w:rFonts w:eastAsiaTheme="minorEastAsia" w:cs="Times New Roman"/>
        </w:rPr>
        <w:t>Г</w:t>
      </w:r>
      <w:r w:rsidRPr="006774AE">
        <w:rPr>
          <w:rFonts w:eastAsiaTheme="minorEastAsia" w:cs="Times New Roman"/>
          <w:lang w:val="en-US"/>
        </w:rPr>
        <w:t xml:space="preserve">) </w:t>
      </w:r>
      <w:r w:rsidRPr="006774AE">
        <w:rPr>
          <w:rFonts w:cs="Times New Roman"/>
          <w:szCs w:val="28"/>
          <w:lang w:val="en-US"/>
        </w:rPr>
        <w:t xml:space="preserve">I wish I study harder for the exam. </w:t>
      </w:r>
    </w:p>
    <w:p w14:paraId="1C12727B" w14:textId="486FA4F0" w:rsidR="004B1455" w:rsidRPr="006774AE" w:rsidRDefault="004B1455" w:rsidP="004B1455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proofErr w:type="gramStart"/>
      <w:r w:rsidRPr="006774AE">
        <w:rPr>
          <w:rFonts w:eastAsiaTheme="minorEastAsia" w:cs="Times New Roman"/>
        </w:rPr>
        <w:t>Б</w:t>
      </w:r>
      <w:proofErr w:type="gramEnd"/>
    </w:p>
    <w:p w14:paraId="0ABEAA6F" w14:textId="191141DB" w:rsidR="004B1455" w:rsidRPr="006774AE" w:rsidRDefault="004B1455" w:rsidP="004B1455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ПК-2 (ПК-2.1).</w:t>
      </w:r>
    </w:p>
    <w:p w14:paraId="46183F1B" w14:textId="2B39D2C4" w:rsidR="004B1455" w:rsidRPr="006774AE" w:rsidRDefault="004B1455" w:rsidP="004B1455">
      <w:pPr>
        <w:rPr>
          <w:rFonts w:cs="Times New Roman"/>
        </w:rPr>
      </w:pPr>
    </w:p>
    <w:p w14:paraId="08517C74" w14:textId="445F7FC0" w:rsidR="004B1455" w:rsidRPr="006774AE" w:rsidRDefault="004B1455" w:rsidP="004B1455">
      <w:pPr>
        <w:rPr>
          <w:rFonts w:cs="Times New Roman"/>
          <w:szCs w:val="28"/>
        </w:rPr>
      </w:pPr>
      <w:r w:rsidRPr="006774AE">
        <w:rPr>
          <w:rFonts w:cs="Times New Roman"/>
        </w:rPr>
        <w:lastRenderedPageBreak/>
        <w:t xml:space="preserve">5. </w:t>
      </w:r>
      <w:r w:rsidRPr="006774AE">
        <w:rPr>
          <w:rFonts w:cs="Times New Roman"/>
          <w:szCs w:val="28"/>
        </w:rPr>
        <w:t>Выберите правильное слово для заполнения пропуска:</w:t>
      </w:r>
    </w:p>
    <w:p w14:paraId="1EB4B39B" w14:textId="6409C669" w:rsidR="004B1455" w:rsidRPr="006774AE" w:rsidRDefault="004B1455" w:rsidP="004B1455">
      <w:pPr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  <w:lang w:val="en-US"/>
        </w:rPr>
        <w:t>The scientist’s research was so groundbreaking that it completely __________ the field of quantum physics.</w:t>
      </w:r>
    </w:p>
    <w:p w14:paraId="39202237" w14:textId="0F552E49" w:rsidR="004B1455" w:rsidRPr="006774AE" w:rsidRDefault="004B1455" w:rsidP="004B1455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А</w:t>
      </w:r>
      <w:r w:rsidRPr="006774AE">
        <w:rPr>
          <w:rFonts w:eastAsiaTheme="minorEastAsia" w:cs="Times New Roman"/>
          <w:lang w:val="en-US"/>
        </w:rPr>
        <w:t xml:space="preserve">) </w:t>
      </w:r>
      <w:r w:rsidRPr="006774AE">
        <w:rPr>
          <w:rFonts w:cs="Times New Roman"/>
          <w:szCs w:val="28"/>
          <w:lang w:val="en-US"/>
        </w:rPr>
        <w:t>revolutionized</w:t>
      </w:r>
    </w:p>
    <w:p w14:paraId="20CD7B0A" w14:textId="69781B51" w:rsidR="004B1455" w:rsidRPr="006774AE" w:rsidRDefault="004B1455" w:rsidP="004B1455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Б</w:t>
      </w:r>
      <w:r w:rsidRPr="006774AE">
        <w:rPr>
          <w:rFonts w:eastAsiaTheme="minorEastAsia" w:cs="Times New Roman"/>
          <w:lang w:val="en-US"/>
        </w:rPr>
        <w:t xml:space="preserve">) </w:t>
      </w:r>
      <w:r w:rsidRPr="006774AE">
        <w:rPr>
          <w:rFonts w:cs="Times New Roman"/>
          <w:szCs w:val="28"/>
          <w:lang w:val="en-US"/>
        </w:rPr>
        <w:t>evolved</w:t>
      </w:r>
    </w:p>
    <w:p w14:paraId="6EA004EE" w14:textId="77777777" w:rsidR="004B1455" w:rsidRPr="006774AE" w:rsidRDefault="004B1455" w:rsidP="004B1455">
      <w:pPr>
        <w:rPr>
          <w:rFonts w:cs="Times New Roman"/>
          <w:szCs w:val="28"/>
          <w:lang w:val="en-US"/>
        </w:rPr>
      </w:pPr>
      <w:r w:rsidRPr="006774AE">
        <w:rPr>
          <w:rFonts w:eastAsiaTheme="minorEastAsia" w:cs="Times New Roman"/>
        </w:rPr>
        <w:t>В</w:t>
      </w:r>
      <w:r w:rsidRPr="006774AE">
        <w:rPr>
          <w:rFonts w:eastAsiaTheme="minorEastAsia" w:cs="Times New Roman"/>
          <w:lang w:val="en-US"/>
        </w:rPr>
        <w:t xml:space="preserve">) </w:t>
      </w:r>
      <w:r w:rsidRPr="006774AE">
        <w:rPr>
          <w:rFonts w:cs="Times New Roman"/>
          <w:szCs w:val="28"/>
          <w:lang w:val="en-US"/>
        </w:rPr>
        <w:t>transformed</w:t>
      </w:r>
    </w:p>
    <w:p w14:paraId="45ADD54F" w14:textId="3E717F40" w:rsidR="004B1455" w:rsidRPr="006774AE" w:rsidRDefault="004B1455" w:rsidP="004B1455">
      <w:pPr>
        <w:rPr>
          <w:rFonts w:cs="Times New Roman"/>
          <w:szCs w:val="28"/>
        </w:rPr>
      </w:pPr>
      <w:r w:rsidRPr="006774AE">
        <w:rPr>
          <w:rFonts w:eastAsiaTheme="minorEastAsia" w:cs="Times New Roman"/>
        </w:rPr>
        <w:t xml:space="preserve">Г) </w:t>
      </w:r>
      <w:r w:rsidRPr="006774AE">
        <w:rPr>
          <w:rFonts w:cs="Times New Roman"/>
          <w:szCs w:val="28"/>
          <w:lang w:val="en-US"/>
        </w:rPr>
        <w:t>altered</w:t>
      </w:r>
    </w:p>
    <w:p w14:paraId="38DD0DA5" w14:textId="59A01530" w:rsidR="004B1455" w:rsidRPr="006774AE" w:rsidRDefault="004B1455" w:rsidP="004B1455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proofErr w:type="gramStart"/>
      <w:r w:rsidR="00E14F9C" w:rsidRPr="006774AE">
        <w:rPr>
          <w:rFonts w:eastAsiaTheme="minorEastAsia" w:cs="Times New Roman"/>
        </w:rPr>
        <w:t>А</w:t>
      </w:r>
      <w:proofErr w:type="gramEnd"/>
    </w:p>
    <w:p w14:paraId="13613388" w14:textId="5366EE69" w:rsidR="004B1455" w:rsidRPr="006774AE" w:rsidRDefault="004B1455" w:rsidP="004B1455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E14F9C" w:rsidRPr="006774AE">
        <w:rPr>
          <w:rFonts w:cs="Times New Roman"/>
        </w:rPr>
        <w:t>О</w:t>
      </w:r>
      <w:r w:rsidRPr="006774AE">
        <w:rPr>
          <w:rFonts w:cs="Times New Roman"/>
        </w:rPr>
        <w:t>ПК-</w:t>
      </w:r>
      <w:r w:rsidR="00E14F9C" w:rsidRPr="006774AE">
        <w:rPr>
          <w:rFonts w:cs="Times New Roman"/>
        </w:rPr>
        <w:t>5</w:t>
      </w:r>
      <w:r w:rsidRPr="006774AE">
        <w:rPr>
          <w:rFonts w:cs="Times New Roman"/>
        </w:rPr>
        <w:t xml:space="preserve"> (</w:t>
      </w:r>
      <w:r w:rsidR="00E14F9C" w:rsidRPr="006774AE">
        <w:rPr>
          <w:rFonts w:cs="Times New Roman"/>
        </w:rPr>
        <w:t>О</w:t>
      </w:r>
      <w:r w:rsidRPr="006774AE">
        <w:rPr>
          <w:rFonts w:cs="Times New Roman"/>
        </w:rPr>
        <w:t>ПК-</w:t>
      </w:r>
      <w:r w:rsidR="00E14F9C" w:rsidRPr="006774AE">
        <w:rPr>
          <w:rFonts w:cs="Times New Roman"/>
        </w:rPr>
        <w:t>5</w:t>
      </w:r>
      <w:r w:rsidRPr="006774AE">
        <w:rPr>
          <w:rFonts w:cs="Times New Roman"/>
        </w:rPr>
        <w:t>.1).</w:t>
      </w:r>
    </w:p>
    <w:p w14:paraId="00AC194C" w14:textId="77777777" w:rsidR="00E14F9C" w:rsidRPr="006774AE" w:rsidRDefault="00E14F9C" w:rsidP="00E14F9C">
      <w:pPr>
        <w:rPr>
          <w:rFonts w:cs="Times New Roman"/>
        </w:rPr>
      </w:pPr>
    </w:p>
    <w:p w14:paraId="2A50735F" w14:textId="414DEAFF" w:rsidR="00E14F9C" w:rsidRPr="006774AE" w:rsidRDefault="00E14F9C" w:rsidP="00E14F9C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6. </w:t>
      </w:r>
      <w:r w:rsidRPr="006774AE">
        <w:rPr>
          <w:rFonts w:cs="Times New Roman"/>
          <w:szCs w:val="28"/>
        </w:rPr>
        <w:t>Выберите правильное слово для заполнения пропуска:</w:t>
      </w:r>
    </w:p>
    <w:p w14:paraId="51DD1910" w14:textId="77777777" w:rsidR="00E14F9C" w:rsidRPr="006774AE" w:rsidRDefault="00E14F9C" w:rsidP="00E14F9C">
      <w:pPr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  <w:lang w:val="en-US"/>
        </w:rPr>
        <w:t>She is allergic __________ peanuts, so she always checks the ingredients carefully.</w:t>
      </w:r>
    </w:p>
    <w:p w14:paraId="637A808C" w14:textId="56BBAF14" w:rsidR="00E14F9C" w:rsidRPr="006774AE" w:rsidRDefault="00E14F9C" w:rsidP="00E14F9C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А</w:t>
      </w:r>
      <w:r w:rsidRPr="006774AE">
        <w:rPr>
          <w:rFonts w:eastAsiaTheme="minorEastAsia" w:cs="Times New Roman"/>
          <w:lang w:val="en-US"/>
        </w:rPr>
        <w:t xml:space="preserve">) </w:t>
      </w:r>
      <w:r w:rsidRPr="006774AE">
        <w:rPr>
          <w:rFonts w:cs="Times New Roman"/>
          <w:szCs w:val="28"/>
          <w:lang w:val="en-US"/>
        </w:rPr>
        <w:t>for</w:t>
      </w:r>
    </w:p>
    <w:p w14:paraId="6DA26C60" w14:textId="79AD871C" w:rsidR="00E14F9C" w:rsidRPr="006774AE" w:rsidRDefault="00E14F9C" w:rsidP="00E14F9C">
      <w:pPr>
        <w:rPr>
          <w:rFonts w:eastAsiaTheme="minorEastAsia" w:cs="Times New Roman"/>
          <w:lang w:val="en-US"/>
        </w:rPr>
      </w:pPr>
      <w:r w:rsidRPr="006774AE">
        <w:rPr>
          <w:rFonts w:eastAsiaTheme="minorEastAsia" w:cs="Times New Roman"/>
        </w:rPr>
        <w:t>Б</w:t>
      </w:r>
      <w:r w:rsidRPr="006774AE">
        <w:rPr>
          <w:rFonts w:eastAsiaTheme="minorEastAsia" w:cs="Times New Roman"/>
          <w:lang w:val="en-US"/>
        </w:rPr>
        <w:t xml:space="preserve">) </w:t>
      </w:r>
      <w:r w:rsidRPr="006774AE">
        <w:rPr>
          <w:rFonts w:cs="Times New Roman"/>
          <w:szCs w:val="28"/>
          <w:lang w:val="en-US"/>
        </w:rPr>
        <w:t>to</w:t>
      </w:r>
    </w:p>
    <w:p w14:paraId="0B247FD6" w14:textId="1ECD0FBA" w:rsidR="00E14F9C" w:rsidRPr="006774AE" w:rsidRDefault="00E14F9C" w:rsidP="00E14F9C">
      <w:pPr>
        <w:rPr>
          <w:rFonts w:cs="Times New Roman"/>
          <w:szCs w:val="28"/>
          <w:lang w:val="en-US"/>
        </w:rPr>
      </w:pPr>
      <w:r w:rsidRPr="006774AE">
        <w:rPr>
          <w:rFonts w:eastAsiaTheme="minorEastAsia" w:cs="Times New Roman"/>
        </w:rPr>
        <w:t>В</w:t>
      </w:r>
      <w:r w:rsidRPr="006774AE">
        <w:rPr>
          <w:rFonts w:eastAsiaTheme="minorEastAsia" w:cs="Times New Roman"/>
          <w:lang w:val="en-US"/>
        </w:rPr>
        <w:t xml:space="preserve">) </w:t>
      </w:r>
      <w:r w:rsidRPr="006774AE">
        <w:rPr>
          <w:rFonts w:cs="Times New Roman"/>
          <w:szCs w:val="28"/>
          <w:lang w:val="en-US"/>
        </w:rPr>
        <w:t>with</w:t>
      </w:r>
    </w:p>
    <w:p w14:paraId="1248EA05" w14:textId="3CC41FEA" w:rsidR="00E14F9C" w:rsidRPr="006774AE" w:rsidRDefault="00E14F9C" w:rsidP="00E14F9C">
      <w:pPr>
        <w:rPr>
          <w:rFonts w:cs="Times New Roman"/>
          <w:szCs w:val="28"/>
        </w:rPr>
      </w:pPr>
      <w:r w:rsidRPr="006774AE">
        <w:rPr>
          <w:rFonts w:eastAsiaTheme="minorEastAsia" w:cs="Times New Roman"/>
        </w:rPr>
        <w:t xml:space="preserve">Г) </w:t>
      </w:r>
      <w:proofErr w:type="spellStart"/>
      <w:r w:rsidRPr="006774AE">
        <w:rPr>
          <w:rFonts w:cs="Times New Roman"/>
          <w:szCs w:val="28"/>
        </w:rPr>
        <w:t>on</w:t>
      </w:r>
      <w:proofErr w:type="spellEnd"/>
    </w:p>
    <w:p w14:paraId="12467AEA" w14:textId="5DE9DFEA" w:rsidR="00E14F9C" w:rsidRPr="006774AE" w:rsidRDefault="00E14F9C" w:rsidP="00E14F9C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proofErr w:type="gramStart"/>
      <w:r w:rsidRPr="006774AE">
        <w:rPr>
          <w:rFonts w:eastAsiaTheme="minorEastAsia" w:cs="Times New Roman"/>
        </w:rPr>
        <w:t>Б</w:t>
      </w:r>
      <w:proofErr w:type="gramEnd"/>
    </w:p>
    <w:p w14:paraId="34E62638" w14:textId="77777777" w:rsidR="00E14F9C" w:rsidRPr="006774AE" w:rsidRDefault="00E14F9C" w:rsidP="00E14F9C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ОПК-5 (ОПК-5.1).</w:t>
      </w:r>
    </w:p>
    <w:p w14:paraId="540C0F7B" w14:textId="77777777" w:rsidR="004B1455" w:rsidRPr="006774AE" w:rsidRDefault="004B1455" w:rsidP="00E14F9C">
      <w:pPr>
        <w:ind w:firstLine="0"/>
        <w:rPr>
          <w:rFonts w:cs="Times New Roman"/>
        </w:rPr>
      </w:pPr>
    </w:p>
    <w:p w14:paraId="73D0D6DD" w14:textId="77777777" w:rsidR="00A430BE" w:rsidRPr="006774AE" w:rsidRDefault="00A430BE" w:rsidP="00A430BE">
      <w:pPr>
        <w:ind w:firstLine="0"/>
        <w:rPr>
          <w:rFonts w:cs="Times New Roman"/>
        </w:rPr>
      </w:pPr>
    </w:p>
    <w:p w14:paraId="2DCFCAA8" w14:textId="77777777" w:rsidR="00A430BE" w:rsidRPr="006774AE" w:rsidRDefault="00A430BE" w:rsidP="00A430BE">
      <w:pPr>
        <w:pStyle w:val="4"/>
        <w:rPr>
          <w:rFonts w:cs="Times New Roman"/>
        </w:rPr>
      </w:pPr>
      <w:r w:rsidRPr="006774AE">
        <w:rPr>
          <w:rFonts w:cs="Times New Roman"/>
        </w:rPr>
        <w:t>Задания закрытого типа на установление соответствия</w:t>
      </w:r>
    </w:p>
    <w:p w14:paraId="179E57F0" w14:textId="4C5244A7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1. </w:t>
      </w:r>
      <w:r w:rsidR="00E14F9C" w:rsidRPr="006774AE">
        <w:rPr>
          <w:rFonts w:eastAsia="Times New Roman" w:cs="Times New Roman"/>
          <w:szCs w:val="28"/>
          <w:lang w:eastAsia="ru-RU"/>
        </w:rPr>
        <w:t xml:space="preserve">Установите правильное соответствие между частями академического текста и их описанием. </w:t>
      </w:r>
      <w:r w:rsidRPr="006774AE">
        <w:rPr>
          <w:rFonts w:cs="Times New Roman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774AE" w:rsidRPr="005651AD" w14:paraId="0C51BE9A" w14:textId="77777777" w:rsidTr="00E95ECB">
        <w:tc>
          <w:tcPr>
            <w:tcW w:w="562" w:type="dxa"/>
          </w:tcPr>
          <w:p w14:paraId="30A061EA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1)</w:t>
            </w:r>
          </w:p>
        </w:tc>
        <w:tc>
          <w:tcPr>
            <w:tcW w:w="4251" w:type="dxa"/>
          </w:tcPr>
          <w:p w14:paraId="13D90BAD" w14:textId="65649CD1" w:rsidR="00A430BE" w:rsidRPr="006774AE" w:rsidRDefault="00E14F9C" w:rsidP="00E95ECB">
            <w:pPr>
              <w:rPr>
                <w:rFonts w:cs="Times New Roman"/>
                <w:lang w:val="en-US"/>
              </w:rPr>
            </w:pP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Introduction</w:t>
            </w:r>
            <w:proofErr w:type="spellEnd"/>
          </w:p>
        </w:tc>
        <w:tc>
          <w:tcPr>
            <w:tcW w:w="711" w:type="dxa"/>
          </w:tcPr>
          <w:p w14:paraId="08A1B222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А)</w:t>
            </w:r>
          </w:p>
        </w:tc>
        <w:tc>
          <w:tcPr>
            <w:tcW w:w="4103" w:type="dxa"/>
          </w:tcPr>
          <w:p w14:paraId="3E3B845D" w14:textId="0B998A9F" w:rsidR="00A430BE" w:rsidRPr="006774AE" w:rsidRDefault="00E14F9C" w:rsidP="00E95ECB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eastAsia="Times New Roman" w:cs="Times New Roman"/>
                <w:szCs w:val="28"/>
                <w:lang w:val="en-US" w:eastAsia="ru-RU"/>
              </w:rPr>
              <w:t>Presents the research question and objectives</w:t>
            </w:r>
          </w:p>
        </w:tc>
      </w:tr>
      <w:tr w:rsidR="006774AE" w:rsidRPr="005651AD" w14:paraId="7C3B67E9" w14:textId="77777777" w:rsidTr="00E95ECB">
        <w:tc>
          <w:tcPr>
            <w:tcW w:w="562" w:type="dxa"/>
          </w:tcPr>
          <w:p w14:paraId="3709D31E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2)</w:t>
            </w:r>
          </w:p>
        </w:tc>
        <w:tc>
          <w:tcPr>
            <w:tcW w:w="4251" w:type="dxa"/>
          </w:tcPr>
          <w:p w14:paraId="0EF4F015" w14:textId="3DE224DF" w:rsidR="00A430BE" w:rsidRPr="006774AE" w:rsidRDefault="00E14F9C" w:rsidP="00E95ECB">
            <w:pPr>
              <w:rPr>
                <w:rFonts w:cs="Times New Roman"/>
                <w:lang w:val="en-US"/>
              </w:rPr>
            </w:pP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Literature</w:t>
            </w:r>
            <w:proofErr w:type="spellEnd"/>
            <w:r w:rsidRPr="006774A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review</w:t>
            </w:r>
            <w:proofErr w:type="spellEnd"/>
          </w:p>
        </w:tc>
        <w:tc>
          <w:tcPr>
            <w:tcW w:w="711" w:type="dxa"/>
          </w:tcPr>
          <w:p w14:paraId="65AB025C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Б)</w:t>
            </w:r>
          </w:p>
        </w:tc>
        <w:tc>
          <w:tcPr>
            <w:tcW w:w="4103" w:type="dxa"/>
          </w:tcPr>
          <w:p w14:paraId="6C866E1E" w14:textId="0A70649D" w:rsidR="00A430BE" w:rsidRPr="006774AE" w:rsidRDefault="00E14F9C" w:rsidP="00E95ECB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eastAsia="Times New Roman" w:cs="Times New Roman"/>
                <w:szCs w:val="28"/>
                <w:lang w:val="en-US" w:eastAsia="ru-RU"/>
              </w:rPr>
              <w:t>Summarizes existing research on the topic</w:t>
            </w:r>
          </w:p>
        </w:tc>
      </w:tr>
      <w:tr w:rsidR="006774AE" w:rsidRPr="005651AD" w14:paraId="7FB19E1C" w14:textId="77777777" w:rsidTr="00E95ECB">
        <w:tc>
          <w:tcPr>
            <w:tcW w:w="562" w:type="dxa"/>
          </w:tcPr>
          <w:p w14:paraId="0E0E4EF5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3)</w:t>
            </w:r>
          </w:p>
        </w:tc>
        <w:tc>
          <w:tcPr>
            <w:tcW w:w="4251" w:type="dxa"/>
          </w:tcPr>
          <w:p w14:paraId="55F7C37A" w14:textId="14297E48" w:rsidR="00A430BE" w:rsidRPr="006774AE" w:rsidRDefault="00E14F9C" w:rsidP="00E95ECB">
            <w:pPr>
              <w:rPr>
                <w:rFonts w:cs="Times New Roman"/>
                <w:lang w:val="en-US"/>
              </w:rPr>
            </w:pP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Conclusion</w:t>
            </w:r>
            <w:proofErr w:type="spellEnd"/>
            <w:r w:rsidR="00A430BE" w:rsidRPr="006774AE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711" w:type="dxa"/>
          </w:tcPr>
          <w:p w14:paraId="1D12FB2F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В)</w:t>
            </w:r>
          </w:p>
        </w:tc>
        <w:tc>
          <w:tcPr>
            <w:tcW w:w="4103" w:type="dxa"/>
          </w:tcPr>
          <w:p w14:paraId="7C3B0812" w14:textId="19DA0B7F" w:rsidR="00A430BE" w:rsidRPr="006774AE" w:rsidRDefault="00E14F9C" w:rsidP="00E95ECB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eastAsia="Times New Roman" w:cs="Times New Roman"/>
                <w:szCs w:val="28"/>
                <w:lang w:val="en-US" w:eastAsia="ru-RU"/>
              </w:rPr>
              <w:t>Summarizes findings and suggests further research</w:t>
            </w:r>
          </w:p>
        </w:tc>
      </w:tr>
    </w:tbl>
    <w:p w14:paraId="67E2231E" w14:textId="77777777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6774AE" w:rsidRPr="006774AE" w14:paraId="4BE0C290" w14:textId="77777777" w:rsidTr="00E95ECB">
        <w:tc>
          <w:tcPr>
            <w:tcW w:w="2406" w:type="dxa"/>
          </w:tcPr>
          <w:p w14:paraId="696A2970" w14:textId="77777777" w:rsidR="00E14F9C" w:rsidRPr="006774AE" w:rsidRDefault="00E14F9C" w:rsidP="00E95ECB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1</w:t>
            </w:r>
          </w:p>
        </w:tc>
        <w:tc>
          <w:tcPr>
            <w:tcW w:w="2407" w:type="dxa"/>
          </w:tcPr>
          <w:p w14:paraId="28C48AFA" w14:textId="77777777" w:rsidR="00E14F9C" w:rsidRPr="006774AE" w:rsidRDefault="00E14F9C" w:rsidP="00E95ECB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2</w:t>
            </w:r>
          </w:p>
        </w:tc>
        <w:tc>
          <w:tcPr>
            <w:tcW w:w="2407" w:type="dxa"/>
          </w:tcPr>
          <w:p w14:paraId="171451C5" w14:textId="77777777" w:rsidR="00E14F9C" w:rsidRPr="006774AE" w:rsidRDefault="00E14F9C" w:rsidP="00E95ECB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3</w:t>
            </w:r>
          </w:p>
        </w:tc>
      </w:tr>
      <w:tr w:rsidR="006774AE" w:rsidRPr="006774AE" w14:paraId="343A2220" w14:textId="77777777" w:rsidTr="00E95ECB">
        <w:tc>
          <w:tcPr>
            <w:tcW w:w="2406" w:type="dxa"/>
          </w:tcPr>
          <w:p w14:paraId="0894F7E4" w14:textId="46FFFEF9" w:rsidR="00E14F9C" w:rsidRPr="006774AE" w:rsidRDefault="00E14F9C" w:rsidP="00E95ECB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А</w:t>
            </w:r>
          </w:p>
        </w:tc>
        <w:tc>
          <w:tcPr>
            <w:tcW w:w="2407" w:type="dxa"/>
          </w:tcPr>
          <w:p w14:paraId="55F6A225" w14:textId="2B65C410" w:rsidR="00E14F9C" w:rsidRPr="006774AE" w:rsidRDefault="00E14F9C" w:rsidP="00E95ECB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Б</w:t>
            </w:r>
          </w:p>
        </w:tc>
        <w:tc>
          <w:tcPr>
            <w:tcW w:w="2407" w:type="dxa"/>
          </w:tcPr>
          <w:p w14:paraId="71B747BF" w14:textId="21153CD4" w:rsidR="00E14F9C" w:rsidRPr="006774AE" w:rsidRDefault="00E14F9C" w:rsidP="00E95ECB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В</w:t>
            </w:r>
          </w:p>
        </w:tc>
      </w:tr>
    </w:tbl>
    <w:p w14:paraId="353BFECA" w14:textId="366DAA84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875437" w:rsidRPr="006774AE">
        <w:rPr>
          <w:rFonts w:cs="Times New Roman"/>
        </w:rPr>
        <w:t>У</w:t>
      </w:r>
      <w:r w:rsidRPr="006774AE">
        <w:rPr>
          <w:rFonts w:cs="Times New Roman"/>
        </w:rPr>
        <w:t>К-</w:t>
      </w:r>
      <w:r w:rsidR="00875437" w:rsidRPr="006774AE">
        <w:rPr>
          <w:rFonts w:cs="Times New Roman"/>
        </w:rPr>
        <w:t>4</w:t>
      </w:r>
      <w:r w:rsidRPr="006774AE">
        <w:rPr>
          <w:rFonts w:cs="Times New Roman"/>
        </w:rPr>
        <w:t xml:space="preserve"> (</w:t>
      </w:r>
      <w:r w:rsidR="00875437" w:rsidRPr="006774AE">
        <w:rPr>
          <w:rFonts w:cs="Times New Roman"/>
        </w:rPr>
        <w:t>У</w:t>
      </w:r>
      <w:r w:rsidRPr="006774AE">
        <w:rPr>
          <w:rFonts w:cs="Times New Roman"/>
        </w:rPr>
        <w:t>К-</w:t>
      </w:r>
      <w:r w:rsidR="00875437" w:rsidRPr="006774AE">
        <w:rPr>
          <w:rFonts w:cs="Times New Roman"/>
        </w:rPr>
        <w:t>4</w:t>
      </w:r>
      <w:r w:rsidRPr="006774AE">
        <w:rPr>
          <w:rFonts w:cs="Times New Roman"/>
        </w:rPr>
        <w:t>.</w:t>
      </w:r>
      <w:r w:rsidR="00875437" w:rsidRPr="006774AE">
        <w:rPr>
          <w:rFonts w:cs="Times New Roman"/>
        </w:rPr>
        <w:t>1</w:t>
      </w:r>
      <w:r w:rsidRPr="006774AE">
        <w:rPr>
          <w:rFonts w:cs="Times New Roman"/>
        </w:rPr>
        <w:t>).</w:t>
      </w:r>
    </w:p>
    <w:p w14:paraId="79DA434A" w14:textId="7A7CC2C9" w:rsidR="00A430BE" w:rsidRPr="006774AE" w:rsidRDefault="00A430BE" w:rsidP="00AC359F">
      <w:pPr>
        <w:rPr>
          <w:rFonts w:eastAsia="Times New Roman" w:cs="Times New Roman"/>
          <w:szCs w:val="28"/>
          <w:lang w:eastAsia="ru-RU"/>
        </w:rPr>
      </w:pPr>
      <w:r w:rsidRPr="006774AE">
        <w:rPr>
          <w:rFonts w:cs="Times New Roman"/>
        </w:rPr>
        <w:br/>
        <w:t xml:space="preserve">2. Установите правильное </w:t>
      </w:r>
      <w:r w:rsidR="00AC359F" w:rsidRPr="006774AE">
        <w:rPr>
          <w:rFonts w:eastAsia="Times New Roman" w:cs="Times New Roman"/>
          <w:szCs w:val="28"/>
          <w:lang w:eastAsia="ru-RU"/>
        </w:rPr>
        <w:t>соответствие между выражениями и их значениями</w:t>
      </w:r>
      <w:r w:rsidRPr="006774AE">
        <w:rPr>
          <w:rFonts w:cs="Times New Roman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850"/>
        <w:gridCol w:w="5521"/>
      </w:tblGrid>
      <w:tr w:rsidR="006774AE" w:rsidRPr="006774AE" w14:paraId="65F1170F" w14:textId="77777777" w:rsidTr="00E95ECB">
        <w:tc>
          <w:tcPr>
            <w:tcW w:w="562" w:type="dxa"/>
          </w:tcPr>
          <w:p w14:paraId="45545F19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</w:p>
        </w:tc>
        <w:tc>
          <w:tcPr>
            <w:tcW w:w="2694" w:type="dxa"/>
          </w:tcPr>
          <w:p w14:paraId="50D12D9A" w14:textId="0F885757" w:rsidR="00A430BE" w:rsidRPr="006774AE" w:rsidRDefault="00AC359F" w:rsidP="00AC359F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Выражение</w:t>
            </w:r>
          </w:p>
        </w:tc>
        <w:tc>
          <w:tcPr>
            <w:tcW w:w="850" w:type="dxa"/>
          </w:tcPr>
          <w:p w14:paraId="03CF5FE4" w14:textId="77777777" w:rsidR="00A430BE" w:rsidRPr="006774AE" w:rsidRDefault="00A430BE" w:rsidP="00AC359F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521" w:type="dxa"/>
          </w:tcPr>
          <w:p w14:paraId="459E535E" w14:textId="67505E14" w:rsidR="00A430BE" w:rsidRPr="006774AE" w:rsidRDefault="00AC359F" w:rsidP="00AC359F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Значение</w:t>
            </w:r>
          </w:p>
        </w:tc>
      </w:tr>
      <w:tr w:rsidR="006774AE" w:rsidRPr="006774AE" w14:paraId="4C592011" w14:textId="77777777" w:rsidTr="00E95ECB">
        <w:tc>
          <w:tcPr>
            <w:tcW w:w="562" w:type="dxa"/>
          </w:tcPr>
          <w:p w14:paraId="6D0E9973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1)</w:t>
            </w:r>
          </w:p>
        </w:tc>
        <w:tc>
          <w:tcPr>
            <w:tcW w:w="2694" w:type="dxa"/>
          </w:tcPr>
          <w:p w14:paraId="6421CC68" w14:textId="563AC994" w:rsidR="00A430BE" w:rsidRPr="006774AE" w:rsidRDefault="00AC359F" w:rsidP="00E95ECB">
            <w:pPr>
              <w:ind w:firstLine="0"/>
              <w:rPr>
                <w:rFonts w:cs="Times New Roman"/>
                <w:iCs/>
                <w:lang w:val="en-US"/>
              </w:rPr>
            </w:pP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In</w:t>
            </w:r>
            <w:proofErr w:type="spellEnd"/>
            <w:r w:rsidRPr="006774A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light</w:t>
            </w:r>
            <w:proofErr w:type="spellEnd"/>
            <w:r w:rsidRPr="006774A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of</w:t>
            </w:r>
            <w:proofErr w:type="spellEnd"/>
          </w:p>
        </w:tc>
        <w:tc>
          <w:tcPr>
            <w:tcW w:w="850" w:type="dxa"/>
          </w:tcPr>
          <w:p w14:paraId="7FABA6E4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А)</w:t>
            </w:r>
          </w:p>
        </w:tc>
        <w:tc>
          <w:tcPr>
            <w:tcW w:w="5521" w:type="dxa"/>
          </w:tcPr>
          <w:p w14:paraId="772E755B" w14:textId="5C618BF3" w:rsidR="00A430BE" w:rsidRPr="006774AE" w:rsidRDefault="00AC359F" w:rsidP="00E95ECB">
            <w:pPr>
              <w:ind w:firstLine="0"/>
              <w:rPr>
                <w:rFonts w:cs="Times New Roman"/>
              </w:rPr>
            </w:pP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Considering</w:t>
            </w:r>
            <w:proofErr w:type="spellEnd"/>
          </w:p>
        </w:tc>
      </w:tr>
      <w:tr w:rsidR="006774AE" w:rsidRPr="006774AE" w14:paraId="5B4FEFA4" w14:textId="77777777" w:rsidTr="00E95ECB">
        <w:tc>
          <w:tcPr>
            <w:tcW w:w="562" w:type="dxa"/>
          </w:tcPr>
          <w:p w14:paraId="122FF755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2)</w:t>
            </w:r>
          </w:p>
        </w:tc>
        <w:tc>
          <w:tcPr>
            <w:tcW w:w="2694" w:type="dxa"/>
          </w:tcPr>
          <w:p w14:paraId="55303279" w14:textId="5F04BACE" w:rsidR="00A430BE" w:rsidRPr="006774AE" w:rsidRDefault="00AC359F" w:rsidP="00E95ECB">
            <w:pPr>
              <w:ind w:firstLine="0"/>
              <w:rPr>
                <w:rFonts w:cs="Times New Roman"/>
              </w:rPr>
            </w:pP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With</w:t>
            </w:r>
            <w:proofErr w:type="spellEnd"/>
            <w:r w:rsidRPr="006774A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regard</w:t>
            </w:r>
            <w:proofErr w:type="spellEnd"/>
            <w:r w:rsidRPr="006774A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to</w:t>
            </w:r>
            <w:proofErr w:type="spellEnd"/>
          </w:p>
        </w:tc>
        <w:tc>
          <w:tcPr>
            <w:tcW w:w="850" w:type="dxa"/>
          </w:tcPr>
          <w:p w14:paraId="350D2772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Б)</w:t>
            </w:r>
          </w:p>
        </w:tc>
        <w:tc>
          <w:tcPr>
            <w:tcW w:w="5521" w:type="dxa"/>
          </w:tcPr>
          <w:p w14:paraId="54AF11EF" w14:textId="55F742F8" w:rsidR="00A430BE" w:rsidRPr="006774AE" w:rsidRDefault="00AC359F" w:rsidP="00E95ECB">
            <w:pPr>
              <w:ind w:firstLine="0"/>
              <w:rPr>
                <w:rFonts w:cs="Times New Roman"/>
              </w:rPr>
            </w:pP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Concerning</w:t>
            </w:r>
            <w:proofErr w:type="spellEnd"/>
          </w:p>
        </w:tc>
      </w:tr>
      <w:tr w:rsidR="006774AE" w:rsidRPr="006774AE" w14:paraId="48071773" w14:textId="77777777" w:rsidTr="00E95ECB">
        <w:tc>
          <w:tcPr>
            <w:tcW w:w="562" w:type="dxa"/>
          </w:tcPr>
          <w:p w14:paraId="24A93D0C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3)</w:t>
            </w:r>
          </w:p>
        </w:tc>
        <w:tc>
          <w:tcPr>
            <w:tcW w:w="2694" w:type="dxa"/>
          </w:tcPr>
          <w:p w14:paraId="0B97C05E" w14:textId="46E4BFF0" w:rsidR="00A430BE" w:rsidRPr="006774AE" w:rsidRDefault="00AC359F" w:rsidP="00E95ECB">
            <w:pPr>
              <w:ind w:firstLine="0"/>
              <w:rPr>
                <w:rFonts w:cs="Times New Roman"/>
              </w:rPr>
            </w:pP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On</w:t>
            </w:r>
            <w:proofErr w:type="spellEnd"/>
            <w:r w:rsidRPr="006774A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the</w:t>
            </w:r>
            <w:proofErr w:type="spellEnd"/>
            <w:r w:rsidRPr="006774A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contrary</w:t>
            </w:r>
            <w:proofErr w:type="spellEnd"/>
          </w:p>
        </w:tc>
        <w:tc>
          <w:tcPr>
            <w:tcW w:w="850" w:type="dxa"/>
          </w:tcPr>
          <w:p w14:paraId="57BB82CE" w14:textId="77777777" w:rsidR="00A430BE" w:rsidRPr="006774AE" w:rsidRDefault="00A430BE" w:rsidP="00E95ECB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В)</w:t>
            </w:r>
          </w:p>
        </w:tc>
        <w:tc>
          <w:tcPr>
            <w:tcW w:w="5521" w:type="dxa"/>
          </w:tcPr>
          <w:p w14:paraId="4F95FC91" w14:textId="786535DE" w:rsidR="00A430BE" w:rsidRPr="006774AE" w:rsidRDefault="00AC359F" w:rsidP="00E95ECB">
            <w:pPr>
              <w:ind w:firstLine="0"/>
              <w:rPr>
                <w:rFonts w:cs="Times New Roman"/>
              </w:rPr>
            </w:pP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In</w:t>
            </w:r>
            <w:proofErr w:type="spellEnd"/>
            <w:r w:rsidRPr="006774A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opposition</w:t>
            </w:r>
            <w:proofErr w:type="spellEnd"/>
            <w:r w:rsidRPr="006774A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to</w:t>
            </w:r>
            <w:proofErr w:type="spellEnd"/>
          </w:p>
        </w:tc>
      </w:tr>
    </w:tbl>
    <w:p w14:paraId="66B5A272" w14:textId="77777777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lastRenderedPageBreak/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6774AE" w:rsidRPr="006774AE" w14:paraId="4CF2630A" w14:textId="77777777" w:rsidTr="00E95ECB">
        <w:tc>
          <w:tcPr>
            <w:tcW w:w="2406" w:type="dxa"/>
          </w:tcPr>
          <w:p w14:paraId="6125D889" w14:textId="77777777" w:rsidR="00AC359F" w:rsidRPr="006774AE" w:rsidRDefault="00AC359F" w:rsidP="00E95ECB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1</w:t>
            </w:r>
          </w:p>
        </w:tc>
        <w:tc>
          <w:tcPr>
            <w:tcW w:w="2407" w:type="dxa"/>
          </w:tcPr>
          <w:p w14:paraId="03F0F9E8" w14:textId="77777777" w:rsidR="00AC359F" w:rsidRPr="006774AE" w:rsidRDefault="00AC359F" w:rsidP="00E95ECB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2</w:t>
            </w:r>
          </w:p>
        </w:tc>
        <w:tc>
          <w:tcPr>
            <w:tcW w:w="2407" w:type="dxa"/>
          </w:tcPr>
          <w:p w14:paraId="4EAFEF9B" w14:textId="77777777" w:rsidR="00AC359F" w:rsidRPr="006774AE" w:rsidRDefault="00AC359F" w:rsidP="00E95ECB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3</w:t>
            </w:r>
          </w:p>
        </w:tc>
      </w:tr>
      <w:tr w:rsidR="006774AE" w:rsidRPr="006774AE" w14:paraId="2FC22266" w14:textId="77777777" w:rsidTr="00E95ECB">
        <w:tc>
          <w:tcPr>
            <w:tcW w:w="2406" w:type="dxa"/>
          </w:tcPr>
          <w:p w14:paraId="09CE5319" w14:textId="5E9A2FE9" w:rsidR="00AC359F" w:rsidRPr="006774AE" w:rsidRDefault="00AC359F" w:rsidP="00E95ECB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</w:rPr>
              <w:t>А</w:t>
            </w:r>
          </w:p>
        </w:tc>
        <w:tc>
          <w:tcPr>
            <w:tcW w:w="2407" w:type="dxa"/>
          </w:tcPr>
          <w:p w14:paraId="4B569F1A" w14:textId="3EE92681" w:rsidR="00AC359F" w:rsidRPr="006774AE" w:rsidRDefault="00AC359F" w:rsidP="00E95ECB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Б</w:t>
            </w:r>
          </w:p>
        </w:tc>
        <w:tc>
          <w:tcPr>
            <w:tcW w:w="2407" w:type="dxa"/>
          </w:tcPr>
          <w:p w14:paraId="55228B0D" w14:textId="1C92B986" w:rsidR="00AC359F" w:rsidRPr="006774AE" w:rsidRDefault="00AC359F" w:rsidP="00E95ECB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</w:rPr>
              <w:t>В</w:t>
            </w:r>
          </w:p>
        </w:tc>
      </w:tr>
    </w:tbl>
    <w:p w14:paraId="45AE76C0" w14:textId="1C849EA3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AC359F" w:rsidRPr="006774AE">
        <w:rPr>
          <w:rFonts w:cs="Times New Roman"/>
        </w:rPr>
        <w:t>УК-4 (УК-4.1).</w:t>
      </w:r>
    </w:p>
    <w:p w14:paraId="510E7978" w14:textId="77777777" w:rsidR="00A430BE" w:rsidRPr="006774AE" w:rsidRDefault="00A430BE" w:rsidP="00A430BE">
      <w:pPr>
        <w:ind w:firstLine="0"/>
        <w:rPr>
          <w:rFonts w:cs="Times New Roman"/>
        </w:rPr>
      </w:pPr>
    </w:p>
    <w:p w14:paraId="55CE1705" w14:textId="3EA9A3C7" w:rsidR="003E62C8" w:rsidRPr="006774AE" w:rsidRDefault="003E62C8" w:rsidP="003E62C8">
      <w:pPr>
        <w:ind w:firstLine="0"/>
        <w:rPr>
          <w:rFonts w:cs="Times New Roman"/>
        </w:rPr>
      </w:pPr>
      <w:r w:rsidRPr="006774AE">
        <w:rPr>
          <w:rFonts w:cs="Times New Roman"/>
        </w:rPr>
        <w:t xml:space="preserve">3. </w:t>
      </w:r>
      <w:r w:rsidR="008205A7" w:rsidRPr="006774AE">
        <w:rPr>
          <w:rFonts w:cs="Times New Roman"/>
        </w:rPr>
        <w:t xml:space="preserve"> </w:t>
      </w:r>
      <w:r w:rsidR="00AC359F" w:rsidRPr="006774AE">
        <w:rPr>
          <w:rFonts w:cs="Times New Roman"/>
        </w:rPr>
        <w:t>Соотнесите слова и их синонимы</w:t>
      </w:r>
      <w:r w:rsidR="008205A7" w:rsidRPr="006774AE">
        <w:rPr>
          <w:rFonts w:cs="Times New Roman"/>
        </w:rPr>
        <w:t xml:space="preserve">. </w:t>
      </w:r>
      <w:r w:rsidRPr="006774AE">
        <w:rPr>
          <w:rFonts w:cs="Times New Roman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1"/>
        <w:gridCol w:w="2534"/>
        <w:gridCol w:w="512"/>
        <w:gridCol w:w="6020"/>
      </w:tblGrid>
      <w:tr w:rsidR="006774AE" w:rsidRPr="006774AE" w14:paraId="64B3D176" w14:textId="77777777" w:rsidTr="00826D09">
        <w:tc>
          <w:tcPr>
            <w:tcW w:w="562" w:type="dxa"/>
          </w:tcPr>
          <w:p w14:paraId="5E56060A" w14:textId="77777777" w:rsidR="003E62C8" w:rsidRPr="006774AE" w:rsidRDefault="003E62C8" w:rsidP="00351EFD">
            <w:pPr>
              <w:ind w:firstLine="0"/>
              <w:rPr>
                <w:rFonts w:cs="Times New Roman"/>
              </w:rPr>
            </w:pPr>
          </w:p>
        </w:tc>
        <w:tc>
          <w:tcPr>
            <w:tcW w:w="2552" w:type="dxa"/>
          </w:tcPr>
          <w:p w14:paraId="253284B4" w14:textId="2665A467" w:rsidR="003E62C8" w:rsidRPr="006774AE" w:rsidRDefault="00C60E1D" w:rsidP="00C60E1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Слово</w:t>
            </w:r>
          </w:p>
        </w:tc>
        <w:tc>
          <w:tcPr>
            <w:tcW w:w="425" w:type="dxa"/>
          </w:tcPr>
          <w:p w14:paraId="1E19A36B" w14:textId="77777777" w:rsidR="003E62C8" w:rsidRPr="006774AE" w:rsidRDefault="003E62C8" w:rsidP="00351EFD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6088" w:type="dxa"/>
          </w:tcPr>
          <w:p w14:paraId="589EF1EC" w14:textId="27B14934" w:rsidR="003E62C8" w:rsidRPr="006774AE" w:rsidRDefault="00C60E1D" w:rsidP="00351EF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Синоним</w:t>
            </w:r>
          </w:p>
        </w:tc>
      </w:tr>
      <w:tr w:rsidR="006774AE" w:rsidRPr="006774AE" w14:paraId="2FC3D901" w14:textId="77777777" w:rsidTr="00826D09">
        <w:tc>
          <w:tcPr>
            <w:tcW w:w="562" w:type="dxa"/>
          </w:tcPr>
          <w:p w14:paraId="617776D4" w14:textId="77777777" w:rsidR="003E62C8" w:rsidRPr="006774AE" w:rsidRDefault="003E62C8" w:rsidP="00351EF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1)</w:t>
            </w:r>
          </w:p>
        </w:tc>
        <w:tc>
          <w:tcPr>
            <w:tcW w:w="2552" w:type="dxa"/>
          </w:tcPr>
          <w:p w14:paraId="3F16907C" w14:textId="529778E4" w:rsidR="003E62C8" w:rsidRPr="006774AE" w:rsidRDefault="00AC359F" w:rsidP="00351EFD">
            <w:pPr>
              <w:ind w:firstLine="0"/>
              <w:rPr>
                <w:rFonts w:cs="Times New Roman"/>
                <w:iCs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Valuable</w:t>
            </w:r>
          </w:p>
        </w:tc>
        <w:tc>
          <w:tcPr>
            <w:tcW w:w="425" w:type="dxa"/>
          </w:tcPr>
          <w:p w14:paraId="5FB1CD58" w14:textId="77777777" w:rsidR="003E62C8" w:rsidRPr="006774AE" w:rsidRDefault="003E62C8" w:rsidP="00351EF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А)</w:t>
            </w:r>
          </w:p>
        </w:tc>
        <w:tc>
          <w:tcPr>
            <w:tcW w:w="6088" w:type="dxa"/>
          </w:tcPr>
          <w:p w14:paraId="431FA32D" w14:textId="096E29F2" w:rsidR="003E62C8" w:rsidRPr="006774AE" w:rsidRDefault="00AC359F" w:rsidP="00AC359F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Trustworthy</w:t>
            </w:r>
          </w:p>
        </w:tc>
      </w:tr>
      <w:tr w:rsidR="006774AE" w:rsidRPr="006774AE" w14:paraId="70BE4155" w14:textId="77777777" w:rsidTr="00826D09">
        <w:tc>
          <w:tcPr>
            <w:tcW w:w="562" w:type="dxa"/>
          </w:tcPr>
          <w:p w14:paraId="0768C52C" w14:textId="77777777" w:rsidR="003E62C8" w:rsidRPr="006774AE" w:rsidRDefault="003E62C8" w:rsidP="00351EF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2)</w:t>
            </w:r>
          </w:p>
        </w:tc>
        <w:tc>
          <w:tcPr>
            <w:tcW w:w="2552" w:type="dxa"/>
          </w:tcPr>
          <w:p w14:paraId="5960D93D" w14:textId="61FCF98D" w:rsidR="003E62C8" w:rsidRPr="006774AE" w:rsidRDefault="00AC359F" w:rsidP="00351EF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Exhausted</w:t>
            </w:r>
          </w:p>
        </w:tc>
        <w:tc>
          <w:tcPr>
            <w:tcW w:w="425" w:type="dxa"/>
          </w:tcPr>
          <w:p w14:paraId="737AD219" w14:textId="77777777" w:rsidR="003E62C8" w:rsidRPr="006774AE" w:rsidRDefault="003E62C8" w:rsidP="00351EF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Б)</w:t>
            </w:r>
          </w:p>
        </w:tc>
        <w:tc>
          <w:tcPr>
            <w:tcW w:w="6088" w:type="dxa"/>
          </w:tcPr>
          <w:p w14:paraId="49DAFA39" w14:textId="34FDC67E" w:rsidR="003E62C8" w:rsidRPr="006774AE" w:rsidRDefault="00AC359F" w:rsidP="00351EF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Courageous</w:t>
            </w:r>
          </w:p>
        </w:tc>
      </w:tr>
      <w:tr w:rsidR="006774AE" w:rsidRPr="006774AE" w14:paraId="4CC9878C" w14:textId="77777777" w:rsidTr="00826D09">
        <w:tc>
          <w:tcPr>
            <w:tcW w:w="562" w:type="dxa"/>
          </w:tcPr>
          <w:p w14:paraId="4DDD57E8" w14:textId="77777777" w:rsidR="003E62C8" w:rsidRPr="006774AE" w:rsidRDefault="003E62C8" w:rsidP="00351EF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3)</w:t>
            </w:r>
          </w:p>
        </w:tc>
        <w:tc>
          <w:tcPr>
            <w:tcW w:w="2552" w:type="dxa"/>
          </w:tcPr>
          <w:p w14:paraId="3F824D34" w14:textId="7722DF95" w:rsidR="003E62C8" w:rsidRPr="006774AE" w:rsidRDefault="00AC359F" w:rsidP="00351EF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Brave</w:t>
            </w:r>
          </w:p>
        </w:tc>
        <w:tc>
          <w:tcPr>
            <w:tcW w:w="425" w:type="dxa"/>
          </w:tcPr>
          <w:p w14:paraId="04D88947" w14:textId="77777777" w:rsidR="003E62C8" w:rsidRPr="006774AE" w:rsidRDefault="003E62C8" w:rsidP="00351EF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В)</w:t>
            </w:r>
          </w:p>
        </w:tc>
        <w:tc>
          <w:tcPr>
            <w:tcW w:w="6088" w:type="dxa"/>
          </w:tcPr>
          <w:p w14:paraId="021723EA" w14:textId="41D6BAD8" w:rsidR="003E62C8" w:rsidRPr="006774AE" w:rsidRDefault="00AC359F" w:rsidP="00351EF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Precious</w:t>
            </w:r>
          </w:p>
        </w:tc>
      </w:tr>
      <w:tr w:rsidR="006774AE" w:rsidRPr="006774AE" w14:paraId="51AE9910" w14:textId="77777777" w:rsidTr="00AC359F">
        <w:trPr>
          <w:trHeight w:val="1330"/>
        </w:trPr>
        <w:tc>
          <w:tcPr>
            <w:tcW w:w="562" w:type="dxa"/>
          </w:tcPr>
          <w:p w14:paraId="6A61E0E6" w14:textId="77777777" w:rsidR="003E62C8" w:rsidRPr="006774AE" w:rsidRDefault="003E62C8" w:rsidP="00351EF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4)</w:t>
            </w:r>
          </w:p>
        </w:tc>
        <w:tc>
          <w:tcPr>
            <w:tcW w:w="2552" w:type="dxa"/>
          </w:tcPr>
          <w:p w14:paraId="47FDBCA2" w14:textId="23227568" w:rsidR="003E62C8" w:rsidRPr="006774AE" w:rsidRDefault="00AC359F" w:rsidP="00351EF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Reliable</w:t>
            </w:r>
          </w:p>
        </w:tc>
        <w:tc>
          <w:tcPr>
            <w:tcW w:w="425" w:type="dxa"/>
          </w:tcPr>
          <w:p w14:paraId="6C3A6DF6" w14:textId="77777777" w:rsidR="003E62C8" w:rsidRPr="006774AE" w:rsidRDefault="003E62C8" w:rsidP="00351EF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Г)</w:t>
            </w:r>
          </w:p>
        </w:tc>
        <w:tc>
          <w:tcPr>
            <w:tcW w:w="6088" w:type="dxa"/>
          </w:tcPr>
          <w:p w14:paraId="189971C7" w14:textId="2421C8AD" w:rsidR="003E62C8" w:rsidRPr="006774AE" w:rsidRDefault="00AC359F" w:rsidP="00351EF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Tired</w:t>
            </w:r>
          </w:p>
        </w:tc>
      </w:tr>
    </w:tbl>
    <w:p w14:paraId="3232D660" w14:textId="77777777" w:rsidR="003E62C8" w:rsidRPr="006774AE" w:rsidRDefault="003E62C8" w:rsidP="003E62C8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774AE" w:rsidRPr="006774AE" w14:paraId="1C477A9C" w14:textId="77777777" w:rsidTr="00351EFD">
        <w:tc>
          <w:tcPr>
            <w:tcW w:w="2406" w:type="dxa"/>
          </w:tcPr>
          <w:p w14:paraId="6356F95D" w14:textId="77777777" w:rsidR="003E62C8" w:rsidRPr="006774AE" w:rsidRDefault="003E62C8" w:rsidP="00351EFD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1</w:t>
            </w:r>
          </w:p>
        </w:tc>
        <w:tc>
          <w:tcPr>
            <w:tcW w:w="2407" w:type="dxa"/>
          </w:tcPr>
          <w:p w14:paraId="1AA9527C" w14:textId="77777777" w:rsidR="003E62C8" w:rsidRPr="006774AE" w:rsidRDefault="003E62C8" w:rsidP="00351EFD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2</w:t>
            </w:r>
          </w:p>
        </w:tc>
        <w:tc>
          <w:tcPr>
            <w:tcW w:w="2407" w:type="dxa"/>
          </w:tcPr>
          <w:p w14:paraId="6CCE0F86" w14:textId="77777777" w:rsidR="003E62C8" w:rsidRPr="006774AE" w:rsidRDefault="003E62C8" w:rsidP="00351EFD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3</w:t>
            </w:r>
          </w:p>
        </w:tc>
        <w:tc>
          <w:tcPr>
            <w:tcW w:w="2407" w:type="dxa"/>
          </w:tcPr>
          <w:p w14:paraId="38367586" w14:textId="77777777" w:rsidR="003E62C8" w:rsidRPr="006774AE" w:rsidRDefault="003E62C8" w:rsidP="00351EFD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4</w:t>
            </w:r>
          </w:p>
        </w:tc>
      </w:tr>
      <w:tr w:rsidR="006774AE" w:rsidRPr="006774AE" w14:paraId="5C2EF72D" w14:textId="77777777" w:rsidTr="00351EFD">
        <w:tc>
          <w:tcPr>
            <w:tcW w:w="2406" w:type="dxa"/>
          </w:tcPr>
          <w:p w14:paraId="7D377FD8" w14:textId="797590C2" w:rsidR="003E62C8" w:rsidRPr="006774AE" w:rsidRDefault="00AC359F" w:rsidP="00351EF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В</w:t>
            </w:r>
          </w:p>
        </w:tc>
        <w:tc>
          <w:tcPr>
            <w:tcW w:w="2407" w:type="dxa"/>
          </w:tcPr>
          <w:p w14:paraId="5530851E" w14:textId="4FA58B5F" w:rsidR="003E62C8" w:rsidRPr="006774AE" w:rsidRDefault="00AC359F" w:rsidP="00351EF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Г</w:t>
            </w:r>
          </w:p>
        </w:tc>
        <w:tc>
          <w:tcPr>
            <w:tcW w:w="2407" w:type="dxa"/>
          </w:tcPr>
          <w:p w14:paraId="416FAF48" w14:textId="71946F6C" w:rsidR="003E62C8" w:rsidRPr="006774AE" w:rsidRDefault="00AC359F" w:rsidP="00351EF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Б</w:t>
            </w:r>
          </w:p>
        </w:tc>
        <w:tc>
          <w:tcPr>
            <w:tcW w:w="2407" w:type="dxa"/>
          </w:tcPr>
          <w:p w14:paraId="74A43FC2" w14:textId="5B0DD871" w:rsidR="003E62C8" w:rsidRPr="006774AE" w:rsidRDefault="00AC359F" w:rsidP="00351EF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А</w:t>
            </w:r>
          </w:p>
        </w:tc>
      </w:tr>
    </w:tbl>
    <w:p w14:paraId="2275E373" w14:textId="11529850" w:rsidR="00A430BE" w:rsidRPr="006774AE" w:rsidRDefault="003E62C8" w:rsidP="008205A7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8205A7" w:rsidRPr="006774AE">
        <w:rPr>
          <w:rFonts w:cs="Times New Roman"/>
        </w:rPr>
        <w:t>ПК-</w:t>
      </w:r>
      <w:r w:rsidR="00AC359F" w:rsidRPr="006774AE">
        <w:rPr>
          <w:rFonts w:cs="Times New Roman"/>
        </w:rPr>
        <w:t>2</w:t>
      </w:r>
      <w:r w:rsidR="008205A7" w:rsidRPr="006774AE">
        <w:rPr>
          <w:rFonts w:cs="Times New Roman"/>
        </w:rPr>
        <w:t xml:space="preserve"> (ПК-</w:t>
      </w:r>
      <w:r w:rsidR="00AC359F" w:rsidRPr="006774AE">
        <w:rPr>
          <w:rFonts w:cs="Times New Roman"/>
        </w:rPr>
        <w:t>2</w:t>
      </w:r>
      <w:r w:rsidR="008205A7" w:rsidRPr="006774AE">
        <w:rPr>
          <w:rFonts w:cs="Times New Roman"/>
        </w:rPr>
        <w:t>.</w:t>
      </w:r>
      <w:r w:rsidR="00AC359F" w:rsidRPr="006774AE">
        <w:rPr>
          <w:rFonts w:cs="Times New Roman"/>
        </w:rPr>
        <w:t>1</w:t>
      </w:r>
      <w:r w:rsidR="008205A7" w:rsidRPr="006774AE">
        <w:rPr>
          <w:rFonts w:cs="Times New Roman"/>
        </w:rPr>
        <w:t>).</w:t>
      </w:r>
    </w:p>
    <w:p w14:paraId="28A9FC52" w14:textId="77777777" w:rsidR="00C60E1D" w:rsidRPr="006774AE" w:rsidRDefault="00C60E1D" w:rsidP="008205A7">
      <w:pPr>
        <w:rPr>
          <w:rFonts w:cs="Times New Roman"/>
        </w:rPr>
      </w:pPr>
    </w:p>
    <w:p w14:paraId="044D48F0" w14:textId="095D7C0E" w:rsidR="00C60E1D" w:rsidRPr="006774AE" w:rsidRDefault="00C60E1D" w:rsidP="00C60E1D">
      <w:pPr>
        <w:ind w:firstLine="0"/>
        <w:rPr>
          <w:rFonts w:cs="Times New Roman"/>
        </w:rPr>
      </w:pPr>
      <w:r w:rsidRPr="006774AE">
        <w:rPr>
          <w:rFonts w:cs="Times New Roman"/>
        </w:rPr>
        <w:t>4. Соотнесите части предложений.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1"/>
        <w:gridCol w:w="2534"/>
        <w:gridCol w:w="512"/>
        <w:gridCol w:w="6020"/>
      </w:tblGrid>
      <w:tr w:rsidR="006774AE" w:rsidRPr="005651AD" w14:paraId="72F7F9CC" w14:textId="77777777" w:rsidTr="00C60E1D">
        <w:tc>
          <w:tcPr>
            <w:tcW w:w="561" w:type="dxa"/>
          </w:tcPr>
          <w:p w14:paraId="3CB83D05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1)</w:t>
            </w:r>
          </w:p>
        </w:tc>
        <w:tc>
          <w:tcPr>
            <w:tcW w:w="2534" w:type="dxa"/>
          </w:tcPr>
          <w:p w14:paraId="0309C069" w14:textId="7DFE147F" w:rsidR="00C60E1D" w:rsidRPr="006774AE" w:rsidRDefault="00C60E1D" w:rsidP="00DA24AD">
            <w:pPr>
              <w:ind w:firstLine="0"/>
              <w:rPr>
                <w:rFonts w:cs="Times New Roman"/>
                <w:iCs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If I had known about the meeting,</w:t>
            </w:r>
          </w:p>
        </w:tc>
        <w:tc>
          <w:tcPr>
            <w:tcW w:w="512" w:type="dxa"/>
          </w:tcPr>
          <w:p w14:paraId="28273C96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А)</w:t>
            </w:r>
          </w:p>
        </w:tc>
        <w:tc>
          <w:tcPr>
            <w:tcW w:w="6020" w:type="dxa"/>
          </w:tcPr>
          <w:p w14:paraId="044C0211" w14:textId="3D8749C1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I would come for sure.</w:t>
            </w:r>
          </w:p>
        </w:tc>
      </w:tr>
      <w:tr w:rsidR="006774AE" w:rsidRPr="005651AD" w14:paraId="0F933E80" w14:textId="77777777" w:rsidTr="00C60E1D">
        <w:tc>
          <w:tcPr>
            <w:tcW w:w="561" w:type="dxa"/>
          </w:tcPr>
          <w:p w14:paraId="2E370D15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2)</w:t>
            </w:r>
          </w:p>
        </w:tc>
        <w:tc>
          <w:tcPr>
            <w:tcW w:w="2534" w:type="dxa"/>
          </w:tcPr>
          <w:p w14:paraId="10FDAFC8" w14:textId="63A9DD6A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I would have gone to the concert,</w:t>
            </w:r>
          </w:p>
        </w:tc>
        <w:tc>
          <w:tcPr>
            <w:tcW w:w="512" w:type="dxa"/>
          </w:tcPr>
          <w:p w14:paraId="6F4D3444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Б)</w:t>
            </w:r>
          </w:p>
        </w:tc>
        <w:tc>
          <w:tcPr>
            <w:tcW w:w="6020" w:type="dxa"/>
          </w:tcPr>
          <w:p w14:paraId="7FDAFFC6" w14:textId="019BA611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if we had more time.</w:t>
            </w:r>
          </w:p>
        </w:tc>
      </w:tr>
      <w:tr w:rsidR="006774AE" w:rsidRPr="005651AD" w14:paraId="1FE8019F" w14:textId="77777777" w:rsidTr="00C60E1D">
        <w:tc>
          <w:tcPr>
            <w:tcW w:w="561" w:type="dxa"/>
          </w:tcPr>
          <w:p w14:paraId="1ED179D0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3)</w:t>
            </w:r>
          </w:p>
        </w:tc>
        <w:tc>
          <w:tcPr>
            <w:tcW w:w="2534" w:type="dxa"/>
          </w:tcPr>
          <w:p w14:paraId="653AD4B6" w14:textId="5F1E8E03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He would help you if he could,</w:t>
            </w:r>
          </w:p>
        </w:tc>
        <w:tc>
          <w:tcPr>
            <w:tcW w:w="512" w:type="dxa"/>
          </w:tcPr>
          <w:p w14:paraId="1CFF3425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В)</w:t>
            </w:r>
          </w:p>
        </w:tc>
        <w:tc>
          <w:tcPr>
            <w:tcW w:w="6020" w:type="dxa"/>
          </w:tcPr>
          <w:p w14:paraId="058023BF" w14:textId="7813D9E9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he’s always willing to assist.</w:t>
            </w:r>
          </w:p>
        </w:tc>
      </w:tr>
      <w:tr w:rsidR="006774AE" w:rsidRPr="005651AD" w14:paraId="03B662A4" w14:textId="77777777" w:rsidTr="00C60E1D">
        <w:trPr>
          <w:trHeight w:val="1330"/>
        </w:trPr>
        <w:tc>
          <w:tcPr>
            <w:tcW w:w="561" w:type="dxa"/>
          </w:tcPr>
          <w:p w14:paraId="2293032F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4)</w:t>
            </w:r>
          </w:p>
        </w:tc>
        <w:tc>
          <w:tcPr>
            <w:tcW w:w="2534" w:type="dxa"/>
          </w:tcPr>
          <w:p w14:paraId="7CEDF46B" w14:textId="6826ECEA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  <w:szCs w:val="28"/>
                <w:lang w:val="en-US"/>
              </w:rPr>
              <w:t>We would travel more</w:t>
            </w:r>
            <w:r w:rsidRPr="006774AE">
              <w:rPr>
                <w:rFonts w:cs="Times New Roman"/>
                <w:szCs w:val="28"/>
              </w:rPr>
              <w:t>,</w:t>
            </w:r>
          </w:p>
        </w:tc>
        <w:tc>
          <w:tcPr>
            <w:tcW w:w="512" w:type="dxa"/>
          </w:tcPr>
          <w:p w14:paraId="4FC69E9D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Г)</w:t>
            </w:r>
          </w:p>
        </w:tc>
        <w:tc>
          <w:tcPr>
            <w:tcW w:w="6020" w:type="dxa"/>
          </w:tcPr>
          <w:p w14:paraId="11BFBCB0" w14:textId="7C64B28E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because I really love music.</w:t>
            </w:r>
          </w:p>
        </w:tc>
      </w:tr>
    </w:tbl>
    <w:p w14:paraId="06F2D19F" w14:textId="77777777" w:rsidR="00C60E1D" w:rsidRPr="006774AE" w:rsidRDefault="00C60E1D" w:rsidP="00C60E1D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774AE" w:rsidRPr="006774AE" w14:paraId="6CB6C03D" w14:textId="77777777" w:rsidTr="00DA24AD">
        <w:tc>
          <w:tcPr>
            <w:tcW w:w="2406" w:type="dxa"/>
          </w:tcPr>
          <w:p w14:paraId="2C608267" w14:textId="77777777" w:rsidR="00C60E1D" w:rsidRPr="006774AE" w:rsidRDefault="00C60E1D" w:rsidP="00DA24AD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1</w:t>
            </w:r>
          </w:p>
        </w:tc>
        <w:tc>
          <w:tcPr>
            <w:tcW w:w="2407" w:type="dxa"/>
          </w:tcPr>
          <w:p w14:paraId="0D776165" w14:textId="77777777" w:rsidR="00C60E1D" w:rsidRPr="006774AE" w:rsidRDefault="00C60E1D" w:rsidP="00DA24AD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2</w:t>
            </w:r>
          </w:p>
        </w:tc>
        <w:tc>
          <w:tcPr>
            <w:tcW w:w="2407" w:type="dxa"/>
          </w:tcPr>
          <w:p w14:paraId="37E0071B" w14:textId="77777777" w:rsidR="00C60E1D" w:rsidRPr="006774AE" w:rsidRDefault="00C60E1D" w:rsidP="00DA24AD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3</w:t>
            </w:r>
          </w:p>
        </w:tc>
        <w:tc>
          <w:tcPr>
            <w:tcW w:w="2407" w:type="dxa"/>
          </w:tcPr>
          <w:p w14:paraId="287D5F1E" w14:textId="77777777" w:rsidR="00C60E1D" w:rsidRPr="006774AE" w:rsidRDefault="00C60E1D" w:rsidP="00DA24AD">
            <w:pPr>
              <w:ind w:firstLine="0"/>
              <w:jc w:val="center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lang w:val="en-US"/>
              </w:rPr>
              <w:t>4</w:t>
            </w:r>
          </w:p>
        </w:tc>
      </w:tr>
      <w:tr w:rsidR="006774AE" w:rsidRPr="006774AE" w14:paraId="5C2C9484" w14:textId="77777777" w:rsidTr="00DA24AD">
        <w:tc>
          <w:tcPr>
            <w:tcW w:w="2406" w:type="dxa"/>
          </w:tcPr>
          <w:p w14:paraId="39F9C2CC" w14:textId="7ED16288" w:rsidR="00C60E1D" w:rsidRPr="006774AE" w:rsidRDefault="00C60E1D" w:rsidP="00DA24A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А</w:t>
            </w:r>
          </w:p>
        </w:tc>
        <w:tc>
          <w:tcPr>
            <w:tcW w:w="2407" w:type="dxa"/>
          </w:tcPr>
          <w:p w14:paraId="3DB2CF78" w14:textId="77777777" w:rsidR="00C60E1D" w:rsidRPr="006774AE" w:rsidRDefault="00C60E1D" w:rsidP="00DA24A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Г</w:t>
            </w:r>
          </w:p>
        </w:tc>
        <w:tc>
          <w:tcPr>
            <w:tcW w:w="2407" w:type="dxa"/>
          </w:tcPr>
          <w:p w14:paraId="0FCE13C0" w14:textId="32250D81" w:rsidR="00C60E1D" w:rsidRPr="006774AE" w:rsidRDefault="00C60E1D" w:rsidP="00DA24A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В</w:t>
            </w:r>
          </w:p>
        </w:tc>
        <w:tc>
          <w:tcPr>
            <w:tcW w:w="2407" w:type="dxa"/>
          </w:tcPr>
          <w:p w14:paraId="6FD86877" w14:textId="2737AEC4" w:rsidR="00C60E1D" w:rsidRPr="006774AE" w:rsidRDefault="00C60E1D" w:rsidP="00DA24A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Б</w:t>
            </w:r>
          </w:p>
        </w:tc>
      </w:tr>
    </w:tbl>
    <w:p w14:paraId="354A6C63" w14:textId="77777777" w:rsidR="00C60E1D" w:rsidRPr="006774AE" w:rsidRDefault="00C60E1D" w:rsidP="00C60E1D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ПК-2 (ПК-2.1).</w:t>
      </w:r>
    </w:p>
    <w:p w14:paraId="6B179F75" w14:textId="77777777" w:rsidR="00C60E1D" w:rsidRPr="006774AE" w:rsidRDefault="00C60E1D" w:rsidP="008205A7">
      <w:pPr>
        <w:rPr>
          <w:rFonts w:cs="Times New Roman"/>
        </w:rPr>
      </w:pPr>
    </w:p>
    <w:p w14:paraId="4AC3E93E" w14:textId="03C307C4" w:rsidR="00C60E1D" w:rsidRPr="006774AE" w:rsidRDefault="00C60E1D" w:rsidP="00C60E1D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5. Установите правильное соответствие между английскими выражениями и их русскими переводами, используя переводческие трансформации (например, модуляцию, конкретизацию, генерализацию). Каждому элементу левого столбца соответствует только один элемент правого столбца.</w:t>
      </w:r>
    </w:p>
    <w:p w14:paraId="6C0D9D27" w14:textId="77777777" w:rsidR="00C60E1D" w:rsidRPr="006774AE" w:rsidRDefault="00C60E1D" w:rsidP="00C60E1D">
      <w:pPr>
        <w:contextualSpacing/>
        <w:rPr>
          <w:rFonts w:cs="Times New Roman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1"/>
        <w:gridCol w:w="2534"/>
        <w:gridCol w:w="512"/>
        <w:gridCol w:w="6020"/>
      </w:tblGrid>
      <w:tr w:rsidR="006774AE" w:rsidRPr="006774AE" w14:paraId="76C0494F" w14:textId="77777777" w:rsidTr="00DA24AD">
        <w:tc>
          <w:tcPr>
            <w:tcW w:w="561" w:type="dxa"/>
          </w:tcPr>
          <w:p w14:paraId="1ACEA85F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lastRenderedPageBreak/>
              <w:t>1)</w:t>
            </w:r>
          </w:p>
        </w:tc>
        <w:tc>
          <w:tcPr>
            <w:tcW w:w="2534" w:type="dxa"/>
          </w:tcPr>
          <w:p w14:paraId="051DF72B" w14:textId="5AAF571F" w:rsidR="00C60E1D" w:rsidRPr="006774AE" w:rsidRDefault="00C60E1D" w:rsidP="00DA24AD">
            <w:pPr>
              <w:ind w:firstLine="0"/>
              <w:rPr>
                <w:rFonts w:cs="Times New Roman"/>
                <w:iCs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It’s raining cats and dogs.</w:t>
            </w:r>
          </w:p>
        </w:tc>
        <w:tc>
          <w:tcPr>
            <w:tcW w:w="512" w:type="dxa"/>
          </w:tcPr>
          <w:p w14:paraId="699FD801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А)</w:t>
            </w:r>
          </w:p>
        </w:tc>
        <w:tc>
          <w:tcPr>
            <w:tcW w:w="6020" w:type="dxa"/>
          </w:tcPr>
          <w:p w14:paraId="342E7EB9" w14:textId="3C895031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</w:rPr>
              <w:t>У неё лёгкая рука.</w:t>
            </w:r>
          </w:p>
        </w:tc>
      </w:tr>
      <w:tr w:rsidR="006774AE" w:rsidRPr="006774AE" w14:paraId="3D1852C3" w14:textId="77777777" w:rsidTr="00DA24AD">
        <w:tc>
          <w:tcPr>
            <w:tcW w:w="561" w:type="dxa"/>
          </w:tcPr>
          <w:p w14:paraId="49C94E30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2)</w:t>
            </w:r>
          </w:p>
        </w:tc>
        <w:tc>
          <w:tcPr>
            <w:tcW w:w="2534" w:type="dxa"/>
          </w:tcPr>
          <w:p w14:paraId="4AC97642" w14:textId="18CA6F14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proofErr w:type="spellStart"/>
            <w:r w:rsidRPr="006774AE">
              <w:rPr>
                <w:rFonts w:cs="Times New Roman"/>
                <w:szCs w:val="28"/>
              </w:rPr>
              <w:t>He</w:t>
            </w:r>
            <w:proofErr w:type="spellEnd"/>
            <w:r w:rsidRPr="006774A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774AE">
              <w:rPr>
                <w:rFonts w:cs="Times New Roman"/>
                <w:szCs w:val="28"/>
              </w:rPr>
              <w:t>kicked</w:t>
            </w:r>
            <w:proofErr w:type="spellEnd"/>
            <w:r w:rsidRPr="006774A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774AE">
              <w:rPr>
                <w:rFonts w:cs="Times New Roman"/>
                <w:szCs w:val="28"/>
              </w:rPr>
              <w:t>the</w:t>
            </w:r>
            <w:proofErr w:type="spellEnd"/>
            <w:r w:rsidRPr="006774A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774AE">
              <w:rPr>
                <w:rFonts w:cs="Times New Roman"/>
                <w:szCs w:val="28"/>
              </w:rPr>
              <w:t>bucket</w:t>
            </w:r>
            <w:proofErr w:type="spellEnd"/>
            <w:r w:rsidRPr="006774AE">
              <w:rPr>
                <w:rFonts w:cs="Times New Roman"/>
                <w:szCs w:val="28"/>
              </w:rPr>
              <w:t>.</w:t>
            </w:r>
          </w:p>
        </w:tc>
        <w:tc>
          <w:tcPr>
            <w:tcW w:w="512" w:type="dxa"/>
          </w:tcPr>
          <w:p w14:paraId="2DCA8E41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Б)</w:t>
            </w:r>
          </w:p>
        </w:tc>
        <w:tc>
          <w:tcPr>
            <w:tcW w:w="6020" w:type="dxa"/>
          </w:tcPr>
          <w:p w14:paraId="4EC02A01" w14:textId="67728D22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</w:rPr>
              <w:t>Это не моё.</w:t>
            </w:r>
          </w:p>
        </w:tc>
      </w:tr>
      <w:tr w:rsidR="006774AE" w:rsidRPr="006774AE" w14:paraId="710F3177" w14:textId="77777777" w:rsidTr="00DA24AD">
        <w:tc>
          <w:tcPr>
            <w:tcW w:w="561" w:type="dxa"/>
          </w:tcPr>
          <w:p w14:paraId="692BD9FB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3)</w:t>
            </w:r>
          </w:p>
        </w:tc>
        <w:tc>
          <w:tcPr>
            <w:tcW w:w="2534" w:type="dxa"/>
          </w:tcPr>
          <w:p w14:paraId="5256558A" w14:textId="58B71E02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She has a green thumb.</w:t>
            </w:r>
          </w:p>
        </w:tc>
        <w:tc>
          <w:tcPr>
            <w:tcW w:w="512" w:type="dxa"/>
          </w:tcPr>
          <w:p w14:paraId="551C636D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В)</w:t>
            </w:r>
          </w:p>
        </w:tc>
        <w:tc>
          <w:tcPr>
            <w:tcW w:w="6020" w:type="dxa"/>
          </w:tcPr>
          <w:p w14:paraId="3D1F33B3" w14:textId="311E87AF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</w:rPr>
              <w:t>Льёт как из ведра.</w:t>
            </w:r>
          </w:p>
        </w:tc>
      </w:tr>
      <w:tr w:rsidR="006774AE" w:rsidRPr="006774AE" w14:paraId="3980AED2" w14:textId="77777777" w:rsidTr="00DA24AD">
        <w:trPr>
          <w:trHeight w:val="1330"/>
        </w:trPr>
        <w:tc>
          <w:tcPr>
            <w:tcW w:w="561" w:type="dxa"/>
          </w:tcPr>
          <w:p w14:paraId="6EE9A175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4)</w:t>
            </w:r>
          </w:p>
        </w:tc>
        <w:tc>
          <w:tcPr>
            <w:tcW w:w="2534" w:type="dxa"/>
          </w:tcPr>
          <w:p w14:paraId="13E3EFD5" w14:textId="28084279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It’s not my cup of tea.</w:t>
            </w:r>
          </w:p>
        </w:tc>
        <w:tc>
          <w:tcPr>
            <w:tcW w:w="512" w:type="dxa"/>
          </w:tcPr>
          <w:p w14:paraId="2A746844" w14:textId="77777777" w:rsidR="00C60E1D" w:rsidRPr="006774AE" w:rsidRDefault="00C60E1D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Г)</w:t>
            </w:r>
          </w:p>
        </w:tc>
        <w:tc>
          <w:tcPr>
            <w:tcW w:w="6020" w:type="dxa"/>
          </w:tcPr>
          <w:p w14:paraId="4ED0C0C9" w14:textId="7271F1F9" w:rsidR="00C60E1D" w:rsidRPr="006774AE" w:rsidRDefault="00C60E1D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</w:rPr>
              <w:t>Он протянул ноги.</w:t>
            </w:r>
          </w:p>
        </w:tc>
      </w:tr>
    </w:tbl>
    <w:p w14:paraId="05AD1934" w14:textId="77777777" w:rsidR="00C60E1D" w:rsidRPr="006774AE" w:rsidRDefault="00C60E1D" w:rsidP="00C60E1D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6774AE" w:rsidRPr="006774AE" w14:paraId="1F236877" w14:textId="77777777" w:rsidTr="00C60E1D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AC9636" w14:textId="77777777" w:rsidR="00C60E1D" w:rsidRPr="006774AE" w:rsidRDefault="00C60E1D" w:rsidP="00C60E1D">
            <w:pPr>
              <w:spacing w:after="255"/>
              <w:contextualSpacing/>
              <w:rPr>
                <w:rFonts w:cs="Times New Roman"/>
                <w:szCs w:val="28"/>
              </w:rPr>
            </w:pPr>
            <w:r w:rsidRPr="006774AE">
              <w:rPr>
                <w:rFonts w:cs="Times New Roman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0B89E7" w14:textId="77777777" w:rsidR="00C60E1D" w:rsidRPr="006774AE" w:rsidRDefault="00C60E1D" w:rsidP="00C60E1D">
            <w:pPr>
              <w:spacing w:after="255"/>
              <w:contextualSpacing/>
              <w:rPr>
                <w:rFonts w:cs="Times New Roman"/>
                <w:szCs w:val="28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B65F87" w14:textId="77777777" w:rsidR="00C60E1D" w:rsidRPr="006774AE" w:rsidRDefault="00C60E1D" w:rsidP="00C60E1D">
            <w:pPr>
              <w:spacing w:after="255"/>
              <w:contextualSpacing/>
              <w:rPr>
                <w:rFonts w:cs="Times New Roman"/>
                <w:szCs w:val="28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7B7424" w14:textId="77777777" w:rsidR="00C60E1D" w:rsidRPr="006774AE" w:rsidRDefault="00C60E1D" w:rsidP="00C60E1D">
            <w:pPr>
              <w:spacing w:after="255"/>
              <w:contextualSpacing/>
              <w:rPr>
                <w:rFonts w:cs="Times New Roman"/>
                <w:szCs w:val="28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6774AE" w:rsidRPr="006774AE" w14:paraId="020C73A5" w14:textId="77777777" w:rsidTr="00C60E1D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6B5979" w14:textId="77777777" w:rsidR="00C60E1D" w:rsidRPr="006774AE" w:rsidRDefault="00C60E1D" w:rsidP="00C60E1D">
            <w:pPr>
              <w:spacing w:after="255"/>
              <w:contextualSpacing/>
              <w:rPr>
                <w:rFonts w:cs="Times New Roman"/>
                <w:szCs w:val="28"/>
              </w:rPr>
            </w:pPr>
            <w:r w:rsidRPr="006774AE">
              <w:rPr>
                <w:rFonts w:cs="Times New Roman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54524C" w14:textId="77777777" w:rsidR="00C60E1D" w:rsidRPr="006774AE" w:rsidRDefault="00C60E1D" w:rsidP="00C60E1D">
            <w:pPr>
              <w:spacing w:after="255"/>
              <w:contextualSpacing/>
              <w:rPr>
                <w:rFonts w:cs="Times New Roman"/>
                <w:szCs w:val="28"/>
              </w:rPr>
            </w:pPr>
            <w:r w:rsidRPr="006774AE">
              <w:rPr>
                <w:rFonts w:cs="Times New Roman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E5F133" w14:textId="77777777" w:rsidR="00C60E1D" w:rsidRPr="006774AE" w:rsidRDefault="00C60E1D" w:rsidP="00C60E1D">
            <w:pPr>
              <w:spacing w:after="255"/>
              <w:contextualSpacing/>
              <w:rPr>
                <w:rFonts w:cs="Times New Roman"/>
                <w:szCs w:val="28"/>
              </w:rPr>
            </w:pPr>
            <w:r w:rsidRPr="006774AE">
              <w:rPr>
                <w:rFonts w:cs="Times New Roman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62DEDD" w14:textId="77777777" w:rsidR="00C60E1D" w:rsidRPr="006774AE" w:rsidRDefault="00C60E1D" w:rsidP="00C60E1D">
            <w:pPr>
              <w:spacing w:after="255"/>
              <w:contextualSpacing/>
              <w:rPr>
                <w:rFonts w:cs="Times New Roman"/>
                <w:szCs w:val="28"/>
              </w:rPr>
            </w:pPr>
            <w:r w:rsidRPr="006774AE">
              <w:rPr>
                <w:rFonts w:cs="Times New Roman"/>
                <w:szCs w:val="28"/>
              </w:rPr>
              <w:t>Б</w:t>
            </w:r>
          </w:p>
        </w:tc>
      </w:tr>
    </w:tbl>
    <w:p w14:paraId="32BD2CA0" w14:textId="1EA58B73" w:rsidR="00C60E1D" w:rsidRPr="006774AE" w:rsidRDefault="00C60E1D" w:rsidP="00C60E1D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Компетенции (индикаторы): ОПК-5 (ОПК-5.1).</w:t>
      </w:r>
    </w:p>
    <w:p w14:paraId="4FE37106" w14:textId="6373E080" w:rsidR="00F42A9A" w:rsidRPr="006774AE" w:rsidRDefault="00F42A9A" w:rsidP="00C60E1D">
      <w:pPr>
        <w:contextualSpacing/>
        <w:rPr>
          <w:rFonts w:cs="Times New Roman"/>
          <w:szCs w:val="28"/>
        </w:rPr>
      </w:pPr>
    </w:p>
    <w:p w14:paraId="540D5165" w14:textId="77777777" w:rsidR="00F42A9A" w:rsidRPr="006774AE" w:rsidRDefault="00F42A9A" w:rsidP="00F42A9A">
      <w:pPr>
        <w:ind w:left="170" w:right="933"/>
        <w:contextualSpacing/>
        <w:rPr>
          <w:rFonts w:cs="Times New Roman"/>
          <w:b/>
          <w:szCs w:val="28"/>
        </w:rPr>
      </w:pPr>
      <w:r w:rsidRPr="006774AE">
        <w:rPr>
          <w:rFonts w:cs="Times New Roman"/>
          <w:szCs w:val="28"/>
        </w:rPr>
        <w:t>6.</w:t>
      </w:r>
      <w:r w:rsidRPr="006774AE">
        <w:rPr>
          <w:rFonts w:eastAsia="Times New Roman" w:cs="Times New Roman"/>
          <w:szCs w:val="28"/>
          <w:lang w:eastAsia="ru-RU"/>
        </w:rPr>
        <w:t xml:space="preserve">Установите правильное соответствие между термином и его определением, касающимся </w:t>
      </w:r>
      <w:proofErr w:type="spellStart"/>
      <w:r w:rsidRPr="006774AE">
        <w:rPr>
          <w:rFonts w:eastAsia="Times New Roman" w:cs="Times New Roman"/>
          <w:szCs w:val="28"/>
          <w:lang w:eastAsia="ru-RU"/>
        </w:rPr>
        <w:t>лингвокультурологической</w:t>
      </w:r>
      <w:proofErr w:type="spellEnd"/>
      <w:r w:rsidRPr="006774AE">
        <w:rPr>
          <w:rFonts w:eastAsia="Times New Roman" w:cs="Times New Roman"/>
          <w:szCs w:val="28"/>
          <w:lang w:eastAsia="ru-RU"/>
        </w:rPr>
        <w:t xml:space="preserve"> адаптации перевода. </w:t>
      </w:r>
      <w:r w:rsidRPr="006774AE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p w14:paraId="6F7868DC" w14:textId="77777777" w:rsidR="00F42A9A" w:rsidRPr="006774AE" w:rsidRDefault="00F42A9A" w:rsidP="00C60E1D">
      <w:pPr>
        <w:contextualSpacing/>
        <w:rPr>
          <w:rFonts w:cs="Times New Roman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0"/>
        <w:gridCol w:w="2537"/>
        <w:gridCol w:w="512"/>
        <w:gridCol w:w="6018"/>
      </w:tblGrid>
      <w:tr w:rsidR="006774AE" w:rsidRPr="006774AE" w14:paraId="5971B92D" w14:textId="77777777" w:rsidTr="00F42A9A">
        <w:tc>
          <w:tcPr>
            <w:tcW w:w="560" w:type="dxa"/>
          </w:tcPr>
          <w:p w14:paraId="496414BB" w14:textId="77777777" w:rsidR="00F42A9A" w:rsidRPr="006774AE" w:rsidRDefault="00F42A9A" w:rsidP="00DA24AD">
            <w:pPr>
              <w:ind w:firstLine="0"/>
              <w:rPr>
                <w:rFonts w:cs="Times New Roman"/>
              </w:rPr>
            </w:pPr>
          </w:p>
        </w:tc>
        <w:tc>
          <w:tcPr>
            <w:tcW w:w="2537" w:type="dxa"/>
          </w:tcPr>
          <w:p w14:paraId="1F7C1BE8" w14:textId="228D32BF" w:rsidR="00F42A9A" w:rsidRPr="006774AE" w:rsidRDefault="00F42A9A" w:rsidP="00DA24A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Термин</w:t>
            </w:r>
          </w:p>
        </w:tc>
        <w:tc>
          <w:tcPr>
            <w:tcW w:w="512" w:type="dxa"/>
          </w:tcPr>
          <w:p w14:paraId="7747622D" w14:textId="77777777" w:rsidR="00F42A9A" w:rsidRPr="006774AE" w:rsidRDefault="00F42A9A" w:rsidP="00DA24AD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6018" w:type="dxa"/>
          </w:tcPr>
          <w:p w14:paraId="088E62D2" w14:textId="437F16C5" w:rsidR="00F42A9A" w:rsidRPr="006774AE" w:rsidRDefault="00F42A9A" w:rsidP="00DA24AD">
            <w:pPr>
              <w:ind w:firstLine="0"/>
              <w:jc w:val="center"/>
              <w:rPr>
                <w:rFonts w:cs="Times New Roman"/>
              </w:rPr>
            </w:pPr>
            <w:r w:rsidRPr="006774AE">
              <w:rPr>
                <w:rFonts w:cs="Times New Roman"/>
              </w:rPr>
              <w:t>Определение</w:t>
            </w:r>
          </w:p>
        </w:tc>
      </w:tr>
      <w:tr w:rsidR="006774AE" w:rsidRPr="006774AE" w14:paraId="534E7D11" w14:textId="77777777" w:rsidTr="00F42A9A">
        <w:tc>
          <w:tcPr>
            <w:tcW w:w="560" w:type="dxa"/>
          </w:tcPr>
          <w:p w14:paraId="7AD9D799" w14:textId="77777777" w:rsidR="00F42A9A" w:rsidRPr="006774AE" w:rsidRDefault="00F42A9A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1)</w:t>
            </w:r>
          </w:p>
        </w:tc>
        <w:tc>
          <w:tcPr>
            <w:tcW w:w="2537" w:type="dxa"/>
          </w:tcPr>
          <w:p w14:paraId="12310A23" w14:textId="5AC3F8FF" w:rsidR="00F42A9A" w:rsidRPr="006774AE" w:rsidRDefault="00F42A9A" w:rsidP="00DA24AD">
            <w:pPr>
              <w:ind w:firstLine="0"/>
              <w:rPr>
                <w:rFonts w:cs="Times New Roman"/>
                <w:iCs/>
                <w:lang w:val="en-US"/>
              </w:rPr>
            </w:pPr>
            <w:r w:rsidRPr="006774AE">
              <w:rPr>
                <w:rFonts w:cs="Times New Roman"/>
                <w:szCs w:val="28"/>
              </w:rPr>
              <w:t>Культурный эквивалент.</w:t>
            </w:r>
          </w:p>
        </w:tc>
        <w:tc>
          <w:tcPr>
            <w:tcW w:w="512" w:type="dxa"/>
          </w:tcPr>
          <w:p w14:paraId="7E5E966F" w14:textId="77777777" w:rsidR="00F42A9A" w:rsidRPr="006774AE" w:rsidRDefault="00F42A9A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А)</w:t>
            </w:r>
          </w:p>
        </w:tc>
        <w:tc>
          <w:tcPr>
            <w:tcW w:w="6018" w:type="dxa"/>
          </w:tcPr>
          <w:p w14:paraId="0DBE2999" w14:textId="019A202E" w:rsidR="00F42A9A" w:rsidRPr="006774AE" w:rsidRDefault="00F42A9A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eastAsia="Times New Roman" w:cs="Times New Roman"/>
                <w:szCs w:val="28"/>
                <w:lang w:eastAsia="ru-RU"/>
              </w:rPr>
              <w:t>Поиск в целевом языке устойчивого выражения, аналогичного идиоме или культурной особенности исходного языка.</w:t>
            </w:r>
          </w:p>
        </w:tc>
      </w:tr>
      <w:tr w:rsidR="006774AE" w:rsidRPr="006774AE" w14:paraId="24C3B832" w14:textId="77777777" w:rsidTr="00F42A9A">
        <w:tc>
          <w:tcPr>
            <w:tcW w:w="560" w:type="dxa"/>
          </w:tcPr>
          <w:p w14:paraId="0520CEA5" w14:textId="77777777" w:rsidR="00F42A9A" w:rsidRPr="006774AE" w:rsidRDefault="00F42A9A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2)</w:t>
            </w:r>
          </w:p>
        </w:tc>
        <w:tc>
          <w:tcPr>
            <w:tcW w:w="2537" w:type="dxa"/>
          </w:tcPr>
          <w:p w14:paraId="56A43EC5" w14:textId="0AFCF504" w:rsidR="00F42A9A" w:rsidRPr="006774AE" w:rsidRDefault="00F42A9A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</w:rPr>
              <w:t>Функциональный перевод.</w:t>
            </w:r>
          </w:p>
        </w:tc>
        <w:tc>
          <w:tcPr>
            <w:tcW w:w="512" w:type="dxa"/>
          </w:tcPr>
          <w:p w14:paraId="7608F98F" w14:textId="77777777" w:rsidR="00F42A9A" w:rsidRPr="006774AE" w:rsidRDefault="00F42A9A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Б)</w:t>
            </w:r>
          </w:p>
        </w:tc>
        <w:tc>
          <w:tcPr>
            <w:tcW w:w="6018" w:type="dxa"/>
          </w:tcPr>
          <w:p w14:paraId="515AD5AA" w14:textId="31A84B40" w:rsidR="00F42A9A" w:rsidRPr="006774AE" w:rsidRDefault="00F42A9A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eastAsia="Times New Roman" w:cs="Times New Roman"/>
                <w:szCs w:val="28"/>
                <w:lang w:eastAsia="ru-RU"/>
              </w:rPr>
              <w:t>Перевод, ориентированный на точное соответствие лексики и синтаксиса исходного текста, зачастую игнорирующий культурный контекст.</w:t>
            </w:r>
          </w:p>
        </w:tc>
      </w:tr>
      <w:tr w:rsidR="006774AE" w:rsidRPr="006774AE" w14:paraId="4B550E28" w14:textId="77777777" w:rsidTr="00F42A9A">
        <w:tc>
          <w:tcPr>
            <w:tcW w:w="560" w:type="dxa"/>
          </w:tcPr>
          <w:p w14:paraId="037E1D0D" w14:textId="77777777" w:rsidR="00F42A9A" w:rsidRPr="006774AE" w:rsidRDefault="00F42A9A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3)</w:t>
            </w:r>
          </w:p>
        </w:tc>
        <w:tc>
          <w:tcPr>
            <w:tcW w:w="2537" w:type="dxa"/>
          </w:tcPr>
          <w:p w14:paraId="182D28C2" w14:textId="74F3E5D1" w:rsidR="00F42A9A" w:rsidRPr="006774AE" w:rsidRDefault="00F42A9A" w:rsidP="00DA24AD">
            <w:pPr>
              <w:ind w:firstLine="0"/>
              <w:rPr>
                <w:rFonts w:cs="Times New Roman"/>
                <w:lang w:val="en-US"/>
              </w:rPr>
            </w:pPr>
            <w:r w:rsidRPr="006774AE">
              <w:rPr>
                <w:rFonts w:cs="Times New Roman"/>
                <w:szCs w:val="28"/>
              </w:rPr>
              <w:t>Дословный перевод.</w:t>
            </w:r>
          </w:p>
        </w:tc>
        <w:tc>
          <w:tcPr>
            <w:tcW w:w="512" w:type="dxa"/>
          </w:tcPr>
          <w:p w14:paraId="17815453" w14:textId="77777777" w:rsidR="00F42A9A" w:rsidRPr="006774AE" w:rsidRDefault="00F42A9A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cs="Times New Roman"/>
              </w:rPr>
              <w:t>В)</w:t>
            </w:r>
          </w:p>
        </w:tc>
        <w:tc>
          <w:tcPr>
            <w:tcW w:w="6018" w:type="dxa"/>
          </w:tcPr>
          <w:p w14:paraId="578CB052" w14:textId="39CD3241" w:rsidR="00F42A9A" w:rsidRPr="006774AE" w:rsidRDefault="00F42A9A" w:rsidP="00DA24AD">
            <w:pPr>
              <w:ind w:firstLine="0"/>
              <w:rPr>
                <w:rFonts w:cs="Times New Roman"/>
              </w:rPr>
            </w:pPr>
            <w:r w:rsidRPr="006774AE">
              <w:rPr>
                <w:rFonts w:eastAsia="Times New Roman" w:cs="Times New Roman"/>
                <w:szCs w:val="28"/>
                <w:lang w:eastAsia="ru-RU"/>
              </w:rPr>
              <w:t xml:space="preserve">Перевод, в котором приоритет </w:t>
            </w:r>
            <w:proofErr w:type="spellStart"/>
            <w:r w:rsidRPr="006774AE">
              <w:rPr>
                <w:rFonts w:eastAsia="Times New Roman" w:cs="Times New Roman"/>
                <w:szCs w:val="28"/>
                <w:lang w:eastAsia="ru-RU"/>
              </w:rPr>
              <w:t>отдается</w:t>
            </w:r>
            <w:proofErr w:type="spellEnd"/>
            <w:r w:rsidRPr="006774AE">
              <w:rPr>
                <w:rFonts w:eastAsia="Times New Roman" w:cs="Times New Roman"/>
                <w:szCs w:val="28"/>
                <w:lang w:eastAsia="ru-RU"/>
              </w:rPr>
              <w:t xml:space="preserve"> передаче функциональной нагрузки и культурного контекста, а не буквальному воспроизведению.</w:t>
            </w:r>
            <w:r w:rsidRPr="006774AE">
              <w:rPr>
                <w:rFonts w:cs="Times New Roman"/>
                <w:szCs w:val="28"/>
              </w:rPr>
              <w:t xml:space="preserve">  </w:t>
            </w:r>
          </w:p>
        </w:tc>
      </w:tr>
    </w:tbl>
    <w:p w14:paraId="5BE4AB27" w14:textId="77777777" w:rsidR="00F42A9A" w:rsidRPr="006774AE" w:rsidRDefault="00F42A9A" w:rsidP="00F42A9A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125"/>
        <w:gridCol w:w="1985"/>
      </w:tblGrid>
      <w:tr w:rsidR="006774AE" w:rsidRPr="006774AE" w14:paraId="5B7F9AFF" w14:textId="77777777" w:rsidTr="00F42A9A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6DABF" w14:textId="77777777" w:rsidR="00F42A9A" w:rsidRPr="006774AE" w:rsidRDefault="00F42A9A" w:rsidP="00F42A9A">
            <w:pPr>
              <w:spacing w:after="255"/>
              <w:contextualSpacing/>
              <w:rPr>
                <w:rFonts w:cs="Times New Roman"/>
                <w:szCs w:val="28"/>
              </w:rPr>
            </w:pPr>
            <w:r w:rsidRPr="006774AE">
              <w:rPr>
                <w:rFonts w:cs="Times New Roman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82BA96" w14:textId="77777777" w:rsidR="00F42A9A" w:rsidRPr="006774AE" w:rsidRDefault="00F42A9A" w:rsidP="00F42A9A">
            <w:pPr>
              <w:spacing w:after="255"/>
              <w:contextualSpacing/>
              <w:rPr>
                <w:rFonts w:cs="Times New Roman"/>
                <w:szCs w:val="28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3CE73C" w14:textId="77777777" w:rsidR="00F42A9A" w:rsidRPr="006774AE" w:rsidRDefault="00F42A9A" w:rsidP="00F42A9A">
            <w:pPr>
              <w:spacing w:after="255"/>
              <w:contextualSpacing/>
              <w:rPr>
                <w:rFonts w:cs="Times New Roman"/>
                <w:szCs w:val="28"/>
                <w:lang w:val="en-US"/>
              </w:rPr>
            </w:pPr>
            <w:r w:rsidRPr="006774AE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6774AE" w:rsidRPr="006774AE" w14:paraId="7674C092" w14:textId="77777777" w:rsidTr="00F42A9A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6A1D4D" w14:textId="77777777" w:rsidR="00F42A9A" w:rsidRPr="006774AE" w:rsidRDefault="00F42A9A" w:rsidP="00F42A9A">
            <w:pPr>
              <w:spacing w:after="255"/>
              <w:contextualSpacing/>
              <w:rPr>
                <w:rFonts w:cs="Times New Roman"/>
                <w:szCs w:val="28"/>
              </w:rPr>
            </w:pPr>
            <w:r w:rsidRPr="006774AE">
              <w:rPr>
                <w:rFonts w:cs="Times New Roman"/>
                <w:szCs w:val="28"/>
              </w:rPr>
              <w:t>А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F2E5B3" w14:textId="77777777" w:rsidR="00F42A9A" w:rsidRPr="006774AE" w:rsidRDefault="00F42A9A" w:rsidP="00F42A9A">
            <w:pPr>
              <w:spacing w:after="255"/>
              <w:contextualSpacing/>
              <w:rPr>
                <w:rFonts w:cs="Times New Roman"/>
                <w:szCs w:val="28"/>
              </w:rPr>
            </w:pPr>
            <w:r w:rsidRPr="006774AE">
              <w:rPr>
                <w:rFonts w:cs="Times New Roman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62A586" w14:textId="77777777" w:rsidR="00F42A9A" w:rsidRPr="006774AE" w:rsidRDefault="00F42A9A" w:rsidP="00F42A9A">
            <w:pPr>
              <w:spacing w:after="255"/>
              <w:contextualSpacing/>
              <w:rPr>
                <w:rFonts w:cs="Times New Roman"/>
                <w:szCs w:val="28"/>
              </w:rPr>
            </w:pPr>
            <w:r w:rsidRPr="006774AE">
              <w:rPr>
                <w:rFonts w:cs="Times New Roman"/>
                <w:szCs w:val="28"/>
              </w:rPr>
              <w:t>Б</w:t>
            </w:r>
          </w:p>
        </w:tc>
      </w:tr>
    </w:tbl>
    <w:p w14:paraId="780C9866" w14:textId="4A2C8453" w:rsidR="00F42A9A" w:rsidRPr="006774AE" w:rsidRDefault="00F42A9A" w:rsidP="00F42A9A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Компетенции (индикаторы): ОПК-5 (ОПК-5.1).</w:t>
      </w:r>
    </w:p>
    <w:p w14:paraId="1FA36C66" w14:textId="77777777" w:rsidR="00A430BE" w:rsidRPr="006774AE" w:rsidRDefault="00A430BE" w:rsidP="00A430BE">
      <w:pPr>
        <w:rPr>
          <w:rFonts w:cs="Times New Roman"/>
        </w:rPr>
      </w:pPr>
    </w:p>
    <w:p w14:paraId="5B8252AE" w14:textId="77777777" w:rsidR="00A430BE" w:rsidRPr="006774AE" w:rsidRDefault="00A430BE" w:rsidP="00A430BE">
      <w:pPr>
        <w:pStyle w:val="4"/>
        <w:rPr>
          <w:rFonts w:cs="Times New Roman"/>
        </w:rPr>
      </w:pPr>
      <w:r w:rsidRPr="006774AE">
        <w:rPr>
          <w:rFonts w:cs="Times New Roman"/>
        </w:rPr>
        <w:t>Задания закрытого типа на установление правильной последовательности</w:t>
      </w:r>
    </w:p>
    <w:p w14:paraId="6ED9A6B4" w14:textId="77777777" w:rsidR="00F42A9A" w:rsidRPr="006774AE" w:rsidRDefault="00A430BE" w:rsidP="00F42A9A">
      <w:pPr>
        <w:rPr>
          <w:rFonts w:cs="Times New Roman"/>
          <w:szCs w:val="28"/>
        </w:rPr>
      </w:pPr>
      <w:r w:rsidRPr="006774AE">
        <w:rPr>
          <w:rFonts w:cs="Times New Roman"/>
        </w:rPr>
        <w:t>1.</w:t>
      </w:r>
      <w:r w:rsidR="00F42A9A" w:rsidRPr="006774AE">
        <w:rPr>
          <w:rFonts w:cs="Times New Roman"/>
          <w:szCs w:val="28"/>
        </w:rPr>
        <w:t xml:space="preserve"> Расположите этапы написания научной статьи в правильном порядке:</w:t>
      </w:r>
    </w:p>
    <w:p w14:paraId="58A8C995" w14:textId="51D72CC8" w:rsidR="00A430BE" w:rsidRPr="006774AE" w:rsidRDefault="00A430BE" w:rsidP="00F42A9A">
      <w:pPr>
        <w:rPr>
          <w:rFonts w:eastAsiaTheme="minorEastAsia" w:cs="Times New Roman"/>
        </w:rPr>
      </w:pPr>
      <w:r w:rsidRPr="006774AE">
        <w:rPr>
          <w:rFonts w:eastAsiaTheme="minorEastAsia" w:cs="Times New Roman"/>
        </w:rPr>
        <w:t xml:space="preserve">А) </w:t>
      </w:r>
      <w:r w:rsidR="00F42A9A" w:rsidRPr="006774AE">
        <w:rPr>
          <w:rFonts w:cs="Times New Roman"/>
          <w:szCs w:val="28"/>
        </w:rPr>
        <w:t>Написание черновика</w:t>
      </w:r>
    </w:p>
    <w:p w14:paraId="5E4A4121" w14:textId="7D240FAB" w:rsidR="00A430BE" w:rsidRPr="006774AE" w:rsidRDefault="00A430BE" w:rsidP="00A430BE">
      <w:pPr>
        <w:rPr>
          <w:rFonts w:eastAsiaTheme="minorEastAsia" w:cs="Times New Roman"/>
        </w:rPr>
      </w:pPr>
      <w:r w:rsidRPr="006774AE">
        <w:rPr>
          <w:rFonts w:eastAsiaTheme="minorEastAsia" w:cs="Times New Roman"/>
        </w:rPr>
        <w:t>Б)</w:t>
      </w:r>
      <w:r w:rsidRPr="006774AE">
        <w:rPr>
          <w:rFonts w:cs="Times New Roman"/>
        </w:rPr>
        <w:t xml:space="preserve"> </w:t>
      </w:r>
      <w:r w:rsidR="00F42A9A" w:rsidRPr="006774AE">
        <w:rPr>
          <w:rFonts w:cs="Times New Roman"/>
          <w:szCs w:val="28"/>
        </w:rPr>
        <w:t>Формулировка цели исследования</w:t>
      </w:r>
    </w:p>
    <w:p w14:paraId="61B16D52" w14:textId="7273232F" w:rsidR="00A430BE" w:rsidRPr="006774AE" w:rsidRDefault="00A430BE" w:rsidP="00A430BE">
      <w:pPr>
        <w:rPr>
          <w:rFonts w:eastAsiaTheme="minorEastAsia" w:cs="Times New Roman"/>
        </w:rPr>
      </w:pPr>
      <w:r w:rsidRPr="006774AE">
        <w:rPr>
          <w:rFonts w:eastAsiaTheme="minorEastAsia" w:cs="Times New Roman"/>
        </w:rPr>
        <w:t xml:space="preserve">В) </w:t>
      </w:r>
      <w:r w:rsidR="00F42A9A" w:rsidRPr="006774AE">
        <w:rPr>
          <w:rFonts w:cs="Times New Roman"/>
          <w:szCs w:val="28"/>
        </w:rPr>
        <w:t>Редактирование</w:t>
      </w:r>
    </w:p>
    <w:p w14:paraId="6EBBD6ED" w14:textId="6C56EE79" w:rsidR="00A430BE" w:rsidRPr="006774AE" w:rsidRDefault="00A430BE" w:rsidP="00A430BE">
      <w:pPr>
        <w:rPr>
          <w:rFonts w:eastAsiaTheme="minorEastAsia" w:cs="Times New Roman"/>
        </w:rPr>
      </w:pPr>
      <w:r w:rsidRPr="006774AE">
        <w:rPr>
          <w:rFonts w:eastAsiaTheme="minorEastAsia" w:cs="Times New Roman"/>
        </w:rPr>
        <w:t>Г)</w:t>
      </w:r>
      <w:r w:rsidR="00F42A9A" w:rsidRPr="006774AE">
        <w:rPr>
          <w:rFonts w:cs="Times New Roman"/>
          <w:szCs w:val="28"/>
        </w:rPr>
        <w:t xml:space="preserve"> Поиск источников</w:t>
      </w:r>
    </w:p>
    <w:p w14:paraId="373130C5" w14:textId="2CFA58D1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lastRenderedPageBreak/>
        <w:t xml:space="preserve">Правильный ответ: </w:t>
      </w:r>
      <w:r w:rsidR="00F42A9A" w:rsidRPr="006774AE">
        <w:rPr>
          <w:rFonts w:cs="Times New Roman"/>
        </w:rPr>
        <w:t>Б,</w:t>
      </w:r>
      <w:r w:rsidR="00C65FFA" w:rsidRPr="006774AE">
        <w:rPr>
          <w:rFonts w:cs="Times New Roman"/>
        </w:rPr>
        <w:t xml:space="preserve"> Г, А, В</w:t>
      </w:r>
    </w:p>
    <w:p w14:paraId="7528B3FB" w14:textId="42FB6A51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C65FFA" w:rsidRPr="006774AE">
        <w:rPr>
          <w:rFonts w:cs="Times New Roman"/>
        </w:rPr>
        <w:t>У</w:t>
      </w:r>
      <w:r w:rsidRPr="006774AE">
        <w:rPr>
          <w:rFonts w:cs="Times New Roman"/>
        </w:rPr>
        <w:t>К-</w:t>
      </w:r>
      <w:r w:rsidR="00C65FFA" w:rsidRPr="006774AE">
        <w:rPr>
          <w:rFonts w:cs="Times New Roman"/>
        </w:rPr>
        <w:t>4</w:t>
      </w:r>
      <w:r w:rsidRPr="006774AE">
        <w:rPr>
          <w:rFonts w:cs="Times New Roman"/>
        </w:rPr>
        <w:t xml:space="preserve"> (</w:t>
      </w:r>
      <w:r w:rsidR="00C65FFA" w:rsidRPr="006774AE">
        <w:rPr>
          <w:rFonts w:cs="Times New Roman"/>
        </w:rPr>
        <w:t>У</w:t>
      </w:r>
      <w:r w:rsidRPr="006774AE">
        <w:rPr>
          <w:rFonts w:cs="Times New Roman"/>
        </w:rPr>
        <w:t>К-</w:t>
      </w:r>
      <w:r w:rsidR="00C65FFA" w:rsidRPr="006774AE">
        <w:rPr>
          <w:rFonts w:cs="Times New Roman"/>
        </w:rPr>
        <w:t>4.1</w:t>
      </w:r>
      <w:r w:rsidRPr="006774AE">
        <w:rPr>
          <w:rFonts w:cs="Times New Roman"/>
        </w:rPr>
        <w:t>).</w:t>
      </w:r>
    </w:p>
    <w:p w14:paraId="50FC5F30" w14:textId="7CDC8535" w:rsidR="007B0549" w:rsidRPr="006774AE" w:rsidRDefault="007B0549" w:rsidP="00A430BE">
      <w:pPr>
        <w:rPr>
          <w:rFonts w:cs="Times New Roman"/>
        </w:rPr>
      </w:pPr>
    </w:p>
    <w:p w14:paraId="02DC13E2" w14:textId="77777777" w:rsidR="00C65FFA" w:rsidRPr="006774AE" w:rsidRDefault="007B0549" w:rsidP="007B0549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2. </w:t>
      </w:r>
      <w:r w:rsidR="00C65FFA" w:rsidRPr="006774AE">
        <w:rPr>
          <w:rFonts w:cs="Times New Roman"/>
          <w:szCs w:val="28"/>
        </w:rPr>
        <w:t>Укажите правильную последовательность частей реферата:</w:t>
      </w:r>
    </w:p>
    <w:p w14:paraId="0FADCD92" w14:textId="77777777" w:rsidR="00C65FFA" w:rsidRPr="006774AE" w:rsidRDefault="007B0549" w:rsidP="007B0549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А) </w:t>
      </w:r>
      <w:r w:rsidR="00C65FFA" w:rsidRPr="006774AE">
        <w:rPr>
          <w:rFonts w:cs="Times New Roman"/>
          <w:szCs w:val="28"/>
        </w:rPr>
        <w:t>Методология исследования</w:t>
      </w:r>
    </w:p>
    <w:p w14:paraId="699316C5" w14:textId="16928B64" w:rsidR="007B0549" w:rsidRPr="006774AE" w:rsidRDefault="007B0549" w:rsidP="007B0549">
      <w:pPr>
        <w:rPr>
          <w:rFonts w:cs="Times New Roman"/>
        </w:rPr>
      </w:pPr>
      <w:r w:rsidRPr="006774AE">
        <w:rPr>
          <w:rFonts w:cs="Times New Roman"/>
        </w:rPr>
        <w:t xml:space="preserve">Б) </w:t>
      </w:r>
      <w:r w:rsidR="00C65FFA" w:rsidRPr="006774AE">
        <w:rPr>
          <w:rFonts w:cs="Times New Roman"/>
          <w:szCs w:val="28"/>
        </w:rPr>
        <w:t>Введение</w:t>
      </w:r>
    </w:p>
    <w:p w14:paraId="4ADD8438" w14:textId="24B94735" w:rsidR="007B0549" w:rsidRPr="006774AE" w:rsidRDefault="007B0549" w:rsidP="007B0549">
      <w:pPr>
        <w:rPr>
          <w:rFonts w:cs="Times New Roman"/>
        </w:rPr>
      </w:pPr>
      <w:r w:rsidRPr="006774AE">
        <w:rPr>
          <w:rFonts w:cs="Times New Roman"/>
        </w:rPr>
        <w:t xml:space="preserve">В) </w:t>
      </w:r>
      <w:r w:rsidR="00C65FFA" w:rsidRPr="006774AE">
        <w:rPr>
          <w:rFonts w:cs="Times New Roman"/>
          <w:szCs w:val="28"/>
        </w:rPr>
        <w:t>Заключение</w:t>
      </w:r>
    </w:p>
    <w:p w14:paraId="32EF3B1D" w14:textId="6A511593" w:rsidR="007B0549" w:rsidRPr="006774AE" w:rsidRDefault="007B0549" w:rsidP="007B0549">
      <w:pPr>
        <w:rPr>
          <w:rFonts w:cs="Times New Roman"/>
        </w:rPr>
      </w:pPr>
      <w:r w:rsidRPr="006774AE">
        <w:rPr>
          <w:rFonts w:cs="Times New Roman"/>
        </w:rPr>
        <w:t xml:space="preserve">Г) </w:t>
      </w:r>
      <w:r w:rsidR="00C65FFA" w:rsidRPr="006774AE">
        <w:rPr>
          <w:rFonts w:cs="Times New Roman"/>
          <w:szCs w:val="28"/>
        </w:rPr>
        <w:t>Основные результаты</w:t>
      </w:r>
    </w:p>
    <w:p w14:paraId="42F015B0" w14:textId="598BA213" w:rsidR="007B0549" w:rsidRPr="006774AE" w:rsidRDefault="007B0549" w:rsidP="007B0549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r w:rsidR="00C65FFA" w:rsidRPr="006774AE">
        <w:rPr>
          <w:rFonts w:cs="Times New Roman"/>
        </w:rPr>
        <w:t>Б, А, Г, В</w:t>
      </w:r>
    </w:p>
    <w:p w14:paraId="71A430C6" w14:textId="0AE49DA8" w:rsidR="007B0549" w:rsidRPr="006774AE" w:rsidRDefault="007B0549" w:rsidP="007B0549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C65FFA" w:rsidRPr="006774AE">
        <w:rPr>
          <w:rFonts w:cs="Times New Roman"/>
        </w:rPr>
        <w:t>УК-4 (УК-4.1).</w:t>
      </w:r>
    </w:p>
    <w:p w14:paraId="7F80FB43" w14:textId="12343340" w:rsidR="00C65FFA" w:rsidRPr="006774AE" w:rsidRDefault="00C65FFA" w:rsidP="007B0549">
      <w:pPr>
        <w:rPr>
          <w:rFonts w:cs="Times New Roman"/>
        </w:rPr>
      </w:pPr>
    </w:p>
    <w:p w14:paraId="25EE7B11" w14:textId="18A99571" w:rsidR="00C65FFA" w:rsidRPr="006774AE" w:rsidRDefault="00C65FFA" w:rsidP="00C65FFA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3. </w:t>
      </w:r>
      <w:r w:rsidRPr="006774AE">
        <w:rPr>
          <w:szCs w:val="28"/>
        </w:rPr>
        <w:t>Установите правильный порядок слов в предложении с инверсией:</w:t>
      </w:r>
    </w:p>
    <w:p w14:paraId="48F40C53" w14:textId="2A43ED0B" w:rsidR="00C65FFA" w:rsidRPr="006774AE" w:rsidRDefault="00C65FFA" w:rsidP="00C65FFA">
      <w:pPr>
        <w:rPr>
          <w:rFonts w:cs="Times New Roman"/>
          <w:szCs w:val="28"/>
          <w:lang w:val="en-US"/>
        </w:rPr>
      </w:pPr>
      <w:r w:rsidRPr="006774AE">
        <w:rPr>
          <w:rFonts w:cs="Times New Roman"/>
        </w:rPr>
        <w:t>А</w:t>
      </w:r>
      <w:r w:rsidRPr="006774AE">
        <w:rPr>
          <w:rFonts w:cs="Times New Roman"/>
          <w:lang w:val="en-US"/>
        </w:rPr>
        <w:t xml:space="preserve">) </w:t>
      </w:r>
      <w:r w:rsidRPr="006774AE">
        <w:rPr>
          <w:rFonts w:eastAsia="Times New Roman" w:cs="Times New Roman"/>
          <w:szCs w:val="28"/>
          <w:lang w:val="en-US" w:eastAsia="ru-RU"/>
        </w:rPr>
        <w:t>had I</w:t>
      </w:r>
    </w:p>
    <w:p w14:paraId="55899B20" w14:textId="75302A70" w:rsidR="00C65FFA" w:rsidRPr="006774AE" w:rsidRDefault="00C65FFA" w:rsidP="00C65FFA">
      <w:pPr>
        <w:rPr>
          <w:rFonts w:cs="Times New Roman"/>
          <w:lang w:val="en-US"/>
        </w:rPr>
      </w:pPr>
      <w:r w:rsidRPr="006774AE">
        <w:rPr>
          <w:rFonts w:cs="Times New Roman"/>
        </w:rPr>
        <w:t>Б</w:t>
      </w:r>
      <w:r w:rsidRPr="006774AE">
        <w:rPr>
          <w:rFonts w:cs="Times New Roman"/>
          <w:lang w:val="en-US"/>
        </w:rPr>
        <w:t xml:space="preserve">) </w:t>
      </w:r>
      <w:r w:rsidRPr="006774AE">
        <w:rPr>
          <w:rFonts w:eastAsia="Times New Roman" w:cs="Times New Roman"/>
          <w:szCs w:val="28"/>
          <w:lang w:val="en-US" w:eastAsia="ru-RU"/>
        </w:rPr>
        <w:t>such a breathtaking performance before</w:t>
      </w:r>
    </w:p>
    <w:p w14:paraId="1B1105B3" w14:textId="27874E92" w:rsidR="00C65FFA" w:rsidRPr="006774AE" w:rsidRDefault="00C65FFA" w:rsidP="00C65FFA">
      <w:pPr>
        <w:rPr>
          <w:rFonts w:cs="Times New Roman"/>
        </w:rPr>
      </w:pPr>
      <w:r w:rsidRPr="006774AE">
        <w:rPr>
          <w:rFonts w:cs="Times New Roman"/>
        </w:rPr>
        <w:t xml:space="preserve">В) </w:t>
      </w:r>
      <w:r w:rsidRPr="006774AE">
        <w:rPr>
          <w:rFonts w:eastAsia="Times New Roman" w:cs="Times New Roman"/>
          <w:szCs w:val="28"/>
          <w:lang w:val="en-US" w:eastAsia="ru-RU"/>
        </w:rPr>
        <w:t>never</w:t>
      </w:r>
    </w:p>
    <w:p w14:paraId="498886C6" w14:textId="77777777" w:rsidR="00C65FFA" w:rsidRPr="006774AE" w:rsidRDefault="00C65FFA" w:rsidP="00C65FFA">
      <w:pPr>
        <w:rPr>
          <w:rFonts w:eastAsia="Times New Roman" w:cs="Times New Roman"/>
          <w:szCs w:val="28"/>
          <w:lang w:eastAsia="ru-RU"/>
        </w:rPr>
      </w:pPr>
      <w:r w:rsidRPr="006774AE">
        <w:rPr>
          <w:rFonts w:cs="Times New Roman"/>
        </w:rPr>
        <w:t xml:space="preserve">Г) </w:t>
      </w:r>
      <w:r w:rsidRPr="006774AE">
        <w:rPr>
          <w:rFonts w:eastAsia="Times New Roman" w:cs="Times New Roman"/>
          <w:szCs w:val="28"/>
          <w:lang w:val="en-US" w:eastAsia="ru-RU"/>
        </w:rPr>
        <w:t>seen</w:t>
      </w:r>
    </w:p>
    <w:p w14:paraId="65AC7C28" w14:textId="278E1D1B" w:rsidR="00C65FFA" w:rsidRPr="006774AE" w:rsidRDefault="00C65FFA" w:rsidP="00C65FFA">
      <w:pPr>
        <w:rPr>
          <w:rFonts w:cs="Times New Roman"/>
        </w:rPr>
      </w:pPr>
      <w:r w:rsidRPr="006774AE">
        <w:rPr>
          <w:rFonts w:cs="Times New Roman"/>
        </w:rPr>
        <w:t>Правильный ответ: А, Г, Б, В</w:t>
      </w:r>
    </w:p>
    <w:p w14:paraId="252408A3" w14:textId="7ECF612A" w:rsidR="00C65FFA" w:rsidRPr="006774AE" w:rsidRDefault="00C65FFA" w:rsidP="00C65FFA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ПК-2 (ПК-2.1).</w:t>
      </w:r>
    </w:p>
    <w:p w14:paraId="779EE61A" w14:textId="77777777" w:rsidR="00C65FFA" w:rsidRPr="006774AE" w:rsidRDefault="00C65FFA" w:rsidP="007B0549">
      <w:pPr>
        <w:rPr>
          <w:rFonts w:cs="Times New Roman"/>
        </w:rPr>
      </w:pPr>
    </w:p>
    <w:p w14:paraId="4837055E" w14:textId="5E5F58CE" w:rsidR="006C7E97" w:rsidRPr="006774AE" w:rsidRDefault="006C7E97" w:rsidP="006C7E97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4. </w:t>
      </w:r>
      <w:r w:rsidRPr="006774AE">
        <w:rPr>
          <w:rStyle w:val="af6"/>
          <w:rFonts w:cs="Times New Roman"/>
          <w:b w:val="0"/>
          <w:bCs w:val="0"/>
          <w:szCs w:val="28"/>
        </w:rPr>
        <w:t xml:space="preserve">Укажите правильную последовательность </w:t>
      </w:r>
      <w:proofErr w:type="spellStart"/>
      <w:r w:rsidRPr="006774AE">
        <w:rPr>
          <w:rStyle w:val="af6"/>
          <w:rFonts w:cs="Times New Roman"/>
          <w:b w:val="0"/>
          <w:bCs w:val="0"/>
          <w:szCs w:val="28"/>
        </w:rPr>
        <w:t>времен</w:t>
      </w:r>
      <w:proofErr w:type="spellEnd"/>
      <w:r w:rsidRPr="006774AE">
        <w:rPr>
          <w:rStyle w:val="af6"/>
          <w:rFonts w:cs="Times New Roman"/>
          <w:b w:val="0"/>
          <w:bCs w:val="0"/>
          <w:szCs w:val="28"/>
        </w:rPr>
        <w:t xml:space="preserve"> в </w:t>
      </w:r>
      <w:proofErr w:type="spellStart"/>
      <w:r w:rsidRPr="006774AE">
        <w:rPr>
          <w:rStyle w:val="af6"/>
          <w:rFonts w:cs="Times New Roman"/>
          <w:b w:val="0"/>
          <w:bCs w:val="0"/>
          <w:szCs w:val="28"/>
        </w:rPr>
        <w:t>Conditional</w:t>
      </w:r>
      <w:proofErr w:type="spellEnd"/>
      <w:r w:rsidRPr="006774AE">
        <w:rPr>
          <w:rStyle w:val="af6"/>
          <w:rFonts w:cs="Times New Roman"/>
          <w:b w:val="0"/>
          <w:bCs w:val="0"/>
          <w:szCs w:val="28"/>
        </w:rPr>
        <w:t xml:space="preserve"> </w:t>
      </w:r>
      <w:proofErr w:type="spellStart"/>
      <w:r w:rsidRPr="006774AE">
        <w:rPr>
          <w:rStyle w:val="af6"/>
          <w:rFonts w:cs="Times New Roman"/>
          <w:b w:val="0"/>
          <w:bCs w:val="0"/>
          <w:szCs w:val="28"/>
        </w:rPr>
        <w:t>Sentences</w:t>
      </w:r>
      <w:proofErr w:type="spellEnd"/>
      <w:r w:rsidRPr="006774AE">
        <w:rPr>
          <w:rStyle w:val="af6"/>
          <w:rFonts w:cs="Times New Roman"/>
          <w:b w:val="0"/>
          <w:bCs w:val="0"/>
          <w:szCs w:val="28"/>
        </w:rPr>
        <w:t xml:space="preserve"> (типы 0, 1, 2, 3):</w:t>
      </w:r>
    </w:p>
    <w:p w14:paraId="01D5C6FC" w14:textId="6DC32CB7" w:rsidR="006C7E97" w:rsidRPr="006774AE" w:rsidRDefault="006C7E97" w:rsidP="006C7E97">
      <w:pPr>
        <w:rPr>
          <w:rFonts w:cs="Times New Roman"/>
          <w:szCs w:val="28"/>
          <w:lang w:val="en-US"/>
        </w:rPr>
      </w:pPr>
      <w:r w:rsidRPr="006774AE">
        <w:rPr>
          <w:rFonts w:cs="Times New Roman"/>
        </w:rPr>
        <w:t>А</w:t>
      </w:r>
      <w:r w:rsidRPr="006774AE">
        <w:rPr>
          <w:rFonts w:cs="Times New Roman"/>
          <w:lang w:val="en-US"/>
        </w:rPr>
        <w:t xml:space="preserve">) </w:t>
      </w:r>
      <w:r w:rsidRPr="006774AE">
        <w:rPr>
          <w:szCs w:val="28"/>
          <w:lang w:val="en-US"/>
        </w:rPr>
        <w:t>If + Past Simple, would + infinitive</w:t>
      </w:r>
    </w:p>
    <w:p w14:paraId="013F713D" w14:textId="78E6E2B6" w:rsidR="006C7E97" w:rsidRPr="006774AE" w:rsidRDefault="006C7E97" w:rsidP="006C7E97">
      <w:pPr>
        <w:rPr>
          <w:rFonts w:cs="Times New Roman"/>
          <w:lang w:val="en-US"/>
        </w:rPr>
      </w:pPr>
      <w:r w:rsidRPr="006774AE">
        <w:rPr>
          <w:rFonts w:cs="Times New Roman"/>
        </w:rPr>
        <w:t>Б</w:t>
      </w:r>
      <w:r w:rsidRPr="006774AE">
        <w:rPr>
          <w:rFonts w:cs="Times New Roman"/>
          <w:lang w:val="en-US"/>
        </w:rPr>
        <w:t xml:space="preserve">) </w:t>
      </w:r>
      <w:r w:rsidRPr="006774AE">
        <w:rPr>
          <w:szCs w:val="28"/>
          <w:lang w:val="en-US"/>
        </w:rPr>
        <w:t>If + Present Simple, Present Simple</w:t>
      </w:r>
    </w:p>
    <w:p w14:paraId="1B02CDFF" w14:textId="77777777" w:rsidR="006C7E97" w:rsidRPr="006774AE" w:rsidRDefault="006C7E97" w:rsidP="006C7E97">
      <w:pPr>
        <w:rPr>
          <w:szCs w:val="28"/>
          <w:lang w:val="en-US"/>
        </w:rPr>
      </w:pPr>
      <w:r w:rsidRPr="006774AE">
        <w:rPr>
          <w:rFonts w:cs="Times New Roman"/>
        </w:rPr>
        <w:t>В</w:t>
      </w:r>
      <w:r w:rsidRPr="006774AE">
        <w:rPr>
          <w:rFonts w:cs="Times New Roman"/>
          <w:lang w:val="en-US"/>
        </w:rPr>
        <w:t xml:space="preserve">) </w:t>
      </w:r>
      <w:r w:rsidRPr="006774AE">
        <w:rPr>
          <w:szCs w:val="28"/>
          <w:lang w:val="en-US"/>
        </w:rPr>
        <w:t>If + Past Perfect, would have + Past Participle</w:t>
      </w:r>
    </w:p>
    <w:p w14:paraId="527FCFC2" w14:textId="6EBE7105" w:rsidR="006C7E97" w:rsidRPr="006774AE" w:rsidRDefault="006C7E97" w:rsidP="006C7E97">
      <w:pPr>
        <w:rPr>
          <w:rFonts w:cs="Times New Roman"/>
          <w:lang w:val="en-US"/>
        </w:rPr>
      </w:pPr>
      <w:r w:rsidRPr="006774AE">
        <w:rPr>
          <w:rFonts w:cs="Times New Roman"/>
        </w:rPr>
        <w:t>Г</w:t>
      </w:r>
      <w:r w:rsidRPr="006774AE">
        <w:rPr>
          <w:rFonts w:cs="Times New Roman"/>
          <w:lang w:val="en-US"/>
        </w:rPr>
        <w:t xml:space="preserve">) </w:t>
      </w:r>
      <w:r w:rsidRPr="006774AE">
        <w:rPr>
          <w:szCs w:val="28"/>
          <w:lang w:val="en-US"/>
        </w:rPr>
        <w:t>If + Present Simple, will + infinitive</w:t>
      </w:r>
    </w:p>
    <w:p w14:paraId="0C523499" w14:textId="36782C1D" w:rsidR="006C7E97" w:rsidRPr="006774AE" w:rsidRDefault="006C7E97" w:rsidP="006C7E97">
      <w:pPr>
        <w:rPr>
          <w:rFonts w:cs="Times New Roman"/>
        </w:rPr>
      </w:pPr>
      <w:r w:rsidRPr="006774AE">
        <w:rPr>
          <w:rFonts w:cs="Times New Roman"/>
        </w:rPr>
        <w:t>Правильный ответ: Б, Г, А, В</w:t>
      </w:r>
    </w:p>
    <w:p w14:paraId="48B8935E" w14:textId="1B776C4D" w:rsidR="006C7E97" w:rsidRPr="006774AE" w:rsidRDefault="006C7E97" w:rsidP="006C7E97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ПК-2 (ПК-2.1).</w:t>
      </w:r>
    </w:p>
    <w:p w14:paraId="4F827C25" w14:textId="5BE17DCB" w:rsidR="006C7E97" w:rsidRPr="006774AE" w:rsidRDefault="006C7E97" w:rsidP="006C7E97">
      <w:pPr>
        <w:rPr>
          <w:rFonts w:cs="Times New Roman"/>
        </w:rPr>
      </w:pPr>
    </w:p>
    <w:p w14:paraId="2851B7D2" w14:textId="7A0C146F" w:rsidR="006C7E97" w:rsidRPr="006774AE" w:rsidRDefault="006C7E97" w:rsidP="006C7E97">
      <w:pPr>
        <w:rPr>
          <w:szCs w:val="28"/>
        </w:rPr>
      </w:pPr>
      <w:r w:rsidRPr="006774AE">
        <w:rPr>
          <w:rFonts w:cs="Times New Roman"/>
        </w:rPr>
        <w:t xml:space="preserve">5. </w:t>
      </w:r>
      <w:r w:rsidRPr="006774AE">
        <w:rPr>
          <w:szCs w:val="28"/>
        </w:rPr>
        <w:t xml:space="preserve">Расположите предложения </w:t>
      </w:r>
      <w:r w:rsidR="001A7328" w:rsidRPr="006774AE">
        <w:rPr>
          <w:szCs w:val="28"/>
        </w:rPr>
        <w:t xml:space="preserve">в правильном порядке </w:t>
      </w:r>
      <w:r w:rsidRPr="006774AE">
        <w:rPr>
          <w:szCs w:val="28"/>
        </w:rPr>
        <w:t>так, чтобы получился логичный диалог:</w:t>
      </w:r>
    </w:p>
    <w:p w14:paraId="70A21B11" w14:textId="16CB79B5" w:rsidR="006C7E97" w:rsidRPr="006774AE" w:rsidRDefault="006C7E97" w:rsidP="006C7E97">
      <w:pPr>
        <w:rPr>
          <w:szCs w:val="28"/>
          <w:lang w:val="en-US"/>
        </w:rPr>
      </w:pPr>
      <w:r w:rsidRPr="006774AE">
        <w:rPr>
          <w:rFonts w:cs="Times New Roman"/>
        </w:rPr>
        <w:t>А</w:t>
      </w:r>
      <w:r w:rsidRPr="006774AE">
        <w:rPr>
          <w:rFonts w:cs="Times New Roman"/>
          <w:lang w:val="en-US"/>
        </w:rPr>
        <w:t xml:space="preserve">) </w:t>
      </w:r>
      <w:bookmarkStart w:id="0" w:name="_Hlk195032691"/>
      <w:r w:rsidRPr="006774AE">
        <w:rPr>
          <w:szCs w:val="28"/>
          <w:lang w:val="en-US"/>
        </w:rPr>
        <w:t>A: “I can’t believe it’s already December!</w:t>
      </w:r>
      <w:bookmarkEnd w:id="0"/>
      <w:r w:rsidRPr="006774AE">
        <w:rPr>
          <w:szCs w:val="28"/>
          <w:lang w:val="en-US"/>
        </w:rPr>
        <w:t>”</w:t>
      </w:r>
    </w:p>
    <w:p w14:paraId="0CF8CCE6" w14:textId="2B993664" w:rsidR="006C7E97" w:rsidRPr="006774AE" w:rsidRDefault="006C7E97" w:rsidP="006C7E97">
      <w:pPr>
        <w:rPr>
          <w:szCs w:val="28"/>
          <w:lang w:val="en-US"/>
        </w:rPr>
      </w:pPr>
      <w:r w:rsidRPr="006774AE">
        <w:rPr>
          <w:rFonts w:cs="Times New Roman"/>
        </w:rPr>
        <w:t>Б</w:t>
      </w:r>
      <w:r w:rsidRPr="006774AE">
        <w:rPr>
          <w:rFonts w:cs="Times New Roman"/>
          <w:lang w:val="en-US"/>
        </w:rPr>
        <w:t xml:space="preserve">) </w:t>
      </w:r>
      <w:r w:rsidRPr="006774AE">
        <w:rPr>
          <w:szCs w:val="28"/>
          <w:lang w:val="en-US"/>
        </w:rPr>
        <w:t>B: “I’m thinking of visiting my family in Scotland.”</w:t>
      </w:r>
    </w:p>
    <w:p w14:paraId="5D1C4FEA" w14:textId="6037B0D7" w:rsidR="006C7E97" w:rsidRPr="006774AE" w:rsidRDefault="006C7E97" w:rsidP="006C7E97">
      <w:pPr>
        <w:rPr>
          <w:szCs w:val="28"/>
          <w:lang w:val="en-US"/>
        </w:rPr>
      </w:pPr>
      <w:r w:rsidRPr="006774AE">
        <w:rPr>
          <w:rFonts w:cs="Times New Roman"/>
        </w:rPr>
        <w:t>В</w:t>
      </w:r>
      <w:r w:rsidRPr="006774AE">
        <w:rPr>
          <w:rFonts w:cs="Times New Roman"/>
          <w:lang w:val="en-US"/>
        </w:rPr>
        <w:t xml:space="preserve">) </w:t>
      </w:r>
      <w:r w:rsidRPr="006774AE">
        <w:rPr>
          <w:szCs w:val="28"/>
        </w:rPr>
        <w:t>А</w:t>
      </w:r>
      <w:r w:rsidRPr="006774AE">
        <w:rPr>
          <w:szCs w:val="28"/>
          <w:lang w:val="en-US"/>
        </w:rPr>
        <w:t>: “What are your plans for the holidays?”</w:t>
      </w:r>
    </w:p>
    <w:p w14:paraId="7ACD195A" w14:textId="589D087E" w:rsidR="006C7E97" w:rsidRPr="006774AE" w:rsidRDefault="006C7E97" w:rsidP="006C7E97">
      <w:pPr>
        <w:rPr>
          <w:szCs w:val="28"/>
          <w:lang w:val="en-US"/>
        </w:rPr>
      </w:pPr>
      <w:r w:rsidRPr="006774AE">
        <w:rPr>
          <w:rFonts w:cs="Times New Roman"/>
        </w:rPr>
        <w:t>Г</w:t>
      </w:r>
      <w:r w:rsidRPr="006774AE">
        <w:rPr>
          <w:rFonts w:cs="Times New Roman"/>
          <w:lang w:val="en-US"/>
        </w:rPr>
        <w:t xml:space="preserve">) </w:t>
      </w:r>
      <w:r w:rsidRPr="006774AE">
        <w:rPr>
          <w:szCs w:val="28"/>
          <w:lang w:val="en-US"/>
        </w:rPr>
        <w:t xml:space="preserve">B: “Yeah, time flies when you’re busy.” </w:t>
      </w:r>
    </w:p>
    <w:p w14:paraId="0E25B9BE" w14:textId="78FFA58B" w:rsidR="006C7E97" w:rsidRPr="006774AE" w:rsidRDefault="006C7E97" w:rsidP="006C7E97">
      <w:pPr>
        <w:rPr>
          <w:szCs w:val="28"/>
          <w:lang w:val="en-US"/>
        </w:rPr>
      </w:pPr>
      <w:r w:rsidRPr="006774AE">
        <w:rPr>
          <w:szCs w:val="28"/>
        </w:rPr>
        <w:t>Д</w:t>
      </w:r>
      <w:r w:rsidRPr="006774AE">
        <w:rPr>
          <w:szCs w:val="28"/>
          <w:lang w:val="en-US"/>
        </w:rPr>
        <w:t>) A: “That sounds wonderful. Do they live near Edinburgh?”</w:t>
      </w:r>
    </w:p>
    <w:p w14:paraId="189D7E79" w14:textId="483070E6" w:rsidR="006C7E97" w:rsidRPr="006774AE" w:rsidRDefault="006C7E97" w:rsidP="006C7E97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r w:rsidR="001A7328" w:rsidRPr="006774AE">
        <w:rPr>
          <w:rFonts w:cs="Times New Roman"/>
        </w:rPr>
        <w:t>А, Г, В, Б, Д</w:t>
      </w:r>
    </w:p>
    <w:p w14:paraId="6D09AAF1" w14:textId="2C824D8F" w:rsidR="006C7E97" w:rsidRPr="006774AE" w:rsidRDefault="006C7E97" w:rsidP="006C7E97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1A7328" w:rsidRPr="006774AE">
        <w:rPr>
          <w:rFonts w:cs="Times New Roman"/>
        </w:rPr>
        <w:t>О</w:t>
      </w:r>
      <w:r w:rsidRPr="006774AE">
        <w:rPr>
          <w:rFonts w:cs="Times New Roman"/>
        </w:rPr>
        <w:t>ПК-</w:t>
      </w:r>
      <w:r w:rsidR="001A7328" w:rsidRPr="006774AE">
        <w:rPr>
          <w:rFonts w:cs="Times New Roman"/>
        </w:rPr>
        <w:t>5</w:t>
      </w:r>
      <w:r w:rsidRPr="006774AE">
        <w:rPr>
          <w:rFonts w:cs="Times New Roman"/>
        </w:rPr>
        <w:t xml:space="preserve"> (</w:t>
      </w:r>
      <w:r w:rsidR="001A7328" w:rsidRPr="006774AE">
        <w:rPr>
          <w:rFonts w:cs="Times New Roman"/>
        </w:rPr>
        <w:t>О</w:t>
      </w:r>
      <w:r w:rsidRPr="006774AE">
        <w:rPr>
          <w:rFonts w:cs="Times New Roman"/>
        </w:rPr>
        <w:t>ПК-</w:t>
      </w:r>
      <w:r w:rsidR="001A7328" w:rsidRPr="006774AE">
        <w:rPr>
          <w:rFonts w:cs="Times New Roman"/>
        </w:rPr>
        <w:t>5</w:t>
      </w:r>
      <w:r w:rsidRPr="006774AE">
        <w:rPr>
          <w:rFonts w:cs="Times New Roman"/>
        </w:rPr>
        <w:t>.1).</w:t>
      </w:r>
    </w:p>
    <w:p w14:paraId="1DE635DA" w14:textId="77777777" w:rsidR="001A7328" w:rsidRPr="006774AE" w:rsidRDefault="001A7328" w:rsidP="006C7E97">
      <w:pPr>
        <w:rPr>
          <w:rFonts w:cs="Times New Roman"/>
        </w:rPr>
      </w:pPr>
    </w:p>
    <w:p w14:paraId="64D749E6" w14:textId="7CA7B149" w:rsidR="001A7328" w:rsidRPr="006774AE" w:rsidRDefault="001A7328" w:rsidP="001A7328">
      <w:pPr>
        <w:rPr>
          <w:szCs w:val="28"/>
        </w:rPr>
      </w:pPr>
      <w:r w:rsidRPr="006774AE">
        <w:rPr>
          <w:rFonts w:cs="Times New Roman"/>
        </w:rPr>
        <w:t xml:space="preserve">5. </w:t>
      </w:r>
      <w:r w:rsidRPr="006774AE">
        <w:rPr>
          <w:szCs w:val="28"/>
        </w:rPr>
        <w:t>Расположите в правильном порядке шаги в процессе бронирования отеля:</w:t>
      </w:r>
    </w:p>
    <w:p w14:paraId="323AD8CB" w14:textId="02BD0E23" w:rsidR="001A7328" w:rsidRPr="006774AE" w:rsidRDefault="001A7328" w:rsidP="001A7328">
      <w:pPr>
        <w:rPr>
          <w:szCs w:val="28"/>
          <w:lang w:val="en-US"/>
        </w:rPr>
      </w:pPr>
      <w:r w:rsidRPr="006774AE">
        <w:rPr>
          <w:rFonts w:cs="Times New Roman"/>
        </w:rPr>
        <w:t>А</w:t>
      </w:r>
      <w:r w:rsidRPr="006774AE">
        <w:rPr>
          <w:rFonts w:cs="Times New Roman"/>
          <w:lang w:val="en-US"/>
        </w:rPr>
        <w:t xml:space="preserve">) </w:t>
      </w:r>
      <w:r w:rsidRPr="006774AE">
        <w:rPr>
          <w:szCs w:val="28"/>
          <w:lang w:val="en-US"/>
        </w:rPr>
        <w:t>Choose your travel dates and destination.</w:t>
      </w:r>
    </w:p>
    <w:p w14:paraId="169BAE3A" w14:textId="0D1EDAD4" w:rsidR="001A7328" w:rsidRPr="006774AE" w:rsidRDefault="001A7328" w:rsidP="001A7328">
      <w:pPr>
        <w:rPr>
          <w:szCs w:val="28"/>
          <w:lang w:val="en-US"/>
        </w:rPr>
      </w:pPr>
      <w:r w:rsidRPr="006774AE">
        <w:rPr>
          <w:rFonts w:cs="Times New Roman"/>
        </w:rPr>
        <w:t>Б</w:t>
      </w:r>
      <w:r w:rsidRPr="006774AE">
        <w:rPr>
          <w:rFonts w:cs="Times New Roman"/>
          <w:lang w:val="en-US"/>
        </w:rPr>
        <w:t>) Compare prices and amenities on different websites.</w:t>
      </w:r>
    </w:p>
    <w:p w14:paraId="6D77AFAC" w14:textId="07B57E7E" w:rsidR="001A7328" w:rsidRPr="006774AE" w:rsidRDefault="001A7328" w:rsidP="001A7328">
      <w:pPr>
        <w:rPr>
          <w:szCs w:val="28"/>
          <w:lang w:val="en-US"/>
        </w:rPr>
      </w:pPr>
      <w:r w:rsidRPr="006774AE">
        <w:rPr>
          <w:rFonts w:cs="Times New Roman"/>
        </w:rPr>
        <w:t>В</w:t>
      </w:r>
      <w:r w:rsidRPr="006774AE">
        <w:rPr>
          <w:rFonts w:cs="Times New Roman"/>
          <w:lang w:val="en-US"/>
        </w:rPr>
        <w:t>) Enter your personal details and payment information.</w:t>
      </w:r>
    </w:p>
    <w:p w14:paraId="239B5A10" w14:textId="39254BE8" w:rsidR="001A7328" w:rsidRPr="006774AE" w:rsidRDefault="001A7328" w:rsidP="001A7328">
      <w:pPr>
        <w:rPr>
          <w:szCs w:val="28"/>
          <w:lang w:val="en-US"/>
        </w:rPr>
      </w:pPr>
      <w:r w:rsidRPr="006774AE">
        <w:rPr>
          <w:rFonts w:cs="Times New Roman"/>
        </w:rPr>
        <w:t>Г</w:t>
      </w:r>
      <w:r w:rsidRPr="006774AE">
        <w:rPr>
          <w:rFonts w:cs="Times New Roman"/>
          <w:lang w:val="en-US"/>
        </w:rPr>
        <w:t>) Confirm your booking via email or SMS.</w:t>
      </w:r>
    </w:p>
    <w:p w14:paraId="19DAE5F7" w14:textId="44F3CCE5" w:rsidR="001A7328" w:rsidRPr="006774AE" w:rsidRDefault="001A7328" w:rsidP="001A7328">
      <w:pPr>
        <w:rPr>
          <w:szCs w:val="28"/>
          <w:lang w:val="en-US"/>
        </w:rPr>
      </w:pPr>
      <w:r w:rsidRPr="006774AE">
        <w:rPr>
          <w:szCs w:val="28"/>
        </w:rPr>
        <w:lastRenderedPageBreak/>
        <w:t>Д</w:t>
      </w:r>
      <w:r w:rsidRPr="006774AE">
        <w:rPr>
          <w:szCs w:val="28"/>
          <w:lang w:val="en-US"/>
        </w:rPr>
        <w:t>) Check the hotel’s cancellation policy before finalizing.</w:t>
      </w:r>
    </w:p>
    <w:p w14:paraId="7DB4F983" w14:textId="45D429C1" w:rsidR="001A7328" w:rsidRPr="006774AE" w:rsidRDefault="001A7328" w:rsidP="001A7328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r w:rsidR="00D95A77" w:rsidRPr="006774AE">
        <w:rPr>
          <w:rFonts w:cs="Times New Roman"/>
        </w:rPr>
        <w:t>А, Б, Д, В, Г</w:t>
      </w:r>
    </w:p>
    <w:p w14:paraId="22D50D0E" w14:textId="77777777" w:rsidR="001A7328" w:rsidRPr="006774AE" w:rsidRDefault="001A7328" w:rsidP="001A7328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ОПК-5 (ОПК-5.1).</w:t>
      </w:r>
    </w:p>
    <w:p w14:paraId="7CEE95AF" w14:textId="77777777" w:rsidR="00A430BE" w:rsidRPr="006774AE" w:rsidRDefault="00A430BE" w:rsidP="00D95A77">
      <w:pPr>
        <w:ind w:firstLine="0"/>
        <w:rPr>
          <w:rFonts w:cs="Times New Roman"/>
        </w:rPr>
      </w:pPr>
    </w:p>
    <w:p w14:paraId="67F164D1" w14:textId="77777777" w:rsidR="00A430BE" w:rsidRPr="006774AE" w:rsidRDefault="00A430BE" w:rsidP="00A430BE">
      <w:pPr>
        <w:pStyle w:val="3"/>
        <w:rPr>
          <w:rFonts w:cs="Times New Roman"/>
        </w:rPr>
      </w:pPr>
      <w:r w:rsidRPr="006774AE">
        <w:rPr>
          <w:rFonts w:cs="Times New Roman"/>
        </w:rPr>
        <w:t>Задания открытого типа</w:t>
      </w:r>
    </w:p>
    <w:p w14:paraId="32B584B6" w14:textId="77777777" w:rsidR="00A430BE" w:rsidRPr="006774AE" w:rsidRDefault="00A430BE" w:rsidP="00A430BE">
      <w:pPr>
        <w:pStyle w:val="4"/>
        <w:rPr>
          <w:rFonts w:cs="Times New Roman"/>
        </w:rPr>
      </w:pPr>
      <w:r w:rsidRPr="006774AE">
        <w:rPr>
          <w:rFonts w:cs="Times New Roman"/>
        </w:rPr>
        <w:t>Задания открытого типа на дополнение</w:t>
      </w:r>
    </w:p>
    <w:p w14:paraId="78B10B56" w14:textId="684AADB8" w:rsidR="00A430BE" w:rsidRPr="006774AE" w:rsidRDefault="00A430BE" w:rsidP="00A430BE">
      <w:pPr>
        <w:rPr>
          <w:rFonts w:cs="Times New Roman"/>
        </w:rPr>
      </w:pPr>
      <w:bookmarkStart w:id="1" w:name="_Hlk189828122"/>
      <w:r w:rsidRPr="006774AE">
        <w:rPr>
          <w:rFonts w:cs="Times New Roman"/>
        </w:rPr>
        <w:t xml:space="preserve">1. </w:t>
      </w:r>
      <w:r w:rsidR="00D65F17" w:rsidRPr="006774AE">
        <w:rPr>
          <w:rFonts w:cs="Times New Roman"/>
        </w:rPr>
        <w:t>Дополните предложение, выбрав</w:t>
      </w:r>
      <w:r w:rsidRPr="006774AE">
        <w:rPr>
          <w:rFonts w:cs="Times New Roman"/>
        </w:rPr>
        <w:t xml:space="preserve"> пропущенное слово.</w:t>
      </w:r>
    </w:p>
    <w:p w14:paraId="7A797031" w14:textId="4EE02920" w:rsidR="00D65F17" w:rsidRPr="006774AE" w:rsidRDefault="00D65F17" w:rsidP="00D65F17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______ (процесс проверки текста на соответствие языковым нормам) является важным этапом подготовки академического текста.</w:t>
      </w:r>
    </w:p>
    <w:p w14:paraId="77C287E2" w14:textId="6DDDC54E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r w:rsidR="00D65F17" w:rsidRPr="006774AE">
        <w:rPr>
          <w:rFonts w:cs="Times New Roman"/>
        </w:rPr>
        <w:t>Редактирование (</w:t>
      </w:r>
      <w:r w:rsidR="00D65F17" w:rsidRPr="006774AE">
        <w:rPr>
          <w:rFonts w:cs="Times New Roman"/>
          <w:lang w:val="en-US"/>
        </w:rPr>
        <w:t>editing</w:t>
      </w:r>
      <w:r w:rsidR="00D65F17" w:rsidRPr="006774AE">
        <w:rPr>
          <w:rFonts w:cs="Times New Roman"/>
        </w:rPr>
        <w:t>)</w:t>
      </w:r>
    </w:p>
    <w:p w14:paraId="7CE3DFEF" w14:textId="1679293A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D65F17" w:rsidRPr="006774AE">
        <w:rPr>
          <w:rFonts w:cs="Times New Roman"/>
        </w:rPr>
        <w:t>У</w:t>
      </w:r>
      <w:r w:rsidRPr="006774AE">
        <w:rPr>
          <w:rFonts w:cs="Times New Roman"/>
        </w:rPr>
        <w:t>К-</w:t>
      </w:r>
      <w:r w:rsidR="00D65F17" w:rsidRPr="006774AE">
        <w:rPr>
          <w:rFonts w:cs="Times New Roman"/>
        </w:rPr>
        <w:t xml:space="preserve">4 </w:t>
      </w:r>
      <w:r w:rsidRPr="006774AE">
        <w:rPr>
          <w:rFonts w:cs="Times New Roman"/>
        </w:rPr>
        <w:t>(</w:t>
      </w:r>
      <w:r w:rsidR="00D65F17" w:rsidRPr="006774AE">
        <w:rPr>
          <w:rFonts w:cs="Times New Roman"/>
        </w:rPr>
        <w:t>УК</w:t>
      </w:r>
      <w:r w:rsidRPr="006774AE">
        <w:rPr>
          <w:rFonts w:cs="Times New Roman"/>
        </w:rPr>
        <w:t>-</w:t>
      </w:r>
      <w:r w:rsidR="00D65F17" w:rsidRPr="006774AE">
        <w:rPr>
          <w:rFonts w:cs="Times New Roman"/>
        </w:rPr>
        <w:t>4.1</w:t>
      </w:r>
      <w:r w:rsidRPr="006774AE">
        <w:rPr>
          <w:rFonts w:cs="Times New Roman"/>
        </w:rPr>
        <w:t>).</w:t>
      </w:r>
    </w:p>
    <w:bookmarkEnd w:id="1"/>
    <w:p w14:paraId="4D12D753" w14:textId="77777777" w:rsidR="00A430BE" w:rsidRPr="006774AE" w:rsidRDefault="00A430BE" w:rsidP="00A430BE">
      <w:pPr>
        <w:rPr>
          <w:rFonts w:cs="Times New Roman"/>
        </w:rPr>
      </w:pPr>
    </w:p>
    <w:p w14:paraId="66DB5C99" w14:textId="6B005DA5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>2. Напишите пропущенное слово.</w:t>
      </w:r>
    </w:p>
    <w:p w14:paraId="5C93F306" w14:textId="3F5C0CC8" w:rsidR="00DD5B44" w:rsidRPr="006774AE" w:rsidRDefault="00DD5B44" w:rsidP="00DD5B44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Переводчик должен учитывать ______, чтобы правильно интерпретировать многозначные слова.</w:t>
      </w:r>
    </w:p>
    <w:p w14:paraId="225A0A8D" w14:textId="14A91BC2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r w:rsidR="00DD5B44" w:rsidRPr="006774AE">
        <w:rPr>
          <w:rFonts w:cs="Times New Roman"/>
        </w:rPr>
        <w:t>контекст</w:t>
      </w:r>
    </w:p>
    <w:p w14:paraId="73538DD9" w14:textId="5061AB5E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DD5B44" w:rsidRPr="006774AE">
        <w:rPr>
          <w:rFonts w:cs="Times New Roman"/>
        </w:rPr>
        <w:t>УК-4 (УК-4.1).</w:t>
      </w:r>
    </w:p>
    <w:p w14:paraId="4343938C" w14:textId="77777777" w:rsidR="00221D3D" w:rsidRPr="006774AE" w:rsidRDefault="00221D3D" w:rsidP="00AF2A93">
      <w:pPr>
        <w:ind w:firstLine="0"/>
        <w:rPr>
          <w:rFonts w:cs="Times New Roman"/>
        </w:rPr>
      </w:pPr>
    </w:p>
    <w:p w14:paraId="0D362177" w14:textId="42B7780D" w:rsidR="007D0312" w:rsidRPr="006774AE" w:rsidRDefault="007D0312" w:rsidP="007D0312">
      <w:pPr>
        <w:rPr>
          <w:rFonts w:cs="Times New Roman"/>
        </w:rPr>
      </w:pPr>
      <w:bookmarkStart w:id="2" w:name="_Hlk194965827"/>
      <w:r w:rsidRPr="006774AE">
        <w:rPr>
          <w:rFonts w:cs="Times New Roman"/>
        </w:rPr>
        <w:t xml:space="preserve">3. </w:t>
      </w:r>
      <w:r w:rsidR="00DD5B44" w:rsidRPr="006774AE">
        <w:rPr>
          <w:rFonts w:cs="Times New Roman"/>
          <w:szCs w:val="28"/>
        </w:rPr>
        <w:t>Дополните предложение правильной формой глагола.</w:t>
      </w:r>
    </w:p>
    <w:p w14:paraId="162877CC" w14:textId="77777777" w:rsidR="00DD5B44" w:rsidRPr="006774AE" w:rsidRDefault="00DD5B44" w:rsidP="00DD5B44">
      <w:pPr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  <w:lang w:val="en-US"/>
        </w:rPr>
        <w:t xml:space="preserve">She was very </w:t>
      </w:r>
      <w:r w:rsidRPr="006774AE">
        <w:rPr>
          <w:rFonts w:cs="Times New Roman"/>
          <w:i/>
          <w:iCs/>
          <w:szCs w:val="28"/>
          <w:lang w:val="en-US"/>
        </w:rPr>
        <w:t>_</w:t>
      </w:r>
      <w:r w:rsidRPr="006774AE">
        <w:rPr>
          <w:rFonts w:cs="Times New Roman"/>
          <w:szCs w:val="28"/>
          <w:lang w:val="en-US"/>
        </w:rPr>
        <w:t>__ (surprise) by the news.</w:t>
      </w:r>
    </w:p>
    <w:p w14:paraId="6B05822C" w14:textId="4A2D3FEC" w:rsidR="007D0312" w:rsidRPr="006774AE" w:rsidRDefault="007D0312" w:rsidP="007D0312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r w:rsidR="00DD5B44" w:rsidRPr="006774AE">
        <w:rPr>
          <w:rFonts w:cs="Times New Roman"/>
          <w:lang w:val="en-US"/>
        </w:rPr>
        <w:t>surprised</w:t>
      </w:r>
    </w:p>
    <w:p w14:paraId="37F91E20" w14:textId="428143B1" w:rsidR="007D0312" w:rsidRPr="006774AE" w:rsidRDefault="007D0312" w:rsidP="007D0312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ПК-</w:t>
      </w:r>
      <w:r w:rsidR="00DD5B44" w:rsidRPr="006774AE">
        <w:rPr>
          <w:rFonts w:cs="Times New Roman"/>
        </w:rPr>
        <w:t>2</w:t>
      </w:r>
      <w:r w:rsidRPr="006774AE">
        <w:rPr>
          <w:rFonts w:cs="Times New Roman"/>
        </w:rPr>
        <w:t xml:space="preserve"> (ПК-</w:t>
      </w:r>
      <w:r w:rsidR="00DD5B44" w:rsidRPr="006774AE">
        <w:rPr>
          <w:rFonts w:cs="Times New Roman"/>
        </w:rPr>
        <w:t>2</w:t>
      </w:r>
      <w:r w:rsidRPr="006774AE">
        <w:rPr>
          <w:rFonts w:cs="Times New Roman"/>
        </w:rPr>
        <w:t>.</w:t>
      </w:r>
      <w:r w:rsidR="00DD5B44" w:rsidRPr="006774AE">
        <w:rPr>
          <w:rFonts w:cs="Times New Roman"/>
        </w:rPr>
        <w:t>1</w:t>
      </w:r>
      <w:r w:rsidRPr="006774AE">
        <w:rPr>
          <w:rFonts w:cs="Times New Roman"/>
        </w:rPr>
        <w:t>).</w:t>
      </w:r>
    </w:p>
    <w:p w14:paraId="740EBD48" w14:textId="74806724" w:rsidR="00DD5B44" w:rsidRPr="006774AE" w:rsidRDefault="00DD5B44" w:rsidP="007D0312">
      <w:pPr>
        <w:rPr>
          <w:rFonts w:cs="Times New Roman"/>
        </w:rPr>
      </w:pPr>
    </w:p>
    <w:p w14:paraId="7D01D72C" w14:textId="5239FFD0" w:rsidR="00DD5B44" w:rsidRPr="006774AE" w:rsidRDefault="00DD5B44" w:rsidP="007D0312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4. </w:t>
      </w:r>
      <w:r w:rsidRPr="006774AE">
        <w:rPr>
          <w:rFonts w:cs="Times New Roman"/>
          <w:szCs w:val="28"/>
        </w:rPr>
        <w:t>Дополните предложение правильной формой глагола:</w:t>
      </w:r>
    </w:p>
    <w:p w14:paraId="18E14359" w14:textId="77777777" w:rsidR="00DD5B44" w:rsidRPr="006774AE" w:rsidRDefault="00DD5B44" w:rsidP="00DD5B44">
      <w:pPr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  <w:lang w:val="en-US"/>
        </w:rPr>
        <w:t xml:space="preserve">I would have helped him if I </w:t>
      </w:r>
      <w:r w:rsidRPr="006774AE">
        <w:rPr>
          <w:rFonts w:cs="Times New Roman"/>
          <w:i/>
          <w:iCs/>
          <w:szCs w:val="28"/>
          <w:lang w:val="en-US"/>
        </w:rPr>
        <w:t>_</w:t>
      </w:r>
      <w:r w:rsidRPr="006774AE">
        <w:rPr>
          <w:rFonts w:cs="Times New Roman"/>
          <w:szCs w:val="28"/>
          <w:lang w:val="en-US"/>
        </w:rPr>
        <w:t>__ (know) about his problem earlier.</w:t>
      </w:r>
    </w:p>
    <w:p w14:paraId="14E1745E" w14:textId="77777777" w:rsidR="00DD5B44" w:rsidRPr="006774AE" w:rsidRDefault="00DD5B44" w:rsidP="00DD5B44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 xml:space="preserve">Правильный ответ: </w:t>
      </w:r>
      <w:r w:rsidRPr="006774AE">
        <w:rPr>
          <w:rFonts w:cs="Times New Roman"/>
          <w:szCs w:val="28"/>
          <w:lang w:val="en-US"/>
        </w:rPr>
        <w:t>had</w:t>
      </w:r>
      <w:r w:rsidRPr="006774AE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known</w:t>
      </w:r>
    </w:p>
    <w:p w14:paraId="16179FA3" w14:textId="23995DD9" w:rsidR="00DD5B44" w:rsidRPr="006774AE" w:rsidRDefault="00DD5B44" w:rsidP="00DD5B44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Компетенции (индикаторы): ПК-2 (ПК-2.1).</w:t>
      </w:r>
    </w:p>
    <w:p w14:paraId="4DB2189C" w14:textId="4466FD27" w:rsidR="0012051F" w:rsidRPr="006774AE" w:rsidRDefault="0012051F" w:rsidP="00DD5B44">
      <w:pPr>
        <w:contextualSpacing/>
        <w:rPr>
          <w:rFonts w:cs="Times New Roman"/>
          <w:szCs w:val="28"/>
        </w:rPr>
      </w:pPr>
    </w:p>
    <w:p w14:paraId="535994DD" w14:textId="77777777" w:rsidR="0012051F" w:rsidRPr="006774AE" w:rsidRDefault="0012051F" w:rsidP="0012051F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5.</w:t>
      </w:r>
      <w:r w:rsidRPr="006774AE">
        <w:t xml:space="preserve"> </w:t>
      </w:r>
      <w:r w:rsidRPr="006774AE">
        <w:rPr>
          <w:rFonts w:cs="Times New Roman"/>
          <w:szCs w:val="28"/>
        </w:rPr>
        <w:t>Дополните предложение, используя подходящую формулу для выражения поддержки:</w:t>
      </w:r>
    </w:p>
    <w:p w14:paraId="2EB0C724" w14:textId="3C97B455" w:rsidR="0012051F" w:rsidRPr="006774AE" w:rsidRDefault="0012051F" w:rsidP="0012051F">
      <w:pPr>
        <w:contextualSpacing/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  <w:lang w:val="en-US"/>
        </w:rPr>
        <w:t>When encouraging someone during a challenging time, you might say: “I believe in you, and I’m sure you’ll ______.”</w:t>
      </w:r>
    </w:p>
    <w:p w14:paraId="4ED47649" w14:textId="51A05BC1" w:rsidR="0012051F" w:rsidRPr="006774AE" w:rsidRDefault="0012051F" w:rsidP="0012051F">
      <w:pPr>
        <w:contextualSpacing/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</w:rPr>
        <w:t>Правильный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ответ</w:t>
      </w:r>
      <w:r w:rsidRPr="006774AE">
        <w:rPr>
          <w:rFonts w:cs="Times New Roman"/>
          <w:szCs w:val="28"/>
          <w:lang w:val="en-US"/>
        </w:rPr>
        <w:t>: “get through this” / “succeed”</w:t>
      </w:r>
    </w:p>
    <w:p w14:paraId="47CAAFED" w14:textId="00385E11" w:rsidR="0012051F" w:rsidRPr="006774AE" w:rsidRDefault="0012051F" w:rsidP="0012051F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Компетенции (индикаторы): ОПК-5 (ОПК-5.1).</w:t>
      </w:r>
    </w:p>
    <w:p w14:paraId="3E0A8AE6" w14:textId="77777777" w:rsidR="0012051F" w:rsidRPr="006774AE" w:rsidRDefault="0012051F" w:rsidP="00DD5B44">
      <w:pPr>
        <w:contextualSpacing/>
        <w:rPr>
          <w:rFonts w:cs="Times New Roman"/>
          <w:szCs w:val="28"/>
        </w:rPr>
      </w:pPr>
    </w:p>
    <w:p w14:paraId="6F5C049D" w14:textId="77777777" w:rsidR="0012051F" w:rsidRPr="006774AE" w:rsidRDefault="0012051F" w:rsidP="0012051F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6.</w:t>
      </w:r>
      <w:r w:rsidRPr="006774AE">
        <w:t xml:space="preserve"> </w:t>
      </w:r>
      <w:r w:rsidRPr="006774AE">
        <w:rPr>
          <w:rFonts w:cs="Times New Roman"/>
          <w:szCs w:val="28"/>
        </w:rPr>
        <w:t>Вставьте пропущенное выражение, которое соответствует культурным нормам приглашения к диалогу:</w:t>
      </w:r>
    </w:p>
    <w:p w14:paraId="3829E4FC" w14:textId="556DA7E4" w:rsidR="0012051F" w:rsidRPr="006774AE" w:rsidRDefault="0012051F" w:rsidP="0012051F">
      <w:pPr>
        <w:contextualSpacing/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  <w:lang w:val="en-US"/>
        </w:rPr>
        <w:t>In a formal conversation, if you want to ask someone’s opinion politely, you might say: “Could you please share your ______ on this matter?”</w:t>
      </w:r>
    </w:p>
    <w:p w14:paraId="3A426B64" w14:textId="680C60CD" w:rsidR="0012051F" w:rsidRPr="006774AE" w:rsidRDefault="0012051F" w:rsidP="0012051F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Правильный ответ: “</w:t>
      </w:r>
      <w:r w:rsidRPr="006774AE">
        <w:rPr>
          <w:rFonts w:cs="Times New Roman"/>
          <w:szCs w:val="28"/>
          <w:lang w:val="en-US"/>
        </w:rPr>
        <w:t>thoughts</w:t>
      </w:r>
      <w:r w:rsidRPr="006774AE">
        <w:rPr>
          <w:rFonts w:cs="Times New Roman"/>
          <w:szCs w:val="28"/>
        </w:rPr>
        <w:t>” или “</w:t>
      </w:r>
      <w:r w:rsidRPr="006774AE">
        <w:rPr>
          <w:rFonts w:cs="Times New Roman"/>
          <w:szCs w:val="28"/>
          <w:lang w:val="en-US"/>
        </w:rPr>
        <w:t>perspective</w:t>
      </w:r>
      <w:r w:rsidRPr="006774AE">
        <w:rPr>
          <w:rFonts w:cs="Times New Roman"/>
          <w:szCs w:val="28"/>
        </w:rPr>
        <w:t xml:space="preserve">” </w:t>
      </w:r>
    </w:p>
    <w:p w14:paraId="211EBEFC" w14:textId="0377506E" w:rsidR="0012051F" w:rsidRPr="006774AE" w:rsidRDefault="0012051F" w:rsidP="0012051F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Компетенции (индикаторы): ОПК-5 (ОПК-5.1).</w:t>
      </w:r>
    </w:p>
    <w:p w14:paraId="7C8EFDD2" w14:textId="77777777" w:rsidR="007D0312" w:rsidRPr="006774AE" w:rsidRDefault="007D0312" w:rsidP="00A430BE">
      <w:pPr>
        <w:rPr>
          <w:rFonts w:cs="Times New Roman"/>
        </w:rPr>
      </w:pPr>
    </w:p>
    <w:bookmarkEnd w:id="2"/>
    <w:p w14:paraId="2A89B6B5" w14:textId="77777777" w:rsidR="00A430BE" w:rsidRPr="006774AE" w:rsidRDefault="00A430BE" w:rsidP="00A430BE">
      <w:pPr>
        <w:pStyle w:val="4"/>
        <w:rPr>
          <w:rFonts w:cs="Times New Roman"/>
        </w:rPr>
      </w:pPr>
      <w:r w:rsidRPr="006774AE">
        <w:rPr>
          <w:rFonts w:cs="Times New Roman"/>
        </w:rPr>
        <w:lastRenderedPageBreak/>
        <w:t>Задания открытого типа с кратким свободным ответом</w:t>
      </w:r>
    </w:p>
    <w:p w14:paraId="003313A0" w14:textId="41346DB0" w:rsidR="00A430BE" w:rsidRPr="006774AE" w:rsidRDefault="00A430BE" w:rsidP="0012051F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1. </w:t>
      </w:r>
      <w:r w:rsidR="0012051F" w:rsidRPr="006774AE">
        <w:rPr>
          <w:rFonts w:cs="Times New Roman"/>
          <w:szCs w:val="28"/>
        </w:rPr>
        <w:t>Какую функцию выполняет тезис в академическом эссе?</w:t>
      </w:r>
    </w:p>
    <w:p w14:paraId="42849ABF" w14:textId="3444EEBC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r w:rsidR="0012051F" w:rsidRPr="006774AE">
        <w:rPr>
          <w:rFonts w:cs="Times New Roman"/>
          <w:szCs w:val="28"/>
        </w:rPr>
        <w:t>Тезис формулирует основную идею или позицию автора, вокруг которой строится всё эссе.</w:t>
      </w:r>
    </w:p>
    <w:p w14:paraId="74315F03" w14:textId="02A34D7F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12051F" w:rsidRPr="006774AE">
        <w:rPr>
          <w:rFonts w:cs="Times New Roman"/>
          <w:szCs w:val="28"/>
        </w:rPr>
        <w:t>УК-4 (УК-4.1).</w:t>
      </w:r>
    </w:p>
    <w:p w14:paraId="0679DEEF" w14:textId="0C6A3192" w:rsidR="00757C09" w:rsidRPr="006774AE" w:rsidRDefault="00757C09" w:rsidP="00A430BE">
      <w:pPr>
        <w:rPr>
          <w:rFonts w:cs="Times New Roman"/>
        </w:rPr>
      </w:pPr>
    </w:p>
    <w:p w14:paraId="60FC7119" w14:textId="330E6644" w:rsidR="00757C09" w:rsidRPr="006774AE" w:rsidRDefault="00757C09" w:rsidP="00A430BE">
      <w:pPr>
        <w:rPr>
          <w:rFonts w:cs="Times New Roman"/>
        </w:rPr>
      </w:pPr>
      <w:bookmarkStart w:id="3" w:name="_Hlk194965879"/>
      <w:r w:rsidRPr="006774AE">
        <w:rPr>
          <w:rFonts w:cs="Times New Roman"/>
        </w:rPr>
        <w:t xml:space="preserve">2. </w:t>
      </w:r>
      <w:r w:rsidR="0012051F" w:rsidRPr="006774AE">
        <w:rPr>
          <w:rFonts w:cs="Times New Roman"/>
          <w:szCs w:val="28"/>
        </w:rPr>
        <w:t>Какое значение имеет использование формальных лексических единиц в научных текстах?</w:t>
      </w:r>
    </w:p>
    <w:p w14:paraId="541C370D" w14:textId="1F7C1DA3" w:rsidR="00757C09" w:rsidRPr="006774AE" w:rsidRDefault="00757C09" w:rsidP="00757C09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r w:rsidR="0012051F" w:rsidRPr="006774AE">
        <w:rPr>
          <w:rFonts w:cs="Times New Roman"/>
          <w:szCs w:val="28"/>
        </w:rPr>
        <w:t>Формальные лексические единицы обеспечивают точность, объективность и академический стиль текста.</w:t>
      </w:r>
    </w:p>
    <w:p w14:paraId="45C0B8B8" w14:textId="7D156D5C" w:rsidR="00757C09" w:rsidRPr="006774AE" w:rsidRDefault="00757C09" w:rsidP="00757C09">
      <w:pPr>
        <w:rPr>
          <w:rFonts w:cs="Times New Roman"/>
        </w:rPr>
      </w:pPr>
      <w:r w:rsidRPr="006774AE">
        <w:rPr>
          <w:rFonts w:cs="Times New Roman"/>
        </w:rPr>
        <w:t xml:space="preserve"> Компетенции (индикаторы): </w:t>
      </w:r>
      <w:r w:rsidR="0012051F" w:rsidRPr="006774AE">
        <w:rPr>
          <w:rFonts w:cs="Times New Roman"/>
          <w:szCs w:val="28"/>
        </w:rPr>
        <w:t>УК-4 (УК-4.1).</w:t>
      </w:r>
    </w:p>
    <w:p w14:paraId="2516E536" w14:textId="77777777" w:rsidR="00A430BE" w:rsidRPr="006774AE" w:rsidRDefault="00A430BE" w:rsidP="00A430BE">
      <w:pPr>
        <w:rPr>
          <w:rFonts w:cs="Times New Roman"/>
        </w:rPr>
      </w:pPr>
    </w:p>
    <w:bookmarkEnd w:id="3"/>
    <w:p w14:paraId="7A640A7A" w14:textId="0FC73158" w:rsidR="00A430BE" w:rsidRPr="006774AE" w:rsidRDefault="00757C09" w:rsidP="00A430BE">
      <w:pPr>
        <w:rPr>
          <w:rFonts w:cs="Times New Roman"/>
        </w:rPr>
      </w:pPr>
      <w:r w:rsidRPr="006774AE">
        <w:rPr>
          <w:rFonts w:cs="Times New Roman"/>
        </w:rPr>
        <w:t>3</w:t>
      </w:r>
      <w:r w:rsidR="00A430BE" w:rsidRPr="006774AE">
        <w:rPr>
          <w:rFonts w:cs="Times New Roman"/>
        </w:rPr>
        <w:t xml:space="preserve">. </w:t>
      </w:r>
      <w:r w:rsidR="0012051F" w:rsidRPr="006774AE">
        <w:rPr>
          <w:rFonts w:cs="Times New Roman"/>
          <w:szCs w:val="28"/>
        </w:rPr>
        <w:t>Назовите три типа условных предложений в английском языке.</w:t>
      </w:r>
    </w:p>
    <w:p w14:paraId="6AF2DD8F" w14:textId="46B784FA" w:rsidR="00A430BE" w:rsidRPr="006774AE" w:rsidRDefault="00A430BE" w:rsidP="0012051F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Правильный ответ: </w:t>
      </w:r>
      <w:r w:rsidR="0012051F" w:rsidRPr="006774AE">
        <w:rPr>
          <w:rFonts w:cs="Times New Roman"/>
          <w:szCs w:val="28"/>
        </w:rPr>
        <w:t>Первый тип (реальное условие), второй тип (маловероятное условие), третий тип (нереальное условие в прошлом).</w:t>
      </w:r>
    </w:p>
    <w:p w14:paraId="022A9EE1" w14:textId="57E6E2F6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ПК-</w:t>
      </w:r>
      <w:r w:rsidR="0012051F" w:rsidRPr="006774AE">
        <w:rPr>
          <w:rFonts w:cs="Times New Roman"/>
        </w:rPr>
        <w:t>2</w:t>
      </w:r>
      <w:r w:rsidRPr="006774AE">
        <w:rPr>
          <w:rFonts w:cs="Times New Roman"/>
        </w:rPr>
        <w:t xml:space="preserve"> (ПК-</w:t>
      </w:r>
      <w:r w:rsidR="0012051F" w:rsidRPr="006774AE">
        <w:rPr>
          <w:rFonts w:cs="Times New Roman"/>
        </w:rPr>
        <w:t>2</w:t>
      </w:r>
      <w:r w:rsidRPr="006774AE">
        <w:rPr>
          <w:rFonts w:cs="Times New Roman"/>
        </w:rPr>
        <w:t>.</w:t>
      </w:r>
      <w:r w:rsidR="0012051F" w:rsidRPr="006774AE">
        <w:rPr>
          <w:rFonts w:cs="Times New Roman"/>
        </w:rPr>
        <w:t>1</w:t>
      </w:r>
      <w:r w:rsidRPr="006774AE">
        <w:rPr>
          <w:rFonts w:cs="Times New Roman"/>
        </w:rPr>
        <w:t>).</w:t>
      </w:r>
    </w:p>
    <w:p w14:paraId="4F9DCB36" w14:textId="7389BA45" w:rsidR="0012051F" w:rsidRPr="006774AE" w:rsidRDefault="0012051F" w:rsidP="00A430BE">
      <w:pPr>
        <w:rPr>
          <w:rFonts w:cs="Times New Roman"/>
        </w:rPr>
      </w:pPr>
    </w:p>
    <w:p w14:paraId="05BBD93D" w14:textId="6D870B51" w:rsidR="0012051F" w:rsidRPr="006774AE" w:rsidRDefault="0012051F" w:rsidP="0012051F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4. </w:t>
      </w:r>
      <w:r w:rsidRPr="006774AE">
        <w:rPr>
          <w:rFonts w:cs="Times New Roman"/>
          <w:szCs w:val="28"/>
        </w:rPr>
        <w:t>Напишите пропущенное слово.</w:t>
      </w:r>
    </w:p>
    <w:p w14:paraId="07A10ED9" w14:textId="4FC82047" w:rsidR="0012051F" w:rsidRPr="006774AE" w:rsidRDefault="0012051F" w:rsidP="0012051F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Отрицательное предложение “</w:t>
      </w:r>
      <w:r w:rsidRPr="006774AE">
        <w:rPr>
          <w:rFonts w:cs="Times New Roman"/>
          <w:szCs w:val="28"/>
          <w:lang w:val="en-US"/>
        </w:rPr>
        <w:t>Never</w:t>
      </w:r>
      <w:r w:rsidRPr="006774AE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before</w:t>
      </w:r>
      <w:r w:rsidRPr="006774AE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had</w:t>
      </w:r>
      <w:r w:rsidRPr="006774AE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he</w:t>
      </w:r>
      <w:r w:rsidRPr="006774AE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seen</w:t>
      </w:r>
      <w:r w:rsidRPr="006774AE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such</w:t>
      </w:r>
      <w:r w:rsidRPr="006774AE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a</w:t>
      </w:r>
      <w:r w:rsidRPr="006774AE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beautiful</w:t>
      </w:r>
      <w:r w:rsidRPr="006774AE">
        <w:rPr>
          <w:rFonts w:cs="Times New Roman"/>
          <w:szCs w:val="28"/>
        </w:rPr>
        <w:t xml:space="preserve"> </w:t>
      </w:r>
      <w:r w:rsidRPr="006774AE">
        <w:rPr>
          <w:rFonts w:cs="Times New Roman"/>
          <w:szCs w:val="28"/>
          <w:lang w:val="en-US"/>
        </w:rPr>
        <w:t>view</w:t>
      </w:r>
      <w:r w:rsidRPr="006774AE">
        <w:rPr>
          <w:rFonts w:cs="Times New Roman"/>
          <w:szCs w:val="28"/>
        </w:rPr>
        <w:t>” является примером использования _____________ для придания речи более формального оттенка</w:t>
      </w:r>
      <w:r w:rsidR="00142E5D" w:rsidRPr="006774AE">
        <w:rPr>
          <w:rFonts w:cs="Times New Roman"/>
          <w:szCs w:val="28"/>
        </w:rPr>
        <w:t>.</w:t>
      </w:r>
    </w:p>
    <w:p w14:paraId="70CA1656" w14:textId="694ADFE6" w:rsidR="0012051F" w:rsidRPr="006774AE" w:rsidRDefault="00142E5D" w:rsidP="0012051F">
      <w:pPr>
        <w:rPr>
          <w:rFonts w:cs="Times New Roman"/>
        </w:rPr>
      </w:pPr>
      <w:r w:rsidRPr="006774AE">
        <w:rPr>
          <w:rFonts w:cs="Times New Roman"/>
        </w:rPr>
        <w:t>Правильный ответ: инверсии</w:t>
      </w:r>
    </w:p>
    <w:p w14:paraId="56ACE21E" w14:textId="77777777" w:rsidR="00142E5D" w:rsidRPr="006774AE" w:rsidRDefault="00142E5D" w:rsidP="00142E5D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ПК-2 (ПК-2.1).</w:t>
      </w:r>
    </w:p>
    <w:p w14:paraId="78A06DD6" w14:textId="77777777" w:rsidR="00142E5D" w:rsidRPr="006774AE" w:rsidRDefault="00142E5D" w:rsidP="00142E5D">
      <w:pPr>
        <w:rPr>
          <w:rFonts w:cs="Times New Roman"/>
        </w:rPr>
      </w:pPr>
    </w:p>
    <w:p w14:paraId="4D17D25A" w14:textId="23845F03" w:rsidR="00142E5D" w:rsidRPr="006774AE" w:rsidRDefault="00142E5D" w:rsidP="00142E5D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5. </w:t>
      </w:r>
      <w:r w:rsidRPr="006774AE">
        <w:rPr>
          <w:rFonts w:cs="Times New Roman"/>
          <w:szCs w:val="28"/>
        </w:rPr>
        <w:t>Как адаптировать рекламный слоган “</w:t>
      </w:r>
      <w:proofErr w:type="spellStart"/>
      <w:r w:rsidRPr="006774AE">
        <w:rPr>
          <w:rFonts w:cs="Times New Roman"/>
          <w:szCs w:val="28"/>
        </w:rPr>
        <w:t>Think</w:t>
      </w:r>
      <w:proofErr w:type="spellEnd"/>
      <w:r w:rsidRPr="006774AE">
        <w:rPr>
          <w:rFonts w:cs="Times New Roman"/>
          <w:szCs w:val="28"/>
        </w:rPr>
        <w:t xml:space="preserve"> </w:t>
      </w:r>
      <w:proofErr w:type="spellStart"/>
      <w:r w:rsidRPr="006774AE">
        <w:rPr>
          <w:rFonts w:cs="Times New Roman"/>
          <w:szCs w:val="28"/>
        </w:rPr>
        <w:t>different</w:t>
      </w:r>
      <w:proofErr w:type="spellEnd"/>
      <w:r w:rsidRPr="006774AE">
        <w:rPr>
          <w:rFonts w:cs="Times New Roman"/>
          <w:szCs w:val="28"/>
        </w:rPr>
        <w:t>” для русской аудитории? Учтите культурные особенности и сохраните смысл.</w:t>
      </w:r>
    </w:p>
    <w:p w14:paraId="665154BB" w14:textId="1EF51696" w:rsidR="00142E5D" w:rsidRPr="006774AE" w:rsidRDefault="00142E5D" w:rsidP="00142E5D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r w:rsidRPr="006774AE">
        <w:rPr>
          <w:rFonts w:cs="Times New Roman"/>
          <w:szCs w:val="28"/>
        </w:rPr>
        <w:t>«Думай иначе» / «Мысли по-другому».</w:t>
      </w:r>
    </w:p>
    <w:p w14:paraId="592C6D36" w14:textId="6E6FC4A2" w:rsidR="00142E5D" w:rsidRPr="006774AE" w:rsidRDefault="00142E5D" w:rsidP="00142E5D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ОПК-5 (ОПК-5.1).</w:t>
      </w:r>
    </w:p>
    <w:p w14:paraId="50D76207" w14:textId="71D88506" w:rsidR="00142E5D" w:rsidRPr="006774AE" w:rsidRDefault="00142E5D" w:rsidP="00142E5D">
      <w:pPr>
        <w:rPr>
          <w:rFonts w:cs="Times New Roman"/>
        </w:rPr>
      </w:pPr>
    </w:p>
    <w:p w14:paraId="635B26FC" w14:textId="77777777" w:rsidR="00142E5D" w:rsidRPr="006774AE" w:rsidRDefault="00142E5D" w:rsidP="00142E5D">
      <w:pPr>
        <w:rPr>
          <w:rFonts w:cs="Times New Roman"/>
          <w:bCs/>
          <w:szCs w:val="28"/>
        </w:rPr>
      </w:pPr>
      <w:r w:rsidRPr="006774AE">
        <w:rPr>
          <w:rFonts w:cs="Times New Roman"/>
        </w:rPr>
        <w:t xml:space="preserve">5. </w:t>
      </w:r>
      <w:r w:rsidRPr="006774AE">
        <w:rPr>
          <w:rFonts w:cs="Times New Roman"/>
          <w:bCs/>
          <w:szCs w:val="28"/>
        </w:rPr>
        <w:t>Напишите пропущенное слово.</w:t>
      </w:r>
    </w:p>
    <w:p w14:paraId="2A96222B" w14:textId="097D3A09" w:rsidR="00142E5D" w:rsidRPr="006774AE" w:rsidRDefault="00142E5D" w:rsidP="004E30C1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 xml:space="preserve">________________ </w:t>
      </w:r>
      <w:r w:rsidRPr="006774AE">
        <w:rPr>
          <w:rFonts w:ascii="Helvetica" w:hAnsi="Helvetica" w:cs="Helvetica"/>
          <w:sz w:val="23"/>
          <w:szCs w:val="23"/>
          <w:shd w:val="clear" w:color="auto" w:fill="FFFFFF"/>
        </w:rPr>
        <w:t>–</w:t>
      </w:r>
      <w:r w:rsidRPr="006774AE">
        <w:rPr>
          <w:rFonts w:cs="Times New Roman"/>
          <w:szCs w:val="28"/>
        </w:rPr>
        <w:t xml:space="preserve"> это изменение формы или структуры текста при переводе с одного языка на другой с целью сохранения смысла, стиля и коммуникативного эффекта оригинала.</w:t>
      </w:r>
    </w:p>
    <w:p w14:paraId="17B57529" w14:textId="61827D8E" w:rsidR="00142E5D" w:rsidRPr="006774AE" w:rsidRDefault="00142E5D" w:rsidP="00142E5D">
      <w:pPr>
        <w:rPr>
          <w:rFonts w:cs="Times New Roman"/>
        </w:rPr>
      </w:pPr>
      <w:r w:rsidRPr="006774AE">
        <w:rPr>
          <w:rFonts w:cs="Times New Roman"/>
        </w:rPr>
        <w:t xml:space="preserve">Правильный ответ: </w:t>
      </w:r>
      <w:r w:rsidR="004E30C1" w:rsidRPr="006774AE">
        <w:rPr>
          <w:rStyle w:val="af6"/>
          <w:rFonts w:cs="Times New Roman"/>
          <w:b w:val="0"/>
          <w:bCs w:val="0"/>
          <w:szCs w:val="28"/>
        </w:rPr>
        <w:t xml:space="preserve">Переводческая трансформация </w:t>
      </w:r>
      <w:r w:rsidR="004E30C1" w:rsidRPr="006774AE">
        <w:rPr>
          <w:rFonts w:cs="Times New Roman"/>
          <w:b/>
          <w:bCs/>
          <w:szCs w:val="28"/>
        </w:rPr>
        <w:t xml:space="preserve">/ </w:t>
      </w:r>
      <w:r w:rsidR="004E30C1" w:rsidRPr="006774AE">
        <w:rPr>
          <w:rFonts w:cs="Times New Roman"/>
          <w:szCs w:val="28"/>
        </w:rPr>
        <w:t>трансформация</w:t>
      </w:r>
    </w:p>
    <w:p w14:paraId="1A743942" w14:textId="58BFB9B8" w:rsidR="00142E5D" w:rsidRPr="006774AE" w:rsidRDefault="00142E5D" w:rsidP="00142E5D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ОПК-5 (ОПК-5.1).</w:t>
      </w:r>
    </w:p>
    <w:p w14:paraId="381DCED1" w14:textId="77777777" w:rsidR="00A430BE" w:rsidRPr="006774AE" w:rsidRDefault="00A430BE" w:rsidP="00A430BE">
      <w:pPr>
        <w:ind w:firstLine="0"/>
        <w:rPr>
          <w:rFonts w:cs="Times New Roman"/>
        </w:rPr>
      </w:pPr>
    </w:p>
    <w:p w14:paraId="6A9400CA" w14:textId="77777777" w:rsidR="00A430BE" w:rsidRPr="006774AE" w:rsidRDefault="00A430BE" w:rsidP="00A430BE">
      <w:pPr>
        <w:pStyle w:val="4"/>
        <w:rPr>
          <w:rFonts w:cs="Times New Roman"/>
        </w:rPr>
      </w:pPr>
      <w:r w:rsidRPr="006774AE">
        <w:rPr>
          <w:rFonts w:cs="Times New Roman"/>
        </w:rPr>
        <w:t xml:space="preserve">Задания открытого типа с </w:t>
      </w:r>
      <w:proofErr w:type="spellStart"/>
      <w:r w:rsidRPr="006774AE">
        <w:rPr>
          <w:rFonts w:cs="Times New Roman"/>
        </w:rPr>
        <w:t>развернутым</w:t>
      </w:r>
      <w:proofErr w:type="spellEnd"/>
      <w:r w:rsidRPr="006774AE">
        <w:rPr>
          <w:rFonts w:cs="Times New Roman"/>
        </w:rPr>
        <w:t xml:space="preserve"> ответом</w:t>
      </w:r>
    </w:p>
    <w:p w14:paraId="0141D28F" w14:textId="77777777" w:rsidR="004E30C1" w:rsidRPr="006774AE" w:rsidRDefault="00A430BE" w:rsidP="004E30C1">
      <w:pPr>
        <w:rPr>
          <w:rFonts w:cs="Times New Roman"/>
          <w:szCs w:val="28"/>
          <w:lang w:val="en-US"/>
        </w:rPr>
      </w:pPr>
      <w:r w:rsidRPr="006774AE">
        <w:rPr>
          <w:rFonts w:cs="Times New Roman"/>
        </w:rPr>
        <w:t xml:space="preserve">1. </w:t>
      </w:r>
      <w:r w:rsidR="004E30C1" w:rsidRPr="006774AE">
        <w:rPr>
          <w:rFonts w:cs="Times New Roman"/>
          <w:szCs w:val="28"/>
        </w:rPr>
        <w:t>Проанализируйте следующий перевод и предложите исправленный вариант. Объясните</w:t>
      </w:r>
      <w:r w:rsidR="004E30C1" w:rsidRPr="006774AE">
        <w:rPr>
          <w:rFonts w:cs="Times New Roman"/>
          <w:szCs w:val="28"/>
          <w:lang w:val="en-US"/>
        </w:rPr>
        <w:t xml:space="preserve">, </w:t>
      </w:r>
      <w:r w:rsidR="004E30C1" w:rsidRPr="006774AE">
        <w:rPr>
          <w:rFonts w:cs="Times New Roman"/>
          <w:szCs w:val="28"/>
        </w:rPr>
        <w:t>почему</w:t>
      </w:r>
      <w:r w:rsidR="004E30C1" w:rsidRPr="006774AE">
        <w:rPr>
          <w:rFonts w:cs="Times New Roman"/>
          <w:szCs w:val="28"/>
          <w:lang w:val="en-US"/>
        </w:rPr>
        <w:t xml:space="preserve"> </w:t>
      </w:r>
      <w:r w:rsidR="004E30C1" w:rsidRPr="006774AE">
        <w:rPr>
          <w:rFonts w:cs="Times New Roman"/>
          <w:szCs w:val="28"/>
        </w:rPr>
        <w:t>вы</w:t>
      </w:r>
      <w:r w:rsidR="004E30C1" w:rsidRPr="006774AE">
        <w:rPr>
          <w:rFonts w:cs="Times New Roman"/>
          <w:szCs w:val="28"/>
          <w:lang w:val="en-US"/>
        </w:rPr>
        <w:t xml:space="preserve"> </w:t>
      </w:r>
      <w:r w:rsidR="004E30C1" w:rsidRPr="006774AE">
        <w:rPr>
          <w:rFonts w:cs="Times New Roman"/>
          <w:szCs w:val="28"/>
        </w:rPr>
        <w:t>внесли</w:t>
      </w:r>
      <w:r w:rsidR="004E30C1" w:rsidRPr="006774AE">
        <w:rPr>
          <w:rFonts w:cs="Times New Roman"/>
          <w:szCs w:val="28"/>
          <w:lang w:val="en-US"/>
        </w:rPr>
        <w:t xml:space="preserve"> </w:t>
      </w:r>
      <w:r w:rsidR="004E30C1" w:rsidRPr="006774AE">
        <w:rPr>
          <w:rFonts w:cs="Times New Roman"/>
          <w:szCs w:val="28"/>
        </w:rPr>
        <w:t>изменения</w:t>
      </w:r>
      <w:r w:rsidR="004E30C1" w:rsidRPr="006774AE">
        <w:rPr>
          <w:rFonts w:cs="Times New Roman"/>
          <w:szCs w:val="28"/>
          <w:lang w:val="en-US"/>
        </w:rPr>
        <w:t>.</w:t>
      </w:r>
    </w:p>
    <w:p w14:paraId="553766A1" w14:textId="22B052C4" w:rsidR="004E30C1" w:rsidRPr="006774AE" w:rsidRDefault="004E30C1" w:rsidP="004E30C1">
      <w:pPr>
        <w:contextualSpacing/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</w:rPr>
        <w:t>Оригинал</w:t>
      </w:r>
      <w:r w:rsidRPr="006774AE">
        <w:rPr>
          <w:rFonts w:cs="Times New Roman"/>
          <w:szCs w:val="28"/>
          <w:lang w:val="en-US"/>
        </w:rPr>
        <w:t>: “The study highlights the importance of interdisciplinary approaches in addressing complex issues.”</w:t>
      </w:r>
    </w:p>
    <w:p w14:paraId="49690E8C" w14:textId="77777777" w:rsidR="004E30C1" w:rsidRPr="006774AE" w:rsidRDefault="004E30C1" w:rsidP="004E30C1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lastRenderedPageBreak/>
        <w:t xml:space="preserve">Перевод: «Исследование </w:t>
      </w:r>
      <w:proofErr w:type="spellStart"/>
      <w:r w:rsidRPr="006774AE">
        <w:rPr>
          <w:rFonts w:cs="Times New Roman"/>
          <w:szCs w:val="28"/>
        </w:rPr>
        <w:t>подчеркивает</w:t>
      </w:r>
      <w:proofErr w:type="spellEnd"/>
      <w:r w:rsidRPr="006774AE">
        <w:rPr>
          <w:rFonts w:cs="Times New Roman"/>
          <w:szCs w:val="28"/>
        </w:rPr>
        <w:t xml:space="preserve"> необходимость междисциплинарных подходов для решения сложных проблем».</w:t>
      </w:r>
    </w:p>
    <w:p w14:paraId="33B52441" w14:textId="678EA6D6" w:rsidR="00F57A42" w:rsidRDefault="00F57A42" w:rsidP="00A430BE">
      <w:pPr>
        <w:rPr>
          <w:rFonts w:cs="Times New Roman"/>
        </w:rPr>
      </w:pPr>
      <w:r w:rsidRPr="00F57A42">
        <w:rPr>
          <w:rFonts w:cs="Times New Roman"/>
        </w:rPr>
        <w:t>Время выполнения 15 мин.</w:t>
      </w:r>
    </w:p>
    <w:p w14:paraId="5872BB7B" w14:textId="1E2605B1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>Ожидаемый результат:</w:t>
      </w:r>
    </w:p>
    <w:p w14:paraId="3F302885" w14:textId="77777777" w:rsidR="004E30C1" w:rsidRPr="006774AE" w:rsidRDefault="004E30C1" w:rsidP="004E30C1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«Исследование подчёркивает важность междисциплинарных подходов при решении сложных вопросов».</w:t>
      </w:r>
    </w:p>
    <w:p w14:paraId="358F3C3A" w14:textId="76246B23" w:rsidR="004E30C1" w:rsidRPr="006774AE" w:rsidRDefault="004E30C1" w:rsidP="004E30C1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 xml:space="preserve">Критерии оценивания: Исправленный вариант должен сохранять смысл оригинала. Указано, что слово </w:t>
      </w:r>
      <w:proofErr w:type="spellStart"/>
      <w:r w:rsidRPr="006774AE">
        <w:rPr>
          <w:rFonts w:cs="Times New Roman"/>
          <w:szCs w:val="28"/>
        </w:rPr>
        <w:t>importance</w:t>
      </w:r>
      <w:proofErr w:type="spellEnd"/>
      <w:r w:rsidRPr="006774AE">
        <w:rPr>
          <w:rFonts w:cs="Times New Roman"/>
          <w:szCs w:val="28"/>
        </w:rPr>
        <w:t xml:space="preserve"> лучше перевести как «важность», а </w:t>
      </w:r>
      <w:proofErr w:type="spellStart"/>
      <w:r w:rsidRPr="006774AE">
        <w:rPr>
          <w:rFonts w:cs="Times New Roman"/>
          <w:szCs w:val="28"/>
        </w:rPr>
        <w:t>issues</w:t>
      </w:r>
      <w:proofErr w:type="spellEnd"/>
      <w:r w:rsidRPr="006774AE">
        <w:rPr>
          <w:rFonts w:cs="Times New Roman"/>
          <w:szCs w:val="28"/>
        </w:rPr>
        <w:t xml:space="preserve"> </w:t>
      </w:r>
      <w:r w:rsidRPr="006774AE">
        <w:rPr>
          <w:rFonts w:ascii="Helvetica" w:hAnsi="Helvetica" w:cs="Helvetica"/>
          <w:sz w:val="23"/>
          <w:szCs w:val="23"/>
          <w:shd w:val="clear" w:color="auto" w:fill="FFFFFF"/>
        </w:rPr>
        <w:t>–</w:t>
      </w:r>
      <w:r w:rsidRPr="006774AE">
        <w:rPr>
          <w:rFonts w:cs="Times New Roman"/>
          <w:szCs w:val="28"/>
        </w:rPr>
        <w:t xml:space="preserve"> как «вопросы» для более точной передачи смысла.</w:t>
      </w:r>
    </w:p>
    <w:p w14:paraId="76D8D495" w14:textId="3F85C185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4E30C1" w:rsidRPr="006774AE">
        <w:rPr>
          <w:rFonts w:cs="Times New Roman"/>
        </w:rPr>
        <w:t>У</w:t>
      </w:r>
      <w:r w:rsidRPr="006774AE">
        <w:rPr>
          <w:rFonts w:cs="Times New Roman"/>
        </w:rPr>
        <w:t>К-</w:t>
      </w:r>
      <w:r w:rsidR="004E30C1" w:rsidRPr="006774AE">
        <w:rPr>
          <w:rFonts w:cs="Times New Roman"/>
        </w:rPr>
        <w:t>4</w:t>
      </w:r>
      <w:r w:rsidRPr="006774AE">
        <w:rPr>
          <w:rFonts w:cs="Times New Roman"/>
        </w:rPr>
        <w:t xml:space="preserve"> (</w:t>
      </w:r>
      <w:r w:rsidR="004E30C1" w:rsidRPr="006774AE">
        <w:rPr>
          <w:rFonts w:cs="Times New Roman"/>
        </w:rPr>
        <w:t>У</w:t>
      </w:r>
      <w:r w:rsidRPr="006774AE">
        <w:rPr>
          <w:rFonts w:cs="Times New Roman"/>
        </w:rPr>
        <w:t>К-</w:t>
      </w:r>
      <w:r w:rsidR="004E30C1" w:rsidRPr="006774AE">
        <w:rPr>
          <w:rFonts w:cs="Times New Roman"/>
        </w:rPr>
        <w:t>4</w:t>
      </w:r>
      <w:r w:rsidRPr="006774AE">
        <w:rPr>
          <w:rFonts w:cs="Times New Roman"/>
        </w:rPr>
        <w:t>.</w:t>
      </w:r>
      <w:r w:rsidR="004E30C1" w:rsidRPr="006774AE">
        <w:rPr>
          <w:rFonts w:cs="Times New Roman"/>
        </w:rPr>
        <w:t>1</w:t>
      </w:r>
      <w:r w:rsidRPr="006774AE">
        <w:rPr>
          <w:rFonts w:cs="Times New Roman"/>
        </w:rPr>
        <w:t>).</w:t>
      </w:r>
    </w:p>
    <w:p w14:paraId="1AE1027F" w14:textId="45297D2E" w:rsidR="00911B9E" w:rsidRPr="006774AE" w:rsidRDefault="00911B9E" w:rsidP="00A430BE">
      <w:pPr>
        <w:rPr>
          <w:rFonts w:cs="Times New Roman"/>
        </w:rPr>
      </w:pPr>
    </w:p>
    <w:p w14:paraId="75E60777" w14:textId="77777777" w:rsidR="004E30C1" w:rsidRPr="006774AE" w:rsidRDefault="00911B9E" w:rsidP="004E30C1">
      <w:pPr>
        <w:rPr>
          <w:rFonts w:cs="Times New Roman"/>
          <w:szCs w:val="28"/>
        </w:rPr>
      </w:pPr>
      <w:bookmarkStart w:id="4" w:name="_Hlk194966143"/>
      <w:r w:rsidRPr="006774AE">
        <w:rPr>
          <w:rFonts w:cs="Times New Roman"/>
        </w:rPr>
        <w:t xml:space="preserve">2. </w:t>
      </w:r>
      <w:r w:rsidR="004E30C1" w:rsidRPr="006774AE">
        <w:rPr>
          <w:rFonts w:cs="Times New Roman"/>
          <w:szCs w:val="28"/>
        </w:rPr>
        <w:t>Переведите следующий отрывок на русский язык:</w:t>
      </w:r>
    </w:p>
    <w:p w14:paraId="5B6020ED" w14:textId="14B95905" w:rsidR="00911B9E" w:rsidRPr="006774AE" w:rsidRDefault="004E30C1" w:rsidP="004E30C1">
      <w:pPr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  <w:lang w:val="en-US"/>
        </w:rPr>
        <w:t>“Recent studies have highlighted the importance of renewable energy in combating climate change. Solar and wind energy are considered the most promising alternatives to fossil fuels.”</w:t>
      </w:r>
    </w:p>
    <w:p w14:paraId="48A8D8AA" w14:textId="4339DED2" w:rsidR="00F57A42" w:rsidRDefault="00F57A42" w:rsidP="00911B9E">
      <w:pPr>
        <w:rPr>
          <w:rFonts w:cs="Times New Roman"/>
        </w:rPr>
      </w:pPr>
      <w:r w:rsidRPr="00F57A42">
        <w:rPr>
          <w:rFonts w:cs="Times New Roman"/>
        </w:rPr>
        <w:t>Время выполнения 15 мин.</w:t>
      </w:r>
    </w:p>
    <w:p w14:paraId="43F04BBA" w14:textId="3E045E77" w:rsidR="00911B9E" w:rsidRPr="006774AE" w:rsidRDefault="00911B9E" w:rsidP="00911B9E">
      <w:pPr>
        <w:rPr>
          <w:rFonts w:cs="Times New Roman"/>
        </w:rPr>
      </w:pPr>
      <w:r w:rsidRPr="006774AE">
        <w:rPr>
          <w:rFonts w:cs="Times New Roman"/>
        </w:rPr>
        <w:t>Ожидаемый результат:</w:t>
      </w:r>
    </w:p>
    <w:p w14:paraId="33359D8E" w14:textId="77777777" w:rsidR="004E30C1" w:rsidRPr="006774AE" w:rsidRDefault="004E30C1" w:rsidP="004E30C1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«Недавние исследования подчеркнули важность возобновляемой энергии в борьбе с изменением климата. Солнечная и ветровая энергия считаются наиболее перспективными альтернативами ископаемому топливу».</w:t>
      </w:r>
    </w:p>
    <w:p w14:paraId="596266C2" w14:textId="634778A6" w:rsidR="001D26A7" w:rsidRPr="006774AE" w:rsidRDefault="001D26A7" w:rsidP="001D26A7">
      <w:pPr>
        <w:rPr>
          <w:rFonts w:cs="Times New Roman"/>
        </w:rPr>
      </w:pPr>
      <w:r w:rsidRPr="006774AE">
        <w:rPr>
          <w:rFonts w:cs="Times New Roman"/>
        </w:rPr>
        <w:t xml:space="preserve">Критерии оценивания: </w:t>
      </w:r>
      <w:bookmarkStart w:id="5" w:name="_Hlk195033649"/>
      <w:r w:rsidR="009F59F7" w:rsidRPr="006774AE">
        <w:rPr>
          <w:rFonts w:cs="Times New Roman"/>
          <w:szCs w:val="28"/>
          <w:shd w:val="clear" w:color="auto" w:fill="FFFFFF"/>
        </w:rPr>
        <w:t>суть оригинального текста не искажена при переводе; перевод удовлетворяет общепринятым нормам русского языка, не имеет синтаксических конструкций языка оригинала и несвойственных русскому языку выражений и оборотов.</w:t>
      </w:r>
      <w:bookmarkEnd w:id="5"/>
    </w:p>
    <w:p w14:paraId="0EC66F55" w14:textId="10677D22" w:rsidR="001D26A7" w:rsidRPr="006774AE" w:rsidRDefault="001D26A7" w:rsidP="001D26A7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4E30C1" w:rsidRPr="006774AE">
        <w:rPr>
          <w:rFonts w:cs="Times New Roman"/>
        </w:rPr>
        <w:t>УК-4 (УК-4.1).</w:t>
      </w:r>
    </w:p>
    <w:bookmarkEnd w:id="4"/>
    <w:p w14:paraId="77604406" w14:textId="6DA9D509" w:rsidR="00A430BE" w:rsidRPr="006774AE" w:rsidRDefault="00A430BE" w:rsidP="00A430BE">
      <w:pPr>
        <w:rPr>
          <w:rFonts w:cs="Times New Roman"/>
        </w:rPr>
      </w:pPr>
    </w:p>
    <w:p w14:paraId="431E8999" w14:textId="34F5DD34" w:rsidR="00A430BE" w:rsidRPr="006774AE" w:rsidRDefault="00911B9E" w:rsidP="009F59F7">
      <w:pPr>
        <w:rPr>
          <w:rFonts w:cs="Times New Roman"/>
          <w:szCs w:val="28"/>
        </w:rPr>
      </w:pPr>
      <w:r w:rsidRPr="006774AE">
        <w:rPr>
          <w:rFonts w:cs="Times New Roman"/>
        </w:rPr>
        <w:t>3</w:t>
      </w:r>
      <w:r w:rsidR="00A430BE" w:rsidRPr="006774AE">
        <w:rPr>
          <w:rFonts w:cs="Times New Roman"/>
        </w:rPr>
        <w:t xml:space="preserve">. </w:t>
      </w:r>
      <w:r w:rsidR="009F59F7" w:rsidRPr="006774AE">
        <w:rPr>
          <w:rFonts w:cs="Times New Roman"/>
          <w:szCs w:val="28"/>
        </w:rPr>
        <w:t>Объясните, как различия между британским и американским английским могут повлиять на восприятие текста. Приведите примеры из лексики, грамматики и произношения.</w:t>
      </w:r>
    </w:p>
    <w:p w14:paraId="15C8D786" w14:textId="25B8CFB0" w:rsidR="00F57A42" w:rsidRDefault="00F57A42" w:rsidP="00A430BE">
      <w:pPr>
        <w:rPr>
          <w:rFonts w:cs="Times New Roman"/>
        </w:rPr>
      </w:pPr>
      <w:r w:rsidRPr="00F57A42">
        <w:rPr>
          <w:rFonts w:cs="Times New Roman"/>
        </w:rPr>
        <w:t>Время выполнения 15 мин.</w:t>
      </w:r>
    </w:p>
    <w:p w14:paraId="05919052" w14:textId="3D4EDEDF" w:rsidR="00A430BE" w:rsidRPr="006774AE" w:rsidRDefault="00A430BE" w:rsidP="00A430BE">
      <w:pPr>
        <w:rPr>
          <w:rFonts w:cs="Times New Roman"/>
        </w:rPr>
      </w:pPr>
      <w:r w:rsidRPr="006774AE">
        <w:rPr>
          <w:rFonts w:cs="Times New Roman"/>
        </w:rPr>
        <w:t>Ожидаемый результат:</w:t>
      </w:r>
    </w:p>
    <w:p w14:paraId="5E1CA875" w14:textId="77777777" w:rsidR="009F59F7" w:rsidRPr="006774AE" w:rsidRDefault="009F59F7" w:rsidP="009F59F7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Различия между британским и американским английским могут затруднить понимание текста из-за различий в лексике, грамматике и произношении:</w:t>
      </w:r>
    </w:p>
    <w:p w14:paraId="0C777C67" w14:textId="27B023E5" w:rsidR="009F59F7" w:rsidRPr="006774AE" w:rsidRDefault="009F59F7" w:rsidP="009F59F7">
      <w:pPr>
        <w:numPr>
          <w:ilvl w:val="0"/>
          <w:numId w:val="2"/>
        </w:numPr>
        <w:spacing w:after="160" w:line="256" w:lineRule="auto"/>
        <w:contextualSpacing/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</w:rPr>
        <w:t>Лексика</w:t>
      </w:r>
      <w:r w:rsidRPr="006774AE">
        <w:rPr>
          <w:rFonts w:cs="Times New Roman"/>
          <w:szCs w:val="28"/>
          <w:lang w:val="en-US"/>
        </w:rPr>
        <w:t>: flat vs. apartment, lorry vs. truck.</w:t>
      </w:r>
    </w:p>
    <w:p w14:paraId="5EEC4479" w14:textId="77777777" w:rsidR="009F59F7" w:rsidRPr="006774AE" w:rsidRDefault="009F59F7" w:rsidP="009F59F7">
      <w:pPr>
        <w:numPr>
          <w:ilvl w:val="0"/>
          <w:numId w:val="2"/>
        </w:numPr>
        <w:spacing w:after="160" w:line="256" w:lineRule="auto"/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 xml:space="preserve">Грамматика: </w:t>
      </w:r>
      <w:proofErr w:type="spellStart"/>
      <w:r w:rsidRPr="006774AE">
        <w:rPr>
          <w:rFonts w:cs="Times New Roman"/>
          <w:szCs w:val="28"/>
        </w:rPr>
        <w:t>have</w:t>
      </w:r>
      <w:proofErr w:type="spellEnd"/>
      <w:r w:rsidRPr="006774AE">
        <w:rPr>
          <w:rFonts w:cs="Times New Roman"/>
          <w:szCs w:val="28"/>
        </w:rPr>
        <w:t xml:space="preserve"> </w:t>
      </w:r>
      <w:proofErr w:type="spellStart"/>
      <w:r w:rsidRPr="006774AE">
        <w:rPr>
          <w:rFonts w:cs="Times New Roman"/>
          <w:szCs w:val="28"/>
        </w:rPr>
        <w:t>got</w:t>
      </w:r>
      <w:proofErr w:type="spellEnd"/>
      <w:r w:rsidRPr="006774AE">
        <w:rPr>
          <w:rFonts w:cs="Times New Roman"/>
          <w:szCs w:val="28"/>
        </w:rPr>
        <w:t xml:space="preserve"> (британский) </w:t>
      </w:r>
      <w:proofErr w:type="spellStart"/>
      <w:r w:rsidRPr="006774AE">
        <w:rPr>
          <w:rFonts w:cs="Times New Roman"/>
          <w:szCs w:val="28"/>
        </w:rPr>
        <w:t>vs</w:t>
      </w:r>
      <w:proofErr w:type="spellEnd"/>
      <w:r w:rsidRPr="006774AE">
        <w:rPr>
          <w:rFonts w:cs="Times New Roman"/>
          <w:szCs w:val="28"/>
        </w:rPr>
        <w:t xml:space="preserve">. </w:t>
      </w:r>
      <w:proofErr w:type="spellStart"/>
      <w:r w:rsidRPr="006774AE">
        <w:rPr>
          <w:rFonts w:cs="Times New Roman"/>
          <w:szCs w:val="28"/>
        </w:rPr>
        <w:t>have</w:t>
      </w:r>
      <w:proofErr w:type="spellEnd"/>
      <w:r w:rsidRPr="006774AE">
        <w:rPr>
          <w:rFonts w:cs="Times New Roman"/>
          <w:szCs w:val="28"/>
        </w:rPr>
        <w:t xml:space="preserve"> (американский).</w:t>
      </w:r>
    </w:p>
    <w:p w14:paraId="290BB39E" w14:textId="01BE3BB2" w:rsidR="009F59F7" w:rsidRPr="006774AE" w:rsidRDefault="009F59F7" w:rsidP="009F59F7">
      <w:pPr>
        <w:numPr>
          <w:ilvl w:val="0"/>
          <w:numId w:val="2"/>
        </w:numPr>
        <w:spacing w:after="160" w:line="256" w:lineRule="auto"/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 xml:space="preserve">Произношение: </w:t>
      </w:r>
      <w:proofErr w:type="spellStart"/>
      <w:r w:rsidRPr="006774AE">
        <w:rPr>
          <w:rFonts w:cs="Times New Roman"/>
          <w:szCs w:val="28"/>
        </w:rPr>
        <w:t>schedule</w:t>
      </w:r>
      <w:proofErr w:type="spellEnd"/>
      <w:r w:rsidRPr="006774AE">
        <w:rPr>
          <w:rFonts w:cs="Times New Roman"/>
          <w:szCs w:val="28"/>
        </w:rPr>
        <w:t xml:space="preserve"> </w:t>
      </w:r>
      <w:r w:rsidRPr="006774AE">
        <w:rPr>
          <w:rFonts w:ascii="Helvetica" w:hAnsi="Helvetica" w:cs="Helvetica"/>
          <w:sz w:val="23"/>
          <w:szCs w:val="23"/>
          <w:shd w:val="clear" w:color="auto" w:fill="FFFFFF"/>
        </w:rPr>
        <w:t>–</w:t>
      </w:r>
      <w:r w:rsidRPr="006774AE">
        <w:rPr>
          <w:rFonts w:cs="Times New Roman"/>
          <w:szCs w:val="28"/>
        </w:rPr>
        <w:t xml:space="preserve"> британское /ˈ</w:t>
      </w:r>
      <w:proofErr w:type="spellStart"/>
      <w:r w:rsidRPr="006774AE">
        <w:rPr>
          <w:rFonts w:cs="Times New Roman"/>
          <w:szCs w:val="28"/>
        </w:rPr>
        <w:t>ʃedjuːl</w:t>
      </w:r>
      <w:proofErr w:type="spellEnd"/>
      <w:r w:rsidRPr="006774AE">
        <w:rPr>
          <w:rFonts w:cs="Times New Roman"/>
          <w:szCs w:val="28"/>
        </w:rPr>
        <w:t>/, американское /ˈ</w:t>
      </w:r>
      <w:proofErr w:type="spellStart"/>
      <w:r w:rsidRPr="006774AE">
        <w:rPr>
          <w:rFonts w:cs="Times New Roman"/>
          <w:szCs w:val="28"/>
        </w:rPr>
        <w:t>skedʒuːl</w:t>
      </w:r>
      <w:proofErr w:type="spellEnd"/>
      <w:r w:rsidRPr="006774AE">
        <w:rPr>
          <w:rFonts w:cs="Times New Roman"/>
          <w:szCs w:val="28"/>
        </w:rPr>
        <w:t>/.</w:t>
      </w:r>
    </w:p>
    <w:p w14:paraId="40F69030" w14:textId="77777777" w:rsidR="009F59F7" w:rsidRPr="006774AE" w:rsidRDefault="009F59F7" w:rsidP="009F59F7">
      <w:pPr>
        <w:contextualSpacing/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 xml:space="preserve">Например, если текст содержит слово </w:t>
      </w:r>
      <w:proofErr w:type="spellStart"/>
      <w:r w:rsidRPr="006774AE">
        <w:rPr>
          <w:rFonts w:cs="Times New Roman"/>
          <w:i/>
          <w:iCs/>
          <w:szCs w:val="28"/>
        </w:rPr>
        <w:t>boot</w:t>
      </w:r>
      <w:proofErr w:type="spellEnd"/>
      <w:r w:rsidRPr="006774AE">
        <w:rPr>
          <w:rFonts w:cs="Times New Roman"/>
          <w:i/>
          <w:iCs/>
          <w:szCs w:val="28"/>
        </w:rPr>
        <w:t xml:space="preserve"> </w:t>
      </w:r>
      <w:r w:rsidRPr="006774AE">
        <w:rPr>
          <w:rFonts w:cs="Times New Roman"/>
          <w:szCs w:val="28"/>
        </w:rPr>
        <w:t xml:space="preserve">(британский английский), американский читатель может подумать, что речь идёт о ботинке, а не о багажнике автомобиля. Переводчики и авторы должны учитывать эти различия, чтобы избежать недоразумений </w:t>
      </w:r>
    </w:p>
    <w:p w14:paraId="6959DEC7" w14:textId="6E1F2C70" w:rsidR="0021711B" w:rsidRPr="006774AE" w:rsidRDefault="00A430BE" w:rsidP="0021711B">
      <w:pPr>
        <w:rPr>
          <w:rFonts w:cs="Times New Roman"/>
        </w:rPr>
      </w:pPr>
      <w:r w:rsidRPr="006774AE">
        <w:rPr>
          <w:rFonts w:cs="Times New Roman"/>
        </w:rPr>
        <w:t xml:space="preserve">Критерии оценивания: </w:t>
      </w:r>
      <w:r w:rsidR="009F59F7" w:rsidRPr="006774AE">
        <w:rPr>
          <w:rFonts w:cs="Times New Roman"/>
          <w:szCs w:val="28"/>
        </w:rPr>
        <w:t>Указаны различия в лексике, грамматике и произношении. Приведены примеры из всех трёх категорий.</w:t>
      </w:r>
    </w:p>
    <w:p w14:paraId="0213EE14" w14:textId="5D3926DD" w:rsidR="0021711B" w:rsidRPr="006774AE" w:rsidRDefault="00A430BE" w:rsidP="0021711B">
      <w:pPr>
        <w:rPr>
          <w:rFonts w:cs="Times New Roman"/>
        </w:rPr>
      </w:pPr>
      <w:r w:rsidRPr="006774AE">
        <w:rPr>
          <w:rFonts w:cs="Times New Roman"/>
        </w:rPr>
        <w:t xml:space="preserve">Компетенции (индикаторы): </w:t>
      </w:r>
      <w:r w:rsidR="009F59F7" w:rsidRPr="006774AE">
        <w:rPr>
          <w:rFonts w:cs="Times New Roman"/>
        </w:rPr>
        <w:t>О</w:t>
      </w:r>
      <w:r w:rsidRPr="006774AE">
        <w:rPr>
          <w:rFonts w:cs="Times New Roman"/>
        </w:rPr>
        <w:t>ПК-</w:t>
      </w:r>
      <w:r w:rsidR="009F59F7" w:rsidRPr="006774AE">
        <w:rPr>
          <w:rFonts w:cs="Times New Roman"/>
        </w:rPr>
        <w:t>5</w:t>
      </w:r>
      <w:r w:rsidRPr="006774AE">
        <w:rPr>
          <w:rFonts w:cs="Times New Roman"/>
        </w:rPr>
        <w:t xml:space="preserve"> (</w:t>
      </w:r>
      <w:r w:rsidR="009F59F7" w:rsidRPr="006774AE">
        <w:rPr>
          <w:rFonts w:cs="Times New Roman"/>
        </w:rPr>
        <w:t>О</w:t>
      </w:r>
      <w:r w:rsidRPr="006774AE">
        <w:rPr>
          <w:rFonts w:cs="Times New Roman"/>
        </w:rPr>
        <w:t>ПК-</w:t>
      </w:r>
      <w:r w:rsidR="009F59F7" w:rsidRPr="006774AE">
        <w:rPr>
          <w:rFonts w:cs="Times New Roman"/>
        </w:rPr>
        <w:t>5</w:t>
      </w:r>
      <w:r w:rsidRPr="006774AE">
        <w:rPr>
          <w:rFonts w:cs="Times New Roman"/>
        </w:rPr>
        <w:t>.</w:t>
      </w:r>
      <w:r w:rsidR="009F59F7" w:rsidRPr="006774AE">
        <w:rPr>
          <w:rFonts w:cs="Times New Roman"/>
        </w:rPr>
        <w:t>1</w:t>
      </w:r>
      <w:r w:rsidRPr="006774AE">
        <w:rPr>
          <w:rFonts w:cs="Times New Roman"/>
        </w:rPr>
        <w:t>).</w:t>
      </w:r>
    </w:p>
    <w:p w14:paraId="13BF6DAA" w14:textId="514C632A" w:rsidR="00286C80" w:rsidRPr="006774AE" w:rsidRDefault="00286C80" w:rsidP="0021711B">
      <w:pPr>
        <w:ind w:firstLine="0"/>
        <w:rPr>
          <w:noProof/>
        </w:rPr>
      </w:pPr>
    </w:p>
    <w:p w14:paraId="4EEF5F6B" w14:textId="72F1A8B1" w:rsidR="009F59F7" w:rsidRPr="006774AE" w:rsidRDefault="009F59F7" w:rsidP="009F59F7">
      <w:pPr>
        <w:rPr>
          <w:rFonts w:cs="Times New Roman"/>
          <w:szCs w:val="28"/>
        </w:rPr>
      </w:pPr>
      <w:r w:rsidRPr="006774AE">
        <w:rPr>
          <w:rFonts w:cs="Times New Roman"/>
        </w:rPr>
        <w:lastRenderedPageBreak/>
        <w:t xml:space="preserve">4. </w:t>
      </w:r>
      <w:r w:rsidRPr="006774AE">
        <w:rPr>
          <w:rFonts w:cs="Times New Roman"/>
          <w:szCs w:val="28"/>
        </w:rPr>
        <w:t>Объясните, как культурные особенности могут повлиять на перевод идиом. Приведите пример.</w:t>
      </w:r>
    </w:p>
    <w:p w14:paraId="24348ACD" w14:textId="54257D90" w:rsidR="00F57A42" w:rsidRDefault="00F57A42" w:rsidP="009F59F7">
      <w:pPr>
        <w:rPr>
          <w:rFonts w:cs="Times New Roman"/>
        </w:rPr>
      </w:pPr>
      <w:r w:rsidRPr="00F57A42">
        <w:rPr>
          <w:rFonts w:cs="Times New Roman"/>
        </w:rPr>
        <w:t>Время выполнения 1</w:t>
      </w:r>
      <w:r>
        <w:rPr>
          <w:rFonts w:cs="Times New Roman"/>
        </w:rPr>
        <w:t>0</w:t>
      </w:r>
      <w:r w:rsidRPr="00F57A42">
        <w:rPr>
          <w:rFonts w:cs="Times New Roman"/>
        </w:rPr>
        <w:t xml:space="preserve"> мин.</w:t>
      </w:r>
    </w:p>
    <w:p w14:paraId="502C6CD4" w14:textId="4F9BB9D2" w:rsidR="009F59F7" w:rsidRPr="006774AE" w:rsidRDefault="009F59F7" w:rsidP="009F59F7">
      <w:pPr>
        <w:rPr>
          <w:rFonts w:cs="Times New Roman"/>
        </w:rPr>
      </w:pPr>
      <w:r w:rsidRPr="006774AE">
        <w:rPr>
          <w:rFonts w:cs="Times New Roman"/>
        </w:rPr>
        <w:t>Ожидаемый результат:</w:t>
      </w:r>
    </w:p>
    <w:p w14:paraId="70A94289" w14:textId="7229980A" w:rsidR="009F59F7" w:rsidRPr="006774AE" w:rsidRDefault="009F59F7" w:rsidP="009F59F7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Идиомы часто связаны с культурными реалиями, которые могут быть непонятны представителям другой культуры. Например, английская идиома “</w:t>
      </w:r>
      <w:proofErr w:type="spellStart"/>
      <w:r w:rsidRPr="006774AE">
        <w:rPr>
          <w:rFonts w:cs="Times New Roman"/>
          <w:szCs w:val="28"/>
        </w:rPr>
        <w:t>When</w:t>
      </w:r>
      <w:proofErr w:type="spellEnd"/>
      <w:r w:rsidRPr="006774AE">
        <w:rPr>
          <w:rFonts w:cs="Times New Roman"/>
          <w:szCs w:val="28"/>
        </w:rPr>
        <w:t xml:space="preserve"> </w:t>
      </w:r>
      <w:proofErr w:type="spellStart"/>
      <w:r w:rsidRPr="006774AE">
        <w:rPr>
          <w:rFonts w:cs="Times New Roman"/>
          <w:szCs w:val="28"/>
        </w:rPr>
        <w:t>in</w:t>
      </w:r>
      <w:proofErr w:type="spellEnd"/>
      <w:r w:rsidRPr="006774AE">
        <w:rPr>
          <w:rFonts w:cs="Times New Roman"/>
          <w:szCs w:val="28"/>
        </w:rPr>
        <w:t xml:space="preserve"> </w:t>
      </w:r>
      <w:proofErr w:type="spellStart"/>
      <w:r w:rsidRPr="006774AE">
        <w:rPr>
          <w:rFonts w:cs="Times New Roman"/>
          <w:szCs w:val="28"/>
        </w:rPr>
        <w:t>Rome</w:t>
      </w:r>
      <w:proofErr w:type="spellEnd"/>
      <w:r w:rsidRPr="006774AE">
        <w:rPr>
          <w:rFonts w:cs="Times New Roman"/>
          <w:szCs w:val="28"/>
        </w:rPr>
        <w:t xml:space="preserve">, </w:t>
      </w:r>
      <w:proofErr w:type="spellStart"/>
      <w:r w:rsidRPr="006774AE">
        <w:rPr>
          <w:rFonts w:cs="Times New Roman"/>
          <w:szCs w:val="28"/>
        </w:rPr>
        <w:t>do</w:t>
      </w:r>
      <w:proofErr w:type="spellEnd"/>
      <w:r w:rsidRPr="006774AE">
        <w:rPr>
          <w:rFonts w:cs="Times New Roman"/>
          <w:szCs w:val="28"/>
        </w:rPr>
        <w:t xml:space="preserve"> </w:t>
      </w:r>
      <w:proofErr w:type="spellStart"/>
      <w:r w:rsidRPr="006774AE">
        <w:rPr>
          <w:rFonts w:cs="Times New Roman"/>
          <w:szCs w:val="28"/>
        </w:rPr>
        <w:t>as</w:t>
      </w:r>
      <w:proofErr w:type="spellEnd"/>
      <w:r w:rsidRPr="006774AE">
        <w:rPr>
          <w:rFonts w:cs="Times New Roman"/>
          <w:szCs w:val="28"/>
        </w:rPr>
        <w:t xml:space="preserve"> </w:t>
      </w:r>
      <w:proofErr w:type="spellStart"/>
      <w:r w:rsidRPr="006774AE">
        <w:rPr>
          <w:rFonts w:cs="Times New Roman"/>
          <w:szCs w:val="28"/>
        </w:rPr>
        <w:t>the</w:t>
      </w:r>
      <w:proofErr w:type="spellEnd"/>
      <w:r w:rsidRPr="006774AE">
        <w:rPr>
          <w:rFonts w:cs="Times New Roman"/>
          <w:szCs w:val="28"/>
        </w:rPr>
        <w:t xml:space="preserve"> </w:t>
      </w:r>
      <w:proofErr w:type="spellStart"/>
      <w:r w:rsidRPr="006774AE">
        <w:rPr>
          <w:rFonts w:cs="Times New Roman"/>
          <w:szCs w:val="28"/>
        </w:rPr>
        <w:t>Romans</w:t>
      </w:r>
      <w:proofErr w:type="spellEnd"/>
      <w:r w:rsidRPr="006774AE">
        <w:rPr>
          <w:rFonts w:cs="Times New Roman"/>
          <w:szCs w:val="28"/>
        </w:rPr>
        <w:t xml:space="preserve"> </w:t>
      </w:r>
      <w:proofErr w:type="spellStart"/>
      <w:r w:rsidRPr="006774AE">
        <w:rPr>
          <w:rFonts w:cs="Times New Roman"/>
          <w:szCs w:val="28"/>
        </w:rPr>
        <w:t>do</w:t>
      </w:r>
      <w:proofErr w:type="spellEnd"/>
      <w:r w:rsidRPr="006774AE">
        <w:rPr>
          <w:rFonts w:cs="Times New Roman"/>
          <w:szCs w:val="28"/>
        </w:rPr>
        <w:t>” буквально означает «В Риме делай как римляне», но её адаптируют на русский язык как «В чужой монастырь со своим уставом не ходят».</w:t>
      </w:r>
    </w:p>
    <w:p w14:paraId="0D548F96" w14:textId="55F1E113" w:rsidR="009F59F7" w:rsidRPr="006774AE" w:rsidRDefault="009F59F7" w:rsidP="009F59F7">
      <w:pPr>
        <w:rPr>
          <w:rFonts w:cs="Times New Roman"/>
        </w:rPr>
      </w:pPr>
      <w:r w:rsidRPr="006774AE">
        <w:rPr>
          <w:rFonts w:cs="Times New Roman"/>
        </w:rPr>
        <w:t xml:space="preserve">Критерии оценивания: </w:t>
      </w:r>
      <w:r w:rsidRPr="006774AE">
        <w:rPr>
          <w:rFonts w:cs="Times New Roman"/>
          <w:szCs w:val="28"/>
        </w:rPr>
        <w:t>Переводчик должен учитывать культурный контекст, чтобы передать смысл идиомы точно.</w:t>
      </w:r>
    </w:p>
    <w:p w14:paraId="00152B3D" w14:textId="133AF278" w:rsidR="009F59F7" w:rsidRPr="006774AE" w:rsidRDefault="009F59F7" w:rsidP="009F59F7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ОПК-5 (ОПК-5.1).</w:t>
      </w:r>
    </w:p>
    <w:p w14:paraId="57749D6A" w14:textId="77777777" w:rsidR="006116D7" w:rsidRPr="006774AE" w:rsidRDefault="006116D7" w:rsidP="009F59F7">
      <w:pPr>
        <w:rPr>
          <w:rFonts w:cs="Times New Roman"/>
        </w:rPr>
      </w:pPr>
    </w:p>
    <w:p w14:paraId="6E4A777F" w14:textId="77777777" w:rsidR="006116D7" w:rsidRPr="006774AE" w:rsidRDefault="006116D7" w:rsidP="006116D7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5. </w:t>
      </w:r>
      <w:r w:rsidRPr="006774AE">
        <w:rPr>
          <w:rFonts w:cs="Times New Roman"/>
          <w:szCs w:val="28"/>
        </w:rPr>
        <w:t xml:space="preserve">Объясните, как формируется и используется конструкция </w:t>
      </w:r>
      <w:proofErr w:type="spellStart"/>
      <w:r w:rsidRPr="006774AE">
        <w:rPr>
          <w:rFonts w:cs="Times New Roman"/>
          <w:szCs w:val="28"/>
        </w:rPr>
        <w:t>Inversion</w:t>
      </w:r>
      <w:proofErr w:type="spellEnd"/>
      <w:r w:rsidRPr="006774AE">
        <w:rPr>
          <w:rFonts w:cs="Times New Roman"/>
          <w:szCs w:val="28"/>
        </w:rPr>
        <w:t xml:space="preserve"> (инверсия) в английском языке. Приведите примеры для различных случаев (например, после наречий места, в условных предложениях).</w:t>
      </w:r>
    </w:p>
    <w:p w14:paraId="39BE554E" w14:textId="1495BDB6" w:rsidR="00F57A42" w:rsidRDefault="00F57A42" w:rsidP="006116D7">
      <w:pPr>
        <w:rPr>
          <w:rFonts w:cs="Times New Roman"/>
        </w:rPr>
      </w:pPr>
      <w:r w:rsidRPr="00F57A42">
        <w:rPr>
          <w:rFonts w:cs="Times New Roman"/>
        </w:rPr>
        <w:t>Время выполнения 15 мин.</w:t>
      </w:r>
    </w:p>
    <w:p w14:paraId="706BF40F" w14:textId="5190C40F" w:rsidR="006116D7" w:rsidRPr="006774AE" w:rsidRDefault="006116D7" w:rsidP="006116D7">
      <w:pPr>
        <w:rPr>
          <w:rFonts w:cs="Times New Roman"/>
        </w:rPr>
      </w:pPr>
      <w:r w:rsidRPr="006774AE">
        <w:rPr>
          <w:rFonts w:cs="Times New Roman"/>
        </w:rPr>
        <w:t>Ожидаемый результат:</w:t>
      </w:r>
    </w:p>
    <w:p w14:paraId="6A64EC5A" w14:textId="77777777" w:rsidR="006116D7" w:rsidRPr="006774AE" w:rsidRDefault="006116D7" w:rsidP="006116D7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Инверсия используется для акцентирования действия или в определённых грамматических конструкциях:</w:t>
      </w:r>
    </w:p>
    <w:p w14:paraId="3CCC23D8" w14:textId="7A98556C" w:rsidR="006116D7" w:rsidRPr="006774AE" w:rsidRDefault="006116D7" w:rsidP="006116D7">
      <w:pPr>
        <w:numPr>
          <w:ilvl w:val="0"/>
          <w:numId w:val="3"/>
        </w:numPr>
        <w:spacing w:line="256" w:lineRule="auto"/>
        <w:contextualSpacing/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</w:rPr>
        <w:t>После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наречий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места</w:t>
      </w:r>
      <w:r w:rsidRPr="006774AE">
        <w:rPr>
          <w:rFonts w:cs="Times New Roman"/>
          <w:szCs w:val="28"/>
          <w:lang w:val="en-US"/>
        </w:rPr>
        <w:t xml:space="preserve">, </w:t>
      </w:r>
      <w:r w:rsidRPr="006774AE">
        <w:rPr>
          <w:rFonts w:cs="Times New Roman"/>
          <w:szCs w:val="28"/>
        </w:rPr>
        <w:t>таких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как</w:t>
      </w:r>
      <w:r w:rsidRPr="006774AE">
        <w:rPr>
          <w:rFonts w:cs="Times New Roman"/>
          <w:szCs w:val="28"/>
          <w:lang w:val="en-US"/>
        </w:rPr>
        <w:t xml:space="preserve"> here, there: Here comes the bus.</w:t>
      </w:r>
    </w:p>
    <w:p w14:paraId="7E87E590" w14:textId="411211DC" w:rsidR="006116D7" w:rsidRPr="006774AE" w:rsidRDefault="006116D7" w:rsidP="006116D7">
      <w:pPr>
        <w:numPr>
          <w:ilvl w:val="0"/>
          <w:numId w:val="3"/>
        </w:numPr>
        <w:spacing w:line="256" w:lineRule="auto"/>
        <w:contextualSpacing/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</w:rPr>
        <w:t>В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условных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предложениях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без</w:t>
      </w:r>
      <w:r w:rsidRPr="006774AE">
        <w:rPr>
          <w:rFonts w:cs="Times New Roman"/>
          <w:szCs w:val="28"/>
          <w:lang w:val="en-US"/>
        </w:rPr>
        <w:t xml:space="preserve"> if: Had I known, I would have helped.</w:t>
      </w:r>
    </w:p>
    <w:p w14:paraId="3E7ECC2F" w14:textId="77777777" w:rsidR="006116D7" w:rsidRPr="006774AE" w:rsidRDefault="006116D7" w:rsidP="006116D7">
      <w:pPr>
        <w:numPr>
          <w:ilvl w:val="0"/>
          <w:numId w:val="3"/>
        </w:numPr>
        <w:spacing w:line="256" w:lineRule="auto"/>
        <w:contextualSpacing/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</w:rPr>
        <w:t>Для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усиления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эмоционального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эффекта</w:t>
      </w:r>
      <w:r w:rsidRPr="006774AE">
        <w:rPr>
          <w:rFonts w:cs="Times New Roman"/>
          <w:szCs w:val="28"/>
          <w:lang w:val="en-US"/>
        </w:rPr>
        <w:t xml:space="preserve">: Never have I seen such a beautiful sunset. </w:t>
      </w:r>
    </w:p>
    <w:p w14:paraId="3363F848" w14:textId="10729677" w:rsidR="006116D7" w:rsidRPr="006774AE" w:rsidRDefault="006116D7" w:rsidP="006116D7">
      <w:pPr>
        <w:rPr>
          <w:rFonts w:cs="Times New Roman"/>
          <w:szCs w:val="28"/>
        </w:rPr>
      </w:pPr>
      <w:r w:rsidRPr="006774AE">
        <w:rPr>
          <w:rFonts w:cs="Times New Roman"/>
        </w:rPr>
        <w:t xml:space="preserve">Критерии оценивания: </w:t>
      </w:r>
      <w:r w:rsidRPr="006774AE">
        <w:rPr>
          <w:rFonts w:cs="Times New Roman"/>
          <w:szCs w:val="28"/>
        </w:rPr>
        <w:t>Указано, что инверсия используется для акцентирования действия или в определённых грамматических конструкциях.</w:t>
      </w:r>
      <w:r w:rsidRPr="006774AE">
        <w:rPr>
          <w:rFonts w:ascii="Arial" w:eastAsia="Times New Roman" w:hAnsi="Arial" w:cs="Arial"/>
          <w:spacing w:val="5"/>
          <w:sz w:val="24"/>
          <w:lang w:eastAsia="ru-RU"/>
        </w:rPr>
        <w:t xml:space="preserve"> </w:t>
      </w:r>
      <w:r w:rsidRPr="006774AE">
        <w:rPr>
          <w:rFonts w:cs="Times New Roman"/>
          <w:szCs w:val="28"/>
        </w:rPr>
        <w:t>Приведены примеры для всех трёх случаев.</w:t>
      </w:r>
    </w:p>
    <w:p w14:paraId="1D38C07E" w14:textId="65F5C4DA" w:rsidR="006116D7" w:rsidRPr="006774AE" w:rsidRDefault="006116D7" w:rsidP="006116D7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ПК-2 (ПК-2.1).</w:t>
      </w:r>
    </w:p>
    <w:p w14:paraId="208DBBBC" w14:textId="7867DB48" w:rsidR="006116D7" w:rsidRPr="006774AE" w:rsidRDefault="006116D7" w:rsidP="006116D7">
      <w:pPr>
        <w:rPr>
          <w:rFonts w:cs="Times New Roman"/>
        </w:rPr>
      </w:pPr>
    </w:p>
    <w:p w14:paraId="16A72827" w14:textId="2781B753" w:rsidR="006116D7" w:rsidRPr="006774AE" w:rsidRDefault="006116D7" w:rsidP="006116D7">
      <w:pPr>
        <w:rPr>
          <w:rFonts w:cs="Times New Roman"/>
          <w:szCs w:val="28"/>
          <w:lang w:val="en-US"/>
        </w:rPr>
      </w:pPr>
      <w:r w:rsidRPr="006774AE">
        <w:rPr>
          <w:rFonts w:cs="Times New Roman"/>
          <w:lang w:val="en-US"/>
        </w:rPr>
        <w:t xml:space="preserve">6. </w:t>
      </w:r>
      <w:r w:rsidRPr="006774AE">
        <w:rPr>
          <w:rFonts w:cs="Times New Roman"/>
          <w:szCs w:val="28"/>
        </w:rPr>
        <w:t>Переведите</w:t>
      </w:r>
      <w:r w:rsidRPr="006774AE">
        <w:rPr>
          <w:rFonts w:cs="Times New Roman"/>
          <w:szCs w:val="28"/>
          <w:lang w:val="en-US"/>
        </w:rPr>
        <w:t xml:space="preserve"> </w:t>
      </w:r>
      <w:r w:rsidRPr="006774AE">
        <w:rPr>
          <w:rFonts w:cs="Times New Roman"/>
          <w:szCs w:val="28"/>
        </w:rPr>
        <w:t>текст</w:t>
      </w:r>
      <w:r w:rsidRPr="006774AE">
        <w:rPr>
          <w:rFonts w:cs="Times New Roman"/>
          <w:szCs w:val="28"/>
          <w:lang w:val="en-US"/>
        </w:rPr>
        <w:t>.</w:t>
      </w:r>
    </w:p>
    <w:p w14:paraId="3662BACD" w14:textId="3C8535D0" w:rsidR="006116D7" w:rsidRPr="006774AE" w:rsidRDefault="006116D7" w:rsidP="006116D7">
      <w:pPr>
        <w:rPr>
          <w:rFonts w:cs="Times New Roman"/>
          <w:szCs w:val="28"/>
          <w:lang w:val="en-US"/>
        </w:rPr>
      </w:pPr>
      <w:r w:rsidRPr="006774AE">
        <w:rPr>
          <w:rFonts w:cs="Times New Roman"/>
          <w:szCs w:val="28"/>
          <w:lang w:val="en-US"/>
        </w:rPr>
        <w:t>“The rapid development of technology has significantly transformed the way people communicate. While some argue that digital tools have improved connectivity, others believe they have led to a decline in face-to-face interactions. Regardless of these debates, it is undeniable that technology continues to shape our daily lives, offering both opportunities and challenges.”</w:t>
      </w:r>
    </w:p>
    <w:p w14:paraId="5868BC56" w14:textId="3C0CC93C" w:rsidR="00F57A42" w:rsidRPr="005651AD" w:rsidRDefault="00F57A42" w:rsidP="006116D7">
      <w:pPr>
        <w:rPr>
          <w:rFonts w:cs="Times New Roman"/>
        </w:rPr>
      </w:pPr>
      <w:r w:rsidRPr="005651AD">
        <w:rPr>
          <w:rFonts w:cs="Times New Roman"/>
        </w:rPr>
        <w:t>Время выполнения 15 мин.</w:t>
      </w:r>
    </w:p>
    <w:p w14:paraId="25BC2734" w14:textId="0BB5CC3B" w:rsidR="006116D7" w:rsidRPr="006774AE" w:rsidRDefault="006116D7" w:rsidP="006116D7">
      <w:pPr>
        <w:rPr>
          <w:rFonts w:cs="Times New Roman"/>
        </w:rPr>
      </w:pPr>
      <w:r w:rsidRPr="006774AE">
        <w:rPr>
          <w:rFonts w:cs="Times New Roman"/>
        </w:rPr>
        <w:t>Ожидаемый результат:</w:t>
      </w:r>
    </w:p>
    <w:p w14:paraId="781A09F7" w14:textId="451B3FB9" w:rsidR="006116D7" w:rsidRPr="006774AE" w:rsidRDefault="006116D7" w:rsidP="006116D7">
      <w:pPr>
        <w:rPr>
          <w:rFonts w:cs="Times New Roman"/>
          <w:szCs w:val="28"/>
        </w:rPr>
      </w:pPr>
      <w:r w:rsidRPr="006774AE">
        <w:rPr>
          <w:rFonts w:cs="Times New Roman"/>
          <w:szCs w:val="28"/>
        </w:rPr>
        <w:t>«Быстрое развитие технологий значительно изменило способ общения людей. Хотя некоторые утверждают, что цифровые инструменты улучшили связь, другие считают, что они привели к снижению личного общения. Независимо от этих дискуссий, неоспорим тот факт, что технологии продолжают формировать нашу повседневную жизнь со своими возможностями и сложными задачами.»</w:t>
      </w:r>
    </w:p>
    <w:p w14:paraId="7A4F8756" w14:textId="3B8BB455" w:rsidR="006116D7" w:rsidRPr="006774AE" w:rsidRDefault="006116D7" w:rsidP="006116D7">
      <w:pPr>
        <w:rPr>
          <w:rFonts w:cs="Times New Roman"/>
          <w:szCs w:val="28"/>
        </w:rPr>
      </w:pPr>
      <w:r w:rsidRPr="006774AE">
        <w:rPr>
          <w:rFonts w:cs="Times New Roman"/>
        </w:rPr>
        <w:lastRenderedPageBreak/>
        <w:t xml:space="preserve">Критерии оценивания: </w:t>
      </w:r>
      <w:r w:rsidRPr="006774AE">
        <w:rPr>
          <w:rFonts w:cs="Times New Roman"/>
          <w:spacing w:val="5"/>
          <w:szCs w:val="28"/>
          <w:shd w:val="clear" w:color="auto" w:fill="FFFFFF"/>
        </w:rPr>
        <w:t>Перевод передаёт точный смысл оригинала без искажений. Перевод выполнен грамматически правильно, без ошибок в согласовании времён, падежей или конструкций.</w:t>
      </w:r>
    </w:p>
    <w:p w14:paraId="5807EBAC" w14:textId="77777777" w:rsidR="006116D7" w:rsidRPr="006774AE" w:rsidRDefault="006116D7" w:rsidP="006116D7">
      <w:pPr>
        <w:rPr>
          <w:rFonts w:cs="Times New Roman"/>
        </w:rPr>
      </w:pPr>
      <w:r w:rsidRPr="006774AE">
        <w:rPr>
          <w:rFonts w:cs="Times New Roman"/>
        </w:rPr>
        <w:t>Компетенции (индикаторы): ПК-2 (ПК-2.1).</w:t>
      </w:r>
    </w:p>
    <w:p w14:paraId="43545E01" w14:textId="77777777" w:rsidR="006116D7" w:rsidRPr="006774AE" w:rsidRDefault="006116D7" w:rsidP="006116D7">
      <w:pPr>
        <w:rPr>
          <w:rFonts w:cs="Times New Roman"/>
        </w:rPr>
      </w:pPr>
    </w:p>
    <w:p w14:paraId="18F40E54" w14:textId="77777777" w:rsidR="006116D7" w:rsidRPr="006774AE" w:rsidRDefault="006116D7" w:rsidP="009F59F7">
      <w:pPr>
        <w:rPr>
          <w:rFonts w:cs="Times New Roman"/>
        </w:rPr>
      </w:pPr>
    </w:p>
    <w:sectPr w:rsidR="006116D7" w:rsidRPr="006774AE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240E8" w14:textId="77777777" w:rsidR="004D7074" w:rsidRDefault="004D7074" w:rsidP="006943A0">
      <w:r>
        <w:separator/>
      </w:r>
    </w:p>
  </w:endnote>
  <w:endnote w:type="continuationSeparator" w:id="0">
    <w:p w14:paraId="2F10EE74" w14:textId="77777777" w:rsidR="004D7074" w:rsidRDefault="004D707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9228F8" w:rsidRPr="006943A0" w:rsidRDefault="009228F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9228F8" w:rsidRPr="006943A0" w:rsidRDefault="009228F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12911" w14:textId="77777777" w:rsidR="004D7074" w:rsidRDefault="004D7074" w:rsidP="006943A0">
      <w:r>
        <w:separator/>
      </w:r>
    </w:p>
  </w:footnote>
  <w:footnote w:type="continuationSeparator" w:id="0">
    <w:p w14:paraId="1ED70CA4" w14:textId="77777777" w:rsidR="004D7074" w:rsidRDefault="004D707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12C2"/>
    <w:multiLevelType w:val="multilevel"/>
    <w:tmpl w:val="B4A4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22B12"/>
    <w:multiLevelType w:val="multilevel"/>
    <w:tmpl w:val="2826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E42DDC"/>
    <w:multiLevelType w:val="multilevel"/>
    <w:tmpl w:val="19368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40484"/>
    <w:rsid w:val="0006311A"/>
    <w:rsid w:val="00080CA9"/>
    <w:rsid w:val="00095C56"/>
    <w:rsid w:val="000A7ADF"/>
    <w:rsid w:val="000D01B5"/>
    <w:rsid w:val="0012051F"/>
    <w:rsid w:val="00142E5D"/>
    <w:rsid w:val="00172F27"/>
    <w:rsid w:val="001824D3"/>
    <w:rsid w:val="00191CF7"/>
    <w:rsid w:val="001A7328"/>
    <w:rsid w:val="001C3A9C"/>
    <w:rsid w:val="001D26A7"/>
    <w:rsid w:val="002103A3"/>
    <w:rsid w:val="0021711B"/>
    <w:rsid w:val="00221D3D"/>
    <w:rsid w:val="0023607F"/>
    <w:rsid w:val="00266F7F"/>
    <w:rsid w:val="00271063"/>
    <w:rsid w:val="00284D3B"/>
    <w:rsid w:val="00286C80"/>
    <w:rsid w:val="002A0645"/>
    <w:rsid w:val="002A35C6"/>
    <w:rsid w:val="002B3406"/>
    <w:rsid w:val="002C4C2C"/>
    <w:rsid w:val="002D532D"/>
    <w:rsid w:val="002F20EB"/>
    <w:rsid w:val="002F47FF"/>
    <w:rsid w:val="003128D7"/>
    <w:rsid w:val="00340DBB"/>
    <w:rsid w:val="00347C37"/>
    <w:rsid w:val="00352F83"/>
    <w:rsid w:val="003B32DA"/>
    <w:rsid w:val="003D319D"/>
    <w:rsid w:val="003E62C8"/>
    <w:rsid w:val="00432D00"/>
    <w:rsid w:val="00433296"/>
    <w:rsid w:val="0043520E"/>
    <w:rsid w:val="00443513"/>
    <w:rsid w:val="00461D7F"/>
    <w:rsid w:val="0046213D"/>
    <w:rsid w:val="00470BF5"/>
    <w:rsid w:val="00495EDC"/>
    <w:rsid w:val="004A6607"/>
    <w:rsid w:val="004B1455"/>
    <w:rsid w:val="004D44D1"/>
    <w:rsid w:val="004D7074"/>
    <w:rsid w:val="004E30C1"/>
    <w:rsid w:val="0050337A"/>
    <w:rsid w:val="0050775A"/>
    <w:rsid w:val="0052738E"/>
    <w:rsid w:val="00531429"/>
    <w:rsid w:val="00542091"/>
    <w:rsid w:val="00550EF7"/>
    <w:rsid w:val="005651AD"/>
    <w:rsid w:val="005766C6"/>
    <w:rsid w:val="005A31DA"/>
    <w:rsid w:val="005D53BF"/>
    <w:rsid w:val="005E321A"/>
    <w:rsid w:val="005E7F90"/>
    <w:rsid w:val="006047A2"/>
    <w:rsid w:val="006077E3"/>
    <w:rsid w:val="006116D7"/>
    <w:rsid w:val="00617CF3"/>
    <w:rsid w:val="006224C5"/>
    <w:rsid w:val="00640F75"/>
    <w:rsid w:val="00651072"/>
    <w:rsid w:val="0066178B"/>
    <w:rsid w:val="00666BE1"/>
    <w:rsid w:val="006774AE"/>
    <w:rsid w:val="006943A0"/>
    <w:rsid w:val="006C7E97"/>
    <w:rsid w:val="00721A69"/>
    <w:rsid w:val="00736951"/>
    <w:rsid w:val="00757C09"/>
    <w:rsid w:val="00776854"/>
    <w:rsid w:val="00776893"/>
    <w:rsid w:val="0079328C"/>
    <w:rsid w:val="007B0549"/>
    <w:rsid w:val="007D0312"/>
    <w:rsid w:val="00804F78"/>
    <w:rsid w:val="00810C2D"/>
    <w:rsid w:val="008159DB"/>
    <w:rsid w:val="008205A7"/>
    <w:rsid w:val="00826D09"/>
    <w:rsid w:val="00840510"/>
    <w:rsid w:val="00843541"/>
    <w:rsid w:val="00851238"/>
    <w:rsid w:val="00874B3E"/>
    <w:rsid w:val="00875437"/>
    <w:rsid w:val="00894B12"/>
    <w:rsid w:val="008C1727"/>
    <w:rsid w:val="008C74E9"/>
    <w:rsid w:val="008D77C8"/>
    <w:rsid w:val="008E2DDD"/>
    <w:rsid w:val="008E2FE9"/>
    <w:rsid w:val="00911B9E"/>
    <w:rsid w:val="0091443C"/>
    <w:rsid w:val="0092015D"/>
    <w:rsid w:val="009228F8"/>
    <w:rsid w:val="00945262"/>
    <w:rsid w:val="0095688A"/>
    <w:rsid w:val="009B6C90"/>
    <w:rsid w:val="009F59F7"/>
    <w:rsid w:val="009F744D"/>
    <w:rsid w:val="00A00792"/>
    <w:rsid w:val="00A07227"/>
    <w:rsid w:val="00A12367"/>
    <w:rsid w:val="00A430BE"/>
    <w:rsid w:val="00A528C0"/>
    <w:rsid w:val="00A62DE5"/>
    <w:rsid w:val="00A7346A"/>
    <w:rsid w:val="00A93D69"/>
    <w:rsid w:val="00AA1321"/>
    <w:rsid w:val="00AA6323"/>
    <w:rsid w:val="00AC359F"/>
    <w:rsid w:val="00AD2DFE"/>
    <w:rsid w:val="00AD4B9F"/>
    <w:rsid w:val="00AD7916"/>
    <w:rsid w:val="00AF0589"/>
    <w:rsid w:val="00AF2A93"/>
    <w:rsid w:val="00AF2AD9"/>
    <w:rsid w:val="00AF6A6F"/>
    <w:rsid w:val="00B00AF6"/>
    <w:rsid w:val="00B30A5F"/>
    <w:rsid w:val="00B5777E"/>
    <w:rsid w:val="00B60BB6"/>
    <w:rsid w:val="00B65645"/>
    <w:rsid w:val="00B7649F"/>
    <w:rsid w:val="00BB2661"/>
    <w:rsid w:val="00BB4E23"/>
    <w:rsid w:val="00BD0D49"/>
    <w:rsid w:val="00BD0ED9"/>
    <w:rsid w:val="00BD5CF0"/>
    <w:rsid w:val="00C426D2"/>
    <w:rsid w:val="00C446EB"/>
    <w:rsid w:val="00C60E1D"/>
    <w:rsid w:val="00C65FFA"/>
    <w:rsid w:val="00C70737"/>
    <w:rsid w:val="00C74995"/>
    <w:rsid w:val="00C8172E"/>
    <w:rsid w:val="00C87CED"/>
    <w:rsid w:val="00CF300E"/>
    <w:rsid w:val="00D05BBC"/>
    <w:rsid w:val="00D169A3"/>
    <w:rsid w:val="00D5217D"/>
    <w:rsid w:val="00D63C00"/>
    <w:rsid w:val="00D65F17"/>
    <w:rsid w:val="00D726DB"/>
    <w:rsid w:val="00D85A77"/>
    <w:rsid w:val="00D874BB"/>
    <w:rsid w:val="00D95A77"/>
    <w:rsid w:val="00DB7C34"/>
    <w:rsid w:val="00DD5B44"/>
    <w:rsid w:val="00DE1E8E"/>
    <w:rsid w:val="00E14F9C"/>
    <w:rsid w:val="00E20755"/>
    <w:rsid w:val="00E222DE"/>
    <w:rsid w:val="00E37DC0"/>
    <w:rsid w:val="00E573A1"/>
    <w:rsid w:val="00E65761"/>
    <w:rsid w:val="00EB1B9F"/>
    <w:rsid w:val="00EB2065"/>
    <w:rsid w:val="00EC61B5"/>
    <w:rsid w:val="00ED02A2"/>
    <w:rsid w:val="00EE5F03"/>
    <w:rsid w:val="00EE7F52"/>
    <w:rsid w:val="00F11FDA"/>
    <w:rsid w:val="00F12E82"/>
    <w:rsid w:val="00F27B2F"/>
    <w:rsid w:val="00F3589D"/>
    <w:rsid w:val="00F41C91"/>
    <w:rsid w:val="00F42A9A"/>
    <w:rsid w:val="00F51BB9"/>
    <w:rsid w:val="00F55A1C"/>
    <w:rsid w:val="00F56671"/>
    <w:rsid w:val="00F57A42"/>
    <w:rsid w:val="00F60621"/>
    <w:rsid w:val="00F71F6A"/>
    <w:rsid w:val="00FA5BC1"/>
    <w:rsid w:val="00FC07DD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9F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unhideWhenUsed/>
    <w:qFormat/>
    <w:rsid w:val="00810C2D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810C2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810C2D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810C2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Strong"/>
    <w:basedOn w:val="a1"/>
    <w:uiPriority w:val="22"/>
    <w:qFormat/>
    <w:rsid w:val="006C7E97"/>
    <w:rPr>
      <w:b/>
      <w:bCs/>
    </w:rPr>
  </w:style>
  <w:style w:type="paragraph" w:styleId="af7">
    <w:name w:val="Normal (Web)"/>
    <w:basedOn w:val="a"/>
    <w:uiPriority w:val="99"/>
    <w:unhideWhenUsed/>
    <w:rsid w:val="006C7E9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Ксения А</cp:lastModifiedBy>
  <cp:revision>12</cp:revision>
  <dcterms:created xsi:type="dcterms:W3CDTF">2025-04-08T14:08:00Z</dcterms:created>
  <dcterms:modified xsi:type="dcterms:W3CDTF">2025-04-29T07:52:00Z</dcterms:modified>
</cp:coreProperties>
</file>