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3F07" w14:textId="71F7AB67" w:rsidR="006943A0" w:rsidRPr="005E0691" w:rsidRDefault="006943A0" w:rsidP="000F464E">
      <w:pPr>
        <w:pStyle w:val="1"/>
        <w:ind w:firstLine="567"/>
      </w:pPr>
      <w:r w:rsidRPr="005E0691">
        <w:t>Комплект оценочных материалов по дисциплине</w:t>
      </w:r>
      <w:r w:rsidRPr="005E0691">
        <w:br/>
        <w:t>«</w:t>
      </w:r>
      <w:r w:rsidR="00907D87">
        <w:t>Преддипломная практика</w:t>
      </w:r>
      <w:r w:rsidRPr="005E0691">
        <w:t>»</w:t>
      </w:r>
    </w:p>
    <w:p w14:paraId="7031ED92" w14:textId="77777777" w:rsidR="006943A0" w:rsidRPr="008A5861" w:rsidRDefault="006943A0" w:rsidP="000F464E">
      <w:pPr>
        <w:pStyle w:val="a0"/>
        <w:ind w:firstLine="567"/>
      </w:pPr>
    </w:p>
    <w:p w14:paraId="4673E7F5" w14:textId="77777777" w:rsidR="006943A0" w:rsidRPr="008A5861" w:rsidRDefault="006943A0" w:rsidP="000F464E">
      <w:pPr>
        <w:pStyle w:val="a0"/>
        <w:ind w:firstLine="567"/>
      </w:pPr>
    </w:p>
    <w:p w14:paraId="67968DD3" w14:textId="77777777" w:rsidR="00874B3E" w:rsidRPr="005E0691" w:rsidRDefault="00874B3E" w:rsidP="001A4367">
      <w:pPr>
        <w:pStyle w:val="3"/>
      </w:pPr>
      <w:r w:rsidRPr="005E0691">
        <w:t>Задания закрытого типа</w:t>
      </w:r>
    </w:p>
    <w:p w14:paraId="15CBC01B" w14:textId="77777777" w:rsidR="00874B3E" w:rsidRPr="005E0691" w:rsidRDefault="00874B3E" w:rsidP="000F464E">
      <w:pPr>
        <w:pStyle w:val="4"/>
        <w:ind w:firstLine="567"/>
      </w:pPr>
      <w:r w:rsidRPr="005E0691">
        <w:t>Задания закрытого типа на выбор правильного ответа</w:t>
      </w:r>
    </w:p>
    <w:p w14:paraId="4495873A" w14:textId="77777777" w:rsidR="007A5C3F" w:rsidRDefault="004A22BA" w:rsidP="004A22BA">
      <w:pPr>
        <w:ind w:firstLine="567"/>
      </w:pPr>
      <w:r>
        <w:t xml:space="preserve">1. </w:t>
      </w:r>
      <w:r w:rsidR="007A5C3F" w:rsidRPr="007A5C3F">
        <w:t>Выберите один правильный ответ</w:t>
      </w:r>
      <w:r w:rsidR="007A5C3F">
        <w:t>.</w:t>
      </w:r>
    </w:p>
    <w:p w14:paraId="3771977C" w14:textId="77777777" w:rsidR="004A22BA" w:rsidRDefault="00C75497" w:rsidP="004A22BA">
      <w:pPr>
        <w:ind w:firstLine="567"/>
      </w:pPr>
      <w:r>
        <w:t>Анализ выполнения проекта и достижения цели</w:t>
      </w:r>
    </w:p>
    <w:p w14:paraId="1BCD3A9A" w14:textId="77777777" w:rsidR="004A22BA" w:rsidRDefault="004A22BA" w:rsidP="004A22BA">
      <w:pPr>
        <w:ind w:firstLine="567"/>
      </w:pPr>
      <w:r>
        <w:t>А)</w:t>
      </w:r>
      <w:r w:rsidR="000A08AE">
        <w:t xml:space="preserve"> </w:t>
      </w:r>
      <w:r w:rsidR="00C75497">
        <w:t>обеспечивает ст</w:t>
      </w:r>
      <w:r w:rsidR="005370B0">
        <w:t>руктурированный подход к работе</w:t>
      </w:r>
    </w:p>
    <w:p w14:paraId="2B4DF585" w14:textId="77777777" w:rsidR="004A22BA" w:rsidRDefault="004A22BA" w:rsidP="004A22BA">
      <w:pPr>
        <w:ind w:firstLine="567"/>
      </w:pPr>
      <w:r>
        <w:t>Б)</w:t>
      </w:r>
      <w:r w:rsidR="000A08AE">
        <w:t xml:space="preserve"> </w:t>
      </w:r>
      <w:r w:rsidR="00C75497">
        <w:t>является важным аспектом поддержан</w:t>
      </w:r>
      <w:r w:rsidR="005370B0">
        <w:t>ия мотивации и участия в группе</w:t>
      </w:r>
    </w:p>
    <w:p w14:paraId="68D0C568" w14:textId="77777777" w:rsidR="004A22BA" w:rsidRDefault="004A22BA" w:rsidP="004A22BA">
      <w:pPr>
        <w:ind w:firstLine="567"/>
      </w:pPr>
      <w:r>
        <w:t xml:space="preserve">В) </w:t>
      </w:r>
      <w:r w:rsidR="00C75497">
        <w:t>играет важную ро</w:t>
      </w:r>
      <w:r w:rsidR="005370B0">
        <w:t>ль в укреплении командного духа</w:t>
      </w:r>
    </w:p>
    <w:p w14:paraId="2C321BAC" w14:textId="77777777" w:rsidR="004A22BA" w:rsidRDefault="004A22BA" w:rsidP="004A22BA">
      <w:pPr>
        <w:ind w:firstLine="567"/>
      </w:pPr>
      <w:r>
        <w:t xml:space="preserve">Г) </w:t>
      </w:r>
      <w:r w:rsidR="00C75497">
        <w:t>является неотъемлемой часть</w:t>
      </w:r>
      <w:r w:rsidR="005370B0">
        <w:t>ю процесса управления проектами</w:t>
      </w:r>
    </w:p>
    <w:p w14:paraId="195C56C0" w14:textId="77777777" w:rsidR="004A22BA" w:rsidRDefault="00A52D04" w:rsidP="004A22BA">
      <w:pPr>
        <w:ind w:firstLine="567"/>
      </w:pPr>
      <w:r>
        <w:t>Правильный ответ: Г</w:t>
      </w:r>
    </w:p>
    <w:p w14:paraId="0678BF3F" w14:textId="77777777" w:rsidR="004A22BA" w:rsidRPr="008A5861" w:rsidRDefault="004A22BA" w:rsidP="004A22BA">
      <w:pPr>
        <w:ind w:firstLine="567"/>
      </w:pPr>
      <w:r w:rsidRPr="008A5861">
        <w:t>Компетенции (индикаторы): УК-</w:t>
      </w:r>
      <w:r w:rsidR="00E73E6C">
        <w:t>2 (</w:t>
      </w:r>
      <w:r w:rsidR="00E73E6C" w:rsidRPr="00E73E6C">
        <w:t>УК-2</w:t>
      </w:r>
      <w:r w:rsidR="00E73E6C">
        <w:t>.</w:t>
      </w:r>
      <w:r w:rsidR="00683BA2">
        <w:t>1</w:t>
      </w:r>
      <w:r w:rsidR="00E73E6C">
        <w:t>)</w:t>
      </w:r>
    </w:p>
    <w:p w14:paraId="614D8FE7" w14:textId="77777777" w:rsidR="004A22BA" w:rsidRDefault="004A22BA" w:rsidP="004A22BA">
      <w:pPr>
        <w:ind w:firstLine="567"/>
      </w:pPr>
    </w:p>
    <w:p w14:paraId="77967DB6" w14:textId="77777777" w:rsidR="004A22BA" w:rsidRDefault="00A7198C" w:rsidP="004A22BA">
      <w:pPr>
        <w:ind w:firstLine="567"/>
      </w:pPr>
      <w:r>
        <w:t xml:space="preserve">2. </w:t>
      </w:r>
      <w:r w:rsidR="001E3ABA">
        <w:t xml:space="preserve">Исследовательская работа обучающихся - </w:t>
      </w:r>
    </w:p>
    <w:p w14:paraId="6361A56D" w14:textId="77777777" w:rsidR="004A22BA" w:rsidRDefault="00CE7EFD" w:rsidP="004A22BA">
      <w:pPr>
        <w:ind w:firstLine="567"/>
      </w:pPr>
      <w:r>
        <w:t xml:space="preserve">А) </w:t>
      </w:r>
      <w:r w:rsidR="00AD1EBC">
        <w:t xml:space="preserve">это </w:t>
      </w:r>
      <w:r w:rsidR="001E3ABA">
        <w:t>определение в</w:t>
      </w:r>
      <w:r w:rsidR="005370B0">
        <w:t>ида продута и формы презентации</w:t>
      </w:r>
      <w:r w:rsidR="007605C8" w:rsidRPr="007605C8">
        <w:t xml:space="preserve"> </w:t>
      </w:r>
    </w:p>
    <w:p w14:paraId="34143F9C" w14:textId="77777777" w:rsidR="004A22BA" w:rsidRDefault="00E7790A" w:rsidP="007605C8">
      <w:pPr>
        <w:ind w:firstLine="567"/>
      </w:pPr>
      <w:r>
        <w:t xml:space="preserve">Б) </w:t>
      </w:r>
      <w:r w:rsidR="00AD1EBC">
        <w:t xml:space="preserve">это </w:t>
      </w:r>
      <w:r w:rsidR="005370B0">
        <w:t>самая важная часть проекта</w:t>
      </w:r>
    </w:p>
    <w:p w14:paraId="07D90490" w14:textId="77777777" w:rsidR="004A22BA" w:rsidRDefault="00E7790A" w:rsidP="004A22BA">
      <w:pPr>
        <w:ind w:firstLine="567"/>
      </w:pPr>
      <w:r>
        <w:t xml:space="preserve">В) </w:t>
      </w:r>
      <w:r w:rsidR="00AD1EBC">
        <w:t xml:space="preserve">это </w:t>
      </w:r>
      <w:r w:rsidR="005370B0">
        <w:t>разработка проекта</w:t>
      </w:r>
      <w:r w:rsidR="004A22BA">
        <w:t xml:space="preserve"> </w:t>
      </w:r>
    </w:p>
    <w:p w14:paraId="2B90C754" w14:textId="77777777" w:rsidR="004A22BA" w:rsidRDefault="0057228D" w:rsidP="004A22BA">
      <w:pPr>
        <w:ind w:firstLine="567"/>
      </w:pPr>
      <w:r>
        <w:t xml:space="preserve">Г) </w:t>
      </w:r>
      <w:r w:rsidR="001E3ABA">
        <w:t>обяза</w:t>
      </w:r>
      <w:r w:rsidR="005370B0">
        <w:t>тельное условие каждого проекта</w:t>
      </w:r>
    </w:p>
    <w:p w14:paraId="6C3BB223" w14:textId="77777777" w:rsidR="004A22BA" w:rsidRDefault="0002375E" w:rsidP="004A22BA">
      <w:pPr>
        <w:ind w:firstLine="567"/>
      </w:pPr>
      <w:r>
        <w:t xml:space="preserve">Правильный ответ: </w:t>
      </w:r>
      <w:r w:rsidR="001E3ABA">
        <w:t>Г</w:t>
      </w:r>
    </w:p>
    <w:p w14:paraId="492DD3A3" w14:textId="77777777" w:rsidR="004A22BA" w:rsidRPr="008A5861" w:rsidRDefault="004A22BA" w:rsidP="004A22BA">
      <w:pPr>
        <w:ind w:firstLine="567"/>
      </w:pPr>
      <w:r w:rsidRPr="008A5861">
        <w:t>Компетенции (индикаторы): УК-</w:t>
      </w:r>
      <w:r w:rsidR="003D7BFE">
        <w:t xml:space="preserve">2 </w:t>
      </w:r>
      <w:r w:rsidR="003D7BFE" w:rsidRPr="003D7BFE">
        <w:t>(УК-2</w:t>
      </w:r>
      <w:r w:rsidR="003D7BFE">
        <w:t>.1</w:t>
      </w:r>
      <w:r w:rsidR="003D7BFE" w:rsidRPr="003D7BFE">
        <w:t>)</w:t>
      </w:r>
    </w:p>
    <w:p w14:paraId="7E1CF5D8" w14:textId="77777777" w:rsidR="004A22BA" w:rsidRDefault="004A22BA" w:rsidP="000F464E">
      <w:pPr>
        <w:ind w:firstLine="567"/>
      </w:pPr>
    </w:p>
    <w:p w14:paraId="3810534F" w14:textId="77777777" w:rsidR="00DF22A7" w:rsidRDefault="0041278C" w:rsidP="00DF22A7">
      <w:pPr>
        <w:ind w:firstLine="567"/>
      </w:pPr>
      <w:r>
        <w:t xml:space="preserve">3. </w:t>
      </w:r>
      <w:r w:rsidR="006379E8">
        <w:t xml:space="preserve">Информационный проект направлен </w:t>
      </w:r>
      <w:proofErr w:type="gramStart"/>
      <w:r w:rsidR="006379E8">
        <w:t xml:space="preserve">на </w:t>
      </w:r>
      <w:r w:rsidR="00E929E8">
        <w:t>:</w:t>
      </w:r>
      <w:proofErr w:type="gramEnd"/>
    </w:p>
    <w:p w14:paraId="6558D0A5" w14:textId="77777777" w:rsidR="00DF22A7" w:rsidRDefault="00DF22A7" w:rsidP="00DF22A7">
      <w:pPr>
        <w:ind w:firstLine="567"/>
      </w:pPr>
      <w:r>
        <w:t xml:space="preserve">А) </w:t>
      </w:r>
      <w:r w:rsidR="003B201C">
        <w:t>выдвижение гипо</w:t>
      </w:r>
      <w:r w:rsidR="005370B0">
        <w:t xml:space="preserve">тезы с последующей </w:t>
      </w:r>
      <w:proofErr w:type="spellStart"/>
      <w:r w:rsidR="005370B0">
        <w:t>ее</w:t>
      </w:r>
      <w:proofErr w:type="spellEnd"/>
      <w:r w:rsidR="005370B0">
        <w:t xml:space="preserve"> проверкой</w:t>
      </w:r>
    </w:p>
    <w:p w14:paraId="1B4926B5" w14:textId="77777777" w:rsidR="00DF22A7" w:rsidRDefault="00DF22A7" w:rsidP="00DF22A7">
      <w:pPr>
        <w:ind w:firstLine="567"/>
      </w:pPr>
      <w:r>
        <w:t xml:space="preserve">Б) </w:t>
      </w:r>
      <w:r w:rsidR="003B201C">
        <w:t>предоставление и</w:t>
      </w:r>
      <w:r w:rsidR="005370B0">
        <w:t>нформации для широкой аудитории</w:t>
      </w:r>
    </w:p>
    <w:p w14:paraId="605E9C48" w14:textId="77777777" w:rsidR="00DF22A7" w:rsidRDefault="00DF22A7" w:rsidP="00DF22A7">
      <w:pPr>
        <w:ind w:firstLine="567"/>
      </w:pPr>
      <w:r>
        <w:t xml:space="preserve">В) </w:t>
      </w:r>
      <w:r w:rsidR="005370B0">
        <w:t>решение социальных задач</w:t>
      </w:r>
    </w:p>
    <w:p w14:paraId="289E6EA5" w14:textId="77777777" w:rsidR="00DF22A7" w:rsidRDefault="00DF22A7" w:rsidP="00DF22A7">
      <w:pPr>
        <w:ind w:firstLine="567"/>
      </w:pPr>
      <w:r>
        <w:t xml:space="preserve">Г) </w:t>
      </w:r>
      <w:r w:rsidR="006379E8">
        <w:t xml:space="preserve">сбор информации о каком-либо объекте или явлении </w:t>
      </w:r>
      <w:r w:rsidR="005370B0">
        <w:t>с целью анализа</w:t>
      </w:r>
    </w:p>
    <w:p w14:paraId="6107666A" w14:textId="77777777" w:rsidR="004A22BA" w:rsidRDefault="00DF22A7" w:rsidP="00DF22A7">
      <w:pPr>
        <w:ind w:firstLine="567"/>
      </w:pPr>
      <w:r>
        <w:t xml:space="preserve">Правильный ответ: </w:t>
      </w:r>
      <w:r w:rsidR="006379E8">
        <w:t>Г</w:t>
      </w:r>
    </w:p>
    <w:p w14:paraId="73F0CC5E" w14:textId="77777777" w:rsidR="00DF22A7" w:rsidRPr="008A5861" w:rsidRDefault="00DF22A7" w:rsidP="00DF22A7">
      <w:pPr>
        <w:ind w:firstLine="567"/>
      </w:pPr>
      <w:r w:rsidRPr="008A5861">
        <w:t>Компетенции (индикаторы): УК-</w:t>
      </w:r>
      <w:r w:rsidR="007D4E84">
        <w:t xml:space="preserve">2 </w:t>
      </w:r>
      <w:r w:rsidR="007D4E84" w:rsidRPr="003D7BFE">
        <w:t>(УК-2</w:t>
      </w:r>
      <w:r w:rsidR="007D4E84">
        <w:t>.2</w:t>
      </w:r>
      <w:r w:rsidR="007D4E84" w:rsidRPr="003D7BFE">
        <w:t>)</w:t>
      </w:r>
    </w:p>
    <w:p w14:paraId="77DD2682" w14:textId="77777777" w:rsidR="00DF22A7" w:rsidRDefault="00DF22A7" w:rsidP="00DF22A7">
      <w:pPr>
        <w:ind w:firstLine="567"/>
      </w:pPr>
    </w:p>
    <w:p w14:paraId="7A1B4CDF" w14:textId="77777777" w:rsidR="002774DC" w:rsidRPr="008A5861" w:rsidRDefault="002774DC" w:rsidP="006F6284">
      <w:pPr>
        <w:ind w:firstLine="567"/>
      </w:pPr>
    </w:p>
    <w:p w14:paraId="04610CC3" w14:textId="77777777" w:rsidR="005C57F1" w:rsidRPr="005E0691" w:rsidRDefault="005C57F1" w:rsidP="000F464E">
      <w:pPr>
        <w:pStyle w:val="4"/>
        <w:ind w:firstLine="567"/>
      </w:pPr>
      <w:r w:rsidRPr="005E0691">
        <w:t>Задания закрытого типа на установление соответствия</w:t>
      </w:r>
    </w:p>
    <w:p w14:paraId="1A335129" w14:textId="77777777" w:rsidR="005C57F1" w:rsidRPr="008A5861" w:rsidRDefault="005C57F1" w:rsidP="000F464E">
      <w:pPr>
        <w:ind w:firstLine="567"/>
      </w:pPr>
      <w:r w:rsidRPr="008A5861">
        <w:t xml:space="preserve">1. </w:t>
      </w:r>
      <w:r w:rsidR="001532F3" w:rsidRPr="001532F3">
        <w:t xml:space="preserve">Установите соответствие между </w:t>
      </w:r>
      <w:r w:rsidR="009C0F19">
        <w:t>видами проекта и задачами, которые он призван решать</w:t>
      </w:r>
      <w:r w:rsidR="002D1424"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C57F1" w:rsidRPr="008A5861" w14:paraId="5F223AF4" w14:textId="77777777" w:rsidTr="005C57F1">
        <w:tc>
          <w:tcPr>
            <w:tcW w:w="562" w:type="dxa"/>
          </w:tcPr>
          <w:p w14:paraId="3DBD4DD6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1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225FF092" w14:textId="77777777" w:rsidR="005C57F1" w:rsidRPr="009C0F19" w:rsidRDefault="009C0F19" w:rsidP="000F464E">
            <w:pPr>
              <w:ind w:firstLine="0"/>
              <w:jc w:val="left"/>
            </w:pPr>
            <w:r>
              <w:t>Практико-ориентированный проект</w:t>
            </w:r>
          </w:p>
        </w:tc>
        <w:tc>
          <w:tcPr>
            <w:tcW w:w="711" w:type="dxa"/>
          </w:tcPr>
          <w:p w14:paraId="559CE51C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А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7F0E355D" w14:textId="77777777" w:rsidR="005C57F1" w:rsidRPr="00994822" w:rsidRDefault="009C0F19" w:rsidP="000F464E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Предполагает максимально свободный и нетрадиционный подход к его выполнению и презентации результатов.</w:t>
            </w:r>
          </w:p>
        </w:tc>
      </w:tr>
      <w:tr w:rsidR="005C57F1" w:rsidRPr="008A5861" w14:paraId="3213DDC9" w14:textId="77777777" w:rsidTr="005C57F1">
        <w:tc>
          <w:tcPr>
            <w:tcW w:w="562" w:type="dxa"/>
          </w:tcPr>
          <w:p w14:paraId="3F3C7A62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2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0E2FCFFB" w14:textId="77777777" w:rsidR="005C57F1" w:rsidRPr="00DD40F5" w:rsidRDefault="009C0F19" w:rsidP="000F464E">
            <w:pPr>
              <w:ind w:firstLine="0"/>
              <w:jc w:val="left"/>
            </w:pPr>
            <w:r>
              <w:t>Исследовательский проект</w:t>
            </w:r>
          </w:p>
        </w:tc>
        <w:tc>
          <w:tcPr>
            <w:tcW w:w="711" w:type="dxa"/>
          </w:tcPr>
          <w:p w14:paraId="5B4A8382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Б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54A3FC53" w14:textId="77777777" w:rsidR="005C57F1" w:rsidRPr="00994822" w:rsidRDefault="009C0F19" w:rsidP="000F464E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Включает в себя обоснование актуальности выбранной темы, </w:t>
            </w:r>
            <w:r>
              <w:rPr>
                <w:rFonts w:cs="Times New Roman"/>
              </w:rPr>
              <w:lastRenderedPageBreak/>
              <w:t xml:space="preserve">постановку задачи исследования, выдвижение </w:t>
            </w:r>
            <w:proofErr w:type="gramStart"/>
            <w:r>
              <w:rPr>
                <w:rFonts w:cs="Times New Roman"/>
              </w:rPr>
              <w:t>гипотезы  с</w:t>
            </w:r>
            <w:proofErr w:type="gramEnd"/>
            <w:r>
              <w:rPr>
                <w:rFonts w:cs="Times New Roman"/>
              </w:rPr>
              <w:t xml:space="preserve"> последующей </w:t>
            </w:r>
            <w:proofErr w:type="spellStart"/>
            <w:r>
              <w:rPr>
                <w:rFonts w:cs="Times New Roman"/>
              </w:rPr>
              <w:t>ее</w:t>
            </w:r>
            <w:proofErr w:type="spellEnd"/>
            <w:r>
              <w:rPr>
                <w:rFonts w:cs="Times New Roman"/>
              </w:rPr>
              <w:t xml:space="preserve"> проверкой и анализ полученных результатов.</w:t>
            </w:r>
          </w:p>
        </w:tc>
      </w:tr>
      <w:tr w:rsidR="005C57F1" w:rsidRPr="008A5861" w14:paraId="250EC780" w14:textId="77777777" w:rsidTr="005C57F1">
        <w:tc>
          <w:tcPr>
            <w:tcW w:w="562" w:type="dxa"/>
          </w:tcPr>
          <w:p w14:paraId="3F30357F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lastRenderedPageBreak/>
              <w:t>3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37811BEF" w14:textId="77777777" w:rsidR="005C57F1" w:rsidRPr="00DD40F5" w:rsidRDefault="009C0F19" w:rsidP="00DD40F5">
            <w:pPr>
              <w:ind w:firstLine="0"/>
              <w:jc w:val="left"/>
            </w:pPr>
            <w:r>
              <w:t>Информационный проект</w:t>
            </w:r>
          </w:p>
        </w:tc>
        <w:tc>
          <w:tcPr>
            <w:tcW w:w="711" w:type="dxa"/>
          </w:tcPr>
          <w:p w14:paraId="6F196EA5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В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3DB6B371" w14:textId="77777777" w:rsidR="005C57F1" w:rsidRPr="009C0F19" w:rsidRDefault="0039575F" w:rsidP="009C0F19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9C0F19" w:rsidRPr="009C0F19">
              <w:rPr>
                <w:rFonts w:cs="Times New Roman"/>
                <w:color w:val="333333"/>
                <w:shd w:val="clear" w:color="auto" w:fill="FFFFFF"/>
              </w:rPr>
              <w:t>Направлен на сбор информации о каком-либо объекте или явлении с целью анализа, обо</w:t>
            </w:r>
            <w:r w:rsidR="009C0F19">
              <w:rPr>
                <w:rFonts w:cs="Times New Roman"/>
                <w:color w:val="333333"/>
                <w:shd w:val="clear" w:color="auto" w:fill="FFFFFF"/>
              </w:rPr>
              <w:t>б</w:t>
            </w:r>
            <w:r w:rsidR="009C0F19" w:rsidRPr="009C0F19">
              <w:rPr>
                <w:rFonts w:cs="Times New Roman"/>
                <w:color w:val="333333"/>
                <w:shd w:val="clear" w:color="auto" w:fill="FFFFFF"/>
              </w:rPr>
              <w:t xml:space="preserve">щения и представления информации для </w:t>
            </w:r>
            <w:r w:rsidR="009C0F19">
              <w:rPr>
                <w:rFonts w:cs="Times New Roman"/>
                <w:color w:val="333333"/>
                <w:shd w:val="clear" w:color="auto" w:fill="FFFFFF"/>
              </w:rPr>
              <w:t>широкой аудитории.</w:t>
            </w:r>
          </w:p>
        </w:tc>
      </w:tr>
      <w:tr w:rsidR="005C57F1" w:rsidRPr="008A5861" w14:paraId="10F89591" w14:textId="77777777" w:rsidTr="005C57F1">
        <w:tc>
          <w:tcPr>
            <w:tcW w:w="562" w:type="dxa"/>
          </w:tcPr>
          <w:p w14:paraId="43083DFC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4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2E3EC723" w14:textId="77777777" w:rsidR="005C57F1" w:rsidRPr="00DD40F5" w:rsidRDefault="009C0F19" w:rsidP="000F464E">
            <w:pPr>
              <w:ind w:firstLine="0"/>
              <w:jc w:val="left"/>
            </w:pPr>
            <w:r>
              <w:t>Творческий проект</w:t>
            </w:r>
          </w:p>
        </w:tc>
        <w:tc>
          <w:tcPr>
            <w:tcW w:w="711" w:type="dxa"/>
          </w:tcPr>
          <w:p w14:paraId="396A5458" w14:textId="77777777" w:rsidR="005C57F1" w:rsidRPr="008A5861" w:rsidRDefault="000F464E" w:rsidP="000F464E">
            <w:pPr>
              <w:ind w:firstLine="0"/>
              <w:jc w:val="left"/>
            </w:pPr>
            <w:r w:rsidRPr="008A5861">
              <w:t>Г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3F328A83" w14:textId="77777777" w:rsidR="005C57F1" w:rsidRPr="008A5861" w:rsidRDefault="009C0F19" w:rsidP="009174EA">
            <w:pPr>
              <w:ind w:firstLine="0"/>
              <w:jc w:val="left"/>
            </w:pPr>
            <w:r>
              <w:t>Нацелен на решение социальных задач, отражающих интересы участников проекта или внешнего заказчика.</w:t>
            </w:r>
          </w:p>
        </w:tc>
      </w:tr>
    </w:tbl>
    <w:p w14:paraId="2B8E8437" w14:textId="77777777" w:rsidR="005C57F1" w:rsidRPr="008A5861" w:rsidRDefault="005C57F1" w:rsidP="000F464E">
      <w:pPr>
        <w:ind w:firstLine="567"/>
      </w:pPr>
      <w:r w:rsidRPr="008A586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C57F1" w:rsidRPr="008A5861" w14:paraId="4AACB796" w14:textId="77777777" w:rsidTr="005C57F1">
        <w:tc>
          <w:tcPr>
            <w:tcW w:w="2406" w:type="dxa"/>
          </w:tcPr>
          <w:p w14:paraId="1572EFB9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5635975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F6BC1C1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3F50AD0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5C57F1" w:rsidRPr="008A5861" w14:paraId="4F6D0727" w14:textId="77777777" w:rsidTr="005C57F1">
        <w:tc>
          <w:tcPr>
            <w:tcW w:w="2406" w:type="dxa"/>
          </w:tcPr>
          <w:p w14:paraId="5F0BD027" w14:textId="77777777" w:rsidR="005C57F1" w:rsidRPr="008A5861" w:rsidRDefault="007A1577" w:rsidP="000F464E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33D6020" w14:textId="77777777" w:rsidR="005C57F1" w:rsidRPr="008A5861" w:rsidRDefault="00994822" w:rsidP="000F464E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49DA469" w14:textId="77777777" w:rsidR="005C57F1" w:rsidRPr="008A5861" w:rsidRDefault="006509F5" w:rsidP="000F464E">
            <w:pPr>
              <w:ind w:firstLine="567"/>
              <w:jc w:val="center"/>
            </w:pPr>
            <w:r w:rsidRPr="008A5861">
              <w:t>В</w:t>
            </w:r>
          </w:p>
        </w:tc>
        <w:tc>
          <w:tcPr>
            <w:tcW w:w="2407" w:type="dxa"/>
          </w:tcPr>
          <w:p w14:paraId="6EB9227D" w14:textId="77777777" w:rsidR="005C57F1" w:rsidRPr="008A5861" w:rsidRDefault="00527E86" w:rsidP="000F464E">
            <w:pPr>
              <w:ind w:firstLine="567"/>
              <w:jc w:val="center"/>
            </w:pPr>
            <w:r>
              <w:t>А</w:t>
            </w:r>
          </w:p>
        </w:tc>
      </w:tr>
    </w:tbl>
    <w:p w14:paraId="24B832D2" w14:textId="77777777" w:rsidR="005C57F1" w:rsidRPr="008A5861" w:rsidRDefault="005C57F1" w:rsidP="000F464E">
      <w:pPr>
        <w:ind w:firstLine="567"/>
      </w:pPr>
      <w:r w:rsidRPr="008A5861">
        <w:t>Компетенции (индикаторы</w:t>
      </w:r>
      <w:proofErr w:type="gramStart"/>
      <w:r w:rsidRPr="008A5861">
        <w:t>):</w:t>
      </w:r>
      <w:r w:rsidR="00683BA2">
        <w:t>УК</w:t>
      </w:r>
      <w:proofErr w:type="gramEnd"/>
      <w:r w:rsidR="001532F3" w:rsidRPr="008A5861">
        <w:t>-</w:t>
      </w:r>
      <w:r w:rsidR="00683BA2">
        <w:t>2</w:t>
      </w:r>
      <w:r w:rsidR="00167109">
        <w:t xml:space="preserve"> (</w:t>
      </w:r>
      <w:r w:rsidR="00683BA2">
        <w:t>У</w:t>
      </w:r>
      <w:r w:rsidR="00167109">
        <w:t>К-</w:t>
      </w:r>
      <w:r w:rsidR="00683BA2">
        <w:t>2</w:t>
      </w:r>
      <w:r w:rsidR="00167109">
        <w:t>.1)</w:t>
      </w:r>
    </w:p>
    <w:p w14:paraId="498258FD" w14:textId="77777777" w:rsidR="00EA7E17" w:rsidRDefault="00EA7E17" w:rsidP="000F464E">
      <w:pPr>
        <w:ind w:firstLine="567"/>
      </w:pPr>
    </w:p>
    <w:p w14:paraId="289CAC51" w14:textId="77777777" w:rsidR="00EA7E17" w:rsidRDefault="000B7497" w:rsidP="000F464E">
      <w:pPr>
        <w:ind w:right="933" w:firstLine="567"/>
      </w:pPr>
      <w:r w:rsidRPr="008A5861">
        <w:rPr>
          <w:lang w:val="uk-UA"/>
        </w:rPr>
        <w:t>2</w:t>
      </w:r>
      <w:r w:rsidR="00FB4AA7" w:rsidRPr="008A5861">
        <w:t xml:space="preserve">. </w:t>
      </w:r>
      <w:r w:rsidR="00B97D2C" w:rsidRPr="00B97D2C">
        <w:t xml:space="preserve">Установите соответствие между </w:t>
      </w:r>
      <w:r w:rsidR="003B15B6">
        <w:t>этапом работы и содержанием работы на этой стадии</w:t>
      </w:r>
      <w:r w:rsidR="00E74C0F"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97D2C" w:rsidRPr="008A5861" w14:paraId="2A8CEF08" w14:textId="77777777" w:rsidTr="002D6E2B">
        <w:tc>
          <w:tcPr>
            <w:tcW w:w="562" w:type="dxa"/>
          </w:tcPr>
          <w:p w14:paraId="1D8B6111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4251" w:type="dxa"/>
          </w:tcPr>
          <w:p w14:paraId="07178127" w14:textId="77777777" w:rsidR="00B97D2C" w:rsidRPr="008A5861" w:rsidRDefault="003B15B6" w:rsidP="002D6E2B">
            <w:pPr>
              <w:ind w:firstLine="0"/>
              <w:jc w:val="left"/>
            </w:pPr>
            <w:r>
              <w:t>планирование</w:t>
            </w:r>
            <w:r w:rsidR="009E4A4E">
              <w:t xml:space="preserve"> </w:t>
            </w:r>
          </w:p>
        </w:tc>
        <w:tc>
          <w:tcPr>
            <w:tcW w:w="711" w:type="dxa"/>
          </w:tcPr>
          <w:p w14:paraId="2BC25C95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103" w:type="dxa"/>
          </w:tcPr>
          <w:p w14:paraId="5A66886F" w14:textId="77777777" w:rsidR="00B97D2C" w:rsidRPr="008A5861" w:rsidRDefault="003B15B6" w:rsidP="006204D7">
            <w:pPr>
              <w:ind w:firstLine="0"/>
              <w:jc w:val="left"/>
            </w:pPr>
            <w:r>
              <w:t xml:space="preserve">Возможные формы представления результатов: устный, письменный </w:t>
            </w:r>
            <w:proofErr w:type="spellStart"/>
            <w:r>
              <w:t>отчет</w:t>
            </w:r>
            <w:proofErr w:type="spellEnd"/>
          </w:p>
        </w:tc>
      </w:tr>
      <w:tr w:rsidR="00B97D2C" w:rsidRPr="008A5861" w14:paraId="565EC11A" w14:textId="77777777" w:rsidTr="002D6E2B">
        <w:tc>
          <w:tcPr>
            <w:tcW w:w="562" w:type="dxa"/>
          </w:tcPr>
          <w:p w14:paraId="7BBABE2D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4251" w:type="dxa"/>
          </w:tcPr>
          <w:p w14:paraId="461EADFF" w14:textId="77777777" w:rsidR="00B97D2C" w:rsidRPr="003B15B6" w:rsidRDefault="003B15B6" w:rsidP="002D6E2B">
            <w:pPr>
              <w:ind w:firstLine="0"/>
              <w:jc w:val="left"/>
            </w:pPr>
            <w:r>
              <w:t>исследование</w:t>
            </w:r>
          </w:p>
        </w:tc>
        <w:tc>
          <w:tcPr>
            <w:tcW w:w="711" w:type="dxa"/>
          </w:tcPr>
          <w:p w14:paraId="2205EDF9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103" w:type="dxa"/>
          </w:tcPr>
          <w:p w14:paraId="5887373B" w14:textId="77777777" w:rsidR="00B97D2C" w:rsidRPr="008A5861" w:rsidRDefault="003B15B6" w:rsidP="002D6E2B">
            <w:pPr>
              <w:ind w:firstLine="0"/>
              <w:jc w:val="left"/>
            </w:pPr>
            <w:r>
              <w:t>Оформление результатов, формулировка выводов</w:t>
            </w:r>
          </w:p>
        </w:tc>
      </w:tr>
      <w:tr w:rsidR="00B97D2C" w:rsidRPr="008A5861" w14:paraId="562581CC" w14:textId="77777777" w:rsidTr="002D6E2B">
        <w:tc>
          <w:tcPr>
            <w:tcW w:w="562" w:type="dxa"/>
          </w:tcPr>
          <w:p w14:paraId="0C22E727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4251" w:type="dxa"/>
          </w:tcPr>
          <w:p w14:paraId="320A7B71" w14:textId="77777777" w:rsidR="00B97D2C" w:rsidRPr="00B97D2C" w:rsidRDefault="003B15B6" w:rsidP="002D6E2B">
            <w:pPr>
              <w:ind w:firstLine="0"/>
              <w:jc w:val="left"/>
            </w:pPr>
            <w:r>
              <w:t>Анализ и обобщение</w:t>
            </w:r>
          </w:p>
        </w:tc>
        <w:tc>
          <w:tcPr>
            <w:tcW w:w="711" w:type="dxa"/>
          </w:tcPr>
          <w:p w14:paraId="572E6156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103" w:type="dxa"/>
          </w:tcPr>
          <w:p w14:paraId="2958FE6E" w14:textId="77777777" w:rsidR="00B97D2C" w:rsidRPr="008A5861" w:rsidRDefault="003B15B6" w:rsidP="002D6E2B">
            <w:pPr>
              <w:ind w:firstLine="0"/>
              <w:jc w:val="left"/>
            </w:pPr>
            <w:r>
              <w:t>Распределение заданий и обязанностей между членами команды</w:t>
            </w:r>
          </w:p>
        </w:tc>
      </w:tr>
      <w:tr w:rsidR="00B97D2C" w:rsidRPr="008A5861" w14:paraId="68DDF81D" w14:textId="77777777" w:rsidTr="002D6E2B">
        <w:tc>
          <w:tcPr>
            <w:tcW w:w="562" w:type="dxa"/>
          </w:tcPr>
          <w:p w14:paraId="77F16604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4251" w:type="dxa"/>
          </w:tcPr>
          <w:p w14:paraId="02E3B1C6" w14:textId="77777777" w:rsidR="00B97D2C" w:rsidRPr="003B15B6" w:rsidRDefault="003B15B6" w:rsidP="002D6E2B">
            <w:pPr>
              <w:ind w:firstLine="0"/>
              <w:jc w:val="left"/>
            </w:pPr>
            <w:r>
              <w:t xml:space="preserve">Представление или </w:t>
            </w:r>
            <w:proofErr w:type="spellStart"/>
            <w:r>
              <w:t>отчет</w:t>
            </w:r>
            <w:proofErr w:type="spellEnd"/>
          </w:p>
        </w:tc>
        <w:tc>
          <w:tcPr>
            <w:tcW w:w="711" w:type="dxa"/>
          </w:tcPr>
          <w:p w14:paraId="7427B864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103" w:type="dxa"/>
          </w:tcPr>
          <w:p w14:paraId="32D9CEC4" w14:textId="77777777" w:rsidR="00B97D2C" w:rsidRPr="008A5861" w:rsidRDefault="003B15B6" w:rsidP="002D6E2B">
            <w:pPr>
              <w:ind w:firstLine="0"/>
              <w:jc w:val="left"/>
            </w:pPr>
            <w:r>
              <w:t>Решение промежуточных задач</w:t>
            </w:r>
            <w:r w:rsidR="006204D7">
              <w:t xml:space="preserve"> </w:t>
            </w:r>
          </w:p>
        </w:tc>
      </w:tr>
    </w:tbl>
    <w:p w14:paraId="2684523E" w14:textId="77777777" w:rsidR="00572FC2" w:rsidRPr="008A5861" w:rsidRDefault="00EA7E17" w:rsidP="008C481F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2FC2" w:rsidRPr="008A5861" w14:paraId="4BA4C10E" w14:textId="77777777" w:rsidTr="002217EC">
        <w:tc>
          <w:tcPr>
            <w:tcW w:w="2406" w:type="dxa"/>
          </w:tcPr>
          <w:p w14:paraId="3D53E8F8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71D40C4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84A94C5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039FCD2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572FC2" w:rsidRPr="008A5861" w14:paraId="11CA94CA" w14:textId="77777777" w:rsidTr="002217EC">
        <w:tc>
          <w:tcPr>
            <w:tcW w:w="2406" w:type="dxa"/>
          </w:tcPr>
          <w:p w14:paraId="0A8F1BD8" w14:textId="77777777" w:rsidR="00572FC2" w:rsidRPr="008A5861" w:rsidRDefault="00B97D2C" w:rsidP="002217EC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F2BE298" w14:textId="77777777" w:rsidR="00572FC2" w:rsidRPr="008A5861" w:rsidRDefault="006204D7" w:rsidP="002217EC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1A0B2BE" w14:textId="77777777" w:rsidR="00572FC2" w:rsidRPr="008A5861" w:rsidRDefault="006204D7" w:rsidP="002217EC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CF5EE7A" w14:textId="77777777" w:rsidR="00572FC2" w:rsidRPr="008A5861" w:rsidRDefault="006204D7" w:rsidP="002217EC">
            <w:pPr>
              <w:ind w:firstLine="567"/>
              <w:jc w:val="center"/>
            </w:pPr>
            <w:r>
              <w:t>А</w:t>
            </w:r>
          </w:p>
        </w:tc>
      </w:tr>
    </w:tbl>
    <w:p w14:paraId="23BAD463" w14:textId="77777777" w:rsidR="00EA7E17" w:rsidRPr="008A5861" w:rsidRDefault="00EA7E17" w:rsidP="000F464E">
      <w:pPr>
        <w:ind w:right="933" w:firstLine="567"/>
      </w:pPr>
      <w:r w:rsidRPr="008A5861">
        <w:t xml:space="preserve">Компетенции (индикаторы): </w:t>
      </w:r>
      <w:r w:rsidR="00683BA2">
        <w:t>У</w:t>
      </w:r>
      <w:r w:rsidR="00B044EF" w:rsidRPr="008A5861">
        <w:t>К-</w:t>
      </w:r>
      <w:r w:rsidR="00683BA2">
        <w:t>2</w:t>
      </w:r>
      <w:r w:rsidR="0048163E">
        <w:t xml:space="preserve"> (</w:t>
      </w:r>
      <w:r w:rsidR="00683BA2">
        <w:t>У</w:t>
      </w:r>
      <w:r w:rsidR="0048163E">
        <w:t>К-</w:t>
      </w:r>
      <w:r w:rsidR="00683BA2">
        <w:t>2.2</w:t>
      </w:r>
      <w:r w:rsidR="0048163E">
        <w:t>)</w:t>
      </w:r>
    </w:p>
    <w:p w14:paraId="5172ACFC" w14:textId="77777777" w:rsidR="00EA7E17" w:rsidRPr="008A5861" w:rsidRDefault="00EA7E17" w:rsidP="000F464E">
      <w:pPr>
        <w:ind w:firstLine="567"/>
      </w:pPr>
    </w:p>
    <w:p w14:paraId="37632347" w14:textId="77777777" w:rsidR="00B118E6" w:rsidRDefault="00B118E6" w:rsidP="00B118E6">
      <w:pPr>
        <w:ind w:right="933" w:firstLine="567"/>
      </w:pPr>
      <w:r>
        <w:rPr>
          <w:lang w:val="uk-UA"/>
        </w:rPr>
        <w:t>3</w:t>
      </w:r>
      <w:r w:rsidRPr="008A5861">
        <w:t xml:space="preserve">. </w:t>
      </w:r>
      <w:r w:rsidRPr="00B118E6">
        <w:t xml:space="preserve">Установите соответствие между </w:t>
      </w:r>
      <w:r w:rsidR="00D921A8">
        <w:t>планом действий при проведении проекта и развитием навыков</w:t>
      </w:r>
      <w:r w:rsidR="00887496"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118E6" w:rsidRPr="008A5861" w14:paraId="120A1333" w14:textId="77777777" w:rsidTr="002D6E2B">
        <w:tc>
          <w:tcPr>
            <w:tcW w:w="562" w:type="dxa"/>
          </w:tcPr>
          <w:p w14:paraId="714D2B9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4251" w:type="dxa"/>
          </w:tcPr>
          <w:p w14:paraId="388D2C2C" w14:textId="77777777" w:rsidR="00B118E6" w:rsidRPr="008A5861" w:rsidRDefault="00C008C7" w:rsidP="00D921A8">
            <w:pPr>
              <w:ind w:firstLine="0"/>
              <w:jc w:val="left"/>
            </w:pPr>
            <w:r>
              <w:t xml:space="preserve"> </w:t>
            </w:r>
            <w:r w:rsidR="00D921A8">
              <w:t>Коллективное определение целей проекта</w:t>
            </w:r>
          </w:p>
        </w:tc>
        <w:tc>
          <w:tcPr>
            <w:tcW w:w="711" w:type="dxa"/>
          </w:tcPr>
          <w:p w14:paraId="1AE46D6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103" w:type="dxa"/>
          </w:tcPr>
          <w:p w14:paraId="4844CA1A" w14:textId="77777777" w:rsidR="00B118E6" w:rsidRPr="008A5861" w:rsidRDefault="00D921A8" w:rsidP="002D6E2B">
            <w:pPr>
              <w:ind w:firstLine="0"/>
              <w:jc w:val="left"/>
            </w:pPr>
            <w:r>
              <w:t xml:space="preserve">Стимулирует развитию чувства ответственности, эффективного использования ресурсов и </w:t>
            </w:r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обеспечивает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четкое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направление для достижения целей.</w:t>
            </w:r>
          </w:p>
        </w:tc>
      </w:tr>
      <w:tr w:rsidR="00B118E6" w:rsidRPr="008A5861" w14:paraId="7EB33F2C" w14:textId="77777777" w:rsidTr="002D6E2B">
        <w:tc>
          <w:tcPr>
            <w:tcW w:w="562" w:type="dxa"/>
          </w:tcPr>
          <w:p w14:paraId="278F5782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lastRenderedPageBreak/>
              <w:t>2)</w:t>
            </w:r>
          </w:p>
        </w:tc>
        <w:tc>
          <w:tcPr>
            <w:tcW w:w="4251" w:type="dxa"/>
          </w:tcPr>
          <w:p w14:paraId="411CD0BF" w14:textId="77777777" w:rsidR="00B118E6" w:rsidRPr="00B118E6" w:rsidRDefault="00D921A8" w:rsidP="002D6E2B">
            <w:pPr>
              <w:ind w:firstLine="0"/>
              <w:jc w:val="left"/>
            </w:pPr>
            <w:r>
              <w:t>Распределение обязанностей и координация действий</w:t>
            </w:r>
          </w:p>
        </w:tc>
        <w:tc>
          <w:tcPr>
            <w:tcW w:w="711" w:type="dxa"/>
          </w:tcPr>
          <w:p w14:paraId="098103E9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103" w:type="dxa"/>
          </w:tcPr>
          <w:p w14:paraId="357FB0ED" w14:textId="77777777" w:rsidR="00B118E6" w:rsidRPr="00EE03BA" w:rsidRDefault="00EE03BA" w:rsidP="002D6E2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EE03BA">
              <w:rPr>
                <w:rFonts w:cs="Times New Roman"/>
                <w:color w:val="353535"/>
                <w:szCs w:val="28"/>
                <w:shd w:val="clear" w:color="auto" w:fill="FFFFFF"/>
              </w:rPr>
              <w:t>Обмен опытом также способствует формированию коллективного знания и укреплению командной работы, что в свою очередь способствует повышению производительности и качества проектов.</w:t>
            </w:r>
          </w:p>
        </w:tc>
      </w:tr>
      <w:tr w:rsidR="00B118E6" w:rsidRPr="008A5861" w14:paraId="0C522FD4" w14:textId="77777777" w:rsidTr="002D6E2B">
        <w:tc>
          <w:tcPr>
            <w:tcW w:w="562" w:type="dxa"/>
          </w:tcPr>
          <w:p w14:paraId="3D8B7B56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4251" w:type="dxa"/>
          </w:tcPr>
          <w:p w14:paraId="2B0771ED" w14:textId="77777777" w:rsidR="00B118E6" w:rsidRPr="00B97D2C" w:rsidRDefault="00D921A8" w:rsidP="002D6E2B">
            <w:pPr>
              <w:ind w:firstLine="0"/>
              <w:jc w:val="left"/>
            </w:pPr>
            <w:r>
              <w:t>Использование технологий для совместной работы</w:t>
            </w:r>
          </w:p>
        </w:tc>
        <w:tc>
          <w:tcPr>
            <w:tcW w:w="711" w:type="dxa"/>
          </w:tcPr>
          <w:p w14:paraId="57AA6936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103" w:type="dxa"/>
          </w:tcPr>
          <w:p w14:paraId="3F932DD6" w14:textId="77777777" w:rsidR="00B118E6" w:rsidRPr="00EE03BA" w:rsidRDefault="00D921A8" w:rsidP="00D921A8">
            <w:pPr>
              <w:ind w:firstLine="0"/>
              <w:rPr>
                <w:rFonts w:cs="Times New Roman"/>
                <w:szCs w:val="28"/>
              </w:rPr>
            </w:pPr>
            <w:r w:rsidRPr="00EE03BA">
              <w:rPr>
                <w:rFonts w:cs="Times New Roman"/>
                <w:color w:val="353535"/>
                <w:szCs w:val="28"/>
                <w:shd w:val="clear" w:color="auto" w:fill="FFFFFF"/>
              </w:rPr>
              <w:t>Коллективное определение целей также способствует созданию общего чувства ответственности за проект и повышает мотивацию участников.</w:t>
            </w:r>
          </w:p>
        </w:tc>
      </w:tr>
      <w:tr w:rsidR="00B118E6" w:rsidRPr="008A5861" w14:paraId="4B828553" w14:textId="77777777" w:rsidTr="002D6E2B">
        <w:tc>
          <w:tcPr>
            <w:tcW w:w="562" w:type="dxa"/>
          </w:tcPr>
          <w:p w14:paraId="48019DA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4251" w:type="dxa"/>
          </w:tcPr>
          <w:p w14:paraId="0108D327" w14:textId="77777777" w:rsidR="00B118E6" w:rsidRPr="00B118E6" w:rsidRDefault="00EE03BA" w:rsidP="002D6E2B">
            <w:pPr>
              <w:ind w:firstLine="0"/>
              <w:jc w:val="left"/>
            </w:pPr>
            <w:r>
              <w:t>Оценка результатов и обратная связь</w:t>
            </w:r>
          </w:p>
        </w:tc>
        <w:tc>
          <w:tcPr>
            <w:tcW w:w="711" w:type="dxa"/>
          </w:tcPr>
          <w:p w14:paraId="4A993258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103" w:type="dxa"/>
          </w:tcPr>
          <w:p w14:paraId="722D3621" w14:textId="77777777" w:rsidR="00B118E6" w:rsidRPr="008A5861" w:rsidRDefault="00D921A8" w:rsidP="00D921A8">
            <w:pPr>
              <w:ind w:firstLine="0"/>
            </w:pPr>
            <w:r>
              <w:t>Использование т</w:t>
            </w:r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аки</w:t>
            </w:r>
            <w:r>
              <w:rPr>
                <w:rFonts w:cs="Times New Roman"/>
                <w:color w:val="353535"/>
                <w:szCs w:val="28"/>
                <w:shd w:val="clear" w:color="auto" w:fill="FFFFFF"/>
              </w:rPr>
              <w:t>х</w:t>
            </w:r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инструмент</w:t>
            </w:r>
            <w:r>
              <w:rPr>
                <w:rFonts w:cs="Times New Roman"/>
                <w:color w:val="353535"/>
                <w:szCs w:val="28"/>
                <w:shd w:val="clear" w:color="auto" w:fill="FFFFFF"/>
              </w:rPr>
              <w:t>ов</w:t>
            </w:r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, как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Google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Документы,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Microsoft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Office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Online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,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Dropbox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</w:t>
            </w:r>
            <w:proofErr w:type="spellStart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>Paper</w:t>
            </w:r>
            <w:proofErr w:type="spellEnd"/>
            <w:r w:rsidRPr="00D921A8">
              <w:rPr>
                <w:rFonts w:cs="Times New Roman"/>
                <w:color w:val="353535"/>
                <w:szCs w:val="28"/>
                <w:shd w:val="clear" w:color="auto" w:fill="FFFFFF"/>
              </w:rPr>
              <w:t xml:space="preserve"> позволяют участникам группы одновременно работать над одним и тем же документом из разных мест, вносить изменения, комментировать и обсуждать содержимое.</w:t>
            </w:r>
          </w:p>
        </w:tc>
      </w:tr>
    </w:tbl>
    <w:p w14:paraId="6941AC5F" w14:textId="77777777" w:rsidR="00B118E6" w:rsidRPr="008A5861" w:rsidRDefault="00B118E6" w:rsidP="00B118E6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118E6" w:rsidRPr="008A5861" w14:paraId="703B9C72" w14:textId="77777777" w:rsidTr="002D6E2B">
        <w:tc>
          <w:tcPr>
            <w:tcW w:w="2406" w:type="dxa"/>
          </w:tcPr>
          <w:p w14:paraId="177EB5F2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16BAEF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A0E619A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4C337AD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B118E6" w:rsidRPr="008A5861" w14:paraId="714FF0A4" w14:textId="77777777" w:rsidTr="002D6E2B">
        <w:tc>
          <w:tcPr>
            <w:tcW w:w="2406" w:type="dxa"/>
          </w:tcPr>
          <w:p w14:paraId="39EDAEE3" w14:textId="77777777" w:rsidR="00B118E6" w:rsidRPr="008A5861" w:rsidRDefault="00657D89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E5AFC79" w14:textId="77777777" w:rsidR="00B118E6" w:rsidRPr="008A5861" w:rsidRDefault="00A178A1" w:rsidP="002D6E2B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394AF22" w14:textId="77777777" w:rsidR="00B118E6" w:rsidRPr="008A5861" w:rsidRDefault="0036118E" w:rsidP="002D6E2B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A0F8AE2" w14:textId="77777777" w:rsidR="00B118E6" w:rsidRPr="008A5861" w:rsidRDefault="0036118E" w:rsidP="002D6E2B">
            <w:pPr>
              <w:ind w:firstLine="567"/>
              <w:jc w:val="center"/>
            </w:pPr>
            <w:r>
              <w:t>Б</w:t>
            </w:r>
          </w:p>
        </w:tc>
      </w:tr>
    </w:tbl>
    <w:p w14:paraId="22CFBD0A" w14:textId="77777777" w:rsidR="00B118E6" w:rsidRDefault="00B118E6" w:rsidP="00B118E6">
      <w:pPr>
        <w:ind w:right="933" w:firstLine="567"/>
      </w:pPr>
      <w:r w:rsidRPr="008A5861">
        <w:t xml:space="preserve">Компетенции </w:t>
      </w:r>
      <w:r w:rsidR="0048163E">
        <w:t xml:space="preserve">(индикаторы): </w:t>
      </w:r>
      <w:r w:rsidR="00683BA2">
        <w:t>У</w:t>
      </w:r>
      <w:r w:rsidRPr="008A5861">
        <w:t>К-</w:t>
      </w:r>
      <w:r w:rsidR="00683BA2">
        <w:t>2</w:t>
      </w:r>
      <w:r w:rsidR="0048163E">
        <w:t xml:space="preserve"> (</w:t>
      </w:r>
      <w:r w:rsidR="00683BA2">
        <w:t>У</w:t>
      </w:r>
      <w:r w:rsidR="0048163E">
        <w:t>К-</w:t>
      </w:r>
      <w:r w:rsidR="00683BA2">
        <w:t>2</w:t>
      </w:r>
      <w:r w:rsidR="0048163E">
        <w:t>.2)</w:t>
      </w:r>
      <w:r w:rsidRPr="008A5861">
        <w:t>.</w:t>
      </w:r>
    </w:p>
    <w:p w14:paraId="1693ED0C" w14:textId="77777777" w:rsidR="00442134" w:rsidRDefault="00442134" w:rsidP="00B118E6">
      <w:pPr>
        <w:ind w:right="933" w:firstLine="567"/>
      </w:pPr>
    </w:p>
    <w:p w14:paraId="43F9929E" w14:textId="77777777" w:rsidR="00442134" w:rsidRDefault="00442134" w:rsidP="00442134">
      <w:pPr>
        <w:ind w:firstLine="567"/>
      </w:pPr>
    </w:p>
    <w:p w14:paraId="587A8626" w14:textId="77777777" w:rsidR="00C62911" w:rsidRPr="005E0691" w:rsidRDefault="00C62911" w:rsidP="000F464E">
      <w:pPr>
        <w:pStyle w:val="4"/>
        <w:ind w:firstLine="567"/>
      </w:pPr>
      <w:r w:rsidRPr="005E0691">
        <w:t>Задания закрытого типа на установление правильной последовательности</w:t>
      </w:r>
    </w:p>
    <w:p w14:paraId="6F7935F8" w14:textId="77777777" w:rsidR="00CD2167" w:rsidRPr="008A5861" w:rsidRDefault="00CD2167" w:rsidP="00CD2167">
      <w:pPr>
        <w:ind w:firstLine="567"/>
      </w:pPr>
    </w:p>
    <w:p w14:paraId="181866F4" w14:textId="77777777" w:rsidR="00136A69" w:rsidRPr="008A5861" w:rsidRDefault="00A402DF" w:rsidP="00CD2167">
      <w:pPr>
        <w:ind w:firstLine="567"/>
      </w:pPr>
      <w:r>
        <w:rPr>
          <w:lang w:val="uk-UA"/>
        </w:rPr>
        <w:t>1</w:t>
      </w:r>
      <w:r w:rsidR="00CD2167" w:rsidRPr="008A5861">
        <w:t xml:space="preserve">. </w:t>
      </w:r>
      <w:r w:rsidR="00243CF0">
        <w:t>Распределите в правильной последовательности</w:t>
      </w:r>
      <w:r w:rsidR="00BD516D">
        <w:t xml:space="preserve"> классификацию проектов по продолжительности</w:t>
      </w:r>
      <w:r w:rsidR="00243CF0">
        <w:t>:</w:t>
      </w:r>
    </w:p>
    <w:p w14:paraId="7B325BDB" w14:textId="77777777" w:rsidR="00FA5305" w:rsidRDefault="007030BA" w:rsidP="00FA5305">
      <w:pPr>
        <w:ind w:firstLine="567"/>
      </w:pPr>
      <w:r>
        <w:t xml:space="preserve">А) </w:t>
      </w:r>
      <w:r w:rsidR="002322B7">
        <w:t>мини-проекты</w:t>
      </w:r>
    </w:p>
    <w:p w14:paraId="55FAC9C2" w14:textId="77777777" w:rsidR="00FA5305" w:rsidRDefault="007030BA" w:rsidP="00FA5305">
      <w:pPr>
        <w:ind w:firstLine="567"/>
      </w:pPr>
      <w:r>
        <w:t>Б)</w:t>
      </w:r>
      <w:r w:rsidR="00FA5305">
        <w:t xml:space="preserve"> </w:t>
      </w:r>
      <w:r w:rsidR="002322B7">
        <w:t>долгосрочные проекты</w:t>
      </w:r>
    </w:p>
    <w:p w14:paraId="111AF238" w14:textId="77777777" w:rsidR="00FA5305" w:rsidRDefault="007030BA" w:rsidP="00FA5305">
      <w:pPr>
        <w:ind w:firstLine="567"/>
      </w:pPr>
      <w:r>
        <w:t>В</w:t>
      </w:r>
      <w:r w:rsidR="00136A69">
        <w:t xml:space="preserve">) </w:t>
      </w:r>
      <w:r w:rsidR="002322B7">
        <w:t>недельные проекты</w:t>
      </w:r>
    </w:p>
    <w:p w14:paraId="51CB008C" w14:textId="77777777" w:rsidR="00FA5305" w:rsidRDefault="007030BA" w:rsidP="00FA5305">
      <w:pPr>
        <w:ind w:firstLine="567"/>
      </w:pPr>
      <w:r>
        <w:t>Г</w:t>
      </w:r>
      <w:r w:rsidR="00FA5305">
        <w:t xml:space="preserve">) </w:t>
      </w:r>
      <w:r w:rsidR="002322B7">
        <w:t>краткосрочные проекты</w:t>
      </w:r>
    </w:p>
    <w:p w14:paraId="73E0C928" w14:textId="77777777" w:rsidR="00CD2167" w:rsidRPr="008A5861" w:rsidRDefault="00CD2167" w:rsidP="00FA5305">
      <w:pPr>
        <w:ind w:firstLine="567"/>
      </w:pPr>
      <w:r w:rsidRPr="008A5861">
        <w:t xml:space="preserve">Правильный ответ: </w:t>
      </w:r>
      <w:r w:rsidR="00080AD8">
        <w:t xml:space="preserve">А, Г, В, </w:t>
      </w:r>
      <w:r w:rsidR="002322B7">
        <w:t>Б</w:t>
      </w:r>
    </w:p>
    <w:p w14:paraId="1191FC9E" w14:textId="77777777" w:rsidR="00CD2167" w:rsidRDefault="00CD2167" w:rsidP="00CD2167">
      <w:pPr>
        <w:ind w:firstLine="567"/>
      </w:pPr>
      <w:r w:rsidRPr="008A5861">
        <w:t xml:space="preserve">Компетенции (индикаторы): </w:t>
      </w:r>
      <w:r w:rsidR="00683BA2">
        <w:t>У</w:t>
      </w:r>
      <w:r w:rsidR="00FA5305" w:rsidRPr="008A5861">
        <w:t>К-</w:t>
      </w:r>
      <w:r w:rsidR="00E34F37">
        <w:t>2 (</w:t>
      </w:r>
      <w:r w:rsidR="00683BA2">
        <w:t>У</w:t>
      </w:r>
      <w:r w:rsidR="00E34F37">
        <w:t>К-2.</w:t>
      </w:r>
      <w:r w:rsidR="006A3C6D">
        <w:t>1</w:t>
      </w:r>
      <w:r w:rsidR="00E34F37">
        <w:t>)</w:t>
      </w:r>
    </w:p>
    <w:p w14:paraId="28950142" w14:textId="77777777" w:rsidR="00CF2300" w:rsidRDefault="00CF2300" w:rsidP="00CD2167">
      <w:pPr>
        <w:ind w:firstLine="567"/>
      </w:pPr>
    </w:p>
    <w:p w14:paraId="775DFBDE" w14:textId="77777777" w:rsidR="00CF2300" w:rsidRDefault="00A402DF" w:rsidP="00CF2300">
      <w:pPr>
        <w:ind w:firstLine="567"/>
      </w:pPr>
      <w:r>
        <w:lastRenderedPageBreak/>
        <w:t>2</w:t>
      </w:r>
      <w:r w:rsidR="00702B1F">
        <w:t>. Расположите в правильной последовательности</w:t>
      </w:r>
      <w:r w:rsidR="00CF2300">
        <w:t xml:space="preserve"> </w:t>
      </w:r>
      <w:r w:rsidR="00F60104">
        <w:t>применения исследовательских методов</w:t>
      </w:r>
      <w:r w:rsidR="00CF2300">
        <w:t>:</w:t>
      </w:r>
    </w:p>
    <w:p w14:paraId="6B946B02" w14:textId="77777777" w:rsidR="00CF2300" w:rsidRDefault="00CF2300" w:rsidP="00CF2300">
      <w:pPr>
        <w:ind w:firstLine="567"/>
      </w:pPr>
      <w:r>
        <w:t xml:space="preserve">А) </w:t>
      </w:r>
      <w:r w:rsidR="00F60104">
        <w:t>сбор, систематизация и анализ полученных данных</w:t>
      </w:r>
    </w:p>
    <w:p w14:paraId="37DA1334" w14:textId="77777777" w:rsidR="009C10FA" w:rsidRDefault="00CF2300" w:rsidP="00CF2300">
      <w:pPr>
        <w:ind w:firstLine="567"/>
      </w:pPr>
      <w:r>
        <w:t>Б)</w:t>
      </w:r>
      <w:r w:rsidR="009C10FA" w:rsidRPr="009C10FA">
        <w:t xml:space="preserve"> </w:t>
      </w:r>
      <w:r w:rsidR="00F60104">
        <w:t xml:space="preserve">определение проблемы и вытекающих из </w:t>
      </w:r>
      <w:proofErr w:type="spellStart"/>
      <w:r w:rsidR="00F60104">
        <w:t>нее</w:t>
      </w:r>
      <w:proofErr w:type="spellEnd"/>
      <w:r w:rsidR="00F60104">
        <w:t xml:space="preserve"> задач</w:t>
      </w:r>
    </w:p>
    <w:p w14:paraId="441F85E3" w14:textId="77777777" w:rsidR="00CF2300" w:rsidRDefault="009C10FA" w:rsidP="00CF2300">
      <w:pPr>
        <w:ind w:firstLine="567"/>
      </w:pPr>
      <w:r>
        <w:t>В)</w:t>
      </w:r>
      <w:r w:rsidR="00F60104">
        <w:t xml:space="preserve"> обсуждение методов исследования и способов оформления конечных результатов</w:t>
      </w:r>
    </w:p>
    <w:p w14:paraId="086020B2" w14:textId="77777777" w:rsidR="00CF2300" w:rsidRDefault="00CF2300" w:rsidP="00CF2300">
      <w:pPr>
        <w:ind w:firstLine="567"/>
      </w:pPr>
      <w:r>
        <w:t xml:space="preserve">Г) </w:t>
      </w:r>
      <w:r w:rsidR="00F60104">
        <w:t>подведение итогов, их презентация и выводы.</w:t>
      </w:r>
    </w:p>
    <w:p w14:paraId="6AD30E39" w14:textId="77777777" w:rsidR="00CF2300" w:rsidRPr="008A5861" w:rsidRDefault="00CF2300" w:rsidP="00CF2300">
      <w:pPr>
        <w:ind w:firstLine="567"/>
      </w:pPr>
      <w:r w:rsidRPr="008A5861">
        <w:t>Правильный ответ:</w:t>
      </w:r>
      <w:r w:rsidR="009C10FA">
        <w:t xml:space="preserve"> </w:t>
      </w:r>
      <w:r>
        <w:t xml:space="preserve">Б, </w:t>
      </w:r>
      <w:r w:rsidR="009C10FA">
        <w:t xml:space="preserve">В, </w:t>
      </w:r>
      <w:r>
        <w:t>А, Г</w:t>
      </w:r>
    </w:p>
    <w:p w14:paraId="3DD59E70" w14:textId="77777777" w:rsidR="00CD2167" w:rsidRDefault="00CF2300" w:rsidP="00CD2167">
      <w:pPr>
        <w:ind w:firstLine="567"/>
      </w:pPr>
      <w:r w:rsidRPr="008A5861">
        <w:t xml:space="preserve">Компетенции (индикаторы): </w:t>
      </w:r>
      <w:r w:rsidR="00683BA2">
        <w:t>У</w:t>
      </w:r>
      <w:r w:rsidRPr="008A5861">
        <w:t>К-</w:t>
      </w:r>
      <w:r w:rsidR="001A230D">
        <w:t>2 (</w:t>
      </w:r>
      <w:r w:rsidR="00683BA2">
        <w:t>У</w:t>
      </w:r>
      <w:r w:rsidR="001A230D">
        <w:t>К-2</w:t>
      </w:r>
      <w:r w:rsidRPr="008A5861">
        <w:t>.</w:t>
      </w:r>
      <w:r w:rsidR="001A230D">
        <w:t>2)</w:t>
      </w:r>
      <w:r w:rsidRPr="008A5861">
        <w:t>.</w:t>
      </w:r>
    </w:p>
    <w:p w14:paraId="472C00BC" w14:textId="77777777" w:rsidR="00CF2300" w:rsidRDefault="00CF2300" w:rsidP="00CD2167">
      <w:pPr>
        <w:ind w:firstLine="567"/>
      </w:pPr>
    </w:p>
    <w:p w14:paraId="7E250229" w14:textId="77777777" w:rsidR="00DB6C47" w:rsidRDefault="00A402DF" w:rsidP="00DB6C47">
      <w:pPr>
        <w:ind w:firstLine="567"/>
      </w:pPr>
      <w:r>
        <w:t>3</w:t>
      </w:r>
      <w:r w:rsidR="00CF2300">
        <w:t xml:space="preserve">. </w:t>
      </w:r>
      <w:r w:rsidR="00F9343B">
        <w:t>Расположите в правильной последовательности</w:t>
      </w:r>
      <w:r w:rsidR="00691837">
        <w:t xml:space="preserve"> этапы работы над проектом</w:t>
      </w:r>
      <w:r w:rsidR="009279B9">
        <w:t xml:space="preserve">: </w:t>
      </w:r>
    </w:p>
    <w:p w14:paraId="6CD0E53D" w14:textId="77777777" w:rsidR="00674403" w:rsidRDefault="00DB6C47" w:rsidP="00DB6C47">
      <w:pPr>
        <w:ind w:firstLine="567"/>
      </w:pPr>
      <w:r>
        <w:t xml:space="preserve">А) </w:t>
      </w:r>
      <w:r w:rsidR="00691837">
        <w:t>обобщение информации</w:t>
      </w:r>
    </w:p>
    <w:p w14:paraId="24F7493A" w14:textId="77777777" w:rsidR="00DB6C47" w:rsidRDefault="00DB6C47" w:rsidP="00DB6C47">
      <w:pPr>
        <w:ind w:firstLine="567"/>
      </w:pPr>
      <w:r>
        <w:t xml:space="preserve">Б) </w:t>
      </w:r>
      <w:r w:rsidR="00691837">
        <w:t>представление полученных результатов работы над проектом.</w:t>
      </w:r>
    </w:p>
    <w:p w14:paraId="3DC0F77C" w14:textId="77777777" w:rsidR="00DB6C47" w:rsidRDefault="00DB6C47" w:rsidP="00DB6C47">
      <w:pPr>
        <w:ind w:firstLine="567"/>
      </w:pPr>
      <w:r>
        <w:t xml:space="preserve">В) </w:t>
      </w:r>
      <w:r w:rsidR="00691837">
        <w:t>аналитический этап</w:t>
      </w:r>
    </w:p>
    <w:p w14:paraId="2EE3197A" w14:textId="77777777" w:rsidR="00DB6C47" w:rsidRDefault="00712F02" w:rsidP="00DB6C47">
      <w:pPr>
        <w:ind w:firstLine="567"/>
      </w:pPr>
      <w:r>
        <w:t xml:space="preserve">Г) </w:t>
      </w:r>
      <w:r w:rsidR="00691837">
        <w:t>планирование</w:t>
      </w:r>
    </w:p>
    <w:p w14:paraId="59553775" w14:textId="77777777" w:rsidR="00CF2300" w:rsidRPr="008A5861" w:rsidRDefault="00DB6C47" w:rsidP="00DB6C47">
      <w:pPr>
        <w:ind w:firstLine="567"/>
      </w:pPr>
      <w:r w:rsidRPr="008A5861">
        <w:t>Правильный ответ:</w:t>
      </w:r>
      <w:r w:rsidR="00300E2D">
        <w:t xml:space="preserve"> Г,</w:t>
      </w:r>
      <w:r>
        <w:t xml:space="preserve"> В, А</w:t>
      </w:r>
      <w:r w:rsidR="00300E2D">
        <w:t>, Б</w:t>
      </w:r>
    </w:p>
    <w:p w14:paraId="353D710D" w14:textId="77777777" w:rsidR="00DB6C47" w:rsidRDefault="00DB6C47" w:rsidP="00DB6C47">
      <w:pPr>
        <w:ind w:firstLine="567"/>
      </w:pPr>
      <w:r w:rsidRPr="008A5861">
        <w:t xml:space="preserve">Компетенции (индикаторы): </w:t>
      </w:r>
      <w:r w:rsidR="00683BA2">
        <w:t>У</w:t>
      </w:r>
      <w:r w:rsidRPr="008A5861">
        <w:t>К-</w:t>
      </w:r>
      <w:r w:rsidR="00683BA2">
        <w:t>2</w:t>
      </w:r>
      <w:r w:rsidR="003A2167">
        <w:t xml:space="preserve"> (</w:t>
      </w:r>
      <w:r w:rsidR="00683BA2">
        <w:t>У</w:t>
      </w:r>
      <w:r w:rsidR="003A2167">
        <w:t>К-</w:t>
      </w:r>
      <w:r w:rsidR="00683BA2">
        <w:t>2</w:t>
      </w:r>
      <w:r w:rsidR="003A2167">
        <w:t>.1)</w:t>
      </w:r>
    </w:p>
    <w:p w14:paraId="1126C8A2" w14:textId="77777777" w:rsidR="007015A7" w:rsidRDefault="007015A7" w:rsidP="00DB6C47">
      <w:pPr>
        <w:ind w:firstLine="567"/>
      </w:pPr>
    </w:p>
    <w:p w14:paraId="17EB9837" w14:textId="77777777" w:rsidR="00D51591" w:rsidRPr="008A5861" w:rsidRDefault="00D51591" w:rsidP="00CD2167">
      <w:pPr>
        <w:ind w:firstLine="567"/>
      </w:pPr>
    </w:p>
    <w:p w14:paraId="443B33A6" w14:textId="77777777" w:rsidR="001A4367" w:rsidRPr="005E0691" w:rsidRDefault="001A4367" w:rsidP="001A4367">
      <w:pPr>
        <w:pStyle w:val="3"/>
      </w:pPr>
      <w:r w:rsidRPr="005E0691">
        <w:t>Задания открытого типа</w:t>
      </w:r>
    </w:p>
    <w:p w14:paraId="2E392D97" w14:textId="77777777" w:rsidR="001A4367" w:rsidRPr="005E0691" w:rsidRDefault="001A4367" w:rsidP="001A4367">
      <w:pPr>
        <w:pStyle w:val="4"/>
        <w:ind w:firstLine="567"/>
      </w:pPr>
      <w:r w:rsidRPr="005E0691">
        <w:t>Задания открытого типа на дополнение</w:t>
      </w:r>
    </w:p>
    <w:p w14:paraId="6296BBDE" w14:textId="77777777" w:rsidR="00E10505" w:rsidRDefault="00752B2D" w:rsidP="00E10505">
      <w:pPr>
        <w:pStyle w:val="4"/>
        <w:spacing w:after="0"/>
        <w:rPr>
          <w:b w:val="0"/>
          <w:color w:val="000000" w:themeColor="text1"/>
        </w:rPr>
      </w:pPr>
      <w:r w:rsidRPr="00752B2D">
        <w:rPr>
          <w:b w:val="0"/>
        </w:rPr>
        <w:t>1.</w:t>
      </w:r>
      <w:r w:rsidRPr="00752B2D">
        <w:rPr>
          <w:b w:val="0"/>
          <w:color w:val="000000" w:themeColor="text1"/>
        </w:rPr>
        <w:t xml:space="preserve"> Напишите пропущенное слово (словосочетание):</w:t>
      </w:r>
    </w:p>
    <w:p w14:paraId="4BB20E76" w14:textId="77777777" w:rsidR="00DD2C4F" w:rsidRPr="00F35F57" w:rsidRDefault="008F3F95" w:rsidP="00F35F57">
      <w:pPr>
        <w:pStyle w:val="4"/>
        <w:spacing w:after="0"/>
        <w:ind w:firstLine="567"/>
        <w:rPr>
          <w:b w:val="0"/>
          <w:color w:val="000000" w:themeColor="text1"/>
        </w:rPr>
      </w:pPr>
      <w:r>
        <w:rPr>
          <w:b w:val="0"/>
        </w:rPr>
        <w:t>Планирование работы над проектом начинается с его коллективного</w:t>
      </w:r>
      <w:r w:rsidR="00F35F57">
        <w:rPr>
          <w:b w:val="0"/>
        </w:rPr>
        <w:t xml:space="preserve"> </w:t>
      </w:r>
      <w:r w:rsidR="00F35F57" w:rsidRPr="00F35F57">
        <w:rPr>
          <w:b w:val="0"/>
        </w:rPr>
        <w:t>____________.</w:t>
      </w:r>
    </w:p>
    <w:p w14:paraId="08E1A468" w14:textId="77777777" w:rsidR="00DD2C4F" w:rsidRDefault="005E6FD5" w:rsidP="00E10505">
      <w:pPr>
        <w:spacing w:before="1"/>
        <w:ind w:firstLine="567"/>
      </w:pPr>
      <w:r>
        <w:t xml:space="preserve">Правильный ответ: </w:t>
      </w:r>
      <w:r w:rsidR="008F3F95">
        <w:t>обсуждения.</w:t>
      </w:r>
    </w:p>
    <w:p w14:paraId="536CCD99" w14:textId="77777777" w:rsidR="00DD2C4F" w:rsidRDefault="005F6F62" w:rsidP="000F464E">
      <w:pPr>
        <w:spacing w:before="1"/>
        <w:ind w:firstLine="567"/>
      </w:pPr>
      <w:r>
        <w:t xml:space="preserve">Компетенции (индикаторы): </w:t>
      </w:r>
      <w:r w:rsidR="00683BA2">
        <w:t>У</w:t>
      </w:r>
      <w:r w:rsidR="004154F6" w:rsidRPr="008A5861">
        <w:t>К-</w:t>
      </w:r>
      <w:r w:rsidR="00683BA2">
        <w:t>2</w:t>
      </w:r>
      <w:r>
        <w:t xml:space="preserve"> (</w:t>
      </w:r>
      <w:r w:rsidR="00683BA2">
        <w:t>У</w:t>
      </w:r>
      <w:r>
        <w:t>К-</w:t>
      </w:r>
      <w:r w:rsidR="00683BA2">
        <w:t>2</w:t>
      </w:r>
      <w:r>
        <w:t>.1)</w:t>
      </w:r>
      <w:r w:rsidR="004154F6" w:rsidRPr="008A5861">
        <w:t>.</w:t>
      </w:r>
    </w:p>
    <w:p w14:paraId="101839AE" w14:textId="77777777" w:rsidR="00DD2C4F" w:rsidRDefault="00DD2C4F" w:rsidP="000F464E">
      <w:pPr>
        <w:spacing w:before="1"/>
        <w:ind w:firstLine="567"/>
      </w:pPr>
    </w:p>
    <w:p w14:paraId="0C698C8D" w14:textId="77777777" w:rsidR="00557C5A" w:rsidRPr="000748E0" w:rsidRDefault="00557C5A" w:rsidP="00557C5A">
      <w:pPr>
        <w:spacing w:before="1"/>
        <w:ind w:firstLine="567"/>
      </w:pPr>
      <w:r>
        <w:t>2</w:t>
      </w:r>
      <w:r w:rsidRPr="008A5861">
        <w:t xml:space="preserve">. </w:t>
      </w:r>
      <w:r w:rsidR="000748E0" w:rsidRPr="000748E0">
        <w:rPr>
          <w:color w:val="000000" w:themeColor="text1"/>
        </w:rPr>
        <w:t>Напишите пропущенное слово (словосочетание):</w:t>
      </w:r>
    </w:p>
    <w:p w14:paraId="4841A383" w14:textId="77777777" w:rsidR="00557C5A" w:rsidRDefault="008F3F95" w:rsidP="00557C5A">
      <w:pPr>
        <w:spacing w:before="1"/>
        <w:ind w:firstLine="567"/>
      </w:pPr>
      <w:r>
        <w:t xml:space="preserve">Аналитический этап </w:t>
      </w:r>
      <w:proofErr w:type="gramStart"/>
      <w:r>
        <w:t>- это</w:t>
      </w:r>
      <w:proofErr w:type="gramEnd"/>
      <w:r>
        <w:t xml:space="preserve"> этап самостоятельного проведения </w:t>
      </w:r>
      <w:r w:rsidR="00557C5A">
        <w:t>___________</w:t>
      </w:r>
      <w:r>
        <w:t>, получения и анализа информации</w:t>
      </w:r>
      <w:r w:rsidR="00356093">
        <w:t xml:space="preserve">. </w:t>
      </w:r>
    </w:p>
    <w:p w14:paraId="192AAB77" w14:textId="77777777" w:rsidR="00557C5A" w:rsidRDefault="00557C5A" w:rsidP="00557C5A">
      <w:pPr>
        <w:spacing w:before="1"/>
        <w:ind w:firstLine="567"/>
      </w:pPr>
      <w:r>
        <w:t xml:space="preserve">Правильный </w:t>
      </w:r>
      <w:r w:rsidR="00A53674">
        <w:t xml:space="preserve">ответ: </w:t>
      </w:r>
      <w:r w:rsidR="008F3F95">
        <w:t>исследования</w:t>
      </w:r>
    </w:p>
    <w:p w14:paraId="1500A3AA" w14:textId="77777777" w:rsidR="00557C5A" w:rsidRDefault="005F6F62" w:rsidP="00557C5A">
      <w:pPr>
        <w:spacing w:before="1"/>
        <w:ind w:firstLine="567"/>
      </w:pPr>
      <w:r>
        <w:t xml:space="preserve">Компетенции (индикаторы): </w:t>
      </w:r>
      <w:r w:rsidR="00683BA2">
        <w:t>У</w:t>
      </w:r>
      <w:r w:rsidR="00557C5A" w:rsidRPr="008A5861">
        <w:t>К-</w:t>
      </w:r>
      <w:r>
        <w:t>2 (</w:t>
      </w:r>
      <w:r w:rsidR="00683BA2">
        <w:t>У</w:t>
      </w:r>
      <w:r>
        <w:t>К-2.</w:t>
      </w:r>
      <w:r w:rsidR="00683BA2">
        <w:t>1</w:t>
      </w:r>
      <w:r>
        <w:t>)</w:t>
      </w:r>
    </w:p>
    <w:p w14:paraId="54936369" w14:textId="77777777" w:rsidR="00557C5A" w:rsidRDefault="00557C5A" w:rsidP="00557C5A">
      <w:pPr>
        <w:spacing w:before="1"/>
        <w:ind w:firstLine="567"/>
      </w:pPr>
    </w:p>
    <w:p w14:paraId="355984E4" w14:textId="77777777" w:rsidR="00331AFD" w:rsidRPr="000748E0" w:rsidRDefault="00557C5A" w:rsidP="00331AFD">
      <w:pPr>
        <w:spacing w:before="1"/>
        <w:ind w:firstLine="567"/>
      </w:pPr>
      <w:r>
        <w:t>3</w:t>
      </w:r>
      <w:r w:rsidRPr="008A5861">
        <w:t xml:space="preserve">. </w:t>
      </w:r>
      <w:r w:rsidR="00331AFD" w:rsidRPr="000748E0">
        <w:rPr>
          <w:color w:val="000000" w:themeColor="text1"/>
        </w:rPr>
        <w:t>Напишите пропущенное слово (словосочетание):</w:t>
      </w:r>
    </w:p>
    <w:p w14:paraId="464BFF30" w14:textId="77777777" w:rsidR="00557C5A" w:rsidRDefault="004E7103" w:rsidP="00557C5A">
      <w:pPr>
        <w:spacing w:before="1"/>
        <w:ind w:firstLine="567"/>
      </w:pPr>
      <w:r>
        <w:t xml:space="preserve">Правильная формулировка задачи проекта предопределяет </w:t>
      </w:r>
      <w:r w:rsidR="00557C5A">
        <w:t xml:space="preserve">____________ </w:t>
      </w:r>
      <w:r>
        <w:t>работы группы</w:t>
      </w:r>
      <w:r w:rsidR="00F76755">
        <w:t>.</w:t>
      </w:r>
    </w:p>
    <w:p w14:paraId="6C899E8A" w14:textId="77777777" w:rsidR="00557C5A" w:rsidRDefault="00557C5A" w:rsidP="00557C5A">
      <w:pPr>
        <w:spacing w:before="1"/>
        <w:ind w:firstLine="567"/>
      </w:pPr>
      <w:r>
        <w:t>Правильный</w:t>
      </w:r>
      <w:r w:rsidR="00F76755">
        <w:t xml:space="preserve"> ответ: </w:t>
      </w:r>
      <w:r w:rsidR="004E7103">
        <w:t>результативность</w:t>
      </w:r>
    </w:p>
    <w:p w14:paraId="7694069F" w14:textId="77777777" w:rsidR="00557C5A" w:rsidRDefault="00557C5A" w:rsidP="00557C5A">
      <w:pPr>
        <w:spacing w:before="1"/>
        <w:ind w:firstLine="567"/>
      </w:pPr>
      <w:r w:rsidRPr="008A5861">
        <w:t>Компетенции (индикаторы): УК-</w:t>
      </w:r>
      <w:r w:rsidR="006513A5">
        <w:t>2 (УК-2</w:t>
      </w:r>
      <w:r w:rsidRPr="008A5861">
        <w:t>.</w:t>
      </w:r>
      <w:r w:rsidR="004C4E4F">
        <w:t>2</w:t>
      </w:r>
      <w:r w:rsidR="006513A5">
        <w:t>)</w:t>
      </w:r>
    </w:p>
    <w:p w14:paraId="27CEF095" w14:textId="77777777" w:rsidR="005A4E0E" w:rsidRDefault="005A4E0E" w:rsidP="00557C5A">
      <w:pPr>
        <w:spacing w:before="1"/>
        <w:ind w:firstLine="567"/>
      </w:pPr>
    </w:p>
    <w:p w14:paraId="48F0507B" w14:textId="77777777" w:rsidR="003E7CBA" w:rsidRPr="008A5861" w:rsidRDefault="003E7CBA" w:rsidP="00E74FDA">
      <w:pPr>
        <w:ind w:firstLine="567"/>
      </w:pPr>
    </w:p>
    <w:p w14:paraId="464C5C0B" w14:textId="77777777" w:rsidR="002238E7" w:rsidRPr="005E0691" w:rsidRDefault="002238E7" w:rsidP="002238E7">
      <w:pPr>
        <w:pStyle w:val="4"/>
        <w:ind w:firstLine="567"/>
      </w:pPr>
      <w:r w:rsidRPr="005E0691">
        <w:t>Задания открытого типа с кратким свободным ответом</w:t>
      </w:r>
    </w:p>
    <w:p w14:paraId="7A73F845" w14:textId="77777777" w:rsidR="00E13E5D" w:rsidRPr="0084745F" w:rsidRDefault="008F5804" w:rsidP="00E13E5D">
      <w:pPr>
        <w:spacing w:before="1"/>
        <w:ind w:firstLine="567"/>
      </w:pPr>
      <w:r w:rsidRPr="002B77EA">
        <w:lastRenderedPageBreak/>
        <w:t xml:space="preserve">1. </w:t>
      </w:r>
      <w:r w:rsidR="00E13E5D" w:rsidRPr="0084745F">
        <w:t>Напишите пропущенное слово (словосочетание):</w:t>
      </w:r>
    </w:p>
    <w:p w14:paraId="4E086CF2" w14:textId="77777777" w:rsidR="008F5804" w:rsidRPr="00E13E5D" w:rsidRDefault="00FF6E71" w:rsidP="008F5804">
      <w:pPr>
        <w:ind w:firstLine="567"/>
      </w:pPr>
      <w:r>
        <w:rPr>
          <w:rFonts w:cs="Times New Roman"/>
        </w:rPr>
        <w:t>Работа над проектом всегда направлена на разрешение</w:t>
      </w:r>
      <w:r w:rsidR="000C08A7">
        <w:rPr>
          <w:rFonts w:cs="Times New Roman"/>
        </w:rPr>
        <w:t xml:space="preserve"> конкретной исследовательской, информационной, практической</w:t>
      </w:r>
      <w:r w:rsidR="005E0618">
        <w:rPr>
          <w:rFonts w:cs="Times New Roman"/>
        </w:rPr>
        <w:t xml:space="preserve"> </w:t>
      </w:r>
      <w:r w:rsidR="00E13E5D">
        <w:rPr>
          <w:rFonts w:cs="Times New Roman"/>
        </w:rPr>
        <w:t>____________.</w:t>
      </w:r>
    </w:p>
    <w:p w14:paraId="34485FC0" w14:textId="77777777" w:rsidR="008F5804" w:rsidRPr="008A5861" w:rsidRDefault="008F5804" w:rsidP="008F5804">
      <w:pPr>
        <w:ind w:firstLine="567"/>
      </w:pPr>
      <w:r w:rsidRPr="008A5861">
        <w:t xml:space="preserve">Правильный ответ: </w:t>
      </w:r>
      <w:r w:rsidR="00FF6E71">
        <w:t>проблемы</w:t>
      </w:r>
    </w:p>
    <w:p w14:paraId="578E0870" w14:textId="77777777" w:rsidR="008F5804" w:rsidRPr="008A5861" w:rsidRDefault="008F5804" w:rsidP="008F5804">
      <w:pPr>
        <w:ind w:firstLine="567"/>
      </w:pPr>
      <w:r w:rsidRPr="008A5861">
        <w:t xml:space="preserve">Компетенции (индикаторы): </w:t>
      </w:r>
      <w:r w:rsidR="002B77EA" w:rsidRPr="008A5861">
        <w:t>УК-</w:t>
      </w:r>
      <w:r w:rsidR="004934A9">
        <w:t>2 (УК-2.</w:t>
      </w:r>
      <w:r w:rsidR="00497A71">
        <w:t>2</w:t>
      </w:r>
      <w:r w:rsidR="004934A9">
        <w:t>)</w:t>
      </w:r>
    </w:p>
    <w:p w14:paraId="7EE699A9" w14:textId="77777777" w:rsidR="008F5804" w:rsidRPr="008A5861" w:rsidRDefault="008F5804" w:rsidP="008F5804">
      <w:pPr>
        <w:ind w:firstLine="567"/>
      </w:pPr>
    </w:p>
    <w:p w14:paraId="6FA1D497" w14:textId="77777777" w:rsidR="00E32D5E" w:rsidRPr="0084745F" w:rsidRDefault="000B7497" w:rsidP="00E32D5E">
      <w:pPr>
        <w:spacing w:before="1"/>
        <w:ind w:firstLine="567"/>
      </w:pPr>
      <w:r w:rsidRPr="008A5861">
        <w:t>2</w:t>
      </w:r>
      <w:r w:rsidR="00722B35" w:rsidRPr="008A5861">
        <w:t xml:space="preserve">. </w:t>
      </w:r>
      <w:r w:rsidR="00E32D5E" w:rsidRPr="0084745F">
        <w:t>Напишите пропущенное слово (словосочетание):</w:t>
      </w:r>
    </w:p>
    <w:p w14:paraId="2E6589C9" w14:textId="77777777" w:rsidR="00C27AD6" w:rsidRPr="008A5861" w:rsidRDefault="006B7115" w:rsidP="00C27AD6">
      <w:pPr>
        <w:ind w:firstLine="567"/>
      </w:pPr>
      <w:r>
        <w:t>П</w:t>
      </w:r>
      <w:r w:rsidR="00D527BD">
        <w:t xml:space="preserve">ланирование действий по разрешению проблемы всегда начинается </w:t>
      </w:r>
      <w:proofErr w:type="gramStart"/>
      <w:r w:rsidR="00D527BD">
        <w:t xml:space="preserve">с </w:t>
      </w:r>
      <w:r>
        <w:t xml:space="preserve"> </w:t>
      </w:r>
      <w:r>
        <w:rPr>
          <w:rFonts w:cs="Times New Roman"/>
        </w:rPr>
        <w:t>_</w:t>
      </w:r>
      <w:proofErr w:type="gramEnd"/>
      <w:r>
        <w:rPr>
          <w:rFonts w:cs="Times New Roman"/>
        </w:rPr>
        <w:t>___________</w:t>
      </w:r>
      <w:r w:rsidR="00D527BD">
        <w:rPr>
          <w:rFonts w:cs="Times New Roman"/>
        </w:rPr>
        <w:t xml:space="preserve"> самого проекта, с определения вида продукта и формы презентации</w:t>
      </w:r>
      <w:r>
        <w:rPr>
          <w:rFonts w:cs="Times New Roman"/>
        </w:rPr>
        <w:t>.</w:t>
      </w:r>
    </w:p>
    <w:p w14:paraId="0863B146" w14:textId="77777777" w:rsidR="0056722C" w:rsidRDefault="0056722C" w:rsidP="00C27AD6">
      <w:pPr>
        <w:ind w:firstLine="567"/>
      </w:pPr>
      <w:r w:rsidRPr="008A5861">
        <w:t>Правильный ответ:</w:t>
      </w:r>
      <w:r w:rsidR="004214E5">
        <w:t xml:space="preserve"> </w:t>
      </w:r>
      <w:r w:rsidR="00D527BD">
        <w:t>проектирования</w:t>
      </w:r>
    </w:p>
    <w:p w14:paraId="73948851" w14:textId="77777777" w:rsidR="00C84704" w:rsidRPr="008A5861" w:rsidRDefault="00121229" w:rsidP="00C84704">
      <w:pPr>
        <w:ind w:firstLine="567"/>
      </w:pPr>
      <w:r>
        <w:t xml:space="preserve">Компетенции (индикаторы): </w:t>
      </w:r>
      <w:r w:rsidR="00683BA2">
        <w:t>У</w:t>
      </w:r>
      <w:r w:rsidR="00C84704" w:rsidRPr="008A5861">
        <w:t>К-</w:t>
      </w:r>
      <w:r>
        <w:t>2 (</w:t>
      </w:r>
      <w:r w:rsidR="00683BA2">
        <w:t>У</w:t>
      </w:r>
      <w:r>
        <w:t>К-2.1)</w:t>
      </w:r>
    </w:p>
    <w:p w14:paraId="243E8CFB" w14:textId="77777777" w:rsidR="0056722C" w:rsidRDefault="0056722C" w:rsidP="00C27AD6">
      <w:pPr>
        <w:ind w:firstLine="567"/>
      </w:pPr>
    </w:p>
    <w:p w14:paraId="0EB32EE9" w14:textId="77777777" w:rsidR="002005D7" w:rsidRDefault="003C3648" w:rsidP="00C27AD6">
      <w:pPr>
        <w:ind w:firstLine="567"/>
      </w:pPr>
      <w:r>
        <w:t xml:space="preserve">3. </w:t>
      </w:r>
      <w:r w:rsidR="000E028D" w:rsidRPr="0084745F">
        <w:t>Напишите пропущенное слово (словосочетание):</w:t>
      </w:r>
    </w:p>
    <w:p w14:paraId="0B1B5D31" w14:textId="77777777" w:rsidR="002C1057" w:rsidRDefault="0044601C" w:rsidP="00C27AD6">
      <w:pPr>
        <w:ind w:firstLine="567"/>
      </w:pPr>
      <w:r>
        <w:rPr>
          <w:rFonts w:cs="Times New Roman"/>
        </w:rPr>
        <w:t xml:space="preserve">Отличительная черта проектной деятельности </w:t>
      </w:r>
      <w:proofErr w:type="gramStart"/>
      <w:r>
        <w:rPr>
          <w:rFonts w:cs="Times New Roman"/>
        </w:rPr>
        <w:t>- это</w:t>
      </w:r>
      <w:proofErr w:type="gramEnd"/>
      <w:r>
        <w:rPr>
          <w:rFonts w:cs="Times New Roman"/>
        </w:rPr>
        <w:t xml:space="preserve"> </w:t>
      </w:r>
      <w:r w:rsidR="002C1057">
        <w:rPr>
          <w:rFonts w:cs="Times New Roman"/>
        </w:rPr>
        <w:t>____________</w:t>
      </w:r>
      <w:r>
        <w:rPr>
          <w:rFonts w:cs="Times New Roman"/>
        </w:rPr>
        <w:t xml:space="preserve"> информации, которая затем обрабатывается, осмысливается и представляется участниками проектной группы</w:t>
      </w:r>
      <w:r w:rsidR="002C1057">
        <w:t xml:space="preserve">. </w:t>
      </w:r>
    </w:p>
    <w:p w14:paraId="33D2CB49" w14:textId="77777777" w:rsidR="00722B35" w:rsidRPr="002C1057" w:rsidRDefault="00722B35" w:rsidP="00C27AD6">
      <w:pPr>
        <w:ind w:firstLine="567"/>
      </w:pPr>
      <w:r w:rsidRPr="008A5861">
        <w:t>Правильный</w:t>
      </w:r>
      <w:r w:rsidR="006C7833">
        <w:t xml:space="preserve"> </w:t>
      </w:r>
      <w:r w:rsidRPr="008A5861">
        <w:t>ответ</w:t>
      </w:r>
      <w:r w:rsidRPr="005C778C">
        <w:t xml:space="preserve">: </w:t>
      </w:r>
      <w:r w:rsidR="0044601C">
        <w:t>п</w:t>
      </w:r>
      <w:r w:rsidR="002C1057">
        <w:t>ои</w:t>
      </w:r>
      <w:r w:rsidR="0044601C">
        <w:t>ск</w:t>
      </w:r>
      <w:r w:rsidR="002C1057">
        <w:t xml:space="preserve"> </w:t>
      </w:r>
    </w:p>
    <w:p w14:paraId="38CD88FC" w14:textId="77777777" w:rsidR="00722B35" w:rsidRDefault="00722B35" w:rsidP="00722B35">
      <w:pPr>
        <w:ind w:firstLine="567"/>
      </w:pPr>
      <w:r w:rsidRPr="008A5861">
        <w:t xml:space="preserve">Компетенции (индикаторы): </w:t>
      </w:r>
      <w:r w:rsidR="00683BA2">
        <w:t>У</w:t>
      </w:r>
      <w:r w:rsidR="003C3648" w:rsidRPr="008A5861">
        <w:t>К-</w:t>
      </w:r>
      <w:r w:rsidR="00121229">
        <w:t>2 (</w:t>
      </w:r>
      <w:r w:rsidR="00683BA2">
        <w:t>У</w:t>
      </w:r>
      <w:r w:rsidR="00121229">
        <w:t>К-2.2)</w:t>
      </w:r>
    </w:p>
    <w:p w14:paraId="400D00BE" w14:textId="77777777" w:rsidR="002A61DD" w:rsidRPr="008A5861" w:rsidRDefault="002A61DD" w:rsidP="000F464E">
      <w:pPr>
        <w:ind w:firstLine="567"/>
      </w:pPr>
    </w:p>
    <w:p w14:paraId="4DE240A8" w14:textId="77777777" w:rsidR="00C62911" w:rsidRPr="005E0691" w:rsidRDefault="002F44EA" w:rsidP="00741E92">
      <w:pPr>
        <w:pStyle w:val="4"/>
        <w:ind w:firstLine="567"/>
      </w:pPr>
      <w:r w:rsidRPr="005E0691">
        <w:t xml:space="preserve">Задания открытого типа с </w:t>
      </w:r>
      <w:proofErr w:type="spellStart"/>
      <w:r w:rsidRPr="005E0691">
        <w:t>развернутым</w:t>
      </w:r>
      <w:proofErr w:type="spellEnd"/>
      <w:r w:rsidRPr="005E0691">
        <w:t xml:space="preserve"> ответом</w:t>
      </w:r>
    </w:p>
    <w:p w14:paraId="7BD73961" w14:textId="77777777" w:rsidR="007C3F74" w:rsidRPr="008A5861" w:rsidRDefault="00685A04" w:rsidP="006646FB">
      <w:pPr>
        <w:ind w:firstLine="567"/>
      </w:pPr>
      <w:r w:rsidRPr="008A5861">
        <w:t xml:space="preserve">1. </w:t>
      </w:r>
      <w:r w:rsidR="006646FB">
        <w:t xml:space="preserve">Назовите основные этапы работы над переводческим проектом? </w:t>
      </w:r>
    </w:p>
    <w:p w14:paraId="48093EFA" w14:textId="2AE8F7A2" w:rsidR="00A7360A" w:rsidRDefault="00A7360A" w:rsidP="007C3F74">
      <w:pPr>
        <w:ind w:firstLine="567"/>
      </w:pPr>
      <w:r w:rsidRPr="00A7360A">
        <w:t>Время выполнения 15 мин.</w:t>
      </w:r>
    </w:p>
    <w:p w14:paraId="0AC141F7" w14:textId="3A46C53B" w:rsidR="007C3F74" w:rsidRDefault="007C3F74" w:rsidP="007C3F74">
      <w:pPr>
        <w:ind w:firstLine="567"/>
      </w:pPr>
      <w:r w:rsidRPr="008A5861">
        <w:t>Ожидаемый результат:</w:t>
      </w:r>
      <w:r w:rsidR="00671931">
        <w:t xml:space="preserve"> Первым этапом работы над переводческим проектом является подготовка. Подготовка должна адекватным образом касаться административных, технических и лингвистических аспектов, относящихся к специальным требованиям переводческого проекта.</w:t>
      </w:r>
      <w:r w:rsidR="00FC1C39">
        <w:t xml:space="preserve"> После получения исходного текста поставщик переводческих услуг обязан проверить, было ли выполнено соглашение между клиентом и поставщиком переводческих услуг</w:t>
      </w:r>
      <w:r w:rsidR="006F69FC">
        <w:t xml:space="preserve">. Следующими этапами являются: административные аспекты, которые включают в себя регистрацию и распределение проекта; технические аспекты, состоящие из технических ресурсов и подготовки к переводу; лингвистические аспекты, состоящие из </w:t>
      </w:r>
      <w:r w:rsidR="006C6556">
        <w:t xml:space="preserve">анализа исходного текста, работы в области терминологии, </w:t>
      </w:r>
      <w:r w:rsidR="003A68FD">
        <w:t>рекомендации по стилю; процесса перевода, дополнительной проверки переводчиком, вычитки корректуры, специальной проверки (в случае необходимости) и разрешение на сдачу заказа.</w:t>
      </w:r>
    </w:p>
    <w:p w14:paraId="330C60CC" w14:textId="77777777" w:rsidR="007C3F74" w:rsidRDefault="007C3F74" w:rsidP="007C3F74">
      <w:pPr>
        <w:ind w:firstLine="567"/>
      </w:pPr>
      <w:r w:rsidRPr="008A5861">
        <w:t>Критерии оценивания:</w:t>
      </w:r>
      <w:r w:rsidR="00603542">
        <w:t xml:space="preserve"> Учтены ключевые аспектов, необходимые </w:t>
      </w:r>
      <w:r w:rsidRPr="007C3F74">
        <w:t xml:space="preserve">для </w:t>
      </w:r>
      <w:r w:rsidR="00603542">
        <w:t xml:space="preserve">работы над переводческим проектом. Ответ сформулирован последовательно, </w:t>
      </w:r>
      <w:proofErr w:type="spellStart"/>
      <w:r w:rsidR="00603542">
        <w:t>четко</w:t>
      </w:r>
      <w:proofErr w:type="spellEnd"/>
      <w:r w:rsidR="00603542">
        <w:t xml:space="preserve"> и логично. Студент понимает специфику работы над переводческими проектами. </w:t>
      </w:r>
    </w:p>
    <w:p w14:paraId="7CEA3132" w14:textId="77777777" w:rsidR="007C3F74" w:rsidRDefault="007C3F74" w:rsidP="007C3F74">
      <w:pPr>
        <w:ind w:firstLine="567"/>
      </w:pPr>
      <w:r w:rsidRPr="008A5861">
        <w:t xml:space="preserve">Компетенции (индикаторы): </w:t>
      </w:r>
      <w:r w:rsidR="00ED5ED5">
        <w:t>У</w:t>
      </w:r>
      <w:r w:rsidRPr="008A5861">
        <w:t>К-</w:t>
      </w:r>
      <w:r>
        <w:t>2</w:t>
      </w:r>
      <w:r w:rsidR="00ED5ED5">
        <w:t xml:space="preserve"> (УК-2.1)</w:t>
      </w:r>
    </w:p>
    <w:p w14:paraId="3F6E491E" w14:textId="77777777" w:rsidR="007C3F74" w:rsidRDefault="007C3F74" w:rsidP="007C3F74">
      <w:pPr>
        <w:ind w:firstLine="567"/>
      </w:pPr>
    </w:p>
    <w:p w14:paraId="04F7EAC7" w14:textId="0CB6026D" w:rsidR="002D6E2B" w:rsidRDefault="007C2980" w:rsidP="007C3F74">
      <w:pPr>
        <w:ind w:firstLine="567"/>
      </w:pPr>
      <w:r>
        <w:lastRenderedPageBreak/>
        <w:t>2</w:t>
      </w:r>
      <w:r w:rsidR="002D6E2B">
        <w:t xml:space="preserve">. </w:t>
      </w:r>
      <w:r w:rsidR="00AC2FED">
        <w:t>Сформулируйте, что включает в себя управление переводческими проектами?</w:t>
      </w:r>
    </w:p>
    <w:p w14:paraId="3D87D4D5" w14:textId="1F2DC762" w:rsidR="00A7360A" w:rsidRDefault="00A7360A" w:rsidP="007C3F74">
      <w:pPr>
        <w:ind w:firstLine="567"/>
      </w:pPr>
      <w:r w:rsidRPr="00A7360A">
        <w:t xml:space="preserve">Время выполнения </w:t>
      </w:r>
      <w:r>
        <w:t>1</w:t>
      </w:r>
      <w:r w:rsidRPr="00A7360A">
        <w:t>5 мин.</w:t>
      </w:r>
    </w:p>
    <w:p w14:paraId="35F696D5" w14:textId="77777777" w:rsidR="002D6E2B" w:rsidRDefault="002D6E2B" w:rsidP="002D6E2B">
      <w:pPr>
        <w:ind w:firstLine="567"/>
      </w:pPr>
      <w:r w:rsidRPr="008A5861">
        <w:t>Ожидаемый результат:</w:t>
      </w:r>
      <w:r w:rsidR="00D61A23" w:rsidRPr="00D61A23">
        <w:t xml:space="preserve"> </w:t>
      </w:r>
      <w:r w:rsidR="00D61A23">
        <w:t xml:space="preserve">Управление проектом включает в себя: контроль и прослеживание подготовительного процесса; отбор переводчиков для проекта; отбор корректоров и при необходимости специальных редакторов; инструкции и рекомендации для всех лиц, </w:t>
      </w:r>
      <w:proofErr w:type="spellStart"/>
      <w:r w:rsidR="00D61A23">
        <w:t>вовлеченных</w:t>
      </w:r>
      <w:proofErr w:type="spellEnd"/>
      <w:r w:rsidR="00D61A23">
        <w:t xml:space="preserve"> в работу над проектом; организацию и проверку совместимости исполнителей в рамках одного переводческого проекта; контроль выполнения календарного графика; обеспечение связи между всеми лицами, участвующими в проекте, включая заказчика;  выдачу разрешения на перевод</w:t>
      </w:r>
      <w:r w:rsidR="001D0B89">
        <w:t>.</w:t>
      </w:r>
      <w:r w:rsidR="00925588" w:rsidRPr="00925588">
        <w:t xml:space="preserve"> </w:t>
      </w:r>
      <w:r w:rsidR="00925588">
        <w:t xml:space="preserve">Поставщик переводческих услуг должен разработать и использовать документированные процессы, которые регламентируют процедуру выполнения переводческих проектов, совместную работу с клиентом в течение всего процесса перевода, а также внутрифирменное обеспечение качества. Для обеспечения качества оказания услуги проводится проверка процесса оказания услуги на правильность и полноту, а также </w:t>
      </w:r>
      <w:proofErr w:type="spellStart"/>
      <w:r w:rsidR="00925588">
        <w:t>ее</w:t>
      </w:r>
      <w:proofErr w:type="spellEnd"/>
      <w:r w:rsidR="00925588">
        <w:t xml:space="preserve"> соответствие соглашению между клиентом и поставщиком переводческих услуг</w:t>
      </w:r>
    </w:p>
    <w:p w14:paraId="5005283E" w14:textId="77777777" w:rsidR="004056B6" w:rsidRDefault="004056B6" w:rsidP="004056B6">
      <w:pPr>
        <w:ind w:firstLine="567"/>
      </w:pPr>
      <w:r w:rsidRPr="008A5861">
        <w:t>Критерии оценивания:</w:t>
      </w:r>
      <w:r w:rsidR="00925588">
        <w:t xml:space="preserve"> Ответ логично и последовательно изложен, перечислены основные пункты, необходимые для управления переводческими проектами.</w:t>
      </w:r>
    </w:p>
    <w:p w14:paraId="70E5BB92" w14:textId="77777777" w:rsidR="004056B6" w:rsidRDefault="004056B6" w:rsidP="004056B6">
      <w:pPr>
        <w:ind w:firstLine="567"/>
      </w:pPr>
      <w:r w:rsidRPr="008A5861">
        <w:t xml:space="preserve">Компетенции (индикаторы): </w:t>
      </w:r>
      <w:r w:rsidR="00AC2FED">
        <w:t>У</w:t>
      </w:r>
      <w:r w:rsidRPr="008A5861">
        <w:t>К-</w:t>
      </w:r>
      <w:r w:rsidR="00AC2FED">
        <w:t>2 (УК-2.</w:t>
      </w:r>
      <w:r w:rsidR="00683BA2">
        <w:t>2</w:t>
      </w:r>
      <w:r w:rsidR="00AC2FED">
        <w:t>)</w:t>
      </w:r>
    </w:p>
    <w:p w14:paraId="3859C334" w14:textId="77777777" w:rsidR="00FF6E71" w:rsidRDefault="00FF6E71" w:rsidP="004056B6">
      <w:pPr>
        <w:ind w:firstLine="567"/>
      </w:pPr>
    </w:p>
    <w:p w14:paraId="66A282C5" w14:textId="77777777" w:rsidR="007C2980" w:rsidRDefault="007C2980" w:rsidP="007C2980">
      <w:pPr>
        <w:ind w:firstLine="567"/>
      </w:pPr>
      <w:r>
        <w:t xml:space="preserve">3. </w:t>
      </w:r>
      <w:r w:rsidR="00522376">
        <w:t>Назовите основные требования к использованию метода проектов</w:t>
      </w:r>
      <w:r>
        <w:t>.</w:t>
      </w:r>
    </w:p>
    <w:p w14:paraId="64043EEA" w14:textId="65963C38" w:rsidR="00A7360A" w:rsidRDefault="00A7360A" w:rsidP="007C2980">
      <w:pPr>
        <w:ind w:firstLine="567"/>
      </w:pPr>
      <w:r w:rsidRPr="00A7360A">
        <w:t xml:space="preserve">Время выполнения </w:t>
      </w:r>
      <w:r>
        <w:t>10</w:t>
      </w:r>
      <w:r w:rsidRPr="00A7360A">
        <w:t xml:space="preserve"> мин.</w:t>
      </w:r>
    </w:p>
    <w:p w14:paraId="037FBA74" w14:textId="7926E3F6" w:rsidR="00522376" w:rsidRDefault="007C2980" w:rsidP="007C2980">
      <w:pPr>
        <w:ind w:firstLine="567"/>
      </w:pPr>
      <w:r w:rsidRPr="008A5861">
        <w:t>Ожидаемый результат:</w:t>
      </w:r>
      <w:r w:rsidRPr="00D61A23">
        <w:t xml:space="preserve"> </w:t>
      </w:r>
      <w:r w:rsidR="008E772A">
        <w:t xml:space="preserve">1.Наличие значимой проблемы, требующей интегрированного знания, исследовательского поиска для </w:t>
      </w:r>
      <w:proofErr w:type="spellStart"/>
      <w:r w:rsidR="008E772A">
        <w:t>ее</w:t>
      </w:r>
      <w:proofErr w:type="spellEnd"/>
      <w:r w:rsidR="008E772A">
        <w:t xml:space="preserve"> решения; 2.</w:t>
      </w:r>
      <w:r w:rsidR="008E772A" w:rsidRPr="008E772A">
        <w:t xml:space="preserve"> </w:t>
      </w:r>
      <w:r w:rsidR="008E772A">
        <w:t>Практическая, теоретическая, познавательная значимость предполагаемых результатов; 3.</w:t>
      </w:r>
      <w:r w:rsidR="008E772A" w:rsidRPr="008E772A">
        <w:t xml:space="preserve"> </w:t>
      </w:r>
      <w:r w:rsidR="008E772A">
        <w:t>Самостоятельная групповая деятельность обучающихся; 4.</w:t>
      </w:r>
      <w:r w:rsidR="008E772A" w:rsidRPr="008E772A">
        <w:t xml:space="preserve"> </w:t>
      </w:r>
      <w:r w:rsidR="008E772A">
        <w:t>Структурирование содержательной части проекта (с указанием поэтапных результатов); 5.</w:t>
      </w:r>
      <w:r w:rsidR="008E772A" w:rsidRPr="008E772A">
        <w:t xml:space="preserve"> </w:t>
      </w:r>
      <w:r w:rsidR="008E772A">
        <w:t>Использование исследовательских методов, предусматривающих определенную последовательность действий.</w:t>
      </w:r>
    </w:p>
    <w:p w14:paraId="5620A36B" w14:textId="77777777" w:rsidR="007C2980" w:rsidRDefault="007C2980" w:rsidP="007C2980">
      <w:pPr>
        <w:ind w:firstLine="567"/>
      </w:pPr>
      <w:r w:rsidRPr="008A5861">
        <w:t>Критерии оценивания:</w:t>
      </w:r>
      <w:r>
        <w:t xml:space="preserve"> Ответ логично и последовательно изло</w:t>
      </w:r>
      <w:r w:rsidR="005A0E48">
        <w:t>жен, перечислены основные требования к использованию метода проектов</w:t>
      </w:r>
      <w:r>
        <w:t>.</w:t>
      </w:r>
    </w:p>
    <w:p w14:paraId="3D2A3150" w14:textId="77777777" w:rsidR="007C2980" w:rsidRDefault="007C2980" w:rsidP="007C2980">
      <w:pPr>
        <w:ind w:firstLine="567"/>
      </w:pPr>
      <w:r w:rsidRPr="008A5861">
        <w:t xml:space="preserve">Компетенции (индикаторы): </w:t>
      </w:r>
      <w:r>
        <w:t>У</w:t>
      </w:r>
      <w:r w:rsidRPr="008A5861">
        <w:t>К-</w:t>
      </w:r>
      <w:r>
        <w:t>2 (УК-2.2)</w:t>
      </w:r>
    </w:p>
    <w:p w14:paraId="16B2A40E" w14:textId="74E055C8" w:rsidR="005C778C" w:rsidRDefault="005C778C" w:rsidP="004056B6">
      <w:pPr>
        <w:ind w:firstLine="567"/>
      </w:pPr>
    </w:p>
    <w:p w14:paraId="786B2DBD" w14:textId="77777777" w:rsidR="005C778C" w:rsidRPr="00B35BDB" w:rsidRDefault="005C778C" w:rsidP="005C778C">
      <w:pPr>
        <w:pStyle w:val="af6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778C" w:rsidRPr="00B35BDB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C2480" w14:textId="77777777" w:rsidR="003C15F7" w:rsidRDefault="003C15F7" w:rsidP="006943A0">
      <w:r>
        <w:separator/>
      </w:r>
    </w:p>
  </w:endnote>
  <w:endnote w:type="continuationSeparator" w:id="0">
    <w:p w14:paraId="1D7CF076" w14:textId="77777777" w:rsidR="003C15F7" w:rsidRDefault="003C15F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677DB77" w14:textId="77777777" w:rsidR="009C0F19" w:rsidRPr="006943A0" w:rsidRDefault="004E0E9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C0F19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370B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5F2B2318" w14:textId="77777777" w:rsidR="009C0F19" w:rsidRPr="006943A0" w:rsidRDefault="009C0F19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68650" w14:textId="77777777" w:rsidR="003C15F7" w:rsidRDefault="003C15F7" w:rsidP="006943A0">
      <w:r>
        <w:separator/>
      </w:r>
    </w:p>
  </w:footnote>
  <w:footnote w:type="continuationSeparator" w:id="0">
    <w:p w14:paraId="6238956B" w14:textId="77777777" w:rsidR="003C15F7" w:rsidRDefault="003C15F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F6C"/>
    <w:multiLevelType w:val="hybridMultilevel"/>
    <w:tmpl w:val="5FE2CF50"/>
    <w:lvl w:ilvl="0" w:tplc="28489A6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A65DD0"/>
    <w:multiLevelType w:val="hybridMultilevel"/>
    <w:tmpl w:val="D520E0E2"/>
    <w:lvl w:ilvl="0" w:tplc="01A67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953FA"/>
    <w:multiLevelType w:val="hybridMultilevel"/>
    <w:tmpl w:val="67EC4E2E"/>
    <w:lvl w:ilvl="0" w:tplc="6B3AE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6FE"/>
    <w:rsid w:val="0002375E"/>
    <w:rsid w:val="00024860"/>
    <w:rsid w:val="00025B07"/>
    <w:rsid w:val="0002699A"/>
    <w:rsid w:val="00034ACB"/>
    <w:rsid w:val="00051B84"/>
    <w:rsid w:val="0005454A"/>
    <w:rsid w:val="00055534"/>
    <w:rsid w:val="0006311A"/>
    <w:rsid w:val="00063BDC"/>
    <w:rsid w:val="000645DA"/>
    <w:rsid w:val="00070812"/>
    <w:rsid w:val="00074435"/>
    <w:rsid w:val="000748E0"/>
    <w:rsid w:val="00080AD8"/>
    <w:rsid w:val="00080CA9"/>
    <w:rsid w:val="00081737"/>
    <w:rsid w:val="00090106"/>
    <w:rsid w:val="00095C56"/>
    <w:rsid w:val="000A08AE"/>
    <w:rsid w:val="000A3D68"/>
    <w:rsid w:val="000A3EF4"/>
    <w:rsid w:val="000A7ADF"/>
    <w:rsid w:val="000B164C"/>
    <w:rsid w:val="000B2835"/>
    <w:rsid w:val="000B3BF7"/>
    <w:rsid w:val="000B4DCA"/>
    <w:rsid w:val="000B7497"/>
    <w:rsid w:val="000C08A7"/>
    <w:rsid w:val="000C22C9"/>
    <w:rsid w:val="000C242F"/>
    <w:rsid w:val="000C3A6F"/>
    <w:rsid w:val="000C6058"/>
    <w:rsid w:val="000D01B5"/>
    <w:rsid w:val="000E028D"/>
    <w:rsid w:val="000E3518"/>
    <w:rsid w:val="000E6480"/>
    <w:rsid w:val="000F1B12"/>
    <w:rsid w:val="000F36EC"/>
    <w:rsid w:val="000F3C88"/>
    <w:rsid w:val="000F464E"/>
    <w:rsid w:val="00103A61"/>
    <w:rsid w:val="001114A7"/>
    <w:rsid w:val="00112FC5"/>
    <w:rsid w:val="00115978"/>
    <w:rsid w:val="00121229"/>
    <w:rsid w:val="001279C4"/>
    <w:rsid w:val="001334A6"/>
    <w:rsid w:val="00136A69"/>
    <w:rsid w:val="00150522"/>
    <w:rsid w:val="00152C1C"/>
    <w:rsid w:val="001532F3"/>
    <w:rsid w:val="00153C90"/>
    <w:rsid w:val="001562E3"/>
    <w:rsid w:val="0016061F"/>
    <w:rsid w:val="00161BE6"/>
    <w:rsid w:val="00162104"/>
    <w:rsid w:val="00167109"/>
    <w:rsid w:val="00171FAD"/>
    <w:rsid w:val="00172F27"/>
    <w:rsid w:val="001809F7"/>
    <w:rsid w:val="001818E6"/>
    <w:rsid w:val="001824D3"/>
    <w:rsid w:val="001846C6"/>
    <w:rsid w:val="001878C3"/>
    <w:rsid w:val="00190830"/>
    <w:rsid w:val="00191CF7"/>
    <w:rsid w:val="0019320F"/>
    <w:rsid w:val="00196BF7"/>
    <w:rsid w:val="00197823"/>
    <w:rsid w:val="001A230D"/>
    <w:rsid w:val="001A4367"/>
    <w:rsid w:val="001A5D4E"/>
    <w:rsid w:val="001B2BB9"/>
    <w:rsid w:val="001C0DDF"/>
    <w:rsid w:val="001C3A9C"/>
    <w:rsid w:val="001C4BEC"/>
    <w:rsid w:val="001C7328"/>
    <w:rsid w:val="001D0B89"/>
    <w:rsid w:val="001D64A2"/>
    <w:rsid w:val="001E2B3D"/>
    <w:rsid w:val="001E3ABA"/>
    <w:rsid w:val="001E6870"/>
    <w:rsid w:val="001F00D1"/>
    <w:rsid w:val="001F5CA7"/>
    <w:rsid w:val="001F6C05"/>
    <w:rsid w:val="002005D7"/>
    <w:rsid w:val="002030DF"/>
    <w:rsid w:val="002103A3"/>
    <w:rsid w:val="002121CB"/>
    <w:rsid w:val="00220E3C"/>
    <w:rsid w:val="002217EC"/>
    <w:rsid w:val="00222DFB"/>
    <w:rsid w:val="00223854"/>
    <w:rsid w:val="002238E7"/>
    <w:rsid w:val="002308AB"/>
    <w:rsid w:val="002322B7"/>
    <w:rsid w:val="0023607F"/>
    <w:rsid w:val="0024185B"/>
    <w:rsid w:val="00241F89"/>
    <w:rsid w:val="00243CF0"/>
    <w:rsid w:val="00247A14"/>
    <w:rsid w:val="00247F2B"/>
    <w:rsid w:val="0026112A"/>
    <w:rsid w:val="002642D5"/>
    <w:rsid w:val="00271063"/>
    <w:rsid w:val="00271F5C"/>
    <w:rsid w:val="002774DC"/>
    <w:rsid w:val="00277D84"/>
    <w:rsid w:val="002A0645"/>
    <w:rsid w:val="002A1076"/>
    <w:rsid w:val="002A35C6"/>
    <w:rsid w:val="002A39E4"/>
    <w:rsid w:val="002A61DD"/>
    <w:rsid w:val="002B3406"/>
    <w:rsid w:val="002B3F35"/>
    <w:rsid w:val="002B77EA"/>
    <w:rsid w:val="002C1057"/>
    <w:rsid w:val="002C4C2C"/>
    <w:rsid w:val="002D1424"/>
    <w:rsid w:val="002D532D"/>
    <w:rsid w:val="002D6E2B"/>
    <w:rsid w:val="002E3554"/>
    <w:rsid w:val="002E37AF"/>
    <w:rsid w:val="002E4DE7"/>
    <w:rsid w:val="002E6D11"/>
    <w:rsid w:val="002E6DA5"/>
    <w:rsid w:val="002F20EB"/>
    <w:rsid w:val="002F4030"/>
    <w:rsid w:val="002F44EA"/>
    <w:rsid w:val="002F47FF"/>
    <w:rsid w:val="00300E2D"/>
    <w:rsid w:val="0030679B"/>
    <w:rsid w:val="00307BB9"/>
    <w:rsid w:val="00315044"/>
    <w:rsid w:val="003172D0"/>
    <w:rsid w:val="00321769"/>
    <w:rsid w:val="00321A90"/>
    <w:rsid w:val="0032226A"/>
    <w:rsid w:val="003230B1"/>
    <w:rsid w:val="00331AFD"/>
    <w:rsid w:val="00344C4F"/>
    <w:rsid w:val="00346F0B"/>
    <w:rsid w:val="00347C37"/>
    <w:rsid w:val="003529AB"/>
    <w:rsid w:val="00356093"/>
    <w:rsid w:val="0036118E"/>
    <w:rsid w:val="00362D3E"/>
    <w:rsid w:val="0037195F"/>
    <w:rsid w:val="0037347B"/>
    <w:rsid w:val="0038044D"/>
    <w:rsid w:val="00382754"/>
    <w:rsid w:val="003842E9"/>
    <w:rsid w:val="00384798"/>
    <w:rsid w:val="00385C32"/>
    <w:rsid w:val="00391E8F"/>
    <w:rsid w:val="00394A71"/>
    <w:rsid w:val="00394D57"/>
    <w:rsid w:val="0039575F"/>
    <w:rsid w:val="00397DD7"/>
    <w:rsid w:val="003A2167"/>
    <w:rsid w:val="003A68FD"/>
    <w:rsid w:val="003B15B6"/>
    <w:rsid w:val="003B1CF2"/>
    <w:rsid w:val="003B201C"/>
    <w:rsid w:val="003B316C"/>
    <w:rsid w:val="003C15F7"/>
    <w:rsid w:val="003C3648"/>
    <w:rsid w:val="003D333E"/>
    <w:rsid w:val="003D35AC"/>
    <w:rsid w:val="003D5264"/>
    <w:rsid w:val="003D58AC"/>
    <w:rsid w:val="003D731D"/>
    <w:rsid w:val="003D7BFE"/>
    <w:rsid w:val="003E0FA4"/>
    <w:rsid w:val="003E6908"/>
    <w:rsid w:val="003E7CBA"/>
    <w:rsid w:val="003F0F93"/>
    <w:rsid w:val="003F6ADD"/>
    <w:rsid w:val="00401A86"/>
    <w:rsid w:val="004056B6"/>
    <w:rsid w:val="00406BE8"/>
    <w:rsid w:val="004102FF"/>
    <w:rsid w:val="00411337"/>
    <w:rsid w:val="0041278C"/>
    <w:rsid w:val="004154F6"/>
    <w:rsid w:val="00415EA0"/>
    <w:rsid w:val="00415ED9"/>
    <w:rsid w:val="004214E5"/>
    <w:rsid w:val="00424C50"/>
    <w:rsid w:val="00432D00"/>
    <w:rsid w:val="00433296"/>
    <w:rsid w:val="00440816"/>
    <w:rsid w:val="00442134"/>
    <w:rsid w:val="00442450"/>
    <w:rsid w:val="0044601C"/>
    <w:rsid w:val="00452B95"/>
    <w:rsid w:val="00461D7F"/>
    <w:rsid w:val="0046213D"/>
    <w:rsid w:val="00464E91"/>
    <w:rsid w:val="00465F24"/>
    <w:rsid w:val="00470BF5"/>
    <w:rsid w:val="0048163E"/>
    <w:rsid w:val="00481E26"/>
    <w:rsid w:val="00484B26"/>
    <w:rsid w:val="00485893"/>
    <w:rsid w:val="00487114"/>
    <w:rsid w:val="00490814"/>
    <w:rsid w:val="00491894"/>
    <w:rsid w:val="004934A9"/>
    <w:rsid w:val="004954FE"/>
    <w:rsid w:val="00495EDC"/>
    <w:rsid w:val="00497A71"/>
    <w:rsid w:val="004A22BA"/>
    <w:rsid w:val="004A2460"/>
    <w:rsid w:val="004A4CF6"/>
    <w:rsid w:val="004A6607"/>
    <w:rsid w:val="004A670A"/>
    <w:rsid w:val="004A6D6D"/>
    <w:rsid w:val="004B1FEA"/>
    <w:rsid w:val="004B31BD"/>
    <w:rsid w:val="004B3B32"/>
    <w:rsid w:val="004B4C01"/>
    <w:rsid w:val="004B7A64"/>
    <w:rsid w:val="004C19A5"/>
    <w:rsid w:val="004C4E4F"/>
    <w:rsid w:val="004D1852"/>
    <w:rsid w:val="004D1C6D"/>
    <w:rsid w:val="004D442C"/>
    <w:rsid w:val="004D61CB"/>
    <w:rsid w:val="004E00FD"/>
    <w:rsid w:val="004E0E94"/>
    <w:rsid w:val="004E7103"/>
    <w:rsid w:val="004F67F7"/>
    <w:rsid w:val="0050162C"/>
    <w:rsid w:val="0050337A"/>
    <w:rsid w:val="005060D0"/>
    <w:rsid w:val="00513E7F"/>
    <w:rsid w:val="00522376"/>
    <w:rsid w:val="00522BB7"/>
    <w:rsid w:val="005232C0"/>
    <w:rsid w:val="00523802"/>
    <w:rsid w:val="0052738E"/>
    <w:rsid w:val="00527A1A"/>
    <w:rsid w:val="00527E86"/>
    <w:rsid w:val="005304E8"/>
    <w:rsid w:val="00531429"/>
    <w:rsid w:val="0053615D"/>
    <w:rsid w:val="005370B0"/>
    <w:rsid w:val="00542091"/>
    <w:rsid w:val="00550EF7"/>
    <w:rsid w:val="00557C5A"/>
    <w:rsid w:val="0056014C"/>
    <w:rsid w:val="00566540"/>
    <w:rsid w:val="0056722C"/>
    <w:rsid w:val="0057228D"/>
    <w:rsid w:val="00572FC2"/>
    <w:rsid w:val="005731DA"/>
    <w:rsid w:val="00587B30"/>
    <w:rsid w:val="00590324"/>
    <w:rsid w:val="00591C21"/>
    <w:rsid w:val="00592C70"/>
    <w:rsid w:val="00595BAC"/>
    <w:rsid w:val="005A0E48"/>
    <w:rsid w:val="005A4A27"/>
    <w:rsid w:val="005A4E0E"/>
    <w:rsid w:val="005B0E25"/>
    <w:rsid w:val="005B2433"/>
    <w:rsid w:val="005B37DF"/>
    <w:rsid w:val="005B4C06"/>
    <w:rsid w:val="005C1054"/>
    <w:rsid w:val="005C1D6A"/>
    <w:rsid w:val="005C57F1"/>
    <w:rsid w:val="005C778C"/>
    <w:rsid w:val="005D4955"/>
    <w:rsid w:val="005D53BF"/>
    <w:rsid w:val="005E0618"/>
    <w:rsid w:val="005E0691"/>
    <w:rsid w:val="005E321A"/>
    <w:rsid w:val="005E6FD5"/>
    <w:rsid w:val="005E7F90"/>
    <w:rsid w:val="005F388D"/>
    <w:rsid w:val="005F57DC"/>
    <w:rsid w:val="005F6F62"/>
    <w:rsid w:val="005F7D27"/>
    <w:rsid w:val="00602683"/>
    <w:rsid w:val="00603542"/>
    <w:rsid w:val="006047A2"/>
    <w:rsid w:val="00604B03"/>
    <w:rsid w:val="00606DAA"/>
    <w:rsid w:val="006077E3"/>
    <w:rsid w:val="006143FD"/>
    <w:rsid w:val="00617CF3"/>
    <w:rsid w:val="006204D7"/>
    <w:rsid w:val="006224C5"/>
    <w:rsid w:val="00622BED"/>
    <w:rsid w:val="00630507"/>
    <w:rsid w:val="006336DE"/>
    <w:rsid w:val="006379E8"/>
    <w:rsid w:val="00640F75"/>
    <w:rsid w:val="006422AC"/>
    <w:rsid w:val="0064621D"/>
    <w:rsid w:val="00646B8E"/>
    <w:rsid w:val="006509F5"/>
    <w:rsid w:val="00651072"/>
    <w:rsid w:val="006513A5"/>
    <w:rsid w:val="00653C72"/>
    <w:rsid w:val="00657D89"/>
    <w:rsid w:val="006614AD"/>
    <w:rsid w:val="0066178B"/>
    <w:rsid w:val="00661B2F"/>
    <w:rsid w:val="006646FB"/>
    <w:rsid w:val="00666BE1"/>
    <w:rsid w:val="00667187"/>
    <w:rsid w:val="00671931"/>
    <w:rsid w:val="00674403"/>
    <w:rsid w:val="0067530B"/>
    <w:rsid w:val="0067574D"/>
    <w:rsid w:val="00677824"/>
    <w:rsid w:val="00681D08"/>
    <w:rsid w:val="00682022"/>
    <w:rsid w:val="00683BA2"/>
    <w:rsid w:val="00685A04"/>
    <w:rsid w:val="00686CDC"/>
    <w:rsid w:val="006914A1"/>
    <w:rsid w:val="00691837"/>
    <w:rsid w:val="00692368"/>
    <w:rsid w:val="006943A0"/>
    <w:rsid w:val="00697238"/>
    <w:rsid w:val="006A19A1"/>
    <w:rsid w:val="006A2AA6"/>
    <w:rsid w:val="006A3C6D"/>
    <w:rsid w:val="006A4AC9"/>
    <w:rsid w:val="006A6526"/>
    <w:rsid w:val="006B1A4A"/>
    <w:rsid w:val="006B30B0"/>
    <w:rsid w:val="006B7115"/>
    <w:rsid w:val="006C472F"/>
    <w:rsid w:val="006C6556"/>
    <w:rsid w:val="006C7328"/>
    <w:rsid w:val="006C7833"/>
    <w:rsid w:val="006D6D34"/>
    <w:rsid w:val="006E397A"/>
    <w:rsid w:val="006F4736"/>
    <w:rsid w:val="006F6284"/>
    <w:rsid w:val="006F69FC"/>
    <w:rsid w:val="007000E5"/>
    <w:rsid w:val="007004CB"/>
    <w:rsid w:val="00700EC3"/>
    <w:rsid w:val="007015A7"/>
    <w:rsid w:val="0070202F"/>
    <w:rsid w:val="00702B1F"/>
    <w:rsid w:val="007030BA"/>
    <w:rsid w:val="0070498A"/>
    <w:rsid w:val="00706430"/>
    <w:rsid w:val="00706C83"/>
    <w:rsid w:val="00712F02"/>
    <w:rsid w:val="0071674D"/>
    <w:rsid w:val="00721A69"/>
    <w:rsid w:val="00722B35"/>
    <w:rsid w:val="00732E31"/>
    <w:rsid w:val="0073467A"/>
    <w:rsid w:val="00736951"/>
    <w:rsid w:val="00741E7F"/>
    <w:rsid w:val="00741E92"/>
    <w:rsid w:val="00750FD1"/>
    <w:rsid w:val="00752B2D"/>
    <w:rsid w:val="007570C8"/>
    <w:rsid w:val="007605C8"/>
    <w:rsid w:val="00762A13"/>
    <w:rsid w:val="00763E4E"/>
    <w:rsid w:val="00765ED1"/>
    <w:rsid w:val="007664AE"/>
    <w:rsid w:val="00773970"/>
    <w:rsid w:val="00774005"/>
    <w:rsid w:val="00776854"/>
    <w:rsid w:val="00776893"/>
    <w:rsid w:val="0077765A"/>
    <w:rsid w:val="00783D89"/>
    <w:rsid w:val="00786575"/>
    <w:rsid w:val="00790F60"/>
    <w:rsid w:val="007A1577"/>
    <w:rsid w:val="007A2670"/>
    <w:rsid w:val="007A5C3F"/>
    <w:rsid w:val="007C2980"/>
    <w:rsid w:val="007C3F74"/>
    <w:rsid w:val="007D4E84"/>
    <w:rsid w:val="007F2D6C"/>
    <w:rsid w:val="008159DB"/>
    <w:rsid w:val="00816E8B"/>
    <w:rsid w:val="0082012E"/>
    <w:rsid w:val="00821A7F"/>
    <w:rsid w:val="00822419"/>
    <w:rsid w:val="00825733"/>
    <w:rsid w:val="0082752E"/>
    <w:rsid w:val="0083121E"/>
    <w:rsid w:val="00834D27"/>
    <w:rsid w:val="00840510"/>
    <w:rsid w:val="00845D25"/>
    <w:rsid w:val="0084745F"/>
    <w:rsid w:val="00851238"/>
    <w:rsid w:val="008612E5"/>
    <w:rsid w:val="00867E2C"/>
    <w:rsid w:val="008705DA"/>
    <w:rsid w:val="008722F9"/>
    <w:rsid w:val="00874B3E"/>
    <w:rsid w:val="00882851"/>
    <w:rsid w:val="008869FE"/>
    <w:rsid w:val="00887496"/>
    <w:rsid w:val="008A2CC5"/>
    <w:rsid w:val="008A4FC7"/>
    <w:rsid w:val="008A5861"/>
    <w:rsid w:val="008B201C"/>
    <w:rsid w:val="008B2775"/>
    <w:rsid w:val="008C0144"/>
    <w:rsid w:val="008C1727"/>
    <w:rsid w:val="008C481F"/>
    <w:rsid w:val="008C74E9"/>
    <w:rsid w:val="008D65BA"/>
    <w:rsid w:val="008D77C8"/>
    <w:rsid w:val="008E1C18"/>
    <w:rsid w:val="008E1F5B"/>
    <w:rsid w:val="008E2DDD"/>
    <w:rsid w:val="008E772A"/>
    <w:rsid w:val="008E7F8D"/>
    <w:rsid w:val="008F3F95"/>
    <w:rsid w:val="008F5804"/>
    <w:rsid w:val="008F7B07"/>
    <w:rsid w:val="00907D87"/>
    <w:rsid w:val="00907FB1"/>
    <w:rsid w:val="00913EB1"/>
    <w:rsid w:val="0091443C"/>
    <w:rsid w:val="009174EA"/>
    <w:rsid w:val="009174FF"/>
    <w:rsid w:val="0092015D"/>
    <w:rsid w:val="0092238B"/>
    <w:rsid w:val="009239B4"/>
    <w:rsid w:val="00925588"/>
    <w:rsid w:val="009279B9"/>
    <w:rsid w:val="00930429"/>
    <w:rsid w:val="00931AE6"/>
    <w:rsid w:val="0093224E"/>
    <w:rsid w:val="009551A2"/>
    <w:rsid w:val="0095688A"/>
    <w:rsid w:val="0096735E"/>
    <w:rsid w:val="00970AC8"/>
    <w:rsid w:val="00972818"/>
    <w:rsid w:val="00973014"/>
    <w:rsid w:val="00973D9D"/>
    <w:rsid w:val="00982474"/>
    <w:rsid w:val="00991212"/>
    <w:rsid w:val="00994822"/>
    <w:rsid w:val="009958CF"/>
    <w:rsid w:val="00997419"/>
    <w:rsid w:val="009A0C9A"/>
    <w:rsid w:val="009A3DCA"/>
    <w:rsid w:val="009B6C90"/>
    <w:rsid w:val="009C06B5"/>
    <w:rsid w:val="009C0F19"/>
    <w:rsid w:val="009C10FA"/>
    <w:rsid w:val="009D59B0"/>
    <w:rsid w:val="009D658F"/>
    <w:rsid w:val="009E4A4E"/>
    <w:rsid w:val="009E70A8"/>
    <w:rsid w:val="009F6847"/>
    <w:rsid w:val="009F6F19"/>
    <w:rsid w:val="009F744D"/>
    <w:rsid w:val="00A00792"/>
    <w:rsid w:val="00A038A5"/>
    <w:rsid w:val="00A06955"/>
    <w:rsid w:val="00A07227"/>
    <w:rsid w:val="00A10E58"/>
    <w:rsid w:val="00A178A1"/>
    <w:rsid w:val="00A21ECE"/>
    <w:rsid w:val="00A25277"/>
    <w:rsid w:val="00A402DF"/>
    <w:rsid w:val="00A425C9"/>
    <w:rsid w:val="00A43003"/>
    <w:rsid w:val="00A454CE"/>
    <w:rsid w:val="00A5116E"/>
    <w:rsid w:val="00A528C0"/>
    <w:rsid w:val="00A52D04"/>
    <w:rsid w:val="00A53674"/>
    <w:rsid w:val="00A56DC0"/>
    <w:rsid w:val="00A5762C"/>
    <w:rsid w:val="00A62DE5"/>
    <w:rsid w:val="00A65500"/>
    <w:rsid w:val="00A707B7"/>
    <w:rsid w:val="00A7198C"/>
    <w:rsid w:val="00A72659"/>
    <w:rsid w:val="00A72918"/>
    <w:rsid w:val="00A7360A"/>
    <w:rsid w:val="00A767ED"/>
    <w:rsid w:val="00A77BD7"/>
    <w:rsid w:val="00A83389"/>
    <w:rsid w:val="00A93D69"/>
    <w:rsid w:val="00AA6323"/>
    <w:rsid w:val="00AA79EC"/>
    <w:rsid w:val="00AB7FBE"/>
    <w:rsid w:val="00AC2FED"/>
    <w:rsid w:val="00AC382D"/>
    <w:rsid w:val="00AC5411"/>
    <w:rsid w:val="00AD1EBC"/>
    <w:rsid w:val="00AD2DFE"/>
    <w:rsid w:val="00AD3C36"/>
    <w:rsid w:val="00AD4B9F"/>
    <w:rsid w:val="00AD7916"/>
    <w:rsid w:val="00AE3EB2"/>
    <w:rsid w:val="00AF1CAD"/>
    <w:rsid w:val="00AF2AD9"/>
    <w:rsid w:val="00AF646D"/>
    <w:rsid w:val="00B044EF"/>
    <w:rsid w:val="00B04EBF"/>
    <w:rsid w:val="00B118E6"/>
    <w:rsid w:val="00B124A3"/>
    <w:rsid w:val="00B21C59"/>
    <w:rsid w:val="00B235AB"/>
    <w:rsid w:val="00B2738B"/>
    <w:rsid w:val="00B30A5F"/>
    <w:rsid w:val="00B355CE"/>
    <w:rsid w:val="00B35F28"/>
    <w:rsid w:val="00B40427"/>
    <w:rsid w:val="00B43116"/>
    <w:rsid w:val="00B45252"/>
    <w:rsid w:val="00B46FDB"/>
    <w:rsid w:val="00B52170"/>
    <w:rsid w:val="00B5232D"/>
    <w:rsid w:val="00B5777E"/>
    <w:rsid w:val="00B60BB6"/>
    <w:rsid w:val="00B65645"/>
    <w:rsid w:val="00B70E1B"/>
    <w:rsid w:val="00B70E70"/>
    <w:rsid w:val="00B75810"/>
    <w:rsid w:val="00B7649F"/>
    <w:rsid w:val="00B911AA"/>
    <w:rsid w:val="00B91686"/>
    <w:rsid w:val="00B94D7E"/>
    <w:rsid w:val="00B94E42"/>
    <w:rsid w:val="00B97D2C"/>
    <w:rsid w:val="00BA29CE"/>
    <w:rsid w:val="00BA5187"/>
    <w:rsid w:val="00BB2661"/>
    <w:rsid w:val="00BB2EFA"/>
    <w:rsid w:val="00BB4E23"/>
    <w:rsid w:val="00BC2C1F"/>
    <w:rsid w:val="00BD0D49"/>
    <w:rsid w:val="00BD40B3"/>
    <w:rsid w:val="00BD516D"/>
    <w:rsid w:val="00BD55EB"/>
    <w:rsid w:val="00BD5BA6"/>
    <w:rsid w:val="00BD5CF0"/>
    <w:rsid w:val="00BE19C2"/>
    <w:rsid w:val="00BE3F92"/>
    <w:rsid w:val="00BF1E15"/>
    <w:rsid w:val="00BF3041"/>
    <w:rsid w:val="00BF436A"/>
    <w:rsid w:val="00C008C7"/>
    <w:rsid w:val="00C033BB"/>
    <w:rsid w:val="00C035AE"/>
    <w:rsid w:val="00C05F13"/>
    <w:rsid w:val="00C06257"/>
    <w:rsid w:val="00C117E0"/>
    <w:rsid w:val="00C15484"/>
    <w:rsid w:val="00C2087D"/>
    <w:rsid w:val="00C256DA"/>
    <w:rsid w:val="00C26410"/>
    <w:rsid w:val="00C2768B"/>
    <w:rsid w:val="00C27AD6"/>
    <w:rsid w:val="00C30E16"/>
    <w:rsid w:val="00C31BCD"/>
    <w:rsid w:val="00C426D2"/>
    <w:rsid w:val="00C446EB"/>
    <w:rsid w:val="00C4600C"/>
    <w:rsid w:val="00C52F64"/>
    <w:rsid w:val="00C5617A"/>
    <w:rsid w:val="00C6052B"/>
    <w:rsid w:val="00C62911"/>
    <w:rsid w:val="00C63D5B"/>
    <w:rsid w:val="00C70737"/>
    <w:rsid w:val="00C708F5"/>
    <w:rsid w:val="00C733B2"/>
    <w:rsid w:val="00C73E7D"/>
    <w:rsid w:val="00C74995"/>
    <w:rsid w:val="00C75497"/>
    <w:rsid w:val="00C767F5"/>
    <w:rsid w:val="00C76866"/>
    <w:rsid w:val="00C84704"/>
    <w:rsid w:val="00C87CED"/>
    <w:rsid w:val="00C92535"/>
    <w:rsid w:val="00C92F5B"/>
    <w:rsid w:val="00C959B3"/>
    <w:rsid w:val="00CB74B6"/>
    <w:rsid w:val="00CD2167"/>
    <w:rsid w:val="00CD7CF1"/>
    <w:rsid w:val="00CE0AF2"/>
    <w:rsid w:val="00CE57E7"/>
    <w:rsid w:val="00CE5A87"/>
    <w:rsid w:val="00CE71DD"/>
    <w:rsid w:val="00CE7EFD"/>
    <w:rsid w:val="00CF2300"/>
    <w:rsid w:val="00CF300E"/>
    <w:rsid w:val="00CF6DBA"/>
    <w:rsid w:val="00CF76CE"/>
    <w:rsid w:val="00D0410D"/>
    <w:rsid w:val="00D05BBC"/>
    <w:rsid w:val="00D05F0D"/>
    <w:rsid w:val="00D07E3E"/>
    <w:rsid w:val="00D141DB"/>
    <w:rsid w:val="00D169A3"/>
    <w:rsid w:val="00D17C62"/>
    <w:rsid w:val="00D35724"/>
    <w:rsid w:val="00D43584"/>
    <w:rsid w:val="00D46C23"/>
    <w:rsid w:val="00D50ED0"/>
    <w:rsid w:val="00D51591"/>
    <w:rsid w:val="00D527BD"/>
    <w:rsid w:val="00D61A23"/>
    <w:rsid w:val="00D63FED"/>
    <w:rsid w:val="00D726DB"/>
    <w:rsid w:val="00D86F92"/>
    <w:rsid w:val="00D874BB"/>
    <w:rsid w:val="00D921A8"/>
    <w:rsid w:val="00D93D13"/>
    <w:rsid w:val="00D945ED"/>
    <w:rsid w:val="00D974AD"/>
    <w:rsid w:val="00DA0BA3"/>
    <w:rsid w:val="00DA0F13"/>
    <w:rsid w:val="00DB4DBB"/>
    <w:rsid w:val="00DB4E78"/>
    <w:rsid w:val="00DB6C47"/>
    <w:rsid w:val="00DB7C34"/>
    <w:rsid w:val="00DC645B"/>
    <w:rsid w:val="00DD2C4F"/>
    <w:rsid w:val="00DD40F5"/>
    <w:rsid w:val="00DE1E8E"/>
    <w:rsid w:val="00DE390B"/>
    <w:rsid w:val="00DE6C12"/>
    <w:rsid w:val="00DF06E8"/>
    <w:rsid w:val="00DF22A7"/>
    <w:rsid w:val="00DF6215"/>
    <w:rsid w:val="00DF6CC1"/>
    <w:rsid w:val="00E0233E"/>
    <w:rsid w:val="00E10505"/>
    <w:rsid w:val="00E10B1A"/>
    <w:rsid w:val="00E13E5D"/>
    <w:rsid w:val="00E20755"/>
    <w:rsid w:val="00E2287F"/>
    <w:rsid w:val="00E32D5E"/>
    <w:rsid w:val="00E34F37"/>
    <w:rsid w:val="00E37DC0"/>
    <w:rsid w:val="00E41BB9"/>
    <w:rsid w:val="00E41D2E"/>
    <w:rsid w:val="00E4676E"/>
    <w:rsid w:val="00E501F6"/>
    <w:rsid w:val="00E53E83"/>
    <w:rsid w:val="00E559D0"/>
    <w:rsid w:val="00E57AC5"/>
    <w:rsid w:val="00E60A0A"/>
    <w:rsid w:val="00E6358C"/>
    <w:rsid w:val="00E63DC0"/>
    <w:rsid w:val="00E64EF2"/>
    <w:rsid w:val="00E65761"/>
    <w:rsid w:val="00E73E6C"/>
    <w:rsid w:val="00E74C0F"/>
    <w:rsid w:val="00E74FDA"/>
    <w:rsid w:val="00E7790A"/>
    <w:rsid w:val="00E87339"/>
    <w:rsid w:val="00E90415"/>
    <w:rsid w:val="00E929E8"/>
    <w:rsid w:val="00EA7E17"/>
    <w:rsid w:val="00EC5EBC"/>
    <w:rsid w:val="00EC6178"/>
    <w:rsid w:val="00ED02A2"/>
    <w:rsid w:val="00ED5ED5"/>
    <w:rsid w:val="00EE03BA"/>
    <w:rsid w:val="00EE0F3E"/>
    <w:rsid w:val="00EE5F03"/>
    <w:rsid w:val="00EE6528"/>
    <w:rsid w:val="00EF455C"/>
    <w:rsid w:val="00F04649"/>
    <w:rsid w:val="00F05236"/>
    <w:rsid w:val="00F1148F"/>
    <w:rsid w:val="00F11815"/>
    <w:rsid w:val="00F11FDA"/>
    <w:rsid w:val="00F12E82"/>
    <w:rsid w:val="00F16108"/>
    <w:rsid w:val="00F2286F"/>
    <w:rsid w:val="00F244EF"/>
    <w:rsid w:val="00F24CC7"/>
    <w:rsid w:val="00F26BE9"/>
    <w:rsid w:val="00F27B2F"/>
    <w:rsid w:val="00F27C98"/>
    <w:rsid w:val="00F300EF"/>
    <w:rsid w:val="00F30F09"/>
    <w:rsid w:val="00F34FD0"/>
    <w:rsid w:val="00F3589D"/>
    <w:rsid w:val="00F35F57"/>
    <w:rsid w:val="00F41C91"/>
    <w:rsid w:val="00F51BB9"/>
    <w:rsid w:val="00F56671"/>
    <w:rsid w:val="00F60104"/>
    <w:rsid w:val="00F60621"/>
    <w:rsid w:val="00F65A51"/>
    <w:rsid w:val="00F71A88"/>
    <w:rsid w:val="00F71F6A"/>
    <w:rsid w:val="00F74944"/>
    <w:rsid w:val="00F76755"/>
    <w:rsid w:val="00F807F8"/>
    <w:rsid w:val="00F83E00"/>
    <w:rsid w:val="00F859D0"/>
    <w:rsid w:val="00F9343B"/>
    <w:rsid w:val="00F9533A"/>
    <w:rsid w:val="00FA5305"/>
    <w:rsid w:val="00FA5BC1"/>
    <w:rsid w:val="00FB4AA7"/>
    <w:rsid w:val="00FC0D42"/>
    <w:rsid w:val="00FC19B9"/>
    <w:rsid w:val="00FC1C39"/>
    <w:rsid w:val="00FC4F32"/>
    <w:rsid w:val="00FD030C"/>
    <w:rsid w:val="00FD2789"/>
    <w:rsid w:val="00FD7FE7"/>
    <w:rsid w:val="00FE1F7D"/>
    <w:rsid w:val="00FE7F7F"/>
    <w:rsid w:val="00FF204B"/>
    <w:rsid w:val="00FF4E9A"/>
    <w:rsid w:val="00FF5FBB"/>
    <w:rsid w:val="00FF6E71"/>
    <w:rsid w:val="00FF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5C8E"/>
  <w15:docId w15:val="{0D2F1872-96FE-48BB-BCCA-5C22415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918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91894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5F57DC"/>
    <w:rPr>
      <w:b/>
      <w:bCs/>
    </w:rPr>
  </w:style>
  <w:style w:type="character" w:customStyle="1" w:styleId="ezkurwreuab5ozgtqnkl">
    <w:name w:val="ezkurwreuab5ozgtqnkl"/>
    <w:basedOn w:val="a1"/>
    <w:rsid w:val="008F5804"/>
  </w:style>
  <w:style w:type="paragraph" w:customStyle="1" w:styleId="Default">
    <w:name w:val="Default"/>
    <w:rsid w:val="00E50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qFormat/>
    <w:rsid w:val="001505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5C778C"/>
    <w:pPr>
      <w:spacing w:after="120" w:line="259" w:lineRule="auto"/>
      <w:ind w:firstLine="0"/>
      <w:jc w:val="left"/>
    </w:pPr>
    <w:rPr>
      <w:rFonts w:asciiTheme="minorHAnsi" w:hAnsiTheme="minorHAnsi"/>
      <w:kern w:val="0"/>
      <w:sz w:val="22"/>
      <w:szCs w:val="22"/>
    </w:rPr>
  </w:style>
  <w:style w:type="character" w:customStyle="1" w:styleId="af7">
    <w:name w:val="Основной текст Знак"/>
    <w:basedOn w:val="a1"/>
    <w:link w:val="af6"/>
    <w:uiPriority w:val="99"/>
    <w:semiHidden/>
    <w:rsid w:val="005C778C"/>
    <w:rPr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C778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B9D5-7C03-4C38-8793-9DAF7896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Ксения А</cp:lastModifiedBy>
  <cp:revision>6</cp:revision>
  <dcterms:created xsi:type="dcterms:W3CDTF">2025-04-21T20:17:00Z</dcterms:created>
  <dcterms:modified xsi:type="dcterms:W3CDTF">2025-04-29T08:10:00Z</dcterms:modified>
</cp:coreProperties>
</file>