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27CFB927" w:rsidR="006943A0" w:rsidRPr="007426B8" w:rsidRDefault="006943A0" w:rsidP="006943A0">
      <w:pPr>
        <w:pStyle w:val="1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7426B8">
        <w:rPr>
          <w:rFonts w:cs="Times New Roman"/>
          <w:color w:val="000000" w:themeColor="text1"/>
          <w:szCs w:val="28"/>
        </w:rPr>
        <w:br/>
        <w:t>«</w:t>
      </w:r>
      <w:r w:rsidR="00855737" w:rsidRPr="007426B8">
        <w:rPr>
          <w:rFonts w:cs="Times New Roman"/>
          <w:color w:val="000000" w:themeColor="text1"/>
          <w:szCs w:val="28"/>
        </w:rPr>
        <w:t>Стилистика</w:t>
      </w:r>
      <w:r w:rsidR="006A4180" w:rsidRPr="007426B8">
        <w:rPr>
          <w:rFonts w:cs="Times New Roman"/>
          <w:color w:val="000000" w:themeColor="text1"/>
          <w:szCs w:val="28"/>
        </w:rPr>
        <w:t xml:space="preserve"> первого иностранного языка</w:t>
      </w:r>
      <w:r w:rsidR="00855737" w:rsidRPr="007426B8">
        <w:rPr>
          <w:rFonts w:cs="Times New Roman"/>
          <w:color w:val="000000" w:themeColor="text1"/>
          <w:szCs w:val="28"/>
        </w:rPr>
        <w:t xml:space="preserve"> (французский)</w:t>
      </w:r>
      <w:r w:rsidRPr="007426B8">
        <w:rPr>
          <w:rFonts w:cs="Times New Roman"/>
          <w:color w:val="000000" w:themeColor="text1"/>
          <w:szCs w:val="28"/>
        </w:rPr>
        <w:t>»</w:t>
      </w:r>
    </w:p>
    <w:p w14:paraId="38301112" w14:textId="77777777" w:rsidR="006943A0" w:rsidRPr="007426B8" w:rsidRDefault="006943A0" w:rsidP="006943A0">
      <w:pPr>
        <w:pStyle w:val="a0"/>
        <w:rPr>
          <w:rFonts w:cs="Times New Roman"/>
          <w:color w:val="000000" w:themeColor="text1"/>
          <w:szCs w:val="28"/>
        </w:rPr>
      </w:pPr>
    </w:p>
    <w:p w14:paraId="223ECCBA" w14:textId="77777777" w:rsidR="006943A0" w:rsidRPr="007426B8" w:rsidRDefault="006943A0" w:rsidP="006943A0">
      <w:pPr>
        <w:pStyle w:val="a0"/>
        <w:rPr>
          <w:rFonts w:cs="Times New Roman"/>
          <w:color w:val="000000" w:themeColor="text1"/>
          <w:szCs w:val="28"/>
        </w:rPr>
      </w:pPr>
    </w:p>
    <w:p w14:paraId="3B336B8F" w14:textId="07684E11" w:rsidR="00874B3E" w:rsidRPr="007426B8" w:rsidRDefault="00874B3E" w:rsidP="00840510">
      <w:pPr>
        <w:pStyle w:val="3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Задания закрытого типа</w:t>
      </w:r>
    </w:p>
    <w:p w14:paraId="50E64351" w14:textId="1869B139" w:rsidR="00874B3E" w:rsidRPr="007426B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29C093CD" w14:textId="5F3C79EE" w:rsidR="0092015D" w:rsidRPr="007426B8" w:rsidRDefault="0092015D" w:rsidP="0092015D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1. Выберите один правильный ответ</w:t>
      </w:r>
    </w:p>
    <w:p w14:paraId="4914FB91" w14:textId="54275F29" w:rsidR="00542091" w:rsidRPr="007426B8" w:rsidRDefault="00855737" w:rsidP="00855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 какому типу стиля можно отнести следующее предложение</w:t>
      </w:r>
      <w:r w:rsidR="00542091" w:rsidRPr="007426B8">
        <w:rPr>
          <w:rFonts w:cs="Times New Roman"/>
          <w:color w:val="000000" w:themeColor="text1"/>
          <w:szCs w:val="28"/>
        </w:rPr>
        <w:t>:</w:t>
      </w:r>
      <w:r w:rsidRPr="007426B8">
        <w:rPr>
          <w:rFonts w:cs="Times New Roman"/>
          <w:color w:val="000000" w:themeColor="text1"/>
          <w:szCs w:val="28"/>
        </w:rPr>
        <w:t xml:space="preserve"> «</w:t>
      </w:r>
      <w:r w:rsidRPr="007426B8">
        <w:rPr>
          <w:rFonts w:cs="Times New Roman"/>
          <w:color w:val="000000" w:themeColor="text1"/>
          <w:szCs w:val="28"/>
          <w:lang w:val="fr-FR"/>
        </w:rPr>
        <w:t>Nous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vous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prions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d</w:t>
      </w:r>
      <w:r w:rsidRPr="007426B8">
        <w:rPr>
          <w:rFonts w:cs="Times New Roman"/>
          <w:color w:val="000000" w:themeColor="text1"/>
          <w:szCs w:val="28"/>
        </w:rPr>
        <w:t>’</w:t>
      </w:r>
      <w:r w:rsidRPr="007426B8">
        <w:rPr>
          <w:rFonts w:cs="Times New Roman"/>
          <w:color w:val="000000" w:themeColor="text1"/>
          <w:szCs w:val="28"/>
          <w:lang w:val="fr-FR"/>
        </w:rPr>
        <w:t>agr</w:t>
      </w:r>
      <w:r w:rsidRPr="007426B8">
        <w:rPr>
          <w:rFonts w:cs="Times New Roman"/>
          <w:color w:val="000000" w:themeColor="text1"/>
          <w:szCs w:val="28"/>
        </w:rPr>
        <w:t>é</w:t>
      </w:r>
      <w:r w:rsidRPr="007426B8">
        <w:rPr>
          <w:rFonts w:cs="Times New Roman"/>
          <w:color w:val="000000" w:themeColor="text1"/>
          <w:szCs w:val="28"/>
          <w:lang w:val="fr-FR"/>
        </w:rPr>
        <w:t>er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l</w:t>
      </w:r>
      <w:r w:rsidRPr="007426B8">
        <w:rPr>
          <w:rFonts w:cs="Times New Roman"/>
          <w:color w:val="000000" w:themeColor="text1"/>
          <w:szCs w:val="28"/>
        </w:rPr>
        <w:t>’</w:t>
      </w:r>
      <w:r w:rsidRPr="007426B8">
        <w:rPr>
          <w:rFonts w:cs="Times New Roman"/>
          <w:color w:val="000000" w:themeColor="text1"/>
          <w:szCs w:val="28"/>
          <w:lang w:val="fr-FR"/>
        </w:rPr>
        <w:t>expression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de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nos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sentiments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les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meilleurs</w:t>
      </w:r>
      <w:r w:rsidRPr="007426B8">
        <w:rPr>
          <w:rFonts w:cs="Times New Roman"/>
          <w:color w:val="000000" w:themeColor="text1"/>
          <w:szCs w:val="28"/>
        </w:rPr>
        <w:t>»</w:t>
      </w:r>
    </w:p>
    <w:p w14:paraId="330F0CDB" w14:textId="057A7766" w:rsidR="00542091" w:rsidRPr="007426B8" w:rsidRDefault="00542091" w:rsidP="0092015D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855737" w:rsidRPr="007426B8">
        <w:rPr>
          <w:rFonts w:eastAsiaTheme="minorEastAsia" w:cs="Times New Roman"/>
          <w:color w:val="000000" w:themeColor="text1"/>
          <w:szCs w:val="28"/>
        </w:rPr>
        <w:t>официально-деловой</w:t>
      </w:r>
    </w:p>
    <w:p w14:paraId="04F8AD6F" w14:textId="46432CD1" w:rsidR="00542091" w:rsidRPr="007426B8" w:rsidRDefault="00542091" w:rsidP="0092015D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Б)</w:t>
      </w:r>
      <w:r w:rsidR="00E65761" w:rsidRPr="007426B8">
        <w:rPr>
          <w:rFonts w:eastAsiaTheme="minorEastAsia" w:cs="Times New Roman"/>
          <w:color w:val="000000" w:themeColor="text1"/>
          <w:szCs w:val="28"/>
        </w:rPr>
        <w:t xml:space="preserve"> </w:t>
      </w:r>
      <w:r w:rsidR="00855737" w:rsidRPr="007426B8">
        <w:rPr>
          <w:rFonts w:eastAsiaTheme="minorEastAsia" w:cs="Times New Roman"/>
          <w:color w:val="000000" w:themeColor="text1"/>
          <w:szCs w:val="28"/>
        </w:rPr>
        <w:t>разговорный</w:t>
      </w:r>
    </w:p>
    <w:p w14:paraId="725626BF" w14:textId="1A1B2093" w:rsidR="00542091" w:rsidRPr="007426B8" w:rsidRDefault="00542091" w:rsidP="0092015D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В)</w:t>
      </w:r>
      <w:r w:rsidR="00E65761" w:rsidRPr="007426B8">
        <w:rPr>
          <w:rFonts w:eastAsiaTheme="minorEastAsia" w:cs="Times New Roman"/>
          <w:color w:val="000000" w:themeColor="text1"/>
          <w:szCs w:val="28"/>
        </w:rPr>
        <w:t xml:space="preserve"> </w:t>
      </w:r>
      <w:r w:rsidR="00855737" w:rsidRPr="007426B8">
        <w:rPr>
          <w:rFonts w:eastAsiaTheme="minorEastAsia" w:cs="Times New Roman"/>
          <w:color w:val="000000" w:themeColor="text1"/>
          <w:szCs w:val="28"/>
        </w:rPr>
        <w:t>публицистический</w:t>
      </w:r>
    </w:p>
    <w:p w14:paraId="3D905373" w14:textId="1DBD684B" w:rsidR="00542091" w:rsidRPr="007426B8" w:rsidRDefault="00542091" w:rsidP="0092015D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Г)</w:t>
      </w:r>
      <w:r w:rsidR="00855737" w:rsidRPr="007426B8">
        <w:rPr>
          <w:rFonts w:eastAsiaTheme="minorEastAsia" w:cs="Times New Roman"/>
          <w:color w:val="000000" w:themeColor="text1"/>
          <w:szCs w:val="28"/>
        </w:rPr>
        <w:t xml:space="preserve"> научно-технический</w:t>
      </w:r>
    </w:p>
    <w:p w14:paraId="45DC4AE5" w14:textId="3C3E9CDF" w:rsidR="0092015D" w:rsidRPr="007426B8" w:rsidRDefault="0092015D" w:rsidP="0092015D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gramStart"/>
      <w:r w:rsidRPr="007426B8">
        <w:rPr>
          <w:rFonts w:cs="Times New Roman"/>
          <w:color w:val="000000" w:themeColor="text1"/>
          <w:szCs w:val="28"/>
        </w:rPr>
        <w:t>А</w:t>
      </w:r>
      <w:proofErr w:type="gramEnd"/>
    </w:p>
    <w:p w14:paraId="43BFE81B" w14:textId="49B40EF6" w:rsidR="0092015D" w:rsidRPr="007426B8" w:rsidRDefault="0092015D" w:rsidP="0092015D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855737" w:rsidRPr="007426B8">
        <w:rPr>
          <w:rFonts w:cs="Times New Roman"/>
          <w:color w:val="000000" w:themeColor="text1"/>
          <w:szCs w:val="28"/>
        </w:rPr>
        <w:t xml:space="preserve"> ПК-1 (ПК-1.1)</w:t>
      </w:r>
    </w:p>
    <w:p w14:paraId="11761935" w14:textId="1D15980E" w:rsidR="0092015D" w:rsidRPr="007426B8" w:rsidRDefault="0092015D" w:rsidP="0092015D">
      <w:pPr>
        <w:rPr>
          <w:rFonts w:cs="Times New Roman"/>
          <w:color w:val="000000" w:themeColor="text1"/>
          <w:szCs w:val="28"/>
        </w:rPr>
      </w:pPr>
    </w:p>
    <w:p w14:paraId="749FC76B" w14:textId="4A570687" w:rsidR="00C70737" w:rsidRPr="007426B8" w:rsidRDefault="00C70737" w:rsidP="00C70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2. Выберите один правильный ответ</w:t>
      </w:r>
    </w:p>
    <w:p w14:paraId="1BAEDE4B" w14:textId="6AFC8C07" w:rsidR="00855737" w:rsidRPr="007426B8" w:rsidRDefault="00D47F8E" w:rsidP="00C70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Фразы, которые начинаются с фразы «</w:t>
      </w:r>
      <w:r w:rsidRPr="007426B8">
        <w:rPr>
          <w:rFonts w:cs="Times New Roman"/>
          <w:color w:val="000000" w:themeColor="text1"/>
          <w:szCs w:val="28"/>
          <w:lang w:val="fr-FR"/>
        </w:rPr>
        <w:t>il</w:t>
      </w:r>
      <w:r w:rsidRPr="007426B8">
        <w:rPr>
          <w:rFonts w:cs="Times New Roman"/>
          <w:color w:val="000000" w:themeColor="text1"/>
          <w:szCs w:val="28"/>
        </w:rPr>
        <w:t xml:space="preserve"> é</w:t>
      </w:r>
      <w:r w:rsidRPr="007426B8">
        <w:rPr>
          <w:rFonts w:cs="Times New Roman"/>
          <w:color w:val="000000" w:themeColor="text1"/>
          <w:szCs w:val="28"/>
          <w:lang w:val="fr-FR"/>
        </w:rPr>
        <w:t>tait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une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fois</w:t>
      </w:r>
      <w:r w:rsidRPr="007426B8">
        <w:rPr>
          <w:rFonts w:cs="Times New Roman"/>
          <w:color w:val="000000" w:themeColor="text1"/>
          <w:szCs w:val="28"/>
        </w:rPr>
        <w:t>» принадлежат к жанру</w:t>
      </w:r>
    </w:p>
    <w:p w14:paraId="7A900E86" w14:textId="71EE7A96" w:rsidR="00D47F8E" w:rsidRPr="007426B8" w:rsidRDefault="00D47F8E" w:rsidP="00D47F8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А) деловая переписка</w:t>
      </w:r>
    </w:p>
    <w:p w14:paraId="038A2903" w14:textId="548BC168" w:rsidR="00D47F8E" w:rsidRPr="007426B8" w:rsidRDefault="00D47F8E" w:rsidP="00D47F8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Б) поэзия</w:t>
      </w:r>
    </w:p>
    <w:p w14:paraId="66541528" w14:textId="69C460DC" w:rsidR="00D47F8E" w:rsidRPr="007426B8" w:rsidRDefault="00D47F8E" w:rsidP="00D47F8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В) сказка </w:t>
      </w:r>
    </w:p>
    <w:p w14:paraId="42BC7ACB" w14:textId="241ED046" w:rsidR="00D47F8E" w:rsidRPr="007426B8" w:rsidRDefault="00D47F8E" w:rsidP="00D47F8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Г) статья в газете</w:t>
      </w:r>
    </w:p>
    <w:p w14:paraId="53BFA0BA" w14:textId="11D02FD5" w:rsidR="00D47F8E" w:rsidRPr="007426B8" w:rsidRDefault="00D47F8E" w:rsidP="00D47F8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gramStart"/>
      <w:r w:rsidRPr="007426B8">
        <w:rPr>
          <w:rFonts w:cs="Times New Roman"/>
          <w:color w:val="000000" w:themeColor="text1"/>
          <w:szCs w:val="28"/>
        </w:rPr>
        <w:t>В</w:t>
      </w:r>
      <w:proofErr w:type="gramEnd"/>
      <w:r w:rsidRPr="007426B8">
        <w:rPr>
          <w:rFonts w:cs="Times New Roman"/>
          <w:color w:val="000000" w:themeColor="text1"/>
          <w:szCs w:val="28"/>
        </w:rPr>
        <w:t xml:space="preserve"> </w:t>
      </w:r>
    </w:p>
    <w:p w14:paraId="7985D762" w14:textId="19CE9460" w:rsidR="00D47F8E" w:rsidRPr="007426B8" w:rsidRDefault="00D47F8E" w:rsidP="00D47F8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 ПК-1 (ПК-1.2)</w:t>
      </w:r>
    </w:p>
    <w:p w14:paraId="44E73EF9" w14:textId="7667B6A9" w:rsidR="00C70737" w:rsidRPr="007426B8" w:rsidRDefault="00C70737" w:rsidP="00C70737">
      <w:pPr>
        <w:rPr>
          <w:rFonts w:cs="Times New Roman"/>
          <w:color w:val="000000" w:themeColor="text1"/>
          <w:szCs w:val="28"/>
        </w:rPr>
      </w:pPr>
    </w:p>
    <w:p w14:paraId="1905A870" w14:textId="77375BC3" w:rsidR="00C70737" w:rsidRPr="007426B8" w:rsidRDefault="00F71F6A" w:rsidP="00C70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3</w:t>
      </w:r>
      <w:r w:rsidR="00C70737" w:rsidRPr="007426B8">
        <w:rPr>
          <w:rFonts w:cs="Times New Roman"/>
          <w:color w:val="000000" w:themeColor="text1"/>
          <w:szCs w:val="28"/>
        </w:rPr>
        <w:t>. Выберите один правильный ответ</w:t>
      </w:r>
    </w:p>
    <w:p w14:paraId="2F883BDE" w14:textId="2A44E95A" w:rsidR="00D47F8E" w:rsidRPr="007426B8" w:rsidRDefault="00D47F8E" w:rsidP="00C70737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Фраза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«Ouais, j’te dis que nous d’vons bosser tout l’temps» </w:t>
      </w:r>
      <w:r w:rsidRPr="007426B8">
        <w:rPr>
          <w:rFonts w:cs="Times New Roman"/>
          <w:color w:val="000000" w:themeColor="text1"/>
          <w:szCs w:val="28"/>
        </w:rPr>
        <w:t>принадлежит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к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стилю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</w:p>
    <w:p w14:paraId="44573528" w14:textId="77777777" w:rsidR="00D47F8E" w:rsidRPr="007426B8" w:rsidRDefault="00D47F8E" w:rsidP="00D47F8E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А) официально-деловой</w:t>
      </w:r>
    </w:p>
    <w:p w14:paraId="609F1014" w14:textId="77777777" w:rsidR="00D47F8E" w:rsidRPr="007426B8" w:rsidRDefault="00D47F8E" w:rsidP="00D47F8E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Б) разговорный</w:t>
      </w:r>
    </w:p>
    <w:p w14:paraId="5138B338" w14:textId="77777777" w:rsidR="00D47F8E" w:rsidRPr="007426B8" w:rsidRDefault="00D47F8E" w:rsidP="00D47F8E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В) публицистический</w:t>
      </w:r>
    </w:p>
    <w:p w14:paraId="07405106" w14:textId="77777777" w:rsidR="00D47F8E" w:rsidRPr="007426B8" w:rsidRDefault="00D47F8E" w:rsidP="00D47F8E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Г) научно-технический</w:t>
      </w:r>
    </w:p>
    <w:p w14:paraId="718DA883" w14:textId="77777777" w:rsidR="00C70737" w:rsidRPr="007426B8" w:rsidRDefault="00C70737" w:rsidP="00C70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gramStart"/>
      <w:r w:rsidRPr="007426B8">
        <w:rPr>
          <w:rFonts w:cs="Times New Roman"/>
          <w:color w:val="000000" w:themeColor="text1"/>
          <w:szCs w:val="28"/>
        </w:rPr>
        <w:t>Б</w:t>
      </w:r>
      <w:proofErr w:type="gramEnd"/>
    </w:p>
    <w:p w14:paraId="60770ADB" w14:textId="3998A1E9" w:rsidR="00C70737" w:rsidRPr="007426B8" w:rsidRDefault="00C70737" w:rsidP="00C70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D47F8E" w:rsidRPr="007426B8">
        <w:rPr>
          <w:rFonts w:cs="Times New Roman"/>
          <w:color w:val="000000" w:themeColor="text1"/>
          <w:szCs w:val="28"/>
        </w:rPr>
        <w:t xml:space="preserve"> ПК-1 (ПК-1.3)</w:t>
      </w:r>
    </w:p>
    <w:p w14:paraId="24C04097" w14:textId="7E7AB944" w:rsidR="00C70737" w:rsidRPr="007426B8" w:rsidRDefault="00C70737" w:rsidP="00C70737">
      <w:pPr>
        <w:rPr>
          <w:rFonts w:cs="Times New Roman"/>
          <w:color w:val="000000" w:themeColor="text1"/>
          <w:szCs w:val="28"/>
        </w:rPr>
      </w:pPr>
    </w:p>
    <w:p w14:paraId="2D8270A6" w14:textId="350D3652" w:rsidR="00C70737" w:rsidRPr="007426B8" w:rsidRDefault="00C70737" w:rsidP="00C70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4. Выберите один правильный ответ</w:t>
      </w:r>
    </w:p>
    <w:p w14:paraId="30B8EC8D" w14:textId="1390477B" w:rsidR="00D47F8E" w:rsidRPr="007426B8" w:rsidRDefault="00D47F8E" w:rsidP="00C70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</w:t>
      </w:r>
      <w:r w:rsidR="00055E3B" w:rsidRPr="007426B8">
        <w:rPr>
          <w:rFonts w:cs="Times New Roman"/>
          <w:color w:val="000000" w:themeColor="text1"/>
          <w:szCs w:val="28"/>
        </w:rPr>
        <w:t xml:space="preserve">акая дефиниция из предложенных сайтом </w:t>
      </w:r>
      <w:r w:rsidRPr="007426B8">
        <w:rPr>
          <w:rFonts w:cs="Times New Roman"/>
          <w:color w:val="000000" w:themeColor="text1"/>
          <w:szCs w:val="28"/>
        </w:rPr>
        <w:t xml:space="preserve"> </w:t>
      </w:r>
      <w:hyperlink r:id="rId8" w:history="1">
        <w:r w:rsidR="00055E3B" w:rsidRPr="007426B8">
          <w:rPr>
            <w:rStyle w:val="af5"/>
            <w:rFonts w:cs="Times New Roman"/>
            <w:color w:val="000000" w:themeColor="text1"/>
            <w:szCs w:val="28"/>
          </w:rPr>
          <w:t>https://translate.yandex.ru</w:t>
        </w:r>
      </w:hyperlink>
      <w:r w:rsidR="00055E3B"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 xml:space="preserve">подходит </w:t>
      </w:r>
      <w:r w:rsidR="00055E3B" w:rsidRPr="007426B8">
        <w:rPr>
          <w:rFonts w:cs="Times New Roman"/>
          <w:color w:val="000000" w:themeColor="text1"/>
          <w:szCs w:val="28"/>
        </w:rPr>
        <w:t xml:space="preserve">под определение функционального стиля в стилистике </w:t>
      </w:r>
    </w:p>
    <w:p w14:paraId="3B32D0F0" w14:textId="1E0FD92A" w:rsidR="00055E3B" w:rsidRPr="007426B8" w:rsidRDefault="00055E3B" w:rsidP="00055E3B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 xml:space="preserve">А) </w:t>
      </w:r>
      <w:r w:rsidRPr="007426B8">
        <w:rPr>
          <w:rFonts w:eastAsiaTheme="minorEastAsia" w:cs="Times New Roman"/>
          <w:color w:val="000000" w:themeColor="text1"/>
          <w:szCs w:val="28"/>
          <w:lang w:val="en-US"/>
        </w:rPr>
        <w:t>go</w:t>
      </w:r>
      <w:r w:rsidRPr="007426B8">
        <w:rPr>
          <w:rFonts w:eastAsiaTheme="minorEastAsia" w:cs="Times New Roman"/>
          <w:color w:val="000000" w:themeColor="text1"/>
          <w:szCs w:val="28"/>
        </w:rPr>
        <w:t>û</w:t>
      </w:r>
      <w:r w:rsidRPr="007426B8">
        <w:rPr>
          <w:rFonts w:eastAsiaTheme="minorEastAsia" w:cs="Times New Roman"/>
          <w:color w:val="000000" w:themeColor="text1"/>
          <w:szCs w:val="28"/>
          <w:lang w:val="en-US"/>
        </w:rPr>
        <w:t>t</w:t>
      </w:r>
      <w:r w:rsidRPr="007426B8">
        <w:rPr>
          <w:rFonts w:eastAsiaTheme="minorEastAsia" w:cs="Times New Roman"/>
          <w:color w:val="000000" w:themeColor="text1"/>
          <w:szCs w:val="28"/>
        </w:rPr>
        <w:t xml:space="preserve"> </w:t>
      </w:r>
      <w:r w:rsidRPr="007426B8">
        <w:rPr>
          <w:rFonts w:eastAsiaTheme="minorEastAsia" w:cs="Times New Roman"/>
          <w:color w:val="000000" w:themeColor="text1"/>
          <w:szCs w:val="28"/>
          <w:lang w:val="en-US"/>
        </w:rPr>
        <w:t>m</w:t>
      </w:r>
    </w:p>
    <w:p w14:paraId="5243D096" w14:textId="05332FE2" w:rsidR="00055E3B" w:rsidRPr="007426B8" w:rsidRDefault="00055E3B" w:rsidP="00055E3B">
      <w:pPr>
        <w:rPr>
          <w:rFonts w:eastAsiaTheme="minorEastAsia" w:cs="Times New Roman"/>
          <w:color w:val="000000" w:themeColor="text1"/>
          <w:szCs w:val="28"/>
        </w:rPr>
      </w:pPr>
      <w:proofErr w:type="gramStart"/>
      <w:r w:rsidRPr="007426B8">
        <w:rPr>
          <w:rFonts w:eastAsiaTheme="minorEastAsia" w:cs="Times New Roman"/>
          <w:color w:val="000000" w:themeColor="text1"/>
          <w:szCs w:val="28"/>
        </w:rPr>
        <w:t xml:space="preserve">Б)  </w:t>
      </w:r>
      <w:r w:rsidRPr="007426B8">
        <w:rPr>
          <w:rFonts w:eastAsiaTheme="minorEastAsia" w:cs="Times New Roman"/>
          <w:color w:val="000000" w:themeColor="text1"/>
          <w:szCs w:val="28"/>
          <w:lang w:val="en-US"/>
        </w:rPr>
        <w:t>look</w:t>
      </w:r>
      <w:proofErr w:type="gramEnd"/>
      <w:r w:rsidRPr="007426B8">
        <w:rPr>
          <w:rFonts w:eastAsiaTheme="minorEastAsia" w:cs="Times New Roman"/>
          <w:color w:val="000000" w:themeColor="text1"/>
          <w:szCs w:val="28"/>
        </w:rPr>
        <w:t xml:space="preserve"> </w:t>
      </w:r>
      <w:r w:rsidRPr="007426B8">
        <w:rPr>
          <w:rFonts w:eastAsiaTheme="minorEastAsia" w:cs="Times New Roman"/>
          <w:color w:val="000000" w:themeColor="text1"/>
          <w:szCs w:val="28"/>
          <w:lang w:val="en-US"/>
        </w:rPr>
        <w:t>m</w:t>
      </w:r>
    </w:p>
    <w:p w14:paraId="0EA5DCFE" w14:textId="17C0AF12" w:rsidR="00055E3B" w:rsidRPr="007426B8" w:rsidRDefault="00055E3B" w:rsidP="00055E3B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 xml:space="preserve">В) </w:t>
      </w:r>
      <w:proofErr w:type="spellStart"/>
      <w:r w:rsidRPr="007426B8">
        <w:rPr>
          <w:rFonts w:eastAsiaTheme="minorEastAsia" w:cs="Times New Roman"/>
          <w:color w:val="000000" w:themeColor="text1"/>
          <w:szCs w:val="28"/>
        </w:rPr>
        <w:t>ton</w:t>
      </w:r>
      <w:proofErr w:type="spellEnd"/>
      <w:r w:rsidRPr="007426B8">
        <w:rPr>
          <w:rFonts w:eastAsiaTheme="minorEastAsia" w:cs="Times New Roman"/>
          <w:color w:val="000000" w:themeColor="text1"/>
          <w:szCs w:val="28"/>
        </w:rPr>
        <w:t xml:space="preserve"> m</w:t>
      </w:r>
    </w:p>
    <w:p w14:paraId="0C1BAF3A" w14:textId="56090155" w:rsidR="00055E3B" w:rsidRPr="007426B8" w:rsidRDefault="00055E3B" w:rsidP="00055E3B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lastRenderedPageBreak/>
        <w:t xml:space="preserve">Г) </w:t>
      </w:r>
      <w:r w:rsidRPr="007426B8">
        <w:rPr>
          <w:rFonts w:eastAsiaTheme="minorEastAsia" w:cs="Times New Roman"/>
          <w:color w:val="000000" w:themeColor="text1"/>
          <w:szCs w:val="28"/>
          <w:lang w:val="en-US"/>
        </w:rPr>
        <w:t>style</w:t>
      </w:r>
      <w:r w:rsidRPr="007426B8">
        <w:rPr>
          <w:rFonts w:eastAsiaTheme="minorEastAsia" w:cs="Times New Roman"/>
          <w:color w:val="000000" w:themeColor="text1"/>
          <w:szCs w:val="28"/>
        </w:rPr>
        <w:t xml:space="preserve"> </w:t>
      </w:r>
      <w:r w:rsidRPr="007426B8">
        <w:rPr>
          <w:rFonts w:eastAsiaTheme="minorEastAsia" w:cs="Times New Roman"/>
          <w:color w:val="000000" w:themeColor="text1"/>
          <w:szCs w:val="28"/>
          <w:lang w:val="en-US"/>
        </w:rPr>
        <w:t>m</w:t>
      </w:r>
    </w:p>
    <w:p w14:paraId="727B1DEC" w14:textId="18130C3C" w:rsidR="00C70737" w:rsidRPr="007426B8" w:rsidRDefault="00C70737" w:rsidP="00C70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r w:rsidR="0046213D" w:rsidRPr="007426B8">
        <w:rPr>
          <w:rFonts w:cs="Times New Roman"/>
          <w:color w:val="000000" w:themeColor="text1"/>
          <w:szCs w:val="28"/>
        </w:rPr>
        <w:t>Г</w:t>
      </w:r>
    </w:p>
    <w:p w14:paraId="452272CB" w14:textId="19C8F1DB" w:rsidR="00C70737" w:rsidRPr="007426B8" w:rsidRDefault="00C70737" w:rsidP="00C7073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055E3B" w:rsidRPr="007426B8">
        <w:rPr>
          <w:rFonts w:cs="Times New Roman"/>
          <w:color w:val="000000" w:themeColor="text1"/>
          <w:szCs w:val="28"/>
        </w:rPr>
        <w:t xml:space="preserve"> ПК-6 (ПК-6.1)</w:t>
      </w:r>
    </w:p>
    <w:p w14:paraId="4CF31435" w14:textId="77777777" w:rsidR="00055E3B" w:rsidRPr="007426B8" w:rsidRDefault="00055E3B" w:rsidP="00C70737">
      <w:pPr>
        <w:rPr>
          <w:rFonts w:cs="Times New Roman"/>
          <w:color w:val="000000" w:themeColor="text1"/>
          <w:szCs w:val="28"/>
        </w:rPr>
      </w:pPr>
    </w:p>
    <w:p w14:paraId="3B9D50B5" w14:textId="2F7C26E6" w:rsidR="00055E3B" w:rsidRPr="007426B8" w:rsidRDefault="00055E3B" w:rsidP="00055E3B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5. Выберите один правильный ответ</w:t>
      </w:r>
    </w:p>
    <w:p w14:paraId="1D2E0001" w14:textId="0D44DAF7" w:rsidR="00055E3B" w:rsidRPr="007426B8" w:rsidRDefault="00C0550E" w:rsidP="00055E3B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Le terme stylistique provient du grec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 xml:space="preserve"> «stilos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» (ou du latin «stilus») qui désignait pendant l’Antiquité un instrument pour </w:t>
      </w:r>
    </w:p>
    <w:p w14:paraId="08C2EE73" w14:textId="39B95770" w:rsidR="00055E3B" w:rsidRPr="007426B8" w:rsidRDefault="00C0550E" w:rsidP="00055E3B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А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>) penser</w:t>
      </w:r>
    </w:p>
    <w:p w14:paraId="39425B37" w14:textId="189191C6" w:rsidR="00055E3B" w:rsidRPr="007426B8" w:rsidRDefault="00055E3B" w:rsidP="00055E3B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Б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C0550E" w:rsidRPr="007426B8">
        <w:rPr>
          <w:rFonts w:eastAsiaTheme="minorEastAsia" w:cs="Times New Roman"/>
          <w:color w:val="000000" w:themeColor="text1"/>
          <w:szCs w:val="28"/>
          <w:lang w:val="fr-FR"/>
        </w:rPr>
        <w:t>écrire</w:t>
      </w:r>
    </w:p>
    <w:p w14:paraId="41B2119D" w14:textId="56FCCA2D" w:rsidR="00055E3B" w:rsidRPr="007426B8" w:rsidRDefault="00055E3B" w:rsidP="00055E3B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В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C0550E" w:rsidRPr="007426B8">
        <w:rPr>
          <w:rFonts w:eastAsiaTheme="minorEastAsia" w:cs="Times New Roman"/>
          <w:color w:val="000000" w:themeColor="text1"/>
          <w:szCs w:val="28"/>
          <w:lang w:val="fr-FR"/>
        </w:rPr>
        <w:t>chanter</w:t>
      </w:r>
    </w:p>
    <w:p w14:paraId="675A9C8F" w14:textId="225CEC7C" w:rsidR="00055E3B" w:rsidRPr="007426B8" w:rsidRDefault="00055E3B" w:rsidP="00055E3B">
      <w:pPr>
        <w:rPr>
          <w:rFonts w:eastAsiaTheme="minorEastAsia" w:cs="Times New Roman"/>
          <w:color w:val="000000" w:themeColor="text1"/>
          <w:szCs w:val="28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Г)</w:t>
      </w:r>
      <w:r w:rsidR="00C0550E" w:rsidRPr="007426B8">
        <w:rPr>
          <w:rFonts w:eastAsiaTheme="minorEastAsia" w:cs="Times New Roman"/>
          <w:color w:val="000000" w:themeColor="text1"/>
          <w:szCs w:val="28"/>
        </w:rPr>
        <w:t xml:space="preserve"> </w:t>
      </w:r>
      <w:r w:rsidR="00C0550E" w:rsidRPr="007426B8">
        <w:rPr>
          <w:rFonts w:eastAsiaTheme="minorEastAsia" w:cs="Times New Roman"/>
          <w:color w:val="000000" w:themeColor="text1"/>
          <w:szCs w:val="28"/>
          <w:lang w:val="fr-FR"/>
        </w:rPr>
        <w:t>lire</w:t>
      </w:r>
    </w:p>
    <w:p w14:paraId="1A3502B4" w14:textId="77777777" w:rsidR="00055E3B" w:rsidRPr="007426B8" w:rsidRDefault="00055E3B" w:rsidP="00055E3B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gramStart"/>
      <w:r w:rsidRPr="007426B8">
        <w:rPr>
          <w:rFonts w:cs="Times New Roman"/>
          <w:color w:val="000000" w:themeColor="text1"/>
          <w:szCs w:val="28"/>
        </w:rPr>
        <w:t>Б</w:t>
      </w:r>
      <w:proofErr w:type="gramEnd"/>
    </w:p>
    <w:p w14:paraId="7EB56451" w14:textId="7C015A3F" w:rsidR="00055E3B" w:rsidRPr="007426B8" w:rsidRDefault="00055E3B" w:rsidP="00055E3B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 ПК-11 (ПК-11.2)</w:t>
      </w:r>
    </w:p>
    <w:p w14:paraId="0E269882" w14:textId="08F0B095" w:rsidR="0092015D" w:rsidRPr="007426B8" w:rsidRDefault="0092015D" w:rsidP="0092015D">
      <w:pPr>
        <w:rPr>
          <w:rFonts w:cs="Times New Roman"/>
          <w:color w:val="000000" w:themeColor="text1"/>
          <w:szCs w:val="28"/>
        </w:rPr>
      </w:pPr>
    </w:p>
    <w:p w14:paraId="14B2F55C" w14:textId="77777777" w:rsidR="00D05BBC" w:rsidRPr="007426B8" w:rsidRDefault="00D05BBC" w:rsidP="0092015D">
      <w:pPr>
        <w:rPr>
          <w:rFonts w:cs="Times New Roman"/>
          <w:color w:val="000000" w:themeColor="text1"/>
          <w:szCs w:val="28"/>
        </w:rPr>
      </w:pPr>
    </w:p>
    <w:p w14:paraId="2CB15910" w14:textId="71B8601C" w:rsidR="00874B3E" w:rsidRPr="007426B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216ADFF3" w14:textId="79D9495A" w:rsidR="00C0550E" w:rsidRPr="007426B8" w:rsidRDefault="00721A69" w:rsidP="006D0633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1. Установите правильное соответствие.</w:t>
      </w:r>
      <w:r w:rsidR="00EE5F03" w:rsidRPr="007426B8">
        <w:rPr>
          <w:rFonts w:cs="Times New Roman"/>
          <w:color w:val="000000" w:themeColor="text1"/>
          <w:szCs w:val="28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  <w:r w:rsidR="00C0550E" w:rsidRPr="007426B8">
        <w:rPr>
          <w:rFonts w:cs="Times New Roman"/>
          <w:color w:val="000000" w:themeColor="text1"/>
          <w:szCs w:val="28"/>
        </w:rPr>
        <w:t xml:space="preserve"> Соедините фразу и функциональный стиль, к которому она принадлежит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26B8" w:rsidRPr="007426B8" w14:paraId="5A653D5C" w14:textId="77777777" w:rsidTr="00721A69">
        <w:tc>
          <w:tcPr>
            <w:tcW w:w="562" w:type="dxa"/>
          </w:tcPr>
          <w:p w14:paraId="28EFD086" w14:textId="3429BA35" w:rsidR="00721A69" w:rsidRPr="007426B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52379BA" w:rsidR="00721A69" w:rsidRPr="007426B8" w:rsidRDefault="00C0550E" w:rsidP="00721A69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 xml:space="preserve">Ah, 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tu</w:t>
            </w:r>
            <w:proofErr w:type="spellEnd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penses</w:t>
            </w:r>
            <w:proofErr w:type="spellEnd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! Quoi…</w:t>
            </w:r>
          </w:p>
        </w:tc>
        <w:tc>
          <w:tcPr>
            <w:tcW w:w="711" w:type="dxa"/>
          </w:tcPr>
          <w:p w14:paraId="37AD83DD" w14:textId="588EF96C" w:rsidR="00721A69" w:rsidRPr="007426B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20BD51D0" w:rsidR="00721A69" w:rsidRPr="007426B8" w:rsidRDefault="005F4A63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Литературный стиль</w:t>
            </w:r>
          </w:p>
        </w:tc>
      </w:tr>
      <w:tr w:rsidR="007426B8" w:rsidRPr="007426B8" w14:paraId="11499CAA" w14:textId="77777777" w:rsidTr="00721A69">
        <w:tc>
          <w:tcPr>
            <w:tcW w:w="562" w:type="dxa"/>
          </w:tcPr>
          <w:p w14:paraId="78EFC60A" w14:textId="0F318647" w:rsidR="00721A69" w:rsidRPr="007426B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38054AC2" w:rsidR="00721A69" w:rsidRPr="007426B8" w:rsidRDefault="005F4A63" w:rsidP="005F4A63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>Nous vous renouvelons nos excuses pour ce retard involontaire et vous assurons que pareil incident ne se répètera pas à l’avenir</w:t>
            </w:r>
          </w:p>
        </w:tc>
        <w:tc>
          <w:tcPr>
            <w:tcW w:w="711" w:type="dxa"/>
          </w:tcPr>
          <w:p w14:paraId="48120FA1" w14:textId="2333379E" w:rsidR="00721A69" w:rsidRPr="007426B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C61AA00" w:rsidR="00721A69" w:rsidRPr="007426B8" w:rsidRDefault="005F4A63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Разговорный стиль</w:t>
            </w:r>
          </w:p>
        </w:tc>
      </w:tr>
      <w:tr w:rsidR="007426B8" w:rsidRPr="007426B8" w14:paraId="320DF219" w14:textId="77777777" w:rsidTr="00721A69">
        <w:tc>
          <w:tcPr>
            <w:tcW w:w="562" w:type="dxa"/>
          </w:tcPr>
          <w:p w14:paraId="500BE213" w14:textId="5F690F77" w:rsidR="00721A69" w:rsidRPr="007426B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4E9F570" w:rsidR="00721A69" w:rsidRPr="007426B8" w:rsidRDefault="005F4A63" w:rsidP="00721A69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>Il était une fois une petite fille que tout le monde appela Petit Chaperon Rouge</w:t>
            </w:r>
          </w:p>
        </w:tc>
        <w:tc>
          <w:tcPr>
            <w:tcW w:w="711" w:type="dxa"/>
          </w:tcPr>
          <w:p w14:paraId="02BC3816" w14:textId="5AEF0EEE" w:rsidR="00721A69" w:rsidRPr="007426B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296F016B" w:rsidR="00721A69" w:rsidRPr="007426B8" w:rsidRDefault="005F4A63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Публицистический стиль</w:t>
            </w:r>
          </w:p>
        </w:tc>
      </w:tr>
      <w:tr w:rsidR="007426B8" w:rsidRPr="007426B8" w14:paraId="193087AB" w14:textId="77777777" w:rsidTr="00721A69">
        <w:tc>
          <w:tcPr>
            <w:tcW w:w="562" w:type="dxa"/>
          </w:tcPr>
          <w:p w14:paraId="5C0D7965" w14:textId="2DF85BA0" w:rsidR="00721A69" w:rsidRPr="007426B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1F753B51" w:rsidR="00721A69" w:rsidRPr="007426B8" w:rsidRDefault="005F4A63" w:rsidP="00721A69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>Depuis le début du conflit, en cours depuis la fin du mois de février 2022, on dénombre plus de 250 cas documentés de suicides de soldats.</w:t>
            </w:r>
          </w:p>
        </w:tc>
        <w:tc>
          <w:tcPr>
            <w:tcW w:w="711" w:type="dxa"/>
          </w:tcPr>
          <w:p w14:paraId="1D759AC5" w14:textId="03F0D24E" w:rsidR="00721A69" w:rsidRPr="007426B8" w:rsidRDefault="00721A69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1B17AB5" w:rsidR="00721A69" w:rsidRPr="007426B8" w:rsidRDefault="005F4A63" w:rsidP="00721A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Официально-деловой стиль</w:t>
            </w:r>
          </w:p>
        </w:tc>
      </w:tr>
    </w:tbl>
    <w:p w14:paraId="15700C88" w14:textId="2C61E66F" w:rsidR="00721A69" w:rsidRPr="007426B8" w:rsidRDefault="00721A69" w:rsidP="00721A69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26B8" w:rsidRPr="007426B8" w14:paraId="6AEB412A" w14:textId="77777777" w:rsidTr="00DB7C34">
        <w:tc>
          <w:tcPr>
            <w:tcW w:w="2406" w:type="dxa"/>
          </w:tcPr>
          <w:p w14:paraId="506FD7B0" w14:textId="77CE7B6C" w:rsidR="00DB7C34" w:rsidRPr="007426B8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7426B8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7426B8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7426B8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7426B8" w:rsidRPr="007426B8" w14:paraId="772C4135" w14:textId="77777777" w:rsidTr="00DB7C34">
        <w:tc>
          <w:tcPr>
            <w:tcW w:w="2406" w:type="dxa"/>
          </w:tcPr>
          <w:p w14:paraId="5E2FD0B5" w14:textId="2C364DF5" w:rsidR="00DB7C34" w:rsidRPr="007426B8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3A5981C0" w:rsidR="00DB7C34" w:rsidRPr="007426B8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58EFCFEC" w14:textId="4673D6EC" w:rsidR="00DB7C34" w:rsidRPr="007426B8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6508E430" w:rsidR="00DB7C34" w:rsidRPr="007426B8" w:rsidRDefault="00DB7C34" w:rsidP="00DB7C3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494BFD52" w14:textId="19D87E1D" w:rsidR="00721A69" w:rsidRPr="007426B8" w:rsidRDefault="00721A69" w:rsidP="00721A69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C0550E" w:rsidRPr="007426B8">
        <w:rPr>
          <w:rFonts w:cs="Times New Roman"/>
          <w:color w:val="000000" w:themeColor="text1"/>
          <w:szCs w:val="28"/>
        </w:rPr>
        <w:t xml:space="preserve"> ПК-1 (ПК-1.1)</w:t>
      </w:r>
    </w:p>
    <w:p w14:paraId="2E0996A2" w14:textId="59AC1EE8" w:rsidR="00B5777E" w:rsidRPr="007426B8" w:rsidRDefault="00B5777E" w:rsidP="00721A69">
      <w:pPr>
        <w:rPr>
          <w:rFonts w:cs="Times New Roman"/>
          <w:color w:val="000000" w:themeColor="text1"/>
          <w:szCs w:val="28"/>
        </w:rPr>
      </w:pPr>
    </w:p>
    <w:p w14:paraId="19792B21" w14:textId="77777777" w:rsidR="004A0FED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  <w:r w:rsidR="004A0FED" w:rsidRPr="007426B8">
        <w:rPr>
          <w:rFonts w:cs="Times New Roman"/>
          <w:color w:val="000000" w:themeColor="text1"/>
          <w:szCs w:val="28"/>
        </w:rPr>
        <w:t xml:space="preserve"> </w:t>
      </w:r>
    </w:p>
    <w:p w14:paraId="5123F841" w14:textId="58784CB4" w:rsidR="00C0550E" w:rsidRPr="007426B8" w:rsidRDefault="004A0FED" w:rsidP="00C0550E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Les approches les plus répandues à la notion du style se réduisent à 3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aspects:</w:t>
      </w:r>
      <w:proofErr w:type="gramEnd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26B8" w:rsidRPr="007426B8" w14:paraId="49EEFC3A" w14:textId="77777777" w:rsidTr="0021015C">
        <w:tc>
          <w:tcPr>
            <w:tcW w:w="562" w:type="dxa"/>
          </w:tcPr>
          <w:p w14:paraId="6BF7B525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8ED3CFD" w14:textId="2359435A" w:rsidR="00C0550E" w:rsidRPr="007426B8" w:rsidRDefault="004A0FED" w:rsidP="004A0FED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Le style est la vision individuelle du monde qui caractérise l’oeuvre de tel ou tel écrivain. </w:t>
            </w:r>
          </w:p>
        </w:tc>
        <w:tc>
          <w:tcPr>
            <w:tcW w:w="711" w:type="dxa"/>
          </w:tcPr>
          <w:p w14:paraId="604962CA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7A5FD804" w14:textId="120A403C" w:rsidR="00C0550E" w:rsidRPr="007426B8" w:rsidRDefault="004A0FED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proofErr w:type="gramStart"/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>«Le</w:t>
            </w:r>
            <w:proofErr w:type="gramEnd"/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style, c’est le choix».</w:t>
            </w:r>
          </w:p>
        </w:tc>
      </w:tr>
      <w:tr w:rsidR="007426B8" w:rsidRPr="007426B8" w14:paraId="2D38C5AA" w14:textId="77777777" w:rsidTr="0021015C">
        <w:tc>
          <w:tcPr>
            <w:tcW w:w="562" w:type="dxa"/>
          </w:tcPr>
          <w:p w14:paraId="704F10C3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7E59F117" w14:textId="592C42C4" w:rsidR="004A0FED" w:rsidRPr="007426B8" w:rsidRDefault="004A0FED" w:rsidP="004A0FED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Le style est le choix conscient des formes linguistiques pour transmettre un message. </w:t>
            </w:r>
          </w:p>
          <w:p w14:paraId="244304EC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</w:p>
        </w:tc>
        <w:tc>
          <w:tcPr>
            <w:tcW w:w="711" w:type="dxa"/>
          </w:tcPr>
          <w:p w14:paraId="3A20A3C8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11380587" w14:textId="086199E3" w:rsidR="00C0550E" w:rsidRPr="007426B8" w:rsidRDefault="004A0FED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«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</w:rPr>
              <w:t>Le</w:t>
            </w:r>
            <w:proofErr w:type="spellEnd"/>
            <w:r w:rsidRPr="007426B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</w:rPr>
              <w:t>style</w:t>
            </w:r>
            <w:proofErr w:type="spellEnd"/>
            <w:r w:rsidRPr="007426B8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</w:rPr>
              <w:t>c’est</w:t>
            </w:r>
            <w:proofErr w:type="spellEnd"/>
            <w:r w:rsidRPr="007426B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</w:rPr>
              <w:t>l’homme</w:t>
            </w:r>
            <w:proofErr w:type="spellEnd"/>
            <w:r w:rsidRPr="007426B8">
              <w:rPr>
                <w:rFonts w:cs="Times New Roman"/>
                <w:color w:val="000000" w:themeColor="text1"/>
                <w:szCs w:val="28"/>
              </w:rPr>
              <w:t>».</w:t>
            </w:r>
          </w:p>
        </w:tc>
      </w:tr>
      <w:tr w:rsidR="007426B8" w:rsidRPr="007426B8" w14:paraId="77F8C759" w14:textId="77777777" w:rsidTr="0021015C">
        <w:tc>
          <w:tcPr>
            <w:tcW w:w="562" w:type="dxa"/>
          </w:tcPr>
          <w:p w14:paraId="7603D861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0C910856" w14:textId="4AF7CB2A" w:rsidR="00C0550E" w:rsidRPr="007426B8" w:rsidRDefault="004A0FED" w:rsidP="004A0FED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Le style correspond à un écart par rapport à la norme neutre. </w:t>
            </w:r>
          </w:p>
        </w:tc>
        <w:tc>
          <w:tcPr>
            <w:tcW w:w="711" w:type="dxa"/>
          </w:tcPr>
          <w:p w14:paraId="32F991E7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2B5F0969" w14:textId="1F39D9E9" w:rsidR="00C0550E" w:rsidRPr="007426B8" w:rsidRDefault="004A0FED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>«Le</w:t>
            </w:r>
            <w:proofErr w:type="gramEnd"/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style, c’est l’expressivité».</w:t>
            </w:r>
          </w:p>
        </w:tc>
      </w:tr>
    </w:tbl>
    <w:p w14:paraId="32BC8263" w14:textId="77777777" w:rsidR="00C0550E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7426B8" w:rsidRPr="007426B8" w14:paraId="6178B4A6" w14:textId="77777777" w:rsidTr="0021015C">
        <w:tc>
          <w:tcPr>
            <w:tcW w:w="2406" w:type="dxa"/>
          </w:tcPr>
          <w:p w14:paraId="04E2EE3B" w14:textId="77777777" w:rsidR="004A0FED" w:rsidRPr="007426B8" w:rsidRDefault="004A0FED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0D9EDE1" w14:textId="77777777" w:rsidR="004A0FED" w:rsidRPr="007426B8" w:rsidRDefault="004A0FED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3879D2B" w14:textId="77777777" w:rsidR="004A0FED" w:rsidRPr="007426B8" w:rsidRDefault="004A0FED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7426B8" w:rsidRPr="007426B8" w14:paraId="53BF0563" w14:textId="77777777" w:rsidTr="0021015C">
        <w:tc>
          <w:tcPr>
            <w:tcW w:w="2406" w:type="dxa"/>
          </w:tcPr>
          <w:p w14:paraId="6EB71C31" w14:textId="77777777" w:rsidR="004A0FED" w:rsidRPr="007426B8" w:rsidRDefault="004A0FED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01C1867B" w14:textId="24238C45" w:rsidR="004A0FED" w:rsidRPr="007426B8" w:rsidRDefault="004A0FED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7850C7C4" w14:textId="2DEDD860" w:rsidR="004A0FED" w:rsidRPr="007426B8" w:rsidRDefault="004A0FED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623E95DB" w14:textId="3C714BEF" w:rsidR="00C0550E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6D0633" w:rsidRPr="007426B8">
        <w:rPr>
          <w:rFonts w:cs="Times New Roman"/>
          <w:color w:val="000000" w:themeColor="text1"/>
          <w:szCs w:val="28"/>
        </w:rPr>
        <w:t xml:space="preserve"> ПК-1 (ПК-1.2)</w:t>
      </w:r>
    </w:p>
    <w:p w14:paraId="7586D846" w14:textId="77777777" w:rsidR="00C0550E" w:rsidRPr="007426B8" w:rsidRDefault="00C0550E" w:rsidP="00721A69">
      <w:pPr>
        <w:rPr>
          <w:rFonts w:cs="Times New Roman"/>
          <w:color w:val="000000" w:themeColor="text1"/>
          <w:szCs w:val="28"/>
        </w:rPr>
      </w:pPr>
    </w:p>
    <w:p w14:paraId="5E4734EC" w14:textId="77777777" w:rsidR="008C3C9C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  <w:r w:rsidR="004A0FED" w:rsidRPr="007426B8">
        <w:rPr>
          <w:rFonts w:cs="Times New Roman"/>
          <w:color w:val="000000" w:themeColor="text1"/>
          <w:szCs w:val="28"/>
        </w:rPr>
        <w:t xml:space="preserve"> </w:t>
      </w:r>
    </w:p>
    <w:p w14:paraId="48FBFFE4" w14:textId="0B390ED5" w:rsidR="00C0550E" w:rsidRPr="007426B8" w:rsidRDefault="004A0FED" w:rsidP="00C0550E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Trouvez les équivalent</w:t>
      </w:r>
      <w:r w:rsidR="00332DD6" w:rsidRPr="007426B8">
        <w:rPr>
          <w:rFonts w:cs="Times New Roman"/>
          <w:color w:val="000000" w:themeColor="text1"/>
          <w:szCs w:val="28"/>
          <w:lang w:val="fr-FR"/>
        </w:rPr>
        <w:t>s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8C3C9C" w:rsidRPr="007426B8">
        <w:rPr>
          <w:rFonts w:cs="Times New Roman"/>
          <w:color w:val="000000" w:themeColor="text1"/>
          <w:szCs w:val="28"/>
          <w:lang w:val="fr-FR"/>
        </w:rPr>
        <w:t>péj</w:t>
      </w:r>
      <w:r w:rsidRPr="007426B8">
        <w:rPr>
          <w:rFonts w:cs="Times New Roman"/>
          <w:color w:val="000000" w:themeColor="text1"/>
          <w:szCs w:val="28"/>
          <w:lang w:val="fr-FR"/>
        </w:rPr>
        <w:t>oratif</w:t>
      </w:r>
      <w:r w:rsidR="00332DD6" w:rsidRPr="007426B8">
        <w:rPr>
          <w:rFonts w:cs="Times New Roman"/>
          <w:color w:val="000000" w:themeColor="text1"/>
          <w:szCs w:val="28"/>
          <w:lang w:val="fr-FR"/>
        </w:rPr>
        <w:t>s des mots donnés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26B8" w:rsidRPr="007426B8" w14:paraId="7C051FB1" w14:textId="77777777" w:rsidTr="0021015C">
        <w:tc>
          <w:tcPr>
            <w:tcW w:w="562" w:type="dxa"/>
          </w:tcPr>
          <w:p w14:paraId="0694B89B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127ABF92" w14:textId="6B9D31C8" w:rsidR="00C0550E" w:rsidRPr="007426B8" w:rsidRDefault="00332DD6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automobile</w:t>
            </w:r>
          </w:p>
        </w:tc>
        <w:tc>
          <w:tcPr>
            <w:tcW w:w="711" w:type="dxa"/>
          </w:tcPr>
          <w:p w14:paraId="0A13EC6E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3961E7C4" w14:textId="3D8031ED" w:rsidR="00C0550E" w:rsidRPr="007426B8" w:rsidRDefault="00332DD6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proofErr w:type="spellStart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chauffard</w:t>
            </w:r>
            <w:proofErr w:type="spellEnd"/>
          </w:p>
        </w:tc>
      </w:tr>
      <w:tr w:rsidR="007426B8" w:rsidRPr="007426B8" w14:paraId="462BA881" w14:textId="77777777" w:rsidTr="0021015C">
        <w:tc>
          <w:tcPr>
            <w:tcW w:w="562" w:type="dxa"/>
          </w:tcPr>
          <w:p w14:paraId="6B9DD32B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20BAFADB" w14:textId="73F06926" w:rsidR="00C0550E" w:rsidRPr="007426B8" w:rsidRDefault="00332DD6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proofErr w:type="spellStart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policier</w:t>
            </w:r>
            <w:proofErr w:type="spellEnd"/>
          </w:p>
        </w:tc>
        <w:tc>
          <w:tcPr>
            <w:tcW w:w="711" w:type="dxa"/>
          </w:tcPr>
          <w:p w14:paraId="40365C21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00793D27" w14:textId="088BBD78" w:rsidR="00C0550E" w:rsidRPr="007426B8" w:rsidRDefault="00332DD6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proofErr w:type="spellStart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bagnole</w:t>
            </w:r>
            <w:proofErr w:type="spellEnd"/>
          </w:p>
        </w:tc>
      </w:tr>
      <w:tr w:rsidR="007426B8" w:rsidRPr="007426B8" w14:paraId="4186F5F0" w14:textId="77777777" w:rsidTr="0021015C">
        <w:tc>
          <w:tcPr>
            <w:tcW w:w="562" w:type="dxa"/>
          </w:tcPr>
          <w:p w14:paraId="13EC4491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6A0F3C99" w14:textId="14B34C3B" w:rsidR="00C0550E" w:rsidRPr="007426B8" w:rsidRDefault="00332DD6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chauffeur</w:t>
            </w:r>
          </w:p>
        </w:tc>
        <w:tc>
          <w:tcPr>
            <w:tcW w:w="711" w:type="dxa"/>
          </w:tcPr>
          <w:p w14:paraId="6594B630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151E2BE7" w14:textId="2372ECBF" w:rsidR="00C0550E" w:rsidRPr="007426B8" w:rsidRDefault="00332DD6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proofErr w:type="spellStart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creuver</w:t>
            </w:r>
            <w:proofErr w:type="spellEnd"/>
          </w:p>
        </w:tc>
      </w:tr>
      <w:tr w:rsidR="007426B8" w:rsidRPr="007426B8" w14:paraId="054E6F7B" w14:textId="77777777" w:rsidTr="0021015C">
        <w:tc>
          <w:tcPr>
            <w:tcW w:w="562" w:type="dxa"/>
          </w:tcPr>
          <w:p w14:paraId="7195DACA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14:paraId="1CF77916" w14:textId="7A08174D" w:rsidR="00C0550E" w:rsidRPr="007426B8" w:rsidRDefault="00332DD6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proofErr w:type="spellStart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mourir</w:t>
            </w:r>
            <w:proofErr w:type="spellEnd"/>
          </w:p>
        </w:tc>
        <w:tc>
          <w:tcPr>
            <w:tcW w:w="711" w:type="dxa"/>
          </w:tcPr>
          <w:p w14:paraId="5CED04A7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103" w:type="dxa"/>
          </w:tcPr>
          <w:p w14:paraId="0BD85556" w14:textId="68FEDEB9" w:rsidR="00C0550E" w:rsidRPr="007426B8" w:rsidRDefault="00332DD6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flic</w:t>
            </w:r>
          </w:p>
        </w:tc>
      </w:tr>
    </w:tbl>
    <w:p w14:paraId="2D176DBE" w14:textId="77777777" w:rsidR="00C0550E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26B8" w:rsidRPr="007426B8" w14:paraId="3DFC7C01" w14:textId="77777777" w:rsidTr="0021015C">
        <w:tc>
          <w:tcPr>
            <w:tcW w:w="2406" w:type="dxa"/>
          </w:tcPr>
          <w:p w14:paraId="76D9E45E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01ADBE4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172897A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210EA61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7426B8" w:rsidRPr="007426B8" w14:paraId="6C19F1B4" w14:textId="77777777" w:rsidTr="0021015C">
        <w:tc>
          <w:tcPr>
            <w:tcW w:w="2406" w:type="dxa"/>
          </w:tcPr>
          <w:p w14:paraId="1A2E1A5E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75B6401E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6BC6B309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40CF4F17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3A5A8A1E" w14:textId="098C9F71" w:rsidR="00C0550E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4A0FED" w:rsidRPr="007426B8">
        <w:rPr>
          <w:rFonts w:cs="Times New Roman"/>
          <w:color w:val="000000" w:themeColor="text1"/>
          <w:szCs w:val="28"/>
        </w:rPr>
        <w:t xml:space="preserve"> ПК-1 (ПК-1.3)</w:t>
      </w:r>
    </w:p>
    <w:p w14:paraId="1607EC2C" w14:textId="77777777" w:rsidR="00C0550E" w:rsidRPr="007426B8" w:rsidRDefault="00C0550E" w:rsidP="00721A69">
      <w:pPr>
        <w:rPr>
          <w:rFonts w:cs="Times New Roman"/>
          <w:color w:val="000000" w:themeColor="text1"/>
          <w:szCs w:val="28"/>
        </w:rPr>
      </w:pPr>
    </w:p>
    <w:p w14:paraId="12F621F4" w14:textId="77777777" w:rsidR="00071607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  <w:r w:rsidR="00332DD6" w:rsidRPr="007426B8">
        <w:rPr>
          <w:rFonts w:cs="Times New Roman"/>
          <w:color w:val="000000" w:themeColor="text1"/>
          <w:szCs w:val="28"/>
        </w:rPr>
        <w:t xml:space="preserve"> </w:t>
      </w:r>
    </w:p>
    <w:p w14:paraId="1EA1A2D3" w14:textId="0781453E" w:rsidR="00C0550E" w:rsidRPr="007426B8" w:rsidRDefault="00332DD6" w:rsidP="00C0550E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Trouvez la définition et le terme qui correspond en utilisant le site </w:t>
      </w:r>
      <w:hyperlink r:id="rId9" w:history="1">
        <w:r w:rsidRPr="007426B8">
          <w:rPr>
            <w:rStyle w:val="af5"/>
            <w:rFonts w:cs="Times New Roman"/>
            <w:color w:val="000000" w:themeColor="text1"/>
            <w:szCs w:val="28"/>
            <w:lang w:val="fr-FR"/>
          </w:rPr>
          <w:t>https://dictionnaire-academie.fr</w:t>
        </w:r>
      </w:hyperlink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26B8" w:rsidRPr="007426B8" w14:paraId="74F05F91" w14:textId="77777777" w:rsidTr="0021015C">
        <w:tc>
          <w:tcPr>
            <w:tcW w:w="562" w:type="dxa"/>
          </w:tcPr>
          <w:p w14:paraId="39F029E2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4D83838A" w14:textId="08B40A73" w:rsidR="00C0550E" w:rsidRPr="007426B8" w:rsidRDefault="00332DD6" w:rsidP="00332DD6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fr-FR"/>
              </w:rPr>
              <w:t>Figure par laquelle, se fondant sur une comparaison implicite, on use, pour désigner quelque chose, d’un terme, d’une expression qui, au sens propre, s’applique à une autre réalité.</w:t>
            </w: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</w:t>
            </w:r>
            <w:r w:rsidRPr="007426B8">
              <w:rPr>
                <w:rStyle w:val="sim"/>
                <w:rFonts w:cs="Times New Roman"/>
                <w:color w:val="000000" w:themeColor="text1"/>
                <w:szCs w:val="28"/>
                <w:lang w:val="fr-FR"/>
              </w:rPr>
              <w:t>Par exemple « Le miroir des eaux », « la furie des vagues », « le feu du regard »</w:t>
            </w:r>
          </w:p>
        </w:tc>
        <w:tc>
          <w:tcPr>
            <w:tcW w:w="711" w:type="dxa"/>
          </w:tcPr>
          <w:p w14:paraId="495A2710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6C09BA47" w14:textId="79D92386" w:rsidR="00332DD6" w:rsidRPr="007426B8" w:rsidRDefault="00251729" w:rsidP="00251729">
            <w:pPr>
              <w:pStyle w:val="1"/>
              <w:jc w:val="both"/>
              <w:outlineLvl w:val="0"/>
              <w:rPr>
                <w:rFonts w:cs="Times New Roman"/>
                <w:b w:val="0"/>
                <w:color w:val="000000" w:themeColor="text1"/>
                <w:szCs w:val="28"/>
              </w:rPr>
            </w:pPr>
            <w:r w:rsidRPr="007426B8">
              <w:rPr>
                <w:rFonts w:cs="Times New Roman"/>
                <w:b w:val="0"/>
                <w:color w:val="000000" w:themeColor="text1"/>
                <w:szCs w:val="28"/>
                <w:lang w:val="en-US"/>
              </w:rPr>
              <w:t xml:space="preserve">La </w:t>
            </w:r>
            <w:proofErr w:type="spellStart"/>
            <w:r w:rsidR="00332DD6" w:rsidRPr="007426B8">
              <w:rPr>
                <w:rFonts w:cs="Times New Roman"/>
                <w:b w:val="0"/>
                <w:color w:val="000000" w:themeColor="text1"/>
                <w:szCs w:val="28"/>
              </w:rPr>
              <w:t>métaphore</w:t>
            </w:r>
            <w:proofErr w:type="spellEnd"/>
          </w:p>
          <w:p w14:paraId="22997A2A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426B8" w:rsidRPr="007426B8" w14:paraId="36008287" w14:textId="77777777" w:rsidTr="0021015C">
        <w:tc>
          <w:tcPr>
            <w:tcW w:w="562" w:type="dxa"/>
          </w:tcPr>
          <w:p w14:paraId="448F345D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44D8A2D6" w14:textId="452486E2" w:rsidR="00C0550E" w:rsidRPr="007426B8" w:rsidRDefault="00251729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fr-FR"/>
              </w:rPr>
              <w:t>Figure par laquelle on allie de façon inattendue deux termes qui s’excluent ordinairement.</w:t>
            </w: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</w:t>
            </w:r>
            <w:proofErr w:type="gramStart"/>
            <w:r w:rsidRPr="007426B8">
              <w:rPr>
                <w:rStyle w:val="sim"/>
                <w:rFonts w:cs="Times New Roman"/>
                <w:color w:val="000000" w:themeColor="text1"/>
                <w:szCs w:val="28"/>
              </w:rPr>
              <w:t>« </w:t>
            </w:r>
            <w:proofErr w:type="spellStart"/>
            <w:r w:rsidRPr="007426B8">
              <w:rPr>
                <w:rStyle w:val="sim"/>
                <w:rFonts w:cs="Times New Roman"/>
                <w:color w:val="000000" w:themeColor="text1"/>
                <w:szCs w:val="28"/>
              </w:rPr>
              <w:t>Obscure</w:t>
            </w:r>
            <w:proofErr w:type="spellEnd"/>
            <w:proofErr w:type="gramEnd"/>
            <w:r w:rsidRPr="007426B8">
              <w:rPr>
                <w:rStyle w:val="sim"/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7426B8">
              <w:rPr>
                <w:rStyle w:val="sim"/>
                <w:rFonts w:cs="Times New Roman"/>
                <w:color w:val="000000" w:themeColor="text1"/>
                <w:szCs w:val="28"/>
              </w:rPr>
              <w:t>clarté</w:t>
            </w:r>
            <w:proofErr w:type="spellEnd"/>
            <w:r w:rsidRPr="007426B8">
              <w:rPr>
                <w:rStyle w:val="sim"/>
                <w:rFonts w:cs="Times New Roman"/>
                <w:color w:val="000000" w:themeColor="text1"/>
                <w:szCs w:val="28"/>
              </w:rPr>
              <w:t> »</w:t>
            </w:r>
          </w:p>
        </w:tc>
        <w:tc>
          <w:tcPr>
            <w:tcW w:w="711" w:type="dxa"/>
          </w:tcPr>
          <w:p w14:paraId="45EBB76B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7EE86F3D" w14:textId="30B554C5" w:rsidR="00C0550E" w:rsidRPr="007426B8" w:rsidRDefault="00251729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 xml:space="preserve">La 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comparaison</w:t>
            </w:r>
            <w:proofErr w:type="spellEnd"/>
          </w:p>
        </w:tc>
      </w:tr>
      <w:tr w:rsidR="007426B8" w:rsidRPr="007426B8" w14:paraId="152DB32A" w14:textId="77777777" w:rsidTr="0021015C">
        <w:tc>
          <w:tcPr>
            <w:tcW w:w="562" w:type="dxa"/>
          </w:tcPr>
          <w:p w14:paraId="4C9C4930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22B08F9B" w14:textId="4D6CEC4E" w:rsidR="00C0550E" w:rsidRPr="007426B8" w:rsidRDefault="00251729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fr-FR"/>
              </w:rPr>
              <w:t xml:space="preserve">Figure de style qui consiste à comparer une personne ou une chose à une autre pour orner le discours ou pour y apporter de la clarté. </w:t>
            </w:r>
            <w:r w:rsidRPr="007426B8">
              <w:rPr>
                <w:rStyle w:val="sdef"/>
                <w:rFonts w:cs="Times New Roman"/>
                <w:color w:val="000000" w:themeColor="text1"/>
                <w:szCs w:val="28"/>
              </w:rPr>
              <w:t>«</w:t>
            </w:r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en-US"/>
              </w:rPr>
              <w:t xml:space="preserve">Il </w:t>
            </w:r>
            <w:proofErr w:type="spellStart"/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en-US"/>
              </w:rPr>
              <w:t>est</w:t>
            </w:r>
            <w:proofErr w:type="spellEnd"/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en-US"/>
              </w:rPr>
              <w:t xml:space="preserve"> beau </w:t>
            </w:r>
            <w:proofErr w:type="spellStart"/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en-US"/>
              </w:rPr>
              <w:t>comme</w:t>
            </w:r>
            <w:proofErr w:type="spellEnd"/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en-US"/>
              </w:rPr>
              <w:t xml:space="preserve"> un </w:t>
            </w:r>
            <w:proofErr w:type="spellStart"/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en-US"/>
              </w:rPr>
              <w:t>dieu</w:t>
            </w:r>
            <w:proofErr w:type="spellEnd"/>
            <w:r w:rsidRPr="007426B8">
              <w:rPr>
                <w:rStyle w:val="sdef"/>
                <w:rFonts w:cs="Times New Roman"/>
                <w:color w:val="000000" w:themeColor="text1"/>
                <w:szCs w:val="28"/>
              </w:rPr>
              <w:t>»</w:t>
            </w:r>
          </w:p>
        </w:tc>
        <w:tc>
          <w:tcPr>
            <w:tcW w:w="711" w:type="dxa"/>
          </w:tcPr>
          <w:p w14:paraId="6A81E6A0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1479869B" w14:textId="2C2ADC8F" w:rsidR="00C0550E" w:rsidRPr="007426B8" w:rsidRDefault="00251729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en-US"/>
              </w:rPr>
            </w:pPr>
            <w:proofErr w:type="spellStart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L’hyperbole</w:t>
            </w:r>
            <w:proofErr w:type="spellEnd"/>
          </w:p>
        </w:tc>
      </w:tr>
      <w:tr w:rsidR="007426B8" w:rsidRPr="007426B8" w14:paraId="1F3C54E6" w14:textId="77777777" w:rsidTr="0021015C">
        <w:tc>
          <w:tcPr>
            <w:tcW w:w="562" w:type="dxa"/>
          </w:tcPr>
          <w:p w14:paraId="153F1758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14:paraId="306F5094" w14:textId="1ECE58EA" w:rsidR="00C0550E" w:rsidRPr="007426B8" w:rsidRDefault="00251729" w:rsidP="00251729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Style w:val="sdef"/>
                <w:rFonts w:cs="Times New Roman"/>
                <w:color w:val="000000" w:themeColor="text1"/>
                <w:szCs w:val="28"/>
                <w:lang w:val="fr-FR"/>
              </w:rPr>
              <w:t>Figure de style utilisant l’exagération pour donner plus de force à l’expression.</w:t>
            </w: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</w:t>
            </w:r>
            <w:r w:rsidRPr="007426B8">
              <w:rPr>
                <w:rStyle w:val="sim"/>
                <w:rFonts w:cs="Times New Roman"/>
                <w:color w:val="000000" w:themeColor="text1"/>
                <w:szCs w:val="28"/>
                <w:lang w:val="fr-FR"/>
              </w:rPr>
              <w:t>« Cet enfant est un ange », « Elle est plus belle que le jour », « Vous êtes le dernier des derniers », « Je suis mort de fatigue » sont des exemples.</w:t>
            </w:r>
          </w:p>
        </w:tc>
        <w:tc>
          <w:tcPr>
            <w:tcW w:w="711" w:type="dxa"/>
          </w:tcPr>
          <w:p w14:paraId="39730DCA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103" w:type="dxa"/>
          </w:tcPr>
          <w:p w14:paraId="76CAAA56" w14:textId="74E2FD45" w:rsidR="00251729" w:rsidRPr="007426B8" w:rsidRDefault="00251729" w:rsidP="0025172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L’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</w:rPr>
              <w:t>Oxymore</w:t>
            </w:r>
            <w:proofErr w:type="spellEnd"/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</w:rPr>
              <w:t>ou</w:t>
            </w:r>
            <w:proofErr w:type="spellEnd"/>
            <w:r w:rsidRPr="007426B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l’</w:t>
            </w:r>
            <w:proofErr w:type="spellStart"/>
            <w:r w:rsidRPr="007426B8">
              <w:rPr>
                <w:rFonts w:cs="Times New Roman"/>
                <w:color w:val="000000" w:themeColor="text1"/>
                <w:szCs w:val="28"/>
              </w:rPr>
              <w:t>oxymoron</w:t>
            </w:r>
            <w:proofErr w:type="spellEnd"/>
          </w:p>
          <w:p w14:paraId="0DE4D7ED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6891BF10" w14:textId="77777777" w:rsidR="00C0550E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26B8" w:rsidRPr="007426B8" w14:paraId="2DB68D22" w14:textId="77777777" w:rsidTr="0021015C">
        <w:tc>
          <w:tcPr>
            <w:tcW w:w="2406" w:type="dxa"/>
          </w:tcPr>
          <w:p w14:paraId="3A5BBBE7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C4466C1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726F227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C247558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7426B8" w:rsidRPr="007426B8" w14:paraId="6961749C" w14:textId="77777777" w:rsidTr="0021015C">
        <w:tc>
          <w:tcPr>
            <w:tcW w:w="2406" w:type="dxa"/>
          </w:tcPr>
          <w:p w14:paraId="4F5114DD" w14:textId="1AF515E5" w:rsidR="00C0550E" w:rsidRPr="007426B8" w:rsidRDefault="00332DD6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749A2F02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5A0A5FED" w14:textId="3D3CD1B9" w:rsidR="00C0550E" w:rsidRPr="007426B8" w:rsidRDefault="00332DD6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5B0EFF35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5AC37523" w14:textId="5CEB7BB4" w:rsidR="00C0550E" w:rsidRPr="007426B8" w:rsidRDefault="00C0550E" w:rsidP="00C0550E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332DD6" w:rsidRPr="007426B8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332DD6" w:rsidRPr="007426B8">
        <w:rPr>
          <w:rFonts w:cs="Times New Roman"/>
          <w:color w:val="000000" w:themeColor="text1"/>
          <w:szCs w:val="28"/>
        </w:rPr>
        <w:t>ПК-6 (ПК-6.1)</w:t>
      </w:r>
    </w:p>
    <w:p w14:paraId="3E7160F6" w14:textId="77777777" w:rsidR="00C0550E" w:rsidRPr="007426B8" w:rsidRDefault="00C0550E" w:rsidP="00721A69">
      <w:pPr>
        <w:rPr>
          <w:rFonts w:cs="Times New Roman"/>
          <w:color w:val="000000" w:themeColor="text1"/>
          <w:szCs w:val="28"/>
        </w:rPr>
      </w:pPr>
    </w:p>
    <w:p w14:paraId="7FCE63B5" w14:textId="63F5D4DB" w:rsidR="00C0550E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26B8" w:rsidRPr="007426B8" w14:paraId="65B805CC" w14:textId="77777777" w:rsidTr="0021015C">
        <w:tc>
          <w:tcPr>
            <w:tcW w:w="562" w:type="dxa"/>
          </w:tcPr>
          <w:p w14:paraId="2BD40965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4251" w:type="dxa"/>
          </w:tcPr>
          <w:p w14:paraId="00793E3D" w14:textId="2DBC54D6" w:rsidR="00C0550E" w:rsidRPr="007426B8" w:rsidRDefault="00444A4E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eastAsia="Times New Roman" w:cs="Times New Roman"/>
                <w:bCs/>
                <w:color w:val="000000" w:themeColor="text1"/>
                <w:szCs w:val="28"/>
                <w:lang w:val="fr-FR" w:eastAsia="ru-RU"/>
              </w:rPr>
              <w:t>Certains aiment le jour comme d'autres préfèrent la nuit</w:t>
            </w:r>
            <w:r w:rsidR="005354C8" w:rsidRPr="007426B8">
              <w:rPr>
                <w:rFonts w:eastAsia="Times New Roman" w:cs="Times New Roman"/>
                <w:bCs/>
                <w:color w:val="000000" w:themeColor="text1"/>
                <w:szCs w:val="28"/>
                <w:lang w:val="fr-FR" w:eastAsia="ru-RU"/>
              </w:rPr>
              <w:t>.</w:t>
            </w:r>
          </w:p>
        </w:tc>
        <w:tc>
          <w:tcPr>
            <w:tcW w:w="711" w:type="dxa"/>
          </w:tcPr>
          <w:p w14:paraId="465555C5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103" w:type="dxa"/>
          </w:tcPr>
          <w:p w14:paraId="52C83577" w14:textId="66318468" w:rsidR="00C0550E" w:rsidRPr="007426B8" w:rsidRDefault="00444A4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eastAsia="Times New Roman" w:cs="Times New Roman"/>
                <w:bCs/>
                <w:color w:val="000000" w:themeColor="text1"/>
                <w:szCs w:val="28"/>
                <w:lang w:val="fr-FR" w:eastAsia="ru-RU"/>
              </w:rPr>
              <w:t>La répétition</w:t>
            </w:r>
          </w:p>
        </w:tc>
      </w:tr>
      <w:tr w:rsidR="007426B8" w:rsidRPr="007426B8" w14:paraId="5F06389C" w14:textId="77777777" w:rsidTr="0021015C">
        <w:tc>
          <w:tcPr>
            <w:tcW w:w="562" w:type="dxa"/>
          </w:tcPr>
          <w:p w14:paraId="5FC34EB4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4251" w:type="dxa"/>
          </w:tcPr>
          <w:p w14:paraId="62AF494C" w14:textId="2C1E9EBC" w:rsidR="00C0550E" w:rsidRPr="007426B8" w:rsidRDefault="005354C8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>La maison la regardait</w:t>
            </w:r>
            <w:r w:rsidR="00444A4E"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avec ses fenêtres</w:t>
            </w: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 xml:space="preserve"> et semblait souriante.</w:t>
            </w:r>
          </w:p>
        </w:tc>
        <w:tc>
          <w:tcPr>
            <w:tcW w:w="711" w:type="dxa"/>
          </w:tcPr>
          <w:p w14:paraId="799BD6C0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103" w:type="dxa"/>
          </w:tcPr>
          <w:p w14:paraId="6A8A8466" w14:textId="1B0DAF09" w:rsidR="00C0550E" w:rsidRPr="007426B8" w:rsidRDefault="00444A4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eastAsia="Times New Roman" w:cs="Times New Roman"/>
                <w:bCs/>
                <w:color w:val="000000" w:themeColor="text1"/>
                <w:szCs w:val="28"/>
                <w:lang w:val="fr-FR" w:eastAsia="ru-RU"/>
              </w:rPr>
              <w:t>La personnification</w:t>
            </w:r>
          </w:p>
        </w:tc>
      </w:tr>
      <w:tr w:rsidR="007426B8" w:rsidRPr="007426B8" w14:paraId="4736EEE8" w14:textId="77777777" w:rsidTr="0021015C">
        <w:tc>
          <w:tcPr>
            <w:tcW w:w="562" w:type="dxa"/>
          </w:tcPr>
          <w:p w14:paraId="0CB6A6AC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4251" w:type="dxa"/>
          </w:tcPr>
          <w:p w14:paraId="5624BA79" w14:textId="2D0F549C" w:rsidR="00C0550E" w:rsidRPr="007426B8" w:rsidRDefault="00444A4E" w:rsidP="0021015C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>J’ai connu des rivières.</w:t>
            </w: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br/>
              <w:t>J’ai connu des rivières anciennes comme le monde</w:t>
            </w:r>
            <w:r w:rsidR="005354C8" w:rsidRPr="007426B8">
              <w:rPr>
                <w:rFonts w:cs="Times New Roman"/>
                <w:color w:val="000000" w:themeColor="text1"/>
                <w:szCs w:val="28"/>
                <w:lang w:val="fr-FR"/>
              </w:rPr>
              <w:t>.</w:t>
            </w:r>
          </w:p>
        </w:tc>
        <w:tc>
          <w:tcPr>
            <w:tcW w:w="711" w:type="dxa"/>
          </w:tcPr>
          <w:p w14:paraId="5A129151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103" w:type="dxa"/>
          </w:tcPr>
          <w:p w14:paraId="155DB6B5" w14:textId="2B0C9062" w:rsidR="00C0550E" w:rsidRPr="007426B8" w:rsidRDefault="00444A4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eastAsia="Times New Roman" w:cs="Times New Roman"/>
                <w:bCs/>
                <w:color w:val="000000" w:themeColor="text1"/>
                <w:szCs w:val="28"/>
                <w:lang w:val="fr-FR" w:eastAsia="ru-RU"/>
              </w:rPr>
              <w:t>L'hyperbole</w:t>
            </w:r>
          </w:p>
        </w:tc>
      </w:tr>
      <w:tr w:rsidR="007426B8" w:rsidRPr="007426B8" w14:paraId="51188286" w14:textId="77777777" w:rsidTr="0021015C">
        <w:tc>
          <w:tcPr>
            <w:tcW w:w="562" w:type="dxa"/>
          </w:tcPr>
          <w:p w14:paraId="21781A1E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4251" w:type="dxa"/>
          </w:tcPr>
          <w:p w14:paraId="178EB097" w14:textId="1DAA8F58" w:rsidR="00C0550E" w:rsidRPr="007426B8" w:rsidRDefault="00C92DC6" w:rsidP="005354C8">
            <w:pPr>
              <w:ind w:firstLine="0"/>
              <w:rPr>
                <w:rFonts w:cs="Times New Roman"/>
                <w:color w:val="000000" w:themeColor="text1"/>
                <w:szCs w:val="28"/>
                <w:lang w:val="fr-FR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fr-FR"/>
              </w:rPr>
              <w:t>C'étaient des hommes géants sur des chevaux colosses.</w:t>
            </w:r>
          </w:p>
        </w:tc>
        <w:tc>
          <w:tcPr>
            <w:tcW w:w="711" w:type="dxa"/>
          </w:tcPr>
          <w:p w14:paraId="58195377" w14:textId="77777777" w:rsidR="00C0550E" w:rsidRPr="007426B8" w:rsidRDefault="00C0550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103" w:type="dxa"/>
          </w:tcPr>
          <w:p w14:paraId="5EA3E86D" w14:textId="033FCCEF" w:rsidR="00C0550E" w:rsidRPr="007426B8" w:rsidRDefault="00444A4E" w:rsidP="002101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eastAsia="Times New Roman" w:cs="Times New Roman"/>
                <w:bCs/>
                <w:color w:val="000000" w:themeColor="text1"/>
                <w:szCs w:val="28"/>
                <w:lang w:val="fr-FR" w:eastAsia="ru-RU"/>
              </w:rPr>
              <w:t>L'antithèse</w:t>
            </w:r>
          </w:p>
        </w:tc>
      </w:tr>
    </w:tbl>
    <w:p w14:paraId="34544238" w14:textId="77777777" w:rsidR="00C0550E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26B8" w:rsidRPr="007426B8" w14:paraId="6D70C90A" w14:textId="77777777" w:rsidTr="0021015C">
        <w:tc>
          <w:tcPr>
            <w:tcW w:w="2406" w:type="dxa"/>
          </w:tcPr>
          <w:p w14:paraId="1F7D3BA2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2656ECD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85863C0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1F775D8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426B8">
              <w:rPr>
                <w:rFonts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7426B8" w:rsidRPr="007426B8" w14:paraId="5D62697E" w14:textId="77777777" w:rsidTr="0021015C">
        <w:tc>
          <w:tcPr>
            <w:tcW w:w="2406" w:type="dxa"/>
          </w:tcPr>
          <w:p w14:paraId="1ADD8237" w14:textId="08572EEC" w:rsidR="00C0550E" w:rsidRPr="007426B8" w:rsidRDefault="00444A4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3ED93BF1" w14:textId="57244F30" w:rsidR="00C0550E" w:rsidRPr="007426B8" w:rsidRDefault="00444A4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2EDD5CBA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7D3B0CAE" w14:textId="77777777" w:rsidR="00C0550E" w:rsidRPr="007426B8" w:rsidRDefault="00C0550E" w:rsidP="0021015C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426B8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2375F166" w14:textId="566E50A7" w:rsidR="00C0550E" w:rsidRPr="007426B8" w:rsidRDefault="00C0550E" w:rsidP="00C0550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251729" w:rsidRPr="007426B8">
        <w:rPr>
          <w:rFonts w:cs="Times New Roman"/>
          <w:color w:val="000000" w:themeColor="text1"/>
          <w:szCs w:val="28"/>
        </w:rPr>
        <w:t xml:space="preserve"> ПК-11 (ПК-11.2)</w:t>
      </w:r>
    </w:p>
    <w:p w14:paraId="1771B235" w14:textId="77777777" w:rsidR="00C0550E" w:rsidRPr="007426B8" w:rsidRDefault="00C0550E" w:rsidP="00721A69">
      <w:pPr>
        <w:rPr>
          <w:rFonts w:cs="Times New Roman"/>
          <w:color w:val="000000" w:themeColor="text1"/>
          <w:szCs w:val="28"/>
        </w:rPr>
      </w:pPr>
    </w:p>
    <w:p w14:paraId="15F86660" w14:textId="77777777" w:rsidR="00DB7C34" w:rsidRPr="007426B8" w:rsidRDefault="00DB7C34" w:rsidP="00C0550E">
      <w:pPr>
        <w:ind w:firstLine="0"/>
        <w:rPr>
          <w:rFonts w:cs="Times New Roman"/>
          <w:color w:val="000000" w:themeColor="text1"/>
          <w:szCs w:val="28"/>
        </w:rPr>
      </w:pPr>
    </w:p>
    <w:p w14:paraId="2AB27E1A" w14:textId="096BE8E2" w:rsidR="00874B3E" w:rsidRPr="007426B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18E8849B" w14:textId="78A43BF9" w:rsidR="00BB2661" w:rsidRPr="007426B8" w:rsidRDefault="00BB2661" w:rsidP="00C92DC6">
      <w:pPr>
        <w:ind w:left="708" w:firstLine="1"/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1. </w:t>
      </w:r>
      <w:r w:rsidR="00C92DC6" w:rsidRPr="007426B8">
        <w:rPr>
          <w:rFonts w:cs="Times New Roman"/>
          <w:color w:val="000000" w:themeColor="text1"/>
          <w:szCs w:val="28"/>
          <w:lang w:val="fr-FR"/>
        </w:rPr>
        <w:t>Établissez la séquence des procédés stylisti</w:t>
      </w:r>
      <w:r w:rsidR="007A0C30" w:rsidRPr="007426B8">
        <w:rPr>
          <w:rFonts w:cs="Times New Roman"/>
          <w:color w:val="000000" w:themeColor="text1"/>
          <w:szCs w:val="28"/>
          <w:lang w:val="fr-FR"/>
        </w:rPr>
        <w:t xml:space="preserve">ques au niveau </w:t>
      </w:r>
      <w:proofErr w:type="gramStart"/>
      <w:r w:rsidR="007A0C30" w:rsidRPr="007426B8">
        <w:rPr>
          <w:rFonts w:cs="Times New Roman"/>
          <w:color w:val="000000" w:themeColor="text1"/>
          <w:szCs w:val="28"/>
          <w:lang w:val="fr-FR"/>
        </w:rPr>
        <w:t>linguistique:</w:t>
      </w:r>
      <w:proofErr w:type="gramEnd"/>
      <w:r w:rsidR="00C92DC6" w:rsidRPr="007426B8">
        <w:rPr>
          <w:rFonts w:cs="Times New Roman"/>
          <w:color w:val="000000" w:themeColor="text1"/>
          <w:szCs w:val="28"/>
          <w:lang w:val="fr-FR"/>
        </w:rPr>
        <w:br/>
        <w:t>A)syntaxique</w:t>
      </w:r>
      <w:r w:rsidR="00C92DC6" w:rsidRPr="007426B8">
        <w:rPr>
          <w:rFonts w:cs="Times New Roman"/>
          <w:color w:val="000000" w:themeColor="text1"/>
          <w:szCs w:val="28"/>
          <w:lang w:val="fr-FR"/>
        </w:rPr>
        <w:br/>
      </w:r>
      <w:r w:rsidR="007A0C30" w:rsidRPr="007426B8">
        <w:rPr>
          <w:rFonts w:cs="Times New Roman"/>
          <w:color w:val="000000" w:themeColor="text1"/>
          <w:szCs w:val="28"/>
        </w:rPr>
        <w:t>Б</w:t>
      </w:r>
      <w:r w:rsidR="00C92DC6" w:rsidRPr="007426B8">
        <w:rPr>
          <w:rFonts w:cs="Times New Roman"/>
          <w:color w:val="000000" w:themeColor="text1"/>
          <w:szCs w:val="28"/>
          <w:lang w:val="fr-FR"/>
        </w:rPr>
        <w:t>)phonétique</w:t>
      </w:r>
      <w:r w:rsidR="00C92DC6" w:rsidRPr="007426B8">
        <w:rPr>
          <w:rFonts w:cs="Times New Roman"/>
          <w:color w:val="000000" w:themeColor="text1"/>
          <w:szCs w:val="28"/>
          <w:lang w:val="fr-FR"/>
        </w:rPr>
        <w:br/>
      </w:r>
      <w:r w:rsidR="007A0C30" w:rsidRPr="007426B8">
        <w:rPr>
          <w:rFonts w:cs="Times New Roman"/>
          <w:color w:val="000000" w:themeColor="text1"/>
          <w:szCs w:val="28"/>
        </w:rPr>
        <w:t>В</w:t>
      </w:r>
      <w:r w:rsidR="00C92DC6" w:rsidRPr="007426B8">
        <w:rPr>
          <w:rFonts w:cs="Times New Roman"/>
          <w:color w:val="000000" w:themeColor="text1"/>
          <w:szCs w:val="28"/>
          <w:lang w:val="fr-FR"/>
        </w:rPr>
        <w:t>)lexicosémantique</w:t>
      </w:r>
    </w:p>
    <w:p w14:paraId="0404DA71" w14:textId="2ACA67BB" w:rsidR="00BB2661" w:rsidRPr="007426B8" w:rsidRDefault="00BB2661" w:rsidP="00BB2661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r w:rsidR="007A0C30" w:rsidRPr="007426B8">
        <w:rPr>
          <w:rFonts w:cs="Times New Roman"/>
          <w:color w:val="000000" w:themeColor="text1"/>
          <w:szCs w:val="28"/>
        </w:rPr>
        <w:t>Б</w:t>
      </w:r>
      <w:r w:rsidR="00FD030C" w:rsidRPr="007426B8">
        <w:rPr>
          <w:rFonts w:cs="Times New Roman"/>
          <w:color w:val="000000" w:themeColor="text1"/>
          <w:szCs w:val="28"/>
        </w:rPr>
        <w:t xml:space="preserve">, </w:t>
      </w:r>
      <w:r w:rsidR="007A0C30" w:rsidRPr="007426B8">
        <w:rPr>
          <w:rFonts w:cs="Times New Roman"/>
          <w:color w:val="000000" w:themeColor="text1"/>
          <w:szCs w:val="28"/>
        </w:rPr>
        <w:t>В</w:t>
      </w:r>
      <w:r w:rsidR="00C92DC6" w:rsidRPr="007426B8">
        <w:rPr>
          <w:rFonts w:cs="Times New Roman"/>
          <w:color w:val="000000" w:themeColor="text1"/>
          <w:szCs w:val="28"/>
        </w:rPr>
        <w:t>, А</w:t>
      </w:r>
    </w:p>
    <w:p w14:paraId="493CE529" w14:textId="4EC8BBA9" w:rsidR="00BB2661" w:rsidRPr="007426B8" w:rsidRDefault="00BB2661" w:rsidP="00BB2661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C92DC6" w:rsidRPr="007426B8">
        <w:rPr>
          <w:rFonts w:cs="Times New Roman"/>
          <w:color w:val="000000" w:themeColor="text1"/>
          <w:szCs w:val="28"/>
        </w:rPr>
        <w:t xml:space="preserve"> ПК-1 (ПК-1.1)</w:t>
      </w:r>
    </w:p>
    <w:p w14:paraId="0BD1ECB0" w14:textId="77777777" w:rsidR="00BB2661" w:rsidRPr="007426B8" w:rsidRDefault="00BB2661" w:rsidP="00BB2661">
      <w:pPr>
        <w:rPr>
          <w:rFonts w:cs="Times New Roman"/>
          <w:color w:val="000000" w:themeColor="text1"/>
          <w:szCs w:val="28"/>
        </w:rPr>
      </w:pPr>
    </w:p>
    <w:p w14:paraId="17533FCF" w14:textId="73173E88" w:rsidR="00640F75" w:rsidRPr="007426B8" w:rsidRDefault="00640F75" w:rsidP="00640F75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2. Расположите </w:t>
      </w:r>
      <w:r w:rsidR="007A0C30" w:rsidRPr="007426B8">
        <w:rPr>
          <w:rFonts w:cs="Times New Roman"/>
          <w:color w:val="000000" w:themeColor="text1"/>
          <w:szCs w:val="28"/>
        </w:rPr>
        <w:t>части фразы в правильном порядке, учитывая синтаксические, морфологические и стилистические особенности французского языка:</w:t>
      </w:r>
    </w:p>
    <w:p w14:paraId="6FC3A138" w14:textId="20EB6E33" w:rsidR="00640F75" w:rsidRPr="007426B8" w:rsidRDefault="00640F75" w:rsidP="00640F75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А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7A0C30" w:rsidRPr="007426B8">
        <w:rPr>
          <w:rFonts w:cs="Times New Roman"/>
          <w:color w:val="000000" w:themeColor="text1"/>
          <w:szCs w:val="28"/>
          <w:lang w:val="fr-FR"/>
        </w:rPr>
        <w:t>etonné n'importe quel francophone</w:t>
      </w:r>
    </w:p>
    <w:p w14:paraId="3F0CC3F3" w14:textId="02EF5D4B" w:rsidR="00640F75" w:rsidRPr="007426B8" w:rsidRDefault="00640F75" w:rsidP="00640F75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Б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7A0C30" w:rsidRPr="007426B8">
        <w:rPr>
          <w:rFonts w:cs="Times New Roman"/>
          <w:color w:val="000000" w:themeColor="text1"/>
          <w:szCs w:val="28"/>
          <w:lang w:val="fr-FR"/>
        </w:rPr>
        <w:t>apparaissait une formule qui aurait très certainement</w:t>
      </w:r>
    </w:p>
    <w:p w14:paraId="67C61C9D" w14:textId="64A47F81" w:rsidR="00640F75" w:rsidRPr="007426B8" w:rsidRDefault="00640F75" w:rsidP="00640F75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В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7A0C30" w:rsidRPr="007426B8">
        <w:rPr>
          <w:rFonts w:cs="Times New Roman"/>
          <w:color w:val="000000" w:themeColor="text1"/>
          <w:szCs w:val="28"/>
          <w:lang w:val="fr-FR"/>
        </w:rPr>
        <w:t xml:space="preserve">Libération du </w:t>
      </w:r>
      <w:smartTag w:uri="urn:schemas-microsoft-com:office:smarttags" w:element="date">
        <w:smartTagPr>
          <w:attr w:name="Year" w:val="2004"/>
          <w:attr w:name="Day" w:val="30"/>
          <w:attr w:name="Month" w:val="3"/>
          <w:attr w:name="ls" w:val="trans"/>
        </w:smartTagPr>
        <w:r w:rsidR="007A0C30" w:rsidRPr="007426B8">
          <w:rPr>
            <w:rFonts w:cs="Times New Roman"/>
            <w:color w:val="000000" w:themeColor="text1"/>
            <w:szCs w:val="28"/>
            <w:lang w:val="fr-FR"/>
          </w:rPr>
          <w:t>30 mars 2004</w:t>
        </w:r>
      </w:smartTag>
    </w:p>
    <w:p w14:paraId="36449CFC" w14:textId="435114FC" w:rsidR="00640F75" w:rsidRPr="007426B8" w:rsidRDefault="00640F75" w:rsidP="00640F75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Г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7A0C30" w:rsidRPr="007426B8">
        <w:rPr>
          <w:rFonts w:cs="Times New Roman"/>
          <w:color w:val="000000" w:themeColor="text1"/>
          <w:szCs w:val="28"/>
          <w:lang w:val="fr-FR"/>
        </w:rPr>
        <w:t>Dans un article du journal</w:t>
      </w:r>
    </w:p>
    <w:p w14:paraId="0147433F" w14:textId="2A1B4BBA" w:rsidR="00640F75" w:rsidRPr="007426B8" w:rsidRDefault="00640F75" w:rsidP="00640F75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Правильный ответ: Г, В, Б, А</w:t>
      </w:r>
    </w:p>
    <w:p w14:paraId="25EB773E" w14:textId="032C67CF" w:rsidR="00640F75" w:rsidRPr="007426B8" w:rsidRDefault="00640F75" w:rsidP="00640F75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7A0C30" w:rsidRPr="007426B8">
        <w:rPr>
          <w:rFonts w:cs="Times New Roman"/>
          <w:color w:val="000000" w:themeColor="text1"/>
          <w:szCs w:val="28"/>
        </w:rPr>
        <w:t xml:space="preserve"> ПК-1 (ПК-1.2)</w:t>
      </w:r>
    </w:p>
    <w:p w14:paraId="0D7AA7AE" w14:textId="510676FE" w:rsidR="00AD7916" w:rsidRPr="007426B8" w:rsidRDefault="00AD7916" w:rsidP="00AD7916">
      <w:pPr>
        <w:rPr>
          <w:rFonts w:cs="Times New Roman"/>
          <w:color w:val="000000" w:themeColor="text1"/>
          <w:szCs w:val="28"/>
        </w:rPr>
      </w:pPr>
    </w:p>
    <w:p w14:paraId="18A46FFB" w14:textId="77777777" w:rsidR="007A0C30" w:rsidRPr="007426B8" w:rsidRDefault="004A6607" w:rsidP="007A0C30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3</w:t>
      </w:r>
      <w:r w:rsidR="00640F75" w:rsidRPr="007426B8">
        <w:rPr>
          <w:rFonts w:cs="Times New Roman"/>
          <w:color w:val="000000" w:themeColor="text1"/>
          <w:szCs w:val="28"/>
        </w:rPr>
        <w:t xml:space="preserve">. </w:t>
      </w:r>
      <w:r w:rsidR="007A0C30" w:rsidRPr="007426B8">
        <w:rPr>
          <w:rFonts w:cs="Times New Roman"/>
          <w:color w:val="000000" w:themeColor="text1"/>
          <w:szCs w:val="28"/>
        </w:rPr>
        <w:t>Расположите части фразы в правильном порядке, учитывая синтаксические, морфологические и стилистические особенности французского языка:</w:t>
      </w:r>
    </w:p>
    <w:p w14:paraId="7768B3C4" w14:textId="7CA9BFE8" w:rsidR="007A0C30" w:rsidRPr="007426B8" w:rsidRDefault="007A0C30" w:rsidP="007A0C30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А</w:t>
      </w:r>
      <w:r w:rsidR="00724D6E"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724D6E" w:rsidRPr="007426B8">
        <w:rPr>
          <w:rFonts w:cs="Times New Roman"/>
          <w:color w:val="000000" w:themeColor="text1"/>
          <w:szCs w:val="28"/>
          <w:lang w:val="fr-FR"/>
        </w:rPr>
        <w:t xml:space="preserve">gentiment qu'il serait plus élégant de </w:t>
      </w:r>
    </w:p>
    <w:p w14:paraId="06C56044" w14:textId="2F8DBF29" w:rsidR="007A0C30" w:rsidRPr="007426B8" w:rsidRDefault="007A0C30" w:rsidP="007A0C30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Б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724D6E" w:rsidRPr="007426B8">
        <w:rPr>
          <w:rFonts w:cs="Times New Roman"/>
          <w:color w:val="000000" w:themeColor="text1"/>
          <w:szCs w:val="28"/>
          <w:lang w:val="fr-FR"/>
        </w:rPr>
        <w:t>ne pas s'</w:t>
      </w:r>
      <w:r w:rsidR="00724D6E" w:rsidRPr="007426B8">
        <w:rPr>
          <w:rFonts w:cs="Times New Roman"/>
          <w:color w:val="000000" w:themeColor="text1"/>
          <w:spacing w:val="-6"/>
          <w:szCs w:val="28"/>
          <w:lang w:val="fr-FR"/>
        </w:rPr>
        <w:t>exprimer</w:t>
      </w:r>
    </w:p>
    <w:p w14:paraId="5D0AC022" w14:textId="3525875F" w:rsidR="007A0C30" w:rsidRPr="007426B8" w:rsidRDefault="007A0C30" w:rsidP="007A0C30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В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724D6E" w:rsidRPr="007426B8">
        <w:rPr>
          <w:rFonts w:cs="Times New Roman"/>
          <w:color w:val="000000" w:themeColor="text1"/>
          <w:spacing w:val="-6"/>
          <w:szCs w:val="28"/>
          <w:lang w:val="fr-FR"/>
        </w:rPr>
        <w:t>de cette sorte</w:t>
      </w:r>
    </w:p>
    <w:p w14:paraId="0079B15F" w14:textId="1835F2BE" w:rsidR="007A0C30" w:rsidRPr="007426B8" w:rsidRDefault="007A0C30" w:rsidP="007A0C30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Г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724D6E" w:rsidRPr="007426B8">
        <w:rPr>
          <w:rFonts w:cs="Times New Roman"/>
          <w:color w:val="000000" w:themeColor="text1"/>
          <w:szCs w:val="28"/>
          <w:lang w:val="fr-FR"/>
        </w:rPr>
        <w:t>Mme Robin lui fait remarquer</w:t>
      </w:r>
    </w:p>
    <w:p w14:paraId="579634E5" w14:textId="0E239D9F" w:rsidR="007A0C30" w:rsidRPr="007426B8" w:rsidRDefault="007A0C30" w:rsidP="007A0C30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Правильный ответ: Г, А, Б, В</w:t>
      </w:r>
    </w:p>
    <w:p w14:paraId="0C5D28E6" w14:textId="2C115476" w:rsidR="00640F75" w:rsidRPr="007426B8" w:rsidRDefault="00640F75" w:rsidP="00640F75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7A0C30" w:rsidRPr="007426B8">
        <w:rPr>
          <w:rFonts w:cs="Times New Roman"/>
          <w:color w:val="000000" w:themeColor="text1"/>
          <w:szCs w:val="28"/>
        </w:rPr>
        <w:t xml:space="preserve"> ПК-1 (ПК-1.3)</w:t>
      </w:r>
    </w:p>
    <w:p w14:paraId="000FC904" w14:textId="764D06A8" w:rsidR="00640F75" w:rsidRPr="007426B8" w:rsidRDefault="00640F75" w:rsidP="00AD7916">
      <w:pPr>
        <w:rPr>
          <w:rFonts w:cs="Times New Roman"/>
          <w:color w:val="000000" w:themeColor="text1"/>
          <w:szCs w:val="28"/>
        </w:rPr>
      </w:pPr>
    </w:p>
    <w:p w14:paraId="1337EB3B" w14:textId="2393430F" w:rsidR="00724D6E" w:rsidRPr="007426B8" w:rsidRDefault="0059154E" w:rsidP="00724D6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4</w:t>
      </w:r>
      <w:r w:rsidR="00724D6E" w:rsidRPr="007426B8">
        <w:rPr>
          <w:rFonts w:cs="Times New Roman"/>
          <w:color w:val="000000" w:themeColor="text1"/>
          <w:szCs w:val="28"/>
        </w:rPr>
        <w:t>. Расположите части фразы в правильном порядке, учитывая стилистический прием градации:</w:t>
      </w:r>
    </w:p>
    <w:p w14:paraId="6347F406" w14:textId="3F0D7240" w:rsidR="00724D6E" w:rsidRPr="007426B8" w:rsidRDefault="00724D6E" w:rsidP="00724D6E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А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6E11E0" w:rsidRPr="007426B8">
        <w:rPr>
          <w:rFonts w:cs="Times New Roman"/>
          <w:color w:val="000000" w:themeColor="text1"/>
          <w:szCs w:val="28"/>
          <w:lang w:val="fr-FR"/>
        </w:rPr>
        <w:t>petit</w:t>
      </w:r>
    </w:p>
    <w:p w14:paraId="5A696FDB" w14:textId="40600786" w:rsidR="00724D6E" w:rsidRPr="007426B8" w:rsidRDefault="00724D6E" w:rsidP="00724D6E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Б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6E11E0" w:rsidRPr="007426B8">
        <w:rPr>
          <w:rFonts w:cs="Times New Roman"/>
          <w:color w:val="000000" w:themeColor="text1"/>
          <w:szCs w:val="28"/>
          <w:lang w:val="fr-FR"/>
        </w:rPr>
        <w:t>minuscule</w:t>
      </w:r>
    </w:p>
    <w:p w14:paraId="19F5110F" w14:textId="115A4BF7" w:rsidR="00724D6E" w:rsidRPr="007426B8" w:rsidRDefault="00724D6E" w:rsidP="00724D6E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В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Pr="007426B8">
        <w:rPr>
          <w:rFonts w:cs="Times New Roman"/>
          <w:color w:val="000000" w:themeColor="text1"/>
          <w:szCs w:val="28"/>
          <w:lang w:val="fr-FR"/>
        </w:rPr>
        <w:t>il n’est pas grand</w:t>
      </w:r>
    </w:p>
    <w:p w14:paraId="259897BD" w14:textId="5CBD6AAE" w:rsidR="00724D6E" w:rsidRPr="007426B8" w:rsidRDefault="00724D6E" w:rsidP="00724D6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Правильный ответ: В, А, Б</w:t>
      </w:r>
    </w:p>
    <w:p w14:paraId="6A01E614" w14:textId="3109AD9D" w:rsidR="00724D6E" w:rsidRPr="007426B8" w:rsidRDefault="00724D6E" w:rsidP="00724D6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 ПК-6 (ПК-6.1)</w:t>
      </w:r>
    </w:p>
    <w:p w14:paraId="04054A14" w14:textId="77777777" w:rsidR="00640F75" w:rsidRPr="007426B8" w:rsidRDefault="00640F75" w:rsidP="00AD7916">
      <w:pPr>
        <w:rPr>
          <w:rFonts w:cs="Times New Roman"/>
          <w:color w:val="000000" w:themeColor="text1"/>
          <w:szCs w:val="28"/>
        </w:rPr>
      </w:pPr>
    </w:p>
    <w:p w14:paraId="0AC97524" w14:textId="4D2AA90D" w:rsidR="00724D6E" w:rsidRPr="007426B8" w:rsidRDefault="0059154E" w:rsidP="00724D6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5</w:t>
      </w:r>
      <w:r w:rsidR="00724D6E" w:rsidRPr="007426B8">
        <w:rPr>
          <w:rFonts w:cs="Times New Roman"/>
          <w:color w:val="000000" w:themeColor="text1"/>
          <w:szCs w:val="28"/>
        </w:rPr>
        <w:t xml:space="preserve">. Расположите части фразы в правильном порядке, учитывая синтаксические, морфологические и стилистические особенности </w:t>
      </w:r>
      <w:r w:rsidR="006E11E0" w:rsidRPr="007426B8">
        <w:rPr>
          <w:rFonts w:cs="Times New Roman"/>
          <w:color w:val="000000" w:themeColor="text1"/>
          <w:szCs w:val="28"/>
        </w:rPr>
        <w:t xml:space="preserve">официально-делового стиля </w:t>
      </w:r>
      <w:r w:rsidR="00724D6E" w:rsidRPr="007426B8">
        <w:rPr>
          <w:rFonts w:cs="Times New Roman"/>
          <w:color w:val="000000" w:themeColor="text1"/>
          <w:szCs w:val="28"/>
        </w:rPr>
        <w:t>французского языка</w:t>
      </w:r>
      <w:r w:rsidR="006E11E0" w:rsidRPr="007426B8">
        <w:rPr>
          <w:rFonts w:cs="Times New Roman"/>
          <w:color w:val="000000" w:themeColor="text1"/>
          <w:szCs w:val="28"/>
        </w:rPr>
        <w:t>, чтобы получилась фраза, аналогичная русскому эквиваленту «С уважением»</w:t>
      </w:r>
      <w:r w:rsidR="00724D6E" w:rsidRPr="007426B8">
        <w:rPr>
          <w:rFonts w:cs="Times New Roman"/>
          <w:color w:val="000000" w:themeColor="text1"/>
          <w:szCs w:val="28"/>
        </w:rPr>
        <w:t>:</w:t>
      </w:r>
    </w:p>
    <w:p w14:paraId="6D9FA6AA" w14:textId="5FBF78C2" w:rsidR="00724D6E" w:rsidRPr="007426B8" w:rsidRDefault="00724D6E" w:rsidP="00724D6E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А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6E11E0"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Monsieur, l’expression de </w:t>
      </w:r>
    </w:p>
    <w:p w14:paraId="20C9B7A1" w14:textId="35507E5C" w:rsidR="00724D6E" w:rsidRPr="007426B8" w:rsidRDefault="00724D6E" w:rsidP="00724D6E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Б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6E11E0" w:rsidRPr="007426B8">
        <w:rPr>
          <w:rFonts w:eastAsiaTheme="minorEastAsia" w:cs="Times New Roman"/>
          <w:color w:val="000000" w:themeColor="text1"/>
          <w:szCs w:val="28"/>
          <w:lang w:val="fr-FR"/>
        </w:rPr>
        <w:t>notre considération</w:t>
      </w:r>
    </w:p>
    <w:p w14:paraId="7596564E" w14:textId="31338ECA" w:rsidR="00724D6E" w:rsidRPr="007426B8" w:rsidRDefault="00724D6E" w:rsidP="00724D6E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В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6E11E0" w:rsidRPr="007426B8">
        <w:rPr>
          <w:rFonts w:eastAsiaTheme="minorEastAsia" w:cs="Times New Roman"/>
          <w:color w:val="000000" w:themeColor="text1"/>
          <w:szCs w:val="28"/>
          <w:lang w:val="fr-FR"/>
        </w:rPr>
        <w:t>distinguée</w:t>
      </w:r>
    </w:p>
    <w:p w14:paraId="2379DEBB" w14:textId="1536EEE2" w:rsidR="00724D6E" w:rsidRPr="007426B8" w:rsidRDefault="00724D6E" w:rsidP="006E11E0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7426B8">
        <w:rPr>
          <w:rFonts w:eastAsiaTheme="minorEastAsia" w:cs="Times New Roman"/>
          <w:color w:val="000000" w:themeColor="text1"/>
          <w:szCs w:val="28"/>
        </w:rPr>
        <w:t>Г</w:t>
      </w:r>
      <w:r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) </w:t>
      </w:r>
      <w:r w:rsidR="006E11E0" w:rsidRPr="007426B8">
        <w:rPr>
          <w:rFonts w:eastAsiaTheme="minorEastAsia" w:cs="Times New Roman"/>
          <w:color w:val="000000" w:themeColor="text1"/>
          <w:szCs w:val="28"/>
          <w:lang w:val="fr-FR"/>
        </w:rPr>
        <w:t xml:space="preserve">nous vous prions d’agréer, </w:t>
      </w:r>
    </w:p>
    <w:p w14:paraId="15627118" w14:textId="77777777" w:rsidR="00724D6E" w:rsidRPr="007426B8" w:rsidRDefault="00724D6E" w:rsidP="00724D6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Правильный ответ: Г, А, Б, В</w:t>
      </w:r>
    </w:p>
    <w:p w14:paraId="7C99724B" w14:textId="1F578649" w:rsidR="00724D6E" w:rsidRPr="007426B8" w:rsidRDefault="00724D6E" w:rsidP="00724D6E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 ПК-11 (ПК-11.2)</w:t>
      </w:r>
    </w:p>
    <w:p w14:paraId="65E484D9" w14:textId="77777777" w:rsidR="00724D6E" w:rsidRPr="007426B8" w:rsidRDefault="00724D6E" w:rsidP="00AD7916">
      <w:pPr>
        <w:rPr>
          <w:rFonts w:cs="Times New Roman"/>
          <w:color w:val="000000" w:themeColor="text1"/>
          <w:szCs w:val="28"/>
        </w:rPr>
      </w:pPr>
    </w:p>
    <w:p w14:paraId="36990DE8" w14:textId="77777777" w:rsidR="00874B3E" w:rsidRPr="007426B8" w:rsidRDefault="00874B3E" w:rsidP="00840510">
      <w:pPr>
        <w:pStyle w:val="3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Задания открытого типа</w:t>
      </w:r>
    </w:p>
    <w:p w14:paraId="28B74DD5" w14:textId="6ED68E1B" w:rsidR="00874B3E" w:rsidRPr="007426B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3816975F" w14:textId="468DC3CE" w:rsidR="00D874BB" w:rsidRPr="007426B8" w:rsidRDefault="00D874BB" w:rsidP="00D874BB">
      <w:pPr>
        <w:rPr>
          <w:rFonts w:cs="Times New Roman"/>
          <w:color w:val="000000" w:themeColor="text1"/>
          <w:szCs w:val="28"/>
        </w:rPr>
      </w:pPr>
      <w:bookmarkStart w:id="0" w:name="_Hlk189828122"/>
      <w:r w:rsidRPr="007426B8">
        <w:rPr>
          <w:rFonts w:cs="Times New Roman"/>
          <w:color w:val="000000" w:themeColor="text1"/>
          <w:szCs w:val="28"/>
        </w:rPr>
        <w:t>1. Напишите пропущенное слово (словосочетание).</w:t>
      </w:r>
    </w:p>
    <w:p w14:paraId="173D65B3" w14:textId="34436067" w:rsidR="00EB4BF5" w:rsidRPr="007426B8" w:rsidRDefault="00EB4BF5" w:rsidP="00EB4BF5">
      <w:pPr>
        <w:pStyle w:val="af7"/>
        <w:rPr>
          <w:color w:val="000000" w:themeColor="text1"/>
          <w:szCs w:val="28"/>
        </w:rPr>
      </w:pPr>
      <w:r w:rsidRPr="007426B8">
        <w:rPr>
          <w:color w:val="000000" w:themeColor="text1"/>
          <w:szCs w:val="28"/>
        </w:rPr>
        <w:t>Les dictionnaires donnent en général des définitions assez ressemblant</w:t>
      </w:r>
      <w:r w:rsidR="00E820DC" w:rsidRPr="007426B8">
        <w:rPr>
          <w:color w:val="000000" w:themeColor="text1"/>
          <w:szCs w:val="28"/>
        </w:rPr>
        <w:t>es de l’___________</w:t>
      </w:r>
      <w:r w:rsidRPr="007426B8">
        <w:rPr>
          <w:color w:val="000000" w:themeColor="text1"/>
          <w:szCs w:val="28"/>
        </w:rPr>
        <w:t xml:space="preserve">. Le Petit </w:t>
      </w:r>
      <w:proofErr w:type="gramStart"/>
      <w:r w:rsidRPr="007426B8">
        <w:rPr>
          <w:color w:val="000000" w:themeColor="text1"/>
          <w:szCs w:val="28"/>
        </w:rPr>
        <w:t>Lettré:</w:t>
      </w:r>
      <w:proofErr w:type="gramEnd"/>
      <w:r w:rsidRPr="007426B8">
        <w:rPr>
          <w:color w:val="000000" w:themeColor="text1"/>
          <w:szCs w:val="28"/>
        </w:rPr>
        <w:t xml:space="preserve"> raillerie particulière par laquelle on dit le contraire de ce qu’on veut entendre. Le Petit Robert : manière de se moquer de quelqu’un ou de quelque chose en disant le contraire de ce que l’on veut entendre.</w:t>
      </w:r>
    </w:p>
    <w:p w14:paraId="479D9C90" w14:textId="39589AF4" w:rsidR="00D874BB" w:rsidRPr="007426B8" w:rsidRDefault="00D874BB" w:rsidP="00D874BB">
      <w:pPr>
        <w:rPr>
          <w:rFonts w:cs="Times New Roman"/>
          <w:color w:val="000000" w:themeColor="text1"/>
          <w:szCs w:val="28"/>
          <w:lang w:val="fr-FR"/>
        </w:rPr>
      </w:pPr>
    </w:p>
    <w:p w14:paraId="22D64992" w14:textId="370CFD85" w:rsidR="00D874BB" w:rsidRPr="007426B8" w:rsidRDefault="00D874BB" w:rsidP="00D874BB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Правильн</w:t>
      </w:r>
      <w:r w:rsidR="00E820DC" w:rsidRPr="007426B8">
        <w:rPr>
          <w:rFonts w:cs="Times New Roman"/>
          <w:color w:val="000000" w:themeColor="text1"/>
          <w:szCs w:val="28"/>
        </w:rPr>
        <w:t xml:space="preserve">ый ответ: </w:t>
      </w:r>
      <w:proofErr w:type="spellStart"/>
      <w:r w:rsidR="00E820DC" w:rsidRPr="007426B8">
        <w:rPr>
          <w:rFonts w:cs="Times New Roman"/>
          <w:color w:val="000000" w:themeColor="text1"/>
          <w:szCs w:val="28"/>
          <w:lang w:val="en-US"/>
        </w:rPr>
        <w:t>ironie</w:t>
      </w:r>
      <w:proofErr w:type="spellEnd"/>
      <w:r w:rsidRPr="007426B8">
        <w:rPr>
          <w:rFonts w:cs="Times New Roman"/>
          <w:color w:val="000000" w:themeColor="text1"/>
          <w:szCs w:val="28"/>
        </w:rPr>
        <w:t>.</w:t>
      </w:r>
    </w:p>
    <w:p w14:paraId="243E0F9C" w14:textId="3543E83E" w:rsidR="00D874BB" w:rsidRPr="007426B8" w:rsidRDefault="00D874BB" w:rsidP="00D874BB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E820DC" w:rsidRPr="007426B8">
        <w:rPr>
          <w:rFonts w:cs="Times New Roman"/>
          <w:color w:val="000000" w:themeColor="text1"/>
          <w:szCs w:val="28"/>
        </w:rPr>
        <w:t xml:space="preserve"> ПК-1 (ПК-1.1)</w:t>
      </w:r>
    </w:p>
    <w:bookmarkEnd w:id="0"/>
    <w:p w14:paraId="42EF9004" w14:textId="18BB4B05" w:rsidR="00D874BB" w:rsidRPr="007426B8" w:rsidRDefault="00D874BB" w:rsidP="00D874BB">
      <w:pPr>
        <w:rPr>
          <w:rFonts w:cs="Times New Roman"/>
          <w:color w:val="000000" w:themeColor="text1"/>
          <w:szCs w:val="28"/>
        </w:rPr>
      </w:pPr>
    </w:p>
    <w:p w14:paraId="30920AA2" w14:textId="1EE40AEA" w:rsidR="00D169A3" w:rsidRPr="007426B8" w:rsidRDefault="00D169A3" w:rsidP="00D169A3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2. </w:t>
      </w:r>
      <w:r w:rsidRPr="007426B8">
        <w:rPr>
          <w:rFonts w:cs="Times New Roman"/>
          <w:color w:val="000000" w:themeColor="text1"/>
          <w:szCs w:val="28"/>
        </w:rPr>
        <w:t>Напишите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пропущенное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слово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(</w:t>
      </w:r>
      <w:r w:rsidRPr="007426B8">
        <w:rPr>
          <w:rFonts w:cs="Times New Roman"/>
          <w:color w:val="000000" w:themeColor="text1"/>
          <w:szCs w:val="28"/>
        </w:rPr>
        <w:t>словосочетание</w:t>
      </w:r>
      <w:r w:rsidRPr="007426B8">
        <w:rPr>
          <w:rFonts w:cs="Times New Roman"/>
          <w:color w:val="000000" w:themeColor="text1"/>
          <w:szCs w:val="28"/>
          <w:lang w:val="fr-FR"/>
        </w:rPr>
        <w:t>).</w:t>
      </w:r>
    </w:p>
    <w:p w14:paraId="6DAEA7A4" w14:textId="3D6F245B" w:rsidR="00D169A3" w:rsidRPr="007426B8" w:rsidRDefault="00071607" w:rsidP="00D169A3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L'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>__________________</w:t>
      </w:r>
      <w:proofErr w:type="gramStart"/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_ </w:t>
      </w:r>
      <w:r w:rsidR="00E820DC" w:rsidRPr="007426B8">
        <w:rPr>
          <w:rFonts w:cs="Times New Roman"/>
          <w:color w:val="000000" w:themeColor="text1"/>
          <w:szCs w:val="28"/>
          <w:lang w:val="fr-FR"/>
        </w:rPr>
        <w:t xml:space="preserve"> est</w:t>
      </w:r>
      <w:proofErr w:type="gramEnd"/>
      <w:r w:rsidR="00E820DC" w:rsidRPr="007426B8">
        <w:rPr>
          <w:rFonts w:cs="Times New Roman"/>
          <w:color w:val="000000" w:themeColor="text1"/>
          <w:szCs w:val="28"/>
          <w:lang w:val="fr-FR"/>
        </w:rPr>
        <w:t xml:space="preserve"> une figure de l'exagération qui repose sur le grossissement exagéré d'une caractéristique, d'une idée ou d'un sentiment dans un but de mise en valeur (positive ou négative)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>.</w:t>
      </w:r>
    </w:p>
    <w:p w14:paraId="606220A8" w14:textId="08584581" w:rsidR="00D169A3" w:rsidRPr="007426B8" w:rsidRDefault="00E820DC" w:rsidP="00D169A3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r w:rsidRPr="007426B8">
        <w:rPr>
          <w:rFonts w:cs="Times New Roman"/>
          <w:color w:val="000000" w:themeColor="text1"/>
          <w:szCs w:val="28"/>
          <w:lang w:val="fr-FR"/>
        </w:rPr>
        <w:t>hyperbole</w:t>
      </w:r>
      <w:r w:rsidR="00D169A3" w:rsidRPr="007426B8">
        <w:rPr>
          <w:rFonts w:cs="Times New Roman"/>
          <w:color w:val="000000" w:themeColor="text1"/>
          <w:szCs w:val="28"/>
        </w:rPr>
        <w:t>.</w:t>
      </w:r>
    </w:p>
    <w:p w14:paraId="2F8BC465" w14:textId="46C98C75" w:rsidR="00D169A3" w:rsidRPr="007426B8" w:rsidRDefault="00D169A3" w:rsidP="00D169A3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E820DC" w:rsidRPr="007426B8">
        <w:rPr>
          <w:rFonts w:cs="Times New Roman"/>
          <w:color w:val="000000" w:themeColor="text1"/>
          <w:szCs w:val="28"/>
        </w:rPr>
        <w:t xml:space="preserve"> ПК-1 (ПК-1.2)</w:t>
      </w:r>
    </w:p>
    <w:p w14:paraId="6439B8BC" w14:textId="131AD216" w:rsidR="00D169A3" w:rsidRPr="007426B8" w:rsidRDefault="00D169A3" w:rsidP="00D874BB">
      <w:pPr>
        <w:rPr>
          <w:rFonts w:cs="Times New Roman"/>
          <w:color w:val="000000" w:themeColor="text1"/>
          <w:szCs w:val="28"/>
        </w:rPr>
      </w:pPr>
    </w:p>
    <w:p w14:paraId="08F4117F" w14:textId="61F9EB1B" w:rsidR="00D169A3" w:rsidRPr="007426B8" w:rsidRDefault="00470BF5" w:rsidP="00D169A3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3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. </w:t>
      </w:r>
      <w:r w:rsidR="00D169A3" w:rsidRPr="007426B8">
        <w:rPr>
          <w:rFonts w:cs="Times New Roman"/>
          <w:color w:val="000000" w:themeColor="text1"/>
          <w:szCs w:val="28"/>
        </w:rPr>
        <w:t>Напишите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D169A3" w:rsidRPr="007426B8">
        <w:rPr>
          <w:rFonts w:cs="Times New Roman"/>
          <w:color w:val="000000" w:themeColor="text1"/>
          <w:szCs w:val="28"/>
        </w:rPr>
        <w:t>пропущенное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D169A3" w:rsidRPr="007426B8">
        <w:rPr>
          <w:rFonts w:cs="Times New Roman"/>
          <w:color w:val="000000" w:themeColor="text1"/>
          <w:szCs w:val="28"/>
        </w:rPr>
        <w:t>слово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 (</w:t>
      </w:r>
      <w:r w:rsidR="00D169A3" w:rsidRPr="007426B8">
        <w:rPr>
          <w:rFonts w:cs="Times New Roman"/>
          <w:color w:val="000000" w:themeColor="text1"/>
          <w:szCs w:val="28"/>
        </w:rPr>
        <w:t>словосочетание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>).</w:t>
      </w:r>
    </w:p>
    <w:p w14:paraId="37C03C71" w14:textId="5A1DBEB2" w:rsidR="00470BF5" w:rsidRPr="007426B8" w:rsidRDefault="00071607" w:rsidP="00470BF5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La </w:t>
      </w:r>
      <w:r w:rsidR="00470BF5" w:rsidRPr="007426B8">
        <w:rPr>
          <w:rFonts w:cs="Times New Roman"/>
          <w:color w:val="000000" w:themeColor="text1"/>
          <w:szCs w:val="28"/>
          <w:lang w:val="fr-FR"/>
        </w:rPr>
        <w:t xml:space="preserve">_______________ 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est liée non avec la succession, mais avec la coexistance des objets et des êtres. Un texte descriptif est voué à relater le fait même de l’existance de certaines caractéristiques avec tous les détails et toutes les précisions possibles. </w:t>
      </w:r>
    </w:p>
    <w:p w14:paraId="11037313" w14:textId="5B3F0084" w:rsidR="00D169A3" w:rsidRPr="007426B8" w:rsidRDefault="00D169A3" w:rsidP="00D169A3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r w:rsidR="00071607" w:rsidRPr="007426B8">
        <w:rPr>
          <w:rFonts w:cs="Times New Roman"/>
          <w:color w:val="000000" w:themeColor="text1"/>
          <w:szCs w:val="28"/>
          <w:lang w:val="fr-FR"/>
        </w:rPr>
        <w:t>description</w:t>
      </w:r>
      <w:r w:rsidRPr="007426B8">
        <w:rPr>
          <w:rFonts w:cs="Times New Roman"/>
          <w:color w:val="000000" w:themeColor="text1"/>
          <w:szCs w:val="28"/>
        </w:rPr>
        <w:t>.</w:t>
      </w:r>
    </w:p>
    <w:p w14:paraId="4C625CAB" w14:textId="5C9C1B8F" w:rsidR="00D169A3" w:rsidRPr="007426B8" w:rsidRDefault="00D169A3" w:rsidP="00D169A3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E820DC" w:rsidRPr="007426B8">
        <w:rPr>
          <w:rFonts w:cs="Times New Roman"/>
          <w:color w:val="000000" w:themeColor="text1"/>
          <w:szCs w:val="28"/>
        </w:rPr>
        <w:t xml:space="preserve"> ПК-1 (ПК-1.3)</w:t>
      </w:r>
    </w:p>
    <w:p w14:paraId="06FA493F" w14:textId="1ADE0A2A" w:rsidR="00D169A3" w:rsidRPr="007426B8" w:rsidRDefault="00D169A3" w:rsidP="00D874BB">
      <w:pPr>
        <w:rPr>
          <w:rFonts w:cs="Times New Roman"/>
          <w:color w:val="000000" w:themeColor="text1"/>
          <w:szCs w:val="28"/>
        </w:rPr>
      </w:pPr>
    </w:p>
    <w:p w14:paraId="13D8F2B0" w14:textId="68DA79D2" w:rsidR="00D169A3" w:rsidRPr="007426B8" w:rsidRDefault="00E37DC0" w:rsidP="00D169A3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4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. </w:t>
      </w:r>
      <w:r w:rsidR="00D169A3" w:rsidRPr="007426B8">
        <w:rPr>
          <w:rFonts w:cs="Times New Roman"/>
          <w:color w:val="000000" w:themeColor="text1"/>
          <w:szCs w:val="28"/>
        </w:rPr>
        <w:t>Напишите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D169A3" w:rsidRPr="007426B8">
        <w:rPr>
          <w:rFonts w:cs="Times New Roman"/>
          <w:color w:val="000000" w:themeColor="text1"/>
          <w:szCs w:val="28"/>
        </w:rPr>
        <w:t>пропущенное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D169A3" w:rsidRPr="007426B8">
        <w:rPr>
          <w:rFonts w:cs="Times New Roman"/>
          <w:color w:val="000000" w:themeColor="text1"/>
          <w:szCs w:val="28"/>
        </w:rPr>
        <w:t>слово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 (</w:t>
      </w:r>
      <w:r w:rsidR="00D169A3" w:rsidRPr="007426B8">
        <w:rPr>
          <w:rFonts w:cs="Times New Roman"/>
          <w:color w:val="000000" w:themeColor="text1"/>
          <w:szCs w:val="28"/>
        </w:rPr>
        <w:t>словосочетание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>).</w:t>
      </w:r>
    </w:p>
    <w:p w14:paraId="47F5AAF8" w14:textId="0FB60C81" w:rsidR="00071607" w:rsidRPr="007426B8" w:rsidRDefault="00071607" w:rsidP="00071607">
      <w:pPr>
        <w:tabs>
          <w:tab w:val="left" w:pos="8789"/>
        </w:tabs>
        <w:spacing w:line="245" w:lineRule="auto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Le 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>_______________</w:t>
      </w:r>
      <w:r w:rsidR="00E37DC0" w:rsidRPr="007426B8">
        <w:rPr>
          <w:rFonts w:cs="Times New Roman"/>
          <w:color w:val="000000" w:themeColor="text1"/>
          <w:szCs w:val="28"/>
          <w:lang w:val="fr-FR"/>
        </w:rPr>
        <w:t>__</w:t>
      </w:r>
      <w:r w:rsidR="00D169A3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  <w:lang w:val="fr-FR"/>
        </w:rPr>
        <w:t>peut être définie comme une interaction verbale, une communication de caractère binaire représentant une suite de répliques (du type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 xml:space="preserve"> «stimulus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>/réaction»).</w:t>
      </w:r>
    </w:p>
    <w:p w14:paraId="131DCBAE" w14:textId="23B84C3E" w:rsidR="00D169A3" w:rsidRPr="007426B8" w:rsidRDefault="00D169A3" w:rsidP="00D169A3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Правильный ответ:</w:t>
      </w:r>
      <w:r w:rsidR="00E37DC0" w:rsidRPr="007426B8">
        <w:rPr>
          <w:rFonts w:cs="Times New Roman"/>
          <w:color w:val="000000" w:themeColor="text1"/>
          <w:szCs w:val="28"/>
        </w:rPr>
        <w:t xml:space="preserve"> </w:t>
      </w:r>
      <w:r w:rsidR="00071607" w:rsidRPr="007426B8">
        <w:rPr>
          <w:rFonts w:cs="Times New Roman"/>
          <w:color w:val="000000" w:themeColor="text1"/>
          <w:szCs w:val="28"/>
          <w:lang w:val="fr-FR"/>
        </w:rPr>
        <w:t>dialogue</w:t>
      </w:r>
      <w:r w:rsidRPr="007426B8">
        <w:rPr>
          <w:rFonts w:cs="Times New Roman"/>
          <w:color w:val="000000" w:themeColor="text1"/>
          <w:szCs w:val="28"/>
        </w:rPr>
        <w:t>.</w:t>
      </w:r>
    </w:p>
    <w:p w14:paraId="791B8C69" w14:textId="20FC87E5" w:rsidR="00D169A3" w:rsidRPr="007426B8" w:rsidRDefault="00D169A3" w:rsidP="00D169A3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071607" w:rsidRPr="007426B8">
        <w:rPr>
          <w:rFonts w:cs="Times New Roman"/>
          <w:color w:val="000000" w:themeColor="text1"/>
          <w:szCs w:val="28"/>
        </w:rPr>
        <w:t xml:space="preserve"> ПК-11 (ПК-11.2)</w:t>
      </w:r>
    </w:p>
    <w:p w14:paraId="2CDBAE04" w14:textId="02AF9032" w:rsidR="00776893" w:rsidRPr="007426B8" w:rsidRDefault="00776893" w:rsidP="00D169A3">
      <w:pPr>
        <w:rPr>
          <w:rFonts w:cs="Times New Roman"/>
          <w:color w:val="000000" w:themeColor="text1"/>
          <w:szCs w:val="28"/>
        </w:rPr>
      </w:pPr>
    </w:p>
    <w:p w14:paraId="297632AD" w14:textId="4B453167" w:rsidR="00776893" w:rsidRPr="007426B8" w:rsidRDefault="00776893" w:rsidP="00776893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5. </w:t>
      </w:r>
      <w:r w:rsidRPr="007426B8">
        <w:rPr>
          <w:rFonts w:cs="Times New Roman"/>
          <w:color w:val="000000" w:themeColor="text1"/>
          <w:szCs w:val="28"/>
        </w:rPr>
        <w:t>Напишите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пропущенное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слово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(</w:t>
      </w:r>
      <w:r w:rsidRPr="007426B8">
        <w:rPr>
          <w:rFonts w:cs="Times New Roman"/>
          <w:color w:val="000000" w:themeColor="text1"/>
          <w:szCs w:val="28"/>
        </w:rPr>
        <w:t>словосочетание</w:t>
      </w:r>
      <w:r w:rsidRPr="007426B8">
        <w:rPr>
          <w:rFonts w:cs="Times New Roman"/>
          <w:color w:val="000000" w:themeColor="text1"/>
          <w:szCs w:val="28"/>
          <w:lang w:val="fr-FR"/>
        </w:rPr>
        <w:t>).</w:t>
      </w:r>
    </w:p>
    <w:p w14:paraId="3FB22C57" w14:textId="77777777" w:rsidR="00071607" w:rsidRPr="007426B8" w:rsidRDefault="00071607" w:rsidP="00071607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Trouvez la définition et le terme qui correspond en utilisant le site </w:t>
      </w:r>
      <w:hyperlink r:id="rId10" w:history="1">
        <w:r w:rsidRPr="007426B8">
          <w:rPr>
            <w:rStyle w:val="af5"/>
            <w:rFonts w:cs="Times New Roman"/>
            <w:color w:val="000000" w:themeColor="text1"/>
            <w:szCs w:val="28"/>
            <w:lang w:val="fr-FR"/>
          </w:rPr>
          <w:t>https://dictionnaire-academie.fr</w:t>
        </w:r>
      </w:hyperlink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</w:p>
    <w:p w14:paraId="3682EA78" w14:textId="6009FB88" w:rsidR="00776893" w:rsidRPr="007426B8" w:rsidRDefault="00071607" w:rsidP="00776893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Style w:val="sdef"/>
          <w:rFonts w:cs="Times New Roman"/>
          <w:color w:val="000000" w:themeColor="text1"/>
          <w:szCs w:val="28"/>
          <w:lang w:val="fr-FR"/>
        </w:rPr>
        <w:t>Discours d’une personne qui, en compagnie, parle seule et abondamment, sans être interrompue ou sans chercher à obtenir de réponse de ses interlocuteurs.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Style w:val="sdef"/>
          <w:rFonts w:cs="Times New Roman"/>
          <w:color w:val="000000" w:themeColor="text1"/>
          <w:szCs w:val="28"/>
          <w:lang w:val="fr-FR"/>
        </w:rPr>
        <w:t>Discours de quelqu’un qui parle tout seul, soliloque.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C’est le </w:t>
      </w:r>
      <w:r w:rsidR="00D05BBC" w:rsidRPr="007426B8">
        <w:rPr>
          <w:rFonts w:cs="Times New Roman"/>
          <w:color w:val="000000" w:themeColor="text1"/>
          <w:szCs w:val="28"/>
          <w:lang w:val="fr-FR"/>
        </w:rPr>
        <w:t>__________________.</w:t>
      </w:r>
    </w:p>
    <w:p w14:paraId="5769CC58" w14:textId="1329EE57" w:rsidR="00776893" w:rsidRPr="007426B8" w:rsidRDefault="00776893" w:rsidP="00776893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proofErr w:type="spellStart"/>
      <w:r w:rsidR="00071607" w:rsidRPr="007426B8">
        <w:rPr>
          <w:rStyle w:val="sim"/>
          <w:rFonts w:cs="Times New Roman"/>
          <w:color w:val="000000" w:themeColor="text1"/>
          <w:szCs w:val="28"/>
        </w:rPr>
        <w:t>monologue</w:t>
      </w:r>
      <w:proofErr w:type="spellEnd"/>
      <w:r w:rsidRPr="007426B8">
        <w:rPr>
          <w:rFonts w:cs="Times New Roman"/>
          <w:color w:val="000000" w:themeColor="text1"/>
          <w:szCs w:val="28"/>
        </w:rPr>
        <w:t>.</w:t>
      </w:r>
    </w:p>
    <w:p w14:paraId="243B7F3E" w14:textId="1DED3A97" w:rsidR="00776893" w:rsidRPr="007426B8" w:rsidRDefault="00776893" w:rsidP="00776893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071607" w:rsidRPr="007426B8">
        <w:rPr>
          <w:rFonts w:cs="Times New Roman"/>
          <w:color w:val="000000" w:themeColor="text1"/>
          <w:szCs w:val="28"/>
        </w:rPr>
        <w:t xml:space="preserve"> ПК-6 (ПК-6.1)</w:t>
      </w:r>
    </w:p>
    <w:p w14:paraId="5338AF6B" w14:textId="77777777" w:rsidR="00D169A3" w:rsidRPr="007426B8" w:rsidRDefault="00D169A3" w:rsidP="00D874BB">
      <w:pPr>
        <w:rPr>
          <w:rFonts w:cs="Times New Roman"/>
          <w:color w:val="000000" w:themeColor="text1"/>
          <w:szCs w:val="28"/>
        </w:rPr>
      </w:pPr>
    </w:p>
    <w:p w14:paraId="1B31A1F9" w14:textId="151E537F" w:rsidR="00874B3E" w:rsidRPr="007426B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29E58EAA" w14:textId="315060BC" w:rsidR="0050337A" w:rsidRPr="007426B8" w:rsidRDefault="0050337A" w:rsidP="006047A2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1. </w:t>
      </w:r>
      <w:r w:rsidR="003374F7" w:rsidRPr="007426B8">
        <w:rPr>
          <w:rStyle w:val="af6"/>
          <w:rFonts w:cs="Times New Roman"/>
          <w:b w:val="0"/>
          <w:color w:val="000000" w:themeColor="text1"/>
          <w:szCs w:val="28"/>
        </w:rPr>
        <w:t>Раздел языкознания, изучающий выразительные средства и возможности языка, а также закономерности его функционирования в различных сферах общественной деятельности и ситуациях общения</w:t>
      </w:r>
      <w:r w:rsidR="003374F7" w:rsidRPr="007426B8">
        <w:rPr>
          <w:rFonts w:cs="Times New Roman"/>
          <w:b/>
          <w:color w:val="000000" w:themeColor="text1"/>
          <w:szCs w:val="28"/>
        </w:rPr>
        <w:t>.</w:t>
      </w:r>
    </w:p>
    <w:p w14:paraId="669ECED8" w14:textId="3311371E" w:rsidR="0050337A" w:rsidRPr="007426B8" w:rsidRDefault="0050337A" w:rsidP="0050337A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r w:rsidR="003374F7" w:rsidRPr="007426B8">
        <w:rPr>
          <w:rFonts w:cs="Times New Roman"/>
          <w:color w:val="000000" w:themeColor="text1"/>
          <w:szCs w:val="28"/>
        </w:rPr>
        <w:t>стилистика</w:t>
      </w:r>
      <w:r w:rsidRPr="007426B8">
        <w:rPr>
          <w:rFonts w:cs="Times New Roman"/>
          <w:color w:val="000000" w:themeColor="text1"/>
          <w:szCs w:val="28"/>
        </w:rPr>
        <w:t>.</w:t>
      </w:r>
    </w:p>
    <w:p w14:paraId="7572326C" w14:textId="101A9DD7" w:rsidR="0050337A" w:rsidRPr="007426B8" w:rsidRDefault="0050337A" w:rsidP="0050337A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3374F7" w:rsidRPr="007426B8">
        <w:rPr>
          <w:rFonts w:cs="Times New Roman"/>
          <w:color w:val="000000" w:themeColor="text1"/>
          <w:szCs w:val="28"/>
        </w:rPr>
        <w:t xml:space="preserve"> ПК-1 (ПК-1.1)</w:t>
      </w:r>
    </w:p>
    <w:p w14:paraId="39054009" w14:textId="570A7BC3" w:rsidR="0050337A" w:rsidRPr="007426B8" w:rsidRDefault="0050337A" w:rsidP="0050337A">
      <w:pPr>
        <w:rPr>
          <w:rFonts w:cs="Times New Roman"/>
          <w:color w:val="000000" w:themeColor="text1"/>
          <w:szCs w:val="28"/>
        </w:rPr>
      </w:pPr>
    </w:p>
    <w:p w14:paraId="1676094E" w14:textId="0374AE8B" w:rsidR="006047A2" w:rsidRPr="007426B8" w:rsidRDefault="006047A2" w:rsidP="006047A2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2</w:t>
      </w:r>
      <w:r w:rsidR="003374F7" w:rsidRPr="007426B8">
        <w:rPr>
          <w:rFonts w:cs="Times New Roman"/>
          <w:color w:val="000000" w:themeColor="text1"/>
          <w:szCs w:val="28"/>
        </w:rPr>
        <w:t xml:space="preserve">. Стилистические </w:t>
      </w:r>
      <w:r w:rsidR="003374F7" w:rsidRPr="007426B8">
        <w:rPr>
          <w:rStyle w:val="af6"/>
          <w:rFonts w:cs="Times New Roman"/>
          <w:b w:val="0"/>
          <w:color w:val="000000" w:themeColor="text1"/>
          <w:szCs w:val="28"/>
        </w:rPr>
        <w:t>приёмы сочетания слов, синтаксической организации речи</w:t>
      </w:r>
      <w:r w:rsidR="003374F7" w:rsidRPr="007426B8">
        <w:rPr>
          <w:rFonts w:cs="Times New Roman"/>
          <w:b/>
          <w:color w:val="000000" w:themeColor="text1"/>
          <w:szCs w:val="28"/>
        </w:rPr>
        <w:t xml:space="preserve">, </w:t>
      </w:r>
      <w:r w:rsidR="003374F7" w:rsidRPr="007426B8">
        <w:rPr>
          <w:rFonts w:cs="Times New Roman"/>
          <w:color w:val="000000" w:themeColor="text1"/>
          <w:szCs w:val="28"/>
        </w:rPr>
        <w:t>которые придают ей стилистическую значимость, образность, выразительность, меняют эмоциональную окраску. </w:t>
      </w:r>
      <w:r w:rsidRPr="007426B8">
        <w:rPr>
          <w:rFonts w:cs="Times New Roman"/>
          <w:color w:val="000000" w:themeColor="text1"/>
          <w:szCs w:val="28"/>
        </w:rPr>
        <w:t xml:space="preserve"> </w:t>
      </w:r>
    </w:p>
    <w:p w14:paraId="494FBACB" w14:textId="0CD813F2" w:rsidR="006047A2" w:rsidRPr="007426B8" w:rsidRDefault="006047A2" w:rsidP="006047A2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Правильный ответ:</w:t>
      </w:r>
      <w:r w:rsidR="003374F7" w:rsidRPr="007426B8">
        <w:rPr>
          <w:rFonts w:cs="Times New Roman"/>
          <w:color w:val="000000" w:themeColor="text1"/>
          <w:szCs w:val="28"/>
        </w:rPr>
        <w:t xml:space="preserve"> тропы и фигуры</w:t>
      </w:r>
      <w:r w:rsidRPr="007426B8">
        <w:rPr>
          <w:rFonts w:cs="Times New Roman"/>
          <w:color w:val="000000" w:themeColor="text1"/>
          <w:szCs w:val="28"/>
        </w:rPr>
        <w:t>.</w:t>
      </w:r>
    </w:p>
    <w:p w14:paraId="12BDE633" w14:textId="146F5AEE" w:rsidR="006047A2" w:rsidRPr="007426B8" w:rsidRDefault="006047A2" w:rsidP="006047A2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3374F7" w:rsidRPr="007426B8">
        <w:rPr>
          <w:rFonts w:cs="Times New Roman"/>
          <w:color w:val="000000" w:themeColor="text1"/>
          <w:szCs w:val="28"/>
        </w:rPr>
        <w:t xml:space="preserve"> ПК-1 (ПК-1.2)</w:t>
      </w:r>
    </w:p>
    <w:p w14:paraId="483AC580" w14:textId="09B6F4BA" w:rsidR="006047A2" w:rsidRPr="007426B8" w:rsidRDefault="006047A2" w:rsidP="0050337A">
      <w:pPr>
        <w:rPr>
          <w:rFonts w:cs="Times New Roman"/>
          <w:color w:val="000000" w:themeColor="text1"/>
          <w:szCs w:val="28"/>
        </w:rPr>
      </w:pPr>
    </w:p>
    <w:p w14:paraId="5E54A1E5" w14:textId="62EB548B" w:rsidR="00F11FDA" w:rsidRPr="007426B8" w:rsidRDefault="003374F7" w:rsidP="003374F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3. Это образное определение при существительном, придающее ему дополнительный эмоциональный оттенок и выразительность.  Он выразительно описывает признак предмета, его качество или свойство. </w:t>
      </w:r>
    </w:p>
    <w:p w14:paraId="6FD3ABC6" w14:textId="133EC5E5" w:rsidR="00F11FDA" w:rsidRPr="007426B8" w:rsidRDefault="00F11FDA" w:rsidP="00F11FDA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r w:rsidR="003374F7" w:rsidRPr="007426B8">
        <w:rPr>
          <w:rFonts w:cs="Times New Roman"/>
          <w:color w:val="000000" w:themeColor="text1"/>
          <w:szCs w:val="28"/>
        </w:rPr>
        <w:t>эпитет</w:t>
      </w:r>
      <w:r w:rsidRPr="007426B8">
        <w:rPr>
          <w:rFonts w:cs="Times New Roman"/>
          <w:color w:val="000000" w:themeColor="text1"/>
          <w:szCs w:val="28"/>
        </w:rPr>
        <w:t>.</w:t>
      </w:r>
    </w:p>
    <w:p w14:paraId="2671C61D" w14:textId="4EBBFEF9" w:rsidR="00F11FDA" w:rsidRPr="007426B8" w:rsidRDefault="00F11FDA" w:rsidP="00F11FDA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3374F7" w:rsidRPr="007426B8">
        <w:rPr>
          <w:rFonts w:cs="Times New Roman"/>
          <w:color w:val="000000" w:themeColor="text1"/>
          <w:szCs w:val="28"/>
        </w:rPr>
        <w:t xml:space="preserve"> ПК-1 (ПК-1.3)</w:t>
      </w:r>
    </w:p>
    <w:p w14:paraId="4AD73313" w14:textId="77777777" w:rsidR="00F11FDA" w:rsidRPr="007426B8" w:rsidRDefault="00F11FDA" w:rsidP="0050337A">
      <w:pPr>
        <w:rPr>
          <w:rFonts w:cs="Times New Roman"/>
          <w:color w:val="000000" w:themeColor="text1"/>
          <w:szCs w:val="28"/>
        </w:rPr>
      </w:pPr>
    </w:p>
    <w:p w14:paraId="42A4D905" w14:textId="4103A87C" w:rsidR="003374F7" w:rsidRPr="007426B8" w:rsidRDefault="003374F7" w:rsidP="003374F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4. </w:t>
      </w:r>
      <w:r w:rsidR="002A403F" w:rsidRPr="007426B8">
        <w:rPr>
          <w:rFonts w:cs="Times New Roman"/>
          <w:color w:val="000000" w:themeColor="text1"/>
          <w:szCs w:val="28"/>
        </w:rPr>
        <w:t>Это</w:t>
      </w:r>
      <w:r w:rsidR="005354C8" w:rsidRPr="007426B8">
        <w:rPr>
          <w:rFonts w:cs="Times New Roman"/>
          <w:color w:val="000000" w:themeColor="text1"/>
          <w:szCs w:val="28"/>
        </w:rPr>
        <w:t>т стиль –</w:t>
      </w:r>
      <w:r w:rsidR="002A403F" w:rsidRPr="007426B8">
        <w:rPr>
          <w:rFonts w:cs="Times New Roman"/>
          <w:color w:val="000000" w:themeColor="text1"/>
          <w:szCs w:val="28"/>
        </w:rPr>
        <w:t xml:space="preserve"> многообразие научно-технических текстов, где действуют многочисленные научно-технические речевые жанры, для него характерны такие особенности:</w:t>
      </w:r>
      <w:r w:rsidR="002A403F" w:rsidRPr="007426B8">
        <w:rPr>
          <w:rStyle w:val="af6"/>
          <w:rFonts w:cs="Times New Roman"/>
          <w:color w:val="000000" w:themeColor="text1"/>
          <w:szCs w:val="28"/>
        </w:rPr>
        <w:t xml:space="preserve"> </w:t>
      </w:r>
      <w:r w:rsidR="002A403F" w:rsidRPr="007426B8">
        <w:rPr>
          <w:rFonts w:cs="Times New Roman"/>
          <w:color w:val="000000" w:themeColor="text1"/>
          <w:szCs w:val="28"/>
        </w:rPr>
        <w:t>информативность (содержательность), логичность (строгая последовательность, чёткая связь между основной идеей и деталями), точность и объективность, ясность и понятность.</w:t>
      </w:r>
    </w:p>
    <w:p w14:paraId="49265ED8" w14:textId="4C7EA443" w:rsidR="003374F7" w:rsidRPr="007426B8" w:rsidRDefault="003374F7" w:rsidP="003374F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r w:rsidR="002A403F" w:rsidRPr="007426B8">
        <w:rPr>
          <w:rFonts w:cs="Times New Roman"/>
          <w:color w:val="000000" w:themeColor="text1"/>
          <w:szCs w:val="28"/>
        </w:rPr>
        <w:t>научно-технический функциональный стиль</w:t>
      </w:r>
      <w:r w:rsidRPr="007426B8">
        <w:rPr>
          <w:rFonts w:cs="Times New Roman"/>
          <w:color w:val="000000" w:themeColor="text1"/>
          <w:szCs w:val="28"/>
        </w:rPr>
        <w:t>.</w:t>
      </w:r>
    </w:p>
    <w:p w14:paraId="60116FFD" w14:textId="1E3D038C" w:rsidR="003374F7" w:rsidRPr="007426B8" w:rsidRDefault="003374F7" w:rsidP="003374F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5354C8" w:rsidRPr="007426B8">
        <w:rPr>
          <w:rFonts w:cs="Times New Roman"/>
          <w:color w:val="000000" w:themeColor="text1"/>
          <w:szCs w:val="28"/>
        </w:rPr>
        <w:t xml:space="preserve"> ПК-6 (ПК-6.1)</w:t>
      </w:r>
    </w:p>
    <w:p w14:paraId="4A79EDCE" w14:textId="77777777" w:rsidR="003374F7" w:rsidRPr="007426B8" w:rsidRDefault="003374F7" w:rsidP="0050337A">
      <w:pPr>
        <w:rPr>
          <w:rFonts w:cs="Times New Roman"/>
          <w:color w:val="000000" w:themeColor="text1"/>
          <w:szCs w:val="28"/>
        </w:rPr>
      </w:pPr>
    </w:p>
    <w:p w14:paraId="26F28A19" w14:textId="53589BBA" w:rsidR="003374F7" w:rsidRPr="007426B8" w:rsidRDefault="003374F7" w:rsidP="003374F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5. </w:t>
      </w:r>
      <w:r w:rsidR="002A403F" w:rsidRPr="007426B8">
        <w:rPr>
          <w:rFonts w:cs="Times New Roman"/>
          <w:color w:val="000000" w:themeColor="text1"/>
          <w:szCs w:val="28"/>
        </w:rPr>
        <w:t xml:space="preserve">Этот стиль служит для воздействия на людей через </w:t>
      </w:r>
      <w:hyperlink r:id="rId11" w:tooltip="Средства массовой информации" w:history="1">
        <w:r w:rsidR="002A403F" w:rsidRPr="007426B8">
          <w:rPr>
            <w:rStyle w:val="af5"/>
            <w:rFonts w:cs="Times New Roman"/>
            <w:color w:val="000000" w:themeColor="text1"/>
            <w:szCs w:val="28"/>
            <w:u w:val="none"/>
          </w:rPr>
          <w:t>средства массовой информации</w:t>
        </w:r>
      </w:hyperlink>
      <w:r w:rsidR="002A403F" w:rsidRPr="007426B8">
        <w:rPr>
          <w:rFonts w:cs="Times New Roman"/>
          <w:color w:val="000000" w:themeColor="text1"/>
          <w:szCs w:val="28"/>
        </w:rPr>
        <w:t xml:space="preserve"> (газеты, журналы, телевидение, афиши, буклеты). Он характеризуется наличием общественно-политической лексики, логичностью, эмоциональностью, </w:t>
      </w:r>
      <w:proofErr w:type="spellStart"/>
      <w:r w:rsidR="002A403F" w:rsidRPr="007426B8">
        <w:rPr>
          <w:rFonts w:cs="Times New Roman"/>
          <w:color w:val="000000" w:themeColor="text1"/>
          <w:szCs w:val="28"/>
        </w:rPr>
        <w:t>оценочностью</w:t>
      </w:r>
      <w:proofErr w:type="spellEnd"/>
      <w:r w:rsidR="002A403F" w:rsidRPr="007426B8">
        <w:rPr>
          <w:rFonts w:cs="Times New Roman"/>
          <w:color w:val="000000" w:themeColor="text1"/>
          <w:szCs w:val="28"/>
        </w:rPr>
        <w:t xml:space="preserve">, побудительностью. </w:t>
      </w:r>
    </w:p>
    <w:p w14:paraId="41A8BAFF" w14:textId="0F2DD13C" w:rsidR="003374F7" w:rsidRPr="007426B8" w:rsidRDefault="003374F7" w:rsidP="003374F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Правильный ответ: </w:t>
      </w:r>
      <w:r w:rsidR="002A403F" w:rsidRPr="007426B8">
        <w:rPr>
          <w:rFonts w:cs="Times New Roman"/>
          <w:color w:val="000000" w:themeColor="text1"/>
          <w:szCs w:val="28"/>
        </w:rPr>
        <w:t>публицистический стиль</w:t>
      </w:r>
      <w:r w:rsidRPr="007426B8">
        <w:rPr>
          <w:rFonts w:cs="Times New Roman"/>
          <w:color w:val="000000" w:themeColor="text1"/>
          <w:szCs w:val="28"/>
        </w:rPr>
        <w:t>.</w:t>
      </w:r>
    </w:p>
    <w:p w14:paraId="011AA148" w14:textId="01839DE1" w:rsidR="003374F7" w:rsidRPr="007426B8" w:rsidRDefault="003374F7" w:rsidP="003374F7">
      <w:pPr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</w:t>
      </w:r>
      <w:r w:rsidR="005354C8" w:rsidRPr="007426B8">
        <w:rPr>
          <w:rFonts w:cs="Times New Roman"/>
          <w:color w:val="000000" w:themeColor="text1"/>
          <w:szCs w:val="28"/>
        </w:rPr>
        <w:t xml:space="preserve"> ПК-11 (ПК-11.2)</w:t>
      </w:r>
    </w:p>
    <w:p w14:paraId="18022FDA" w14:textId="77777777" w:rsidR="003374F7" w:rsidRPr="007426B8" w:rsidRDefault="003374F7" w:rsidP="0050337A">
      <w:pPr>
        <w:rPr>
          <w:rFonts w:cs="Times New Roman"/>
          <w:color w:val="000000" w:themeColor="text1"/>
          <w:szCs w:val="28"/>
        </w:rPr>
      </w:pPr>
    </w:p>
    <w:p w14:paraId="4775E5C2" w14:textId="77777777" w:rsidR="0050337A" w:rsidRPr="007426B8" w:rsidRDefault="0050337A" w:rsidP="003374F7">
      <w:pPr>
        <w:ind w:firstLine="0"/>
        <w:rPr>
          <w:rFonts w:cs="Times New Roman"/>
          <w:color w:val="000000" w:themeColor="text1"/>
          <w:szCs w:val="28"/>
        </w:rPr>
      </w:pPr>
    </w:p>
    <w:p w14:paraId="0FD241CD" w14:textId="5A1F8CC5" w:rsidR="00A62DE5" w:rsidRPr="007426B8" w:rsidRDefault="00874B3E" w:rsidP="00840510">
      <w:pPr>
        <w:pStyle w:val="4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50590528" w14:textId="22D0D368" w:rsidR="005354C8" w:rsidRPr="007426B8" w:rsidRDefault="00334032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1.C’est une forme d'</w:t>
      </w:r>
      <w:hyperlink r:id="rId12" w:tooltip="Argot" w:history="1">
        <w:r w:rsidRPr="007426B8">
          <w:rPr>
            <w:rStyle w:val="af5"/>
            <w:rFonts w:cs="Times New Roman"/>
            <w:color w:val="000000" w:themeColor="text1"/>
            <w:szCs w:val="28"/>
            <w:u w:val="none"/>
            <w:lang w:val="fr-FR"/>
          </w:rPr>
          <w:t>argot</w:t>
        </w:r>
      </w:hyperlink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hyperlink r:id="rId13" w:tooltip="Français" w:history="1">
        <w:r w:rsidRPr="007426B8">
          <w:rPr>
            <w:rStyle w:val="af5"/>
            <w:rFonts w:cs="Times New Roman"/>
            <w:color w:val="000000" w:themeColor="text1"/>
            <w:szCs w:val="28"/>
            <w:u w:val="none"/>
            <w:lang w:val="fr-FR"/>
          </w:rPr>
          <w:t>français</w:t>
        </w:r>
      </w:hyperlink>
      <w:r w:rsidRPr="007426B8">
        <w:rPr>
          <w:rFonts w:cs="Times New Roman"/>
          <w:color w:val="000000" w:themeColor="text1"/>
          <w:szCs w:val="28"/>
          <w:lang w:val="fr-FR"/>
        </w:rPr>
        <w:t xml:space="preserve"> qui consiste en l'inversion des </w:t>
      </w:r>
      <w:hyperlink r:id="rId14" w:tooltip="Syllabes" w:history="1">
        <w:r w:rsidRPr="007426B8">
          <w:rPr>
            <w:rStyle w:val="af5"/>
            <w:rFonts w:cs="Times New Roman"/>
            <w:color w:val="000000" w:themeColor="text1"/>
            <w:szCs w:val="28"/>
            <w:u w:val="none"/>
            <w:lang w:val="fr-FR"/>
          </w:rPr>
          <w:t>syllabes</w:t>
        </w:r>
      </w:hyperlink>
      <w:r w:rsidRPr="007426B8">
        <w:rPr>
          <w:rFonts w:cs="Times New Roman"/>
          <w:color w:val="000000" w:themeColor="text1"/>
          <w:szCs w:val="28"/>
          <w:lang w:val="fr-FR"/>
        </w:rPr>
        <w:t xml:space="preserve"> d'un mot, parfois accompagnée d'« </w:t>
      </w:r>
      <w:hyperlink r:id="rId15" w:tooltip="Élision" w:history="1">
        <w:r w:rsidRPr="007426B8">
          <w:rPr>
            <w:rStyle w:val="af5"/>
            <w:rFonts w:cs="Times New Roman"/>
            <w:color w:val="000000" w:themeColor="text1"/>
            <w:szCs w:val="28"/>
            <w:u w:val="none"/>
            <w:lang w:val="fr-FR"/>
          </w:rPr>
          <w:t>élision</w:t>
        </w:r>
      </w:hyperlink>
      <w:r w:rsidRPr="007426B8">
        <w:rPr>
          <w:rFonts w:cs="Times New Roman"/>
          <w:color w:val="000000" w:themeColor="text1"/>
          <w:szCs w:val="28"/>
          <w:lang w:val="fr-FR"/>
        </w:rPr>
        <w:t> », un type d'</w:t>
      </w:r>
      <w:hyperlink r:id="rId16" w:tooltip="Apocope" w:history="1">
        <w:r w:rsidRPr="007426B8">
          <w:rPr>
            <w:rStyle w:val="af5"/>
            <w:rFonts w:cs="Times New Roman"/>
            <w:color w:val="000000" w:themeColor="text1"/>
            <w:szCs w:val="28"/>
            <w:u w:val="none"/>
            <w:lang w:val="fr-FR"/>
          </w:rPr>
          <w:t>apocope</w:t>
        </w:r>
      </w:hyperlink>
      <w:r w:rsidRPr="007426B8">
        <w:rPr>
          <w:rFonts w:cs="Times New Roman"/>
          <w:color w:val="000000" w:themeColor="text1"/>
          <w:szCs w:val="28"/>
          <w:lang w:val="fr-FR"/>
        </w:rPr>
        <w:t xml:space="preserve"> (afin d'éviter certaines impossibilités phonologiques). C'est en inversant les syllabes de la locution adverbiale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 xml:space="preserve"> «(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à) l'envers» que ce terme a été créé. </w:t>
      </w:r>
    </w:p>
    <w:p w14:paraId="5EB8647E" w14:textId="03D12402" w:rsidR="00F51BB9" w:rsidRPr="007426B8" w:rsidRDefault="00334032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Время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выполнения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– 5</w:t>
      </w:r>
      <w:r w:rsidR="00F51BB9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F51BB9" w:rsidRPr="007426B8">
        <w:rPr>
          <w:rFonts w:cs="Times New Roman"/>
          <w:color w:val="000000" w:themeColor="text1"/>
          <w:szCs w:val="28"/>
        </w:rPr>
        <w:t>мин</w:t>
      </w:r>
      <w:r w:rsidR="00F51BB9" w:rsidRPr="007426B8">
        <w:rPr>
          <w:rFonts w:cs="Times New Roman"/>
          <w:color w:val="000000" w:themeColor="text1"/>
          <w:szCs w:val="28"/>
          <w:lang w:val="fr-FR"/>
        </w:rPr>
        <w:t>.</w:t>
      </w:r>
    </w:p>
    <w:p w14:paraId="23EB393E" w14:textId="5B8F04AE" w:rsidR="00851238" w:rsidRPr="007426B8" w:rsidRDefault="00FC4F32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Ожидаемый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результат</w:t>
      </w:r>
      <w:r w:rsidRPr="007426B8">
        <w:rPr>
          <w:rFonts w:cs="Times New Roman"/>
          <w:color w:val="000000" w:themeColor="text1"/>
          <w:szCs w:val="28"/>
          <w:lang w:val="fr-FR"/>
        </w:rPr>
        <w:t>:</w:t>
      </w:r>
      <w:r w:rsidR="00334032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F15FE1" w:rsidRPr="007426B8">
        <w:rPr>
          <w:rFonts w:cs="Times New Roman"/>
          <w:color w:val="000000" w:themeColor="text1"/>
          <w:szCs w:val="28"/>
          <w:lang w:val="fr-FR"/>
        </w:rPr>
        <w:t>C’est un phénomène dans le language des jeunes qui s’appelle l</w:t>
      </w:r>
      <w:r w:rsidR="00334032" w:rsidRPr="007426B8">
        <w:rPr>
          <w:rFonts w:cs="Times New Roman"/>
          <w:color w:val="000000" w:themeColor="text1"/>
          <w:szCs w:val="28"/>
          <w:lang w:val="fr-FR"/>
        </w:rPr>
        <w:t xml:space="preserve">e </w:t>
      </w:r>
      <w:r w:rsidR="00334032" w:rsidRPr="007426B8">
        <w:rPr>
          <w:rFonts w:cs="Times New Roman"/>
          <w:bCs/>
          <w:color w:val="000000" w:themeColor="text1"/>
          <w:szCs w:val="28"/>
          <w:lang w:val="fr-FR"/>
        </w:rPr>
        <w:t>verlan</w:t>
      </w:r>
      <w:r w:rsidR="00F15FE1" w:rsidRPr="007426B8">
        <w:rPr>
          <w:rFonts w:cs="Times New Roman"/>
          <w:bCs/>
          <w:color w:val="000000" w:themeColor="text1"/>
          <w:szCs w:val="28"/>
          <w:lang w:val="fr-FR"/>
        </w:rPr>
        <w:t>.</w:t>
      </w:r>
    </w:p>
    <w:p w14:paraId="5B83946A" w14:textId="246587D2" w:rsidR="00666BE1" w:rsidRPr="007426B8" w:rsidRDefault="00666BE1" w:rsidP="00334032">
      <w:pPr>
        <w:ind w:firstLine="851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Критерии оценивания:</w:t>
      </w:r>
      <w:r w:rsidR="00334032" w:rsidRPr="007426B8">
        <w:rPr>
          <w:rFonts w:cs="Times New Roman"/>
          <w:color w:val="000000" w:themeColor="text1"/>
          <w:szCs w:val="28"/>
        </w:rPr>
        <w:t xml:space="preserve"> правильный ответ на вопрос</w:t>
      </w:r>
      <w:r w:rsidR="00986057" w:rsidRPr="007426B8">
        <w:rPr>
          <w:rFonts w:cs="Times New Roman"/>
          <w:color w:val="000000" w:themeColor="text1"/>
          <w:szCs w:val="28"/>
        </w:rPr>
        <w:t xml:space="preserve"> - </w:t>
      </w:r>
      <w:r w:rsidR="00986057" w:rsidRPr="007426B8">
        <w:rPr>
          <w:rFonts w:cs="Times New Roman"/>
          <w:color w:val="000000" w:themeColor="text1"/>
          <w:szCs w:val="28"/>
          <w:lang w:val="fr-FR"/>
        </w:rPr>
        <w:t>le</w:t>
      </w:r>
      <w:r w:rsidR="00986057" w:rsidRPr="007426B8">
        <w:rPr>
          <w:rFonts w:cs="Times New Roman"/>
          <w:color w:val="000000" w:themeColor="text1"/>
          <w:szCs w:val="28"/>
        </w:rPr>
        <w:t xml:space="preserve"> </w:t>
      </w:r>
      <w:r w:rsidR="00986057" w:rsidRPr="007426B8">
        <w:rPr>
          <w:rFonts w:cs="Times New Roman"/>
          <w:bCs/>
          <w:color w:val="000000" w:themeColor="text1"/>
          <w:szCs w:val="28"/>
          <w:lang w:val="fr-FR"/>
        </w:rPr>
        <w:t>verlan</w:t>
      </w:r>
      <w:r w:rsidR="00334032" w:rsidRPr="007426B8">
        <w:rPr>
          <w:rFonts w:cs="Times New Roman"/>
          <w:color w:val="000000" w:themeColor="text1"/>
          <w:szCs w:val="28"/>
        </w:rPr>
        <w:t>, знание особого явления во французском языке.</w:t>
      </w:r>
    </w:p>
    <w:p w14:paraId="0DE99181" w14:textId="3752D874" w:rsidR="00840510" w:rsidRPr="007426B8" w:rsidRDefault="005354C8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Компетенции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(</w:t>
      </w:r>
      <w:r w:rsidRPr="007426B8">
        <w:rPr>
          <w:rFonts w:cs="Times New Roman"/>
          <w:color w:val="000000" w:themeColor="text1"/>
          <w:szCs w:val="28"/>
        </w:rPr>
        <w:t>индикаторы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): </w:t>
      </w:r>
      <w:r w:rsidRPr="007426B8">
        <w:rPr>
          <w:rFonts w:cs="Times New Roman"/>
          <w:color w:val="000000" w:themeColor="text1"/>
          <w:szCs w:val="28"/>
        </w:rPr>
        <w:t>ПК</w:t>
      </w:r>
      <w:r w:rsidRPr="007426B8">
        <w:rPr>
          <w:rFonts w:cs="Times New Roman"/>
          <w:color w:val="000000" w:themeColor="text1"/>
          <w:szCs w:val="28"/>
          <w:lang w:val="fr-FR"/>
        </w:rPr>
        <w:t>-1 (</w:t>
      </w:r>
      <w:r w:rsidRPr="007426B8">
        <w:rPr>
          <w:rFonts w:cs="Times New Roman"/>
          <w:color w:val="000000" w:themeColor="text1"/>
          <w:szCs w:val="28"/>
        </w:rPr>
        <w:t>ПК</w:t>
      </w:r>
      <w:r w:rsidRPr="007426B8">
        <w:rPr>
          <w:rFonts w:cs="Times New Roman"/>
          <w:color w:val="000000" w:themeColor="text1"/>
          <w:szCs w:val="28"/>
          <w:lang w:val="fr-FR"/>
        </w:rPr>
        <w:t>-1.1)</w:t>
      </w:r>
    </w:p>
    <w:p w14:paraId="268B1ED7" w14:textId="422AF3AC" w:rsidR="00F51BB9" w:rsidRPr="007426B8" w:rsidRDefault="00F51BB9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</w:p>
    <w:p w14:paraId="0EA30903" w14:textId="7E795B54" w:rsidR="0015394C" w:rsidRPr="007426B8" w:rsidRDefault="00CF300E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2. </w:t>
      </w:r>
      <w:proofErr w:type="gramStart"/>
      <w:r w:rsidR="0015394C" w:rsidRPr="007426B8">
        <w:rPr>
          <w:rFonts w:cs="Times New Roman"/>
          <w:color w:val="000000" w:themeColor="text1"/>
          <w:szCs w:val="28"/>
          <w:lang w:val="fr-FR"/>
        </w:rPr>
        <w:t>Style  administratif</w:t>
      </w:r>
      <w:proofErr w:type="gramEnd"/>
      <w:r w:rsidR="0015394C" w:rsidRPr="007426B8">
        <w:rPr>
          <w:rFonts w:cs="Times New Roman"/>
          <w:color w:val="000000" w:themeColor="text1"/>
          <w:szCs w:val="28"/>
          <w:lang w:val="fr-FR"/>
        </w:rPr>
        <w:t xml:space="preserve">  ou  style  scientifique ? Identifiez. </w:t>
      </w:r>
    </w:p>
    <w:p w14:paraId="620949F5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1. Préoccupé par le problème de l’accès au logement des plus démunis, </w:t>
      </w:r>
    </w:p>
    <w:p w14:paraId="19671C4A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le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maire nouvellement élu vous demande de lui construire une note faisant </w:t>
      </w:r>
    </w:p>
    <w:p w14:paraId="23B50605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ressortir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les responsabilités qui sont les siennes en la matière, lui rappelant </w:t>
      </w:r>
    </w:p>
    <w:p w14:paraId="72B4BE10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ses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possibilités d’actions, et lui proposant des scénarios. 2. Dans la suite nous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nous  fondons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sur  cette  notion  de  point  central  par  rapport  auquel  est </w:t>
      </w:r>
    </w:p>
    <w:p w14:paraId="1AEC5A42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construite  la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référence,  en  utilisant  le  système  défini  dans  Vikner  (1985). 3.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Au  moment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de  recevoir  des  mains  de  Votre  Excellence  les  lettres  par lesquelles S. Exc. M. le président de la République de l’Équateur l’accrédite </w:t>
      </w:r>
    </w:p>
    <w:p w14:paraId="784F65EC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comme  envoyé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extraordinaire  et  ministre  plénipotentiaire  auprès  du  Saint-Siège,  Nous  saluons  avec  une  profonde  satisfaction  les  sentiments  élevés avec lesquels Votre Excellence assume ses hautes et importantes fonctions. </w:t>
      </w:r>
    </w:p>
    <w:p w14:paraId="190607AC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Ils ont reçu une expression parfaite dans les nobles paroles qu’elle vient de </w:t>
      </w:r>
    </w:p>
    <w:p w14:paraId="17610B8E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prononcer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.  4. 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Attendu  que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,  envisagée  comme  peine  accessoire,  la </w:t>
      </w:r>
    </w:p>
    <w:p w14:paraId="010517AA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dégradation  découle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de  plein  droit  de  toute  condamnation  </w:t>
      </w: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 une  petite </w:t>
      </w:r>
    </w:p>
    <w:p w14:paraId="3B697667" w14:textId="77777777" w:rsidR="0015394C" w:rsidRPr="007426B8" w:rsidRDefault="0015394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criminelle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, ainsi qu’en décide l’article 28 du Code pénal, et que les juges n’ont pas  </w:t>
      </w: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 en  faire  mention  dans  l’arrêt.</w:t>
      </w:r>
    </w:p>
    <w:p w14:paraId="07411C95" w14:textId="198209AD" w:rsidR="00CF300E" w:rsidRPr="007426B8" w:rsidRDefault="00AF07D5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Время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выполнения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– 15</w:t>
      </w:r>
      <w:r w:rsidR="00CF300E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CF300E" w:rsidRPr="007426B8">
        <w:rPr>
          <w:rFonts w:cs="Times New Roman"/>
          <w:color w:val="000000" w:themeColor="text1"/>
          <w:szCs w:val="28"/>
        </w:rPr>
        <w:t>мин</w:t>
      </w:r>
      <w:r w:rsidR="00CF300E" w:rsidRPr="007426B8">
        <w:rPr>
          <w:rFonts w:cs="Times New Roman"/>
          <w:color w:val="000000" w:themeColor="text1"/>
          <w:szCs w:val="28"/>
          <w:lang w:val="fr-FR"/>
        </w:rPr>
        <w:t>.</w:t>
      </w:r>
    </w:p>
    <w:p w14:paraId="09FEA3AD" w14:textId="5D7445BE" w:rsidR="00CF300E" w:rsidRPr="007426B8" w:rsidRDefault="00CF300E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Ожидаемый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результат</w:t>
      </w:r>
      <w:r w:rsidRPr="007426B8">
        <w:rPr>
          <w:rFonts w:cs="Times New Roman"/>
          <w:color w:val="000000" w:themeColor="text1"/>
          <w:szCs w:val="28"/>
          <w:lang w:val="fr-FR"/>
        </w:rPr>
        <w:t>:</w:t>
      </w:r>
      <w:r w:rsidR="0015394C" w:rsidRPr="007426B8">
        <w:rPr>
          <w:rFonts w:cs="Times New Roman"/>
          <w:color w:val="000000" w:themeColor="text1"/>
          <w:szCs w:val="28"/>
          <w:lang w:val="fr-FR"/>
        </w:rPr>
        <w:t xml:space="preserve">1, 3 – </w:t>
      </w:r>
      <w:proofErr w:type="gramStart"/>
      <w:r w:rsidR="0015394C" w:rsidRPr="007426B8">
        <w:rPr>
          <w:rFonts w:cs="Times New Roman"/>
          <w:color w:val="000000" w:themeColor="text1"/>
          <w:szCs w:val="28"/>
          <w:lang w:val="fr-FR"/>
        </w:rPr>
        <w:t>style  administratif</w:t>
      </w:r>
      <w:proofErr w:type="gramEnd"/>
      <w:r w:rsidR="0015394C" w:rsidRPr="007426B8">
        <w:rPr>
          <w:rFonts w:cs="Times New Roman"/>
          <w:color w:val="000000" w:themeColor="text1"/>
          <w:szCs w:val="28"/>
          <w:lang w:val="fr-FR"/>
        </w:rPr>
        <w:t xml:space="preserve"> , 2,4 – style  scientifique</w:t>
      </w:r>
      <w:r w:rsidR="00843926" w:rsidRPr="007426B8">
        <w:rPr>
          <w:rFonts w:cs="Times New Roman"/>
          <w:color w:val="000000" w:themeColor="text1"/>
          <w:szCs w:val="28"/>
          <w:lang w:val="fr-FR"/>
        </w:rPr>
        <w:t>.</w:t>
      </w:r>
    </w:p>
    <w:p w14:paraId="5070588A" w14:textId="3CD49730" w:rsidR="00666BE1" w:rsidRPr="007426B8" w:rsidRDefault="00666BE1" w:rsidP="00334032">
      <w:pPr>
        <w:ind w:firstLine="851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Критерии оценивания:</w:t>
      </w:r>
      <w:r w:rsidR="00843926" w:rsidRPr="007426B8">
        <w:rPr>
          <w:rFonts w:cs="Times New Roman"/>
          <w:color w:val="000000" w:themeColor="text1"/>
          <w:szCs w:val="28"/>
        </w:rPr>
        <w:t xml:space="preserve"> студент правильно определяет особенности стилей, их различия. </w:t>
      </w:r>
    </w:p>
    <w:p w14:paraId="278F1619" w14:textId="671A217B" w:rsidR="00CF300E" w:rsidRPr="007426B8" w:rsidRDefault="00843926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Компетенции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(</w:t>
      </w:r>
      <w:r w:rsidRPr="007426B8">
        <w:rPr>
          <w:rFonts w:cs="Times New Roman"/>
          <w:color w:val="000000" w:themeColor="text1"/>
          <w:szCs w:val="28"/>
        </w:rPr>
        <w:t>индикаторы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): </w:t>
      </w:r>
      <w:r w:rsidRPr="007426B8">
        <w:rPr>
          <w:rFonts w:cs="Times New Roman"/>
          <w:color w:val="000000" w:themeColor="text1"/>
          <w:szCs w:val="28"/>
        </w:rPr>
        <w:t>ПК</w:t>
      </w:r>
      <w:r w:rsidRPr="007426B8">
        <w:rPr>
          <w:rFonts w:cs="Times New Roman"/>
          <w:color w:val="000000" w:themeColor="text1"/>
          <w:szCs w:val="28"/>
          <w:lang w:val="fr-FR"/>
        </w:rPr>
        <w:t>-1 (</w:t>
      </w:r>
      <w:r w:rsidRPr="007426B8">
        <w:rPr>
          <w:rFonts w:cs="Times New Roman"/>
          <w:color w:val="000000" w:themeColor="text1"/>
          <w:szCs w:val="28"/>
        </w:rPr>
        <w:t>ПК</w:t>
      </w:r>
      <w:r w:rsidRPr="007426B8">
        <w:rPr>
          <w:rFonts w:cs="Times New Roman"/>
          <w:color w:val="000000" w:themeColor="text1"/>
          <w:szCs w:val="28"/>
          <w:lang w:val="fr-FR"/>
        </w:rPr>
        <w:t>-1.2)</w:t>
      </w:r>
    </w:p>
    <w:p w14:paraId="70835208" w14:textId="77777777" w:rsidR="00843926" w:rsidRPr="007426B8" w:rsidRDefault="00843926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</w:p>
    <w:p w14:paraId="3C4BF7E7" w14:textId="20149314" w:rsidR="00AF07D5" w:rsidRPr="007426B8" w:rsidRDefault="00AF07D5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3.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Chaque  de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ces  extraits  appartient  </w:t>
      </w: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 un  style fonctionnel. 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Identifiez  les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extraits  qui  appartiennent  au  style populaire / familier, style administratif, style scientifique, style de mass-médias,  style  de  belles-lettres,  style  de  la  publicité  ou  des petites annonces. Qu’est-ce qui permet de dire que chaque extrait appartient </w:t>
      </w: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tel ou tel style ?</w:t>
      </w:r>
    </w:p>
    <w:p w14:paraId="49721EFA" w14:textId="77777777" w:rsidR="00AF07D5" w:rsidRPr="007426B8" w:rsidRDefault="00AF07D5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.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Oh !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Que ce réveil me tape sur le système ! Qui a donc inventé ce </w:t>
      </w:r>
    </w:p>
    <w:p w14:paraId="3A1B304B" w14:textId="77777777" w:rsidR="00AF07D5" w:rsidRPr="007426B8" w:rsidRDefault="00AF07D5" w:rsidP="00334032">
      <w:pPr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truc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? J’aimerais encore pioncer un peu ! Bon, allez, il faut que je sorte de </w:t>
      </w:r>
    </w:p>
    <w:p w14:paraId="40186E0F" w14:textId="77777777" w:rsidR="00AF07D5" w:rsidRPr="007426B8" w:rsidRDefault="00AF07D5" w:rsidP="00334032">
      <w:pPr>
        <w:ind w:left="708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mon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pieu.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Lentement,  je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vais  direction  salle  de  bains. 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Je  me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regarde  dans  le miroir. Mais quelle tronche j’ai ce matin ! Il va falloir faire tailler les tifs, ils sont trop longs. 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Après  une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douche  rapide,  je  retourne  dans  ma  piole  et  j’enfile  mes fringues. </w:t>
      </w:r>
    </w:p>
    <w:p w14:paraId="044313DD" w14:textId="77777777" w:rsidR="00AF07D5" w:rsidRPr="007426B8" w:rsidRDefault="00AF07D5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Dans la cuisine, je me descends vite une tasse de café. Je mets mes </w:t>
      </w:r>
    </w:p>
    <w:p w14:paraId="1C5DB3AB" w14:textId="404AF79A" w:rsidR="00AF07D5" w:rsidRPr="007426B8" w:rsidRDefault="00AF07D5" w:rsidP="00334032">
      <w:pPr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godasses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et je me tire au boulot.  </w:t>
      </w:r>
      <w:r w:rsidRPr="007426B8">
        <w:rPr>
          <w:rFonts w:cs="Times New Roman"/>
          <w:color w:val="000000" w:themeColor="text1"/>
          <w:szCs w:val="28"/>
          <w:lang w:val="fr-FR"/>
        </w:rPr>
        <w:cr/>
        <w:t xml:space="preserve"> </w:t>
      </w:r>
      <w:r w:rsidR="00334032" w:rsidRPr="007426B8">
        <w:rPr>
          <w:rFonts w:cs="Times New Roman"/>
          <w:color w:val="000000" w:themeColor="text1"/>
          <w:szCs w:val="28"/>
          <w:lang w:val="fr-FR"/>
        </w:rPr>
        <w:tab/>
      </w:r>
      <w:r w:rsidRPr="007426B8">
        <w:rPr>
          <w:rFonts w:cs="Times New Roman"/>
          <w:color w:val="000000" w:themeColor="text1"/>
          <w:szCs w:val="28"/>
        </w:rPr>
        <w:t>Б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. Aujourd’hui, maman est morte. Ou peut-être hier, je ne sais pas. J’ai </w:t>
      </w:r>
    </w:p>
    <w:p w14:paraId="51C26B4E" w14:textId="571624B9" w:rsidR="00AF07D5" w:rsidRPr="007426B8" w:rsidRDefault="00AF07D5" w:rsidP="00334032">
      <w:pPr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reçu  un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télégramme  de  l’asile  :  «Mère  décédée. 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Enterrement  demain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. </w:t>
      </w:r>
    </w:p>
    <w:p w14:paraId="2A9B746A" w14:textId="77777777" w:rsidR="00AF07D5" w:rsidRPr="007426B8" w:rsidRDefault="00AF07D5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Sentiments distingués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.»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Cela ne veut rien dire. C’était peut-être hier. </w:t>
      </w:r>
    </w:p>
    <w:p w14:paraId="28CDE19F" w14:textId="139A08C7" w:rsidR="00AF07D5" w:rsidRPr="007426B8" w:rsidRDefault="00AF07D5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L’asile de vieillards est à Marengo, </w:t>
      </w: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quatre-vingts kilomètres d’Alger. Je </w:t>
      </w:r>
    </w:p>
    <w:p w14:paraId="7D5565CD" w14:textId="1AD15C08" w:rsidR="00AF07D5" w:rsidRPr="007426B8" w:rsidRDefault="00AF07D5" w:rsidP="00334032">
      <w:pPr>
        <w:ind w:left="708" w:firstLine="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prendrai  l’autobus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à  deux  heures  et  j’arriverai  dans  l’après-midi. 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 xml:space="preserve">Ainsi,   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je  pourrai veiller et je rentrerai demain soir. J’ai demandé deux jours de congé </w:t>
      </w: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mon patron et il ne pouvait pas me les refuser avec une excuse pareille. Mais il n’avait pas l’air content. Je lui ai même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dit: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«Ce n’est pas de ma faute.» Il n’a pas répond</w:t>
      </w:r>
      <w:r w:rsidR="00723F3F" w:rsidRPr="007426B8">
        <w:rPr>
          <w:rFonts w:cs="Times New Roman"/>
          <w:color w:val="000000" w:themeColor="text1"/>
          <w:szCs w:val="28"/>
          <w:lang w:val="fr-FR"/>
        </w:rPr>
        <w:t xml:space="preserve">u. </w:t>
      </w:r>
    </w:p>
    <w:p w14:paraId="31DB3623" w14:textId="6A18B79D" w:rsidR="00AF07D5" w:rsidRPr="007426B8" w:rsidRDefault="00AF07D5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Время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выполнения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– 15 </w:t>
      </w:r>
      <w:r w:rsidRPr="007426B8">
        <w:rPr>
          <w:rFonts w:cs="Times New Roman"/>
          <w:color w:val="000000" w:themeColor="text1"/>
          <w:szCs w:val="28"/>
        </w:rPr>
        <w:t>мин</w:t>
      </w:r>
      <w:r w:rsidRPr="007426B8">
        <w:rPr>
          <w:rFonts w:cs="Times New Roman"/>
          <w:color w:val="000000" w:themeColor="text1"/>
          <w:szCs w:val="28"/>
          <w:lang w:val="fr-FR"/>
        </w:rPr>
        <w:t>.</w:t>
      </w:r>
    </w:p>
    <w:p w14:paraId="41B8BCC6" w14:textId="6CE3D74D" w:rsidR="00AF07D5" w:rsidRPr="007426B8" w:rsidRDefault="00AF07D5" w:rsidP="00334032">
      <w:pPr>
        <w:ind w:firstLine="851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Ожидаемый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результат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: </w:t>
      </w: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– style populaire / familier, </w:t>
      </w:r>
      <w:r w:rsidRPr="007426B8">
        <w:rPr>
          <w:rFonts w:cs="Times New Roman"/>
          <w:color w:val="000000" w:themeColor="text1"/>
          <w:szCs w:val="28"/>
        </w:rPr>
        <w:t>Б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–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style  de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belles-lettres. </w:t>
      </w:r>
      <w:r w:rsidRPr="007426B8">
        <w:rPr>
          <w:rFonts w:cs="Times New Roman"/>
          <w:color w:val="000000" w:themeColor="text1"/>
          <w:szCs w:val="28"/>
        </w:rPr>
        <w:t>В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первом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отрывке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есть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много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разговорных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слов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, </w:t>
      </w:r>
      <w:r w:rsidRPr="007426B8">
        <w:rPr>
          <w:rFonts w:cs="Times New Roman"/>
          <w:color w:val="000000" w:themeColor="text1"/>
          <w:szCs w:val="28"/>
        </w:rPr>
        <w:t>например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E7018C" w:rsidRPr="007426B8">
        <w:rPr>
          <w:rFonts w:cs="Times New Roman"/>
          <w:color w:val="000000" w:themeColor="text1"/>
          <w:szCs w:val="28"/>
          <w:lang w:val="fr-FR"/>
        </w:rPr>
        <w:t xml:space="preserve">truc, pioncer, quelle tronche, tailler les tifs, fringues, je me tire, boulot. </w:t>
      </w:r>
      <w:r w:rsidR="00E7018C" w:rsidRPr="007426B8">
        <w:rPr>
          <w:rFonts w:cs="Times New Roman"/>
          <w:color w:val="000000" w:themeColor="text1"/>
          <w:szCs w:val="28"/>
        </w:rPr>
        <w:t>Во втором отрывке язык стандартный, используется условное наклонение (С</w:t>
      </w:r>
      <w:proofErr w:type="spellStart"/>
      <w:r w:rsidR="00E7018C" w:rsidRPr="007426B8">
        <w:rPr>
          <w:rFonts w:cs="Times New Roman"/>
          <w:color w:val="000000" w:themeColor="text1"/>
          <w:szCs w:val="28"/>
          <w:lang w:val="en-US"/>
        </w:rPr>
        <w:t>onditionnel</w:t>
      </w:r>
      <w:proofErr w:type="spellEnd"/>
      <w:r w:rsidR="00E7018C" w:rsidRPr="007426B8">
        <w:rPr>
          <w:rFonts w:cs="Times New Roman"/>
          <w:color w:val="000000" w:themeColor="text1"/>
          <w:szCs w:val="28"/>
        </w:rPr>
        <w:t>), отсутствуют специальные термины, клише для административного стиля и т.д.</w:t>
      </w:r>
    </w:p>
    <w:p w14:paraId="672ECC86" w14:textId="1B302E8A" w:rsidR="00AF07D5" w:rsidRPr="007426B8" w:rsidRDefault="00AF07D5" w:rsidP="00334032">
      <w:pPr>
        <w:ind w:firstLine="851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Критерии оценивания:</w:t>
      </w:r>
      <w:r w:rsidR="00E7018C" w:rsidRPr="007426B8">
        <w:rPr>
          <w:rFonts w:cs="Times New Roman"/>
          <w:color w:val="000000" w:themeColor="text1"/>
          <w:szCs w:val="28"/>
        </w:rPr>
        <w:t xml:space="preserve"> студент правильно определил стили, назвал минимум три примера разговорной лексики из первого отрывка и минимум три причины для второго отрывка (почему он сделал такой вывод). </w:t>
      </w:r>
    </w:p>
    <w:p w14:paraId="09690D4B" w14:textId="526C95EA" w:rsidR="00AF07D5" w:rsidRPr="007426B8" w:rsidRDefault="00AF07D5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Компетенции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(</w:t>
      </w:r>
      <w:r w:rsidRPr="007426B8">
        <w:rPr>
          <w:rFonts w:cs="Times New Roman"/>
          <w:color w:val="000000" w:themeColor="text1"/>
          <w:szCs w:val="28"/>
        </w:rPr>
        <w:t>индикаторы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): </w:t>
      </w:r>
      <w:r w:rsidR="00723F3F" w:rsidRPr="007426B8">
        <w:rPr>
          <w:rFonts w:cs="Times New Roman"/>
          <w:color w:val="000000" w:themeColor="text1"/>
          <w:szCs w:val="28"/>
        </w:rPr>
        <w:t>ПК</w:t>
      </w:r>
      <w:r w:rsidR="00723F3F" w:rsidRPr="007426B8">
        <w:rPr>
          <w:rFonts w:cs="Times New Roman"/>
          <w:color w:val="000000" w:themeColor="text1"/>
          <w:szCs w:val="28"/>
          <w:lang w:val="fr-FR"/>
        </w:rPr>
        <w:t>-1 (</w:t>
      </w:r>
      <w:r w:rsidR="00723F3F" w:rsidRPr="007426B8">
        <w:rPr>
          <w:rFonts w:cs="Times New Roman"/>
          <w:color w:val="000000" w:themeColor="text1"/>
          <w:szCs w:val="28"/>
        </w:rPr>
        <w:t>ПК</w:t>
      </w:r>
      <w:r w:rsidR="00723F3F" w:rsidRPr="007426B8">
        <w:rPr>
          <w:rFonts w:cs="Times New Roman"/>
          <w:color w:val="000000" w:themeColor="text1"/>
          <w:szCs w:val="28"/>
          <w:lang w:val="fr-FR"/>
        </w:rPr>
        <w:t>-1.3</w:t>
      </w:r>
      <w:r w:rsidRPr="007426B8">
        <w:rPr>
          <w:rFonts w:cs="Times New Roman"/>
          <w:color w:val="000000" w:themeColor="text1"/>
          <w:szCs w:val="28"/>
          <w:lang w:val="fr-FR"/>
        </w:rPr>
        <w:t>)</w:t>
      </w:r>
    </w:p>
    <w:p w14:paraId="1B6CA3F9" w14:textId="77777777" w:rsidR="00AF07D5" w:rsidRPr="007426B8" w:rsidRDefault="00AF07D5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</w:p>
    <w:p w14:paraId="2313A5E0" w14:textId="0282A6BD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4.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Chaque  de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ces  extraits  appartient  </w:t>
      </w: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 un  style fonctionnel. 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Identifiez  les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extraits  qui  appartiennent  au  style populaire / familier, style administratif, style scientifique, style de mass-médias,  style  de  belles-lettres,  style  de  la  publicité  ou  des petites annonces. Qu’est-ce qui permet de dire que chaque extrait appartient </w:t>
      </w:r>
      <w:r w:rsidRPr="007426B8">
        <w:rPr>
          <w:rFonts w:cs="Times New Roman"/>
          <w:color w:val="000000" w:themeColor="text1"/>
          <w:szCs w:val="28"/>
        </w:rPr>
        <w:t>а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 tel ou tel style ?</w:t>
      </w:r>
    </w:p>
    <w:p w14:paraId="3C9E0A97" w14:textId="335B9D57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. Monsieur Dupont, </w:t>
      </w:r>
    </w:p>
    <w:p w14:paraId="16092623" w14:textId="77777777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Comme  convenu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lors  de  notre  entretien  téléphonique  de  ce  jour,  je </w:t>
      </w:r>
    </w:p>
    <w:p w14:paraId="7808DA0A" w14:textId="77777777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vous  fais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part  de  mon  intention  de  résilier  mon  contrat  de  location  de </w:t>
      </w:r>
    </w:p>
    <w:p w14:paraId="06A19CDC" w14:textId="77777777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l'appartement  situé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8  rue  de  la  Botie  à  Paris  que  j'occupe  depuis  le </w:t>
      </w:r>
    </w:p>
    <w:p w14:paraId="010B54B4" w14:textId="77777777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01/12/2017. </w:t>
      </w:r>
    </w:p>
    <w:p w14:paraId="2ABD3A62" w14:textId="77777777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Cette résiliation sera effective en date du 31/12/2018 respectant ainsi le </w:t>
      </w:r>
    </w:p>
    <w:p w14:paraId="387595E6" w14:textId="77777777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délai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de trois mois auquel je suis tenu.  </w:t>
      </w:r>
    </w:p>
    <w:p w14:paraId="120464CC" w14:textId="77777777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Je  vous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prie  d'agréer,  Monsieur  Dupont,  à  l'expression  de  mes </w:t>
      </w:r>
    </w:p>
    <w:p w14:paraId="4D9BA5CC" w14:textId="58A9013F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salutations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distingué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es. </w:t>
      </w:r>
    </w:p>
    <w:p w14:paraId="67346C15" w14:textId="05675E6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Б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. 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Jeune  femme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souriante,  plutôt  sympa,  cool  et  dynamique  et  je </w:t>
      </w:r>
    </w:p>
    <w:p w14:paraId="61234DD3" w14:textId="7777777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cherche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à faire des connaissances, rencontrer de nouvelles personnes. </w:t>
      </w:r>
    </w:p>
    <w:p w14:paraId="226D7C95" w14:textId="7777777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En  premier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lieu,  je  souhaite  correspondre  avec  un  homme  ouvert </w:t>
      </w:r>
    </w:p>
    <w:p w14:paraId="5D512D4E" w14:textId="7777777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d'esprit,  autour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de  la  trentaine. 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Je  ne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suis  pas  à  la  recherche  du  prince </w:t>
      </w:r>
    </w:p>
    <w:p w14:paraId="0E43E6A0" w14:textId="77777777" w:rsidR="0021015C" w:rsidRPr="007426B8" w:rsidRDefault="0021015C" w:rsidP="00334032">
      <w:pPr>
        <w:ind w:left="708" w:firstLine="0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charmant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qui viendra me sauver sur son cheval blanc, simplement un homme jovial ayant de l'humour avec qui discuter, échanger des idées. </w:t>
      </w:r>
    </w:p>
    <w:p w14:paraId="5DF34112" w14:textId="7777777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Avoir des affinités par mail, c'est déjà bénéfique, et si l'amour est au </w:t>
      </w:r>
    </w:p>
    <w:p w14:paraId="58142B2D" w14:textId="7777777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rendez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-vous, ce sera la cerise sur le gâteau ! Je connais plein de couples qui </w:t>
      </w:r>
    </w:p>
    <w:p w14:paraId="18C93CCF" w14:textId="7777777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se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sont rencontrés sur internet, j'y crois dur comme fer, on peut recevoir la </w:t>
      </w:r>
    </w:p>
    <w:p w14:paraId="7B2E9468" w14:textId="7777777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flèche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de cupidon aussi sur la toile. Glouppss, en plein dans le mille ! </w:t>
      </w:r>
    </w:p>
    <w:p w14:paraId="4500575C" w14:textId="7777777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Humainement, j'apprécie : </w:t>
      </w:r>
    </w:p>
    <w:p w14:paraId="39244EBF" w14:textId="7777777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- les hommes charmants et attentionnés </w:t>
      </w:r>
    </w:p>
    <w:p w14:paraId="40EDC58F" w14:textId="66A30E97" w:rsidR="0021015C" w:rsidRPr="007426B8" w:rsidRDefault="0021015C" w:rsidP="00334032">
      <w:pPr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>- les personnes qui ont de l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a culture et de la discussion. </w:t>
      </w:r>
    </w:p>
    <w:p w14:paraId="2969577D" w14:textId="17A0FBBB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Время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выполнения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– 20 </w:t>
      </w:r>
      <w:r w:rsidRPr="007426B8">
        <w:rPr>
          <w:rFonts w:cs="Times New Roman"/>
          <w:color w:val="000000" w:themeColor="text1"/>
          <w:szCs w:val="28"/>
        </w:rPr>
        <w:t>мин</w:t>
      </w:r>
      <w:r w:rsidRPr="007426B8">
        <w:rPr>
          <w:rFonts w:cs="Times New Roman"/>
          <w:color w:val="000000" w:themeColor="text1"/>
          <w:szCs w:val="28"/>
          <w:lang w:val="fr-FR"/>
        </w:rPr>
        <w:t>.</w:t>
      </w:r>
    </w:p>
    <w:p w14:paraId="494E254F" w14:textId="2D583A08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Ожидаемый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результат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: </w:t>
      </w:r>
      <w:r w:rsidRPr="007426B8">
        <w:rPr>
          <w:rFonts w:cs="Times New Roman"/>
          <w:color w:val="000000" w:themeColor="text1"/>
          <w:szCs w:val="28"/>
        </w:rPr>
        <w:t>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– administratif, </w:t>
      </w:r>
      <w:r w:rsidRPr="007426B8">
        <w:rPr>
          <w:rFonts w:cs="Times New Roman"/>
          <w:color w:val="000000" w:themeColor="text1"/>
          <w:szCs w:val="28"/>
        </w:rPr>
        <w:t>Б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–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style  de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la  publicité  ou  des petites annonces. </w:t>
      </w:r>
      <w:r w:rsidRPr="007426B8">
        <w:rPr>
          <w:rFonts w:cs="Times New Roman"/>
          <w:color w:val="000000" w:themeColor="text1"/>
          <w:szCs w:val="28"/>
        </w:rPr>
        <w:t>В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первом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отрывке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есть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много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клише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, </w:t>
      </w:r>
      <w:r w:rsidRPr="007426B8">
        <w:rPr>
          <w:rFonts w:cs="Times New Roman"/>
          <w:color w:val="000000" w:themeColor="text1"/>
          <w:szCs w:val="28"/>
        </w:rPr>
        <w:t>характерных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для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административного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стиля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при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написании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письма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, </w:t>
      </w:r>
      <w:r w:rsidRPr="007426B8">
        <w:rPr>
          <w:rFonts w:cs="Times New Roman"/>
          <w:color w:val="000000" w:themeColor="text1"/>
          <w:szCs w:val="28"/>
        </w:rPr>
        <w:t>например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Monsieur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Dupont,  je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vous  fais  part  de  mon  intention, </w:t>
      </w:r>
      <w:r w:rsidR="00476BBE" w:rsidRPr="007426B8">
        <w:rPr>
          <w:rFonts w:cs="Times New Roman"/>
          <w:color w:val="000000" w:themeColor="text1"/>
          <w:szCs w:val="28"/>
        </w:rPr>
        <w:t>с</w:t>
      </w:r>
      <w:r w:rsidRPr="007426B8">
        <w:rPr>
          <w:rFonts w:cs="Times New Roman"/>
          <w:color w:val="000000" w:themeColor="text1"/>
          <w:szCs w:val="28"/>
          <w:lang w:val="fr-FR"/>
        </w:rPr>
        <w:t>ette résiliation sera effective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>, Je  vous  prie  d'agréer,  Monsieur  Dupont,  à  l'expression  de  mes salutations distinguées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. </w:t>
      </w:r>
      <w:r w:rsidRPr="007426B8">
        <w:rPr>
          <w:rFonts w:cs="Times New Roman"/>
          <w:color w:val="000000" w:themeColor="text1"/>
          <w:szCs w:val="28"/>
        </w:rPr>
        <w:t>Во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втором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отрывке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яз</w:t>
      </w:r>
      <w:r w:rsidR="00476BBE" w:rsidRPr="007426B8">
        <w:rPr>
          <w:rFonts w:cs="Times New Roman"/>
          <w:color w:val="000000" w:themeColor="text1"/>
          <w:szCs w:val="28"/>
        </w:rPr>
        <w:t>ык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476BBE" w:rsidRPr="007426B8">
        <w:rPr>
          <w:rFonts w:cs="Times New Roman"/>
          <w:color w:val="000000" w:themeColor="text1"/>
          <w:szCs w:val="28"/>
        </w:rPr>
        <w:t>разговорный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, </w:t>
      </w:r>
      <w:r w:rsidR="00476BBE" w:rsidRPr="007426B8">
        <w:rPr>
          <w:rFonts w:cs="Times New Roman"/>
          <w:color w:val="000000" w:themeColor="text1"/>
          <w:szCs w:val="28"/>
        </w:rPr>
        <w:t>использую</w:t>
      </w:r>
      <w:r w:rsidRPr="007426B8">
        <w:rPr>
          <w:rFonts w:cs="Times New Roman"/>
          <w:color w:val="000000" w:themeColor="text1"/>
          <w:szCs w:val="28"/>
        </w:rPr>
        <w:t>тся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476BBE" w:rsidRPr="007426B8">
        <w:rPr>
          <w:rFonts w:cs="Times New Roman"/>
          <w:color w:val="000000" w:themeColor="text1"/>
          <w:szCs w:val="28"/>
        </w:rPr>
        <w:t>стандартные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476BBE" w:rsidRPr="007426B8">
        <w:rPr>
          <w:rFonts w:cs="Times New Roman"/>
          <w:color w:val="000000" w:themeColor="text1"/>
          <w:szCs w:val="28"/>
        </w:rPr>
        <w:t>речевые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476BBE" w:rsidRPr="007426B8">
        <w:rPr>
          <w:rFonts w:cs="Times New Roman"/>
          <w:color w:val="000000" w:themeColor="text1"/>
          <w:szCs w:val="28"/>
        </w:rPr>
        <w:t>клише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476BBE" w:rsidRPr="007426B8">
        <w:rPr>
          <w:rFonts w:cs="Times New Roman"/>
          <w:color w:val="000000" w:themeColor="text1"/>
          <w:szCs w:val="28"/>
        </w:rPr>
        <w:t>для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476BBE" w:rsidRPr="007426B8">
        <w:rPr>
          <w:rFonts w:cs="Times New Roman"/>
          <w:color w:val="000000" w:themeColor="text1"/>
          <w:szCs w:val="28"/>
        </w:rPr>
        <w:t>объявлений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, </w:t>
      </w:r>
      <w:r w:rsidR="00476BBE" w:rsidRPr="007426B8">
        <w:rPr>
          <w:rFonts w:cs="Times New Roman"/>
          <w:color w:val="000000" w:themeColor="text1"/>
          <w:szCs w:val="28"/>
        </w:rPr>
        <w:t>например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 je cherche à faire des connaissances</w:t>
      </w:r>
      <w:proofErr w:type="gramStart"/>
      <w:r w:rsidR="00476BBE" w:rsidRPr="007426B8">
        <w:rPr>
          <w:rFonts w:cs="Times New Roman"/>
          <w:color w:val="000000" w:themeColor="text1"/>
          <w:szCs w:val="28"/>
          <w:lang w:val="fr-FR"/>
        </w:rPr>
        <w:t>, ,</w:t>
      </w:r>
      <w:proofErr w:type="gramEnd"/>
      <w:r w:rsidR="00476BBE" w:rsidRPr="007426B8">
        <w:rPr>
          <w:rFonts w:cs="Times New Roman"/>
          <w:color w:val="000000" w:themeColor="text1"/>
          <w:szCs w:val="28"/>
          <w:lang w:val="fr-FR"/>
        </w:rPr>
        <w:t xml:space="preserve">  je  souhaite  correspondre  avec  un  homme, avoir des affinités par mail, c'est déjà bénéfique,   humainement, j'apprécie </w:t>
      </w:r>
      <w:r w:rsidRPr="007426B8">
        <w:rPr>
          <w:rFonts w:cs="Times New Roman"/>
          <w:color w:val="000000" w:themeColor="text1"/>
          <w:szCs w:val="28"/>
        </w:rPr>
        <w:t>и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т</w:t>
      </w:r>
      <w:r w:rsidRPr="007426B8">
        <w:rPr>
          <w:rFonts w:cs="Times New Roman"/>
          <w:color w:val="000000" w:themeColor="text1"/>
          <w:szCs w:val="28"/>
          <w:lang w:val="fr-FR"/>
        </w:rPr>
        <w:t>.</w:t>
      </w:r>
      <w:r w:rsidRPr="007426B8">
        <w:rPr>
          <w:rFonts w:cs="Times New Roman"/>
          <w:color w:val="000000" w:themeColor="text1"/>
          <w:szCs w:val="28"/>
        </w:rPr>
        <w:t>д</w:t>
      </w:r>
      <w:r w:rsidRPr="007426B8">
        <w:rPr>
          <w:rFonts w:cs="Times New Roman"/>
          <w:color w:val="000000" w:themeColor="text1"/>
          <w:szCs w:val="28"/>
          <w:lang w:val="fr-FR"/>
        </w:rPr>
        <w:t>.</w:t>
      </w:r>
    </w:p>
    <w:p w14:paraId="55FA2BCD" w14:textId="13DB8470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Критерии оценивания: студент правильно определил стили, назвал</w:t>
      </w:r>
      <w:r w:rsidR="00476BBE" w:rsidRPr="007426B8">
        <w:rPr>
          <w:rFonts w:cs="Times New Roman"/>
          <w:color w:val="000000" w:themeColor="text1"/>
          <w:szCs w:val="28"/>
        </w:rPr>
        <w:t xml:space="preserve"> минимум три примера административных клише</w:t>
      </w:r>
      <w:r w:rsidRPr="007426B8">
        <w:rPr>
          <w:rFonts w:cs="Times New Roman"/>
          <w:color w:val="000000" w:themeColor="text1"/>
          <w:szCs w:val="28"/>
        </w:rPr>
        <w:t xml:space="preserve"> из первого отр</w:t>
      </w:r>
      <w:r w:rsidR="00476BBE" w:rsidRPr="007426B8">
        <w:rPr>
          <w:rFonts w:cs="Times New Roman"/>
          <w:color w:val="000000" w:themeColor="text1"/>
          <w:szCs w:val="28"/>
        </w:rPr>
        <w:t>ывка и минимум три примера</w:t>
      </w:r>
      <w:r w:rsidRPr="007426B8">
        <w:rPr>
          <w:rFonts w:cs="Times New Roman"/>
          <w:color w:val="000000" w:themeColor="text1"/>
          <w:szCs w:val="28"/>
        </w:rPr>
        <w:t xml:space="preserve"> для второго отрывка (почему он сделал такой вывод). </w:t>
      </w:r>
    </w:p>
    <w:p w14:paraId="796F4B15" w14:textId="204D77EE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Компетенции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(</w:t>
      </w:r>
      <w:r w:rsidRPr="007426B8">
        <w:rPr>
          <w:rFonts w:cs="Times New Roman"/>
          <w:color w:val="000000" w:themeColor="text1"/>
          <w:szCs w:val="28"/>
        </w:rPr>
        <w:t>индикаторы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): </w:t>
      </w:r>
      <w:r w:rsidR="00476BBE" w:rsidRPr="007426B8">
        <w:rPr>
          <w:rFonts w:cs="Times New Roman"/>
          <w:color w:val="000000" w:themeColor="text1"/>
          <w:szCs w:val="28"/>
        </w:rPr>
        <w:t>ПК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>-6 (</w:t>
      </w:r>
      <w:r w:rsidR="00476BBE" w:rsidRPr="007426B8">
        <w:rPr>
          <w:rFonts w:cs="Times New Roman"/>
          <w:color w:val="000000" w:themeColor="text1"/>
          <w:szCs w:val="28"/>
        </w:rPr>
        <w:t>ПК</w:t>
      </w:r>
      <w:r w:rsidR="00476BBE" w:rsidRPr="007426B8">
        <w:rPr>
          <w:rFonts w:cs="Times New Roman"/>
          <w:color w:val="000000" w:themeColor="text1"/>
          <w:szCs w:val="28"/>
          <w:lang w:val="fr-FR"/>
        </w:rPr>
        <w:t>-6.1)</w:t>
      </w:r>
    </w:p>
    <w:p w14:paraId="699D4080" w14:textId="77777777" w:rsidR="0021015C" w:rsidRPr="007426B8" w:rsidRDefault="0021015C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</w:p>
    <w:p w14:paraId="2AC013DE" w14:textId="77777777" w:rsidR="00723F3F" w:rsidRPr="007426B8" w:rsidRDefault="00723F3F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</w:p>
    <w:p w14:paraId="78EF01C0" w14:textId="6F4C34F6" w:rsidR="00843926" w:rsidRPr="007426B8" w:rsidRDefault="003461FB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  <w:lang w:val="fr-FR"/>
        </w:rPr>
        <w:t xml:space="preserve">5. </w:t>
      </w:r>
      <w:r w:rsidR="00DF4C71" w:rsidRPr="007426B8">
        <w:rPr>
          <w:rFonts w:cs="Times New Roman"/>
          <w:color w:val="000000" w:themeColor="text1"/>
          <w:szCs w:val="28"/>
          <w:lang w:val="fr-FR"/>
        </w:rPr>
        <w:t xml:space="preserve">Lisez les phrases suivantes. 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Le régistre familier ou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soutenu?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Identifiez.</w:t>
      </w:r>
    </w:p>
    <w:p w14:paraId="0190752B" w14:textId="77777777" w:rsidR="003461FB" w:rsidRPr="007426B8" w:rsidRDefault="003461FB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J'avais  la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conviction qu'ils  étaient  absents  de leur  domicile  et  je  crains fort,  cher  Alexandre,  que nous  ayons  désormais quelque  retard,  aussi hâtons-nous  je  vous  en prie. Pourriez-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vous,  s'il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vous plaît, me passer le sel ?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Je  n'ai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point  lu  cet ouvrage.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Je  fus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tiré  de  mes réflexions  par  le gazouillement  d’une  grive perchée  sur la plus haute branche d’un bouleau. Je me restaurais quand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entra  dans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ma  vie  celle pour  qui  je  brûle  d’une passion folle. </w:t>
      </w:r>
      <w:proofErr w:type="gramStart"/>
      <w:r w:rsidRPr="007426B8">
        <w:rPr>
          <w:rFonts w:cs="Times New Roman"/>
          <w:color w:val="000000" w:themeColor="text1"/>
          <w:szCs w:val="28"/>
          <w:lang w:val="fr-FR"/>
        </w:rPr>
        <w:t>Il  réside</w:t>
      </w:r>
      <w:proofErr w:type="gramEnd"/>
      <w:r w:rsidRPr="007426B8">
        <w:rPr>
          <w:rFonts w:cs="Times New Roman"/>
          <w:color w:val="000000" w:themeColor="text1"/>
          <w:szCs w:val="28"/>
          <w:lang w:val="fr-FR"/>
        </w:rPr>
        <w:t xml:space="preserve">  dans  une magnifique demeure. </w:t>
      </w:r>
    </w:p>
    <w:p w14:paraId="40D169B0" w14:textId="238E25F7" w:rsidR="008E0BFB" w:rsidRPr="007426B8" w:rsidRDefault="008E0BFB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Время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выполнения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– 5 </w:t>
      </w:r>
      <w:r w:rsidRPr="007426B8">
        <w:rPr>
          <w:rFonts w:cs="Times New Roman"/>
          <w:color w:val="000000" w:themeColor="text1"/>
          <w:szCs w:val="28"/>
        </w:rPr>
        <w:t>мин</w:t>
      </w:r>
      <w:r w:rsidRPr="007426B8">
        <w:rPr>
          <w:rFonts w:cs="Times New Roman"/>
          <w:color w:val="000000" w:themeColor="text1"/>
          <w:szCs w:val="28"/>
          <w:lang w:val="fr-FR"/>
        </w:rPr>
        <w:t>.</w:t>
      </w:r>
    </w:p>
    <w:p w14:paraId="3CD0684B" w14:textId="3514F5E5" w:rsidR="008E0BFB" w:rsidRPr="007426B8" w:rsidRDefault="008E0BFB" w:rsidP="00334032">
      <w:pPr>
        <w:ind w:firstLine="851"/>
        <w:rPr>
          <w:rFonts w:cs="Times New Roman"/>
          <w:color w:val="000000" w:themeColor="text1"/>
          <w:szCs w:val="28"/>
          <w:lang w:val="fr-FR"/>
        </w:rPr>
      </w:pPr>
      <w:r w:rsidRPr="007426B8">
        <w:rPr>
          <w:rFonts w:cs="Times New Roman"/>
          <w:color w:val="000000" w:themeColor="text1"/>
          <w:szCs w:val="28"/>
        </w:rPr>
        <w:t>Ожидаемый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</w:t>
      </w:r>
      <w:r w:rsidRPr="007426B8">
        <w:rPr>
          <w:rFonts w:cs="Times New Roman"/>
          <w:color w:val="000000" w:themeColor="text1"/>
          <w:szCs w:val="28"/>
        </w:rPr>
        <w:t>результат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: </w:t>
      </w:r>
      <w:r w:rsidR="00F15FE1" w:rsidRPr="007426B8">
        <w:rPr>
          <w:rFonts w:cs="Times New Roman"/>
          <w:color w:val="000000" w:themeColor="text1"/>
          <w:szCs w:val="28"/>
          <w:lang w:val="fr-FR"/>
        </w:rPr>
        <w:t>Dans ce texte il s’agit du</w:t>
      </w:r>
      <w:r w:rsidRPr="007426B8">
        <w:rPr>
          <w:rFonts w:cs="Times New Roman"/>
          <w:color w:val="000000" w:themeColor="text1"/>
          <w:szCs w:val="28"/>
          <w:lang w:val="fr-FR"/>
        </w:rPr>
        <w:t xml:space="preserve"> régistre soutenu</w:t>
      </w:r>
      <w:r w:rsidR="00F15FE1" w:rsidRPr="007426B8">
        <w:rPr>
          <w:rFonts w:cs="Times New Roman"/>
          <w:color w:val="000000" w:themeColor="text1"/>
          <w:szCs w:val="28"/>
          <w:lang w:val="fr-FR"/>
        </w:rPr>
        <w:t xml:space="preserve">. Par exemple, il y a une inversion, le Passé Simple, le lexique soutenu – désormais, </w:t>
      </w:r>
      <w:proofErr w:type="gramStart"/>
      <w:r w:rsidR="00F15FE1" w:rsidRPr="007426B8">
        <w:rPr>
          <w:rFonts w:cs="Times New Roman"/>
          <w:color w:val="000000" w:themeColor="text1"/>
          <w:szCs w:val="28"/>
          <w:lang w:val="fr-FR"/>
        </w:rPr>
        <w:t>je  crains</w:t>
      </w:r>
      <w:proofErr w:type="gramEnd"/>
      <w:r w:rsidR="00F15FE1" w:rsidRPr="007426B8">
        <w:rPr>
          <w:rFonts w:cs="Times New Roman"/>
          <w:color w:val="000000" w:themeColor="text1"/>
          <w:szCs w:val="28"/>
          <w:lang w:val="fr-FR"/>
        </w:rPr>
        <w:t>, hâtons-nous, réside etc.</w:t>
      </w:r>
    </w:p>
    <w:p w14:paraId="223DD98B" w14:textId="639C5FE3" w:rsidR="008E0BFB" w:rsidRPr="007426B8" w:rsidRDefault="008E0BFB" w:rsidP="00334032">
      <w:pPr>
        <w:ind w:firstLine="851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 xml:space="preserve">Критерии оценивания: </w:t>
      </w:r>
      <w:r w:rsidR="00334032" w:rsidRPr="007426B8">
        <w:rPr>
          <w:rFonts w:cs="Times New Roman"/>
          <w:color w:val="000000" w:themeColor="text1"/>
          <w:szCs w:val="28"/>
        </w:rPr>
        <w:t xml:space="preserve">правильный ответ, </w:t>
      </w:r>
      <w:r w:rsidRPr="007426B8">
        <w:rPr>
          <w:rFonts w:cs="Times New Roman"/>
          <w:color w:val="000000" w:themeColor="text1"/>
          <w:szCs w:val="28"/>
        </w:rPr>
        <w:t>студент умеет определять регистры языка</w:t>
      </w:r>
      <w:r w:rsidR="00F15FE1" w:rsidRPr="007426B8">
        <w:rPr>
          <w:rFonts w:cs="Times New Roman"/>
          <w:color w:val="000000" w:themeColor="text1"/>
          <w:szCs w:val="28"/>
        </w:rPr>
        <w:t xml:space="preserve">, в ответе присутствует слово </w:t>
      </w:r>
      <w:r w:rsidR="00F15FE1" w:rsidRPr="007426B8">
        <w:rPr>
          <w:rFonts w:cs="Times New Roman"/>
          <w:color w:val="000000" w:themeColor="text1"/>
          <w:szCs w:val="28"/>
          <w:lang w:val="fr-FR"/>
        </w:rPr>
        <w:t>r</w:t>
      </w:r>
      <w:r w:rsidR="00F15FE1" w:rsidRPr="007426B8">
        <w:rPr>
          <w:rFonts w:cs="Times New Roman"/>
          <w:color w:val="000000" w:themeColor="text1"/>
          <w:szCs w:val="28"/>
        </w:rPr>
        <w:t>é</w:t>
      </w:r>
      <w:r w:rsidR="00F15FE1" w:rsidRPr="007426B8">
        <w:rPr>
          <w:rFonts w:cs="Times New Roman"/>
          <w:color w:val="000000" w:themeColor="text1"/>
          <w:szCs w:val="28"/>
          <w:lang w:val="fr-FR"/>
        </w:rPr>
        <w:t>gistre</w:t>
      </w:r>
      <w:r w:rsidR="00F15FE1" w:rsidRPr="007426B8">
        <w:rPr>
          <w:rFonts w:cs="Times New Roman"/>
          <w:color w:val="000000" w:themeColor="text1"/>
          <w:szCs w:val="28"/>
        </w:rPr>
        <w:t xml:space="preserve"> </w:t>
      </w:r>
      <w:r w:rsidR="00F15FE1" w:rsidRPr="007426B8">
        <w:rPr>
          <w:rFonts w:cs="Times New Roman"/>
          <w:color w:val="000000" w:themeColor="text1"/>
          <w:szCs w:val="28"/>
          <w:lang w:val="fr-FR"/>
        </w:rPr>
        <w:t>soutenu</w:t>
      </w:r>
      <w:r w:rsidR="00986057" w:rsidRPr="007426B8">
        <w:rPr>
          <w:rFonts w:cs="Times New Roman"/>
          <w:color w:val="000000" w:themeColor="text1"/>
          <w:szCs w:val="28"/>
        </w:rPr>
        <w:t xml:space="preserve"> и даны минимум два примера</w:t>
      </w:r>
      <w:r w:rsidRPr="007426B8">
        <w:rPr>
          <w:rFonts w:cs="Times New Roman"/>
          <w:color w:val="000000" w:themeColor="text1"/>
          <w:szCs w:val="28"/>
        </w:rPr>
        <w:t>.</w:t>
      </w:r>
    </w:p>
    <w:p w14:paraId="39CF6A3C" w14:textId="77777777" w:rsidR="008E0BFB" w:rsidRPr="007426B8" w:rsidRDefault="008E0BFB" w:rsidP="00334032">
      <w:pPr>
        <w:ind w:firstLine="851"/>
        <w:rPr>
          <w:rFonts w:cs="Times New Roman"/>
          <w:color w:val="000000" w:themeColor="text1"/>
          <w:szCs w:val="28"/>
        </w:rPr>
      </w:pPr>
      <w:r w:rsidRPr="007426B8">
        <w:rPr>
          <w:rFonts w:cs="Times New Roman"/>
          <w:color w:val="000000" w:themeColor="text1"/>
          <w:szCs w:val="28"/>
        </w:rPr>
        <w:t>Компетенции (индикаторы): ПК-1 (ПК-1.1)</w:t>
      </w:r>
    </w:p>
    <w:p w14:paraId="2821FD22" w14:textId="77777777" w:rsidR="003461FB" w:rsidRPr="007426B8" w:rsidRDefault="003461FB" w:rsidP="00334032">
      <w:pPr>
        <w:ind w:firstLine="851"/>
        <w:rPr>
          <w:rFonts w:cs="Times New Roman"/>
          <w:color w:val="000000" w:themeColor="text1"/>
          <w:szCs w:val="28"/>
        </w:rPr>
      </w:pPr>
    </w:p>
    <w:p w14:paraId="04D2F7F6" w14:textId="77777777" w:rsidR="00F51BB9" w:rsidRPr="007426B8" w:rsidRDefault="00F51BB9" w:rsidP="00334032">
      <w:pPr>
        <w:ind w:firstLine="851"/>
        <w:rPr>
          <w:rFonts w:cs="Times New Roman"/>
          <w:color w:val="000000" w:themeColor="text1"/>
          <w:szCs w:val="28"/>
        </w:rPr>
      </w:pPr>
    </w:p>
    <w:sectPr w:rsidR="00F51BB9" w:rsidRPr="007426B8" w:rsidSect="006943A0">
      <w:footerReference w:type="default" r:id="rId1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FECB5" w14:textId="77777777" w:rsidR="00C5405E" w:rsidRDefault="00C5405E" w:rsidP="006943A0">
      <w:r>
        <w:separator/>
      </w:r>
    </w:p>
  </w:endnote>
  <w:endnote w:type="continuationSeparator" w:id="0">
    <w:p w14:paraId="74270922" w14:textId="77777777" w:rsidR="00C5405E" w:rsidRDefault="00C5405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21015C" w:rsidRPr="006943A0" w:rsidRDefault="0021015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86057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1015C" w:rsidRPr="006943A0" w:rsidRDefault="0021015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8D629" w14:textId="77777777" w:rsidR="00C5405E" w:rsidRDefault="00C5405E" w:rsidP="006943A0">
      <w:r>
        <w:separator/>
      </w:r>
    </w:p>
  </w:footnote>
  <w:footnote w:type="continuationSeparator" w:id="0">
    <w:p w14:paraId="7E52B073" w14:textId="77777777" w:rsidR="00C5405E" w:rsidRDefault="00C5405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C530D"/>
    <w:multiLevelType w:val="hybridMultilevel"/>
    <w:tmpl w:val="9D124A4A"/>
    <w:lvl w:ilvl="0" w:tplc="BF3C1BE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35E9C"/>
    <w:multiLevelType w:val="hybridMultilevel"/>
    <w:tmpl w:val="30A81D58"/>
    <w:lvl w:ilvl="0" w:tplc="C02E1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55E3B"/>
    <w:rsid w:val="0006311A"/>
    <w:rsid w:val="00071607"/>
    <w:rsid w:val="00080CA9"/>
    <w:rsid w:val="00095C56"/>
    <w:rsid w:val="000A7ADF"/>
    <w:rsid w:val="000D01B5"/>
    <w:rsid w:val="0015394C"/>
    <w:rsid w:val="00172F27"/>
    <w:rsid w:val="001824D3"/>
    <w:rsid w:val="00191CF7"/>
    <w:rsid w:val="001C3A9C"/>
    <w:rsid w:val="0021015C"/>
    <w:rsid w:val="002103A3"/>
    <w:rsid w:val="0023607F"/>
    <w:rsid w:val="00251729"/>
    <w:rsid w:val="00271063"/>
    <w:rsid w:val="002A0645"/>
    <w:rsid w:val="002A35C6"/>
    <w:rsid w:val="002A403F"/>
    <w:rsid w:val="002B3406"/>
    <w:rsid w:val="002C4C2C"/>
    <w:rsid w:val="002D532D"/>
    <w:rsid w:val="002F20EB"/>
    <w:rsid w:val="002F47FF"/>
    <w:rsid w:val="00332DD6"/>
    <w:rsid w:val="00334032"/>
    <w:rsid w:val="003374F7"/>
    <w:rsid w:val="003461FB"/>
    <w:rsid w:val="00347C37"/>
    <w:rsid w:val="003B5E88"/>
    <w:rsid w:val="00432D00"/>
    <w:rsid w:val="00433296"/>
    <w:rsid w:val="00444A4E"/>
    <w:rsid w:val="00461D7F"/>
    <w:rsid w:val="0046213D"/>
    <w:rsid w:val="00470BF5"/>
    <w:rsid w:val="00476BBE"/>
    <w:rsid w:val="00484D2F"/>
    <w:rsid w:val="00493B69"/>
    <w:rsid w:val="00495EDC"/>
    <w:rsid w:val="004A0FED"/>
    <w:rsid w:val="004A6607"/>
    <w:rsid w:val="0050337A"/>
    <w:rsid w:val="0052738E"/>
    <w:rsid w:val="00531429"/>
    <w:rsid w:val="005354C8"/>
    <w:rsid w:val="00542091"/>
    <w:rsid w:val="00550EF7"/>
    <w:rsid w:val="0059154E"/>
    <w:rsid w:val="005D53BF"/>
    <w:rsid w:val="005E321A"/>
    <w:rsid w:val="005E7F90"/>
    <w:rsid w:val="005F4A63"/>
    <w:rsid w:val="006047A2"/>
    <w:rsid w:val="006077E3"/>
    <w:rsid w:val="00617CF3"/>
    <w:rsid w:val="006224C5"/>
    <w:rsid w:val="00640F75"/>
    <w:rsid w:val="00651072"/>
    <w:rsid w:val="0066178B"/>
    <w:rsid w:val="00666BE1"/>
    <w:rsid w:val="00692F3F"/>
    <w:rsid w:val="006943A0"/>
    <w:rsid w:val="006A4180"/>
    <w:rsid w:val="006D0633"/>
    <w:rsid w:val="006E11E0"/>
    <w:rsid w:val="006F1B52"/>
    <w:rsid w:val="00721A69"/>
    <w:rsid w:val="00723F3F"/>
    <w:rsid w:val="00724D6E"/>
    <w:rsid w:val="00736951"/>
    <w:rsid w:val="007426B8"/>
    <w:rsid w:val="007536D5"/>
    <w:rsid w:val="00776854"/>
    <w:rsid w:val="00776893"/>
    <w:rsid w:val="007A0C30"/>
    <w:rsid w:val="008159DB"/>
    <w:rsid w:val="00840510"/>
    <w:rsid w:val="00843926"/>
    <w:rsid w:val="00851238"/>
    <w:rsid w:val="00855737"/>
    <w:rsid w:val="00874B3E"/>
    <w:rsid w:val="008C1727"/>
    <w:rsid w:val="008C3C9C"/>
    <w:rsid w:val="008C74E9"/>
    <w:rsid w:val="008D77C8"/>
    <w:rsid w:val="008E0BFB"/>
    <w:rsid w:val="008E2DDD"/>
    <w:rsid w:val="0091443C"/>
    <w:rsid w:val="0092015D"/>
    <w:rsid w:val="00942F3A"/>
    <w:rsid w:val="0095688A"/>
    <w:rsid w:val="00986057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07D5"/>
    <w:rsid w:val="00AF2AD9"/>
    <w:rsid w:val="00B30A5F"/>
    <w:rsid w:val="00B437BF"/>
    <w:rsid w:val="00B5777E"/>
    <w:rsid w:val="00B60BB6"/>
    <w:rsid w:val="00B65645"/>
    <w:rsid w:val="00B7649F"/>
    <w:rsid w:val="00BB2661"/>
    <w:rsid w:val="00BB4E23"/>
    <w:rsid w:val="00BD0D49"/>
    <w:rsid w:val="00BD5CF0"/>
    <w:rsid w:val="00C0550E"/>
    <w:rsid w:val="00C4229E"/>
    <w:rsid w:val="00C426D2"/>
    <w:rsid w:val="00C446EB"/>
    <w:rsid w:val="00C5405E"/>
    <w:rsid w:val="00C70737"/>
    <w:rsid w:val="00C74995"/>
    <w:rsid w:val="00C87CED"/>
    <w:rsid w:val="00C92DC6"/>
    <w:rsid w:val="00CF300E"/>
    <w:rsid w:val="00D05BBC"/>
    <w:rsid w:val="00D169A3"/>
    <w:rsid w:val="00D47F8E"/>
    <w:rsid w:val="00D726DB"/>
    <w:rsid w:val="00D874BB"/>
    <w:rsid w:val="00DB7C34"/>
    <w:rsid w:val="00DE1E8E"/>
    <w:rsid w:val="00DF4C71"/>
    <w:rsid w:val="00E20755"/>
    <w:rsid w:val="00E37DC0"/>
    <w:rsid w:val="00E65761"/>
    <w:rsid w:val="00E7018C"/>
    <w:rsid w:val="00E820DC"/>
    <w:rsid w:val="00EB4BF5"/>
    <w:rsid w:val="00ED02A2"/>
    <w:rsid w:val="00EE5F03"/>
    <w:rsid w:val="00F11FDA"/>
    <w:rsid w:val="00F12E82"/>
    <w:rsid w:val="00F15FE1"/>
    <w:rsid w:val="00F27B2F"/>
    <w:rsid w:val="00F3589D"/>
    <w:rsid w:val="00F41C91"/>
    <w:rsid w:val="00F51BB9"/>
    <w:rsid w:val="00F56671"/>
    <w:rsid w:val="00F60621"/>
    <w:rsid w:val="00F71F6A"/>
    <w:rsid w:val="00F963E1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4E81C0AB-67CF-4CA9-B797-33E4A43E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85573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855737"/>
    <w:rPr>
      <w:rFonts w:ascii="Tahoma" w:hAnsi="Tahoma" w:cs="Tahoma"/>
      <w:sz w:val="16"/>
      <w:szCs w:val="16"/>
    </w:rPr>
  </w:style>
  <w:style w:type="character" w:styleId="af5">
    <w:name w:val="Hyperlink"/>
    <w:basedOn w:val="a1"/>
    <w:uiPriority w:val="99"/>
    <w:unhideWhenUsed/>
    <w:rsid w:val="00055E3B"/>
    <w:rPr>
      <w:color w:val="467886" w:themeColor="hyperlink"/>
      <w:u w:val="single"/>
    </w:rPr>
  </w:style>
  <w:style w:type="paragraph" w:customStyle="1" w:styleId="12">
    <w:name w:val="Знак Знак Знак Знак Знак Знак Знак1 Знак Знак Знак Знак Знак Знак Знак Знак Знак Знак Знак Знак Знак Знак Знак"/>
    <w:basedOn w:val="a"/>
    <w:rsid w:val="00C0550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customStyle="1" w:styleId="sdef">
    <w:name w:val="s_def"/>
    <w:basedOn w:val="a1"/>
    <w:rsid w:val="00332DD6"/>
  </w:style>
  <w:style w:type="character" w:customStyle="1" w:styleId="sim">
    <w:name w:val="s_im"/>
    <w:basedOn w:val="a1"/>
    <w:rsid w:val="00332DD6"/>
  </w:style>
  <w:style w:type="character" w:customStyle="1" w:styleId="sx">
    <w:name w:val="s_x"/>
    <w:basedOn w:val="a1"/>
    <w:rsid w:val="00251729"/>
  </w:style>
  <w:style w:type="character" w:styleId="af6">
    <w:name w:val="Strong"/>
    <w:basedOn w:val="a1"/>
    <w:uiPriority w:val="22"/>
    <w:qFormat/>
    <w:rsid w:val="00C92DC6"/>
    <w:rPr>
      <w:b/>
      <w:bCs/>
    </w:rPr>
  </w:style>
  <w:style w:type="paragraph" w:styleId="af7">
    <w:name w:val="Body Text Indent"/>
    <w:basedOn w:val="a"/>
    <w:link w:val="af8"/>
    <w:rsid w:val="00EB4BF5"/>
    <w:rPr>
      <w:rFonts w:eastAsia="Times New Roman" w:cs="Times New Roman"/>
      <w:kern w:val="0"/>
      <w:szCs w:val="20"/>
      <w:lang w:val="fr-FR" w:eastAsia="ru-RU"/>
      <w14:ligatures w14:val="none"/>
    </w:rPr>
  </w:style>
  <w:style w:type="character" w:customStyle="1" w:styleId="af8">
    <w:name w:val="Основной текст с отступом Знак"/>
    <w:basedOn w:val="a1"/>
    <w:link w:val="af7"/>
    <w:rsid w:val="00EB4BF5"/>
    <w:rPr>
      <w:rFonts w:ascii="Times New Roman" w:eastAsia="Times New Roman" w:hAnsi="Times New Roman" w:cs="Times New Roman"/>
      <w:kern w:val="0"/>
      <w:sz w:val="28"/>
      <w:szCs w:val="20"/>
      <w:lang w:val="fr-FR" w:eastAsia="ru-RU"/>
      <w14:ligatures w14:val="none"/>
    </w:rPr>
  </w:style>
  <w:style w:type="paragraph" w:customStyle="1" w:styleId="futurismarkdown-paragraph">
    <w:name w:val="futurismarkdown-paragraph"/>
    <w:basedOn w:val="a"/>
    <w:rsid w:val="003374F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citecrochet">
    <w:name w:val="cite_crochet"/>
    <w:basedOn w:val="a1"/>
    <w:rsid w:val="0033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yandex.ru" TargetMode="External"/><Relationship Id="rId13" Type="http://schemas.openxmlformats.org/officeDocument/2006/relationships/hyperlink" Target="https://fr.wikipedia.org/wiki/Fran%C3%A7ai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.wikipedia.org/wiki/Argo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Apocop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0%D0%B5%D0%B4%D1%81%D1%82%D0%B2%D0%B0_%D0%BC%D0%B0%D1%81%D1%81%D0%BE%D0%B2%D0%BE%D0%B9_%D0%B8%D0%BD%D1%84%D0%BE%D1%80%D0%BC%D0%B0%D1%86%D0%B8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%C3%89lision" TargetMode="External"/><Relationship Id="rId10" Type="http://schemas.openxmlformats.org/officeDocument/2006/relationships/hyperlink" Target="https://dictionnaire-academie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ctionnaire-academie.fr" TargetMode="External"/><Relationship Id="rId14" Type="http://schemas.openxmlformats.org/officeDocument/2006/relationships/hyperlink" Target="https://fr.wikipedia.org/wiki/Syllab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EBCF-3167-4C44-8BA5-DAACD58E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10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74</cp:revision>
  <dcterms:created xsi:type="dcterms:W3CDTF">2024-11-25T08:12:00Z</dcterms:created>
  <dcterms:modified xsi:type="dcterms:W3CDTF">2025-04-22T13:57:00Z</dcterms:modified>
</cp:coreProperties>
</file>