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E7FD6" w14:textId="16EF916E" w:rsidR="001A2C53" w:rsidRPr="0006384A" w:rsidRDefault="00C36D3F" w:rsidP="00A42268">
      <w:pPr>
        <w:spacing w:after="0" w:line="240" w:lineRule="auto"/>
        <w:jc w:val="center"/>
        <w:rPr>
          <w:rFonts w:ascii="Times New Roman" w:hAnsi="Times New Roman" w:cs="Times New Roman"/>
          <w:b/>
          <w:color w:val="000000" w:themeColor="text1"/>
          <w:sz w:val="28"/>
          <w:szCs w:val="28"/>
        </w:rPr>
      </w:pPr>
      <w:r w:rsidRPr="0006384A">
        <w:rPr>
          <w:rFonts w:ascii="Times New Roman" w:hAnsi="Times New Roman" w:cs="Times New Roman"/>
          <w:b/>
          <w:color w:val="000000" w:themeColor="text1"/>
          <w:spacing w:val="-2"/>
          <w:sz w:val="28"/>
          <w:szCs w:val="28"/>
        </w:rPr>
        <w:t>К</w:t>
      </w:r>
      <w:r w:rsidR="005C211D" w:rsidRPr="0006384A">
        <w:rPr>
          <w:rFonts w:ascii="Times New Roman" w:hAnsi="Times New Roman" w:cs="Times New Roman"/>
          <w:b/>
          <w:color w:val="000000" w:themeColor="text1"/>
          <w:sz w:val="28"/>
          <w:szCs w:val="28"/>
        </w:rPr>
        <w:t>омплект оценочных материалов по дисциплине</w:t>
      </w:r>
    </w:p>
    <w:p w14:paraId="1ED1A7D6" w14:textId="29E253CE" w:rsidR="005C211D" w:rsidRPr="0006384A" w:rsidRDefault="005C211D" w:rsidP="0006384A">
      <w:pPr>
        <w:spacing w:after="0" w:line="240" w:lineRule="auto"/>
        <w:jc w:val="center"/>
        <w:rPr>
          <w:rFonts w:ascii="Times New Roman" w:hAnsi="Times New Roman" w:cs="Times New Roman"/>
          <w:b/>
          <w:color w:val="000000" w:themeColor="text1"/>
          <w:sz w:val="28"/>
          <w:szCs w:val="28"/>
        </w:rPr>
      </w:pPr>
      <w:r w:rsidRPr="0006384A">
        <w:rPr>
          <w:rFonts w:ascii="Times New Roman" w:hAnsi="Times New Roman" w:cs="Times New Roman"/>
          <w:b/>
          <w:color w:val="000000" w:themeColor="text1"/>
          <w:sz w:val="28"/>
          <w:szCs w:val="28"/>
        </w:rPr>
        <w:t>«Введение в специальность»</w:t>
      </w:r>
      <w:r w:rsidR="0006384A">
        <w:rPr>
          <w:rFonts w:ascii="Times New Roman" w:hAnsi="Times New Roman" w:cs="Times New Roman"/>
          <w:b/>
          <w:color w:val="000000" w:themeColor="text1"/>
          <w:sz w:val="28"/>
          <w:szCs w:val="28"/>
        </w:rPr>
        <w:t xml:space="preserve"> </w:t>
      </w:r>
      <w:r w:rsidRPr="0006384A">
        <w:rPr>
          <w:rFonts w:ascii="Times New Roman" w:hAnsi="Times New Roman" w:cs="Times New Roman"/>
          <w:b/>
          <w:color w:val="000000" w:themeColor="text1"/>
          <w:sz w:val="28"/>
          <w:szCs w:val="28"/>
        </w:rPr>
        <w:t>(немецкий язык)</w:t>
      </w:r>
    </w:p>
    <w:p w14:paraId="6C20728A" w14:textId="77777777" w:rsidR="005C211D" w:rsidRPr="0006384A" w:rsidRDefault="005C211D" w:rsidP="00A42268">
      <w:pPr>
        <w:spacing w:after="0" w:line="240" w:lineRule="auto"/>
        <w:rPr>
          <w:rFonts w:ascii="Times New Roman" w:hAnsi="Times New Roman" w:cs="Times New Roman"/>
          <w:color w:val="000000" w:themeColor="text1"/>
          <w:sz w:val="28"/>
          <w:szCs w:val="28"/>
        </w:rPr>
      </w:pPr>
    </w:p>
    <w:p w14:paraId="33D70202" w14:textId="4E32D21C" w:rsidR="005C211D" w:rsidRPr="0006384A" w:rsidRDefault="005C211D" w:rsidP="00A42268">
      <w:pPr>
        <w:spacing w:after="0" w:line="240" w:lineRule="auto"/>
        <w:rPr>
          <w:rFonts w:ascii="Times New Roman" w:hAnsi="Times New Roman" w:cs="Times New Roman"/>
          <w:b/>
          <w:color w:val="000000" w:themeColor="text1"/>
          <w:sz w:val="28"/>
          <w:szCs w:val="28"/>
        </w:rPr>
      </w:pPr>
      <w:r w:rsidRPr="0006384A">
        <w:rPr>
          <w:rFonts w:ascii="Times New Roman" w:hAnsi="Times New Roman" w:cs="Times New Roman"/>
          <w:b/>
          <w:color w:val="000000" w:themeColor="text1"/>
          <w:sz w:val="28"/>
          <w:szCs w:val="28"/>
        </w:rPr>
        <w:t>Задание закрытого типа</w:t>
      </w:r>
    </w:p>
    <w:p w14:paraId="0EB3533E" w14:textId="77777777" w:rsidR="00F02136" w:rsidRPr="0006384A" w:rsidRDefault="00F02136" w:rsidP="00A42268">
      <w:pPr>
        <w:spacing w:after="0" w:line="240" w:lineRule="auto"/>
        <w:rPr>
          <w:rFonts w:ascii="Times New Roman" w:hAnsi="Times New Roman" w:cs="Times New Roman"/>
          <w:b/>
          <w:color w:val="000000" w:themeColor="text1"/>
          <w:sz w:val="28"/>
          <w:szCs w:val="28"/>
        </w:rPr>
      </w:pPr>
    </w:p>
    <w:p w14:paraId="5A74D387" w14:textId="77777777" w:rsidR="005C211D" w:rsidRPr="0006384A" w:rsidRDefault="005C211D" w:rsidP="00A42268">
      <w:pPr>
        <w:spacing w:after="0" w:line="240" w:lineRule="auto"/>
        <w:ind w:left="708"/>
        <w:rPr>
          <w:rFonts w:ascii="Times New Roman" w:hAnsi="Times New Roman" w:cs="Times New Roman"/>
          <w:b/>
          <w:color w:val="000000" w:themeColor="text1"/>
          <w:sz w:val="28"/>
          <w:szCs w:val="28"/>
        </w:rPr>
      </w:pPr>
      <w:r w:rsidRPr="0006384A">
        <w:rPr>
          <w:rFonts w:ascii="Times New Roman" w:hAnsi="Times New Roman" w:cs="Times New Roman"/>
          <w:b/>
          <w:color w:val="000000" w:themeColor="text1"/>
          <w:sz w:val="28"/>
          <w:szCs w:val="28"/>
        </w:rPr>
        <w:t>Задание закрытого типа на выбор правильного ответа</w:t>
      </w:r>
    </w:p>
    <w:p w14:paraId="4EE3C2DA" w14:textId="77777777" w:rsidR="005C211D" w:rsidRPr="0006384A" w:rsidRDefault="005C211D" w:rsidP="00A42268">
      <w:pPr>
        <w:spacing w:after="0" w:line="240" w:lineRule="auto"/>
        <w:rPr>
          <w:rFonts w:ascii="Times New Roman" w:hAnsi="Times New Roman" w:cs="Times New Roman"/>
          <w:color w:val="000000" w:themeColor="text1"/>
          <w:sz w:val="28"/>
          <w:szCs w:val="28"/>
        </w:rPr>
      </w:pPr>
    </w:p>
    <w:p w14:paraId="12B6F2C0" w14:textId="77777777" w:rsidR="005C211D" w:rsidRPr="0006384A" w:rsidRDefault="005C211D"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 Выберите единственно правильный вариант ответа на вопрос:</w:t>
      </w:r>
    </w:p>
    <w:p w14:paraId="0F8B6327" w14:textId="77777777" w:rsidR="005C211D" w:rsidRPr="0006384A" w:rsidRDefault="005C211D"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Какой из следующих переводческих приемов наиболее подходит для передачи культурных реалий в переводе?</w:t>
      </w:r>
    </w:p>
    <w:p w14:paraId="716799DE" w14:textId="77777777" w:rsidR="005C211D" w:rsidRPr="0006384A" w:rsidRDefault="005C211D" w:rsidP="00A42268">
      <w:pPr>
        <w:pStyle w:val="a3"/>
        <w:spacing w:before="0" w:beforeAutospacing="0" w:after="0" w:afterAutospacing="0"/>
        <w:ind w:left="720"/>
        <w:jc w:val="both"/>
        <w:rPr>
          <w:color w:val="000000" w:themeColor="text1"/>
          <w:sz w:val="28"/>
          <w:szCs w:val="28"/>
        </w:rPr>
      </w:pPr>
      <w:r w:rsidRPr="0006384A">
        <w:rPr>
          <w:color w:val="000000" w:themeColor="text1"/>
          <w:sz w:val="28"/>
          <w:szCs w:val="28"/>
        </w:rPr>
        <w:t>А) Дословный перевод</w:t>
      </w:r>
    </w:p>
    <w:p w14:paraId="2E86DD86" w14:textId="77777777" w:rsidR="005C211D" w:rsidRPr="0006384A" w:rsidRDefault="005C211D" w:rsidP="00A42268">
      <w:pPr>
        <w:pStyle w:val="a3"/>
        <w:spacing w:before="0" w:beforeAutospacing="0" w:after="0" w:afterAutospacing="0"/>
        <w:ind w:left="720"/>
        <w:jc w:val="both"/>
        <w:rPr>
          <w:color w:val="000000" w:themeColor="text1"/>
          <w:sz w:val="28"/>
          <w:szCs w:val="28"/>
        </w:rPr>
      </w:pPr>
      <w:r w:rsidRPr="0006384A">
        <w:rPr>
          <w:color w:val="000000" w:themeColor="text1"/>
          <w:sz w:val="28"/>
          <w:szCs w:val="28"/>
        </w:rPr>
        <w:t>Б) Адаптация</w:t>
      </w:r>
    </w:p>
    <w:p w14:paraId="06ED2B89" w14:textId="77777777" w:rsidR="005C211D" w:rsidRPr="0006384A" w:rsidRDefault="005C211D" w:rsidP="00A42268">
      <w:pPr>
        <w:pStyle w:val="a3"/>
        <w:spacing w:before="0" w:beforeAutospacing="0" w:after="0" w:afterAutospacing="0"/>
        <w:ind w:left="720"/>
        <w:jc w:val="both"/>
        <w:rPr>
          <w:color w:val="000000" w:themeColor="text1"/>
          <w:sz w:val="28"/>
          <w:szCs w:val="28"/>
        </w:rPr>
      </w:pPr>
      <w:r w:rsidRPr="0006384A">
        <w:rPr>
          <w:color w:val="000000" w:themeColor="text1"/>
          <w:sz w:val="28"/>
          <w:szCs w:val="28"/>
        </w:rPr>
        <w:t>В) Калькирование</w:t>
      </w:r>
    </w:p>
    <w:p w14:paraId="53ABCFAE" w14:textId="77777777" w:rsidR="005C211D" w:rsidRPr="0006384A" w:rsidRDefault="005C211D" w:rsidP="00A42268">
      <w:pPr>
        <w:pStyle w:val="a3"/>
        <w:spacing w:before="0" w:beforeAutospacing="0" w:after="0" w:afterAutospacing="0"/>
        <w:ind w:left="720"/>
        <w:jc w:val="both"/>
        <w:rPr>
          <w:color w:val="000000" w:themeColor="text1"/>
          <w:sz w:val="28"/>
          <w:szCs w:val="28"/>
        </w:rPr>
      </w:pPr>
      <w:r w:rsidRPr="0006384A">
        <w:rPr>
          <w:color w:val="000000" w:themeColor="text1"/>
          <w:sz w:val="28"/>
          <w:szCs w:val="28"/>
        </w:rPr>
        <w:t>Г) Прямой перевод</w:t>
      </w:r>
    </w:p>
    <w:p w14:paraId="014B26CC" w14:textId="77777777" w:rsidR="005C211D" w:rsidRPr="0006384A" w:rsidRDefault="005C211D"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bCs/>
          <w:color w:val="000000" w:themeColor="text1"/>
          <w:sz w:val="28"/>
          <w:szCs w:val="28"/>
        </w:rPr>
        <w:t>Правильный ответ</w:t>
      </w:r>
      <w:r w:rsidR="00BE1576" w:rsidRPr="0006384A">
        <w:rPr>
          <w:rFonts w:ascii="Times New Roman" w:hAnsi="Times New Roman" w:cs="Times New Roman"/>
          <w:bCs/>
          <w:color w:val="000000" w:themeColor="text1"/>
          <w:sz w:val="28"/>
          <w:szCs w:val="28"/>
        </w:rPr>
        <w:t>: А</w:t>
      </w:r>
    </w:p>
    <w:p w14:paraId="3B1C18C1" w14:textId="77777777" w:rsidR="005C211D" w:rsidRPr="0006384A" w:rsidRDefault="005C211D"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(ОПК-2.1.)</w:t>
      </w:r>
    </w:p>
    <w:p w14:paraId="3FEE8A3E" w14:textId="77777777" w:rsidR="005C211D" w:rsidRPr="0006384A" w:rsidRDefault="005C211D" w:rsidP="00A42268">
      <w:pPr>
        <w:spacing w:after="0" w:line="240" w:lineRule="auto"/>
        <w:ind w:left="708"/>
        <w:rPr>
          <w:rFonts w:ascii="Times New Roman" w:hAnsi="Times New Roman" w:cs="Times New Roman"/>
          <w:color w:val="000000" w:themeColor="text1"/>
          <w:sz w:val="28"/>
          <w:szCs w:val="28"/>
        </w:rPr>
      </w:pPr>
    </w:p>
    <w:p w14:paraId="3D3A4191" w14:textId="77777777" w:rsidR="005C211D" w:rsidRPr="0006384A" w:rsidRDefault="005C211D" w:rsidP="00A42268">
      <w:pPr>
        <w:pStyle w:val="a3"/>
        <w:spacing w:before="0" w:beforeAutospacing="0" w:after="0" w:afterAutospacing="0"/>
        <w:ind w:firstLine="709"/>
        <w:jc w:val="both"/>
        <w:rPr>
          <w:color w:val="000000" w:themeColor="text1"/>
          <w:sz w:val="28"/>
          <w:szCs w:val="28"/>
        </w:rPr>
      </w:pPr>
      <w:r w:rsidRPr="0006384A">
        <w:rPr>
          <w:color w:val="000000" w:themeColor="text1"/>
          <w:sz w:val="28"/>
          <w:szCs w:val="28"/>
        </w:rPr>
        <w:t>2. Выберите единственно правильный вариант ответа на вопрос:</w:t>
      </w:r>
    </w:p>
    <w:p w14:paraId="7EF237BB" w14:textId="77777777" w:rsidR="005C211D" w:rsidRPr="0006384A" w:rsidRDefault="005C211D"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Какой из следующих факторов не влияет на выбор стратегии перевода?</w:t>
      </w:r>
    </w:p>
    <w:p w14:paraId="2D50FBE4" w14:textId="77777777" w:rsidR="004D0B63" w:rsidRPr="0006384A" w:rsidRDefault="004D0B63"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А) Культурный контекст</w:t>
      </w:r>
    </w:p>
    <w:p w14:paraId="16DC3684" w14:textId="77777777" w:rsidR="004D0B63" w:rsidRPr="0006384A" w:rsidRDefault="004D0B63"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Б) Грамматическая структура оригинала</w:t>
      </w:r>
    </w:p>
    <w:p w14:paraId="192433E2" w14:textId="77777777" w:rsidR="004D0B63" w:rsidRPr="0006384A" w:rsidRDefault="004D0B63"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В) Личное мнение переводчика</w:t>
      </w:r>
    </w:p>
    <w:p w14:paraId="1CE714FC" w14:textId="77777777" w:rsidR="004D0B63" w:rsidRPr="0006384A" w:rsidRDefault="004D0B63"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Г) Целевая аудитория</w:t>
      </w:r>
    </w:p>
    <w:p w14:paraId="681CBDA5" w14:textId="77777777" w:rsidR="004D0B63" w:rsidRPr="0006384A" w:rsidRDefault="004D0B63" w:rsidP="00A4226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Правильный ответ: В</w:t>
      </w:r>
    </w:p>
    <w:p w14:paraId="31A44254" w14:textId="77777777" w:rsidR="004D0B63" w:rsidRPr="0006384A" w:rsidRDefault="004D0B63"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Компетенции (индикаторы): </w:t>
      </w:r>
      <w:r w:rsidRPr="0006384A">
        <w:rPr>
          <w:rFonts w:ascii="Times New Roman" w:hAnsi="Times New Roman" w:cs="Times New Roman"/>
          <w:color w:val="000000" w:themeColor="text1"/>
          <w:sz w:val="28"/>
          <w:szCs w:val="28"/>
        </w:rPr>
        <w:t>ОПК-2 (ОПК-2.2.)</w:t>
      </w:r>
    </w:p>
    <w:p w14:paraId="05914CC3" w14:textId="77777777" w:rsidR="004D0B63" w:rsidRPr="0006384A" w:rsidRDefault="004D0B63" w:rsidP="00A42268">
      <w:pPr>
        <w:spacing w:after="0" w:line="240" w:lineRule="auto"/>
        <w:ind w:firstLine="709"/>
        <w:jc w:val="both"/>
        <w:rPr>
          <w:rFonts w:ascii="Times New Roman" w:hAnsi="Times New Roman" w:cs="Times New Roman"/>
          <w:color w:val="000000" w:themeColor="text1"/>
          <w:sz w:val="28"/>
          <w:szCs w:val="28"/>
        </w:rPr>
      </w:pPr>
    </w:p>
    <w:p w14:paraId="323A89D1" w14:textId="77777777" w:rsidR="004D0B63" w:rsidRPr="0006384A" w:rsidRDefault="004D0B63" w:rsidP="00A42268">
      <w:pPr>
        <w:pStyle w:val="a3"/>
        <w:spacing w:before="0" w:beforeAutospacing="0" w:after="0" w:afterAutospacing="0"/>
        <w:ind w:firstLine="709"/>
        <w:jc w:val="both"/>
        <w:rPr>
          <w:color w:val="000000" w:themeColor="text1"/>
          <w:sz w:val="28"/>
          <w:szCs w:val="28"/>
        </w:rPr>
      </w:pPr>
      <w:r w:rsidRPr="0006384A">
        <w:rPr>
          <w:color w:val="000000" w:themeColor="text1"/>
          <w:sz w:val="28"/>
          <w:szCs w:val="28"/>
        </w:rPr>
        <w:t>3. Выберите единственно правильный вариант ответа на вопрос:</w:t>
      </w:r>
    </w:p>
    <w:p w14:paraId="0AC5DA84" w14:textId="77777777" w:rsidR="005C211D" w:rsidRPr="0006384A" w:rsidRDefault="004D0B63"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Какой из следующих переводческих методов лучше всего подходит для передачи эмоциональной окраски текста?</w:t>
      </w:r>
    </w:p>
    <w:p w14:paraId="635CA748" w14:textId="77777777" w:rsidR="004D0B63" w:rsidRPr="0006384A" w:rsidRDefault="004D0B63"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А) Дословный перевод</w:t>
      </w:r>
    </w:p>
    <w:p w14:paraId="748A713C" w14:textId="77777777" w:rsidR="004D0B63" w:rsidRPr="0006384A" w:rsidRDefault="004D0B63"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Б) Адаптация</w:t>
      </w:r>
    </w:p>
    <w:p w14:paraId="7E270334" w14:textId="77777777" w:rsidR="004D0B63" w:rsidRPr="0006384A" w:rsidRDefault="004D0B63"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В) Лексическая замена</w:t>
      </w:r>
    </w:p>
    <w:p w14:paraId="39B2DE33" w14:textId="77777777" w:rsidR="004D0B63" w:rsidRPr="0006384A" w:rsidRDefault="004D0B63"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Г) Грамматическая перестановка</w:t>
      </w:r>
    </w:p>
    <w:p w14:paraId="1E030B31" w14:textId="77777777" w:rsidR="004D0B63" w:rsidRPr="0006384A" w:rsidRDefault="004D0B63" w:rsidP="00A4226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Правильный ответ: </w:t>
      </w:r>
      <w:r w:rsidR="00BE1576" w:rsidRPr="0006384A">
        <w:rPr>
          <w:rFonts w:ascii="Times New Roman" w:eastAsia="Times New Roman" w:hAnsi="Times New Roman" w:cs="Times New Roman"/>
          <w:color w:val="000000" w:themeColor="text1"/>
          <w:sz w:val="28"/>
          <w:szCs w:val="28"/>
        </w:rPr>
        <w:t>Б</w:t>
      </w:r>
    </w:p>
    <w:p w14:paraId="75D12745" w14:textId="77777777" w:rsidR="004D0B63" w:rsidRPr="0006384A" w:rsidRDefault="004D0B63"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Компетенции (индикаторы): </w:t>
      </w:r>
      <w:r w:rsidRPr="0006384A">
        <w:rPr>
          <w:rFonts w:ascii="Times New Roman" w:hAnsi="Times New Roman" w:cs="Times New Roman"/>
          <w:color w:val="000000" w:themeColor="text1"/>
          <w:sz w:val="28"/>
          <w:szCs w:val="28"/>
        </w:rPr>
        <w:t>ПК-8</w:t>
      </w:r>
      <w:r w:rsidR="00617AAC" w:rsidRPr="0006384A">
        <w:rPr>
          <w:rFonts w:ascii="Times New Roman" w:hAnsi="Times New Roman" w:cs="Times New Roman"/>
          <w:color w:val="000000" w:themeColor="text1"/>
          <w:sz w:val="28"/>
          <w:szCs w:val="28"/>
        </w:rPr>
        <w:t xml:space="preserve"> (</w:t>
      </w:r>
      <w:r w:rsidRPr="0006384A">
        <w:rPr>
          <w:rFonts w:ascii="Times New Roman" w:hAnsi="Times New Roman" w:cs="Times New Roman"/>
          <w:color w:val="000000" w:themeColor="text1"/>
          <w:sz w:val="28"/>
          <w:szCs w:val="28"/>
        </w:rPr>
        <w:t>ПК-8.1.)</w:t>
      </w:r>
    </w:p>
    <w:p w14:paraId="73DC856A" w14:textId="77777777" w:rsidR="004D0B63" w:rsidRPr="0006384A" w:rsidRDefault="004D0B63" w:rsidP="00A42268">
      <w:pPr>
        <w:spacing w:after="0" w:line="240" w:lineRule="auto"/>
        <w:ind w:firstLine="709"/>
        <w:jc w:val="both"/>
        <w:rPr>
          <w:rFonts w:ascii="Times New Roman" w:hAnsi="Times New Roman" w:cs="Times New Roman"/>
          <w:color w:val="000000" w:themeColor="text1"/>
          <w:sz w:val="28"/>
          <w:szCs w:val="28"/>
        </w:rPr>
      </w:pPr>
    </w:p>
    <w:p w14:paraId="6DF71D61" w14:textId="77777777" w:rsidR="004D0B63" w:rsidRPr="0006384A" w:rsidRDefault="004D0B63" w:rsidP="00A42268">
      <w:pPr>
        <w:pStyle w:val="a3"/>
        <w:spacing w:before="0" w:beforeAutospacing="0" w:after="0" w:afterAutospacing="0"/>
        <w:ind w:firstLine="709"/>
        <w:jc w:val="both"/>
        <w:rPr>
          <w:color w:val="000000" w:themeColor="text1"/>
          <w:sz w:val="28"/>
          <w:szCs w:val="28"/>
        </w:rPr>
      </w:pPr>
      <w:r w:rsidRPr="0006384A">
        <w:rPr>
          <w:color w:val="000000" w:themeColor="text1"/>
          <w:sz w:val="28"/>
          <w:szCs w:val="28"/>
        </w:rPr>
        <w:t>4. Выберите единственно правильный вариант ответа на вопрос:</w:t>
      </w:r>
    </w:p>
    <w:p w14:paraId="3C2F0567" w14:textId="77777777" w:rsidR="004D0B63" w:rsidRPr="0006384A" w:rsidRDefault="004D0B63"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Какой переводческий прием используется для передачи значения фразеологизмов?</w:t>
      </w:r>
    </w:p>
    <w:p w14:paraId="72EF214C" w14:textId="77777777" w:rsidR="003F04C1" w:rsidRPr="0006384A" w:rsidRDefault="003F04C1"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А) Калькирование</w:t>
      </w:r>
    </w:p>
    <w:p w14:paraId="5ADD5B7E" w14:textId="77777777" w:rsidR="003F04C1" w:rsidRPr="0006384A" w:rsidRDefault="003F04C1"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Б) Прямой перевод</w:t>
      </w:r>
    </w:p>
    <w:p w14:paraId="790BC66A" w14:textId="77777777" w:rsidR="003F04C1" w:rsidRPr="0006384A" w:rsidRDefault="003F04C1"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В) Эквивалент</w:t>
      </w:r>
    </w:p>
    <w:p w14:paraId="53C7C1F3" w14:textId="77777777" w:rsidR="003F04C1" w:rsidRPr="0006384A" w:rsidRDefault="003F04C1"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Г) Дословный перевод</w:t>
      </w:r>
    </w:p>
    <w:p w14:paraId="3168616B" w14:textId="77777777" w:rsidR="003F04C1" w:rsidRPr="0006384A" w:rsidRDefault="003F04C1" w:rsidP="00A4226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Правильный ответ: </w:t>
      </w:r>
      <w:r w:rsidR="00BE1576" w:rsidRPr="0006384A">
        <w:rPr>
          <w:rFonts w:ascii="Times New Roman" w:eastAsia="Times New Roman" w:hAnsi="Times New Roman" w:cs="Times New Roman"/>
          <w:color w:val="000000" w:themeColor="text1"/>
          <w:sz w:val="28"/>
          <w:szCs w:val="28"/>
        </w:rPr>
        <w:t>В</w:t>
      </w:r>
    </w:p>
    <w:p w14:paraId="0C6E0D0E" w14:textId="77777777" w:rsidR="003F04C1" w:rsidRPr="0006384A" w:rsidRDefault="003F04C1"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Компетенции (индикаторы): </w:t>
      </w:r>
      <w:r w:rsidRPr="0006384A">
        <w:rPr>
          <w:rFonts w:ascii="Times New Roman" w:hAnsi="Times New Roman" w:cs="Times New Roman"/>
          <w:color w:val="000000" w:themeColor="text1"/>
          <w:sz w:val="28"/>
          <w:szCs w:val="28"/>
        </w:rPr>
        <w:t>ПК-8</w:t>
      </w:r>
      <w:r w:rsidR="00617AAC" w:rsidRPr="0006384A">
        <w:rPr>
          <w:rFonts w:ascii="Times New Roman" w:hAnsi="Times New Roman" w:cs="Times New Roman"/>
          <w:color w:val="000000" w:themeColor="text1"/>
          <w:sz w:val="28"/>
          <w:szCs w:val="28"/>
        </w:rPr>
        <w:t xml:space="preserve"> (</w:t>
      </w:r>
      <w:r w:rsidRPr="0006384A">
        <w:rPr>
          <w:rFonts w:ascii="Times New Roman" w:hAnsi="Times New Roman" w:cs="Times New Roman"/>
          <w:color w:val="000000" w:themeColor="text1"/>
          <w:sz w:val="28"/>
          <w:szCs w:val="28"/>
        </w:rPr>
        <w:t>ПК-8.1.)</w:t>
      </w:r>
    </w:p>
    <w:p w14:paraId="74F79AFD" w14:textId="77777777" w:rsidR="003F04C1" w:rsidRPr="0006384A" w:rsidRDefault="003F04C1" w:rsidP="00A42268">
      <w:pPr>
        <w:spacing w:after="0" w:line="240" w:lineRule="auto"/>
        <w:ind w:firstLine="709"/>
        <w:jc w:val="both"/>
        <w:rPr>
          <w:rFonts w:ascii="Times New Roman" w:hAnsi="Times New Roman" w:cs="Times New Roman"/>
          <w:color w:val="000000" w:themeColor="text1"/>
          <w:sz w:val="28"/>
          <w:szCs w:val="28"/>
        </w:rPr>
      </w:pPr>
    </w:p>
    <w:p w14:paraId="5A01D1FF" w14:textId="77777777" w:rsidR="003F04C1" w:rsidRPr="0006384A" w:rsidRDefault="003F04C1" w:rsidP="00A42268">
      <w:pPr>
        <w:pStyle w:val="a3"/>
        <w:spacing w:before="0" w:beforeAutospacing="0" w:after="0" w:afterAutospacing="0"/>
        <w:ind w:firstLine="709"/>
        <w:jc w:val="both"/>
        <w:rPr>
          <w:color w:val="000000" w:themeColor="text1"/>
          <w:sz w:val="28"/>
          <w:szCs w:val="28"/>
        </w:rPr>
      </w:pPr>
      <w:r w:rsidRPr="0006384A">
        <w:rPr>
          <w:color w:val="000000" w:themeColor="text1"/>
          <w:sz w:val="28"/>
          <w:szCs w:val="28"/>
        </w:rPr>
        <w:t>5. Выберите единственно правильный вариант ответа на вопрос:</w:t>
      </w:r>
    </w:p>
    <w:p w14:paraId="12E207AB" w14:textId="77777777" w:rsidR="003F04C1" w:rsidRPr="0006384A" w:rsidRDefault="003F04C1"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Какой из следующих терминов обозначает процесс изменения структуры предложения при переводе?</w:t>
      </w:r>
    </w:p>
    <w:p w14:paraId="044CF168" w14:textId="77777777" w:rsidR="003F04C1"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А</w:t>
      </w:r>
      <w:r w:rsidR="003F04C1" w:rsidRPr="0006384A">
        <w:rPr>
          <w:color w:val="000000" w:themeColor="text1"/>
          <w:sz w:val="28"/>
          <w:szCs w:val="28"/>
        </w:rPr>
        <w:t>) Лексическая трансформация</w:t>
      </w:r>
    </w:p>
    <w:p w14:paraId="16D5E4CC" w14:textId="77777777" w:rsidR="003F04C1"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Б</w:t>
      </w:r>
      <w:r w:rsidR="003F04C1" w:rsidRPr="0006384A">
        <w:rPr>
          <w:color w:val="000000" w:themeColor="text1"/>
          <w:sz w:val="28"/>
          <w:szCs w:val="28"/>
        </w:rPr>
        <w:t>) Синтаксическая трансформация</w:t>
      </w:r>
    </w:p>
    <w:p w14:paraId="26B71A90" w14:textId="77777777" w:rsidR="003F04C1"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В</w:t>
      </w:r>
      <w:r w:rsidR="003F04C1" w:rsidRPr="0006384A">
        <w:rPr>
          <w:color w:val="000000" w:themeColor="text1"/>
          <w:sz w:val="28"/>
          <w:szCs w:val="28"/>
        </w:rPr>
        <w:t>) Семантическая трансформация</w:t>
      </w:r>
    </w:p>
    <w:p w14:paraId="5982BF7B" w14:textId="77777777" w:rsidR="003F04C1" w:rsidRPr="0006384A" w:rsidRDefault="003F04C1"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Г) Лексико-грамматическая трансформация</w:t>
      </w:r>
    </w:p>
    <w:p w14:paraId="07F8C23B" w14:textId="77777777" w:rsidR="00FC387E" w:rsidRPr="0006384A" w:rsidRDefault="00FC387E" w:rsidP="00A4226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Правильный ответ: </w:t>
      </w:r>
      <w:r w:rsidR="00BE1576" w:rsidRPr="0006384A">
        <w:rPr>
          <w:rFonts w:ascii="Times New Roman" w:eastAsia="Times New Roman" w:hAnsi="Times New Roman" w:cs="Times New Roman"/>
          <w:color w:val="000000" w:themeColor="text1"/>
          <w:sz w:val="28"/>
          <w:szCs w:val="28"/>
        </w:rPr>
        <w:t>Б</w:t>
      </w:r>
    </w:p>
    <w:p w14:paraId="6D3FFE2A" w14:textId="77777777" w:rsidR="00FC387E" w:rsidRPr="0006384A" w:rsidRDefault="00FC387E"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Компетенции (индикаторы): </w:t>
      </w:r>
      <w:r w:rsidRPr="0006384A">
        <w:rPr>
          <w:rFonts w:ascii="Times New Roman" w:hAnsi="Times New Roman" w:cs="Times New Roman"/>
          <w:color w:val="000000" w:themeColor="text1"/>
          <w:sz w:val="28"/>
          <w:szCs w:val="28"/>
        </w:rPr>
        <w:t>ПК-8</w:t>
      </w:r>
      <w:r w:rsidR="00617AAC" w:rsidRPr="0006384A">
        <w:rPr>
          <w:rFonts w:ascii="Times New Roman" w:hAnsi="Times New Roman" w:cs="Times New Roman"/>
          <w:color w:val="000000" w:themeColor="text1"/>
          <w:sz w:val="28"/>
          <w:szCs w:val="28"/>
        </w:rPr>
        <w:t xml:space="preserve"> (</w:t>
      </w:r>
      <w:r w:rsidRPr="0006384A">
        <w:rPr>
          <w:rFonts w:ascii="Times New Roman" w:hAnsi="Times New Roman" w:cs="Times New Roman"/>
          <w:color w:val="000000" w:themeColor="text1"/>
          <w:sz w:val="28"/>
          <w:szCs w:val="28"/>
        </w:rPr>
        <w:t>ПК-8.1.)</w:t>
      </w:r>
    </w:p>
    <w:p w14:paraId="4B067BF5" w14:textId="77777777" w:rsidR="00FC387E" w:rsidRPr="0006384A" w:rsidRDefault="00FC387E" w:rsidP="00A42268">
      <w:pPr>
        <w:pStyle w:val="a3"/>
        <w:spacing w:before="0" w:beforeAutospacing="0" w:after="0" w:afterAutospacing="0"/>
        <w:jc w:val="both"/>
        <w:rPr>
          <w:color w:val="000000" w:themeColor="text1"/>
          <w:sz w:val="28"/>
          <w:szCs w:val="28"/>
        </w:rPr>
      </w:pPr>
    </w:p>
    <w:p w14:paraId="52CE32A8" w14:textId="77777777" w:rsidR="00FC387E" w:rsidRPr="0006384A" w:rsidRDefault="007B3267" w:rsidP="00A42268">
      <w:pPr>
        <w:pStyle w:val="a3"/>
        <w:spacing w:before="0" w:beforeAutospacing="0" w:after="0" w:afterAutospacing="0"/>
        <w:ind w:firstLine="709"/>
        <w:jc w:val="both"/>
        <w:rPr>
          <w:color w:val="000000" w:themeColor="text1"/>
          <w:sz w:val="28"/>
          <w:szCs w:val="28"/>
        </w:rPr>
      </w:pPr>
      <w:r w:rsidRPr="0006384A">
        <w:rPr>
          <w:color w:val="000000" w:themeColor="text1"/>
          <w:sz w:val="28"/>
          <w:szCs w:val="28"/>
        </w:rPr>
        <w:t>6</w:t>
      </w:r>
      <w:r w:rsidR="00FC387E" w:rsidRPr="0006384A">
        <w:rPr>
          <w:color w:val="000000" w:themeColor="text1"/>
          <w:sz w:val="28"/>
          <w:szCs w:val="28"/>
        </w:rPr>
        <w:t>. Выберите единственно правильный вариант ответа на вопрос:</w:t>
      </w:r>
    </w:p>
    <w:p w14:paraId="4B7A29E7" w14:textId="77777777" w:rsidR="00FC387E" w:rsidRPr="0006384A" w:rsidRDefault="00FC387E"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Какой из следующих вариантов перевода слова "</w:t>
      </w:r>
      <w:proofErr w:type="spellStart"/>
      <w:r w:rsidRPr="0006384A">
        <w:rPr>
          <w:rFonts w:ascii="Times New Roman" w:hAnsi="Times New Roman" w:cs="Times New Roman"/>
          <w:color w:val="000000" w:themeColor="text1"/>
          <w:sz w:val="28"/>
          <w:szCs w:val="28"/>
        </w:rPr>
        <w:t>Bildung</w:t>
      </w:r>
      <w:proofErr w:type="spellEnd"/>
      <w:r w:rsidRPr="0006384A">
        <w:rPr>
          <w:rFonts w:ascii="Times New Roman" w:hAnsi="Times New Roman" w:cs="Times New Roman"/>
          <w:color w:val="000000" w:themeColor="text1"/>
          <w:sz w:val="28"/>
          <w:szCs w:val="28"/>
        </w:rPr>
        <w:t>" является наиболее подходящим в контексте образования?</w:t>
      </w:r>
    </w:p>
    <w:p w14:paraId="28A658B6" w14:textId="77777777" w:rsidR="00FC387E"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А) Картинка.</w:t>
      </w:r>
    </w:p>
    <w:p w14:paraId="10A61723" w14:textId="77777777" w:rsidR="00FC387E"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Б) Образование.</w:t>
      </w:r>
    </w:p>
    <w:p w14:paraId="4ED24519" w14:textId="77777777" w:rsidR="00FC387E"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В) Формирование.</w:t>
      </w:r>
    </w:p>
    <w:p w14:paraId="73B1B070" w14:textId="77777777" w:rsidR="00FC387E" w:rsidRPr="0006384A" w:rsidRDefault="00FC387E"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 Здание.</w:t>
      </w:r>
    </w:p>
    <w:p w14:paraId="02CAA929" w14:textId="77777777" w:rsidR="00FC387E" w:rsidRPr="0006384A" w:rsidRDefault="00FC387E" w:rsidP="00A4226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Правильный ответ: </w:t>
      </w:r>
      <w:r w:rsidR="00BE1576" w:rsidRPr="0006384A">
        <w:rPr>
          <w:rFonts w:ascii="Times New Roman" w:eastAsia="Times New Roman" w:hAnsi="Times New Roman" w:cs="Times New Roman"/>
          <w:color w:val="000000" w:themeColor="text1"/>
          <w:sz w:val="28"/>
          <w:szCs w:val="28"/>
        </w:rPr>
        <w:t>Б</w:t>
      </w:r>
    </w:p>
    <w:p w14:paraId="33C82FBC" w14:textId="77777777" w:rsidR="00FC387E" w:rsidRPr="0006384A" w:rsidRDefault="00FC387E"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Компетенции (индикаторы): </w:t>
      </w:r>
      <w:r w:rsidRPr="0006384A">
        <w:rPr>
          <w:rFonts w:ascii="Times New Roman" w:hAnsi="Times New Roman" w:cs="Times New Roman"/>
          <w:color w:val="000000" w:themeColor="text1"/>
          <w:sz w:val="28"/>
          <w:szCs w:val="28"/>
        </w:rPr>
        <w:t>ПК-11 (ПК-11.3.)</w:t>
      </w:r>
    </w:p>
    <w:p w14:paraId="21DC0EBA" w14:textId="77777777" w:rsidR="00FC387E" w:rsidRPr="0006384A" w:rsidRDefault="00FC387E" w:rsidP="00A42268">
      <w:pPr>
        <w:spacing w:after="0" w:line="240" w:lineRule="auto"/>
        <w:ind w:left="708"/>
        <w:rPr>
          <w:rFonts w:ascii="Times New Roman" w:hAnsi="Times New Roman" w:cs="Times New Roman"/>
          <w:color w:val="000000" w:themeColor="text1"/>
          <w:sz w:val="28"/>
          <w:szCs w:val="28"/>
        </w:rPr>
      </w:pPr>
    </w:p>
    <w:p w14:paraId="122DAE5E" w14:textId="77777777" w:rsidR="00FC387E" w:rsidRPr="0006384A" w:rsidRDefault="007B3267" w:rsidP="00A42268">
      <w:pPr>
        <w:pStyle w:val="a3"/>
        <w:spacing w:before="0" w:beforeAutospacing="0" w:after="0" w:afterAutospacing="0"/>
        <w:ind w:firstLine="709"/>
        <w:jc w:val="both"/>
        <w:rPr>
          <w:color w:val="000000" w:themeColor="text1"/>
          <w:sz w:val="28"/>
          <w:szCs w:val="28"/>
        </w:rPr>
      </w:pPr>
      <w:r w:rsidRPr="0006384A">
        <w:rPr>
          <w:color w:val="000000" w:themeColor="text1"/>
          <w:sz w:val="28"/>
          <w:szCs w:val="28"/>
        </w:rPr>
        <w:t>7</w:t>
      </w:r>
      <w:r w:rsidR="00FC387E" w:rsidRPr="0006384A">
        <w:rPr>
          <w:color w:val="000000" w:themeColor="text1"/>
          <w:sz w:val="28"/>
          <w:szCs w:val="28"/>
        </w:rPr>
        <w:t>. Выберите единственно правильный вариант ответа на вопрос:</w:t>
      </w:r>
    </w:p>
    <w:p w14:paraId="7D8719D8" w14:textId="77777777" w:rsidR="00FC387E" w:rsidRPr="0006384A" w:rsidRDefault="00FC387E" w:rsidP="00A42268">
      <w:pPr>
        <w:spacing w:after="0" w:line="240" w:lineRule="auto"/>
        <w:ind w:left="7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Какой из следующих переводов фразы "</w:t>
      </w:r>
      <w:proofErr w:type="spellStart"/>
      <w:r w:rsidRPr="0006384A">
        <w:rPr>
          <w:rFonts w:ascii="Times New Roman" w:hAnsi="Times New Roman" w:cs="Times New Roman"/>
          <w:color w:val="000000" w:themeColor="text1"/>
          <w:sz w:val="28"/>
          <w:szCs w:val="28"/>
        </w:rPr>
        <w:t>Das</w:t>
      </w:r>
      <w:proofErr w:type="spellEnd"/>
      <w:r w:rsidRPr="0006384A">
        <w:rPr>
          <w:rFonts w:ascii="Times New Roman" w:hAnsi="Times New Roman" w:cs="Times New Roman"/>
          <w:color w:val="000000" w:themeColor="text1"/>
          <w:sz w:val="28"/>
          <w:szCs w:val="28"/>
        </w:rPr>
        <w:t xml:space="preserve"> </w:t>
      </w:r>
      <w:proofErr w:type="spellStart"/>
      <w:r w:rsidRPr="0006384A">
        <w:rPr>
          <w:rFonts w:ascii="Times New Roman" w:hAnsi="Times New Roman" w:cs="Times New Roman"/>
          <w:color w:val="000000" w:themeColor="text1"/>
          <w:sz w:val="28"/>
          <w:szCs w:val="28"/>
        </w:rPr>
        <w:t>ist</w:t>
      </w:r>
      <w:proofErr w:type="spellEnd"/>
      <w:r w:rsidRPr="0006384A">
        <w:rPr>
          <w:rFonts w:ascii="Times New Roman" w:hAnsi="Times New Roman" w:cs="Times New Roman"/>
          <w:color w:val="000000" w:themeColor="text1"/>
          <w:sz w:val="28"/>
          <w:szCs w:val="28"/>
        </w:rPr>
        <w:t xml:space="preserve"> </w:t>
      </w:r>
      <w:proofErr w:type="spellStart"/>
      <w:r w:rsidRPr="0006384A">
        <w:rPr>
          <w:rFonts w:ascii="Times New Roman" w:hAnsi="Times New Roman" w:cs="Times New Roman"/>
          <w:color w:val="000000" w:themeColor="text1"/>
          <w:sz w:val="28"/>
          <w:szCs w:val="28"/>
        </w:rPr>
        <w:t>mir</w:t>
      </w:r>
      <w:proofErr w:type="spellEnd"/>
      <w:r w:rsidRPr="0006384A">
        <w:rPr>
          <w:rFonts w:ascii="Times New Roman" w:hAnsi="Times New Roman" w:cs="Times New Roman"/>
          <w:color w:val="000000" w:themeColor="text1"/>
          <w:sz w:val="28"/>
          <w:szCs w:val="28"/>
        </w:rPr>
        <w:t xml:space="preserve"> </w:t>
      </w:r>
      <w:proofErr w:type="spellStart"/>
      <w:r w:rsidRPr="0006384A">
        <w:rPr>
          <w:rFonts w:ascii="Times New Roman" w:hAnsi="Times New Roman" w:cs="Times New Roman"/>
          <w:color w:val="000000" w:themeColor="text1"/>
          <w:sz w:val="28"/>
          <w:szCs w:val="28"/>
        </w:rPr>
        <w:t>egal</w:t>
      </w:r>
      <w:proofErr w:type="spellEnd"/>
      <w:r w:rsidRPr="0006384A">
        <w:rPr>
          <w:rFonts w:ascii="Times New Roman" w:hAnsi="Times New Roman" w:cs="Times New Roman"/>
          <w:color w:val="000000" w:themeColor="text1"/>
          <w:sz w:val="28"/>
          <w:szCs w:val="28"/>
        </w:rPr>
        <w:t>" является наиболее точным?</w:t>
      </w:r>
    </w:p>
    <w:p w14:paraId="42F78188" w14:textId="77777777" w:rsidR="00FC387E"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А) Мне это не важно.</w:t>
      </w:r>
    </w:p>
    <w:p w14:paraId="2C31273C" w14:textId="77777777" w:rsidR="00FC387E"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 xml:space="preserve">Б) Это имеет </w:t>
      </w:r>
      <w:r w:rsidR="00E1113A" w:rsidRPr="0006384A">
        <w:rPr>
          <w:color w:val="000000" w:themeColor="text1"/>
          <w:sz w:val="28"/>
          <w:szCs w:val="28"/>
        </w:rPr>
        <w:t xml:space="preserve">для меня </w:t>
      </w:r>
      <w:r w:rsidRPr="0006384A">
        <w:rPr>
          <w:color w:val="000000" w:themeColor="text1"/>
          <w:sz w:val="28"/>
          <w:szCs w:val="28"/>
        </w:rPr>
        <w:t>значения.</w:t>
      </w:r>
    </w:p>
    <w:p w14:paraId="74BAE0B1" w14:textId="77777777" w:rsidR="00FC387E"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В) Я не забочусь об этом.</w:t>
      </w:r>
    </w:p>
    <w:p w14:paraId="404AD379" w14:textId="77777777" w:rsidR="00FC387E" w:rsidRPr="0006384A" w:rsidRDefault="00FC387E" w:rsidP="00A42268">
      <w:pPr>
        <w:pStyle w:val="a3"/>
        <w:spacing w:before="0" w:beforeAutospacing="0" w:after="0" w:afterAutospacing="0"/>
        <w:ind w:left="708"/>
        <w:jc w:val="both"/>
        <w:rPr>
          <w:color w:val="000000" w:themeColor="text1"/>
          <w:sz w:val="28"/>
          <w:szCs w:val="28"/>
        </w:rPr>
      </w:pPr>
      <w:r w:rsidRPr="0006384A">
        <w:rPr>
          <w:color w:val="000000" w:themeColor="text1"/>
          <w:sz w:val="28"/>
          <w:szCs w:val="28"/>
        </w:rPr>
        <w:t>Г) Мне непонятно.</w:t>
      </w:r>
    </w:p>
    <w:p w14:paraId="119F9576" w14:textId="77777777" w:rsidR="00FC387E" w:rsidRPr="0006384A" w:rsidRDefault="00FC387E" w:rsidP="00A4226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Правильный ответ: </w:t>
      </w:r>
      <w:r w:rsidR="00BE1576" w:rsidRPr="0006384A">
        <w:rPr>
          <w:rFonts w:ascii="Times New Roman" w:eastAsia="Times New Roman" w:hAnsi="Times New Roman" w:cs="Times New Roman"/>
          <w:color w:val="000000" w:themeColor="text1"/>
          <w:sz w:val="28"/>
          <w:szCs w:val="28"/>
        </w:rPr>
        <w:t>А</w:t>
      </w:r>
    </w:p>
    <w:p w14:paraId="323594CD" w14:textId="77777777" w:rsidR="00FC387E" w:rsidRPr="0006384A" w:rsidRDefault="00FC387E"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rPr>
        <w:t xml:space="preserve">Компетенции (индикаторы): </w:t>
      </w:r>
      <w:r w:rsidRPr="0006384A">
        <w:rPr>
          <w:rFonts w:ascii="Times New Roman" w:hAnsi="Times New Roman" w:cs="Times New Roman"/>
          <w:color w:val="000000" w:themeColor="text1"/>
          <w:sz w:val="28"/>
          <w:szCs w:val="28"/>
        </w:rPr>
        <w:t>ПК-11 (ПК-11.3.)</w:t>
      </w:r>
    </w:p>
    <w:p w14:paraId="4C9A5A82" w14:textId="77777777" w:rsidR="00FC387E" w:rsidRPr="0006384A" w:rsidRDefault="00FC387E" w:rsidP="00A42268">
      <w:pPr>
        <w:spacing w:after="0" w:line="240" w:lineRule="auto"/>
        <w:ind w:left="708"/>
        <w:rPr>
          <w:rFonts w:ascii="Times New Roman" w:hAnsi="Times New Roman" w:cs="Times New Roman"/>
          <w:color w:val="000000" w:themeColor="text1"/>
          <w:sz w:val="28"/>
          <w:szCs w:val="28"/>
        </w:rPr>
      </w:pPr>
    </w:p>
    <w:p w14:paraId="588F057E" w14:textId="77777777" w:rsidR="00FC387E" w:rsidRPr="0006384A" w:rsidRDefault="007B3267" w:rsidP="00A42268">
      <w:pPr>
        <w:pStyle w:val="a3"/>
        <w:spacing w:before="0" w:beforeAutospacing="0" w:after="0" w:afterAutospacing="0"/>
        <w:ind w:firstLine="709"/>
        <w:jc w:val="both"/>
        <w:rPr>
          <w:color w:val="000000" w:themeColor="text1"/>
          <w:sz w:val="28"/>
          <w:szCs w:val="28"/>
        </w:rPr>
      </w:pPr>
      <w:r w:rsidRPr="0006384A">
        <w:rPr>
          <w:color w:val="000000" w:themeColor="text1"/>
          <w:sz w:val="28"/>
          <w:szCs w:val="28"/>
        </w:rPr>
        <w:t>8</w:t>
      </w:r>
      <w:r w:rsidR="00FC387E" w:rsidRPr="0006384A">
        <w:rPr>
          <w:color w:val="000000" w:themeColor="text1"/>
          <w:sz w:val="28"/>
          <w:szCs w:val="28"/>
        </w:rPr>
        <w:t>. Выберите единственно правильный вариант ответа на вопрос:</w:t>
      </w:r>
    </w:p>
    <w:p w14:paraId="01D28B91" w14:textId="77777777" w:rsidR="00617AAC" w:rsidRPr="0006384A" w:rsidRDefault="00617AAC"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Какое из следующих определений даёт наиболее точное понятие фразеологии:</w:t>
      </w:r>
    </w:p>
    <w:p w14:paraId="0540F685" w14:textId="77777777" w:rsidR="00617AAC" w:rsidRPr="0006384A" w:rsidRDefault="00617AAC"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 наука о звуковом составе языка;</w:t>
      </w:r>
    </w:p>
    <w:p w14:paraId="283E12AE" w14:textId="77777777" w:rsidR="00617AAC" w:rsidRPr="0006384A" w:rsidRDefault="00617AAC"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 наука о частях речи, их категориях и функциях;</w:t>
      </w:r>
    </w:p>
    <w:p w14:paraId="705F56D2" w14:textId="77777777" w:rsidR="00617AAC" w:rsidRPr="0006384A" w:rsidRDefault="00617AAC"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 наука об устойчивых сочетаниях слов с осложненной семантикой; требующих особого подхода в переводе;</w:t>
      </w:r>
    </w:p>
    <w:p w14:paraId="14929B08" w14:textId="77777777" w:rsidR="00617AAC" w:rsidRPr="0006384A" w:rsidRDefault="00617AAC"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 наука о словарном составе языка.</w:t>
      </w:r>
    </w:p>
    <w:p w14:paraId="575250F4" w14:textId="77777777" w:rsidR="00617AAC" w:rsidRPr="0006384A" w:rsidRDefault="00617AAC"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В</w:t>
      </w:r>
    </w:p>
    <w:p w14:paraId="0BF892AF" w14:textId="77777777" w:rsidR="00617AAC" w:rsidRPr="0006384A" w:rsidRDefault="00617AAC"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5A200895" w14:textId="77777777" w:rsidR="00FC387E" w:rsidRPr="0006384A" w:rsidRDefault="00FC387E" w:rsidP="00A42268">
      <w:pPr>
        <w:spacing w:after="0" w:line="240" w:lineRule="auto"/>
        <w:ind w:left="708"/>
        <w:rPr>
          <w:rFonts w:ascii="Times New Roman" w:hAnsi="Times New Roman" w:cs="Times New Roman"/>
          <w:color w:val="000000" w:themeColor="text1"/>
          <w:sz w:val="28"/>
          <w:szCs w:val="28"/>
        </w:rPr>
      </w:pPr>
    </w:p>
    <w:p w14:paraId="19F62123" w14:textId="77777777" w:rsidR="00617AAC" w:rsidRPr="0006384A" w:rsidRDefault="00617AAC" w:rsidP="00A42268">
      <w:pPr>
        <w:spacing w:after="0" w:line="240" w:lineRule="auto"/>
        <w:ind w:left="708"/>
        <w:rPr>
          <w:rFonts w:ascii="Times New Roman" w:hAnsi="Times New Roman" w:cs="Times New Roman"/>
          <w:b/>
          <w:bCs/>
          <w:color w:val="000000" w:themeColor="text1"/>
          <w:sz w:val="28"/>
          <w:szCs w:val="28"/>
        </w:rPr>
      </w:pPr>
      <w:r w:rsidRPr="0006384A">
        <w:rPr>
          <w:rFonts w:ascii="Times New Roman" w:hAnsi="Times New Roman" w:cs="Times New Roman"/>
          <w:b/>
          <w:bCs/>
          <w:color w:val="000000" w:themeColor="text1"/>
          <w:sz w:val="28"/>
          <w:szCs w:val="28"/>
        </w:rPr>
        <w:t>Задания</w:t>
      </w:r>
      <w:r w:rsidRPr="0006384A">
        <w:rPr>
          <w:rFonts w:ascii="Times New Roman" w:hAnsi="Times New Roman" w:cs="Times New Roman"/>
          <w:b/>
          <w:bCs/>
          <w:color w:val="000000" w:themeColor="text1"/>
          <w:spacing w:val="-9"/>
          <w:sz w:val="28"/>
          <w:szCs w:val="28"/>
        </w:rPr>
        <w:t xml:space="preserve"> </w:t>
      </w:r>
      <w:r w:rsidRPr="0006384A">
        <w:rPr>
          <w:rFonts w:ascii="Times New Roman" w:hAnsi="Times New Roman" w:cs="Times New Roman"/>
          <w:b/>
          <w:bCs/>
          <w:color w:val="000000" w:themeColor="text1"/>
          <w:sz w:val="28"/>
          <w:szCs w:val="28"/>
        </w:rPr>
        <w:t>закрытого</w:t>
      </w:r>
      <w:r w:rsidRPr="0006384A">
        <w:rPr>
          <w:rFonts w:ascii="Times New Roman" w:hAnsi="Times New Roman" w:cs="Times New Roman"/>
          <w:b/>
          <w:bCs/>
          <w:color w:val="000000" w:themeColor="text1"/>
          <w:spacing w:val="-8"/>
          <w:sz w:val="28"/>
          <w:szCs w:val="28"/>
        </w:rPr>
        <w:t xml:space="preserve"> </w:t>
      </w:r>
      <w:r w:rsidRPr="0006384A">
        <w:rPr>
          <w:rFonts w:ascii="Times New Roman" w:hAnsi="Times New Roman" w:cs="Times New Roman"/>
          <w:b/>
          <w:bCs/>
          <w:color w:val="000000" w:themeColor="text1"/>
          <w:sz w:val="28"/>
          <w:szCs w:val="28"/>
        </w:rPr>
        <w:t>типа</w:t>
      </w:r>
      <w:r w:rsidRPr="0006384A">
        <w:rPr>
          <w:rFonts w:ascii="Times New Roman" w:hAnsi="Times New Roman" w:cs="Times New Roman"/>
          <w:b/>
          <w:bCs/>
          <w:color w:val="000000" w:themeColor="text1"/>
          <w:spacing w:val="-7"/>
          <w:sz w:val="28"/>
          <w:szCs w:val="28"/>
        </w:rPr>
        <w:t xml:space="preserve"> </w:t>
      </w:r>
      <w:r w:rsidRPr="0006384A">
        <w:rPr>
          <w:rFonts w:ascii="Times New Roman" w:hAnsi="Times New Roman" w:cs="Times New Roman"/>
          <w:b/>
          <w:bCs/>
          <w:color w:val="000000" w:themeColor="text1"/>
          <w:sz w:val="28"/>
          <w:szCs w:val="28"/>
        </w:rPr>
        <w:t>на</w:t>
      </w:r>
      <w:r w:rsidRPr="0006384A">
        <w:rPr>
          <w:rFonts w:ascii="Times New Roman" w:hAnsi="Times New Roman" w:cs="Times New Roman"/>
          <w:b/>
          <w:bCs/>
          <w:color w:val="000000" w:themeColor="text1"/>
          <w:spacing w:val="-7"/>
          <w:sz w:val="28"/>
          <w:szCs w:val="28"/>
        </w:rPr>
        <w:t xml:space="preserve"> </w:t>
      </w:r>
      <w:r w:rsidRPr="0006384A">
        <w:rPr>
          <w:rFonts w:ascii="Times New Roman" w:hAnsi="Times New Roman" w:cs="Times New Roman"/>
          <w:b/>
          <w:bCs/>
          <w:color w:val="000000" w:themeColor="text1"/>
          <w:sz w:val="28"/>
          <w:szCs w:val="28"/>
        </w:rPr>
        <w:t>установление</w:t>
      </w:r>
      <w:r w:rsidRPr="0006384A">
        <w:rPr>
          <w:rFonts w:ascii="Times New Roman" w:hAnsi="Times New Roman" w:cs="Times New Roman"/>
          <w:b/>
          <w:bCs/>
          <w:color w:val="000000" w:themeColor="text1"/>
          <w:spacing w:val="-7"/>
          <w:sz w:val="28"/>
          <w:szCs w:val="28"/>
        </w:rPr>
        <w:t xml:space="preserve"> </w:t>
      </w:r>
      <w:r w:rsidRPr="0006384A">
        <w:rPr>
          <w:rFonts w:ascii="Times New Roman" w:hAnsi="Times New Roman" w:cs="Times New Roman"/>
          <w:b/>
          <w:bCs/>
          <w:color w:val="000000" w:themeColor="text1"/>
          <w:sz w:val="28"/>
          <w:szCs w:val="28"/>
        </w:rPr>
        <w:t>соответствия</w:t>
      </w:r>
    </w:p>
    <w:p w14:paraId="1261E980" w14:textId="77777777" w:rsidR="00617AAC" w:rsidRPr="0006384A" w:rsidRDefault="00617AAC" w:rsidP="00A42268">
      <w:pPr>
        <w:pStyle w:val="a4"/>
        <w:numPr>
          <w:ilvl w:val="0"/>
          <w:numId w:val="16"/>
        </w:numPr>
        <w:spacing w:after="0" w:line="240" w:lineRule="auto"/>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Установите соответствие между переводческими стратегиями и их описаниями.</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3151"/>
        <w:gridCol w:w="818"/>
        <w:gridCol w:w="3119"/>
      </w:tblGrid>
      <w:tr w:rsidR="0006384A" w:rsidRPr="0006384A" w14:paraId="2BB06026" w14:textId="77777777" w:rsidTr="004D4CCB">
        <w:tc>
          <w:tcPr>
            <w:tcW w:w="633" w:type="dxa"/>
          </w:tcPr>
          <w:p w14:paraId="75A320CD"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3151" w:type="dxa"/>
          </w:tcPr>
          <w:p w14:paraId="5147864D" w14:textId="697CD924" w:rsidR="004D4CCB" w:rsidRPr="0006384A" w:rsidRDefault="004D4CCB" w:rsidP="004D4CCB">
            <w:pPr>
              <w:ind w:left="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Стратегия</w:t>
            </w:r>
          </w:p>
        </w:tc>
        <w:tc>
          <w:tcPr>
            <w:tcW w:w="818" w:type="dxa"/>
          </w:tcPr>
          <w:p w14:paraId="73CA947E"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3119" w:type="dxa"/>
          </w:tcPr>
          <w:p w14:paraId="3FF817A8" w14:textId="03E142C1"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Описание</w:t>
            </w:r>
          </w:p>
        </w:tc>
      </w:tr>
      <w:tr w:rsidR="0006384A" w:rsidRPr="0006384A" w14:paraId="5007284B" w14:textId="77777777" w:rsidTr="004D4CCB">
        <w:tc>
          <w:tcPr>
            <w:tcW w:w="633" w:type="dxa"/>
          </w:tcPr>
          <w:p w14:paraId="2337D4BB" w14:textId="078C5F31"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3151" w:type="dxa"/>
          </w:tcPr>
          <w:p w14:paraId="28655CA9" w14:textId="0E2E59CD" w:rsidR="004D4CCB" w:rsidRPr="0006384A" w:rsidRDefault="004D4CCB" w:rsidP="004D4CCB">
            <w:pPr>
              <w:ind w:left="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Дословный перевод</w:t>
            </w:r>
          </w:p>
        </w:tc>
        <w:tc>
          <w:tcPr>
            <w:tcW w:w="818" w:type="dxa"/>
          </w:tcPr>
          <w:p w14:paraId="13407F05" w14:textId="2BC45429"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3119" w:type="dxa"/>
          </w:tcPr>
          <w:p w14:paraId="53A0847A" w14:textId="6710E120"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Перевод с учетом культурных различий</w:t>
            </w:r>
          </w:p>
        </w:tc>
      </w:tr>
      <w:tr w:rsidR="0006384A" w:rsidRPr="0006384A" w14:paraId="3D8F8379" w14:textId="77777777" w:rsidTr="004D4CCB">
        <w:tc>
          <w:tcPr>
            <w:tcW w:w="633" w:type="dxa"/>
          </w:tcPr>
          <w:p w14:paraId="12F8A5CE" w14:textId="658E8DBB"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2)</w:t>
            </w:r>
          </w:p>
        </w:tc>
        <w:tc>
          <w:tcPr>
            <w:tcW w:w="3151" w:type="dxa"/>
          </w:tcPr>
          <w:p w14:paraId="3DA19545" w14:textId="2FE8D9CF" w:rsidR="004D4CCB" w:rsidRPr="0006384A" w:rsidRDefault="004D4CCB" w:rsidP="004D4CCB">
            <w:pPr>
              <w:ind w:left="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Адаптация</w:t>
            </w:r>
          </w:p>
        </w:tc>
        <w:tc>
          <w:tcPr>
            <w:tcW w:w="818" w:type="dxa"/>
          </w:tcPr>
          <w:p w14:paraId="6CBB12AA" w14:textId="3D913C1C"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3119" w:type="dxa"/>
          </w:tcPr>
          <w:p w14:paraId="7AE8519A" w14:textId="10726381"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Перевод, сохраняющий структуру оригинала</w:t>
            </w:r>
          </w:p>
        </w:tc>
      </w:tr>
      <w:tr w:rsidR="0006384A" w:rsidRPr="0006384A" w14:paraId="23FCFB69" w14:textId="77777777" w:rsidTr="004D4CCB">
        <w:tc>
          <w:tcPr>
            <w:tcW w:w="633" w:type="dxa"/>
          </w:tcPr>
          <w:p w14:paraId="0538B381" w14:textId="6B3C4FAA"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3)</w:t>
            </w:r>
          </w:p>
        </w:tc>
        <w:tc>
          <w:tcPr>
            <w:tcW w:w="3151" w:type="dxa"/>
          </w:tcPr>
          <w:p w14:paraId="45B37C9E" w14:textId="67FD8DE0" w:rsidR="004D4CCB" w:rsidRPr="0006384A" w:rsidRDefault="004D4CCB" w:rsidP="004D4CCB">
            <w:pPr>
              <w:ind w:left="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Калькирование</w:t>
            </w:r>
          </w:p>
        </w:tc>
        <w:tc>
          <w:tcPr>
            <w:tcW w:w="818" w:type="dxa"/>
          </w:tcPr>
          <w:p w14:paraId="12985C3B" w14:textId="490DA2C9"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3119" w:type="dxa"/>
          </w:tcPr>
          <w:p w14:paraId="11C09411" w14:textId="47B1BB11"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Перевод, при котором сохраняются элементы оригинала</w:t>
            </w:r>
          </w:p>
        </w:tc>
      </w:tr>
      <w:tr w:rsidR="0006384A" w:rsidRPr="0006384A" w14:paraId="20D34F8F" w14:textId="77777777" w:rsidTr="004D4CCB">
        <w:tc>
          <w:tcPr>
            <w:tcW w:w="633" w:type="dxa"/>
          </w:tcPr>
          <w:p w14:paraId="38AF78C1" w14:textId="64D5D91D"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4)</w:t>
            </w:r>
          </w:p>
        </w:tc>
        <w:tc>
          <w:tcPr>
            <w:tcW w:w="3151" w:type="dxa"/>
          </w:tcPr>
          <w:p w14:paraId="3B45BD91" w14:textId="6B4B0944" w:rsidR="004D4CCB" w:rsidRPr="0006384A" w:rsidRDefault="004D4CCB" w:rsidP="004D4CCB">
            <w:pPr>
              <w:ind w:left="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Эквивалентный поиск</w:t>
            </w:r>
          </w:p>
        </w:tc>
        <w:tc>
          <w:tcPr>
            <w:tcW w:w="818" w:type="dxa"/>
          </w:tcPr>
          <w:p w14:paraId="5E083A72" w14:textId="226FB00C"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c>
          <w:tcPr>
            <w:tcW w:w="3119" w:type="dxa"/>
          </w:tcPr>
          <w:p w14:paraId="7D863605" w14:textId="2EB2DF36"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Поиск межязыковых ассоциаций</w:t>
            </w:r>
          </w:p>
        </w:tc>
      </w:tr>
    </w:tbl>
    <w:p w14:paraId="659FF099" w14:textId="77777777" w:rsidR="002A5415" w:rsidRPr="0006384A" w:rsidRDefault="002A5415"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06384A" w:rsidRPr="0006384A" w14:paraId="379BEEBD"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DDFAA5" w14:textId="77777777" w:rsidR="002A5415" w:rsidRPr="0006384A" w:rsidRDefault="002A5415"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E55659" w14:textId="77777777" w:rsidR="002A5415" w:rsidRPr="0006384A" w:rsidRDefault="002A5415"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2E55F8" w14:textId="77777777" w:rsidR="002A5415" w:rsidRPr="0006384A" w:rsidRDefault="002A5415"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4E96E" w14:textId="77777777" w:rsidR="002A5415" w:rsidRPr="0006384A" w:rsidRDefault="002A5415"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4</w:t>
            </w:r>
          </w:p>
        </w:tc>
      </w:tr>
      <w:tr w:rsidR="0006384A" w:rsidRPr="0006384A" w14:paraId="60FA7CB9"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2290F7" w14:textId="77777777" w:rsidR="002A5415" w:rsidRPr="0006384A" w:rsidRDefault="002A5415"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20386F" w14:textId="77777777" w:rsidR="002A5415" w:rsidRPr="0006384A" w:rsidRDefault="00124AE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21D8F6" w14:textId="77777777" w:rsidR="002A5415" w:rsidRPr="0006384A" w:rsidRDefault="00124AE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8D18BB" w14:textId="77777777" w:rsidR="002A5415" w:rsidRPr="0006384A" w:rsidRDefault="002A5415"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r>
    </w:tbl>
    <w:p w14:paraId="048FA74B" w14:textId="77777777" w:rsidR="002A5415" w:rsidRPr="0006384A" w:rsidRDefault="002A5415"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w:t>
      </w:r>
      <w:r w:rsidRPr="0006384A">
        <w:rPr>
          <w:rFonts w:ascii="Times New Roman" w:hAnsi="Times New Roman" w:cs="Times New Roman"/>
          <w:color w:val="000000" w:themeColor="text1"/>
          <w:sz w:val="28"/>
          <w:szCs w:val="28"/>
          <w:lang w:val="en-US"/>
        </w:rPr>
        <w:t xml:space="preserve"> (</w:t>
      </w:r>
      <w:r w:rsidRPr="0006384A">
        <w:rPr>
          <w:rFonts w:ascii="Times New Roman" w:hAnsi="Times New Roman" w:cs="Times New Roman"/>
          <w:color w:val="000000" w:themeColor="text1"/>
          <w:sz w:val="28"/>
          <w:szCs w:val="28"/>
        </w:rPr>
        <w:t>ОПК-2.1)</w:t>
      </w:r>
    </w:p>
    <w:p w14:paraId="161192CF" w14:textId="77777777" w:rsidR="00617AAC" w:rsidRPr="0006384A" w:rsidRDefault="00617AAC" w:rsidP="00A42268">
      <w:pPr>
        <w:pStyle w:val="a4"/>
        <w:spacing w:after="0" w:line="240" w:lineRule="auto"/>
        <w:ind w:left="1068"/>
        <w:rPr>
          <w:rFonts w:ascii="Times New Roman" w:hAnsi="Times New Roman" w:cs="Times New Roman"/>
          <w:color w:val="000000" w:themeColor="text1"/>
          <w:sz w:val="28"/>
          <w:szCs w:val="28"/>
        </w:rPr>
      </w:pPr>
    </w:p>
    <w:p w14:paraId="3B39C945" w14:textId="77777777" w:rsidR="002A5415" w:rsidRPr="0006384A" w:rsidRDefault="002A5415" w:rsidP="00A42268">
      <w:pPr>
        <w:pStyle w:val="a4"/>
        <w:numPr>
          <w:ilvl w:val="0"/>
          <w:numId w:val="16"/>
        </w:numPr>
        <w:spacing w:after="0" w:line="240" w:lineRule="auto"/>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Установите соответствие между терминами и их определениями.</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3304"/>
        <w:gridCol w:w="671"/>
        <w:gridCol w:w="2835"/>
      </w:tblGrid>
      <w:tr w:rsidR="0006384A" w:rsidRPr="0006384A" w14:paraId="5137C2D2" w14:textId="77777777" w:rsidTr="004D4CCB">
        <w:tc>
          <w:tcPr>
            <w:tcW w:w="1053" w:type="dxa"/>
          </w:tcPr>
          <w:p w14:paraId="2BA5743B"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3304" w:type="dxa"/>
          </w:tcPr>
          <w:p w14:paraId="32EB2D24" w14:textId="3AB0CC96" w:rsidR="004D4CCB" w:rsidRPr="0006384A" w:rsidRDefault="004D4CCB" w:rsidP="004D4CCB">
            <w:pPr>
              <w:ind w:left="-108"/>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Термин</w:t>
            </w:r>
          </w:p>
        </w:tc>
        <w:tc>
          <w:tcPr>
            <w:tcW w:w="671" w:type="dxa"/>
          </w:tcPr>
          <w:p w14:paraId="006042E9"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2835" w:type="dxa"/>
          </w:tcPr>
          <w:p w14:paraId="032F8617" w14:textId="137B6862" w:rsidR="004D4CCB" w:rsidRPr="0006384A" w:rsidRDefault="004D4CCB" w:rsidP="004D4CCB">
            <w:pPr>
              <w:pStyle w:val="a4"/>
              <w:ind w:left="0"/>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Определение</w:t>
            </w:r>
          </w:p>
        </w:tc>
      </w:tr>
      <w:tr w:rsidR="0006384A" w:rsidRPr="0006384A" w14:paraId="35192108" w14:textId="77777777" w:rsidTr="004D4CCB">
        <w:tc>
          <w:tcPr>
            <w:tcW w:w="1053" w:type="dxa"/>
          </w:tcPr>
          <w:p w14:paraId="1D6102EE" w14:textId="249F4299"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3304" w:type="dxa"/>
          </w:tcPr>
          <w:p w14:paraId="6339E169" w14:textId="0568B7D4" w:rsidR="004D4CCB" w:rsidRPr="0006384A" w:rsidRDefault="004D4CCB" w:rsidP="004D4CCB">
            <w:pPr>
              <w:ind w:left="-1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Лексический перевод</w:t>
            </w:r>
          </w:p>
        </w:tc>
        <w:tc>
          <w:tcPr>
            <w:tcW w:w="671" w:type="dxa"/>
          </w:tcPr>
          <w:p w14:paraId="2487ACD0" w14:textId="7ED1806D"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2835" w:type="dxa"/>
          </w:tcPr>
          <w:p w14:paraId="3E8951EF" w14:textId="4E2F8B83"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Перевод с учетом культурных различий</w:t>
            </w:r>
          </w:p>
        </w:tc>
      </w:tr>
      <w:tr w:rsidR="0006384A" w:rsidRPr="0006384A" w14:paraId="0F88AB45" w14:textId="77777777" w:rsidTr="004D4CCB">
        <w:tc>
          <w:tcPr>
            <w:tcW w:w="1053" w:type="dxa"/>
          </w:tcPr>
          <w:p w14:paraId="5862F647" w14:textId="28393567"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2)</w:t>
            </w:r>
          </w:p>
        </w:tc>
        <w:tc>
          <w:tcPr>
            <w:tcW w:w="3304" w:type="dxa"/>
          </w:tcPr>
          <w:p w14:paraId="2014F644" w14:textId="2DBA1FCE" w:rsidR="004D4CCB" w:rsidRPr="0006384A" w:rsidRDefault="004D4CCB" w:rsidP="004D4CCB">
            <w:pPr>
              <w:ind w:left="-1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Динамический перевод</w:t>
            </w:r>
          </w:p>
        </w:tc>
        <w:tc>
          <w:tcPr>
            <w:tcW w:w="671" w:type="dxa"/>
          </w:tcPr>
          <w:p w14:paraId="2A9F9890" w14:textId="0D01B023"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2835" w:type="dxa"/>
          </w:tcPr>
          <w:p w14:paraId="5F3857AF" w14:textId="2C75A45F"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Перевод, сохраняющий структуру оригинала</w:t>
            </w:r>
          </w:p>
        </w:tc>
      </w:tr>
      <w:tr w:rsidR="0006384A" w:rsidRPr="0006384A" w14:paraId="1AF44B28" w14:textId="77777777" w:rsidTr="004D4CCB">
        <w:tc>
          <w:tcPr>
            <w:tcW w:w="1053" w:type="dxa"/>
          </w:tcPr>
          <w:p w14:paraId="72A01893" w14:textId="2189D538"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3)</w:t>
            </w:r>
          </w:p>
        </w:tc>
        <w:tc>
          <w:tcPr>
            <w:tcW w:w="3304" w:type="dxa"/>
          </w:tcPr>
          <w:p w14:paraId="091F2F9D" w14:textId="678EF6D4" w:rsidR="004D4CCB" w:rsidRPr="0006384A" w:rsidRDefault="004D4CCB" w:rsidP="004D4CCB">
            <w:pPr>
              <w:ind w:left="-10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Функциональный перевод</w:t>
            </w:r>
          </w:p>
        </w:tc>
        <w:tc>
          <w:tcPr>
            <w:tcW w:w="671" w:type="dxa"/>
          </w:tcPr>
          <w:p w14:paraId="43FD9875" w14:textId="613B12CA"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2835" w:type="dxa"/>
          </w:tcPr>
          <w:p w14:paraId="0C7260B2" w14:textId="07058A03"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Перевод, при котором сохраняются элементы оригинала</w:t>
            </w:r>
          </w:p>
        </w:tc>
      </w:tr>
      <w:tr w:rsidR="0006384A" w:rsidRPr="0006384A" w14:paraId="218CAA1D" w14:textId="77777777" w:rsidTr="004D4CCB">
        <w:tc>
          <w:tcPr>
            <w:tcW w:w="1053" w:type="dxa"/>
          </w:tcPr>
          <w:p w14:paraId="4349CF5E" w14:textId="21F83F6A" w:rsidR="004D4CCB" w:rsidRPr="0006384A" w:rsidRDefault="004D4CCB" w:rsidP="004D4CCB">
            <w:pPr>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4)</w:t>
            </w:r>
          </w:p>
        </w:tc>
        <w:tc>
          <w:tcPr>
            <w:tcW w:w="3304" w:type="dxa"/>
          </w:tcPr>
          <w:p w14:paraId="28F403BE" w14:textId="02DBBF62" w:rsidR="004D4CCB" w:rsidRPr="0006384A" w:rsidRDefault="004D4CCB" w:rsidP="004D4CCB">
            <w:pPr>
              <w:ind w:left="-1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Синтаксические нормы</w:t>
            </w:r>
          </w:p>
        </w:tc>
        <w:tc>
          <w:tcPr>
            <w:tcW w:w="671" w:type="dxa"/>
          </w:tcPr>
          <w:p w14:paraId="7CB0405E" w14:textId="42C558B7" w:rsidR="004D4CCB" w:rsidRPr="0006384A" w:rsidRDefault="004D4CCB"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c>
          <w:tcPr>
            <w:tcW w:w="2835" w:type="dxa"/>
          </w:tcPr>
          <w:p w14:paraId="34404B11" w14:textId="7B5A6B16" w:rsidR="004D4CCB" w:rsidRPr="0006384A" w:rsidRDefault="004D4CCB"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Условия, определяющие выбор стиля в зависимости от контекста и аудитории.</w:t>
            </w:r>
          </w:p>
        </w:tc>
      </w:tr>
    </w:tbl>
    <w:p w14:paraId="2C66D355" w14:textId="77777777" w:rsidR="00124AE8" w:rsidRPr="0006384A" w:rsidRDefault="00124AE8"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06384A" w:rsidRPr="0006384A" w14:paraId="553C5002"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C63193" w14:textId="77777777" w:rsidR="00124AE8" w:rsidRPr="0006384A" w:rsidRDefault="00124AE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8E277" w14:textId="77777777" w:rsidR="00124AE8" w:rsidRPr="0006384A" w:rsidRDefault="00124AE8"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C4D80E" w14:textId="77777777" w:rsidR="00124AE8" w:rsidRPr="0006384A" w:rsidRDefault="00124AE8"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A16F6C" w14:textId="77777777" w:rsidR="00124AE8" w:rsidRPr="0006384A" w:rsidRDefault="00124AE8"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4</w:t>
            </w:r>
          </w:p>
        </w:tc>
      </w:tr>
      <w:tr w:rsidR="0006384A" w:rsidRPr="0006384A" w14:paraId="797512A8"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D64B66" w14:textId="77777777" w:rsidR="00124AE8" w:rsidRPr="0006384A" w:rsidRDefault="00124AE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174666" w14:textId="77777777" w:rsidR="00124AE8" w:rsidRPr="0006384A" w:rsidRDefault="00124AE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F46F53" w14:textId="77777777" w:rsidR="00124AE8" w:rsidRPr="0006384A" w:rsidRDefault="00124AE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5FACCE" w14:textId="77777777" w:rsidR="00124AE8" w:rsidRPr="0006384A" w:rsidRDefault="00124AE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r>
    </w:tbl>
    <w:p w14:paraId="1B599D3C" w14:textId="77777777" w:rsidR="00124AE8" w:rsidRPr="0006384A" w:rsidRDefault="00124AE8"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w:t>
      </w:r>
      <w:r w:rsidRPr="0006384A">
        <w:rPr>
          <w:rFonts w:ascii="Times New Roman" w:hAnsi="Times New Roman" w:cs="Times New Roman"/>
          <w:color w:val="000000" w:themeColor="text1"/>
          <w:sz w:val="28"/>
          <w:szCs w:val="28"/>
          <w:lang w:val="en-US"/>
        </w:rPr>
        <w:t xml:space="preserve"> (</w:t>
      </w:r>
      <w:r w:rsidRPr="0006384A">
        <w:rPr>
          <w:rFonts w:ascii="Times New Roman" w:hAnsi="Times New Roman" w:cs="Times New Roman"/>
          <w:color w:val="000000" w:themeColor="text1"/>
          <w:sz w:val="28"/>
          <w:szCs w:val="28"/>
        </w:rPr>
        <w:t>ОПК-2.2)</w:t>
      </w:r>
    </w:p>
    <w:p w14:paraId="57F1D758" w14:textId="77777777" w:rsidR="002A5415" w:rsidRPr="0006384A" w:rsidRDefault="002A5415" w:rsidP="00A42268">
      <w:pPr>
        <w:pStyle w:val="a4"/>
        <w:spacing w:after="0" w:line="240" w:lineRule="auto"/>
        <w:ind w:left="1068"/>
        <w:rPr>
          <w:rFonts w:ascii="Times New Roman" w:hAnsi="Times New Roman" w:cs="Times New Roman"/>
          <w:color w:val="000000" w:themeColor="text1"/>
          <w:sz w:val="28"/>
          <w:szCs w:val="28"/>
        </w:rPr>
      </w:pPr>
    </w:p>
    <w:p w14:paraId="73DF2EEC" w14:textId="77777777" w:rsidR="00690AF8" w:rsidRPr="0006384A" w:rsidRDefault="00690AF8" w:rsidP="00A42268">
      <w:pPr>
        <w:pStyle w:val="a4"/>
        <w:numPr>
          <w:ilvl w:val="0"/>
          <w:numId w:val="16"/>
        </w:numPr>
        <w:spacing w:after="0" w:line="240" w:lineRule="auto"/>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Установите соответствие между терминами и их определениями.</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976"/>
        <w:gridCol w:w="512"/>
        <w:gridCol w:w="3883"/>
      </w:tblGrid>
      <w:tr w:rsidR="0006384A" w:rsidRPr="0006384A" w14:paraId="3628D6E3" w14:textId="77777777" w:rsidTr="0006384A">
        <w:tc>
          <w:tcPr>
            <w:tcW w:w="492" w:type="dxa"/>
          </w:tcPr>
          <w:p w14:paraId="5A2B4D61"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2976" w:type="dxa"/>
          </w:tcPr>
          <w:p w14:paraId="5417F969" w14:textId="1975E051" w:rsidR="004D4CCB" w:rsidRPr="0006384A" w:rsidRDefault="004D4CCB" w:rsidP="004D4CCB">
            <w:pPr>
              <w:ind w:left="33"/>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Термин</w:t>
            </w:r>
          </w:p>
        </w:tc>
        <w:tc>
          <w:tcPr>
            <w:tcW w:w="512" w:type="dxa"/>
          </w:tcPr>
          <w:p w14:paraId="5681C30E"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3883" w:type="dxa"/>
          </w:tcPr>
          <w:p w14:paraId="36C81DB7" w14:textId="769F40B1"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Определение</w:t>
            </w:r>
          </w:p>
        </w:tc>
      </w:tr>
      <w:tr w:rsidR="0006384A" w:rsidRPr="0006384A" w14:paraId="4CA2FCAE" w14:textId="77777777" w:rsidTr="0006384A">
        <w:tc>
          <w:tcPr>
            <w:tcW w:w="492" w:type="dxa"/>
          </w:tcPr>
          <w:p w14:paraId="3D284A72" w14:textId="58990B0D" w:rsidR="004D4CCB" w:rsidRPr="0006384A" w:rsidRDefault="004D4CCB" w:rsidP="004D4CCB">
            <w:pPr>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1)</w:t>
            </w:r>
          </w:p>
        </w:tc>
        <w:tc>
          <w:tcPr>
            <w:tcW w:w="2976" w:type="dxa"/>
          </w:tcPr>
          <w:p w14:paraId="57C8A166" w14:textId="4A4466CB" w:rsidR="004D4CCB" w:rsidRPr="0006384A" w:rsidRDefault="004D4CCB" w:rsidP="004D4CCB">
            <w:pPr>
              <w:ind w:left="33"/>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В I типе эквивалентности</w:t>
            </w:r>
          </w:p>
        </w:tc>
        <w:tc>
          <w:tcPr>
            <w:tcW w:w="512" w:type="dxa"/>
          </w:tcPr>
          <w:p w14:paraId="5FE17E0F" w14:textId="058EE525"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3883" w:type="dxa"/>
          </w:tcPr>
          <w:p w14:paraId="46E4A537" w14:textId="4F1F79E4"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в переводе сохраняется только цель коммуникации.</w:t>
            </w:r>
          </w:p>
        </w:tc>
      </w:tr>
      <w:tr w:rsidR="0006384A" w:rsidRPr="0006384A" w14:paraId="3B0BB6DB" w14:textId="77777777" w:rsidTr="0006384A">
        <w:tc>
          <w:tcPr>
            <w:tcW w:w="492" w:type="dxa"/>
          </w:tcPr>
          <w:p w14:paraId="5D8F74FC" w14:textId="7442FEC8" w:rsidR="004D4CCB" w:rsidRPr="0006384A" w:rsidRDefault="004D4CCB" w:rsidP="004D4CCB">
            <w:pPr>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2)</w:t>
            </w:r>
          </w:p>
        </w:tc>
        <w:tc>
          <w:tcPr>
            <w:tcW w:w="2976" w:type="dxa"/>
          </w:tcPr>
          <w:p w14:paraId="23C486EA" w14:textId="4DBCC2F1" w:rsidR="004D4CCB" w:rsidRPr="0006384A" w:rsidRDefault="004D4CCB" w:rsidP="004D4CCB">
            <w:pPr>
              <w:ind w:left="33"/>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В II типе эквивалентности</w:t>
            </w:r>
          </w:p>
        </w:tc>
        <w:tc>
          <w:tcPr>
            <w:tcW w:w="512" w:type="dxa"/>
          </w:tcPr>
          <w:p w14:paraId="722AE23E" w14:textId="601E9B52"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3883" w:type="dxa"/>
          </w:tcPr>
          <w:p w14:paraId="45788178" w14:textId="2EE9A35A"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в переводе сохраняется цель коммуникации и описание ситуации.</w:t>
            </w:r>
          </w:p>
        </w:tc>
      </w:tr>
      <w:tr w:rsidR="0006384A" w:rsidRPr="0006384A" w14:paraId="28E1EBBC" w14:textId="77777777" w:rsidTr="0006384A">
        <w:tc>
          <w:tcPr>
            <w:tcW w:w="492" w:type="dxa"/>
          </w:tcPr>
          <w:p w14:paraId="6CFB4324" w14:textId="67DEAB35" w:rsidR="004D4CCB" w:rsidRPr="0006384A" w:rsidRDefault="004D4CCB" w:rsidP="004D4CCB">
            <w:pPr>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3)</w:t>
            </w:r>
          </w:p>
        </w:tc>
        <w:tc>
          <w:tcPr>
            <w:tcW w:w="2976" w:type="dxa"/>
          </w:tcPr>
          <w:p w14:paraId="4B72B65E" w14:textId="6387D4CA" w:rsidR="004D4CCB" w:rsidRPr="0006384A" w:rsidRDefault="004D4CCB" w:rsidP="004D4CCB">
            <w:pPr>
              <w:ind w:left="33"/>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В III типе эквивалентности</w:t>
            </w:r>
          </w:p>
        </w:tc>
        <w:tc>
          <w:tcPr>
            <w:tcW w:w="512" w:type="dxa"/>
          </w:tcPr>
          <w:p w14:paraId="2778F6B9" w14:textId="6898467D"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3883" w:type="dxa"/>
          </w:tcPr>
          <w:p w14:paraId="0ACB0094" w14:textId="335C6E68"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сохраняются все три части содержания оригинала, но лексика и синтаксис могут варьироваться.</w:t>
            </w:r>
          </w:p>
        </w:tc>
      </w:tr>
      <w:tr w:rsidR="0006384A" w:rsidRPr="0006384A" w14:paraId="7664EE45" w14:textId="77777777" w:rsidTr="0006384A">
        <w:tc>
          <w:tcPr>
            <w:tcW w:w="492" w:type="dxa"/>
          </w:tcPr>
          <w:p w14:paraId="35B77F0D" w14:textId="6FA22210" w:rsidR="004D4CCB" w:rsidRPr="0006384A" w:rsidRDefault="004D4CCB" w:rsidP="004D4CCB">
            <w:pPr>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4)</w:t>
            </w:r>
          </w:p>
        </w:tc>
        <w:tc>
          <w:tcPr>
            <w:tcW w:w="2976" w:type="dxa"/>
          </w:tcPr>
          <w:p w14:paraId="7E1D4716" w14:textId="7E4B9C48" w:rsidR="004D4CCB" w:rsidRPr="0006384A" w:rsidRDefault="004D4CCB" w:rsidP="004D4CCB">
            <w:pPr>
              <w:ind w:left="33"/>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В IV типе эквивалентности</w:t>
            </w:r>
          </w:p>
        </w:tc>
        <w:tc>
          <w:tcPr>
            <w:tcW w:w="512" w:type="dxa"/>
          </w:tcPr>
          <w:p w14:paraId="4FA61F89" w14:textId="6D4344E4"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c>
          <w:tcPr>
            <w:tcW w:w="3883" w:type="dxa"/>
          </w:tcPr>
          <w:p w14:paraId="443D153F" w14:textId="34577093"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сохраняется цель коммуникации, описание ситуации и способ её описания.</w:t>
            </w:r>
          </w:p>
        </w:tc>
      </w:tr>
    </w:tbl>
    <w:p w14:paraId="1915CBD9" w14:textId="77777777" w:rsidR="00690AF8" w:rsidRPr="0006384A" w:rsidRDefault="00690AF8"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06384A" w:rsidRPr="0006384A" w14:paraId="20286651"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3A0431" w14:textId="77777777" w:rsidR="00690AF8" w:rsidRPr="0006384A" w:rsidRDefault="00690AF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BFCD20" w14:textId="77777777" w:rsidR="00690AF8" w:rsidRPr="0006384A" w:rsidRDefault="00690AF8"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2D3240" w14:textId="77777777" w:rsidR="00690AF8" w:rsidRPr="0006384A" w:rsidRDefault="00690AF8"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ED6AD6" w14:textId="77777777" w:rsidR="00690AF8" w:rsidRPr="0006384A" w:rsidRDefault="00690AF8"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4</w:t>
            </w:r>
          </w:p>
        </w:tc>
      </w:tr>
      <w:tr w:rsidR="0006384A" w:rsidRPr="0006384A" w14:paraId="34C97A06"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E9EB58" w14:textId="77777777" w:rsidR="00690AF8" w:rsidRPr="0006384A" w:rsidRDefault="00690AF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F67878" w14:textId="77777777" w:rsidR="00690AF8" w:rsidRPr="0006384A" w:rsidRDefault="00690AF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863D8" w14:textId="77777777" w:rsidR="00690AF8" w:rsidRPr="0006384A" w:rsidRDefault="00690AF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9B1D8D" w14:textId="77777777" w:rsidR="00690AF8" w:rsidRPr="0006384A" w:rsidRDefault="00690AF8"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r>
    </w:tbl>
    <w:p w14:paraId="305AFCD1" w14:textId="6AB5DC73" w:rsidR="00690AF8" w:rsidRDefault="00690AF8"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w:t>
      </w:r>
      <w:r w:rsidRPr="0006384A">
        <w:rPr>
          <w:rFonts w:ascii="Times New Roman" w:hAnsi="Times New Roman" w:cs="Times New Roman"/>
          <w:color w:val="000000" w:themeColor="text1"/>
          <w:sz w:val="28"/>
          <w:szCs w:val="28"/>
          <w:lang w:val="en-US"/>
        </w:rPr>
        <w:t xml:space="preserve"> (</w:t>
      </w:r>
      <w:r w:rsidRPr="0006384A">
        <w:rPr>
          <w:rFonts w:ascii="Times New Roman" w:hAnsi="Times New Roman" w:cs="Times New Roman"/>
          <w:color w:val="000000" w:themeColor="text1"/>
          <w:sz w:val="28"/>
          <w:szCs w:val="28"/>
        </w:rPr>
        <w:t>ПК-8.1)</w:t>
      </w:r>
    </w:p>
    <w:p w14:paraId="5DD72714" w14:textId="77777777" w:rsidR="0006384A" w:rsidRPr="0006384A" w:rsidRDefault="0006384A" w:rsidP="00A42268">
      <w:pPr>
        <w:spacing w:after="0" w:line="240" w:lineRule="auto"/>
        <w:ind w:left="708"/>
        <w:jc w:val="both"/>
        <w:rPr>
          <w:rFonts w:ascii="Times New Roman" w:hAnsi="Times New Roman" w:cs="Times New Roman"/>
          <w:color w:val="000000" w:themeColor="text1"/>
          <w:sz w:val="28"/>
          <w:szCs w:val="28"/>
        </w:rPr>
      </w:pPr>
    </w:p>
    <w:p w14:paraId="2DA1A017" w14:textId="77777777" w:rsidR="009122A9" w:rsidRPr="0006384A" w:rsidRDefault="009122A9" w:rsidP="00A42268">
      <w:pPr>
        <w:pStyle w:val="a4"/>
        <w:numPr>
          <w:ilvl w:val="0"/>
          <w:numId w:val="16"/>
        </w:numPr>
        <w:spacing w:after="0" w:line="240" w:lineRule="auto"/>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Установите правильное соответствие.</w:t>
      </w:r>
    </w:p>
    <w:tbl>
      <w:tblPr>
        <w:tblStyle w:val="a5"/>
        <w:tblW w:w="836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3523"/>
        <w:gridCol w:w="889"/>
        <w:gridCol w:w="3261"/>
      </w:tblGrid>
      <w:tr w:rsidR="0006384A" w:rsidRPr="0006384A" w14:paraId="263FF25B" w14:textId="77777777" w:rsidTr="004D4CCB">
        <w:tc>
          <w:tcPr>
            <w:tcW w:w="691" w:type="dxa"/>
          </w:tcPr>
          <w:p w14:paraId="338DC2FC"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3523" w:type="dxa"/>
          </w:tcPr>
          <w:p w14:paraId="2C8754BE" w14:textId="12B7E30A" w:rsidR="004D4CCB" w:rsidRPr="0006384A" w:rsidRDefault="004D4CCB" w:rsidP="004D4CCB">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Термин</w:t>
            </w:r>
          </w:p>
        </w:tc>
        <w:tc>
          <w:tcPr>
            <w:tcW w:w="889" w:type="dxa"/>
          </w:tcPr>
          <w:p w14:paraId="6AE25688"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3261" w:type="dxa"/>
          </w:tcPr>
          <w:p w14:paraId="5ECAD450" w14:textId="56A74A83"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Определение</w:t>
            </w:r>
          </w:p>
        </w:tc>
      </w:tr>
      <w:tr w:rsidR="0006384A" w:rsidRPr="0006384A" w14:paraId="412409BA" w14:textId="77777777" w:rsidTr="004D4CCB">
        <w:tc>
          <w:tcPr>
            <w:tcW w:w="691" w:type="dxa"/>
          </w:tcPr>
          <w:p w14:paraId="60DB1C8F" w14:textId="0ABDBCC4" w:rsidR="004D4CCB" w:rsidRPr="0006384A" w:rsidRDefault="004D4CCB" w:rsidP="004D4CCB">
            <w:pPr>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1)</w:t>
            </w:r>
          </w:p>
        </w:tc>
        <w:tc>
          <w:tcPr>
            <w:tcW w:w="3523" w:type="dxa"/>
          </w:tcPr>
          <w:p w14:paraId="7E41591B" w14:textId="607E1AE8"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Преобразующий перевод</w:t>
            </w:r>
          </w:p>
        </w:tc>
        <w:tc>
          <w:tcPr>
            <w:tcW w:w="889" w:type="dxa"/>
          </w:tcPr>
          <w:p w14:paraId="1A4E1074" w14:textId="249EF286"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3261" w:type="dxa"/>
          </w:tcPr>
          <w:p w14:paraId="2C046F06" w14:textId="3EF0C643"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Метод перевода, при котором текст адаптируется под культурные и языковые особенности целевой аудитории, изменяя структуру и содержание оригинала.</w:t>
            </w:r>
          </w:p>
        </w:tc>
      </w:tr>
      <w:tr w:rsidR="0006384A" w:rsidRPr="0006384A" w14:paraId="1AE5A98F" w14:textId="77777777" w:rsidTr="004D4CCB">
        <w:tc>
          <w:tcPr>
            <w:tcW w:w="691" w:type="dxa"/>
          </w:tcPr>
          <w:p w14:paraId="4084C210" w14:textId="4EA066DB" w:rsidR="004D4CCB" w:rsidRPr="0006384A" w:rsidRDefault="004D4CCB" w:rsidP="004D4CCB">
            <w:pPr>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2)</w:t>
            </w:r>
          </w:p>
        </w:tc>
        <w:tc>
          <w:tcPr>
            <w:tcW w:w="3523" w:type="dxa"/>
          </w:tcPr>
          <w:p w14:paraId="1E960887" w14:textId="50E37177" w:rsidR="004D4CCB" w:rsidRPr="0006384A" w:rsidRDefault="004D4CCB" w:rsidP="004D4CCB">
            <w:pPr>
              <w:rPr>
                <w:rFonts w:ascii="Times New Roman" w:hAnsi="Times New Roman" w:cs="Times New Roman"/>
                <w:color w:val="000000" w:themeColor="text1"/>
                <w:sz w:val="28"/>
                <w:szCs w:val="28"/>
              </w:rPr>
            </w:pPr>
            <w:proofErr w:type="spellStart"/>
            <w:r w:rsidRPr="0006384A">
              <w:rPr>
                <w:rFonts w:ascii="Times New Roman" w:hAnsi="Times New Roman" w:cs="Times New Roman"/>
                <w:color w:val="000000" w:themeColor="text1"/>
                <w:sz w:val="28"/>
                <w:szCs w:val="28"/>
                <w:shd w:val="clear" w:color="auto" w:fill="FFFFFF"/>
              </w:rPr>
              <w:t>Лингвокультурологические</w:t>
            </w:r>
            <w:proofErr w:type="spellEnd"/>
            <w:r w:rsidRPr="0006384A">
              <w:rPr>
                <w:rFonts w:ascii="Times New Roman" w:hAnsi="Times New Roman" w:cs="Times New Roman"/>
                <w:color w:val="000000" w:themeColor="text1"/>
                <w:sz w:val="28"/>
                <w:szCs w:val="28"/>
                <w:shd w:val="clear" w:color="auto" w:fill="FFFFFF"/>
              </w:rPr>
              <w:t xml:space="preserve"> особенности</w:t>
            </w:r>
          </w:p>
        </w:tc>
        <w:tc>
          <w:tcPr>
            <w:tcW w:w="889" w:type="dxa"/>
          </w:tcPr>
          <w:p w14:paraId="26394557" w14:textId="009F1AF8"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3261" w:type="dxa"/>
          </w:tcPr>
          <w:p w14:paraId="7CD1E25B" w14:textId="2D56E050"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Способы, используемые переводчиком для передачи смысла текста, включая адаптацию, калькирование и дословный перевод.</w:t>
            </w:r>
          </w:p>
        </w:tc>
      </w:tr>
      <w:tr w:rsidR="0006384A" w:rsidRPr="0006384A" w14:paraId="1758E0BC" w14:textId="77777777" w:rsidTr="004D4CCB">
        <w:tc>
          <w:tcPr>
            <w:tcW w:w="691" w:type="dxa"/>
          </w:tcPr>
          <w:p w14:paraId="1E549843" w14:textId="70A7E55F" w:rsidR="004D4CCB" w:rsidRPr="0006384A" w:rsidRDefault="004D4CCB" w:rsidP="004D4CCB">
            <w:pPr>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3)</w:t>
            </w:r>
          </w:p>
        </w:tc>
        <w:tc>
          <w:tcPr>
            <w:tcW w:w="3523" w:type="dxa"/>
          </w:tcPr>
          <w:p w14:paraId="77A68705" w14:textId="4015C5DD"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 xml:space="preserve">Переводческие стратегии </w:t>
            </w:r>
          </w:p>
        </w:tc>
        <w:tc>
          <w:tcPr>
            <w:tcW w:w="889" w:type="dxa"/>
          </w:tcPr>
          <w:p w14:paraId="0BCA2885" w14:textId="390F3509"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3261" w:type="dxa"/>
          </w:tcPr>
          <w:p w14:paraId="4A96D43C" w14:textId="04E15AD7"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 xml:space="preserve">Уникальные элементы культуры, такие как обычаи, традиции и менталитет, которые влияют на восприятие перевода. </w:t>
            </w:r>
          </w:p>
        </w:tc>
      </w:tr>
      <w:tr w:rsidR="0006384A" w:rsidRPr="0006384A" w14:paraId="421F2B92" w14:textId="77777777" w:rsidTr="004D4CCB">
        <w:tc>
          <w:tcPr>
            <w:tcW w:w="691" w:type="dxa"/>
          </w:tcPr>
          <w:p w14:paraId="01E064EB" w14:textId="110F125B" w:rsidR="004D4CCB" w:rsidRPr="0006384A" w:rsidRDefault="004D4CCB" w:rsidP="004D4CCB">
            <w:pPr>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4)</w:t>
            </w:r>
          </w:p>
        </w:tc>
        <w:tc>
          <w:tcPr>
            <w:tcW w:w="3523" w:type="dxa"/>
          </w:tcPr>
          <w:p w14:paraId="47B24518" w14:textId="2E62082D"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Переводческие трансформации</w:t>
            </w:r>
            <w:r w:rsidRPr="0006384A">
              <w:rPr>
                <w:rFonts w:ascii="Times New Roman" w:hAnsi="Times New Roman" w:cs="Times New Roman"/>
                <w:color w:val="000000" w:themeColor="text1"/>
                <w:sz w:val="28"/>
                <w:szCs w:val="28"/>
              </w:rPr>
              <w:t xml:space="preserve"> </w:t>
            </w:r>
          </w:p>
        </w:tc>
        <w:tc>
          <w:tcPr>
            <w:tcW w:w="889" w:type="dxa"/>
          </w:tcPr>
          <w:p w14:paraId="27442163" w14:textId="1A258725"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c>
          <w:tcPr>
            <w:tcW w:w="3261" w:type="dxa"/>
          </w:tcPr>
          <w:p w14:paraId="1D11776C" w14:textId="409922AB"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Изменения, вносимые в текст во время перевода, включая замену, добавление или опущение элементов оригинала для лучшего восприятия.</w:t>
            </w:r>
          </w:p>
        </w:tc>
      </w:tr>
    </w:tbl>
    <w:p w14:paraId="40D768DD" w14:textId="77777777" w:rsidR="009122A9" w:rsidRPr="0006384A" w:rsidRDefault="009122A9"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06384A" w:rsidRPr="0006384A" w14:paraId="528DAB98"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DEC48C" w14:textId="77777777" w:rsidR="009122A9" w:rsidRPr="0006384A" w:rsidRDefault="009122A9"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26F5AA" w14:textId="77777777" w:rsidR="009122A9" w:rsidRPr="0006384A" w:rsidRDefault="009122A9"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AB6D8D" w14:textId="77777777" w:rsidR="009122A9" w:rsidRPr="0006384A" w:rsidRDefault="009122A9"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967831" w14:textId="77777777" w:rsidR="009122A9" w:rsidRPr="0006384A" w:rsidRDefault="009122A9"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4</w:t>
            </w:r>
          </w:p>
        </w:tc>
      </w:tr>
      <w:tr w:rsidR="0006384A" w:rsidRPr="0006384A" w14:paraId="33FD4480"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FCBE1D" w14:textId="77777777" w:rsidR="009122A9" w:rsidRPr="0006384A" w:rsidRDefault="009122A9"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16147C" w14:textId="77777777" w:rsidR="009122A9" w:rsidRPr="0006384A" w:rsidRDefault="009122A9"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1CAA7E" w14:textId="77777777" w:rsidR="009122A9" w:rsidRPr="0006384A" w:rsidRDefault="009122A9"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C58EA0" w14:textId="77777777" w:rsidR="009122A9" w:rsidRPr="0006384A" w:rsidRDefault="009122A9"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r>
    </w:tbl>
    <w:p w14:paraId="1639BB11" w14:textId="77777777" w:rsidR="009122A9" w:rsidRPr="0006384A" w:rsidRDefault="009122A9"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w:t>
      </w:r>
      <w:r w:rsidRPr="0006384A">
        <w:rPr>
          <w:rFonts w:ascii="Times New Roman" w:hAnsi="Times New Roman" w:cs="Times New Roman"/>
          <w:color w:val="000000" w:themeColor="text1"/>
          <w:sz w:val="28"/>
          <w:szCs w:val="28"/>
          <w:lang w:val="en-US"/>
        </w:rPr>
        <w:t xml:space="preserve"> (</w:t>
      </w:r>
      <w:r w:rsidRPr="0006384A">
        <w:rPr>
          <w:rFonts w:ascii="Times New Roman" w:hAnsi="Times New Roman" w:cs="Times New Roman"/>
          <w:color w:val="000000" w:themeColor="text1"/>
          <w:sz w:val="28"/>
          <w:szCs w:val="28"/>
        </w:rPr>
        <w:t>ПК-8.1)</w:t>
      </w:r>
    </w:p>
    <w:p w14:paraId="3FCA497A" w14:textId="77777777" w:rsidR="009122A9" w:rsidRPr="0006384A" w:rsidRDefault="009122A9" w:rsidP="00A42268">
      <w:pPr>
        <w:pStyle w:val="a4"/>
        <w:spacing w:after="0" w:line="240" w:lineRule="auto"/>
        <w:ind w:left="1068"/>
        <w:rPr>
          <w:rFonts w:ascii="Times New Roman" w:hAnsi="Times New Roman" w:cs="Times New Roman"/>
          <w:color w:val="000000" w:themeColor="text1"/>
          <w:sz w:val="28"/>
          <w:szCs w:val="28"/>
        </w:rPr>
      </w:pPr>
    </w:p>
    <w:p w14:paraId="4E71A00A" w14:textId="77777777" w:rsidR="009122A9" w:rsidRPr="0006384A" w:rsidRDefault="009122A9" w:rsidP="00A42268">
      <w:pPr>
        <w:pStyle w:val="a4"/>
        <w:numPr>
          <w:ilvl w:val="0"/>
          <w:numId w:val="16"/>
        </w:numPr>
        <w:spacing w:after="0" w:line="240" w:lineRule="auto"/>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Установите правильное соответствие</w:t>
      </w:r>
      <w:r w:rsidR="00B543FC" w:rsidRPr="0006384A">
        <w:rPr>
          <w:rFonts w:ascii="Times New Roman" w:hAnsi="Times New Roman" w:cs="Times New Roman"/>
          <w:color w:val="000000" w:themeColor="text1"/>
          <w:sz w:val="28"/>
          <w:szCs w:val="28"/>
        </w:rPr>
        <w:t xml:space="preserve"> </w:t>
      </w:r>
      <w:proofErr w:type="spellStart"/>
      <w:r w:rsidR="00B543FC" w:rsidRPr="0006384A">
        <w:rPr>
          <w:rFonts w:ascii="Times New Roman" w:hAnsi="Times New Roman" w:cs="Times New Roman"/>
          <w:color w:val="000000" w:themeColor="text1"/>
          <w:sz w:val="28"/>
          <w:szCs w:val="28"/>
        </w:rPr>
        <w:t>лингвокультурологических</w:t>
      </w:r>
      <w:proofErr w:type="spellEnd"/>
      <w:r w:rsidR="00B543FC" w:rsidRPr="0006384A">
        <w:rPr>
          <w:rFonts w:ascii="Times New Roman" w:hAnsi="Times New Roman" w:cs="Times New Roman"/>
          <w:color w:val="000000" w:themeColor="text1"/>
          <w:sz w:val="28"/>
          <w:szCs w:val="28"/>
        </w:rPr>
        <w:t xml:space="preserve"> особенностей.</w:t>
      </w:r>
    </w:p>
    <w:tbl>
      <w:tblPr>
        <w:tblStyle w:val="a5"/>
        <w:tblW w:w="8225"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3189"/>
        <w:gridCol w:w="512"/>
        <w:gridCol w:w="3996"/>
      </w:tblGrid>
      <w:tr w:rsidR="0006384A" w:rsidRPr="0006384A" w14:paraId="2276C44A" w14:textId="77777777" w:rsidTr="0006384A">
        <w:tc>
          <w:tcPr>
            <w:tcW w:w="528" w:type="dxa"/>
          </w:tcPr>
          <w:p w14:paraId="555274CF"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3189" w:type="dxa"/>
          </w:tcPr>
          <w:p w14:paraId="78158DD9" w14:textId="3094BE3A" w:rsidR="004D4CCB" w:rsidRPr="0006384A" w:rsidRDefault="004D4CCB" w:rsidP="004D4CCB">
            <w:pPr>
              <w:ind w:left="708"/>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Термин</w:t>
            </w:r>
          </w:p>
        </w:tc>
        <w:tc>
          <w:tcPr>
            <w:tcW w:w="512" w:type="dxa"/>
          </w:tcPr>
          <w:p w14:paraId="56A2B563" w14:textId="77777777" w:rsidR="004D4CCB" w:rsidRPr="0006384A" w:rsidRDefault="004D4CCB" w:rsidP="00A42268">
            <w:pPr>
              <w:pStyle w:val="a4"/>
              <w:ind w:left="0"/>
              <w:rPr>
                <w:rFonts w:ascii="Times New Roman" w:hAnsi="Times New Roman" w:cs="Times New Roman"/>
                <w:color w:val="000000" w:themeColor="text1"/>
                <w:sz w:val="28"/>
                <w:szCs w:val="28"/>
              </w:rPr>
            </w:pPr>
          </w:p>
        </w:tc>
        <w:tc>
          <w:tcPr>
            <w:tcW w:w="3996" w:type="dxa"/>
          </w:tcPr>
          <w:p w14:paraId="6DEFC573" w14:textId="30701357" w:rsidR="004D4CCB" w:rsidRPr="0006384A" w:rsidRDefault="004D4CCB" w:rsidP="004D4CCB">
            <w:pPr>
              <w:pStyle w:val="a4"/>
              <w:ind w:left="0"/>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Определение</w:t>
            </w:r>
          </w:p>
        </w:tc>
      </w:tr>
      <w:tr w:rsidR="0006384A" w:rsidRPr="0006384A" w14:paraId="793666DE" w14:textId="77777777" w:rsidTr="0006384A">
        <w:tc>
          <w:tcPr>
            <w:tcW w:w="528" w:type="dxa"/>
          </w:tcPr>
          <w:p w14:paraId="6A563BD0" w14:textId="4661E375" w:rsidR="004D4CCB" w:rsidRPr="0006384A" w:rsidRDefault="004D4CCB" w:rsidP="004D4CCB">
            <w:pPr>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1)</w:t>
            </w:r>
          </w:p>
        </w:tc>
        <w:tc>
          <w:tcPr>
            <w:tcW w:w="3189" w:type="dxa"/>
          </w:tcPr>
          <w:p w14:paraId="415519EF" w14:textId="57581CD0"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Культурная специфика</w:t>
            </w:r>
          </w:p>
        </w:tc>
        <w:tc>
          <w:tcPr>
            <w:tcW w:w="512" w:type="dxa"/>
          </w:tcPr>
          <w:p w14:paraId="44DF6F1B" w14:textId="5C9E7004"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3996" w:type="dxa"/>
          </w:tcPr>
          <w:p w14:paraId="78D0B180" w14:textId="5F84047C"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Элементы языка, которые не имеют аналогов в другой культуре.</w:t>
            </w:r>
          </w:p>
        </w:tc>
      </w:tr>
      <w:tr w:rsidR="0006384A" w:rsidRPr="0006384A" w14:paraId="03A87783" w14:textId="77777777" w:rsidTr="0006384A">
        <w:tc>
          <w:tcPr>
            <w:tcW w:w="528" w:type="dxa"/>
          </w:tcPr>
          <w:p w14:paraId="350EE08C" w14:textId="4C3AE0F1" w:rsidR="004D4CCB" w:rsidRPr="0006384A" w:rsidRDefault="004D4CCB" w:rsidP="004D4CCB">
            <w:pPr>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2)</w:t>
            </w:r>
          </w:p>
        </w:tc>
        <w:tc>
          <w:tcPr>
            <w:tcW w:w="3189" w:type="dxa"/>
          </w:tcPr>
          <w:p w14:paraId="37155E17" w14:textId="09419C1E"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Лексическая адаптация</w:t>
            </w:r>
          </w:p>
        </w:tc>
        <w:tc>
          <w:tcPr>
            <w:tcW w:w="512" w:type="dxa"/>
          </w:tcPr>
          <w:p w14:paraId="4B630D14" w14:textId="3178AB05"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3996" w:type="dxa"/>
          </w:tcPr>
          <w:p w14:paraId="49C7738B" w14:textId="1E184F14"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Замена слова или выражения на аналогичное с учетом культурных особенностей.</w:t>
            </w:r>
          </w:p>
        </w:tc>
      </w:tr>
      <w:tr w:rsidR="0006384A" w:rsidRPr="0006384A" w14:paraId="21A9CC50" w14:textId="77777777" w:rsidTr="0006384A">
        <w:tc>
          <w:tcPr>
            <w:tcW w:w="528" w:type="dxa"/>
          </w:tcPr>
          <w:p w14:paraId="40480514" w14:textId="6FF4B35A" w:rsidR="004D4CCB" w:rsidRPr="0006384A" w:rsidRDefault="004D4CCB" w:rsidP="004D4CCB">
            <w:pPr>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3)</w:t>
            </w:r>
          </w:p>
        </w:tc>
        <w:tc>
          <w:tcPr>
            <w:tcW w:w="3189" w:type="dxa"/>
          </w:tcPr>
          <w:p w14:paraId="70FD9229" w14:textId="16C936CD"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Эквивалентность</w:t>
            </w:r>
          </w:p>
        </w:tc>
        <w:tc>
          <w:tcPr>
            <w:tcW w:w="512" w:type="dxa"/>
          </w:tcPr>
          <w:p w14:paraId="51A881FA" w14:textId="74BEAE3D"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3996" w:type="dxa"/>
          </w:tcPr>
          <w:p w14:paraId="4ADD2A3A" w14:textId="3DB2BADB"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Сохранение смысла и стилистики при переводе.</w:t>
            </w:r>
          </w:p>
        </w:tc>
      </w:tr>
      <w:tr w:rsidR="0006384A" w:rsidRPr="0006384A" w14:paraId="5C3CC287" w14:textId="77777777" w:rsidTr="0006384A">
        <w:tc>
          <w:tcPr>
            <w:tcW w:w="528" w:type="dxa"/>
          </w:tcPr>
          <w:p w14:paraId="2928E0C7" w14:textId="5DBEE8C5" w:rsidR="004D4CCB" w:rsidRPr="0006384A" w:rsidRDefault="004D4CCB" w:rsidP="004D4CCB">
            <w:pPr>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4)</w:t>
            </w:r>
          </w:p>
        </w:tc>
        <w:tc>
          <w:tcPr>
            <w:tcW w:w="3189" w:type="dxa"/>
          </w:tcPr>
          <w:p w14:paraId="0A0FD95B" w14:textId="25F7A95B" w:rsidR="004D4CCB" w:rsidRPr="0006384A" w:rsidRDefault="004D4CCB" w:rsidP="004D4CCB">
            <w:pP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Креативный перевод</w:t>
            </w:r>
          </w:p>
        </w:tc>
        <w:tc>
          <w:tcPr>
            <w:tcW w:w="512" w:type="dxa"/>
          </w:tcPr>
          <w:p w14:paraId="36E608EE" w14:textId="7B04120D"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c>
          <w:tcPr>
            <w:tcW w:w="3996" w:type="dxa"/>
          </w:tcPr>
          <w:p w14:paraId="1D1225B1" w14:textId="1ED147E3" w:rsidR="004D4CCB" w:rsidRPr="0006384A" w:rsidRDefault="004D4CCB" w:rsidP="00A42268">
            <w:pPr>
              <w:pStyle w:val="a4"/>
              <w:ind w:left="0"/>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Упрощение текста для лучшего восприятия.</w:t>
            </w:r>
          </w:p>
        </w:tc>
      </w:tr>
    </w:tbl>
    <w:p w14:paraId="21FF9CF8" w14:textId="77777777" w:rsidR="00B543FC" w:rsidRPr="0006384A" w:rsidRDefault="00B543FC"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06384A" w:rsidRPr="0006384A" w14:paraId="2E9656B8"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35AD75" w14:textId="77777777" w:rsidR="00B543FC" w:rsidRPr="0006384A" w:rsidRDefault="00B543F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4C59C4" w14:textId="77777777" w:rsidR="00B543FC" w:rsidRPr="0006384A" w:rsidRDefault="00B543FC"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1C7C22" w14:textId="77777777" w:rsidR="00B543FC" w:rsidRPr="0006384A" w:rsidRDefault="00B543FC"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D30C95" w14:textId="77777777" w:rsidR="00B543FC" w:rsidRPr="0006384A" w:rsidRDefault="00B543FC"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4</w:t>
            </w:r>
          </w:p>
        </w:tc>
      </w:tr>
      <w:tr w:rsidR="0006384A" w:rsidRPr="0006384A" w14:paraId="59610B97"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899939" w14:textId="77777777" w:rsidR="00B543FC" w:rsidRPr="0006384A" w:rsidRDefault="00B543F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C80B61" w14:textId="77777777" w:rsidR="00B543FC" w:rsidRPr="0006384A" w:rsidRDefault="00B543F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6962C0" w14:textId="77777777" w:rsidR="00B543FC" w:rsidRPr="0006384A" w:rsidRDefault="00B543F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FE49C5" w14:textId="77777777" w:rsidR="00B543FC" w:rsidRPr="0006384A" w:rsidRDefault="00B543F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r>
    </w:tbl>
    <w:p w14:paraId="7B0697F6" w14:textId="77777777" w:rsidR="00B543FC" w:rsidRPr="0006384A" w:rsidRDefault="00B543FC" w:rsidP="00A42268">
      <w:pPr>
        <w:spacing w:after="0" w:line="240" w:lineRule="auto"/>
        <w:ind w:left="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w:t>
      </w:r>
      <w:r w:rsidRPr="0006384A">
        <w:rPr>
          <w:rFonts w:ascii="Times New Roman" w:hAnsi="Times New Roman" w:cs="Times New Roman"/>
          <w:color w:val="000000" w:themeColor="text1"/>
          <w:sz w:val="28"/>
          <w:szCs w:val="28"/>
          <w:lang w:val="en-US"/>
        </w:rPr>
        <w:t xml:space="preserve"> (</w:t>
      </w:r>
      <w:r w:rsidRPr="0006384A">
        <w:rPr>
          <w:rFonts w:ascii="Times New Roman" w:hAnsi="Times New Roman" w:cs="Times New Roman"/>
          <w:color w:val="000000" w:themeColor="text1"/>
          <w:sz w:val="28"/>
          <w:szCs w:val="28"/>
        </w:rPr>
        <w:t>ПК-8.1)</w:t>
      </w:r>
    </w:p>
    <w:p w14:paraId="4700BF17" w14:textId="77777777" w:rsidR="00B543FC" w:rsidRPr="0006384A" w:rsidRDefault="00B543FC" w:rsidP="00A42268">
      <w:pPr>
        <w:spacing w:after="0" w:line="240" w:lineRule="auto"/>
        <w:rPr>
          <w:rFonts w:ascii="Times New Roman" w:hAnsi="Times New Roman" w:cs="Times New Roman"/>
          <w:color w:val="000000" w:themeColor="text1"/>
          <w:sz w:val="28"/>
          <w:szCs w:val="28"/>
        </w:rPr>
      </w:pPr>
    </w:p>
    <w:p w14:paraId="02AF9F9D" w14:textId="77777777" w:rsidR="00690AF8" w:rsidRPr="0006384A" w:rsidRDefault="00690AF8" w:rsidP="00A42268">
      <w:pPr>
        <w:pStyle w:val="a4"/>
        <w:numPr>
          <w:ilvl w:val="0"/>
          <w:numId w:val="16"/>
        </w:numPr>
        <w:spacing w:after="0" w:line="240" w:lineRule="auto"/>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Установите правильное соответствие</w:t>
      </w:r>
      <w:r w:rsidR="00DE6EBA" w:rsidRPr="0006384A">
        <w:rPr>
          <w:rFonts w:ascii="Times New Roman" w:hAnsi="Times New Roman" w:cs="Times New Roman"/>
          <w:color w:val="000000" w:themeColor="text1"/>
          <w:sz w:val="28"/>
          <w:szCs w:val="28"/>
        </w:rPr>
        <w:t xml:space="preserve">. </w:t>
      </w:r>
      <w:r w:rsidRPr="0006384A">
        <w:rPr>
          <w:rFonts w:ascii="Times New Roman" w:hAnsi="Times New Roman" w:cs="Times New Roman"/>
          <w:color w:val="000000" w:themeColor="text1"/>
          <w:sz w:val="28"/>
          <w:szCs w:val="28"/>
        </w:rPr>
        <w:t>Выделяют следующие типы фразеологизмов (классификация академика В.В. Виноградова)</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2839"/>
        <w:gridCol w:w="772"/>
        <w:gridCol w:w="3402"/>
      </w:tblGrid>
      <w:tr w:rsidR="0006384A" w:rsidRPr="0006384A" w14:paraId="34AFA468" w14:textId="77777777" w:rsidTr="005B564E">
        <w:tc>
          <w:tcPr>
            <w:tcW w:w="1133" w:type="dxa"/>
          </w:tcPr>
          <w:p w14:paraId="5B7F7D55" w14:textId="4816F1D2" w:rsidR="004D4CCB" w:rsidRPr="0006384A" w:rsidRDefault="004D4CCB" w:rsidP="00A42268">
            <w:pPr>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1)</w:t>
            </w:r>
          </w:p>
        </w:tc>
        <w:tc>
          <w:tcPr>
            <w:tcW w:w="2839" w:type="dxa"/>
          </w:tcPr>
          <w:p w14:paraId="268AFDBD" w14:textId="2B3BC5D0" w:rsidR="004D4CCB" w:rsidRPr="0006384A" w:rsidRDefault="004D4CCB" w:rsidP="00A42268">
            <w:pPr>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Фразеологические сочетания</w:t>
            </w:r>
          </w:p>
        </w:tc>
        <w:tc>
          <w:tcPr>
            <w:tcW w:w="772" w:type="dxa"/>
          </w:tcPr>
          <w:p w14:paraId="23135BD6" w14:textId="611F47CE" w:rsidR="004D4CCB" w:rsidRPr="0006384A" w:rsidRDefault="005B564E" w:rsidP="00A42268">
            <w:pPr>
              <w:pStyle w:val="a4"/>
              <w:ind w:left="0"/>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А)</w:t>
            </w:r>
          </w:p>
        </w:tc>
        <w:tc>
          <w:tcPr>
            <w:tcW w:w="3402" w:type="dxa"/>
          </w:tcPr>
          <w:p w14:paraId="3D34FBE0" w14:textId="751FD2B2" w:rsidR="004D4CCB" w:rsidRPr="0006384A" w:rsidRDefault="004D4CCB" w:rsidP="005B564E">
            <w:pPr>
              <w:pStyle w:val="a4"/>
              <w:ind w:left="0"/>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Устойчивые, лексически неделимые обороты на основе образного переосмысления.</w:t>
            </w:r>
          </w:p>
        </w:tc>
      </w:tr>
      <w:tr w:rsidR="0006384A" w:rsidRPr="0006384A" w14:paraId="7DF5D23F" w14:textId="77777777" w:rsidTr="005B564E">
        <w:tc>
          <w:tcPr>
            <w:tcW w:w="1133" w:type="dxa"/>
          </w:tcPr>
          <w:p w14:paraId="79DD8A2F" w14:textId="69AAF53A" w:rsidR="004D4CCB" w:rsidRPr="0006384A" w:rsidRDefault="004D4CCB" w:rsidP="00A42268">
            <w:pPr>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2)</w:t>
            </w:r>
          </w:p>
        </w:tc>
        <w:tc>
          <w:tcPr>
            <w:tcW w:w="2839" w:type="dxa"/>
          </w:tcPr>
          <w:p w14:paraId="5142F010" w14:textId="48B3C15E" w:rsidR="004D4CCB" w:rsidRPr="0006384A" w:rsidRDefault="004D4CCB" w:rsidP="00A42268">
            <w:pPr>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Фразеологические сращения</w:t>
            </w:r>
          </w:p>
        </w:tc>
        <w:tc>
          <w:tcPr>
            <w:tcW w:w="772" w:type="dxa"/>
          </w:tcPr>
          <w:p w14:paraId="5DD4E204" w14:textId="4B188116" w:rsidR="004D4CCB" w:rsidRPr="0006384A" w:rsidRDefault="005B564E" w:rsidP="00A42268">
            <w:pPr>
              <w:pStyle w:val="a4"/>
              <w:ind w:left="0"/>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Б)</w:t>
            </w:r>
          </w:p>
        </w:tc>
        <w:tc>
          <w:tcPr>
            <w:tcW w:w="3402" w:type="dxa"/>
          </w:tcPr>
          <w:p w14:paraId="10007E31" w14:textId="4D69F899" w:rsidR="004D4CCB" w:rsidRPr="0006384A" w:rsidRDefault="004D4CCB" w:rsidP="005B564E">
            <w:pPr>
              <w:pStyle w:val="a4"/>
              <w:ind w:left="0"/>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Пословицы, поговорки и «крылатые слова».</w:t>
            </w:r>
          </w:p>
        </w:tc>
      </w:tr>
      <w:tr w:rsidR="0006384A" w:rsidRPr="0006384A" w14:paraId="53E1BC7E" w14:textId="77777777" w:rsidTr="005B564E">
        <w:tc>
          <w:tcPr>
            <w:tcW w:w="1133" w:type="dxa"/>
          </w:tcPr>
          <w:p w14:paraId="1BCF9168" w14:textId="1FCDA1F9" w:rsidR="004D4CCB" w:rsidRPr="0006384A" w:rsidRDefault="004D4CCB" w:rsidP="00A42268">
            <w:pPr>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3)</w:t>
            </w:r>
          </w:p>
        </w:tc>
        <w:tc>
          <w:tcPr>
            <w:tcW w:w="2839" w:type="dxa"/>
          </w:tcPr>
          <w:p w14:paraId="5A8FC0C8" w14:textId="0466909C" w:rsidR="004D4CCB" w:rsidRPr="0006384A" w:rsidRDefault="004D4CCB" w:rsidP="00A42268">
            <w:pPr>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Фразеологические единства</w:t>
            </w:r>
          </w:p>
        </w:tc>
        <w:tc>
          <w:tcPr>
            <w:tcW w:w="772" w:type="dxa"/>
          </w:tcPr>
          <w:p w14:paraId="65C6C87D" w14:textId="22197605" w:rsidR="004D4CCB" w:rsidRPr="0006384A" w:rsidRDefault="005B564E" w:rsidP="00A42268">
            <w:pPr>
              <w:pStyle w:val="a4"/>
              <w:ind w:left="0"/>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В)</w:t>
            </w:r>
          </w:p>
        </w:tc>
        <w:tc>
          <w:tcPr>
            <w:tcW w:w="3402" w:type="dxa"/>
          </w:tcPr>
          <w:p w14:paraId="57E3A946" w14:textId="510BE361" w:rsidR="004D4CCB" w:rsidRPr="0006384A" w:rsidRDefault="004D4CCB" w:rsidP="005B564E">
            <w:pPr>
              <w:pStyle w:val="a4"/>
              <w:ind w:left="0"/>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Устойчивые сочетания слов со свободным компонентом и фразеологически связанным компонентом.</w:t>
            </w:r>
          </w:p>
        </w:tc>
      </w:tr>
      <w:tr w:rsidR="0006384A" w:rsidRPr="0006384A" w14:paraId="476FC18E" w14:textId="77777777" w:rsidTr="005B564E">
        <w:tc>
          <w:tcPr>
            <w:tcW w:w="1133" w:type="dxa"/>
          </w:tcPr>
          <w:p w14:paraId="6BA62339" w14:textId="4FBC66E4" w:rsidR="004D4CCB" w:rsidRPr="0006384A" w:rsidRDefault="004D4CCB" w:rsidP="00A42268">
            <w:pPr>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4)</w:t>
            </w:r>
          </w:p>
        </w:tc>
        <w:tc>
          <w:tcPr>
            <w:tcW w:w="2839" w:type="dxa"/>
          </w:tcPr>
          <w:p w14:paraId="1609145A" w14:textId="0A89B80F" w:rsidR="004D4CCB" w:rsidRPr="0006384A" w:rsidRDefault="004D4CCB" w:rsidP="00A42268">
            <w:pPr>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Фразеологические выражения</w:t>
            </w:r>
          </w:p>
        </w:tc>
        <w:tc>
          <w:tcPr>
            <w:tcW w:w="772" w:type="dxa"/>
          </w:tcPr>
          <w:p w14:paraId="0D7EB757" w14:textId="0AE63363" w:rsidR="004D4CCB" w:rsidRPr="0006384A" w:rsidRDefault="005B564E" w:rsidP="00A42268">
            <w:pPr>
              <w:pStyle w:val="a4"/>
              <w:ind w:left="0"/>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Г)</w:t>
            </w:r>
          </w:p>
        </w:tc>
        <w:tc>
          <w:tcPr>
            <w:tcW w:w="3402" w:type="dxa"/>
          </w:tcPr>
          <w:p w14:paraId="755E8DB8" w14:textId="4AD10E02" w:rsidR="004D4CCB" w:rsidRPr="0006384A" w:rsidRDefault="004D4CCB" w:rsidP="005B564E">
            <w:pPr>
              <w:pStyle w:val="a4"/>
              <w:ind w:left="0"/>
              <w:jc w:val="both"/>
              <w:rPr>
                <w:rFonts w:ascii="Times New Roman" w:hAnsi="Times New Roman" w:cs="Times New Roman"/>
                <w:color w:val="000000" w:themeColor="text1"/>
                <w:sz w:val="28"/>
                <w:szCs w:val="28"/>
              </w:rPr>
            </w:pPr>
            <w:r w:rsidRPr="0006384A">
              <w:rPr>
                <w:rFonts w:ascii="Times New Roman" w:eastAsia="Times New Roman" w:hAnsi="Times New Roman" w:cs="Times New Roman"/>
                <w:color w:val="000000" w:themeColor="text1"/>
                <w:sz w:val="28"/>
                <w:szCs w:val="28"/>
                <w:lang w:eastAsia="ru-RU"/>
              </w:rPr>
              <w:t>Лексически неделимые обороты, значения которых не выводятся из составляющих их слов, не мотивированы ими.</w:t>
            </w:r>
          </w:p>
        </w:tc>
      </w:tr>
    </w:tbl>
    <w:p w14:paraId="25614C37" w14:textId="77777777" w:rsidR="00DE6EBA" w:rsidRPr="0006384A" w:rsidRDefault="00DE6EBA"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06384A" w:rsidRPr="0006384A" w14:paraId="06D0E2C7"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5957A" w14:textId="77777777" w:rsidR="00DE6EBA" w:rsidRPr="0006384A" w:rsidRDefault="00DE6EBA"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342556" w14:textId="77777777" w:rsidR="00DE6EBA" w:rsidRPr="0006384A" w:rsidRDefault="00DE6EBA"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94109" w14:textId="77777777" w:rsidR="00DE6EBA" w:rsidRPr="0006384A" w:rsidRDefault="00DE6EBA"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90EC95" w14:textId="77777777" w:rsidR="00DE6EBA" w:rsidRPr="0006384A" w:rsidRDefault="00DE6EBA"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4</w:t>
            </w:r>
          </w:p>
        </w:tc>
      </w:tr>
      <w:tr w:rsidR="0006384A" w:rsidRPr="0006384A" w14:paraId="70CD9894"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98AD2F" w14:textId="77777777" w:rsidR="00DE6EBA" w:rsidRPr="0006384A" w:rsidRDefault="00DE6EBA"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38A316" w14:textId="77777777" w:rsidR="00DE6EBA" w:rsidRPr="0006384A" w:rsidRDefault="00DE6EBA"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D579FA" w14:textId="77777777" w:rsidR="00DE6EBA" w:rsidRPr="0006384A" w:rsidRDefault="00DE6EBA"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556BE" w14:textId="77777777" w:rsidR="00DE6EBA" w:rsidRPr="0006384A" w:rsidRDefault="00DE6EBA"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r>
    </w:tbl>
    <w:p w14:paraId="1A6352A4" w14:textId="77777777" w:rsidR="00DE6EBA" w:rsidRPr="0006384A" w:rsidRDefault="00DE6EBA" w:rsidP="00A42268">
      <w:pPr>
        <w:pStyle w:val="a4"/>
        <w:spacing w:after="0" w:line="240" w:lineRule="auto"/>
        <w:ind w:left="106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w:t>
      </w:r>
      <w:r w:rsidRPr="0006384A">
        <w:rPr>
          <w:rFonts w:ascii="Times New Roman" w:hAnsi="Times New Roman" w:cs="Times New Roman"/>
          <w:color w:val="000000" w:themeColor="text1"/>
          <w:sz w:val="28"/>
          <w:szCs w:val="28"/>
          <w:lang w:val="en-US"/>
        </w:rPr>
        <w:t xml:space="preserve"> (</w:t>
      </w:r>
      <w:r w:rsidRPr="0006384A">
        <w:rPr>
          <w:rFonts w:ascii="Times New Roman" w:hAnsi="Times New Roman" w:cs="Times New Roman"/>
          <w:color w:val="000000" w:themeColor="text1"/>
          <w:sz w:val="28"/>
          <w:szCs w:val="28"/>
        </w:rPr>
        <w:t>ПК-11.3)</w:t>
      </w:r>
    </w:p>
    <w:p w14:paraId="6F660E34" w14:textId="77777777" w:rsidR="00690AF8" w:rsidRPr="0006384A" w:rsidRDefault="00690AF8" w:rsidP="00A42268">
      <w:pPr>
        <w:pStyle w:val="a4"/>
        <w:spacing w:after="0" w:line="240" w:lineRule="auto"/>
        <w:ind w:left="1068"/>
        <w:rPr>
          <w:rFonts w:ascii="Times New Roman" w:hAnsi="Times New Roman" w:cs="Times New Roman"/>
          <w:color w:val="000000" w:themeColor="text1"/>
          <w:sz w:val="28"/>
          <w:szCs w:val="28"/>
        </w:rPr>
      </w:pPr>
    </w:p>
    <w:p w14:paraId="393BDCAC" w14:textId="77777777" w:rsidR="00DE6EBA" w:rsidRPr="0006384A" w:rsidRDefault="00B543FC" w:rsidP="00A42268">
      <w:pPr>
        <w:pStyle w:val="a4"/>
        <w:numPr>
          <w:ilvl w:val="0"/>
          <w:numId w:val="16"/>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Установите правильное соответствие. </w:t>
      </w:r>
      <w:r w:rsidRPr="0006384A">
        <w:rPr>
          <w:rFonts w:ascii="Times New Roman" w:hAnsi="Times New Roman" w:cs="Times New Roman"/>
          <w:color w:val="000000" w:themeColor="text1"/>
          <w:sz w:val="28"/>
          <w:szCs w:val="28"/>
          <w:shd w:val="clear" w:color="auto" w:fill="FFFFFF"/>
        </w:rPr>
        <w:t>Сопоставьте стилистически окрашенные немецкие выражения с их адекватными переводами на русский язык.</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
        <w:gridCol w:w="2693"/>
        <w:gridCol w:w="851"/>
        <w:gridCol w:w="3544"/>
      </w:tblGrid>
      <w:tr w:rsidR="0006384A" w:rsidRPr="0006384A" w14:paraId="2064E51C" w14:textId="77777777" w:rsidTr="005B564E">
        <w:tc>
          <w:tcPr>
            <w:tcW w:w="775" w:type="dxa"/>
          </w:tcPr>
          <w:p w14:paraId="3694EBE0" w14:textId="736EA056" w:rsidR="005B564E" w:rsidRPr="0006384A" w:rsidRDefault="005B564E" w:rsidP="00A42268">
            <w:pPr>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1)</w:t>
            </w:r>
          </w:p>
        </w:tc>
        <w:tc>
          <w:tcPr>
            <w:tcW w:w="2693" w:type="dxa"/>
          </w:tcPr>
          <w:p w14:paraId="488D8F05" w14:textId="79EA20D3" w:rsidR="005B564E" w:rsidRPr="0006384A" w:rsidRDefault="005B564E" w:rsidP="00A42268">
            <w:pPr>
              <w:jc w:val="both"/>
              <w:rPr>
                <w:rFonts w:ascii="Times New Roman" w:hAnsi="Times New Roman" w:cs="Times New Roman"/>
                <w:color w:val="000000" w:themeColor="text1"/>
                <w:sz w:val="28"/>
                <w:szCs w:val="28"/>
                <w:lang w:val="de-DE"/>
              </w:rPr>
            </w:pPr>
            <w:r w:rsidRPr="0006384A">
              <w:rPr>
                <w:rFonts w:ascii="Times New Roman" w:hAnsi="Times New Roman" w:cs="Times New Roman"/>
                <w:color w:val="000000" w:themeColor="text1"/>
                <w:sz w:val="28"/>
                <w:szCs w:val="28"/>
                <w:shd w:val="clear" w:color="auto" w:fill="FFFFFF"/>
                <w:lang w:val="de-DE"/>
              </w:rPr>
              <w:t>Es ist kalt wie in Sibirien.</w:t>
            </w:r>
          </w:p>
        </w:tc>
        <w:tc>
          <w:tcPr>
            <w:tcW w:w="851" w:type="dxa"/>
          </w:tcPr>
          <w:p w14:paraId="6942B336" w14:textId="4CCBE3C4" w:rsidR="005B564E" w:rsidRPr="0006384A" w:rsidRDefault="005B564E" w:rsidP="00A42268">
            <w:pPr>
              <w:pStyle w:val="a4"/>
              <w:ind w:left="0"/>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А)</w:t>
            </w:r>
          </w:p>
        </w:tc>
        <w:tc>
          <w:tcPr>
            <w:tcW w:w="3544" w:type="dxa"/>
          </w:tcPr>
          <w:p w14:paraId="79B4992A" w14:textId="6416365C" w:rsidR="005B564E" w:rsidRPr="0006384A" w:rsidRDefault="005B564E"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Ты удачливый человек</w:t>
            </w:r>
            <w:r w:rsidRPr="0006384A">
              <w:rPr>
                <w:rFonts w:ascii="Times New Roman" w:eastAsia="Times New Roman" w:hAnsi="Times New Roman" w:cs="Times New Roman"/>
                <w:color w:val="000000" w:themeColor="text1"/>
                <w:sz w:val="28"/>
                <w:szCs w:val="28"/>
                <w:lang w:eastAsia="ru-RU"/>
              </w:rPr>
              <w:t>.</w:t>
            </w:r>
          </w:p>
        </w:tc>
      </w:tr>
      <w:tr w:rsidR="0006384A" w:rsidRPr="0006384A" w14:paraId="0B85A45F" w14:textId="77777777" w:rsidTr="005B564E">
        <w:tc>
          <w:tcPr>
            <w:tcW w:w="775" w:type="dxa"/>
          </w:tcPr>
          <w:p w14:paraId="7FEEF545" w14:textId="77FF6BEC" w:rsidR="005B564E" w:rsidRPr="0006384A" w:rsidRDefault="005B564E" w:rsidP="00A42268">
            <w:pPr>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2)</w:t>
            </w:r>
          </w:p>
        </w:tc>
        <w:tc>
          <w:tcPr>
            <w:tcW w:w="2693" w:type="dxa"/>
          </w:tcPr>
          <w:p w14:paraId="59B61898" w14:textId="3B9EA441" w:rsidR="005B564E" w:rsidRPr="0006384A" w:rsidRDefault="005B564E" w:rsidP="00A42268">
            <w:pPr>
              <w:jc w:val="both"/>
              <w:rPr>
                <w:rFonts w:ascii="Times New Roman" w:hAnsi="Times New Roman" w:cs="Times New Roman"/>
                <w:color w:val="000000" w:themeColor="text1"/>
                <w:sz w:val="28"/>
                <w:szCs w:val="28"/>
                <w:lang w:val="de-DE"/>
              </w:rPr>
            </w:pPr>
            <w:r w:rsidRPr="0006384A">
              <w:rPr>
                <w:rFonts w:ascii="Times New Roman" w:hAnsi="Times New Roman" w:cs="Times New Roman"/>
                <w:color w:val="000000" w:themeColor="text1"/>
                <w:sz w:val="28"/>
                <w:szCs w:val="28"/>
                <w:shd w:val="clear" w:color="auto" w:fill="FFFFFF"/>
                <w:lang w:val="de-DE"/>
              </w:rPr>
              <w:t>Das ist ein echter Hammer!</w:t>
            </w:r>
          </w:p>
        </w:tc>
        <w:tc>
          <w:tcPr>
            <w:tcW w:w="851" w:type="dxa"/>
          </w:tcPr>
          <w:p w14:paraId="02D69AB3" w14:textId="70840544" w:rsidR="005B564E" w:rsidRPr="0006384A" w:rsidRDefault="005B564E" w:rsidP="00A42268">
            <w:pPr>
              <w:pStyle w:val="a4"/>
              <w:ind w:left="0"/>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Б)</w:t>
            </w:r>
          </w:p>
        </w:tc>
        <w:tc>
          <w:tcPr>
            <w:tcW w:w="3544" w:type="dxa"/>
          </w:tcPr>
          <w:p w14:paraId="39DA6C9D" w14:textId="67878D09" w:rsidR="005B564E" w:rsidRPr="0006384A" w:rsidRDefault="005B564E"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Я совершенно измотан.</w:t>
            </w:r>
          </w:p>
        </w:tc>
      </w:tr>
      <w:tr w:rsidR="0006384A" w:rsidRPr="0006384A" w14:paraId="08C7A041" w14:textId="77777777" w:rsidTr="005B564E">
        <w:tc>
          <w:tcPr>
            <w:tcW w:w="775" w:type="dxa"/>
          </w:tcPr>
          <w:p w14:paraId="11F56113" w14:textId="4523B714" w:rsidR="005B564E" w:rsidRPr="0006384A" w:rsidRDefault="005B564E" w:rsidP="00A42268">
            <w:pPr>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3)</w:t>
            </w:r>
          </w:p>
        </w:tc>
        <w:tc>
          <w:tcPr>
            <w:tcW w:w="2693" w:type="dxa"/>
          </w:tcPr>
          <w:p w14:paraId="20FF821E" w14:textId="2EB422BC" w:rsidR="005B564E" w:rsidRPr="0006384A" w:rsidRDefault="005B564E" w:rsidP="00A42268">
            <w:pPr>
              <w:jc w:val="both"/>
              <w:rPr>
                <w:rFonts w:ascii="Times New Roman" w:hAnsi="Times New Roman" w:cs="Times New Roman"/>
                <w:color w:val="000000" w:themeColor="text1"/>
                <w:sz w:val="28"/>
                <w:szCs w:val="28"/>
              </w:rPr>
            </w:pPr>
            <w:proofErr w:type="spellStart"/>
            <w:r w:rsidRPr="0006384A">
              <w:rPr>
                <w:rFonts w:ascii="Times New Roman" w:hAnsi="Times New Roman" w:cs="Times New Roman"/>
                <w:color w:val="000000" w:themeColor="text1"/>
                <w:sz w:val="28"/>
                <w:szCs w:val="28"/>
                <w:shd w:val="clear" w:color="auto" w:fill="FFFFFF"/>
              </w:rPr>
              <w:t>Ich</w:t>
            </w:r>
            <w:proofErr w:type="spellEnd"/>
            <w:r w:rsidRPr="0006384A">
              <w:rPr>
                <w:rFonts w:ascii="Times New Roman" w:hAnsi="Times New Roman" w:cs="Times New Roman"/>
                <w:color w:val="000000" w:themeColor="text1"/>
                <w:sz w:val="28"/>
                <w:szCs w:val="28"/>
                <w:shd w:val="clear" w:color="auto" w:fill="FFFFFF"/>
              </w:rPr>
              <w:t xml:space="preserve"> </w:t>
            </w:r>
            <w:proofErr w:type="spellStart"/>
            <w:r w:rsidRPr="0006384A">
              <w:rPr>
                <w:rFonts w:ascii="Times New Roman" w:hAnsi="Times New Roman" w:cs="Times New Roman"/>
                <w:color w:val="000000" w:themeColor="text1"/>
                <w:sz w:val="28"/>
                <w:szCs w:val="28"/>
                <w:shd w:val="clear" w:color="auto" w:fill="FFFFFF"/>
              </w:rPr>
              <w:t>bin</w:t>
            </w:r>
            <w:proofErr w:type="spellEnd"/>
            <w:r w:rsidRPr="0006384A">
              <w:rPr>
                <w:rFonts w:ascii="Times New Roman" w:hAnsi="Times New Roman" w:cs="Times New Roman"/>
                <w:color w:val="000000" w:themeColor="text1"/>
                <w:sz w:val="28"/>
                <w:szCs w:val="28"/>
                <w:shd w:val="clear" w:color="auto" w:fill="FFFFFF"/>
              </w:rPr>
              <w:t xml:space="preserve"> </w:t>
            </w:r>
            <w:proofErr w:type="spellStart"/>
            <w:r w:rsidRPr="0006384A">
              <w:rPr>
                <w:rFonts w:ascii="Times New Roman" w:hAnsi="Times New Roman" w:cs="Times New Roman"/>
                <w:color w:val="000000" w:themeColor="text1"/>
                <w:sz w:val="28"/>
                <w:szCs w:val="28"/>
                <w:shd w:val="clear" w:color="auto" w:fill="FFFFFF"/>
              </w:rPr>
              <w:t>total</w:t>
            </w:r>
            <w:proofErr w:type="spellEnd"/>
            <w:r w:rsidRPr="0006384A">
              <w:rPr>
                <w:rFonts w:ascii="Times New Roman" w:hAnsi="Times New Roman" w:cs="Times New Roman"/>
                <w:color w:val="000000" w:themeColor="text1"/>
                <w:sz w:val="28"/>
                <w:szCs w:val="28"/>
                <w:shd w:val="clear" w:color="auto" w:fill="FFFFFF"/>
              </w:rPr>
              <w:t xml:space="preserve"> </w:t>
            </w:r>
            <w:proofErr w:type="spellStart"/>
            <w:r w:rsidRPr="0006384A">
              <w:rPr>
                <w:rFonts w:ascii="Times New Roman" w:hAnsi="Times New Roman" w:cs="Times New Roman"/>
                <w:color w:val="000000" w:themeColor="text1"/>
                <w:sz w:val="28"/>
                <w:szCs w:val="28"/>
                <w:shd w:val="clear" w:color="auto" w:fill="FFFFFF"/>
              </w:rPr>
              <w:t>fertig</w:t>
            </w:r>
            <w:proofErr w:type="spellEnd"/>
            <w:r w:rsidRPr="0006384A">
              <w:rPr>
                <w:rFonts w:ascii="Times New Roman" w:hAnsi="Times New Roman" w:cs="Times New Roman"/>
                <w:color w:val="000000" w:themeColor="text1"/>
                <w:sz w:val="28"/>
                <w:szCs w:val="28"/>
                <w:shd w:val="clear" w:color="auto" w:fill="FFFFFF"/>
              </w:rPr>
              <w:t>.</w:t>
            </w:r>
          </w:p>
        </w:tc>
        <w:tc>
          <w:tcPr>
            <w:tcW w:w="851" w:type="dxa"/>
          </w:tcPr>
          <w:p w14:paraId="6603E4DF" w14:textId="6AB699D3" w:rsidR="005B564E" w:rsidRPr="0006384A" w:rsidRDefault="005B564E" w:rsidP="00A42268">
            <w:pPr>
              <w:pStyle w:val="a4"/>
              <w:ind w:left="0"/>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В)</w:t>
            </w:r>
          </w:p>
        </w:tc>
        <w:tc>
          <w:tcPr>
            <w:tcW w:w="3544" w:type="dxa"/>
          </w:tcPr>
          <w:p w14:paraId="052F75D2" w14:textId="7553E78F" w:rsidR="005B564E" w:rsidRPr="0006384A" w:rsidRDefault="005B564E"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Это настоящая находка!</w:t>
            </w:r>
          </w:p>
        </w:tc>
      </w:tr>
      <w:tr w:rsidR="0006384A" w:rsidRPr="0006384A" w14:paraId="6FD069B7" w14:textId="77777777" w:rsidTr="005B564E">
        <w:tc>
          <w:tcPr>
            <w:tcW w:w="775" w:type="dxa"/>
          </w:tcPr>
          <w:p w14:paraId="6205A66E" w14:textId="7779A0A5" w:rsidR="005B564E" w:rsidRPr="0006384A" w:rsidRDefault="005B564E" w:rsidP="00A42268">
            <w:pPr>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4)</w:t>
            </w:r>
          </w:p>
        </w:tc>
        <w:tc>
          <w:tcPr>
            <w:tcW w:w="2693" w:type="dxa"/>
          </w:tcPr>
          <w:p w14:paraId="6D5BA278" w14:textId="69E1E535" w:rsidR="005B564E" w:rsidRPr="0006384A" w:rsidRDefault="005B564E" w:rsidP="00A42268">
            <w:pPr>
              <w:jc w:val="both"/>
              <w:rPr>
                <w:rFonts w:ascii="Times New Roman" w:hAnsi="Times New Roman" w:cs="Times New Roman"/>
                <w:color w:val="000000" w:themeColor="text1"/>
                <w:sz w:val="28"/>
                <w:szCs w:val="28"/>
              </w:rPr>
            </w:pPr>
            <w:proofErr w:type="spellStart"/>
            <w:r w:rsidRPr="0006384A">
              <w:rPr>
                <w:rFonts w:ascii="Times New Roman" w:hAnsi="Times New Roman" w:cs="Times New Roman"/>
                <w:color w:val="000000" w:themeColor="text1"/>
                <w:sz w:val="28"/>
                <w:szCs w:val="28"/>
                <w:shd w:val="clear" w:color="auto" w:fill="FFFFFF"/>
              </w:rPr>
              <w:t>Du</w:t>
            </w:r>
            <w:proofErr w:type="spellEnd"/>
            <w:r w:rsidRPr="0006384A">
              <w:rPr>
                <w:rFonts w:ascii="Times New Roman" w:hAnsi="Times New Roman" w:cs="Times New Roman"/>
                <w:color w:val="000000" w:themeColor="text1"/>
                <w:sz w:val="28"/>
                <w:szCs w:val="28"/>
                <w:shd w:val="clear" w:color="auto" w:fill="FFFFFF"/>
              </w:rPr>
              <w:t xml:space="preserve"> </w:t>
            </w:r>
            <w:proofErr w:type="spellStart"/>
            <w:r w:rsidRPr="0006384A">
              <w:rPr>
                <w:rFonts w:ascii="Times New Roman" w:hAnsi="Times New Roman" w:cs="Times New Roman"/>
                <w:color w:val="000000" w:themeColor="text1"/>
                <w:sz w:val="28"/>
                <w:szCs w:val="28"/>
                <w:shd w:val="clear" w:color="auto" w:fill="FFFFFF"/>
              </w:rPr>
              <w:t>bist</w:t>
            </w:r>
            <w:proofErr w:type="spellEnd"/>
            <w:r w:rsidRPr="0006384A">
              <w:rPr>
                <w:rFonts w:ascii="Times New Roman" w:hAnsi="Times New Roman" w:cs="Times New Roman"/>
                <w:color w:val="000000" w:themeColor="text1"/>
                <w:sz w:val="28"/>
                <w:szCs w:val="28"/>
                <w:shd w:val="clear" w:color="auto" w:fill="FFFFFF"/>
              </w:rPr>
              <w:t xml:space="preserve"> </w:t>
            </w:r>
            <w:proofErr w:type="spellStart"/>
            <w:r w:rsidRPr="0006384A">
              <w:rPr>
                <w:rFonts w:ascii="Times New Roman" w:hAnsi="Times New Roman" w:cs="Times New Roman"/>
                <w:color w:val="000000" w:themeColor="text1"/>
                <w:sz w:val="28"/>
                <w:szCs w:val="28"/>
                <w:shd w:val="clear" w:color="auto" w:fill="FFFFFF"/>
              </w:rPr>
              <w:t>ein</w:t>
            </w:r>
            <w:proofErr w:type="spellEnd"/>
            <w:r w:rsidRPr="0006384A">
              <w:rPr>
                <w:rFonts w:ascii="Times New Roman" w:hAnsi="Times New Roman" w:cs="Times New Roman"/>
                <w:color w:val="000000" w:themeColor="text1"/>
                <w:sz w:val="28"/>
                <w:szCs w:val="28"/>
                <w:shd w:val="clear" w:color="auto" w:fill="FFFFFF"/>
              </w:rPr>
              <w:t xml:space="preserve"> </w:t>
            </w:r>
            <w:proofErr w:type="spellStart"/>
            <w:r w:rsidRPr="0006384A">
              <w:rPr>
                <w:rFonts w:ascii="Times New Roman" w:hAnsi="Times New Roman" w:cs="Times New Roman"/>
                <w:color w:val="000000" w:themeColor="text1"/>
                <w:sz w:val="28"/>
                <w:szCs w:val="28"/>
                <w:shd w:val="clear" w:color="auto" w:fill="FFFFFF"/>
              </w:rPr>
              <w:t>Glückspilz</w:t>
            </w:r>
            <w:proofErr w:type="spellEnd"/>
            <w:r w:rsidRPr="0006384A">
              <w:rPr>
                <w:rFonts w:ascii="Times New Roman" w:hAnsi="Times New Roman" w:cs="Times New Roman"/>
                <w:color w:val="000000" w:themeColor="text1"/>
                <w:sz w:val="28"/>
                <w:szCs w:val="28"/>
                <w:shd w:val="clear" w:color="auto" w:fill="FFFFFF"/>
              </w:rPr>
              <w:t>.</w:t>
            </w:r>
          </w:p>
        </w:tc>
        <w:tc>
          <w:tcPr>
            <w:tcW w:w="851" w:type="dxa"/>
          </w:tcPr>
          <w:p w14:paraId="725B7C7A" w14:textId="55B1F231" w:rsidR="005B564E" w:rsidRPr="0006384A" w:rsidRDefault="005B564E" w:rsidP="00A42268">
            <w:pPr>
              <w:pStyle w:val="a4"/>
              <w:ind w:left="0"/>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Г)</w:t>
            </w:r>
          </w:p>
        </w:tc>
        <w:tc>
          <w:tcPr>
            <w:tcW w:w="3544" w:type="dxa"/>
          </w:tcPr>
          <w:p w14:paraId="6F74D305" w14:textId="2E0E19E1" w:rsidR="005B564E" w:rsidRPr="0006384A" w:rsidRDefault="005B564E"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Здесь холодно, как в Сибири.</w:t>
            </w:r>
          </w:p>
        </w:tc>
      </w:tr>
    </w:tbl>
    <w:p w14:paraId="297477E9" w14:textId="77777777" w:rsidR="00E34A9C" w:rsidRPr="0006384A" w:rsidRDefault="00E34A9C"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06384A" w:rsidRPr="0006384A" w14:paraId="66F91B80"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28E4CE" w14:textId="77777777" w:rsidR="00E34A9C" w:rsidRPr="0006384A" w:rsidRDefault="00E34A9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DEB7C2" w14:textId="77777777" w:rsidR="00E34A9C" w:rsidRPr="0006384A" w:rsidRDefault="00E34A9C"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3C704E" w14:textId="77777777" w:rsidR="00E34A9C" w:rsidRPr="0006384A" w:rsidRDefault="00E34A9C"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AD5093" w14:textId="77777777" w:rsidR="00E34A9C" w:rsidRPr="0006384A" w:rsidRDefault="00E34A9C"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4</w:t>
            </w:r>
          </w:p>
        </w:tc>
      </w:tr>
      <w:tr w:rsidR="0006384A" w:rsidRPr="0006384A" w14:paraId="1D99E5CA"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0E054" w14:textId="77777777" w:rsidR="00E34A9C" w:rsidRPr="0006384A" w:rsidRDefault="00E34A9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AE6C3" w14:textId="77777777" w:rsidR="00E34A9C" w:rsidRPr="0006384A" w:rsidRDefault="00E34A9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037E36" w14:textId="77777777" w:rsidR="00E34A9C" w:rsidRPr="0006384A" w:rsidRDefault="00E34A9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DC060" w14:textId="77777777" w:rsidR="00E34A9C" w:rsidRPr="0006384A" w:rsidRDefault="00E34A9C"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r>
    </w:tbl>
    <w:p w14:paraId="341131BA" w14:textId="77777777" w:rsidR="0042599B" w:rsidRPr="0006384A" w:rsidRDefault="00E34A9C" w:rsidP="00A42268">
      <w:pPr>
        <w:pStyle w:val="a4"/>
        <w:spacing w:after="0" w:line="240" w:lineRule="auto"/>
        <w:ind w:left="106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w:t>
      </w:r>
      <w:r w:rsidRPr="0006384A">
        <w:rPr>
          <w:rFonts w:ascii="Times New Roman" w:hAnsi="Times New Roman" w:cs="Times New Roman"/>
          <w:color w:val="000000" w:themeColor="text1"/>
          <w:sz w:val="28"/>
          <w:szCs w:val="28"/>
          <w:lang w:val="en-US"/>
        </w:rPr>
        <w:t xml:space="preserve"> (</w:t>
      </w:r>
      <w:r w:rsidRPr="0006384A">
        <w:rPr>
          <w:rFonts w:ascii="Times New Roman" w:hAnsi="Times New Roman" w:cs="Times New Roman"/>
          <w:color w:val="000000" w:themeColor="text1"/>
          <w:sz w:val="28"/>
          <w:szCs w:val="28"/>
        </w:rPr>
        <w:t>ПК-11.3)</w:t>
      </w:r>
    </w:p>
    <w:p w14:paraId="12AD8105" w14:textId="77777777" w:rsidR="007B3267" w:rsidRPr="0006384A" w:rsidRDefault="007B3267" w:rsidP="00A42268">
      <w:pPr>
        <w:pStyle w:val="a4"/>
        <w:spacing w:after="0" w:line="240" w:lineRule="auto"/>
        <w:ind w:left="1068"/>
        <w:rPr>
          <w:rFonts w:ascii="Times New Roman" w:hAnsi="Times New Roman" w:cs="Times New Roman"/>
          <w:color w:val="000000" w:themeColor="text1"/>
          <w:sz w:val="28"/>
          <w:szCs w:val="28"/>
        </w:rPr>
      </w:pPr>
    </w:p>
    <w:p w14:paraId="253B4521" w14:textId="77777777" w:rsidR="0042599B" w:rsidRPr="0006384A" w:rsidRDefault="0042599B" w:rsidP="00A42268">
      <w:pPr>
        <w:pStyle w:val="a4"/>
        <w:numPr>
          <w:ilvl w:val="0"/>
          <w:numId w:val="16"/>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Установите правильное соответствие. </w:t>
      </w:r>
      <w:r w:rsidR="00A406DF" w:rsidRPr="0006384A">
        <w:rPr>
          <w:rFonts w:ascii="Times New Roman" w:hAnsi="Times New Roman" w:cs="Times New Roman"/>
          <w:color w:val="000000" w:themeColor="text1"/>
          <w:sz w:val="28"/>
          <w:szCs w:val="28"/>
          <w:shd w:val="clear" w:color="auto" w:fill="FFFFFF"/>
        </w:rPr>
        <w:t>Сопоставьте стилистические приемы с их описаниями.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548"/>
        <w:gridCol w:w="996"/>
        <w:gridCol w:w="4536"/>
      </w:tblGrid>
      <w:tr w:rsidR="0006384A" w:rsidRPr="0006384A" w14:paraId="2D76B6DB" w14:textId="77777777" w:rsidTr="005B564E">
        <w:tc>
          <w:tcPr>
            <w:tcW w:w="851" w:type="dxa"/>
          </w:tcPr>
          <w:p w14:paraId="36D07712" w14:textId="43F54FAE" w:rsidR="005B564E" w:rsidRPr="0006384A" w:rsidRDefault="005B564E" w:rsidP="00A42268">
            <w:pPr>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1)</w:t>
            </w:r>
          </w:p>
        </w:tc>
        <w:tc>
          <w:tcPr>
            <w:tcW w:w="2548" w:type="dxa"/>
          </w:tcPr>
          <w:p w14:paraId="6DD7D22F" w14:textId="652A321C" w:rsidR="005B564E" w:rsidRPr="0006384A" w:rsidRDefault="005B564E" w:rsidP="00A42268">
            <w:pPr>
              <w:jc w:val="both"/>
              <w:rPr>
                <w:rFonts w:ascii="Times New Roman" w:hAnsi="Times New Roman" w:cs="Times New Roman"/>
                <w:color w:val="000000" w:themeColor="text1"/>
                <w:sz w:val="28"/>
                <w:szCs w:val="28"/>
                <w:lang w:val="de-DE"/>
              </w:rPr>
            </w:pPr>
            <w:r w:rsidRPr="0006384A">
              <w:rPr>
                <w:rFonts w:ascii="Times New Roman" w:hAnsi="Times New Roman" w:cs="Times New Roman"/>
                <w:color w:val="000000" w:themeColor="text1"/>
                <w:sz w:val="28"/>
                <w:szCs w:val="28"/>
                <w:shd w:val="clear" w:color="auto" w:fill="FFFFFF"/>
              </w:rPr>
              <w:t>Метафора</w:t>
            </w:r>
            <w:r w:rsidRPr="0006384A">
              <w:rPr>
                <w:rFonts w:ascii="Times New Roman" w:hAnsi="Times New Roman" w:cs="Times New Roman"/>
                <w:color w:val="000000" w:themeColor="text1"/>
                <w:sz w:val="28"/>
                <w:szCs w:val="28"/>
                <w:shd w:val="clear" w:color="auto" w:fill="FFFFFF"/>
                <w:lang w:val="de-DE"/>
              </w:rPr>
              <w:t>.</w:t>
            </w:r>
          </w:p>
        </w:tc>
        <w:tc>
          <w:tcPr>
            <w:tcW w:w="996" w:type="dxa"/>
          </w:tcPr>
          <w:p w14:paraId="4C770ADF" w14:textId="6368B968" w:rsidR="005B564E" w:rsidRPr="0006384A" w:rsidRDefault="005B564E" w:rsidP="00A42268">
            <w:pPr>
              <w:pStyle w:val="a4"/>
              <w:ind w:left="0"/>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А)</w:t>
            </w:r>
          </w:p>
        </w:tc>
        <w:tc>
          <w:tcPr>
            <w:tcW w:w="4536" w:type="dxa"/>
          </w:tcPr>
          <w:p w14:paraId="0BA7550E" w14:textId="0589D75C" w:rsidR="005B564E" w:rsidRPr="0006384A" w:rsidRDefault="005B564E"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Скрытое сравнение, основанное на аналогии.</w:t>
            </w:r>
          </w:p>
        </w:tc>
      </w:tr>
      <w:tr w:rsidR="0006384A" w:rsidRPr="0006384A" w14:paraId="57BDF88E" w14:textId="77777777" w:rsidTr="005B564E">
        <w:tc>
          <w:tcPr>
            <w:tcW w:w="851" w:type="dxa"/>
          </w:tcPr>
          <w:p w14:paraId="79622249" w14:textId="24DC4097" w:rsidR="005B564E" w:rsidRPr="0006384A" w:rsidRDefault="005B564E" w:rsidP="00A42268">
            <w:pPr>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2)</w:t>
            </w:r>
          </w:p>
        </w:tc>
        <w:tc>
          <w:tcPr>
            <w:tcW w:w="2548" w:type="dxa"/>
          </w:tcPr>
          <w:p w14:paraId="3E51AEF3" w14:textId="0711B0D6" w:rsidR="005B564E" w:rsidRPr="0006384A" w:rsidRDefault="005B564E" w:rsidP="00A42268">
            <w:pPr>
              <w:jc w:val="both"/>
              <w:rPr>
                <w:rFonts w:ascii="Times New Roman" w:hAnsi="Times New Roman" w:cs="Times New Roman"/>
                <w:color w:val="000000" w:themeColor="text1"/>
                <w:sz w:val="28"/>
                <w:szCs w:val="28"/>
                <w:lang w:val="de-DE"/>
              </w:rPr>
            </w:pPr>
            <w:r w:rsidRPr="0006384A">
              <w:rPr>
                <w:rFonts w:ascii="Times New Roman" w:hAnsi="Times New Roman" w:cs="Times New Roman"/>
                <w:color w:val="000000" w:themeColor="text1"/>
                <w:sz w:val="28"/>
                <w:szCs w:val="28"/>
                <w:shd w:val="clear" w:color="auto" w:fill="FFFFFF"/>
              </w:rPr>
              <w:t>Сравнение.</w:t>
            </w:r>
          </w:p>
        </w:tc>
        <w:tc>
          <w:tcPr>
            <w:tcW w:w="996" w:type="dxa"/>
          </w:tcPr>
          <w:p w14:paraId="3DCCE9C3" w14:textId="11D278A9" w:rsidR="005B564E" w:rsidRPr="0006384A" w:rsidRDefault="005B564E" w:rsidP="00A42268">
            <w:pPr>
              <w:pStyle w:val="a4"/>
              <w:ind w:left="0"/>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Б)</w:t>
            </w:r>
          </w:p>
        </w:tc>
        <w:tc>
          <w:tcPr>
            <w:tcW w:w="4536" w:type="dxa"/>
          </w:tcPr>
          <w:p w14:paraId="5EB16D61" w14:textId="228983A4" w:rsidR="005B564E" w:rsidRPr="0006384A" w:rsidRDefault="005B564E"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Прямое сравнение с использованием "как".</w:t>
            </w:r>
          </w:p>
        </w:tc>
      </w:tr>
      <w:tr w:rsidR="0006384A" w:rsidRPr="0006384A" w14:paraId="134C0E77" w14:textId="77777777" w:rsidTr="005B564E">
        <w:tc>
          <w:tcPr>
            <w:tcW w:w="851" w:type="dxa"/>
          </w:tcPr>
          <w:p w14:paraId="1F8A6DFE" w14:textId="03EB37A8" w:rsidR="005B564E" w:rsidRPr="0006384A" w:rsidRDefault="005B564E" w:rsidP="00A42268">
            <w:pPr>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3)</w:t>
            </w:r>
          </w:p>
        </w:tc>
        <w:tc>
          <w:tcPr>
            <w:tcW w:w="2548" w:type="dxa"/>
          </w:tcPr>
          <w:p w14:paraId="2DF54304" w14:textId="073B17C4" w:rsidR="005B564E" w:rsidRPr="0006384A" w:rsidRDefault="005B564E" w:rsidP="00A42268">
            <w:pPr>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Аллегория.</w:t>
            </w:r>
          </w:p>
        </w:tc>
        <w:tc>
          <w:tcPr>
            <w:tcW w:w="996" w:type="dxa"/>
          </w:tcPr>
          <w:p w14:paraId="5A1241C4" w14:textId="07B48BED" w:rsidR="005B564E" w:rsidRPr="0006384A" w:rsidRDefault="005B564E" w:rsidP="00A42268">
            <w:pPr>
              <w:pStyle w:val="a4"/>
              <w:ind w:left="0"/>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В)</w:t>
            </w:r>
          </w:p>
        </w:tc>
        <w:tc>
          <w:tcPr>
            <w:tcW w:w="4536" w:type="dxa"/>
          </w:tcPr>
          <w:p w14:paraId="3518CBB7" w14:textId="21C1D0B3" w:rsidR="005B564E" w:rsidRPr="0006384A" w:rsidRDefault="005B564E" w:rsidP="00A42268">
            <w:pPr>
              <w:pStyle w:val="a4"/>
              <w:ind w:left="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Образное выражение, передающее более глубокий смысл.</w:t>
            </w:r>
          </w:p>
        </w:tc>
      </w:tr>
      <w:tr w:rsidR="0006384A" w:rsidRPr="0006384A" w14:paraId="236F47AA" w14:textId="77777777" w:rsidTr="005B564E">
        <w:tc>
          <w:tcPr>
            <w:tcW w:w="851" w:type="dxa"/>
          </w:tcPr>
          <w:p w14:paraId="4EE0217B" w14:textId="5960B36F" w:rsidR="005B564E" w:rsidRPr="0006384A" w:rsidRDefault="005B564E" w:rsidP="00A42268">
            <w:pPr>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4)</w:t>
            </w:r>
          </w:p>
        </w:tc>
        <w:tc>
          <w:tcPr>
            <w:tcW w:w="2548" w:type="dxa"/>
          </w:tcPr>
          <w:p w14:paraId="67D39CAE" w14:textId="56E35D0C" w:rsidR="005B564E" w:rsidRPr="0006384A" w:rsidRDefault="005B564E" w:rsidP="00A42268">
            <w:pPr>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Ирония.</w:t>
            </w:r>
          </w:p>
        </w:tc>
        <w:tc>
          <w:tcPr>
            <w:tcW w:w="996" w:type="dxa"/>
          </w:tcPr>
          <w:p w14:paraId="6FF0ACDF" w14:textId="30A9B1A5" w:rsidR="005B564E" w:rsidRPr="0006384A" w:rsidRDefault="005B564E" w:rsidP="00A42268">
            <w:pPr>
              <w:pStyle w:val="a3"/>
              <w:spacing w:before="0" w:beforeAutospacing="0" w:after="0" w:afterAutospacing="0"/>
              <w:jc w:val="both"/>
              <w:rPr>
                <w:color w:val="000000" w:themeColor="text1"/>
                <w:sz w:val="28"/>
                <w:szCs w:val="28"/>
              </w:rPr>
            </w:pPr>
            <w:r w:rsidRPr="0006384A">
              <w:rPr>
                <w:color w:val="000000" w:themeColor="text1"/>
                <w:sz w:val="28"/>
                <w:szCs w:val="28"/>
              </w:rPr>
              <w:t>Г)</w:t>
            </w:r>
          </w:p>
        </w:tc>
        <w:tc>
          <w:tcPr>
            <w:tcW w:w="4536" w:type="dxa"/>
          </w:tcPr>
          <w:p w14:paraId="3C2EBAEB" w14:textId="3C61202E" w:rsidR="005B564E" w:rsidRPr="0006384A" w:rsidRDefault="005B564E" w:rsidP="00A42268">
            <w:pPr>
              <w:pStyle w:val="a3"/>
              <w:spacing w:before="0" w:beforeAutospacing="0" w:after="0" w:afterAutospacing="0"/>
              <w:jc w:val="both"/>
              <w:rPr>
                <w:color w:val="000000" w:themeColor="text1"/>
                <w:sz w:val="28"/>
                <w:szCs w:val="28"/>
              </w:rPr>
            </w:pPr>
            <w:r w:rsidRPr="0006384A">
              <w:rPr>
                <w:color w:val="000000" w:themeColor="text1"/>
                <w:sz w:val="28"/>
                <w:szCs w:val="28"/>
              </w:rPr>
              <w:t>Использование слов с противоположным значением для создания комического эффекта.</w:t>
            </w:r>
          </w:p>
          <w:p w14:paraId="67C59EF0" w14:textId="77777777" w:rsidR="005B564E" w:rsidRPr="0006384A" w:rsidRDefault="005B564E" w:rsidP="00A42268">
            <w:pPr>
              <w:pStyle w:val="a4"/>
              <w:ind w:left="0"/>
              <w:jc w:val="both"/>
              <w:rPr>
                <w:rFonts w:ascii="Times New Roman" w:hAnsi="Times New Roman" w:cs="Times New Roman"/>
                <w:color w:val="000000" w:themeColor="text1"/>
                <w:sz w:val="28"/>
                <w:szCs w:val="28"/>
              </w:rPr>
            </w:pPr>
          </w:p>
        </w:tc>
      </w:tr>
    </w:tbl>
    <w:p w14:paraId="7F1CFC80" w14:textId="77777777" w:rsidR="00A406DF" w:rsidRPr="0006384A" w:rsidRDefault="00A406DF"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06384A" w:rsidRPr="0006384A" w14:paraId="6858CA29"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0FC01A" w14:textId="77777777" w:rsidR="00A406DF" w:rsidRPr="0006384A" w:rsidRDefault="00A406DF"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4953D3" w14:textId="77777777" w:rsidR="00A406DF" w:rsidRPr="0006384A" w:rsidRDefault="00A406DF"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21B034" w14:textId="77777777" w:rsidR="00A406DF" w:rsidRPr="0006384A" w:rsidRDefault="00A406DF"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7179C2" w14:textId="77777777" w:rsidR="00A406DF" w:rsidRPr="0006384A" w:rsidRDefault="00A406DF" w:rsidP="00A42268">
            <w:pPr>
              <w:jc w:val="center"/>
              <w:rPr>
                <w:rFonts w:ascii="Times New Roman" w:hAnsi="Times New Roman" w:cs="Times New Roman"/>
                <w:color w:val="000000" w:themeColor="text1"/>
                <w:sz w:val="28"/>
                <w:szCs w:val="28"/>
                <w:lang w:val="en-US"/>
              </w:rPr>
            </w:pPr>
            <w:r w:rsidRPr="0006384A">
              <w:rPr>
                <w:rFonts w:ascii="Times New Roman" w:hAnsi="Times New Roman" w:cs="Times New Roman"/>
                <w:color w:val="000000" w:themeColor="text1"/>
                <w:sz w:val="28"/>
                <w:szCs w:val="28"/>
                <w:lang w:val="en-US"/>
              </w:rPr>
              <w:t>4</w:t>
            </w:r>
          </w:p>
        </w:tc>
      </w:tr>
      <w:tr w:rsidR="0006384A" w:rsidRPr="0006384A" w14:paraId="0FBE26C7" w14:textId="77777777" w:rsidTr="00A33A29">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507A0F" w14:textId="77777777" w:rsidR="00A406DF" w:rsidRPr="0006384A" w:rsidRDefault="00A406DF"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677241" w14:textId="77777777" w:rsidR="00A406DF" w:rsidRPr="0006384A" w:rsidRDefault="00A406DF"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971B87" w14:textId="77777777" w:rsidR="00A406DF" w:rsidRPr="0006384A" w:rsidRDefault="00A406DF"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07E3E1" w14:textId="77777777" w:rsidR="00A406DF" w:rsidRPr="0006384A" w:rsidRDefault="00A406DF" w:rsidP="00A42268">
            <w:pPr>
              <w:jc w:val="center"/>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w:t>
            </w:r>
          </w:p>
        </w:tc>
      </w:tr>
    </w:tbl>
    <w:p w14:paraId="0CE25379" w14:textId="77777777" w:rsidR="00A406DF" w:rsidRPr="0006384A" w:rsidRDefault="00A406DF" w:rsidP="00A42268">
      <w:pPr>
        <w:pStyle w:val="a4"/>
        <w:spacing w:after="0" w:line="240" w:lineRule="auto"/>
        <w:ind w:left="106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w:t>
      </w:r>
      <w:r w:rsidRPr="0006384A">
        <w:rPr>
          <w:rFonts w:ascii="Times New Roman" w:hAnsi="Times New Roman" w:cs="Times New Roman"/>
          <w:color w:val="000000" w:themeColor="text1"/>
          <w:sz w:val="28"/>
          <w:szCs w:val="28"/>
          <w:lang w:val="en-US"/>
        </w:rPr>
        <w:t xml:space="preserve"> (</w:t>
      </w:r>
      <w:r w:rsidRPr="0006384A">
        <w:rPr>
          <w:rFonts w:ascii="Times New Roman" w:hAnsi="Times New Roman" w:cs="Times New Roman"/>
          <w:color w:val="000000" w:themeColor="text1"/>
          <w:sz w:val="28"/>
          <w:szCs w:val="28"/>
        </w:rPr>
        <w:t>ПК-11.3)</w:t>
      </w:r>
    </w:p>
    <w:p w14:paraId="61A8FEC1" w14:textId="77777777" w:rsidR="00A406DF" w:rsidRPr="0006384A" w:rsidRDefault="00A406DF" w:rsidP="00A42268">
      <w:pPr>
        <w:pStyle w:val="a4"/>
        <w:spacing w:after="0" w:line="240" w:lineRule="auto"/>
        <w:ind w:left="1068"/>
        <w:jc w:val="both"/>
        <w:rPr>
          <w:rFonts w:ascii="Times New Roman" w:hAnsi="Times New Roman" w:cs="Times New Roman"/>
          <w:color w:val="000000" w:themeColor="text1"/>
          <w:sz w:val="28"/>
          <w:szCs w:val="28"/>
        </w:rPr>
      </w:pPr>
    </w:p>
    <w:p w14:paraId="2B421BFD" w14:textId="77777777" w:rsidR="006E1ED9" w:rsidRPr="0006384A" w:rsidRDefault="006E1ED9" w:rsidP="00A42268">
      <w:pPr>
        <w:pStyle w:val="4"/>
        <w:spacing w:line="240" w:lineRule="auto"/>
        <w:ind w:firstLine="708"/>
        <w:jc w:val="both"/>
        <w:rPr>
          <w:rFonts w:ascii="Times New Roman" w:hAnsi="Times New Roman" w:cs="Times New Roman"/>
          <w:b/>
          <w:bCs/>
          <w:i w:val="0"/>
          <w:iCs w:val="0"/>
          <w:color w:val="000000" w:themeColor="text1"/>
          <w:spacing w:val="-2"/>
          <w:sz w:val="28"/>
          <w:szCs w:val="28"/>
        </w:rPr>
      </w:pPr>
      <w:r w:rsidRPr="0006384A">
        <w:rPr>
          <w:rFonts w:ascii="Times New Roman" w:hAnsi="Times New Roman" w:cs="Times New Roman"/>
          <w:b/>
          <w:bCs/>
          <w:i w:val="0"/>
          <w:iCs w:val="0"/>
          <w:color w:val="000000" w:themeColor="text1"/>
          <w:sz w:val="28"/>
          <w:szCs w:val="28"/>
        </w:rPr>
        <w:t>Задания</w:t>
      </w:r>
      <w:r w:rsidRPr="0006384A">
        <w:rPr>
          <w:rFonts w:ascii="Times New Roman" w:hAnsi="Times New Roman" w:cs="Times New Roman"/>
          <w:b/>
          <w:bCs/>
          <w:i w:val="0"/>
          <w:iCs w:val="0"/>
          <w:color w:val="000000" w:themeColor="text1"/>
          <w:spacing w:val="-9"/>
          <w:sz w:val="28"/>
          <w:szCs w:val="28"/>
        </w:rPr>
        <w:t xml:space="preserve"> </w:t>
      </w:r>
      <w:r w:rsidRPr="0006384A">
        <w:rPr>
          <w:rFonts w:ascii="Times New Roman" w:hAnsi="Times New Roman" w:cs="Times New Roman"/>
          <w:b/>
          <w:bCs/>
          <w:i w:val="0"/>
          <w:iCs w:val="0"/>
          <w:color w:val="000000" w:themeColor="text1"/>
          <w:sz w:val="28"/>
          <w:szCs w:val="28"/>
        </w:rPr>
        <w:t>закрытого</w:t>
      </w:r>
      <w:r w:rsidRPr="0006384A">
        <w:rPr>
          <w:rFonts w:ascii="Times New Roman" w:hAnsi="Times New Roman" w:cs="Times New Roman"/>
          <w:b/>
          <w:bCs/>
          <w:i w:val="0"/>
          <w:iCs w:val="0"/>
          <w:color w:val="000000" w:themeColor="text1"/>
          <w:spacing w:val="-8"/>
          <w:sz w:val="28"/>
          <w:szCs w:val="28"/>
        </w:rPr>
        <w:t xml:space="preserve"> </w:t>
      </w:r>
      <w:r w:rsidRPr="0006384A">
        <w:rPr>
          <w:rFonts w:ascii="Times New Roman" w:hAnsi="Times New Roman" w:cs="Times New Roman"/>
          <w:b/>
          <w:bCs/>
          <w:i w:val="0"/>
          <w:iCs w:val="0"/>
          <w:color w:val="000000" w:themeColor="text1"/>
          <w:sz w:val="28"/>
          <w:szCs w:val="28"/>
        </w:rPr>
        <w:t>типа</w:t>
      </w:r>
      <w:r w:rsidRPr="0006384A">
        <w:rPr>
          <w:rFonts w:ascii="Times New Roman" w:hAnsi="Times New Roman" w:cs="Times New Roman"/>
          <w:b/>
          <w:bCs/>
          <w:i w:val="0"/>
          <w:iCs w:val="0"/>
          <w:color w:val="000000" w:themeColor="text1"/>
          <w:spacing w:val="-6"/>
          <w:sz w:val="28"/>
          <w:szCs w:val="28"/>
        </w:rPr>
        <w:t xml:space="preserve"> </w:t>
      </w:r>
      <w:r w:rsidRPr="0006384A">
        <w:rPr>
          <w:rFonts w:ascii="Times New Roman" w:hAnsi="Times New Roman" w:cs="Times New Roman"/>
          <w:b/>
          <w:bCs/>
          <w:i w:val="0"/>
          <w:iCs w:val="0"/>
          <w:color w:val="000000" w:themeColor="text1"/>
          <w:sz w:val="28"/>
          <w:szCs w:val="28"/>
        </w:rPr>
        <w:t>на</w:t>
      </w:r>
      <w:r w:rsidRPr="0006384A">
        <w:rPr>
          <w:rFonts w:ascii="Times New Roman" w:hAnsi="Times New Roman" w:cs="Times New Roman"/>
          <w:b/>
          <w:bCs/>
          <w:i w:val="0"/>
          <w:iCs w:val="0"/>
          <w:color w:val="000000" w:themeColor="text1"/>
          <w:spacing w:val="-6"/>
          <w:sz w:val="28"/>
          <w:szCs w:val="28"/>
        </w:rPr>
        <w:t xml:space="preserve"> </w:t>
      </w:r>
      <w:r w:rsidRPr="0006384A">
        <w:rPr>
          <w:rFonts w:ascii="Times New Roman" w:hAnsi="Times New Roman" w:cs="Times New Roman"/>
          <w:b/>
          <w:bCs/>
          <w:i w:val="0"/>
          <w:iCs w:val="0"/>
          <w:color w:val="000000" w:themeColor="text1"/>
          <w:sz w:val="28"/>
          <w:szCs w:val="28"/>
        </w:rPr>
        <w:t>установление</w:t>
      </w:r>
      <w:r w:rsidRPr="0006384A">
        <w:rPr>
          <w:rFonts w:ascii="Times New Roman" w:hAnsi="Times New Roman" w:cs="Times New Roman"/>
          <w:b/>
          <w:bCs/>
          <w:i w:val="0"/>
          <w:iCs w:val="0"/>
          <w:color w:val="000000" w:themeColor="text1"/>
          <w:spacing w:val="-7"/>
          <w:sz w:val="28"/>
          <w:szCs w:val="28"/>
        </w:rPr>
        <w:t xml:space="preserve"> </w:t>
      </w:r>
      <w:r w:rsidRPr="0006384A">
        <w:rPr>
          <w:rFonts w:ascii="Times New Roman" w:hAnsi="Times New Roman" w:cs="Times New Roman"/>
          <w:b/>
          <w:bCs/>
          <w:i w:val="0"/>
          <w:iCs w:val="0"/>
          <w:color w:val="000000" w:themeColor="text1"/>
          <w:sz w:val="28"/>
          <w:szCs w:val="28"/>
        </w:rPr>
        <w:t xml:space="preserve">правильной </w:t>
      </w:r>
      <w:r w:rsidRPr="0006384A">
        <w:rPr>
          <w:rFonts w:ascii="Times New Roman" w:hAnsi="Times New Roman" w:cs="Times New Roman"/>
          <w:b/>
          <w:bCs/>
          <w:i w:val="0"/>
          <w:iCs w:val="0"/>
          <w:color w:val="000000" w:themeColor="text1"/>
          <w:spacing w:val="-2"/>
          <w:sz w:val="28"/>
          <w:szCs w:val="28"/>
        </w:rPr>
        <w:t>последовательности</w:t>
      </w:r>
    </w:p>
    <w:p w14:paraId="223885A4" w14:textId="77777777" w:rsidR="007B3267" w:rsidRPr="0006384A" w:rsidRDefault="007B3267" w:rsidP="00A42268">
      <w:pPr>
        <w:spacing w:after="0" w:line="240" w:lineRule="auto"/>
        <w:rPr>
          <w:rFonts w:ascii="Times New Roman" w:hAnsi="Times New Roman" w:cs="Times New Roman"/>
          <w:color w:val="000000" w:themeColor="text1"/>
          <w:sz w:val="28"/>
          <w:szCs w:val="28"/>
        </w:rPr>
      </w:pPr>
    </w:p>
    <w:p w14:paraId="6D6B980D" w14:textId="77777777" w:rsidR="006E1ED9" w:rsidRPr="0006384A" w:rsidRDefault="00BE1576" w:rsidP="00A42268">
      <w:pPr>
        <w:pStyle w:val="a4"/>
        <w:numPr>
          <w:ilvl w:val="0"/>
          <w:numId w:val="7"/>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Установите правильную последовательность этапов перевода текста.</w:t>
      </w:r>
    </w:p>
    <w:p w14:paraId="53B522C2" w14:textId="77777777" w:rsidR="00BE1576" w:rsidRPr="0006384A" w:rsidRDefault="00BE1576" w:rsidP="00A42268">
      <w:pPr>
        <w:pStyle w:val="a3"/>
        <w:spacing w:before="0" w:beforeAutospacing="0" w:after="0" w:afterAutospacing="0"/>
        <w:ind w:left="1428"/>
        <w:jc w:val="both"/>
        <w:rPr>
          <w:color w:val="000000" w:themeColor="text1"/>
          <w:sz w:val="28"/>
          <w:szCs w:val="28"/>
        </w:rPr>
      </w:pPr>
      <w:r w:rsidRPr="0006384A">
        <w:rPr>
          <w:color w:val="000000" w:themeColor="text1"/>
          <w:sz w:val="28"/>
          <w:szCs w:val="28"/>
        </w:rPr>
        <w:t>А)</w:t>
      </w:r>
      <w:r w:rsidRPr="0006384A">
        <w:rPr>
          <w:color w:val="000000" w:themeColor="text1"/>
          <w:sz w:val="28"/>
          <w:szCs w:val="28"/>
        </w:rPr>
        <w:tab/>
        <w:t>Анализ исходного текста</w:t>
      </w:r>
    </w:p>
    <w:p w14:paraId="67034604" w14:textId="77777777" w:rsidR="00BE1576" w:rsidRPr="0006384A" w:rsidRDefault="00BE1576" w:rsidP="00A42268">
      <w:pPr>
        <w:pStyle w:val="a3"/>
        <w:spacing w:before="0" w:beforeAutospacing="0" w:after="0" w:afterAutospacing="0"/>
        <w:ind w:left="1428"/>
        <w:jc w:val="both"/>
        <w:rPr>
          <w:color w:val="000000" w:themeColor="text1"/>
          <w:sz w:val="28"/>
          <w:szCs w:val="28"/>
        </w:rPr>
      </w:pPr>
      <w:r w:rsidRPr="0006384A">
        <w:rPr>
          <w:color w:val="000000" w:themeColor="text1"/>
          <w:sz w:val="28"/>
          <w:szCs w:val="28"/>
        </w:rPr>
        <w:t>Б)</w:t>
      </w:r>
      <w:r w:rsidRPr="0006384A">
        <w:rPr>
          <w:color w:val="000000" w:themeColor="text1"/>
          <w:sz w:val="28"/>
          <w:szCs w:val="28"/>
        </w:rPr>
        <w:tab/>
        <w:t>Перевод текста</w:t>
      </w:r>
    </w:p>
    <w:p w14:paraId="03A1E39E" w14:textId="77777777" w:rsidR="00BE1576" w:rsidRPr="0006384A" w:rsidRDefault="00BE1576" w:rsidP="00A42268">
      <w:pPr>
        <w:pStyle w:val="a3"/>
        <w:spacing w:before="0" w:beforeAutospacing="0" w:after="0" w:afterAutospacing="0"/>
        <w:ind w:left="1416"/>
        <w:jc w:val="both"/>
        <w:rPr>
          <w:color w:val="000000" w:themeColor="text1"/>
          <w:sz w:val="28"/>
          <w:szCs w:val="28"/>
        </w:rPr>
      </w:pPr>
      <w:r w:rsidRPr="0006384A">
        <w:rPr>
          <w:color w:val="000000" w:themeColor="text1"/>
          <w:sz w:val="28"/>
          <w:szCs w:val="28"/>
        </w:rPr>
        <w:t>В)</w:t>
      </w:r>
      <w:r w:rsidRPr="0006384A">
        <w:rPr>
          <w:color w:val="000000" w:themeColor="text1"/>
          <w:sz w:val="28"/>
          <w:szCs w:val="28"/>
        </w:rPr>
        <w:tab/>
        <w:t>Редактирование перевода</w:t>
      </w:r>
    </w:p>
    <w:p w14:paraId="74A5E7E8" w14:textId="77777777" w:rsidR="00BE1576" w:rsidRPr="0006384A" w:rsidRDefault="00BE1576" w:rsidP="00A42268">
      <w:pPr>
        <w:pStyle w:val="a3"/>
        <w:spacing w:before="0" w:beforeAutospacing="0" w:after="0" w:afterAutospacing="0"/>
        <w:ind w:left="1416"/>
        <w:jc w:val="both"/>
        <w:rPr>
          <w:color w:val="000000" w:themeColor="text1"/>
          <w:sz w:val="28"/>
          <w:szCs w:val="28"/>
        </w:rPr>
      </w:pPr>
      <w:r w:rsidRPr="0006384A">
        <w:rPr>
          <w:color w:val="000000" w:themeColor="text1"/>
          <w:sz w:val="28"/>
          <w:szCs w:val="28"/>
        </w:rPr>
        <w:t>Г)</w:t>
      </w:r>
      <w:r w:rsidRPr="0006384A">
        <w:rPr>
          <w:color w:val="000000" w:themeColor="text1"/>
          <w:sz w:val="28"/>
          <w:szCs w:val="28"/>
        </w:rPr>
        <w:tab/>
        <w:t>Проверка на соответствие</w:t>
      </w:r>
    </w:p>
    <w:p w14:paraId="1BBEA260" w14:textId="77777777" w:rsidR="00BE1576" w:rsidRPr="0006384A" w:rsidRDefault="00BE1576" w:rsidP="00A42268">
      <w:pPr>
        <w:spacing w:after="0" w:line="240" w:lineRule="auto"/>
        <w:ind w:firstLine="709"/>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w:t>
      </w:r>
      <w:r w:rsidR="00E47A60" w:rsidRPr="0006384A">
        <w:rPr>
          <w:rFonts w:ascii="Times New Roman" w:hAnsi="Times New Roman" w:cs="Times New Roman"/>
          <w:color w:val="000000" w:themeColor="text1"/>
          <w:sz w:val="28"/>
          <w:szCs w:val="28"/>
        </w:rPr>
        <w:t>ый ответ: А, Б, В</w:t>
      </w:r>
      <w:r w:rsidRPr="0006384A">
        <w:rPr>
          <w:rFonts w:ascii="Times New Roman" w:hAnsi="Times New Roman" w:cs="Times New Roman"/>
          <w:color w:val="000000" w:themeColor="text1"/>
          <w:sz w:val="28"/>
          <w:szCs w:val="28"/>
        </w:rPr>
        <w:t>,</w:t>
      </w:r>
      <w:r w:rsidR="00E47A60" w:rsidRPr="0006384A">
        <w:rPr>
          <w:rFonts w:ascii="Times New Roman" w:hAnsi="Times New Roman" w:cs="Times New Roman"/>
          <w:color w:val="000000" w:themeColor="text1"/>
          <w:sz w:val="28"/>
          <w:szCs w:val="28"/>
        </w:rPr>
        <w:t xml:space="preserve"> Г</w:t>
      </w:r>
    </w:p>
    <w:p w14:paraId="7B67F059" w14:textId="77777777" w:rsidR="00BE1576" w:rsidRPr="0006384A" w:rsidRDefault="00BE1576" w:rsidP="00A42268">
      <w:pPr>
        <w:spacing w:after="0" w:line="240" w:lineRule="auto"/>
        <w:ind w:firstLine="709"/>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(ОПК-2.1.)</w:t>
      </w:r>
    </w:p>
    <w:p w14:paraId="5D7C7E5E" w14:textId="77777777" w:rsidR="0093162D" w:rsidRPr="0006384A" w:rsidRDefault="0093162D" w:rsidP="00A42268">
      <w:pPr>
        <w:spacing w:after="0" w:line="240" w:lineRule="auto"/>
        <w:ind w:firstLine="709"/>
        <w:jc w:val="both"/>
        <w:rPr>
          <w:rFonts w:ascii="Times New Roman" w:hAnsi="Times New Roman" w:cs="Times New Roman"/>
          <w:color w:val="000000" w:themeColor="text1"/>
          <w:sz w:val="28"/>
          <w:szCs w:val="28"/>
        </w:rPr>
      </w:pPr>
    </w:p>
    <w:p w14:paraId="0C08B5B1" w14:textId="77777777" w:rsidR="00BE1576" w:rsidRPr="0006384A" w:rsidRDefault="00D37659" w:rsidP="00A42268">
      <w:pPr>
        <w:pStyle w:val="a4"/>
        <w:numPr>
          <w:ilvl w:val="0"/>
          <w:numId w:val="7"/>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Расположите в правильной последовательности виды перевода в зависимости от единицы перевода.</w:t>
      </w:r>
    </w:p>
    <w:p w14:paraId="452EFD19" w14:textId="77777777" w:rsidR="00D37659" w:rsidRPr="0006384A" w:rsidRDefault="00D37659" w:rsidP="00A42268">
      <w:pPr>
        <w:pStyle w:val="a4"/>
        <w:spacing w:after="0" w:line="240" w:lineRule="auto"/>
        <w:ind w:left="142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 Перевода на уровне текста.</w:t>
      </w:r>
    </w:p>
    <w:p w14:paraId="36B091F5" w14:textId="77777777" w:rsidR="00D37659" w:rsidRPr="0006384A" w:rsidRDefault="00D37659" w:rsidP="00A42268">
      <w:pPr>
        <w:pStyle w:val="a4"/>
        <w:spacing w:after="0" w:line="240" w:lineRule="auto"/>
        <w:ind w:left="142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 Перевод на уровне слов.</w:t>
      </w:r>
    </w:p>
    <w:p w14:paraId="2EDC30BB" w14:textId="77777777" w:rsidR="00D37659" w:rsidRPr="0006384A" w:rsidRDefault="00D37659" w:rsidP="00A42268">
      <w:pPr>
        <w:pStyle w:val="a4"/>
        <w:spacing w:after="0" w:line="240" w:lineRule="auto"/>
        <w:ind w:left="142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 Перевод на уровне предложений</w:t>
      </w:r>
    </w:p>
    <w:p w14:paraId="50464FC6" w14:textId="77777777" w:rsidR="00D37659" w:rsidRPr="0006384A" w:rsidRDefault="00D37659" w:rsidP="00A42268">
      <w:pPr>
        <w:pStyle w:val="a4"/>
        <w:spacing w:after="0" w:line="240" w:lineRule="auto"/>
        <w:ind w:left="142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Г) Перевод на уровне словосочетаний</w:t>
      </w:r>
    </w:p>
    <w:p w14:paraId="346F309A" w14:textId="77777777" w:rsidR="00D37659" w:rsidRPr="0006384A" w:rsidRDefault="00D37659" w:rsidP="00A42268">
      <w:pPr>
        <w:pStyle w:val="a4"/>
        <w:spacing w:after="0" w:line="240" w:lineRule="auto"/>
        <w:ind w:left="142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Б, Г, В, А</w:t>
      </w:r>
    </w:p>
    <w:p w14:paraId="28A85D56" w14:textId="77777777" w:rsidR="00D37659" w:rsidRPr="0006384A" w:rsidRDefault="00D37659" w:rsidP="00A42268">
      <w:pPr>
        <w:pStyle w:val="a4"/>
        <w:spacing w:after="0" w:line="240" w:lineRule="auto"/>
        <w:ind w:left="142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(ОПК-2.2)</w:t>
      </w:r>
    </w:p>
    <w:p w14:paraId="5E117A77" w14:textId="77777777" w:rsidR="00D37659" w:rsidRPr="0006384A" w:rsidRDefault="00D37659" w:rsidP="00A42268">
      <w:pPr>
        <w:spacing w:after="0" w:line="240" w:lineRule="auto"/>
        <w:jc w:val="both"/>
        <w:rPr>
          <w:rFonts w:ascii="Times New Roman" w:hAnsi="Times New Roman" w:cs="Times New Roman"/>
          <w:color w:val="000000" w:themeColor="text1"/>
          <w:sz w:val="28"/>
          <w:szCs w:val="28"/>
        </w:rPr>
      </w:pPr>
    </w:p>
    <w:p w14:paraId="5F941958" w14:textId="77777777" w:rsidR="00D37659" w:rsidRPr="0006384A" w:rsidRDefault="00D37659" w:rsidP="00A42268">
      <w:pPr>
        <w:pStyle w:val="a4"/>
        <w:numPr>
          <w:ilvl w:val="0"/>
          <w:numId w:val="7"/>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Установите правильную последовательность этапов анализа переводимых текстов.</w:t>
      </w:r>
    </w:p>
    <w:p w14:paraId="4F9D374F" w14:textId="77777777" w:rsidR="00D37659" w:rsidRPr="0006384A" w:rsidRDefault="00D37659"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 Анализ информационного состава текста.</w:t>
      </w:r>
    </w:p>
    <w:p w14:paraId="5D5FB294" w14:textId="77777777" w:rsidR="00D37659" w:rsidRPr="0006384A" w:rsidRDefault="00D37659"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Б) </w:t>
      </w:r>
      <w:proofErr w:type="spellStart"/>
      <w:r w:rsidRPr="0006384A">
        <w:rPr>
          <w:rFonts w:ascii="Times New Roman" w:hAnsi="Times New Roman" w:cs="Times New Roman"/>
          <w:color w:val="000000" w:themeColor="text1"/>
          <w:sz w:val="28"/>
          <w:szCs w:val="28"/>
        </w:rPr>
        <w:t>Предпереводческий</w:t>
      </w:r>
      <w:proofErr w:type="spellEnd"/>
      <w:r w:rsidRPr="0006384A">
        <w:rPr>
          <w:rFonts w:ascii="Times New Roman" w:hAnsi="Times New Roman" w:cs="Times New Roman"/>
          <w:color w:val="000000" w:themeColor="text1"/>
          <w:sz w:val="28"/>
          <w:szCs w:val="28"/>
        </w:rPr>
        <w:t xml:space="preserve"> анализ текста.</w:t>
      </w:r>
    </w:p>
    <w:p w14:paraId="3B52D2A6" w14:textId="77777777" w:rsidR="00D37659" w:rsidRPr="0006384A" w:rsidRDefault="00D37659"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 Анализ результатов перевода.</w:t>
      </w:r>
    </w:p>
    <w:p w14:paraId="7367FFF2" w14:textId="77777777" w:rsidR="00D37659" w:rsidRPr="0006384A" w:rsidRDefault="00D37659" w:rsidP="00A42268">
      <w:pPr>
        <w:spacing w:after="0" w:line="240" w:lineRule="auto"/>
        <w:ind w:left="1416"/>
        <w:jc w:val="both"/>
        <w:rPr>
          <w:rFonts w:ascii="Times New Roman" w:hAnsi="Times New Roman" w:cs="Times New Roman"/>
          <w:b/>
          <w:color w:val="000000" w:themeColor="text1"/>
          <w:sz w:val="28"/>
          <w:szCs w:val="28"/>
        </w:rPr>
      </w:pPr>
      <w:r w:rsidRPr="0006384A">
        <w:rPr>
          <w:rFonts w:ascii="Times New Roman" w:hAnsi="Times New Roman" w:cs="Times New Roman"/>
          <w:color w:val="000000" w:themeColor="text1"/>
          <w:sz w:val="28"/>
          <w:szCs w:val="28"/>
        </w:rPr>
        <w:t>Г) Сбор сведений о тексте и авторе.</w:t>
      </w:r>
    </w:p>
    <w:p w14:paraId="77D2D85A" w14:textId="77777777" w:rsidR="00D37659" w:rsidRPr="0006384A" w:rsidRDefault="00D37659"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Б, Г, А, В</w:t>
      </w:r>
    </w:p>
    <w:p w14:paraId="6EC2F532" w14:textId="77777777" w:rsidR="00D37659" w:rsidRPr="0006384A" w:rsidRDefault="00D37659"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48456CC9" w14:textId="77777777" w:rsidR="007A0E7B" w:rsidRPr="0006384A" w:rsidRDefault="007A0E7B" w:rsidP="00A42268">
      <w:pPr>
        <w:spacing w:after="0" w:line="240" w:lineRule="auto"/>
        <w:ind w:left="1416"/>
        <w:jc w:val="both"/>
        <w:rPr>
          <w:rFonts w:ascii="Times New Roman" w:hAnsi="Times New Roman" w:cs="Times New Roman"/>
          <w:color w:val="000000" w:themeColor="text1"/>
          <w:sz w:val="28"/>
          <w:szCs w:val="28"/>
        </w:rPr>
      </w:pPr>
    </w:p>
    <w:p w14:paraId="2A6B2AF8" w14:textId="77777777" w:rsidR="00D37659" w:rsidRPr="0006384A" w:rsidRDefault="00D37659" w:rsidP="00A42268">
      <w:pPr>
        <w:pStyle w:val="a4"/>
        <w:numPr>
          <w:ilvl w:val="0"/>
          <w:numId w:val="7"/>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Установите правильную последовательность этапов адаптации текста под специфику культуры языка перевода.</w:t>
      </w:r>
    </w:p>
    <w:p w14:paraId="6C5C3EAA" w14:textId="77777777" w:rsidR="00D37659" w:rsidRPr="0006384A" w:rsidRDefault="00D37659"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А) Анализ целевой аудитории и её культурных особенностей.</w:t>
      </w:r>
    </w:p>
    <w:p w14:paraId="29DCE00B" w14:textId="77777777" w:rsidR="007A0E7B" w:rsidRPr="0006384A" w:rsidRDefault="00D37659"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Б) Выбор переводческой стратегии (прямой перевод, адаптация, локализация и т.д.).</w:t>
      </w:r>
    </w:p>
    <w:p w14:paraId="198BC936"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В) </w:t>
      </w:r>
      <w:r w:rsidR="00D37659" w:rsidRPr="0006384A">
        <w:rPr>
          <w:rFonts w:ascii="Times New Roman" w:hAnsi="Times New Roman" w:cs="Times New Roman"/>
          <w:color w:val="000000" w:themeColor="text1"/>
          <w:sz w:val="28"/>
          <w:szCs w:val="28"/>
          <w:shd w:val="clear" w:color="auto" w:fill="FFFFFF"/>
        </w:rPr>
        <w:t>Перевод текста с</w:t>
      </w:r>
      <w:r w:rsidRPr="0006384A">
        <w:rPr>
          <w:rFonts w:ascii="Times New Roman" w:hAnsi="Times New Roman" w:cs="Times New Roman"/>
          <w:color w:val="000000" w:themeColor="text1"/>
          <w:sz w:val="28"/>
          <w:szCs w:val="28"/>
          <w:shd w:val="clear" w:color="auto" w:fill="FFFFFF"/>
        </w:rPr>
        <w:t xml:space="preserve"> учетом культурных различий.</w:t>
      </w:r>
    </w:p>
    <w:p w14:paraId="22B2CD79"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Г) </w:t>
      </w:r>
      <w:r w:rsidR="00D37659" w:rsidRPr="0006384A">
        <w:rPr>
          <w:rFonts w:ascii="Times New Roman" w:hAnsi="Times New Roman" w:cs="Times New Roman"/>
          <w:color w:val="000000" w:themeColor="text1"/>
          <w:sz w:val="28"/>
          <w:szCs w:val="28"/>
          <w:shd w:val="clear" w:color="auto" w:fill="FFFFFF"/>
        </w:rPr>
        <w:t>Проверка воспринимаемости перевода в целевой культуре.</w:t>
      </w:r>
    </w:p>
    <w:p w14:paraId="40815EEB" w14:textId="77777777" w:rsidR="00D37659"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Д) </w:t>
      </w:r>
      <w:r w:rsidR="00D37659" w:rsidRPr="0006384A">
        <w:rPr>
          <w:rFonts w:ascii="Times New Roman" w:hAnsi="Times New Roman" w:cs="Times New Roman"/>
          <w:color w:val="000000" w:themeColor="text1"/>
          <w:sz w:val="28"/>
          <w:szCs w:val="28"/>
          <w:shd w:val="clear" w:color="auto" w:fill="FFFFFF"/>
        </w:rPr>
        <w:t>Редактирование и корректировка переведенного текста.</w:t>
      </w:r>
    </w:p>
    <w:p w14:paraId="3E232D8B" w14:textId="77777777" w:rsidR="007A0E7B" w:rsidRPr="0006384A" w:rsidRDefault="007A0E7B"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А, Б, В, Г, Д</w:t>
      </w:r>
    </w:p>
    <w:p w14:paraId="669714F8" w14:textId="77777777" w:rsidR="007A0E7B" w:rsidRPr="0006384A" w:rsidRDefault="007A0E7B"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4D0C6860"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rPr>
      </w:pPr>
    </w:p>
    <w:p w14:paraId="700D157F" w14:textId="77777777" w:rsidR="007A0E7B" w:rsidRPr="0006384A" w:rsidRDefault="007A0E7B" w:rsidP="00A42268">
      <w:pPr>
        <w:pStyle w:val="a4"/>
        <w:numPr>
          <w:ilvl w:val="0"/>
          <w:numId w:val="7"/>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Установите правильную последовательность действий при применении переводческих трансформаций в процессе перевода.</w:t>
      </w:r>
    </w:p>
    <w:p w14:paraId="40FE952F"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А) Определение элементов текста, требующих трансформации.</w:t>
      </w:r>
    </w:p>
    <w:p w14:paraId="01AE0338"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Б) Выбор типа трансформации (замена, добавление, опущение и т.д.).</w:t>
      </w:r>
    </w:p>
    <w:p w14:paraId="0BBE3857"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В) Реализация выбранной трансформации в тексте.</w:t>
      </w:r>
    </w:p>
    <w:p w14:paraId="1B840F8B"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Г) Оценка итогового перевода на соответствие оригиналу и целевой культуре.</w:t>
      </w:r>
    </w:p>
    <w:p w14:paraId="3454F8DE"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Д) Подготовка окончательной версии перевода.</w:t>
      </w:r>
    </w:p>
    <w:p w14:paraId="3ADC1BC7" w14:textId="77777777" w:rsidR="007A0E7B" w:rsidRPr="0006384A" w:rsidRDefault="007A0E7B"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А, Б, В, Г, Д</w:t>
      </w:r>
    </w:p>
    <w:p w14:paraId="29226930" w14:textId="77777777" w:rsidR="007A0E7B" w:rsidRPr="0006384A" w:rsidRDefault="007A0E7B"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282A27F6"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rPr>
      </w:pPr>
    </w:p>
    <w:p w14:paraId="744BD3D1" w14:textId="77777777" w:rsidR="007A0E7B" w:rsidRPr="0006384A" w:rsidRDefault="007A0E7B" w:rsidP="00A42268">
      <w:pPr>
        <w:pStyle w:val="a4"/>
        <w:numPr>
          <w:ilvl w:val="0"/>
          <w:numId w:val="7"/>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Установите правильный порядок действий, которые следует предпринять при оценке и пересмотре перевода.</w:t>
      </w:r>
    </w:p>
    <w:p w14:paraId="1C09F5C2"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А) </w:t>
      </w:r>
      <w:r w:rsidR="00E1780E" w:rsidRPr="0006384A">
        <w:rPr>
          <w:rFonts w:ascii="Times New Roman" w:hAnsi="Times New Roman" w:cs="Times New Roman"/>
          <w:color w:val="000000" w:themeColor="text1"/>
          <w:sz w:val="28"/>
          <w:szCs w:val="28"/>
          <w:shd w:val="clear" w:color="auto" w:fill="FFFFFF"/>
        </w:rPr>
        <w:t xml:space="preserve">Корректировка текста </w:t>
      </w:r>
    </w:p>
    <w:p w14:paraId="4525DEA1"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Б) Оценка стилистической адекватности</w:t>
      </w:r>
    </w:p>
    <w:p w14:paraId="58DAA772"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В) </w:t>
      </w:r>
      <w:r w:rsidR="00E1780E" w:rsidRPr="0006384A">
        <w:rPr>
          <w:rFonts w:ascii="Times New Roman" w:hAnsi="Times New Roman" w:cs="Times New Roman"/>
          <w:color w:val="000000" w:themeColor="text1"/>
          <w:sz w:val="28"/>
          <w:szCs w:val="28"/>
          <w:shd w:val="clear" w:color="auto" w:fill="FFFFFF"/>
        </w:rPr>
        <w:t xml:space="preserve">Сравнение перевода с оригиналом </w:t>
      </w:r>
    </w:p>
    <w:p w14:paraId="57569BE7"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Г) </w:t>
      </w:r>
      <w:r w:rsidR="00E1780E" w:rsidRPr="0006384A">
        <w:rPr>
          <w:rFonts w:ascii="Times New Roman" w:hAnsi="Times New Roman" w:cs="Times New Roman"/>
          <w:color w:val="000000" w:themeColor="text1"/>
          <w:sz w:val="28"/>
          <w:szCs w:val="28"/>
          <w:shd w:val="clear" w:color="auto" w:fill="FFFFFF"/>
        </w:rPr>
        <w:t>Выявление ошибок и неточностей</w:t>
      </w:r>
    </w:p>
    <w:p w14:paraId="30A7BE71" w14:textId="77777777" w:rsidR="007A0E7B" w:rsidRPr="0006384A" w:rsidRDefault="007A0E7B"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Д) Обсуждение перевода с коллегами</w:t>
      </w:r>
    </w:p>
    <w:p w14:paraId="2E41C081" w14:textId="77777777" w:rsidR="00E1780E" w:rsidRPr="0006384A" w:rsidRDefault="00E1780E"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Правильный ответ: В, Б, Г, А, Д </w:t>
      </w:r>
    </w:p>
    <w:p w14:paraId="2B82EB55" w14:textId="77777777" w:rsidR="00E1780E" w:rsidRPr="0006384A" w:rsidRDefault="00E1780E"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588AE6E2" w14:textId="77777777" w:rsidR="00E1780E" w:rsidRPr="0006384A" w:rsidRDefault="00E1780E" w:rsidP="00A42268">
      <w:pPr>
        <w:pStyle w:val="a4"/>
        <w:spacing w:after="0" w:line="240" w:lineRule="auto"/>
        <w:ind w:left="1428"/>
        <w:jc w:val="both"/>
        <w:rPr>
          <w:rFonts w:ascii="Times New Roman" w:hAnsi="Times New Roman" w:cs="Times New Roman"/>
          <w:color w:val="000000" w:themeColor="text1"/>
          <w:sz w:val="28"/>
          <w:szCs w:val="28"/>
        </w:rPr>
      </w:pPr>
    </w:p>
    <w:p w14:paraId="63C83F1F" w14:textId="77777777" w:rsidR="00E1780E" w:rsidRPr="0006384A" w:rsidRDefault="00E1780E" w:rsidP="00A42268">
      <w:pPr>
        <w:pStyle w:val="a4"/>
        <w:numPr>
          <w:ilvl w:val="0"/>
          <w:numId w:val="7"/>
        </w:numPr>
        <w:spacing w:after="0" w:line="240" w:lineRule="auto"/>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Установите последовательность переводческих соответствий образных фразеологических единиц в оригинале </w:t>
      </w:r>
    </w:p>
    <w:p w14:paraId="142A6BFF" w14:textId="77777777" w:rsidR="00E1780E" w:rsidRPr="0006384A" w:rsidRDefault="00E1780E" w:rsidP="00A42268">
      <w:pPr>
        <w:pStyle w:val="a4"/>
        <w:spacing w:after="0" w:line="240" w:lineRule="auto"/>
        <w:ind w:left="14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А) Соответствия-кальки.</w:t>
      </w:r>
    </w:p>
    <w:p w14:paraId="3A7DC00C" w14:textId="77777777" w:rsidR="00E1780E" w:rsidRPr="0006384A" w:rsidRDefault="00E1780E" w:rsidP="00A42268">
      <w:pPr>
        <w:pStyle w:val="a4"/>
        <w:spacing w:after="0" w:line="240" w:lineRule="auto"/>
        <w:ind w:left="14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Б) Фразеологические соответствия – аналоги.</w:t>
      </w:r>
    </w:p>
    <w:p w14:paraId="053D5EDC" w14:textId="77777777" w:rsidR="00E1780E" w:rsidRPr="0006384A" w:rsidRDefault="00E1780E" w:rsidP="00A42268">
      <w:pPr>
        <w:pStyle w:val="a4"/>
        <w:spacing w:after="0" w:line="240" w:lineRule="auto"/>
        <w:ind w:left="14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В) Соответствия – фразеологические эквиваленты.</w:t>
      </w:r>
    </w:p>
    <w:p w14:paraId="1E6CD0E0" w14:textId="77777777" w:rsidR="00522849" w:rsidRPr="0006384A" w:rsidRDefault="00522849"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В, Б, А,</w:t>
      </w:r>
    </w:p>
    <w:p w14:paraId="4F95E8A2" w14:textId="77777777" w:rsidR="00522849" w:rsidRPr="0006384A" w:rsidRDefault="00522849" w:rsidP="00A42268">
      <w:pPr>
        <w:spacing w:after="0" w:line="240" w:lineRule="auto"/>
        <w:ind w:left="141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450A5EBA" w14:textId="77777777" w:rsidR="00522849" w:rsidRPr="0006384A" w:rsidRDefault="00522849" w:rsidP="00A42268">
      <w:pPr>
        <w:pStyle w:val="a4"/>
        <w:spacing w:after="0" w:line="240" w:lineRule="auto"/>
        <w:ind w:left="1428"/>
        <w:rPr>
          <w:rFonts w:ascii="Times New Roman" w:hAnsi="Times New Roman" w:cs="Times New Roman"/>
          <w:color w:val="000000" w:themeColor="text1"/>
          <w:sz w:val="28"/>
          <w:szCs w:val="28"/>
        </w:rPr>
      </w:pPr>
    </w:p>
    <w:p w14:paraId="39E0D12C" w14:textId="77777777" w:rsidR="00E1780E" w:rsidRPr="0006384A" w:rsidRDefault="00E1780E" w:rsidP="00A42268">
      <w:pPr>
        <w:pStyle w:val="a4"/>
        <w:numPr>
          <w:ilvl w:val="0"/>
          <w:numId w:val="7"/>
        </w:numPr>
        <w:spacing w:after="0" w:line="240" w:lineRule="auto"/>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shd w:val="clear" w:color="auto" w:fill="FFFFFF"/>
        </w:rPr>
        <w:t>Установите правильную последовательность действий, которые необходимо предпринять для выбора оптимального переводческого решения при переводе сложного фрагмента текста.</w:t>
      </w:r>
    </w:p>
    <w:p w14:paraId="00C56964" w14:textId="77777777" w:rsidR="00E1780E" w:rsidRPr="0006384A" w:rsidRDefault="00E1780E"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А) </w:t>
      </w:r>
      <w:r w:rsidR="00522849" w:rsidRPr="0006384A">
        <w:rPr>
          <w:rFonts w:ascii="Times New Roman" w:hAnsi="Times New Roman" w:cs="Times New Roman"/>
          <w:color w:val="000000" w:themeColor="text1"/>
          <w:sz w:val="28"/>
          <w:szCs w:val="28"/>
          <w:shd w:val="clear" w:color="auto" w:fill="FFFFFF"/>
        </w:rPr>
        <w:t xml:space="preserve">Оценка выбранного варианта на соответствие стилистическим и грамматическим нормам </w:t>
      </w:r>
    </w:p>
    <w:p w14:paraId="3068E417" w14:textId="77777777" w:rsidR="00E1780E" w:rsidRPr="0006384A" w:rsidRDefault="00E1780E"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Б) Сравнение возможных вариантов перевода</w:t>
      </w:r>
    </w:p>
    <w:p w14:paraId="43031A20" w14:textId="77777777" w:rsidR="00522849" w:rsidRPr="0006384A" w:rsidRDefault="00E1780E"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В) Выбор </w:t>
      </w:r>
      <w:r w:rsidR="00522849" w:rsidRPr="0006384A">
        <w:rPr>
          <w:rFonts w:ascii="Times New Roman" w:hAnsi="Times New Roman" w:cs="Times New Roman"/>
          <w:color w:val="000000" w:themeColor="text1"/>
          <w:sz w:val="28"/>
          <w:szCs w:val="28"/>
          <w:shd w:val="clear" w:color="auto" w:fill="FFFFFF"/>
        </w:rPr>
        <w:t>наиболее подходящего варианта</w:t>
      </w:r>
    </w:p>
    <w:p w14:paraId="690E25D0" w14:textId="77777777" w:rsidR="00522849" w:rsidRPr="0006384A" w:rsidRDefault="00522849" w:rsidP="00A42268">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Г) Исследование контекста</w:t>
      </w:r>
    </w:p>
    <w:p w14:paraId="0BAE7A4F" w14:textId="0A38A5ED" w:rsidR="00522849" w:rsidRPr="0006384A" w:rsidRDefault="00522849" w:rsidP="00F02136">
      <w:pPr>
        <w:pStyle w:val="a4"/>
        <w:spacing w:after="0" w:line="240" w:lineRule="auto"/>
        <w:ind w:left="1428"/>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 xml:space="preserve">Д) </w:t>
      </w:r>
      <w:r w:rsidR="00E1780E" w:rsidRPr="0006384A">
        <w:rPr>
          <w:rFonts w:ascii="Times New Roman" w:hAnsi="Times New Roman" w:cs="Times New Roman"/>
          <w:color w:val="000000" w:themeColor="text1"/>
          <w:sz w:val="28"/>
          <w:szCs w:val="28"/>
          <w:shd w:val="clear" w:color="auto" w:fill="FFFFFF"/>
        </w:rPr>
        <w:t>Запись окончательного решения</w:t>
      </w:r>
    </w:p>
    <w:p w14:paraId="3F96DCB3" w14:textId="77777777" w:rsidR="00522849" w:rsidRPr="0006384A" w:rsidRDefault="00522849" w:rsidP="00A42268">
      <w:pPr>
        <w:pStyle w:val="a4"/>
        <w:spacing w:after="0" w:line="240" w:lineRule="auto"/>
        <w:ind w:left="14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Г, Б, В, А, Д</w:t>
      </w:r>
    </w:p>
    <w:p w14:paraId="199D9B1E" w14:textId="77777777" w:rsidR="00522849" w:rsidRPr="0006384A" w:rsidRDefault="00522849" w:rsidP="00A42268">
      <w:pPr>
        <w:pStyle w:val="a4"/>
        <w:spacing w:after="0" w:line="240" w:lineRule="auto"/>
        <w:ind w:left="1428"/>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4E548A71" w14:textId="77777777" w:rsidR="00522849" w:rsidRPr="0006384A" w:rsidRDefault="00522849" w:rsidP="00A42268">
      <w:pPr>
        <w:pStyle w:val="a4"/>
        <w:spacing w:after="0" w:line="240" w:lineRule="auto"/>
        <w:ind w:left="1428"/>
        <w:jc w:val="both"/>
        <w:rPr>
          <w:rFonts w:ascii="Times New Roman" w:hAnsi="Times New Roman" w:cs="Times New Roman"/>
          <w:color w:val="000000" w:themeColor="text1"/>
          <w:sz w:val="28"/>
          <w:szCs w:val="28"/>
        </w:rPr>
      </w:pPr>
    </w:p>
    <w:p w14:paraId="1C4FE1E7" w14:textId="108D278D" w:rsidR="007B5120" w:rsidRPr="0006384A" w:rsidRDefault="007B5120" w:rsidP="00A42268">
      <w:pPr>
        <w:pStyle w:val="a4"/>
        <w:spacing w:after="0" w:line="240" w:lineRule="auto"/>
        <w:ind w:left="0"/>
        <w:jc w:val="both"/>
        <w:rPr>
          <w:rFonts w:ascii="Times New Roman" w:hAnsi="Times New Roman" w:cs="Times New Roman"/>
          <w:b/>
          <w:color w:val="000000" w:themeColor="text1"/>
          <w:sz w:val="28"/>
          <w:szCs w:val="28"/>
        </w:rPr>
      </w:pPr>
      <w:r w:rsidRPr="0006384A">
        <w:rPr>
          <w:rFonts w:ascii="Times New Roman" w:hAnsi="Times New Roman" w:cs="Times New Roman"/>
          <w:b/>
          <w:color w:val="000000" w:themeColor="text1"/>
          <w:sz w:val="28"/>
          <w:szCs w:val="28"/>
        </w:rPr>
        <w:t>Задания открытого типа</w:t>
      </w:r>
    </w:p>
    <w:p w14:paraId="1232FE47" w14:textId="77777777" w:rsidR="00F02136" w:rsidRPr="0006384A" w:rsidRDefault="00F02136" w:rsidP="00A42268">
      <w:pPr>
        <w:pStyle w:val="a4"/>
        <w:spacing w:after="0" w:line="240" w:lineRule="auto"/>
        <w:ind w:left="0"/>
        <w:jc w:val="both"/>
        <w:rPr>
          <w:rFonts w:ascii="Times New Roman" w:hAnsi="Times New Roman" w:cs="Times New Roman"/>
          <w:b/>
          <w:color w:val="000000" w:themeColor="text1"/>
          <w:sz w:val="28"/>
          <w:szCs w:val="28"/>
        </w:rPr>
      </w:pPr>
    </w:p>
    <w:p w14:paraId="3F9A0E05" w14:textId="77777777" w:rsidR="00522849" w:rsidRPr="0006384A" w:rsidRDefault="00522849" w:rsidP="00A42268">
      <w:pPr>
        <w:pStyle w:val="4"/>
        <w:spacing w:line="240" w:lineRule="auto"/>
        <w:ind w:firstLine="708"/>
        <w:jc w:val="both"/>
        <w:rPr>
          <w:rFonts w:ascii="Times New Roman" w:hAnsi="Times New Roman" w:cs="Times New Roman"/>
          <w:b/>
          <w:bCs/>
          <w:i w:val="0"/>
          <w:iCs w:val="0"/>
          <w:color w:val="000000" w:themeColor="text1"/>
          <w:spacing w:val="-2"/>
          <w:sz w:val="28"/>
          <w:szCs w:val="28"/>
        </w:rPr>
      </w:pPr>
      <w:r w:rsidRPr="0006384A">
        <w:rPr>
          <w:rFonts w:ascii="Times New Roman" w:hAnsi="Times New Roman" w:cs="Times New Roman"/>
          <w:b/>
          <w:bCs/>
          <w:i w:val="0"/>
          <w:iCs w:val="0"/>
          <w:color w:val="000000" w:themeColor="text1"/>
          <w:sz w:val="28"/>
          <w:szCs w:val="28"/>
        </w:rPr>
        <w:t>Задания</w:t>
      </w:r>
      <w:r w:rsidRPr="0006384A">
        <w:rPr>
          <w:rFonts w:ascii="Times New Roman" w:hAnsi="Times New Roman" w:cs="Times New Roman"/>
          <w:b/>
          <w:bCs/>
          <w:i w:val="0"/>
          <w:iCs w:val="0"/>
          <w:color w:val="000000" w:themeColor="text1"/>
          <w:spacing w:val="-7"/>
          <w:sz w:val="28"/>
          <w:szCs w:val="28"/>
        </w:rPr>
        <w:t xml:space="preserve"> </w:t>
      </w:r>
      <w:r w:rsidRPr="0006384A">
        <w:rPr>
          <w:rFonts w:ascii="Times New Roman" w:hAnsi="Times New Roman" w:cs="Times New Roman"/>
          <w:b/>
          <w:bCs/>
          <w:i w:val="0"/>
          <w:iCs w:val="0"/>
          <w:color w:val="000000" w:themeColor="text1"/>
          <w:sz w:val="28"/>
          <w:szCs w:val="28"/>
        </w:rPr>
        <w:t>открытого</w:t>
      </w:r>
      <w:r w:rsidRPr="0006384A">
        <w:rPr>
          <w:rFonts w:ascii="Times New Roman" w:hAnsi="Times New Roman" w:cs="Times New Roman"/>
          <w:b/>
          <w:bCs/>
          <w:i w:val="0"/>
          <w:iCs w:val="0"/>
          <w:color w:val="000000" w:themeColor="text1"/>
          <w:spacing w:val="-3"/>
          <w:sz w:val="28"/>
          <w:szCs w:val="28"/>
        </w:rPr>
        <w:t xml:space="preserve"> </w:t>
      </w:r>
      <w:r w:rsidRPr="0006384A">
        <w:rPr>
          <w:rFonts w:ascii="Times New Roman" w:hAnsi="Times New Roman" w:cs="Times New Roman"/>
          <w:b/>
          <w:bCs/>
          <w:i w:val="0"/>
          <w:iCs w:val="0"/>
          <w:color w:val="000000" w:themeColor="text1"/>
          <w:sz w:val="28"/>
          <w:szCs w:val="28"/>
        </w:rPr>
        <w:t>типа</w:t>
      </w:r>
      <w:r w:rsidRPr="0006384A">
        <w:rPr>
          <w:rFonts w:ascii="Times New Roman" w:hAnsi="Times New Roman" w:cs="Times New Roman"/>
          <w:b/>
          <w:bCs/>
          <w:i w:val="0"/>
          <w:iCs w:val="0"/>
          <w:color w:val="000000" w:themeColor="text1"/>
          <w:spacing w:val="-4"/>
          <w:sz w:val="28"/>
          <w:szCs w:val="28"/>
        </w:rPr>
        <w:t xml:space="preserve"> </w:t>
      </w:r>
      <w:r w:rsidRPr="0006384A">
        <w:rPr>
          <w:rFonts w:ascii="Times New Roman" w:hAnsi="Times New Roman" w:cs="Times New Roman"/>
          <w:b/>
          <w:bCs/>
          <w:i w:val="0"/>
          <w:iCs w:val="0"/>
          <w:color w:val="000000" w:themeColor="text1"/>
          <w:sz w:val="28"/>
          <w:szCs w:val="28"/>
        </w:rPr>
        <w:t>на</w:t>
      </w:r>
      <w:r w:rsidRPr="0006384A">
        <w:rPr>
          <w:rFonts w:ascii="Times New Roman" w:hAnsi="Times New Roman" w:cs="Times New Roman"/>
          <w:b/>
          <w:bCs/>
          <w:i w:val="0"/>
          <w:iCs w:val="0"/>
          <w:color w:val="000000" w:themeColor="text1"/>
          <w:spacing w:val="-3"/>
          <w:sz w:val="28"/>
          <w:szCs w:val="28"/>
        </w:rPr>
        <w:t xml:space="preserve"> </w:t>
      </w:r>
      <w:r w:rsidRPr="0006384A">
        <w:rPr>
          <w:rFonts w:ascii="Times New Roman" w:hAnsi="Times New Roman" w:cs="Times New Roman"/>
          <w:b/>
          <w:bCs/>
          <w:i w:val="0"/>
          <w:iCs w:val="0"/>
          <w:color w:val="000000" w:themeColor="text1"/>
          <w:spacing w:val="-2"/>
          <w:sz w:val="28"/>
          <w:szCs w:val="28"/>
        </w:rPr>
        <w:t>дополнение</w:t>
      </w:r>
    </w:p>
    <w:p w14:paraId="1418AB03" w14:textId="77777777" w:rsidR="00522849" w:rsidRPr="0006384A" w:rsidRDefault="00522849" w:rsidP="00A42268">
      <w:pPr>
        <w:pStyle w:val="a4"/>
        <w:spacing w:after="0" w:line="240" w:lineRule="auto"/>
        <w:ind w:left="1428"/>
        <w:jc w:val="both"/>
        <w:rPr>
          <w:rFonts w:ascii="Times New Roman" w:hAnsi="Times New Roman" w:cs="Times New Roman"/>
          <w:color w:val="000000" w:themeColor="text1"/>
          <w:sz w:val="28"/>
          <w:szCs w:val="28"/>
        </w:rPr>
      </w:pPr>
    </w:p>
    <w:p w14:paraId="116559B9" w14:textId="77777777" w:rsidR="00522849" w:rsidRPr="0006384A" w:rsidRDefault="00522849" w:rsidP="00A42268">
      <w:pPr>
        <w:pStyle w:val="a3"/>
        <w:numPr>
          <w:ilvl w:val="0"/>
          <w:numId w:val="9"/>
        </w:numPr>
        <w:spacing w:before="0" w:beforeAutospacing="0" w:after="0" w:afterAutospacing="0"/>
        <w:ind w:left="993"/>
        <w:jc w:val="both"/>
        <w:rPr>
          <w:color w:val="000000" w:themeColor="text1"/>
          <w:sz w:val="28"/>
          <w:szCs w:val="28"/>
        </w:rPr>
      </w:pPr>
      <w:r w:rsidRPr="0006384A">
        <w:rPr>
          <w:color w:val="000000" w:themeColor="text1"/>
          <w:sz w:val="28"/>
          <w:szCs w:val="28"/>
        </w:rPr>
        <w:t>Дополните предложение: "При переводе специализированной литературы переводчик должен учитывать __________."</w:t>
      </w:r>
    </w:p>
    <w:p w14:paraId="782FDA8E" w14:textId="77777777" w:rsidR="00522849" w:rsidRPr="0006384A" w:rsidRDefault="00A33A29" w:rsidP="00A42268">
      <w:pPr>
        <w:pStyle w:val="a3"/>
        <w:spacing w:before="0" w:beforeAutospacing="0" w:after="0" w:afterAutospacing="0"/>
        <w:ind w:left="1404"/>
        <w:jc w:val="both"/>
        <w:rPr>
          <w:color w:val="000000" w:themeColor="text1"/>
          <w:sz w:val="28"/>
          <w:szCs w:val="28"/>
        </w:rPr>
      </w:pPr>
      <w:r w:rsidRPr="0006384A">
        <w:rPr>
          <w:color w:val="000000" w:themeColor="text1"/>
          <w:sz w:val="28"/>
          <w:szCs w:val="28"/>
        </w:rPr>
        <w:t>Правильный ответ</w:t>
      </w:r>
      <w:r w:rsidR="00522849" w:rsidRPr="0006384A">
        <w:rPr>
          <w:color w:val="000000" w:themeColor="text1"/>
          <w:sz w:val="28"/>
          <w:szCs w:val="28"/>
        </w:rPr>
        <w:t>:</w:t>
      </w:r>
      <w:r w:rsidRPr="0006384A">
        <w:rPr>
          <w:color w:val="000000" w:themeColor="text1"/>
          <w:sz w:val="28"/>
          <w:szCs w:val="28"/>
        </w:rPr>
        <w:t xml:space="preserve"> терминологию / контекст / целевую аудиторию</w:t>
      </w:r>
    </w:p>
    <w:p w14:paraId="5EE07D4F" w14:textId="77777777" w:rsidR="00A33A29" w:rsidRPr="0006384A" w:rsidRDefault="00A33A29" w:rsidP="00A42268">
      <w:pPr>
        <w:pStyle w:val="a4"/>
        <w:spacing w:after="0" w:line="240" w:lineRule="auto"/>
        <w:ind w:left="1416"/>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(ОПК-2.1)</w:t>
      </w:r>
    </w:p>
    <w:p w14:paraId="65342620" w14:textId="77777777" w:rsidR="00A33A29" w:rsidRPr="0006384A" w:rsidRDefault="00A33A29" w:rsidP="00A42268">
      <w:pPr>
        <w:pStyle w:val="a4"/>
        <w:spacing w:after="0" w:line="240" w:lineRule="auto"/>
        <w:ind w:left="1416"/>
        <w:rPr>
          <w:rFonts w:ascii="Times New Roman" w:hAnsi="Times New Roman" w:cs="Times New Roman"/>
          <w:color w:val="000000" w:themeColor="text1"/>
          <w:sz w:val="28"/>
          <w:szCs w:val="28"/>
        </w:rPr>
      </w:pPr>
    </w:p>
    <w:p w14:paraId="1CA77F15" w14:textId="77777777" w:rsidR="00A33A29" w:rsidRPr="0006384A" w:rsidRDefault="00A33A29" w:rsidP="00A42268">
      <w:pPr>
        <w:pStyle w:val="a4"/>
        <w:numPr>
          <w:ilvl w:val="0"/>
          <w:numId w:val="9"/>
        </w:numPr>
        <w:spacing w:after="0" w:line="240" w:lineRule="auto"/>
        <w:ind w:left="993"/>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Дополните предложение: "Основная цель перевода заключается в том, чтобы __________."</w:t>
      </w:r>
    </w:p>
    <w:p w14:paraId="60C2F9DB" w14:textId="77777777" w:rsidR="00A33A29" w:rsidRPr="0006384A" w:rsidRDefault="00A33A29" w:rsidP="00A42268">
      <w:pPr>
        <w:pStyle w:val="a3"/>
        <w:spacing w:before="0" w:beforeAutospacing="0" w:after="0" w:afterAutospacing="0"/>
        <w:ind w:left="1341"/>
        <w:jc w:val="both"/>
        <w:rPr>
          <w:color w:val="000000" w:themeColor="text1"/>
          <w:sz w:val="28"/>
          <w:szCs w:val="28"/>
        </w:rPr>
      </w:pPr>
      <w:r w:rsidRPr="0006384A">
        <w:rPr>
          <w:color w:val="000000" w:themeColor="text1"/>
          <w:sz w:val="28"/>
          <w:szCs w:val="28"/>
        </w:rPr>
        <w:t>Правильный ответ: Передать смысл и содержание оригинального текста на языке перевода.</w:t>
      </w:r>
    </w:p>
    <w:p w14:paraId="32F82D5D" w14:textId="77777777" w:rsidR="00A33A29" w:rsidRPr="0006384A" w:rsidRDefault="00A33A29" w:rsidP="00A42268">
      <w:pPr>
        <w:pStyle w:val="a4"/>
        <w:spacing w:after="0" w:line="240" w:lineRule="auto"/>
        <w:ind w:left="1416"/>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(ОПК-2.2)</w:t>
      </w:r>
    </w:p>
    <w:p w14:paraId="75F1045A" w14:textId="77777777" w:rsidR="00A33A29" w:rsidRPr="0006384A" w:rsidRDefault="00A33A29" w:rsidP="00A42268">
      <w:pPr>
        <w:spacing w:after="0" w:line="240" w:lineRule="auto"/>
        <w:ind w:left="1341"/>
        <w:jc w:val="both"/>
        <w:rPr>
          <w:rFonts w:ascii="Times New Roman" w:hAnsi="Times New Roman" w:cs="Times New Roman"/>
          <w:color w:val="000000" w:themeColor="text1"/>
          <w:sz w:val="28"/>
          <w:szCs w:val="28"/>
        </w:rPr>
      </w:pPr>
    </w:p>
    <w:p w14:paraId="3A40DA0C" w14:textId="77777777" w:rsidR="00A33A29" w:rsidRPr="0006384A" w:rsidRDefault="00A33A29" w:rsidP="00A42268">
      <w:pPr>
        <w:pStyle w:val="a4"/>
        <w:numPr>
          <w:ilvl w:val="0"/>
          <w:numId w:val="9"/>
        </w:numPr>
        <w:spacing w:after="0" w:line="240" w:lineRule="auto"/>
        <w:ind w:left="993"/>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Дополните предложение: "При переводе художественного текста важно учитывать не только смысл, но и ________."</w:t>
      </w:r>
    </w:p>
    <w:p w14:paraId="64F9C0D2" w14:textId="77777777" w:rsidR="00A33A29" w:rsidRPr="0006384A" w:rsidRDefault="00A33A29" w:rsidP="00A42268">
      <w:pPr>
        <w:pStyle w:val="a3"/>
        <w:spacing w:before="0" w:beforeAutospacing="0" w:after="0" w:afterAutospacing="0"/>
        <w:ind w:left="1416"/>
        <w:jc w:val="both"/>
        <w:rPr>
          <w:color w:val="000000" w:themeColor="text1"/>
          <w:sz w:val="28"/>
          <w:szCs w:val="28"/>
        </w:rPr>
      </w:pPr>
      <w:r w:rsidRPr="0006384A">
        <w:rPr>
          <w:color w:val="000000" w:themeColor="text1"/>
          <w:sz w:val="28"/>
          <w:szCs w:val="28"/>
        </w:rPr>
        <w:t>Правильный ответ: Стилистику.</w:t>
      </w:r>
    </w:p>
    <w:p w14:paraId="5C67168C" w14:textId="77777777" w:rsidR="00A33A29" w:rsidRPr="0006384A" w:rsidRDefault="00A33A29" w:rsidP="00A42268">
      <w:pPr>
        <w:pStyle w:val="a4"/>
        <w:spacing w:after="0" w:line="240" w:lineRule="auto"/>
        <w:ind w:left="1416"/>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79D8E607" w14:textId="77777777" w:rsidR="00A33A29" w:rsidRPr="0006384A" w:rsidRDefault="00A33A29" w:rsidP="00A42268">
      <w:pPr>
        <w:pStyle w:val="a4"/>
        <w:spacing w:after="0" w:line="240" w:lineRule="auto"/>
        <w:ind w:left="1701"/>
        <w:jc w:val="both"/>
        <w:rPr>
          <w:rFonts w:ascii="Times New Roman" w:hAnsi="Times New Roman" w:cs="Times New Roman"/>
          <w:color w:val="000000" w:themeColor="text1"/>
          <w:sz w:val="28"/>
          <w:szCs w:val="28"/>
        </w:rPr>
      </w:pPr>
    </w:p>
    <w:p w14:paraId="10FD8D56" w14:textId="77777777" w:rsidR="00A33A29" w:rsidRPr="0006384A" w:rsidRDefault="00A33A29" w:rsidP="00A42268">
      <w:pPr>
        <w:pStyle w:val="a3"/>
        <w:numPr>
          <w:ilvl w:val="0"/>
          <w:numId w:val="9"/>
        </w:numPr>
        <w:spacing w:before="0" w:beforeAutospacing="0" w:after="0" w:afterAutospacing="0"/>
        <w:ind w:left="993"/>
        <w:jc w:val="both"/>
        <w:rPr>
          <w:color w:val="000000" w:themeColor="text1"/>
          <w:sz w:val="28"/>
          <w:szCs w:val="28"/>
        </w:rPr>
      </w:pPr>
      <w:r w:rsidRPr="0006384A">
        <w:rPr>
          <w:color w:val="000000" w:themeColor="text1"/>
          <w:sz w:val="28"/>
          <w:szCs w:val="28"/>
        </w:rPr>
        <w:t>Дополните предложение: "Калькирование - это способ перевода, при котором ________."</w:t>
      </w:r>
    </w:p>
    <w:p w14:paraId="6A23DA35" w14:textId="77777777" w:rsidR="00A33A29" w:rsidRPr="0006384A" w:rsidRDefault="00A33A29" w:rsidP="00A42268">
      <w:pPr>
        <w:pStyle w:val="a3"/>
        <w:spacing w:before="0" w:beforeAutospacing="0" w:after="0" w:afterAutospacing="0"/>
        <w:ind w:left="1341"/>
        <w:jc w:val="both"/>
        <w:rPr>
          <w:color w:val="000000" w:themeColor="text1"/>
          <w:sz w:val="28"/>
          <w:szCs w:val="28"/>
        </w:rPr>
      </w:pPr>
      <w:r w:rsidRPr="0006384A">
        <w:rPr>
          <w:color w:val="000000" w:themeColor="text1"/>
          <w:sz w:val="28"/>
          <w:szCs w:val="28"/>
        </w:rPr>
        <w:t>Правильный ответ: Сохраняется структура оригинала, но используются слова целевого языка.</w:t>
      </w:r>
    </w:p>
    <w:p w14:paraId="7C770568" w14:textId="77777777" w:rsidR="00A33A29" w:rsidRPr="0006384A" w:rsidRDefault="00A33A29" w:rsidP="00A42268">
      <w:pPr>
        <w:pStyle w:val="a4"/>
        <w:spacing w:after="0" w:line="240" w:lineRule="auto"/>
        <w:ind w:left="1416"/>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7D176508" w14:textId="77777777" w:rsidR="00A33A29" w:rsidRPr="0006384A" w:rsidRDefault="00A33A29" w:rsidP="00A42268">
      <w:pPr>
        <w:pStyle w:val="a3"/>
        <w:spacing w:before="0" w:beforeAutospacing="0" w:after="0" w:afterAutospacing="0"/>
        <w:ind w:left="1341"/>
        <w:jc w:val="both"/>
        <w:rPr>
          <w:color w:val="000000" w:themeColor="text1"/>
          <w:sz w:val="28"/>
          <w:szCs w:val="28"/>
        </w:rPr>
      </w:pPr>
    </w:p>
    <w:p w14:paraId="058BE6A9" w14:textId="77777777" w:rsidR="00A33A29" w:rsidRPr="0006384A" w:rsidRDefault="00A33A29" w:rsidP="00A42268">
      <w:pPr>
        <w:pStyle w:val="a4"/>
        <w:numPr>
          <w:ilvl w:val="0"/>
          <w:numId w:val="9"/>
        </w:numPr>
        <w:spacing w:after="0" w:line="240" w:lineRule="auto"/>
        <w:ind w:left="85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Дополните предложение: __________ этика переводчика включает моральные нормы и законы поведения, которые нельзя нарушать. </w:t>
      </w:r>
    </w:p>
    <w:p w14:paraId="631C9385" w14:textId="77777777" w:rsidR="00A33A29" w:rsidRPr="0006384A" w:rsidRDefault="00A33A29" w:rsidP="00A42268">
      <w:pPr>
        <w:spacing w:after="0" w:line="240" w:lineRule="auto"/>
        <w:ind w:left="134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Правильный ответ: </w:t>
      </w:r>
      <w:r w:rsidR="008708C8" w:rsidRPr="0006384A">
        <w:rPr>
          <w:rFonts w:ascii="Times New Roman" w:hAnsi="Times New Roman" w:cs="Times New Roman"/>
          <w:color w:val="000000" w:themeColor="text1"/>
          <w:sz w:val="28"/>
          <w:szCs w:val="28"/>
        </w:rPr>
        <w:t>П</w:t>
      </w:r>
      <w:r w:rsidRPr="0006384A">
        <w:rPr>
          <w:rFonts w:ascii="Times New Roman" w:hAnsi="Times New Roman" w:cs="Times New Roman"/>
          <w:color w:val="000000" w:themeColor="text1"/>
          <w:sz w:val="28"/>
          <w:szCs w:val="28"/>
        </w:rPr>
        <w:t xml:space="preserve">рофессиональная </w:t>
      </w:r>
    </w:p>
    <w:p w14:paraId="5A544303" w14:textId="77777777" w:rsidR="00A33A29" w:rsidRPr="0006384A" w:rsidRDefault="00A33A29" w:rsidP="00A42268">
      <w:pPr>
        <w:spacing w:after="0" w:line="240" w:lineRule="auto"/>
        <w:ind w:left="134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6D9BA0EE" w14:textId="77777777" w:rsidR="00A33A29" w:rsidRPr="0006384A" w:rsidRDefault="00A33A29" w:rsidP="00A42268">
      <w:pPr>
        <w:pStyle w:val="a4"/>
        <w:spacing w:after="0" w:line="240" w:lineRule="auto"/>
        <w:ind w:left="1080"/>
        <w:jc w:val="both"/>
        <w:rPr>
          <w:rFonts w:ascii="Times New Roman" w:hAnsi="Times New Roman" w:cs="Times New Roman"/>
          <w:color w:val="000000" w:themeColor="text1"/>
          <w:sz w:val="28"/>
          <w:szCs w:val="28"/>
        </w:rPr>
      </w:pPr>
    </w:p>
    <w:p w14:paraId="0679B84F" w14:textId="77777777" w:rsidR="008708C8" w:rsidRPr="0006384A" w:rsidRDefault="008708C8" w:rsidP="00A42268">
      <w:pPr>
        <w:pStyle w:val="a3"/>
        <w:numPr>
          <w:ilvl w:val="0"/>
          <w:numId w:val="9"/>
        </w:numPr>
        <w:spacing w:before="0" w:beforeAutospacing="0" w:after="0" w:afterAutospacing="0"/>
        <w:ind w:left="851"/>
        <w:jc w:val="both"/>
        <w:rPr>
          <w:color w:val="000000" w:themeColor="text1"/>
          <w:sz w:val="28"/>
          <w:szCs w:val="28"/>
        </w:rPr>
      </w:pPr>
      <w:r w:rsidRPr="0006384A">
        <w:rPr>
          <w:color w:val="000000" w:themeColor="text1"/>
          <w:sz w:val="28"/>
          <w:szCs w:val="28"/>
        </w:rPr>
        <w:t>Дополните предложение: "Одним из основных принципов перевода является ______."</w:t>
      </w:r>
    </w:p>
    <w:p w14:paraId="06A06D45" w14:textId="77777777" w:rsidR="008708C8" w:rsidRPr="0006384A" w:rsidRDefault="008708C8" w:rsidP="00A42268">
      <w:pPr>
        <w:pStyle w:val="a3"/>
        <w:spacing w:before="0" w:beforeAutospacing="0" w:after="0" w:afterAutospacing="0"/>
        <w:ind w:left="1341"/>
        <w:jc w:val="both"/>
        <w:rPr>
          <w:color w:val="000000" w:themeColor="text1"/>
          <w:sz w:val="28"/>
          <w:szCs w:val="28"/>
        </w:rPr>
      </w:pPr>
      <w:r w:rsidRPr="0006384A">
        <w:rPr>
          <w:color w:val="000000" w:themeColor="text1"/>
          <w:sz w:val="28"/>
          <w:szCs w:val="28"/>
        </w:rPr>
        <w:t>Правильный ответ:</w:t>
      </w:r>
      <w:r w:rsidR="00A47CE2" w:rsidRPr="0006384A">
        <w:rPr>
          <w:color w:val="000000" w:themeColor="text1"/>
          <w:sz w:val="28"/>
          <w:szCs w:val="28"/>
        </w:rPr>
        <w:t xml:space="preserve"> Адекватность</w:t>
      </w:r>
      <w:r w:rsidRPr="0006384A">
        <w:rPr>
          <w:color w:val="000000" w:themeColor="text1"/>
          <w:sz w:val="28"/>
          <w:szCs w:val="28"/>
        </w:rPr>
        <w:t>.</w:t>
      </w:r>
    </w:p>
    <w:p w14:paraId="538C96E1" w14:textId="77777777" w:rsidR="008708C8" w:rsidRPr="0006384A" w:rsidRDefault="008708C8" w:rsidP="00A42268">
      <w:pPr>
        <w:pStyle w:val="a4"/>
        <w:spacing w:after="0" w:line="240" w:lineRule="auto"/>
        <w:ind w:left="1341"/>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53851306" w14:textId="77777777" w:rsidR="008708C8" w:rsidRPr="0006384A" w:rsidRDefault="008708C8" w:rsidP="00A42268">
      <w:pPr>
        <w:pStyle w:val="a4"/>
        <w:spacing w:after="0" w:line="240" w:lineRule="auto"/>
        <w:ind w:left="1416"/>
        <w:rPr>
          <w:rFonts w:ascii="Times New Roman" w:hAnsi="Times New Roman" w:cs="Times New Roman"/>
          <w:color w:val="000000" w:themeColor="text1"/>
          <w:sz w:val="28"/>
          <w:szCs w:val="28"/>
        </w:rPr>
      </w:pPr>
    </w:p>
    <w:p w14:paraId="3337AC7D" w14:textId="77777777" w:rsidR="008708C8" w:rsidRPr="0006384A" w:rsidRDefault="008708C8" w:rsidP="00A42268">
      <w:pPr>
        <w:pStyle w:val="a4"/>
        <w:numPr>
          <w:ilvl w:val="0"/>
          <w:numId w:val="9"/>
        </w:numPr>
        <w:spacing w:after="0" w:line="240" w:lineRule="auto"/>
        <w:ind w:left="85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Дополните предложение: «_________ – замена слова или словосочетания иностранного языка с более широким предметно-логическим значением, словом в языке перевода с более узким значением.»</w:t>
      </w:r>
    </w:p>
    <w:p w14:paraId="79E1130B" w14:textId="77777777" w:rsidR="008708C8" w:rsidRPr="0006384A" w:rsidRDefault="008708C8" w:rsidP="00A42268">
      <w:pPr>
        <w:spacing w:after="0" w:line="240" w:lineRule="auto"/>
        <w:ind w:left="134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Правильный ответ: конкретизация </w:t>
      </w:r>
    </w:p>
    <w:p w14:paraId="4AA492D1" w14:textId="77777777" w:rsidR="008708C8" w:rsidRPr="0006384A" w:rsidRDefault="008708C8" w:rsidP="00A42268">
      <w:pPr>
        <w:spacing w:after="0" w:line="240" w:lineRule="auto"/>
        <w:ind w:left="134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26A145A7" w14:textId="77777777" w:rsidR="008708C8" w:rsidRPr="0006384A" w:rsidRDefault="008708C8" w:rsidP="00A42268">
      <w:pPr>
        <w:pStyle w:val="a4"/>
        <w:spacing w:after="0" w:line="240" w:lineRule="auto"/>
        <w:ind w:left="1080"/>
        <w:jc w:val="both"/>
        <w:rPr>
          <w:rFonts w:ascii="Times New Roman" w:hAnsi="Times New Roman" w:cs="Times New Roman"/>
          <w:color w:val="000000" w:themeColor="text1"/>
          <w:sz w:val="28"/>
          <w:szCs w:val="28"/>
        </w:rPr>
      </w:pPr>
    </w:p>
    <w:p w14:paraId="13F9D676" w14:textId="77777777" w:rsidR="008708C8" w:rsidRPr="0006384A" w:rsidRDefault="00A47CE2" w:rsidP="00A42268">
      <w:pPr>
        <w:pStyle w:val="a4"/>
        <w:numPr>
          <w:ilvl w:val="0"/>
          <w:numId w:val="9"/>
        </w:numPr>
        <w:spacing w:after="0" w:line="240" w:lineRule="auto"/>
        <w:ind w:left="85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Дополните предложение: «К основным теоретико-переводческим универсалиям можно отнести _______»</w:t>
      </w:r>
    </w:p>
    <w:p w14:paraId="72A52895" w14:textId="77777777" w:rsidR="00A47CE2" w:rsidRPr="0006384A" w:rsidRDefault="00A47CE2" w:rsidP="00A42268">
      <w:pPr>
        <w:pStyle w:val="a3"/>
        <w:spacing w:before="0" w:beforeAutospacing="0" w:after="0" w:afterAutospacing="0"/>
        <w:ind w:left="1341"/>
        <w:jc w:val="both"/>
        <w:rPr>
          <w:color w:val="000000" w:themeColor="text1"/>
          <w:sz w:val="28"/>
          <w:szCs w:val="28"/>
        </w:rPr>
      </w:pPr>
      <w:r w:rsidRPr="0006384A">
        <w:rPr>
          <w:color w:val="000000" w:themeColor="text1"/>
          <w:sz w:val="28"/>
          <w:szCs w:val="28"/>
        </w:rPr>
        <w:t>Правильный ответ: исходный текст / исходный язык / эквивалентность / адекватность / единицы перевода / трансформация / переводимость</w:t>
      </w:r>
    </w:p>
    <w:p w14:paraId="4512D36A" w14:textId="77777777" w:rsidR="00A47CE2" w:rsidRPr="0006384A" w:rsidRDefault="00A47CE2" w:rsidP="00A42268">
      <w:pPr>
        <w:pStyle w:val="a4"/>
        <w:spacing w:after="0" w:line="240" w:lineRule="auto"/>
        <w:ind w:left="1341"/>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7E4569F0" w14:textId="77777777" w:rsidR="00A47CE2" w:rsidRPr="0006384A" w:rsidRDefault="00A47CE2" w:rsidP="00A42268">
      <w:pPr>
        <w:pStyle w:val="a4"/>
        <w:spacing w:after="0" w:line="240" w:lineRule="auto"/>
        <w:ind w:left="1080"/>
        <w:rPr>
          <w:rFonts w:ascii="Times New Roman" w:hAnsi="Times New Roman" w:cs="Times New Roman"/>
          <w:color w:val="000000" w:themeColor="text1"/>
          <w:sz w:val="28"/>
          <w:szCs w:val="28"/>
        </w:rPr>
      </w:pPr>
    </w:p>
    <w:p w14:paraId="47FE13A0" w14:textId="77777777" w:rsidR="00A47CE2" w:rsidRPr="0006384A" w:rsidRDefault="00A47CE2" w:rsidP="00A42268">
      <w:pPr>
        <w:pStyle w:val="a4"/>
        <w:spacing w:after="0" w:line="240" w:lineRule="auto"/>
        <w:ind w:left="708"/>
        <w:jc w:val="both"/>
        <w:rPr>
          <w:rFonts w:ascii="Times New Roman" w:hAnsi="Times New Roman" w:cs="Times New Roman"/>
          <w:b/>
          <w:color w:val="000000" w:themeColor="text1"/>
          <w:sz w:val="28"/>
          <w:szCs w:val="28"/>
        </w:rPr>
      </w:pPr>
      <w:r w:rsidRPr="0006384A">
        <w:rPr>
          <w:rFonts w:ascii="Times New Roman" w:hAnsi="Times New Roman" w:cs="Times New Roman"/>
          <w:b/>
          <w:color w:val="000000" w:themeColor="text1"/>
          <w:sz w:val="28"/>
          <w:szCs w:val="28"/>
        </w:rPr>
        <w:t>Задания</w:t>
      </w:r>
      <w:r w:rsidRPr="0006384A">
        <w:rPr>
          <w:rFonts w:ascii="Times New Roman" w:hAnsi="Times New Roman" w:cs="Times New Roman"/>
          <w:b/>
          <w:color w:val="000000" w:themeColor="text1"/>
          <w:spacing w:val="-7"/>
          <w:sz w:val="28"/>
          <w:szCs w:val="28"/>
        </w:rPr>
        <w:t xml:space="preserve"> </w:t>
      </w:r>
      <w:r w:rsidRPr="0006384A">
        <w:rPr>
          <w:rFonts w:ascii="Times New Roman" w:hAnsi="Times New Roman" w:cs="Times New Roman"/>
          <w:b/>
          <w:color w:val="000000" w:themeColor="text1"/>
          <w:sz w:val="28"/>
          <w:szCs w:val="28"/>
        </w:rPr>
        <w:t>открытого</w:t>
      </w:r>
      <w:r w:rsidRPr="0006384A">
        <w:rPr>
          <w:rFonts w:ascii="Times New Roman" w:hAnsi="Times New Roman" w:cs="Times New Roman"/>
          <w:b/>
          <w:color w:val="000000" w:themeColor="text1"/>
          <w:spacing w:val="-4"/>
          <w:sz w:val="28"/>
          <w:szCs w:val="28"/>
        </w:rPr>
        <w:t xml:space="preserve"> </w:t>
      </w:r>
      <w:r w:rsidRPr="0006384A">
        <w:rPr>
          <w:rFonts w:ascii="Times New Roman" w:hAnsi="Times New Roman" w:cs="Times New Roman"/>
          <w:b/>
          <w:color w:val="000000" w:themeColor="text1"/>
          <w:sz w:val="28"/>
          <w:szCs w:val="28"/>
        </w:rPr>
        <w:t>типа</w:t>
      </w:r>
      <w:r w:rsidRPr="0006384A">
        <w:rPr>
          <w:rFonts w:ascii="Times New Roman" w:hAnsi="Times New Roman" w:cs="Times New Roman"/>
          <w:b/>
          <w:color w:val="000000" w:themeColor="text1"/>
          <w:spacing w:val="-4"/>
          <w:sz w:val="28"/>
          <w:szCs w:val="28"/>
        </w:rPr>
        <w:t xml:space="preserve"> </w:t>
      </w:r>
      <w:r w:rsidRPr="0006384A">
        <w:rPr>
          <w:rFonts w:ascii="Times New Roman" w:hAnsi="Times New Roman" w:cs="Times New Roman"/>
          <w:b/>
          <w:color w:val="000000" w:themeColor="text1"/>
          <w:sz w:val="28"/>
          <w:szCs w:val="28"/>
        </w:rPr>
        <w:t>с</w:t>
      </w:r>
      <w:r w:rsidRPr="0006384A">
        <w:rPr>
          <w:rFonts w:ascii="Times New Roman" w:hAnsi="Times New Roman" w:cs="Times New Roman"/>
          <w:b/>
          <w:color w:val="000000" w:themeColor="text1"/>
          <w:spacing w:val="-6"/>
          <w:sz w:val="28"/>
          <w:szCs w:val="28"/>
        </w:rPr>
        <w:t xml:space="preserve"> </w:t>
      </w:r>
      <w:r w:rsidRPr="0006384A">
        <w:rPr>
          <w:rFonts w:ascii="Times New Roman" w:hAnsi="Times New Roman" w:cs="Times New Roman"/>
          <w:b/>
          <w:color w:val="000000" w:themeColor="text1"/>
          <w:sz w:val="28"/>
          <w:szCs w:val="28"/>
        </w:rPr>
        <w:t>кратким</w:t>
      </w:r>
      <w:r w:rsidRPr="0006384A">
        <w:rPr>
          <w:rFonts w:ascii="Times New Roman" w:hAnsi="Times New Roman" w:cs="Times New Roman"/>
          <w:b/>
          <w:color w:val="000000" w:themeColor="text1"/>
          <w:spacing w:val="-5"/>
          <w:sz w:val="28"/>
          <w:szCs w:val="28"/>
        </w:rPr>
        <w:t xml:space="preserve"> </w:t>
      </w:r>
      <w:r w:rsidRPr="0006384A">
        <w:rPr>
          <w:rFonts w:ascii="Times New Roman" w:hAnsi="Times New Roman" w:cs="Times New Roman"/>
          <w:b/>
          <w:color w:val="000000" w:themeColor="text1"/>
          <w:sz w:val="28"/>
          <w:szCs w:val="28"/>
        </w:rPr>
        <w:t>свободным</w:t>
      </w:r>
      <w:r w:rsidRPr="0006384A">
        <w:rPr>
          <w:rFonts w:ascii="Times New Roman" w:hAnsi="Times New Roman" w:cs="Times New Roman"/>
          <w:b/>
          <w:color w:val="000000" w:themeColor="text1"/>
          <w:spacing w:val="-8"/>
          <w:sz w:val="28"/>
          <w:szCs w:val="28"/>
        </w:rPr>
        <w:t xml:space="preserve"> </w:t>
      </w:r>
      <w:r w:rsidRPr="0006384A">
        <w:rPr>
          <w:rFonts w:ascii="Times New Roman" w:hAnsi="Times New Roman" w:cs="Times New Roman"/>
          <w:b/>
          <w:color w:val="000000" w:themeColor="text1"/>
          <w:sz w:val="28"/>
          <w:szCs w:val="28"/>
        </w:rPr>
        <w:t>ответом</w:t>
      </w:r>
    </w:p>
    <w:p w14:paraId="7943A947" w14:textId="77777777" w:rsidR="00FF44D5" w:rsidRPr="0006384A" w:rsidRDefault="00FF44D5" w:rsidP="00A42268">
      <w:pPr>
        <w:pStyle w:val="a4"/>
        <w:spacing w:after="0" w:line="240" w:lineRule="auto"/>
        <w:ind w:left="708"/>
        <w:jc w:val="both"/>
        <w:rPr>
          <w:rFonts w:ascii="Times New Roman" w:hAnsi="Times New Roman" w:cs="Times New Roman"/>
          <w:color w:val="000000" w:themeColor="text1"/>
          <w:sz w:val="28"/>
          <w:szCs w:val="28"/>
        </w:rPr>
      </w:pPr>
    </w:p>
    <w:p w14:paraId="33C205ED" w14:textId="77777777" w:rsidR="00A47CE2" w:rsidRPr="0006384A" w:rsidRDefault="00A47CE2" w:rsidP="00A42268">
      <w:pPr>
        <w:pStyle w:val="a3"/>
        <w:numPr>
          <w:ilvl w:val="0"/>
          <w:numId w:val="12"/>
        </w:numPr>
        <w:spacing w:before="0" w:beforeAutospacing="0" w:after="0" w:afterAutospacing="0"/>
        <w:ind w:left="851"/>
        <w:jc w:val="both"/>
        <w:rPr>
          <w:color w:val="000000" w:themeColor="text1"/>
          <w:sz w:val="28"/>
          <w:szCs w:val="28"/>
        </w:rPr>
      </w:pPr>
      <w:r w:rsidRPr="0006384A">
        <w:rPr>
          <w:color w:val="000000" w:themeColor="text1"/>
          <w:sz w:val="28"/>
          <w:szCs w:val="28"/>
        </w:rPr>
        <w:t>Назовите два основных подхода к переводу художественной литературы и кратко опишите их.</w:t>
      </w:r>
    </w:p>
    <w:p w14:paraId="356A15C3" w14:textId="77777777" w:rsidR="00A47CE2" w:rsidRPr="0006384A" w:rsidRDefault="00A47CE2"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Правильный ответ: Дословный перевод — стремление сохранить оригинальный текст / Свободный перевод — акцент на передаче смысла и стиля."</w:t>
      </w:r>
    </w:p>
    <w:p w14:paraId="41D1AA50" w14:textId="77777777" w:rsidR="00A47CE2" w:rsidRPr="0006384A" w:rsidRDefault="00A47CE2" w:rsidP="0062612A">
      <w:pPr>
        <w:pStyle w:val="a4"/>
        <w:spacing w:after="0" w:line="240" w:lineRule="auto"/>
        <w:ind w:left="851" w:firstLine="565"/>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(ОПК-2.1)</w:t>
      </w:r>
    </w:p>
    <w:p w14:paraId="237F9C0D" w14:textId="77777777" w:rsidR="00A47CE2" w:rsidRPr="0006384A" w:rsidRDefault="00A47CE2" w:rsidP="00A42268">
      <w:pPr>
        <w:pStyle w:val="a3"/>
        <w:spacing w:before="0" w:beforeAutospacing="0" w:after="0" w:afterAutospacing="0"/>
        <w:ind w:left="1416"/>
        <w:jc w:val="both"/>
        <w:rPr>
          <w:color w:val="000000" w:themeColor="text1"/>
          <w:sz w:val="28"/>
          <w:szCs w:val="28"/>
        </w:rPr>
      </w:pPr>
    </w:p>
    <w:p w14:paraId="71926228" w14:textId="77777777" w:rsidR="00A47CE2" w:rsidRPr="0006384A" w:rsidRDefault="005475A0" w:rsidP="00A42268">
      <w:pPr>
        <w:pStyle w:val="a4"/>
        <w:numPr>
          <w:ilvl w:val="0"/>
          <w:numId w:val="12"/>
        </w:numPr>
        <w:spacing w:after="0" w:line="240" w:lineRule="auto"/>
        <w:ind w:left="85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Назовите два типа переводческих трансформаций и приведите по одному примеру для каждого.</w:t>
      </w:r>
    </w:p>
    <w:p w14:paraId="17CC84A8" w14:textId="601672F2" w:rsidR="005475A0" w:rsidRPr="0006384A" w:rsidRDefault="005475A0" w:rsidP="0062612A">
      <w:pPr>
        <w:pStyle w:val="a4"/>
        <w:spacing w:after="0" w:line="240" w:lineRule="auto"/>
        <w:ind w:left="851" w:firstLine="565"/>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rPr>
        <w:t xml:space="preserve">Правильный ответ: </w:t>
      </w:r>
      <w:r w:rsidRPr="0006384A">
        <w:rPr>
          <w:rFonts w:ascii="Times New Roman" w:hAnsi="Times New Roman" w:cs="Times New Roman"/>
          <w:color w:val="000000" w:themeColor="text1"/>
          <w:sz w:val="28"/>
          <w:szCs w:val="28"/>
          <w:shd w:val="clear" w:color="auto" w:fill="FFFFFF"/>
        </w:rPr>
        <w:t xml:space="preserve">Калькирование </w:t>
      </w:r>
      <w:r w:rsidR="0062612A" w:rsidRPr="0006384A">
        <w:rPr>
          <w:rFonts w:ascii="Times New Roman" w:hAnsi="Times New Roman" w:cs="Times New Roman"/>
          <w:color w:val="000000" w:themeColor="text1"/>
          <w:sz w:val="28"/>
          <w:szCs w:val="28"/>
          <w:shd w:val="clear" w:color="auto" w:fill="FFFFFF"/>
        </w:rPr>
        <w:t>— это</w:t>
      </w:r>
      <w:r w:rsidRPr="0006384A">
        <w:rPr>
          <w:rFonts w:ascii="Times New Roman" w:hAnsi="Times New Roman" w:cs="Times New Roman"/>
          <w:color w:val="000000" w:themeColor="text1"/>
          <w:sz w:val="28"/>
          <w:szCs w:val="28"/>
          <w:shd w:val="clear" w:color="auto" w:fill="FFFFFF"/>
        </w:rPr>
        <w:t xml:space="preserve"> перевод, при котором структура оригинального текста сохраняется, но используются эквиваленты на целевом языке. Пример: "</w:t>
      </w:r>
      <w:proofErr w:type="spellStart"/>
      <w:r w:rsidRPr="0006384A">
        <w:rPr>
          <w:rFonts w:ascii="Times New Roman" w:hAnsi="Times New Roman" w:cs="Times New Roman"/>
          <w:color w:val="000000" w:themeColor="text1"/>
          <w:sz w:val="28"/>
          <w:szCs w:val="28"/>
          <w:shd w:val="clear" w:color="auto" w:fill="FFFFFF"/>
        </w:rPr>
        <w:t>Wolkenkratzer</w:t>
      </w:r>
      <w:proofErr w:type="spellEnd"/>
      <w:r w:rsidRPr="0006384A">
        <w:rPr>
          <w:rFonts w:ascii="Times New Roman" w:hAnsi="Times New Roman" w:cs="Times New Roman"/>
          <w:color w:val="000000" w:themeColor="text1"/>
          <w:sz w:val="28"/>
          <w:szCs w:val="28"/>
          <w:shd w:val="clear" w:color="auto" w:fill="FFFFFF"/>
        </w:rPr>
        <w:t>", буквально "крадущий облака" — калька с английского "</w:t>
      </w:r>
      <w:proofErr w:type="spellStart"/>
      <w:r w:rsidRPr="0006384A">
        <w:rPr>
          <w:rFonts w:ascii="Times New Roman" w:hAnsi="Times New Roman" w:cs="Times New Roman"/>
          <w:color w:val="000000" w:themeColor="text1"/>
          <w:sz w:val="28"/>
          <w:szCs w:val="28"/>
          <w:shd w:val="clear" w:color="auto" w:fill="FFFFFF"/>
        </w:rPr>
        <w:t>skyscraper</w:t>
      </w:r>
      <w:proofErr w:type="spellEnd"/>
      <w:r w:rsidRPr="0006384A">
        <w:rPr>
          <w:rFonts w:ascii="Times New Roman" w:hAnsi="Times New Roman" w:cs="Times New Roman"/>
          <w:color w:val="000000" w:themeColor="text1"/>
          <w:sz w:val="28"/>
          <w:szCs w:val="28"/>
          <w:shd w:val="clear" w:color="auto" w:fill="FFFFFF"/>
        </w:rPr>
        <w:t>", на русском языке: "небоскрёб" / Замена: это трансформация, при которой один элемент оригинала заменяется эквивалентом на целевом языке, часто с учетом культурных особенностей. Пример: "</w:t>
      </w:r>
      <w:proofErr w:type="spellStart"/>
      <w:r w:rsidRPr="0006384A">
        <w:rPr>
          <w:rFonts w:ascii="Times New Roman" w:hAnsi="Times New Roman" w:cs="Times New Roman"/>
          <w:color w:val="000000" w:themeColor="text1"/>
          <w:sz w:val="28"/>
          <w:szCs w:val="28"/>
          <w:shd w:val="clear" w:color="auto" w:fill="FFFFFF"/>
        </w:rPr>
        <w:t>Biergarten</w:t>
      </w:r>
      <w:proofErr w:type="spellEnd"/>
      <w:r w:rsidRPr="0006384A">
        <w:rPr>
          <w:rFonts w:ascii="Times New Roman" w:hAnsi="Times New Roman" w:cs="Times New Roman"/>
          <w:color w:val="000000" w:themeColor="text1"/>
          <w:sz w:val="28"/>
          <w:szCs w:val="28"/>
          <w:shd w:val="clear" w:color="auto" w:fill="FFFFFF"/>
        </w:rPr>
        <w:t>" (замена, так как в немецком языке это понятие имеет особое культурное значение, в отличие от простого "пивного сада"). Пример на русском языке: "пельмени" (замена, так как это традиционное русское блюдо, которое может быть использовано вместо более общего термина "равиоли")</w:t>
      </w:r>
    </w:p>
    <w:p w14:paraId="1C09D8B5" w14:textId="77777777" w:rsidR="007B3267" w:rsidRPr="0006384A" w:rsidRDefault="007B3267" w:rsidP="0062612A">
      <w:pPr>
        <w:pStyle w:val="a4"/>
        <w:spacing w:after="0" w:line="240" w:lineRule="auto"/>
        <w:ind w:left="851" w:firstLine="565"/>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(ОПК-2.2)</w:t>
      </w:r>
    </w:p>
    <w:p w14:paraId="40CB49A8" w14:textId="77777777" w:rsidR="007B3267" w:rsidRPr="0006384A" w:rsidRDefault="007B3267" w:rsidP="00A42268">
      <w:pPr>
        <w:pStyle w:val="a4"/>
        <w:spacing w:after="0" w:line="240" w:lineRule="auto"/>
        <w:ind w:left="1418"/>
        <w:jc w:val="both"/>
        <w:rPr>
          <w:rFonts w:ascii="Times New Roman" w:hAnsi="Times New Roman" w:cs="Times New Roman"/>
          <w:color w:val="000000" w:themeColor="text1"/>
          <w:sz w:val="28"/>
          <w:szCs w:val="28"/>
        </w:rPr>
      </w:pPr>
    </w:p>
    <w:p w14:paraId="51D58AD2" w14:textId="77777777" w:rsidR="007B3267" w:rsidRPr="0006384A" w:rsidRDefault="00E1113A" w:rsidP="00A42268">
      <w:pPr>
        <w:pStyle w:val="a4"/>
        <w:numPr>
          <w:ilvl w:val="0"/>
          <w:numId w:val="12"/>
        </w:numPr>
        <w:spacing w:after="0" w:line="240" w:lineRule="auto"/>
        <w:ind w:left="85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Дополните предложение: «</w:t>
      </w:r>
      <w:r w:rsidR="007B3267" w:rsidRPr="0006384A">
        <w:rPr>
          <w:rFonts w:ascii="Times New Roman" w:hAnsi="Times New Roman" w:cs="Times New Roman"/>
          <w:color w:val="000000" w:themeColor="text1"/>
          <w:sz w:val="28"/>
          <w:szCs w:val="28"/>
        </w:rPr>
        <w:t>Переводческие приемы и методы, необходимость которых обусловлена грамматическим различием языка оригинала и перевода, называется – ______.</w:t>
      </w:r>
      <w:r w:rsidRPr="0006384A">
        <w:rPr>
          <w:rFonts w:ascii="Times New Roman" w:hAnsi="Times New Roman" w:cs="Times New Roman"/>
          <w:color w:val="000000" w:themeColor="text1"/>
          <w:sz w:val="28"/>
          <w:szCs w:val="28"/>
        </w:rPr>
        <w:t>»</w:t>
      </w:r>
    </w:p>
    <w:p w14:paraId="083B7D7F" w14:textId="77777777" w:rsidR="007B3267" w:rsidRPr="0006384A" w:rsidRDefault="007B3267"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Правильный ответ: грамматическими переводческими трансформациями </w:t>
      </w:r>
    </w:p>
    <w:p w14:paraId="6D4A377E" w14:textId="77777777" w:rsidR="007B3267" w:rsidRPr="0006384A" w:rsidRDefault="007B3267"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533FCC1E" w14:textId="77777777" w:rsidR="007B3267" w:rsidRPr="0006384A" w:rsidRDefault="007B3267" w:rsidP="00A42268">
      <w:pPr>
        <w:spacing w:after="0" w:line="240" w:lineRule="auto"/>
        <w:ind w:left="1416"/>
        <w:jc w:val="both"/>
        <w:rPr>
          <w:rFonts w:ascii="Times New Roman" w:hAnsi="Times New Roman" w:cs="Times New Roman"/>
          <w:color w:val="000000" w:themeColor="text1"/>
          <w:sz w:val="28"/>
          <w:szCs w:val="28"/>
        </w:rPr>
      </w:pPr>
    </w:p>
    <w:p w14:paraId="518671BD" w14:textId="77777777" w:rsidR="00E1113A" w:rsidRPr="0006384A" w:rsidRDefault="00E1113A" w:rsidP="00A42268">
      <w:pPr>
        <w:pStyle w:val="a3"/>
        <w:numPr>
          <w:ilvl w:val="0"/>
          <w:numId w:val="12"/>
        </w:numPr>
        <w:spacing w:before="0" w:beforeAutospacing="0" w:after="0" w:afterAutospacing="0"/>
        <w:ind w:left="851"/>
        <w:jc w:val="both"/>
        <w:rPr>
          <w:color w:val="000000" w:themeColor="text1"/>
          <w:sz w:val="28"/>
          <w:szCs w:val="28"/>
        </w:rPr>
      </w:pPr>
      <w:r w:rsidRPr="0006384A">
        <w:rPr>
          <w:color w:val="000000" w:themeColor="text1"/>
          <w:sz w:val="28"/>
          <w:szCs w:val="28"/>
        </w:rPr>
        <w:t>Назовите три основных типа переводческих трансформаций.</w:t>
      </w:r>
    </w:p>
    <w:p w14:paraId="2DC64D82" w14:textId="77777777" w:rsidR="00E1113A" w:rsidRPr="0006384A" w:rsidRDefault="00E1113A"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Правильный ответ: "Лексические, синтаксические, семантические."</w:t>
      </w:r>
    </w:p>
    <w:p w14:paraId="2B9832A5" w14:textId="77777777" w:rsidR="00E1113A" w:rsidRPr="0006384A" w:rsidRDefault="00E1113A"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08DBA32F" w14:textId="77777777" w:rsidR="00E1113A" w:rsidRPr="0006384A" w:rsidRDefault="00E1113A" w:rsidP="00A42268">
      <w:pPr>
        <w:pStyle w:val="a3"/>
        <w:spacing w:before="0" w:beforeAutospacing="0" w:after="0" w:afterAutospacing="0"/>
        <w:ind w:left="851"/>
        <w:jc w:val="both"/>
        <w:rPr>
          <w:color w:val="000000" w:themeColor="text1"/>
          <w:sz w:val="28"/>
          <w:szCs w:val="28"/>
        </w:rPr>
      </w:pPr>
    </w:p>
    <w:p w14:paraId="6D10013D" w14:textId="77777777" w:rsidR="00E1113A" w:rsidRPr="0006384A" w:rsidRDefault="00E1113A" w:rsidP="00A42268">
      <w:pPr>
        <w:pStyle w:val="a3"/>
        <w:numPr>
          <w:ilvl w:val="0"/>
          <w:numId w:val="12"/>
        </w:numPr>
        <w:spacing w:before="0" w:beforeAutospacing="0" w:after="0" w:afterAutospacing="0"/>
        <w:ind w:left="851"/>
        <w:jc w:val="both"/>
        <w:rPr>
          <w:color w:val="000000" w:themeColor="text1"/>
          <w:sz w:val="28"/>
          <w:szCs w:val="28"/>
        </w:rPr>
      </w:pPr>
      <w:r w:rsidRPr="0006384A">
        <w:rPr>
          <w:color w:val="000000" w:themeColor="text1"/>
          <w:sz w:val="28"/>
          <w:szCs w:val="28"/>
        </w:rPr>
        <w:t>Назовите, какое значение имеет контекст в процессе перевода?</w:t>
      </w:r>
    </w:p>
    <w:p w14:paraId="1A0C5FB9" w14:textId="77777777" w:rsidR="00E1113A" w:rsidRPr="0006384A" w:rsidRDefault="00E1113A"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Правильный ответ: Контекст помогает определить правильное значение слов и выражений, а также выбрать подходящий стиль.</w:t>
      </w:r>
    </w:p>
    <w:p w14:paraId="67C0F8AC" w14:textId="77777777" w:rsidR="00E1113A" w:rsidRPr="0006384A" w:rsidRDefault="00E1113A"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7110CEB9" w14:textId="77777777" w:rsidR="00E1113A" w:rsidRPr="0006384A" w:rsidRDefault="00E1113A" w:rsidP="00A42268">
      <w:pPr>
        <w:pStyle w:val="a3"/>
        <w:spacing w:before="0" w:beforeAutospacing="0" w:after="0" w:afterAutospacing="0"/>
        <w:ind w:left="851"/>
        <w:jc w:val="both"/>
        <w:rPr>
          <w:color w:val="000000" w:themeColor="text1"/>
          <w:sz w:val="28"/>
          <w:szCs w:val="28"/>
        </w:rPr>
      </w:pPr>
    </w:p>
    <w:p w14:paraId="2CD79328" w14:textId="77777777" w:rsidR="00E1113A" w:rsidRPr="0006384A" w:rsidRDefault="00E1113A" w:rsidP="00A42268">
      <w:pPr>
        <w:pStyle w:val="a3"/>
        <w:numPr>
          <w:ilvl w:val="0"/>
          <w:numId w:val="12"/>
        </w:numPr>
        <w:spacing w:before="0" w:beforeAutospacing="0" w:after="0" w:afterAutospacing="0"/>
        <w:ind w:left="851"/>
        <w:jc w:val="both"/>
        <w:rPr>
          <w:color w:val="000000" w:themeColor="text1"/>
          <w:sz w:val="28"/>
          <w:szCs w:val="28"/>
        </w:rPr>
      </w:pPr>
      <w:r w:rsidRPr="0006384A">
        <w:rPr>
          <w:color w:val="000000" w:themeColor="text1"/>
          <w:sz w:val="28"/>
          <w:szCs w:val="28"/>
        </w:rPr>
        <w:t>Назовите, в чем заключается разница между дословным и свободным переводом?</w:t>
      </w:r>
    </w:p>
    <w:p w14:paraId="65353A6C" w14:textId="77777777" w:rsidR="007B3267" w:rsidRPr="0006384A" w:rsidRDefault="00E1113A" w:rsidP="0062612A">
      <w:pPr>
        <w:pStyle w:val="a4"/>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Дословный перевод стремится сохранить структуру и слова оригинала, в то время как свободный перевод позволяет адаптировать текст для лучшего восприятия.</w:t>
      </w:r>
    </w:p>
    <w:p w14:paraId="460F39B8" w14:textId="77777777" w:rsidR="00A13706" w:rsidRPr="0006384A" w:rsidRDefault="00A13706"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512624AE" w14:textId="77777777" w:rsidR="00E1113A" w:rsidRPr="0006384A" w:rsidRDefault="00E1113A" w:rsidP="00A42268">
      <w:pPr>
        <w:pStyle w:val="a4"/>
        <w:spacing w:after="0" w:line="240" w:lineRule="auto"/>
        <w:ind w:left="851"/>
        <w:jc w:val="both"/>
        <w:rPr>
          <w:rFonts w:ascii="Times New Roman" w:hAnsi="Times New Roman" w:cs="Times New Roman"/>
          <w:color w:val="000000" w:themeColor="text1"/>
          <w:sz w:val="28"/>
          <w:szCs w:val="28"/>
        </w:rPr>
      </w:pPr>
    </w:p>
    <w:p w14:paraId="3F5A0313" w14:textId="77777777" w:rsidR="00A13706" w:rsidRPr="0006384A" w:rsidRDefault="00A13706" w:rsidP="00A42268">
      <w:pPr>
        <w:pStyle w:val="a4"/>
        <w:numPr>
          <w:ilvl w:val="0"/>
          <w:numId w:val="12"/>
        </w:numPr>
        <w:spacing w:after="0" w:line="240" w:lineRule="auto"/>
        <w:ind w:left="851"/>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Назовите, какие факторы могут повлиять на выбор перевода?</w:t>
      </w:r>
    </w:p>
    <w:p w14:paraId="7B34BDE6" w14:textId="77777777" w:rsidR="00A13706" w:rsidRPr="0006384A" w:rsidRDefault="00A13706" w:rsidP="0062612A">
      <w:pPr>
        <w:pStyle w:val="a4"/>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Правильный ответ: Контекст / аудитория / стиль текста / культурные особенности.</w:t>
      </w:r>
    </w:p>
    <w:p w14:paraId="31662421" w14:textId="77777777" w:rsidR="00A13706" w:rsidRPr="0006384A" w:rsidRDefault="00A13706"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3684DE54" w14:textId="77777777" w:rsidR="00A13706" w:rsidRPr="0006384A" w:rsidRDefault="00A13706" w:rsidP="00A42268">
      <w:pPr>
        <w:pStyle w:val="a4"/>
        <w:spacing w:after="0" w:line="240" w:lineRule="auto"/>
        <w:ind w:left="851"/>
        <w:jc w:val="both"/>
        <w:rPr>
          <w:rFonts w:ascii="Times New Roman" w:hAnsi="Times New Roman" w:cs="Times New Roman"/>
          <w:color w:val="000000" w:themeColor="text1"/>
          <w:sz w:val="28"/>
          <w:szCs w:val="28"/>
        </w:rPr>
      </w:pPr>
    </w:p>
    <w:p w14:paraId="22521C47" w14:textId="77777777" w:rsidR="00A13706" w:rsidRPr="0006384A" w:rsidRDefault="00A13706" w:rsidP="00A42268">
      <w:pPr>
        <w:pStyle w:val="a3"/>
        <w:numPr>
          <w:ilvl w:val="0"/>
          <w:numId w:val="12"/>
        </w:numPr>
        <w:spacing w:before="0" w:beforeAutospacing="0" w:after="0" w:afterAutospacing="0"/>
        <w:ind w:left="851"/>
        <w:jc w:val="both"/>
        <w:rPr>
          <w:color w:val="000000" w:themeColor="text1"/>
          <w:sz w:val="28"/>
          <w:szCs w:val="28"/>
        </w:rPr>
      </w:pPr>
      <w:r w:rsidRPr="0006384A">
        <w:rPr>
          <w:color w:val="000000" w:themeColor="text1"/>
          <w:sz w:val="28"/>
          <w:szCs w:val="28"/>
        </w:rPr>
        <w:t>Назовите один из методов перевода и объясните его суть.</w:t>
      </w:r>
    </w:p>
    <w:p w14:paraId="43138884" w14:textId="5A9417AB" w:rsidR="00A13706" w:rsidRPr="0006384A" w:rsidRDefault="00A13706"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 xml:space="preserve">Правильный ответ: "Метод дословного перевода </w:t>
      </w:r>
      <w:r w:rsidR="0062612A" w:rsidRPr="0006384A">
        <w:rPr>
          <w:color w:val="000000" w:themeColor="text1"/>
          <w:sz w:val="28"/>
          <w:szCs w:val="28"/>
        </w:rPr>
        <w:t>— это</w:t>
      </w:r>
      <w:r w:rsidRPr="0006384A">
        <w:rPr>
          <w:color w:val="000000" w:themeColor="text1"/>
          <w:sz w:val="28"/>
          <w:szCs w:val="28"/>
        </w:rPr>
        <w:t xml:space="preserve"> метод, при котором переводчик стремится максимально точно передать структуру и лексику оригинала."</w:t>
      </w:r>
    </w:p>
    <w:p w14:paraId="5F68F6AF" w14:textId="0525D4FB" w:rsidR="00A13706" w:rsidRDefault="00A13706"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1768515E" w14:textId="18062EC2" w:rsidR="0006384A" w:rsidRDefault="0006384A" w:rsidP="0062612A">
      <w:pPr>
        <w:spacing w:after="0" w:line="240" w:lineRule="auto"/>
        <w:ind w:left="851" w:firstLine="565"/>
        <w:jc w:val="both"/>
        <w:rPr>
          <w:rFonts w:ascii="Times New Roman" w:hAnsi="Times New Roman" w:cs="Times New Roman"/>
          <w:color w:val="000000" w:themeColor="text1"/>
          <w:sz w:val="28"/>
          <w:szCs w:val="28"/>
        </w:rPr>
      </w:pPr>
    </w:p>
    <w:p w14:paraId="403C9760" w14:textId="77777777" w:rsidR="0006384A" w:rsidRPr="0006384A" w:rsidRDefault="0006384A" w:rsidP="0062612A">
      <w:pPr>
        <w:spacing w:after="0" w:line="240" w:lineRule="auto"/>
        <w:ind w:left="851" w:firstLine="565"/>
        <w:jc w:val="both"/>
        <w:rPr>
          <w:rFonts w:ascii="Times New Roman" w:hAnsi="Times New Roman" w:cs="Times New Roman"/>
          <w:color w:val="000000" w:themeColor="text1"/>
          <w:sz w:val="28"/>
          <w:szCs w:val="28"/>
        </w:rPr>
      </w:pPr>
    </w:p>
    <w:p w14:paraId="58CC8365" w14:textId="77777777" w:rsidR="00A13706" w:rsidRPr="0006384A" w:rsidRDefault="00A13706" w:rsidP="00A42268">
      <w:pPr>
        <w:pStyle w:val="a4"/>
        <w:spacing w:after="0" w:line="240" w:lineRule="auto"/>
        <w:ind w:left="851"/>
        <w:jc w:val="both"/>
        <w:rPr>
          <w:rFonts w:ascii="Times New Roman" w:hAnsi="Times New Roman" w:cs="Times New Roman"/>
          <w:color w:val="000000" w:themeColor="text1"/>
          <w:sz w:val="28"/>
          <w:szCs w:val="28"/>
        </w:rPr>
      </w:pPr>
    </w:p>
    <w:p w14:paraId="38D9A224" w14:textId="77777777" w:rsidR="00A13706" w:rsidRPr="0006384A" w:rsidRDefault="00A13706" w:rsidP="00A42268">
      <w:pPr>
        <w:pStyle w:val="4"/>
        <w:spacing w:before="0" w:line="240" w:lineRule="auto"/>
        <w:ind w:firstLine="709"/>
        <w:jc w:val="both"/>
        <w:rPr>
          <w:rFonts w:ascii="Times New Roman" w:hAnsi="Times New Roman" w:cs="Times New Roman"/>
          <w:b/>
          <w:bCs/>
          <w:i w:val="0"/>
          <w:iCs w:val="0"/>
          <w:color w:val="000000" w:themeColor="text1"/>
          <w:sz w:val="28"/>
          <w:szCs w:val="28"/>
        </w:rPr>
      </w:pPr>
      <w:r w:rsidRPr="0006384A">
        <w:rPr>
          <w:rFonts w:ascii="Times New Roman" w:hAnsi="Times New Roman" w:cs="Times New Roman"/>
          <w:b/>
          <w:bCs/>
          <w:i w:val="0"/>
          <w:iCs w:val="0"/>
          <w:color w:val="000000" w:themeColor="text1"/>
          <w:sz w:val="28"/>
          <w:szCs w:val="28"/>
        </w:rPr>
        <w:t>Задания открытого типа с развернутым ответом</w:t>
      </w:r>
    </w:p>
    <w:p w14:paraId="102E20DD" w14:textId="77777777" w:rsidR="00A13706" w:rsidRPr="0006384A" w:rsidRDefault="00A13706" w:rsidP="00A42268">
      <w:pPr>
        <w:pStyle w:val="a4"/>
        <w:spacing w:after="0" w:line="240" w:lineRule="auto"/>
        <w:ind w:left="851"/>
        <w:jc w:val="both"/>
        <w:rPr>
          <w:rFonts w:ascii="Times New Roman" w:hAnsi="Times New Roman" w:cs="Times New Roman"/>
          <w:color w:val="000000" w:themeColor="text1"/>
          <w:sz w:val="28"/>
          <w:szCs w:val="28"/>
        </w:rPr>
      </w:pPr>
    </w:p>
    <w:p w14:paraId="54AF7355" w14:textId="77777777" w:rsidR="00A13706" w:rsidRPr="0006384A" w:rsidRDefault="00A13706" w:rsidP="00A42268">
      <w:pPr>
        <w:pStyle w:val="a3"/>
        <w:numPr>
          <w:ilvl w:val="0"/>
          <w:numId w:val="20"/>
        </w:numPr>
        <w:spacing w:before="0" w:beforeAutospacing="0" w:after="0" w:afterAutospacing="0"/>
        <w:ind w:left="851"/>
        <w:jc w:val="both"/>
        <w:rPr>
          <w:color w:val="000000" w:themeColor="text1"/>
          <w:sz w:val="28"/>
          <w:szCs w:val="28"/>
        </w:rPr>
      </w:pPr>
      <w:r w:rsidRPr="0006384A">
        <w:rPr>
          <w:color w:val="000000" w:themeColor="text1"/>
          <w:sz w:val="28"/>
          <w:szCs w:val="28"/>
        </w:rPr>
        <w:t>Объясните, почему важно учитывать культурные различия при переводе? Приведите примеры.</w:t>
      </w:r>
    </w:p>
    <w:p w14:paraId="3A0B75D3" w14:textId="672C6BCE" w:rsidR="0006384A" w:rsidRDefault="0006384A"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Время выполнения – 1</w:t>
      </w:r>
      <w:r>
        <w:rPr>
          <w:color w:val="000000" w:themeColor="text1"/>
          <w:sz w:val="28"/>
          <w:szCs w:val="28"/>
        </w:rPr>
        <w:t>5</w:t>
      </w:r>
      <w:r w:rsidRPr="0006384A">
        <w:rPr>
          <w:color w:val="000000" w:themeColor="text1"/>
          <w:sz w:val="28"/>
          <w:szCs w:val="28"/>
        </w:rPr>
        <w:t xml:space="preserve"> мин.</w:t>
      </w:r>
    </w:p>
    <w:p w14:paraId="69E874CB" w14:textId="2968F1A8" w:rsidR="00A13706" w:rsidRPr="0006384A" w:rsidRDefault="00A13706"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 xml:space="preserve">Ожидаемый </w:t>
      </w:r>
      <w:r w:rsidR="00A42268" w:rsidRPr="0006384A">
        <w:rPr>
          <w:color w:val="000000" w:themeColor="text1"/>
          <w:sz w:val="28"/>
          <w:szCs w:val="28"/>
        </w:rPr>
        <w:t>результат</w:t>
      </w:r>
      <w:r w:rsidR="0062612A" w:rsidRPr="0006384A">
        <w:rPr>
          <w:color w:val="000000" w:themeColor="text1"/>
          <w:sz w:val="28"/>
          <w:szCs w:val="28"/>
        </w:rPr>
        <w:t>: важно</w:t>
      </w:r>
      <w:r w:rsidRPr="0006384A">
        <w:rPr>
          <w:color w:val="000000" w:themeColor="text1"/>
          <w:sz w:val="28"/>
          <w:szCs w:val="28"/>
        </w:rPr>
        <w:t xml:space="preserve"> учитывать культурные различия, так как они могут влиять на восприятие текста. Например, некоторые фразы или реалии могут не иметь аналогов в другой культуре, что требует адаптации. Примеры могут включать специфические обычаи, традиции или юмор, которые могут быть непонятны без пояснений.</w:t>
      </w:r>
      <w:r w:rsidR="006A42FA" w:rsidRPr="0006384A">
        <w:rPr>
          <w:color w:val="000000" w:themeColor="text1"/>
          <w:sz w:val="28"/>
          <w:szCs w:val="28"/>
        </w:rPr>
        <w:t xml:space="preserve"> </w:t>
      </w:r>
      <w:proofErr w:type="spellStart"/>
      <w:r w:rsidR="006A42FA" w:rsidRPr="0006384A">
        <w:rPr>
          <w:color w:val="000000" w:themeColor="text1"/>
          <w:sz w:val="28"/>
          <w:szCs w:val="28"/>
          <w:shd w:val="clear" w:color="auto" w:fill="FFFFFF"/>
        </w:rPr>
        <w:t>Oktoberfest</w:t>
      </w:r>
      <w:proofErr w:type="spellEnd"/>
      <w:r w:rsidR="006A42FA" w:rsidRPr="0006384A">
        <w:rPr>
          <w:color w:val="000000" w:themeColor="text1"/>
          <w:sz w:val="28"/>
          <w:szCs w:val="28"/>
          <w:shd w:val="clear" w:color="auto" w:fill="FFFFFF"/>
        </w:rPr>
        <w:t>: Этот знаменитый фестиваль пива, который проходит в Мюнхене, имеет глубокие корни в немецкой культуре. Упоминание о нем может вызвать положительные эмоции у немцев, но для русскоязычной аудитории может потребоваться пояснение, что это за мероприятие и почему оно так популярно. Масленица</w:t>
      </w:r>
      <w:r w:rsidR="0062612A" w:rsidRPr="0006384A">
        <w:rPr>
          <w:color w:val="000000" w:themeColor="text1"/>
          <w:sz w:val="28"/>
          <w:szCs w:val="28"/>
          <w:shd w:val="clear" w:color="auto" w:fill="FFFFFF"/>
        </w:rPr>
        <w:t>: это</w:t>
      </w:r>
      <w:r w:rsidR="006A42FA" w:rsidRPr="0006384A">
        <w:rPr>
          <w:color w:val="000000" w:themeColor="text1"/>
          <w:sz w:val="28"/>
          <w:szCs w:val="28"/>
          <w:shd w:val="clear" w:color="auto" w:fill="FFFFFF"/>
        </w:rPr>
        <w:t xml:space="preserve"> традиционный русский праздник, посвященный проводам зимы и встрече весны, с блинами и гуляниями. Для немцев это может быть незнакомым, и потребуется объяснить, что это за праздник и как его отмечают. Немецкий юмор часто основан на игре слов и логических шутках. Например, шутка о "</w:t>
      </w:r>
      <w:proofErr w:type="spellStart"/>
      <w:r w:rsidR="006A42FA" w:rsidRPr="0006384A">
        <w:rPr>
          <w:color w:val="000000" w:themeColor="text1"/>
          <w:sz w:val="28"/>
          <w:szCs w:val="28"/>
          <w:shd w:val="clear" w:color="auto" w:fill="FFFFFF"/>
        </w:rPr>
        <w:t>Schadenfreude</w:t>
      </w:r>
      <w:proofErr w:type="spellEnd"/>
      <w:r w:rsidR="006A42FA" w:rsidRPr="0006384A">
        <w:rPr>
          <w:color w:val="000000" w:themeColor="text1"/>
          <w:sz w:val="28"/>
          <w:szCs w:val="28"/>
          <w:shd w:val="clear" w:color="auto" w:fill="FFFFFF"/>
        </w:rPr>
        <w:t>" (радость от чужого несчастья) может быть понятна немцам, но русскоязычная аудитория может не сразу понять, что это за концепция и как она применяется. В русском языке часто используются анекдоты, которые могут быть связаны с культурными реалиями, такими как "Встреча с полицией" или "Как у нас в России". Эти шутки могут не иметь аналогов в немецком языке и потребуют объяснения, чтобы донести суть и контекст. Фраза "</w:t>
      </w:r>
      <w:proofErr w:type="spellStart"/>
      <w:r w:rsidR="006A42FA" w:rsidRPr="0006384A">
        <w:rPr>
          <w:color w:val="000000" w:themeColor="text1"/>
          <w:sz w:val="28"/>
          <w:szCs w:val="28"/>
          <w:shd w:val="clear" w:color="auto" w:fill="FFFFFF"/>
        </w:rPr>
        <w:t>Das</w:t>
      </w:r>
      <w:proofErr w:type="spellEnd"/>
      <w:r w:rsidR="006A42FA" w:rsidRPr="0006384A">
        <w:rPr>
          <w:color w:val="000000" w:themeColor="text1"/>
          <w:sz w:val="28"/>
          <w:szCs w:val="28"/>
          <w:shd w:val="clear" w:color="auto" w:fill="FFFFFF"/>
        </w:rPr>
        <w:t xml:space="preserve"> </w:t>
      </w:r>
      <w:proofErr w:type="spellStart"/>
      <w:r w:rsidR="006A42FA" w:rsidRPr="0006384A">
        <w:rPr>
          <w:color w:val="000000" w:themeColor="text1"/>
          <w:sz w:val="28"/>
          <w:szCs w:val="28"/>
          <w:shd w:val="clear" w:color="auto" w:fill="FFFFFF"/>
        </w:rPr>
        <w:t>ist</w:t>
      </w:r>
      <w:proofErr w:type="spellEnd"/>
      <w:r w:rsidR="006A42FA" w:rsidRPr="0006384A">
        <w:rPr>
          <w:color w:val="000000" w:themeColor="text1"/>
          <w:sz w:val="28"/>
          <w:szCs w:val="28"/>
          <w:shd w:val="clear" w:color="auto" w:fill="FFFFFF"/>
        </w:rPr>
        <w:t xml:space="preserve"> </w:t>
      </w:r>
      <w:proofErr w:type="spellStart"/>
      <w:r w:rsidR="006A42FA" w:rsidRPr="0006384A">
        <w:rPr>
          <w:color w:val="000000" w:themeColor="text1"/>
          <w:sz w:val="28"/>
          <w:szCs w:val="28"/>
          <w:shd w:val="clear" w:color="auto" w:fill="FFFFFF"/>
        </w:rPr>
        <w:t>mir</w:t>
      </w:r>
      <w:proofErr w:type="spellEnd"/>
      <w:r w:rsidR="006A42FA" w:rsidRPr="0006384A">
        <w:rPr>
          <w:color w:val="000000" w:themeColor="text1"/>
          <w:sz w:val="28"/>
          <w:szCs w:val="28"/>
          <w:shd w:val="clear" w:color="auto" w:fill="FFFFFF"/>
        </w:rPr>
        <w:t xml:space="preserve"> </w:t>
      </w:r>
      <w:proofErr w:type="spellStart"/>
      <w:r w:rsidR="006A42FA" w:rsidRPr="0006384A">
        <w:rPr>
          <w:color w:val="000000" w:themeColor="text1"/>
          <w:sz w:val="28"/>
          <w:szCs w:val="28"/>
          <w:shd w:val="clear" w:color="auto" w:fill="FFFFFF"/>
        </w:rPr>
        <w:t>Wurst</w:t>
      </w:r>
      <w:proofErr w:type="spellEnd"/>
      <w:r w:rsidR="006A42FA" w:rsidRPr="0006384A">
        <w:rPr>
          <w:color w:val="000000" w:themeColor="text1"/>
          <w:sz w:val="28"/>
          <w:szCs w:val="28"/>
          <w:shd w:val="clear" w:color="auto" w:fill="FFFFFF"/>
        </w:rPr>
        <w:t>" (Мне все равно) может быть непонятна русскоязычным, если они не знакомы с контекстом, что "</w:t>
      </w:r>
      <w:proofErr w:type="spellStart"/>
      <w:r w:rsidR="006A42FA" w:rsidRPr="0006384A">
        <w:rPr>
          <w:color w:val="000000" w:themeColor="text1"/>
          <w:sz w:val="28"/>
          <w:szCs w:val="28"/>
          <w:shd w:val="clear" w:color="auto" w:fill="FFFFFF"/>
        </w:rPr>
        <w:t>вурст</w:t>
      </w:r>
      <w:proofErr w:type="spellEnd"/>
      <w:r w:rsidR="006A42FA" w:rsidRPr="0006384A">
        <w:rPr>
          <w:color w:val="000000" w:themeColor="text1"/>
          <w:sz w:val="28"/>
          <w:szCs w:val="28"/>
          <w:shd w:val="clear" w:color="auto" w:fill="FFFFFF"/>
        </w:rPr>
        <w:t xml:space="preserve">" </w:t>
      </w:r>
      <w:r w:rsidR="0062612A" w:rsidRPr="0006384A">
        <w:rPr>
          <w:color w:val="000000" w:themeColor="text1"/>
          <w:sz w:val="28"/>
          <w:szCs w:val="28"/>
          <w:shd w:val="clear" w:color="auto" w:fill="FFFFFF"/>
        </w:rPr>
        <w:t>— это</w:t>
      </w:r>
      <w:r w:rsidR="006A42FA" w:rsidRPr="0006384A">
        <w:rPr>
          <w:color w:val="000000" w:themeColor="text1"/>
          <w:sz w:val="28"/>
          <w:szCs w:val="28"/>
          <w:shd w:val="clear" w:color="auto" w:fill="FFFFFF"/>
        </w:rPr>
        <w:t xml:space="preserve"> колбаса, и выражение используется для обозначения безразличия. Выражение "Как с гуся вода" (что-то не имеет значения) может быть сложным для перевода и понимания для немцев, так как им потребуется объяснить, почему именно гусь и вода используются в этом контексте.</w:t>
      </w:r>
    </w:p>
    <w:p w14:paraId="15D585B0" w14:textId="77777777" w:rsidR="00A13706" w:rsidRPr="0006384A" w:rsidRDefault="00A13706"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 xml:space="preserve">Критерии оценивания: </w:t>
      </w:r>
      <w:r w:rsidR="006A42FA" w:rsidRPr="0006384A">
        <w:rPr>
          <w:color w:val="000000" w:themeColor="text1"/>
          <w:sz w:val="28"/>
          <w:szCs w:val="28"/>
        </w:rPr>
        <w:t>1. Полнота раскрытия темы: Оценка того, насколько глубоко и всесторонне студент рассмотрел вопрос культурных различий. Примеры должны быть релевантными и разнообразными. 2. Актуальность примеров: Примеры специфических обычаев, традиций или юмора должны быть актуальными и понятными для целевой аудитории. Важно, чтобы примеры были конкретными и иллюстрировали различия между культурами. 3. Ясность и структурированность изложения: Текст должен быть логично структурирован, с четким введением, основными пунктами и заключением. - Язык должен быть ясным и доступным, чтобы можно было легко понять основные идеи. 4. Критическое мышление: Способность студента анализировать и сопоставлять культурные различия, а не просто перечислять факты. Оценка того, насколько студент учитывает возможные стереотипы и предвзятости. 5. Грамотность и оформление: Проверка на наличие грамматических, орфографических и пунктуационных ошибок.</w:t>
      </w:r>
    </w:p>
    <w:p w14:paraId="3B7660AB" w14:textId="77777777" w:rsidR="00A13706" w:rsidRPr="0006384A" w:rsidRDefault="00A13706"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(ОПК-2.1)</w:t>
      </w:r>
    </w:p>
    <w:p w14:paraId="47674EA5" w14:textId="77777777" w:rsidR="00A13706" w:rsidRPr="0006384A" w:rsidRDefault="00A13706" w:rsidP="00A42268">
      <w:pPr>
        <w:pStyle w:val="a4"/>
        <w:spacing w:after="0" w:line="240" w:lineRule="auto"/>
        <w:ind w:left="851"/>
        <w:jc w:val="both"/>
        <w:rPr>
          <w:rFonts w:ascii="Times New Roman" w:hAnsi="Times New Roman" w:cs="Times New Roman"/>
          <w:color w:val="000000" w:themeColor="text1"/>
          <w:sz w:val="28"/>
          <w:szCs w:val="28"/>
        </w:rPr>
      </w:pPr>
    </w:p>
    <w:p w14:paraId="6140F791" w14:textId="77777777" w:rsidR="006A42FA" w:rsidRPr="0006384A" w:rsidRDefault="006A42FA" w:rsidP="00A42268">
      <w:pPr>
        <w:pStyle w:val="a4"/>
        <w:numPr>
          <w:ilvl w:val="0"/>
          <w:numId w:val="20"/>
        </w:numPr>
        <w:shd w:val="clear" w:color="auto" w:fill="FFFFFF"/>
        <w:spacing w:after="0" w:line="240" w:lineRule="auto"/>
        <w:ind w:left="851"/>
        <w:jc w:val="both"/>
        <w:rPr>
          <w:rFonts w:ascii="Times New Roman" w:eastAsia="Times New Roman" w:hAnsi="Times New Roman" w:cs="Times New Roman"/>
          <w:color w:val="000000" w:themeColor="text1"/>
          <w:sz w:val="28"/>
          <w:szCs w:val="28"/>
          <w:lang w:eastAsia="ru-RU"/>
        </w:rPr>
      </w:pPr>
      <w:r w:rsidRPr="0006384A">
        <w:rPr>
          <w:rFonts w:ascii="Times New Roman" w:hAnsi="Times New Roman" w:cs="Times New Roman"/>
          <w:color w:val="000000" w:themeColor="text1"/>
          <w:sz w:val="28"/>
          <w:szCs w:val="28"/>
          <w:shd w:val="clear" w:color="auto" w:fill="FFFFFF"/>
        </w:rPr>
        <w:t xml:space="preserve">Переведите предложение с немецкого языка на русский, в </w:t>
      </w:r>
      <w:r w:rsidR="007D1304" w:rsidRPr="0006384A">
        <w:rPr>
          <w:rFonts w:ascii="Times New Roman" w:hAnsi="Times New Roman" w:cs="Times New Roman"/>
          <w:color w:val="000000" w:themeColor="text1"/>
          <w:sz w:val="28"/>
          <w:szCs w:val="28"/>
          <w:shd w:val="clear" w:color="auto" w:fill="FFFFFF"/>
        </w:rPr>
        <w:t>нём используе</w:t>
      </w:r>
      <w:r w:rsidRPr="0006384A">
        <w:rPr>
          <w:rFonts w:ascii="Times New Roman" w:hAnsi="Times New Roman" w:cs="Times New Roman"/>
          <w:color w:val="000000" w:themeColor="text1"/>
          <w:sz w:val="28"/>
          <w:szCs w:val="28"/>
          <w:shd w:val="clear" w:color="auto" w:fill="FFFFFF"/>
        </w:rPr>
        <w:t>тся идиоматическ</w:t>
      </w:r>
      <w:r w:rsidR="007D1304" w:rsidRPr="0006384A">
        <w:rPr>
          <w:rFonts w:ascii="Times New Roman" w:hAnsi="Times New Roman" w:cs="Times New Roman"/>
          <w:color w:val="000000" w:themeColor="text1"/>
          <w:sz w:val="28"/>
          <w:szCs w:val="28"/>
          <w:shd w:val="clear" w:color="auto" w:fill="FFFFFF"/>
        </w:rPr>
        <w:t>ое выражение</w:t>
      </w:r>
      <w:r w:rsidRPr="0006384A">
        <w:rPr>
          <w:rFonts w:ascii="Times New Roman" w:hAnsi="Times New Roman" w:cs="Times New Roman"/>
          <w:color w:val="000000" w:themeColor="text1"/>
          <w:sz w:val="28"/>
          <w:szCs w:val="28"/>
          <w:shd w:val="clear" w:color="auto" w:fill="FFFFFF"/>
        </w:rPr>
        <w:t>. Объясните, какие трудности возникли при переводе и какие трансформации вы использовали для их преодоления.</w:t>
      </w:r>
      <w:r w:rsidR="007D1304" w:rsidRPr="0006384A">
        <w:rPr>
          <w:rFonts w:ascii="Times New Roman" w:hAnsi="Times New Roman" w:cs="Times New Roman"/>
          <w:color w:val="000000" w:themeColor="text1"/>
          <w:sz w:val="28"/>
          <w:szCs w:val="28"/>
          <w:shd w:val="clear" w:color="auto" w:fill="FFFFFF"/>
        </w:rPr>
        <w:t xml:space="preserve"> </w:t>
      </w:r>
      <w:proofErr w:type="spellStart"/>
      <w:r w:rsidRPr="0006384A">
        <w:rPr>
          <w:rFonts w:ascii="Times New Roman" w:eastAsia="Times New Roman" w:hAnsi="Times New Roman" w:cs="Times New Roman"/>
          <w:color w:val="000000" w:themeColor="text1"/>
          <w:sz w:val="28"/>
          <w:szCs w:val="28"/>
          <w:lang w:eastAsia="ru-RU"/>
        </w:rPr>
        <w:t>Das</w:t>
      </w:r>
      <w:proofErr w:type="spellEnd"/>
      <w:r w:rsidRPr="0006384A">
        <w:rPr>
          <w:rFonts w:ascii="Times New Roman" w:eastAsia="Times New Roman" w:hAnsi="Times New Roman" w:cs="Times New Roman"/>
          <w:color w:val="000000" w:themeColor="text1"/>
          <w:sz w:val="28"/>
          <w:szCs w:val="28"/>
          <w:lang w:eastAsia="ru-RU"/>
        </w:rPr>
        <w:t xml:space="preserve"> </w:t>
      </w:r>
      <w:proofErr w:type="spellStart"/>
      <w:r w:rsidR="007D1304" w:rsidRPr="0006384A">
        <w:rPr>
          <w:rFonts w:ascii="Times New Roman" w:eastAsia="Times New Roman" w:hAnsi="Times New Roman" w:cs="Times New Roman"/>
          <w:color w:val="000000" w:themeColor="text1"/>
          <w:sz w:val="28"/>
          <w:szCs w:val="28"/>
          <w:lang w:eastAsia="ru-RU"/>
        </w:rPr>
        <w:t>sind</w:t>
      </w:r>
      <w:proofErr w:type="spellEnd"/>
      <w:r w:rsidR="007D1304" w:rsidRPr="0006384A">
        <w:rPr>
          <w:rFonts w:ascii="Times New Roman" w:eastAsia="Times New Roman" w:hAnsi="Times New Roman" w:cs="Times New Roman"/>
          <w:color w:val="000000" w:themeColor="text1"/>
          <w:sz w:val="28"/>
          <w:szCs w:val="28"/>
          <w:lang w:eastAsia="ru-RU"/>
        </w:rPr>
        <w:t xml:space="preserve"> </w:t>
      </w:r>
      <w:proofErr w:type="spellStart"/>
      <w:r w:rsidR="007D1304" w:rsidRPr="0006384A">
        <w:rPr>
          <w:rFonts w:ascii="Times New Roman" w:eastAsia="Times New Roman" w:hAnsi="Times New Roman" w:cs="Times New Roman"/>
          <w:color w:val="000000" w:themeColor="text1"/>
          <w:sz w:val="28"/>
          <w:szCs w:val="28"/>
          <w:lang w:eastAsia="ru-RU"/>
        </w:rPr>
        <w:t>nur</w:t>
      </w:r>
      <w:proofErr w:type="spellEnd"/>
      <w:r w:rsidR="007D1304" w:rsidRPr="0006384A">
        <w:rPr>
          <w:rFonts w:ascii="Times New Roman" w:eastAsia="Times New Roman" w:hAnsi="Times New Roman" w:cs="Times New Roman"/>
          <w:color w:val="000000" w:themeColor="text1"/>
          <w:sz w:val="28"/>
          <w:szCs w:val="28"/>
          <w:lang w:eastAsia="ru-RU"/>
        </w:rPr>
        <w:t xml:space="preserve"> </w:t>
      </w:r>
      <w:proofErr w:type="spellStart"/>
      <w:r w:rsidR="007D1304" w:rsidRPr="0006384A">
        <w:rPr>
          <w:rFonts w:ascii="Times New Roman" w:eastAsia="Times New Roman" w:hAnsi="Times New Roman" w:cs="Times New Roman"/>
          <w:color w:val="000000" w:themeColor="text1"/>
          <w:sz w:val="28"/>
          <w:szCs w:val="28"/>
          <w:lang w:eastAsia="ru-RU"/>
        </w:rPr>
        <w:t>kleine</w:t>
      </w:r>
      <w:proofErr w:type="spellEnd"/>
      <w:r w:rsidR="007D1304" w:rsidRPr="0006384A">
        <w:rPr>
          <w:rFonts w:ascii="Times New Roman" w:eastAsia="Times New Roman" w:hAnsi="Times New Roman" w:cs="Times New Roman"/>
          <w:color w:val="000000" w:themeColor="text1"/>
          <w:sz w:val="28"/>
          <w:szCs w:val="28"/>
          <w:lang w:eastAsia="ru-RU"/>
        </w:rPr>
        <w:t xml:space="preserve"> </w:t>
      </w:r>
      <w:proofErr w:type="spellStart"/>
      <w:r w:rsidRPr="0006384A">
        <w:rPr>
          <w:rFonts w:ascii="Times New Roman" w:eastAsia="Times New Roman" w:hAnsi="Times New Roman" w:cs="Times New Roman"/>
          <w:bCs/>
          <w:color w:val="000000" w:themeColor="text1"/>
          <w:sz w:val="28"/>
          <w:szCs w:val="28"/>
          <w:lang w:eastAsia="ru-RU"/>
        </w:rPr>
        <w:t>Fische</w:t>
      </w:r>
      <w:proofErr w:type="spellEnd"/>
      <w:r w:rsidRPr="0006384A">
        <w:rPr>
          <w:rFonts w:ascii="Times New Roman" w:eastAsia="Times New Roman" w:hAnsi="Times New Roman" w:cs="Times New Roman"/>
          <w:bCs/>
          <w:color w:val="000000" w:themeColor="text1"/>
          <w:sz w:val="28"/>
          <w:szCs w:val="28"/>
          <w:lang w:eastAsia="ru-RU"/>
        </w:rPr>
        <w:t>.</w:t>
      </w:r>
    </w:p>
    <w:p w14:paraId="530ED0F8" w14:textId="0C134039" w:rsidR="0006384A" w:rsidRDefault="0006384A" w:rsidP="0006384A">
      <w:pPr>
        <w:pStyle w:val="a3"/>
        <w:spacing w:before="0" w:beforeAutospacing="0" w:after="0" w:afterAutospacing="0"/>
        <w:ind w:firstLine="1418"/>
        <w:jc w:val="both"/>
        <w:rPr>
          <w:color w:val="000000" w:themeColor="text1"/>
          <w:sz w:val="28"/>
          <w:szCs w:val="28"/>
        </w:rPr>
      </w:pPr>
      <w:r w:rsidRPr="0006384A">
        <w:rPr>
          <w:color w:val="000000" w:themeColor="text1"/>
          <w:sz w:val="28"/>
          <w:szCs w:val="28"/>
        </w:rPr>
        <w:t>Время выполнения – 1</w:t>
      </w:r>
      <w:r>
        <w:rPr>
          <w:color w:val="000000" w:themeColor="text1"/>
          <w:sz w:val="28"/>
          <w:szCs w:val="28"/>
        </w:rPr>
        <w:t>0</w:t>
      </w:r>
      <w:r w:rsidRPr="0006384A">
        <w:rPr>
          <w:color w:val="000000" w:themeColor="text1"/>
          <w:sz w:val="28"/>
          <w:szCs w:val="28"/>
        </w:rPr>
        <w:t xml:space="preserve"> мин.</w:t>
      </w:r>
    </w:p>
    <w:p w14:paraId="14665789" w14:textId="6B0DB766" w:rsidR="007D1304" w:rsidRPr="0006384A" w:rsidRDefault="007D1304" w:rsidP="0062612A">
      <w:pPr>
        <w:pStyle w:val="a4"/>
        <w:shd w:val="clear" w:color="auto" w:fill="FFFFFF"/>
        <w:spacing w:after="0" w:line="240" w:lineRule="auto"/>
        <w:ind w:left="851" w:firstLine="565"/>
        <w:jc w:val="both"/>
        <w:rPr>
          <w:rFonts w:ascii="Times New Roman" w:eastAsia="Times New Roman" w:hAnsi="Times New Roman" w:cs="Times New Roman"/>
          <w:color w:val="000000" w:themeColor="text1"/>
          <w:sz w:val="28"/>
          <w:szCs w:val="28"/>
          <w:lang w:eastAsia="ru-RU"/>
        </w:rPr>
      </w:pPr>
      <w:r w:rsidRPr="0006384A">
        <w:rPr>
          <w:rFonts w:ascii="Times New Roman" w:eastAsia="Times New Roman" w:hAnsi="Times New Roman" w:cs="Times New Roman"/>
          <w:color w:val="000000" w:themeColor="text1"/>
          <w:sz w:val="28"/>
          <w:szCs w:val="28"/>
          <w:lang w:eastAsia="ru-RU"/>
        </w:rPr>
        <w:t xml:space="preserve">Ожидаемый </w:t>
      </w:r>
      <w:r w:rsidR="00A42268" w:rsidRPr="0006384A">
        <w:rPr>
          <w:rFonts w:ascii="Times New Roman" w:eastAsia="Times New Roman" w:hAnsi="Times New Roman" w:cs="Times New Roman"/>
          <w:color w:val="000000" w:themeColor="text1"/>
          <w:sz w:val="28"/>
          <w:szCs w:val="28"/>
          <w:lang w:eastAsia="ru-RU"/>
        </w:rPr>
        <w:t>результат</w:t>
      </w:r>
      <w:r w:rsidRPr="0006384A">
        <w:rPr>
          <w:rFonts w:ascii="Times New Roman" w:eastAsia="Times New Roman" w:hAnsi="Times New Roman" w:cs="Times New Roman"/>
          <w:color w:val="000000" w:themeColor="text1"/>
          <w:sz w:val="28"/>
          <w:szCs w:val="28"/>
          <w:lang w:eastAsia="ru-RU"/>
        </w:rPr>
        <w:t>: Данное выражение используют, если хотят сказать, что проблемы не такие уж и большие. Для передачи данной идиомы необходимо применение следующих переводческих трансформаций: адаптация. Зависит от контекста. То есть можно перевести</w:t>
      </w:r>
      <w:r w:rsidR="0062612A" w:rsidRPr="0006384A">
        <w:rPr>
          <w:rFonts w:ascii="Times New Roman" w:eastAsia="Times New Roman" w:hAnsi="Times New Roman" w:cs="Times New Roman"/>
          <w:color w:val="000000" w:themeColor="text1"/>
          <w:sz w:val="28"/>
          <w:szCs w:val="28"/>
          <w:lang w:eastAsia="ru-RU"/>
        </w:rPr>
        <w:t>: это</w:t>
      </w:r>
      <w:r w:rsidRPr="0006384A">
        <w:rPr>
          <w:rFonts w:ascii="Times New Roman" w:eastAsia="Times New Roman" w:hAnsi="Times New Roman" w:cs="Times New Roman"/>
          <w:color w:val="000000" w:themeColor="text1"/>
          <w:sz w:val="28"/>
          <w:szCs w:val="28"/>
          <w:lang w:eastAsia="ru-RU"/>
        </w:rPr>
        <w:t xml:space="preserve"> мелочи. / Это не стоит твоих нервов. / Это ерунда. / Не стоит волноваться. / Перетрётся.</w:t>
      </w:r>
    </w:p>
    <w:p w14:paraId="3538DECA" w14:textId="77777777" w:rsidR="007D1304" w:rsidRPr="0006384A" w:rsidRDefault="007D1304" w:rsidP="0062612A">
      <w:pPr>
        <w:pStyle w:val="a4"/>
        <w:shd w:val="clear" w:color="auto" w:fill="FFFFFF"/>
        <w:spacing w:after="0" w:line="240" w:lineRule="auto"/>
        <w:ind w:left="851" w:firstLine="565"/>
        <w:jc w:val="both"/>
        <w:rPr>
          <w:rFonts w:ascii="Times New Roman" w:hAnsi="Times New Roman" w:cs="Times New Roman"/>
          <w:color w:val="000000" w:themeColor="text1"/>
          <w:sz w:val="28"/>
          <w:szCs w:val="28"/>
          <w:shd w:val="clear" w:color="auto" w:fill="FFFFFF"/>
        </w:rPr>
      </w:pPr>
      <w:r w:rsidRPr="0006384A">
        <w:rPr>
          <w:rFonts w:ascii="Times New Roman" w:hAnsi="Times New Roman" w:cs="Times New Roman"/>
          <w:color w:val="000000" w:themeColor="text1"/>
          <w:sz w:val="28"/>
          <w:szCs w:val="28"/>
          <w:shd w:val="clear" w:color="auto" w:fill="FFFFFF"/>
        </w:rPr>
        <w:t>Критерии оценивания: Качество перевода идиомы. Объяснение трудностей и выбор трансформаций. Соответствие перевода оригинальному смыслу.</w:t>
      </w:r>
    </w:p>
    <w:p w14:paraId="61C7B1D0" w14:textId="77777777" w:rsidR="007D1304" w:rsidRPr="0006384A" w:rsidRDefault="007D1304"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ОПК-2 (ОПК-2.2)</w:t>
      </w:r>
    </w:p>
    <w:p w14:paraId="44FD6EE0" w14:textId="77777777" w:rsidR="007D1304" w:rsidRPr="0006384A" w:rsidRDefault="007D1304" w:rsidP="00A42268">
      <w:pPr>
        <w:pStyle w:val="a4"/>
        <w:shd w:val="clear" w:color="auto" w:fill="FFFFFF"/>
        <w:spacing w:after="0" w:line="240" w:lineRule="auto"/>
        <w:ind w:left="851"/>
        <w:jc w:val="both"/>
        <w:rPr>
          <w:rFonts w:ascii="Times New Roman" w:eastAsia="Times New Roman" w:hAnsi="Times New Roman" w:cs="Times New Roman"/>
          <w:color w:val="000000" w:themeColor="text1"/>
          <w:sz w:val="28"/>
          <w:szCs w:val="28"/>
          <w:lang w:eastAsia="ru-RU"/>
        </w:rPr>
      </w:pPr>
    </w:p>
    <w:p w14:paraId="499359F2" w14:textId="77777777" w:rsidR="007D1304" w:rsidRPr="0006384A" w:rsidRDefault="007D1304" w:rsidP="00A42268">
      <w:pPr>
        <w:pStyle w:val="a3"/>
        <w:numPr>
          <w:ilvl w:val="0"/>
          <w:numId w:val="20"/>
        </w:numPr>
        <w:spacing w:before="0" w:beforeAutospacing="0" w:after="0" w:afterAutospacing="0"/>
        <w:ind w:left="851"/>
        <w:jc w:val="both"/>
        <w:rPr>
          <w:color w:val="000000" w:themeColor="text1"/>
          <w:sz w:val="28"/>
          <w:szCs w:val="28"/>
        </w:rPr>
      </w:pPr>
      <w:r w:rsidRPr="0006384A">
        <w:rPr>
          <w:color w:val="000000" w:themeColor="text1"/>
          <w:sz w:val="28"/>
          <w:szCs w:val="28"/>
        </w:rPr>
        <w:t>Опишите, какие факторы необходимо учитывать при выборе переводческой стратегии для специализированного текста.</w:t>
      </w:r>
    </w:p>
    <w:p w14:paraId="096B2D9D" w14:textId="77777777" w:rsidR="0006384A" w:rsidRDefault="0006384A" w:rsidP="0006384A">
      <w:pPr>
        <w:pStyle w:val="a3"/>
        <w:spacing w:before="0" w:beforeAutospacing="0" w:after="0" w:afterAutospacing="0"/>
        <w:ind w:left="1418"/>
        <w:jc w:val="both"/>
        <w:rPr>
          <w:color w:val="000000" w:themeColor="text1"/>
          <w:sz w:val="28"/>
          <w:szCs w:val="28"/>
        </w:rPr>
      </w:pPr>
      <w:r w:rsidRPr="0006384A">
        <w:rPr>
          <w:color w:val="000000" w:themeColor="text1"/>
          <w:sz w:val="28"/>
          <w:szCs w:val="28"/>
        </w:rPr>
        <w:t>Время выполнения – 1</w:t>
      </w:r>
      <w:r>
        <w:rPr>
          <w:color w:val="000000" w:themeColor="text1"/>
          <w:sz w:val="28"/>
          <w:szCs w:val="28"/>
        </w:rPr>
        <w:t>0</w:t>
      </w:r>
      <w:r w:rsidRPr="0006384A">
        <w:rPr>
          <w:color w:val="000000" w:themeColor="text1"/>
          <w:sz w:val="28"/>
          <w:szCs w:val="28"/>
        </w:rPr>
        <w:t xml:space="preserve"> мин.</w:t>
      </w:r>
    </w:p>
    <w:p w14:paraId="34EE7933" w14:textId="79777033" w:rsidR="00A13706" w:rsidRPr="0006384A" w:rsidRDefault="00A4359F"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Ожидаемый</w:t>
      </w:r>
      <w:r w:rsidR="007D1304" w:rsidRPr="0006384A">
        <w:rPr>
          <w:rFonts w:ascii="Times New Roman" w:hAnsi="Times New Roman" w:cs="Times New Roman"/>
          <w:color w:val="000000" w:themeColor="text1"/>
          <w:sz w:val="28"/>
          <w:szCs w:val="28"/>
        </w:rPr>
        <w:t xml:space="preserve"> </w:t>
      </w:r>
      <w:r w:rsidR="00A42268" w:rsidRPr="0006384A">
        <w:rPr>
          <w:rFonts w:ascii="Times New Roman" w:hAnsi="Times New Roman" w:cs="Times New Roman"/>
          <w:color w:val="000000" w:themeColor="text1"/>
          <w:sz w:val="28"/>
          <w:szCs w:val="28"/>
        </w:rPr>
        <w:t>результат</w:t>
      </w:r>
      <w:r w:rsidR="0062612A" w:rsidRPr="0006384A">
        <w:rPr>
          <w:rFonts w:ascii="Times New Roman" w:hAnsi="Times New Roman" w:cs="Times New Roman"/>
          <w:color w:val="000000" w:themeColor="text1"/>
          <w:sz w:val="28"/>
          <w:szCs w:val="28"/>
        </w:rPr>
        <w:t>: при</w:t>
      </w:r>
      <w:r w:rsidR="007D1304" w:rsidRPr="0006384A">
        <w:rPr>
          <w:rFonts w:ascii="Times New Roman" w:hAnsi="Times New Roman" w:cs="Times New Roman"/>
          <w:color w:val="000000" w:themeColor="text1"/>
          <w:sz w:val="28"/>
          <w:szCs w:val="28"/>
        </w:rPr>
        <w:t xml:space="preserve"> выборе переводческой стратегии для специализированного текста необходимо учитывать целевую аудиторию, терминологию, стиль оригинала, культурные особенности, а также цель перевода (информирование, убеждение и т.д.).</w:t>
      </w:r>
    </w:p>
    <w:p w14:paraId="3BAC5CAA" w14:textId="69D90AF8" w:rsidR="007D1304" w:rsidRPr="0006384A" w:rsidRDefault="007D1304"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 xml:space="preserve">Критерии оценивания: </w:t>
      </w:r>
      <w:r w:rsidR="00012D17" w:rsidRPr="0006384A">
        <w:rPr>
          <w:color w:val="000000" w:themeColor="text1"/>
          <w:sz w:val="28"/>
          <w:szCs w:val="28"/>
        </w:rPr>
        <w:t>Полнота ответа:</w:t>
      </w:r>
      <w:r w:rsidRPr="0006384A">
        <w:rPr>
          <w:color w:val="000000" w:themeColor="text1"/>
          <w:sz w:val="28"/>
          <w:szCs w:val="28"/>
        </w:rPr>
        <w:t xml:space="preserve"> Указаны все ключевые факторы, влияющие на выбор переводческой стратегии (целевую аудиторию, терминологию, стиль оригинала, культурные особенности, цель перевода).</w:t>
      </w:r>
      <w:r w:rsidR="00012D17" w:rsidRPr="0006384A">
        <w:rPr>
          <w:color w:val="000000" w:themeColor="text1"/>
          <w:sz w:val="28"/>
          <w:szCs w:val="28"/>
        </w:rPr>
        <w:t xml:space="preserve"> </w:t>
      </w:r>
      <w:r w:rsidRPr="0006384A">
        <w:rPr>
          <w:color w:val="000000" w:themeColor="text1"/>
          <w:sz w:val="28"/>
          <w:szCs w:val="28"/>
        </w:rPr>
        <w:t>А</w:t>
      </w:r>
      <w:r w:rsidR="00012D17" w:rsidRPr="0006384A">
        <w:rPr>
          <w:color w:val="000000" w:themeColor="text1"/>
          <w:sz w:val="28"/>
          <w:szCs w:val="28"/>
        </w:rPr>
        <w:t>ктуальность</w:t>
      </w:r>
      <w:r w:rsidR="0062612A" w:rsidRPr="0006384A">
        <w:rPr>
          <w:color w:val="000000" w:themeColor="text1"/>
          <w:sz w:val="28"/>
          <w:szCs w:val="28"/>
        </w:rPr>
        <w:t>: учитываются</w:t>
      </w:r>
      <w:r w:rsidRPr="0006384A">
        <w:rPr>
          <w:color w:val="000000" w:themeColor="text1"/>
          <w:sz w:val="28"/>
          <w:szCs w:val="28"/>
        </w:rPr>
        <w:t xml:space="preserve"> современные тенденции в переводе специализированных текстов и</w:t>
      </w:r>
      <w:r w:rsidR="00012D17" w:rsidRPr="0006384A">
        <w:rPr>
          <w:color w:val="000000" w:themeColor="text1"/>
          <w:sz w:val="28"/>
          <w:szCs w:val="28"/>
        </w:rPr>
        <w:t xml:space="preserve"> и</w:t>
      </w:r>
      <w:r w:rsidR="00E47A60" w:rsidRPr="0006384A">
        <w:rPr>
          <w:color w:val="000000" w:themeColor="text1"/>
          <w:sz w:val="28"/>
          <w:szCs w:val="28"/>
        </w:rPr>
        <w:t>х влияние на выбор стратегии.</w:t>
      </w:r>
      <w:r w:rsidR="00012D17" w:rsidRPr="0006384A">
        <w:rPr>
          <w:color w:val="000000" w:themeColor="text1"/>
          <w:sz w:val="28"/>
          <w:szCs w:val="28"/>
        </w:rPr>
        <w:t xml:space="preserve"> </w:t>
      </w:r>
      <w:r w:rsidRPr="0006384A">
        <w:rPr>
          <w:color w:val="000000" w:themeColor="text1"/>
          <w:sz w:val="28"/>
          <w:szCs w:val="28"/>
        </w:rPr>
        <w:t>Я</w:t>
      </w:r>
      <w:r w:rsidR="00012D17" w:rsidRPr="0006384A">
        <w:rPr>
          <w:color w:val="000000" w:themeColor="text1"/>
          <w:sz w:val="28"/>
          <w:szCs w:val="28"/>
        </w:rPr>
        <w:t>сность и точность формулировок</w:t>
      </w:r>
      <w:r w:rsidR="0062612A" w:rsidRPr="0006384A">
        <w:rPr>
          <w:color w:val="000000" w:themeColor="text1"/>
          <w:sz w:val="28"/>
          <w:szCs w:val="28"/>
        </w:rPr>
        <w:t>: используются</w:t>
      </w:r>
      <w:r w:rsidRPr="0006384A">
        <w:rPr>
          <w:color w:val="000000" w:themeColor="text1"/>
          <w:sz w:val="28"/>
          <w:szCs w:val="28"/>
        </w:rPr>
        <w:t xml:space="preserve"> четкие и понятные формулировки, минимизирующие возможность недопонимания.</w:t>
      </w:r>
    </w:p>
    <w:p w14:paraId="5E6BB601" w14:textId="77777777" w:rsidR="00012D17" w:rsidRPr="0006384A" w:rsidRDefault="00012D17"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653232CE" w14:textId="77777777" w:rsidR="007D1304" w:rsidRPr="0006384A" w:rsidRDefault="007D1304" w:rsidP="00A42268">
      <w:pPr>
        <w:spacing w:after="0" w:line="240" w:lineRule="auto"/>
        <w:ind w:left="851"/>
        <w:jc w:val="both"/>
        <w:rPr>
          <w:rFonts w:ascii="Times New Roman" w:eastAsia="Times New Roman" w:hAnsi="Times New Roman" w:cs="Times New Roman"/>
          <w:color w:val="000000" w:themeColor="text1"/>
          <w:sz w:val="28"/>
          <w:szCs w:val="28"/>
          <w:lang w:eastAsia="ru-RU"/>
        </w:rPr>
      </w:pPr>
    </w:p>
    <w:p w14:paraId="1ABD7924" w14:textId="77777777" w:rsidR="00F02136" w:rsidRPr="0006384A" w:rsidRDefault="00012D17" w:rsidP="00F02136">
      <w:pPr>
        <w:pStyle w:val="a3"/>
        <w:numPr>
          <w:ilvl w:val="0"/>
          <w:numId w:val="20"/>
        </w:numPr>
        <w:spacing w:before="0" w:beforeAutospacing="0" w:after="0" w:afterAutospacing="0"/>
        <w:ind w:left="851"/>
        <w:jc w:val="both"/>
        <w:rPr>
          <w:color w:val="000000" w:themeColor="text1"/>
          <w:sz w:val="28"/>
          <w:szCs w:val="28"/>
        </w:rPr>
      </w:pPr>
      <w:r w:rsidRPr="0006384A">
        <w:rPr>
          <w:color w:val="000000" w:themeColor="text1"/>
          <w:sz w:val="28"/>
          <w:szCs w:val="28"/>
        </w:rPr>
        <w:t>Объясните, что такое "культурный эквивалент" в переводе и приведите пример.</w:t>
      </w:r>
    </w:p>
    <w:p w14:paraId="4D5B4207" w14:textId="77777777" w:rsidR="0006384A" w:rsidRDefault="0006384A" w:rsidP="0006384A">
      <w:pPr>
        <w:pStyle w:val="a3"/>
        <w:spacing w:before="0" w:beforeAutospacing="0" w:after="0" w:afterAutospacing="0"/>
        <w:ind w:left="1418"/>
        <w:jc w:val="both"/>
        <w:rPr>
          <w:color w:val="000000" w:themeColor="text1"/>
          <w:sz w:val="28"/>
          <w:szCs w:val="28"/>
        </w:rPr>
      </w:pPr>
      <w:r w:rsidRPr="0006384A">
        <w:rPr>
          <w:color w:val="000000" w:themeColor="text1"/>
          <w:sz w:val="28"/>
          <w:szCs w:val="28"/>
        </w:rPr>
        <w:t>Время выполнения – 1</w:t>
      </w:r>
      <w:r>
        <w:rPr>
          <w:color w:val="000000" w:themeColor="text1"/>
          <w:sz w:val="28"/>
          <w:szCs w:val="28"/>
        </w:rPr>
        <w:t>0</w:t>
      </w:r>
      <w:r w:rsidRPr="0006384A">
        <w:rPr>
          <w:color w:val="000000" w:themeColor="text1"/>
          <w:sz w:val="28"/>
          <w:szCs w:val="28"/>
        </w:rPr>
        <w:t xml:space="preserve"> мин.</w:t>
      </w:r>
    </w:p>
    <w:p w14:paraId="4CEA67A2" w14:textId="39787264" w:rsidR="00012D17" w:rsidRPr="0006384A" w:rsidRDefault="00A4359F"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 xml:space="preserve">Ожидаемый </w:t>
      </w:r>
      <w:r w:rsidR="00A42268" w:rsidRPr="0006384A">
        <w:rPr>
          <w:color w:val="000000" w:themeColor="text1"/>
          <w:sz w:val="28"/>
          <w:szCs w:val="28"/>
        </w:rPr>
        <w:t>результат</w:t>
      </w:r>
      <w:r w:rsidR="00012D17" w:rsidRPr="0006384A">
        <w:rPr>
          <w:color w:val="000000" w:themeColor="text1"/>
          <w:sz w:val="28"/>
          <w:szCs w:val="28"/>
        </w:rPr>
        <w:t xml:space="preserve">: "Культурный эквивалент </w:t>
      </w:r>
      <w:r w:rsidR="0062612A" w:rsidRPr="0006384A">
        <w:rPr>
          <w:color w:val="000000" w:themeColor="text1"/>
          <w:sz w:val="28"/>
          <w:szCs w:val="28"/>
        </w:rPr>
        <w:t>— это</w:t>
      </w:r>
      <w:r w:rsidR="00012D17" w:rsidRPr="0006384A">
        <w:rPr>
          <w:color w:val="000000" w:themeColor="text1"/>
          <w:sz w:val="28"/>
          <w:szCs w:val="28"/>
        </w:rPr>
        <w:t xml:space="preserve"> замена культурного элемента оригинала на аналогичный элемент в целевом языке, который будет понятен аудитории. Например, '</w:t>
      </w:r>
      <w:proofErr w:type="spellStart"/>
      <w:r w:rsidR="00012D17" w:rsidRPr="0006384A">
        <w:rPr>
          <w:color w:val="000000" w:themeColor="text1"/>
          <w:sz w:val="28"/>
          <w:szCs w:val="28"/>
        </w:rPr>
        <w:t>Daumen</w:t>
      </w:r>
      <w:proofErr w:type="spellEnd"/>
      <w:r w:rsidR="00012D17" w:rsidRPr="0006384A">
        <w:rPr>
          <w:color w:val="000000" w:themeColor="text1"/>
          <w:sz w:val="28"/>
          <w:szCs w:val="28"/>
        </w:rPr>
        <w:t xml:space="preserve"> </w:t>
      </w:r>
      <w:proofErr w:type="spellStart"/>
      <w:r w:rsidR="00012D17" w:rsidRPr="0006384A">
        <w:rPr>
          <w:color w:val="000000" w:themeColor="text1"/>
          <w:sz w:val="28"/>
          <w:szCs w:val="28"/>
        </w:rPr>
        <w:t>drücken</w:t>
      </w:r>
      <w:proofErr w:type="spellEnd"/>
      <w:r w:rsidR="00012D17" w:rsidRPr="0006384A">
        <w:rPr>
          <w:color w:val="000000" w:themeColor="text1"/>
          <w:sz w:val="28"/>
          <w:szCs w:val="28"/>
        </w:rPr>
        <w:t xml:space="preserve"> -.' в немецком может быть переведено как «желать успеха, поддерживать</w:t>
      </w:r>
      <w:r w:rsidR="003B054E" w:rsidRPr="0006384A">
        <w:rPr>
          <w:color w:val="000000" w:themeColor="text1"/>
          <w:sz w:val="28"/>
          <w:szCs w:val="28"/>
        </w:rPr>
        <w:t xml:space="preserve">, держать «кулачки», </w:t>
      </w:r>
      <w:r w:rsidR="00012D17" w:rsidRPr="0006384A">
        <w:rPr>
          <w:color w:val="000000" w:themeColor="text1"/>
          <w:sz w:val="28"/>
          <w:szCs w:val="28"/>
        </w:rPr>
        <w:t xml:space="preserve">также: </w:t>
      </w:r>
      <w:r w:rsidR="00012D17" w:rsidRPr="0006384A">
        <w:rPr>
          <w:color w:val="000000" w:themeColor="text1"/>
          <w:sz w:val="28"/>
          <w:szCs w:val="28"/>
          <w:lang w:val="de-DE"/>
        </w:rPr>
        <w:t>f</w:t>
      </w:r>
      <w:r w:rsidR="00012D17" w:rsidRPr="0006384A">
        <w:rPr>
          <w:color w:val="000000" w:themeColor="text1"/>
          <w:sz w:val="28"/>
          <w:szCs w:val="28"/>
        </w:rPr>
        <w:t>ü</w:t>
      </w:r>
      <w:r w:rsidR="00012D17" w:rsidRPr="0006384A">
        <w:rPr>
          <w:color w:val="000000" w:themeColor="text1"/>
          <w:sz w:val="28"/>
          <w:szCs w:val="28"/>
          <w:lang w:val="de-DE"/>
        </w:rPr>
        <w:t>r</w:t>
      </w:r>
      <w:r w:rsidR="00012D17" w:rsidRPr="0006384A">
        <w:rPr>
          <w:color w:val="000000" w:themeColor="text1"/>
          <w:sz w:val="28"/>
          <w:szCs w:val="28"/>
        </w:rPr>
        <w:t xml:space="preserve"> </w:t>
      </w:r>
      <w:r w:rsidR="00012D17" w:rsidRPr="0006384A">
        <w:rPr>
          <w:color w:val="000000" w:themeColor="text1"/>
          <w:sz w:val="28"/>
          <w:szCs w:val="28"/>
          <w:lang w:val="de-DE"/>
        </w:rPr>
        <w:t>jemanden</w:t>
      </w:r>
      <w:r w:rsidR="00012D17" w:rsidRPr="0006384A">
        <w:rPr>
          <w:color w:val="000000" w:themeColor="text1"/>
          <w:sz w:val="28"/>
          <w:szCs w:val="28"/>
        </w:rPr>
        <w:t xml:space="preserve"> </w:t>
      </w:r>
      <w:r w:rsidR="00012D17" w:rsidRPr="0006384A">
        <w:rPr>
          <w:color w:val="000000" w:themeColor="text1"/>
          <w:sz w:val="28"/>
          <w:szCs w:val="28"/>
          <w:lang w:val="de-DE"/>
        </w:rPr>
        <w:t>die</w:t>
      </w:r>
      <w:r w:rsidR="00012D17" w:rsidRPr="0006384A">
        <w:rPr>
          <w:color w:val="000000" w:themeColor="text1"/>
          <w:sz w:val="28"/>
          <w:szCs w:val="28"/>
        </w:rPr>
        <w:t xml:space="preserve"> </w:t>
      </w:r>
      <w:r w:rsidR="00012D17" w:rsidRPr="0006384A">
        <w:rPr>
          <w:color w:val="000000" w:themeColor="text1"/>
          <w:sz w:val="28"/>
          <w:szCs w:val="28"/>
          <w:lang w:val="de-DE"/>
        </w:rPr>
        <w:t>Daumen</w:t>
      </w:r>
      <w:r w:rsidR="00012D17" w:rsidRPr="0006384A">
        <w:rPr>
          <w:color w:val="000000" w:themeColor="text1"/>
          <w:sz w:val="28"/>
          <w:szCs w:val="28"/>
        </w:rPr>
        <w:t xml:space="preserve"> </w:t>
      </w:r>
      <w:proofErr w:type="spellStart"/>
      <w:r w:rsidR="00012D17" w:rsidRPr="0006384A">
        <w:rPr>
          <w:color w:val="000000" w:themeColor="text1"/>
          <w:sz w:val="28"/>
          <w:szCs w:val="28"/>
          <w:lang w:val="de-DE"/>
        </w:rPr>
        <w:t>dr</w:t>
      </w:r>
      <w:proofErr w:type="spellEnd"/>
      <w:r w:rsidR="00012D17" w:rsidRPr="0006384A">
        <w:rPr>
          <w:color w:val="000000" w:themeColor="text1"/>
          <w:sz w:val="28"/>
          <w:szCs w:val="28"/>
        </w:rPr>
        <w:t>ü</w:t>
      </w:r>
      <w:proofErr w:type="spellStart"/>
      <w:r w:rsidR="00012D17" w:rsidRPr="0006384A">
        <w:rPr>
          <w:color w:val="000000" w:themeColor="text1"/>
          <w:sz w:val="28"/>
          <w:szCs w:val="28"/>
          <w:lang w:val="de-DE"/>
        </w:rPr>
        <w:t>cken</w:t>
      </w:r>
      <w:proofErr w:type="spellEnd"/>
      <w:r w:rsidR="00012D17" w:rsidRPr="0006384A">
        <w:rPr>
          <w:color w:val="000000" w:themeColor="text1"/>
          <w:sz w:val="28"/>
          <w:szCs w:val="28"/>
        </w:rPr>
        <w:t>/</w:t>
      </w:r>
      <w:r w:rsidR="00012D17" w:rsidRPr="0006384A">
        <w:rPr>
          <w:color w:val="000000" w:themeColor="text1"/>
          <w:sz w:val="28"/>
          <w:szCs w:val="28"/>
          <w:lang w:val="de-DE"/>
        </w:rPr>
        <w:t>halten</w:t>
      </w:r>
      <w:r w:rsidR="003B054E" w:rsidRPr="0006384A">
        <w:rPr>
          <w:color w:val="000000" w:themeColor="text1"/>
          <w:sz w:val="28"/>
          <w:szCs w:val="28"/>
        </w:rPr>
        <w:t xml:space="preserve">. </w:t>
      </w:r>
      <w:r w:rsidR="00012D17" w:rsidRPr="0006384A">
        <w:rPr>
          <w:color w:val="000000" w:themeColor="text1"/>
          <w:sz w:val="28"/>
          <w:szCs w:val="28"/>
        </w:rPr>
        <w:t>Дословный перевод: сжать большие пальцы за кого-то. История выражения восходит к Древнему Риму.</w:t>
      </w:r>
      <w:r w:rsidR="003B054E" w:rsidRPr="0006384A">
        <w:rPr>
          <w:color w:val="000000" w:themeColor="text1"/>
          <w:sz w:val="28"/>
          <w:szCs w:val="28"/>
        </w:rPr>
        <w:t xml:space="preserve"> </w:t>
      </w:r>
      <w:r w:rsidR="00012D17" w:rsidRPr="0006384A">
        <w:rPr>
          <w:color w:val="000000" w:themeColor="text1"/>
          <w:sz w:val="28"/>
          <w:szCs w:val="28"/>
          <w:lang w:val="de-DE"/>
        </w:rPr>
        <w:t>Ich</w:t>
      </w:r>
      <w:r w:rsidR="00012D17" w:rsidRPr="0006384A">
        <w:rPr>
          <w:color w:val="000000" w:themeColor="text1"/>
          <w:sz w:val="28"/>
          <w:szCs w:val="28"/>
        </w:rPr>
        <w:t xml:space="preserve"> </w:t>
      </w:r>
      <w:proofErr w:type="spellStart"/>
      <w:r w:rsidR="00012D17" w:rsidRPr="0006384A">
        <w:rPr>
          <w:color w:val="000000" w:themeColor="text1"/>
          <w:sz w:val="28"/>
          <w:szCs w:val="28"/>
          <w:lang w:val="de-DE"/>
        </w:rPr>
        <w:t>dr</w:t>
      </w:r>
      <w:proofErr w:type="spellEnd"/>
      <w:r w:rsidR="00012D17" w:rsidRPr="0006384A">
        <w:rPr>
          <w:color w:val="000000" w:themeColor="text1"/>
          <w:sz w:val="28"/>
          <w:szCs w:val="28"/>
        </w:rPr>
        <w:t>ü</w:t>
      </w:r>
      <w:proofErr w:type="spellStart"/>
      <w:r w:rsidR="00012D17" w:rsidRPr="0006384A">
        <w:rPr>
          <w:color w:val="000000" w:themeColor="text1"/>
          <w:sz w:val="28"/>
          <w:szCs w:val="28"/>
          <w:lang w:val="de-DE"/>
        </w:rPr>
        <w:t>cke</w:t>
      </w:r>
      <w:proofErr w:type="spellEnd"/>
      <w:r w:rsidR="00012D17" w:rsidRPr="0006384A">
        <w:rPr>
          <w:color w:val="000000" w:themeColor="text1"/>
          <w:sz w:val="28"/>
          <w:szCs w:val="28"/>
        </w:rPr>
        <w:t xml:space="preserve"> </w:t>
      </w:r>
      <w:r w:rsidR="00012D17" w:rsidRPr="0006384A">
        <w:rPr>
          <w:color w:val="000000" w:themeColor="text1"/>
          <w:sz w:val="28"/>
          <w:szCs w:val="28"/>
          <w:lang w:val="de-DE"/>
        </w:rPr>
        <w:t>dir</w:t>
      </w:r>
      <w:r w:rsidR="00012D17" w:rsidRPr="0006384A">
        <w:rPr>
          <w:color w:val="000000" w:themeColor="text1"/>
          <w:sz w:val="28"/>
          <w:szCs w:val="28"/>
        </w:rPr>
        <w:t xml:space="preserve"> </w:t>
      </w:r>
      <w:r w:rsidR="00012D17" w:rsidRPr="0006384A">
        <w:rPr>
          <w:color w:val="000000" w:themeColor="text1"/>
          <w:sz w:val="28"/>
          <w:szCs w:val="28"/>
          <w:lang w:val="de-DE"/>
        </w:rPr>
        <w:t>die</w:t>
      </w:r>
      <w:r w:rsidR="00012D17" w:rsidRPr="0006384A">
        <w:rPr>
          <w:color w:val="000000" w:themeColor="text1"/>
          <w:sz w:val="28"/>
          <w:szCs w:val="28"/>
        </w:rPr>
        <w:t xml:space="preserve"> </w:t>
      </w:r>
      <w:r w:rsidR="00012D17" w:rsidRPr="0006384A">
        <w:rPr>
          <w:color w:val="000000" w:themeColor="text1"/>
          <w:sz w:val="28"/>
          <w:szCs w:val="28"/>
          <w:lang w:val="de-DE"/>
        </w:rPr>
        <w:t>Daumen</w:t>
      </w:r>
      <w:r w:rsidR="00012D17" w:rsidRPr="0006384A">
        <w:rPr>
          <w:color w:val="000000" w:themeColor="text1"/>
          <w:sz w:val="28"/>
          <w:szCs w:val="28"/>
        </w:rPr>
        <w:t>!</w:t>
      </w:r>
      <w:r w:rsidR="003B054E" w:rsidRPr="0006384A">
        <w:rPr>
          <w:color w:val="000000" w:themeColor="text1"/>
          <w:sz w:val="28"/>
          <w:szCs w:val="28"/>
        </w:rPr>
        <w:t xml:space="preserve"> Можно</w:t>
      </w:r>
      <w:r w:rsidR="00012D17" w:rsidRPr="0006384A">
        <w:rPr>
          <w:color w:val="000000" w:themeColor="text1"/>
          <w:sz w:val="28"/>
          <w:szCs w:val="28"/>
        </w:rPr>
        <w:t xml:space="preserve"> использовать это выражение, чтобы пожелать кому-то удачи и показать, что вы за него переживаете и болеете.</w:t>
      </w:r>
    </w:p>
    <w:p w14:paraId="57969A60" w14:textId="23B9EB6D" w:rsidR="00012D17" w:rsidRPr="0006384A" w:rsidRDefault="00012D17"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 xml:space="preserve">Критерии оценивания: </w:t>
      </w:r>
      <w:r w:rsidR="0062612A" w:rsidRPr="0006384A">
        <w:rPr>
          <w:color w:val="000000" w:themeColor="text1"/>
          <w:sz w:val="28"/>
          <w:szCs w:val="28"/>
        </w:rPr>
        <w:t>п</w:t>
      </w:r>
      <w:r w:rsidRPr="0006384A">
        <w:rPr>
          <w:color w:val="000000" w:themeColor="text1"/>
          <w:sz w:val="28"/>
          <w:szCs w:val="28"/>
        </w:rPr>
        <w:t>олнота и точность определения "культурного эквивалента". Ясность формулировки, чтобы было понятно, что это такое и как применяется в переводе.</w:t>
      </w:r>
      <w:r w:rsidR="003B054E" w:rsidRPr="0006384A">
        <w:rPr>
          <w:color w:val="000000" w:themeColor="text1"/>
          <w:sz w:val="28"/>
          <w:szCs w:val="28"/>
        </w:rPr>
        <w:t xml:space="preserve"> </w:t>
      </w:r>
      <w:r w:rsidRPr="0006384A">
        <w:rPr>
          <w:color w:val="000000" w:themeColor="text1"/>
          <w:sz w:val="28"/>
          <w:szCs w:val="28"/>
        </w:rPr>
        <w:t>Наличие конкретного примера, иллюстрирующего понятие культурного эквивалента. Четкость и полнота объяснения, почему данный пример является культурным эквивалентом.</w:t>
      </w:r>
      <w:r w:rsidR="0062612A" w:rsidRPr="0006384A">
        <w:rPr>
          <w:color w:val="000000" w:themeColor="text1"/>
          <w:sz w:val="28"/>
          <w:szCs w:val="28"/>
        </w:rPr>
        <w:t xml:space="preserve"> </w:t>
      </w:r>
      <w:r w:rsidRPr="0006384A">
        <w:rPr>
          <w:color w:val="000000" w:themeColor="text1"/>
          <w:sz w:val="28"/>
          <w:szCs w:val="28"/>
        </w:rPr>
        <w:t>Указание на культурные особенности, которые делают этот эквивалент уместным.</w:t>
      </w:r>
    </w:p>
    <w:p w14:paraId="47AD3DA0" w14:textId="77777777" w:rsidR="003B054E" w:rsidRPr="0006384A" w:rsidRDefault="003B054E" w:rsidP="0062612A">
      <w:pPr>
        <w:pStyle w:val="a4"/>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5C21FA6A" w14:textId="77777777" w:rsidR="003B054E" w:rsidRPr="0006384A" w:rsidRDefault="003B054E" w:rsidP="00A42268">
      <w:pPr>
        <w:pStyle w:val="a4"/>
        <w:spacing w:after="0" w:line="240" w:lineRule="auto"/>
        <w:ind w:left="851"/>
        <w:jc w:val="both"/>
        <w:rPr>
          <w:rFonts w:ascii="Times New Roman" w:hAnsi="Times New Roman" w:cs="Times New Roman"/>
          <w:color w:val="000000" w:themeColor="text1"/>
          <w:sz w:val="28"/>
          <w:szCs w:val="28"/>
        </w:rPr>
      </w:pPr>
    </w:p>
    <w:p w14:paraId="1E90A5CD" w14:textId="77777777" w:rsidR="003B054E" w:rsidRPr="0006384A" w:rsidRDefault="003B054E" w:rsidP="0062612A">
      <w:pPr>
        <w:pStyle w:val="a3"/>
        <w:numPr>
          <w:ilvl w:val="0"/>
          <w:numId w:val="20"/>
        </w:numPr>
        <w:spacing w:before="0" w:beforeAutospacing="0" w:after="0" w:afterAutospacing="0"/>
        <w:ind w:left="851"/>
        <w:jc w:val="both"/>
        <w:rPr>
          <w:color w:val="000000" w:themeColor="text1"/>
          <w:sz w:val="28"/>
          <w:szCs w:val="28"/>
        </w:rPr>
      </w:pPr>
      <w:r w:rsidRPr="0006384A">
        <w:rPr>
          <w:color w:val="000000" w:themeColor="text1"/>
          <w:sz w:val="28"/>
          <w:szCs w:val="28"/>
        </w:rPr>
        <w:t>Какова роль редактирования в процессе перевода и какие аспекты следует проверять?</w:t>
      </w:r>
    </w:p>
    <w:p w14:paraId="7BFA0B12" w14:textId="77777777" w:rsidR="0006384A" w:rsidRDefault="0006384A" w:rsidP="0006384A">
      <w:pPr>
        <w:pStyle w:val="a3"/>
        <w:spacing w:before="0" w:beforeAutospacing="0" w:after="0" w:afterAutospacing="0"/>
        <w:ind w:left="1418"/>
        <w:jc w:val="both"/>
        <w:rPr>
          <w:color w:val="000000" w:themeColor="text1"/>
          <w:sz w:val="28"/>
          <w:szCs w:val="28"/>
        </w:rPr>
      </w:pPr>
      <w:r w:rsidRPr="0006384A">
        <w:rPr>
          <w:color w:val="000000" w:themeColor="text1"/>
          <w:sz w:val="28"/>
          <w:szCs w:val="28"/>
        </w:rPr>
        <w:t>Время выполнения – 1</w:t>
      </w:r>
      <w:r>
        <w:rPr>
          <w:color w:val="000000" w:themeColor="text1"/>
          <w:sz w:val="28"/>
          <w:szCs w:val="28"/>
        </w:rPr>
        <w:t>0</w:t>
      </w:r>
      <w:r w:rsidRPr="0006384A">
        <w:rPr>
          <w:color w:val="000000" w:themeColor="text1"/>
          <w:sz w:val="28"/>
          <w:szCs w:val="28"/>
        </w:rPr>
        <w:t xml:space="preserve"> мин.</w:t>
      </w:r>
    </w:p>
    <w:p w14:paraId="2E357587" w14:textId="77777777" w:rsidR="003B054E" w:rsidRPr="0006384A" w:rsidRDefault="00A4359F"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 xml:space="preserve">Ожидаемый </w:t>
      </w:r>
      <w:r w:rsidR="00A42268" w:rsidRPr="0006384A">
        <w:rPr>
          <w:color w:val="000000" w:themeColor="text1"/>
          <w:sz w:val="28"/>
          <w:szCs w:val="28"/>
        </w:rPr>
        <w:t>результат</w:t>
      </w:r>
      <w:r w:rsidR="003B054E" w:rsidRPr="0006384A">
        <w:rPr>
          <w:color w:val="000000" w:themeColor="text1"/>
          <w:sz w:val="28"/>
          <w:szCs w:val="28"/>
        </w:rPr>
        <w:t>: Редактирование играет важную роль в обеспечении качества перевода. При редактировании следует проверять соответствие перевода оригиналу, стилистическую и грамматическую правильность, а также читаемость и понимание текста целевой аудиторией.</w:t>
      </w:r>
    </w:p>
    <w:p w14:paraId="53EA7D88" w14:textId="4885A76B" w:rsidR="003B054E" w:rsidRPr="0006384A" w:rsidRDefault="003B054E" w:rsidP="0062612A">
      <w:pPr>
        <w:pStyle w:val="a3"/>
        <w:spacing w:before="0" w:beforeAutospacing="0" w:after="0" w:afterAutospacing="0"/>
        <w:ind w:left="851" w:firstLine="565"/>
        <w:jc w:val="both"/>
        <w:rPr>
          <w:color w:val="000000" w:themeColor="text1"/>
          <w:sz w:val="28"/>
          <w:szCs w:val="28"/>
        </w:rPr>
      </w:pPr>
      <w:r w:rsidRPr="0006384A">
        <w:rPr>
          <w:color w:val="000000" w:themeColor="text1"/>
          <w:sz w:val="28"/>
          <w:szCs w:val="28"/>
        </w:rPr>
        <w:t>Критерии оценивания: Ответ охватывает все ключевые аспекты редактирования в переводе. Упомянуты все важные элементы, такие как соответствие оригиналу, стилистическая и грамматическая правильность, а также читаемость. Ответ должен быть логичным и легко воспринимаемым. Ответ должен иметь четкую структуру.</w:t>
      </w:r>
    </w:p>
    <w:p w14:paraId="65DE9ACD" w14:textId="77777777" w:rsidR="003B054E" w:rsidRPr="0006384A" w:rsidRDefault="003B054E" w:rsidP="0062612A">
      <w:pPr>
        <w:spacing w:after="0" w:line="240" w:lineRule="auto"/>
        <w:ind w:left="851" w:firstLine="565"/>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ПК-8 (ПК-8.1)</w:t>
      </w:r>
    </w:p>
    <w:p w14:paraId="27E5A6DB" w14:textId="77777777" w:rsidR="003B054E" w:rsidRPr="0006384A" w:rsidRDefault="003B054E" w:rsidP="00A42268">
      <w:pPr>
        <w:pStyle w:val="a3"/>
        <w:spacing w:before="0" w:beforeAutospacing="0" w:after="0" w:afterAutospacing="0"/>
        <w:ind w:left="708"/>
        <w:jc w:val="both"/>
        <w:rPr>
          <w:color w:val="000000" w:themeColor="text1"/>
          <w:sz w:val="28"/>
          <w:szCs w:val="28"/>
        </w:rPr>
      </w:pPr>
    </w:p>
    <w:p w14:paraId="303EE71E" w14:textId="77777777" w:rsidR="00012D17" w:rsidRPr="0006384A" w:rsidRDefault="003B054E" w:rsidP="0062612A">
      <w:pPr>
        <w:pStyle w:val="a4"/>
        <w:numPr>
          <w:ilvl w:val="0"/>
          <w:numId w:val="20"/>
        </w:numPr>
        <w:spacing w:after="0" w:line="240" w:lineRule="auto"/>
        <w:ind w:left="720"/>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Объясните, что такое "адекватный перевод" и почему он важен.</w:t>
      </w:r>
    </w:p>
    <w:p w14:paraId="47C429D9" w14:textId="77777777" w:rsidR="0006384A" w:rsidRDefault="0006384A" w:rsidP="0006384A">
      <w:pPr>
        <w:pStyle w:val="a3"/>
        <w:spacing w:before="0" w:beforeAutospacing="0" w:after="0" w:afterAutospacing="0"/>
        <w:ind w:left="1418"/>
        <w:jc w:val="both"/>
        <w:rPr>
          <w:color w:val="000000" w:themeColor="text1"/>
          <w:sz w:val="28"/>
          <w:szCs w:val="28"/>
        </w:rPr>
      </w:pPr>
      <w:r w:rsidRPr="0006384A">
        <w:rPr>
          <w:color w:val="000000" w:themeColor="text1"/>
          <w:sz w:val="28"/>
          <w:szCs w:val="28"/>
        </w:rPr>
        <w:t>Время выполнения – 1</w:t>
      </w:r>
      <w:r>
        <w:rPr>
          <w:color w:val="000000" w:themeColor="text1"/>
          <w:sz w:val="28"/>
          <w:szCs w:val="28"/>
        </w:rPr>
        <w:t>0</w:t>
      </w:r>
      <w:r w:rsidRPr="0006384A">
        <w:rPr>
          <w:color w:val="000000" w:themeColor="text1"/>
          <w:sz w:val="28"/>
          <w:szCs w:val="28"/>
        </w:rPr>
        <w:t xml:space="preserve"> мин.</w:t>
      </w:r>
    </w:p>
    <w:p w14:paraId="78352F47" w14:textId="77777777" w:rsidR="003B054E" w:rsidRPr="0006384A" w:rsidRDefault="00A4359F" w:rsidP="0062612A">
      <w:pPr>
        <w:pStyle w:val="a4"/>
        <w:spacing w:after="0" w:line="240" w:lineRule="auto"/>
        <w:ind w:firstLine="696"/>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 xml:space="preserve">Ожидаемый </w:t>
      </w:r>
      <w:r w:rsidR="00A42268" w:rsidRPr="0006384A">
        <w:rPr>
          <w:rFonts w:ascii="Times New Roman" w:hAnsi="Times New Roman" w:cs="Times New Roman"/>
          <w:color w:val="000000" w:themeColor="text1"/>
          <w:sz w:val="28"/>
          <w:szCs w:val="28"/>
        </w:rPr>
        <w:t>результат</w:t>
      </w:r>
      <w:r w:rsidR="003B054E" w:rsidRPr="0006384A">
        <w:rPr>
          <w:rFonts w:ascii="Times New Roman" w:hAnsi="Times New Roman" w:cs="Times New Roman"/>
          <w:color w:val="000000" w:themeColor="text1"/>
          <w:sz w:val="28"/>
          <w:szCs w:val="28"/>
        </w:rPr>
        <w:t>: Адекватный перевод - это перевод, который сохраняет смысл, стиль и эмоциональную окраску оригинала. Он важен, поскольку позволяет читателю целевого языка получить те же впечатления и понимание, что и читатель оригинала.</w:t>
      </w:r>
      <w:r w:rsidR="00537F59" w:rsidRPr="0006384A">
        <w:rPr>
          <w:rFonts w:ascii="Times New Roman" w:hAnsi="Times New Roman" w:cs="Times New Roman"/>
          <w:color w:val="000000" w:themeColor="text1"/>
          <w:sz w:val="28"/>
          <w:szCs w:val="28"/>
        </w:rPr>
        <w:t xml:space="preserve"> К примеру, </w:t>
      </w:r>
      <w:r w:rsidR="00537F59" w:rsidRPr="0006384A">
        <w:rPr>
          <w:rFonts w:ascii="Times New Roman" w:eastAsia="Times New Roman" w:hAnsi="Times New Roman" w:cs="Times New Roman"/>
          <w:color w:val="000000" w:themeColor="text1"/>
          <w:sz w:val="28"/>
          <w:szCs w:val="28"/>
          <w:lang w:val="de-DE" w:eastAsia="ru-RU"/>
        </w:rPr>
        <w:t>Der</w:t>
      </w:r>
      <w:r w:rsidR="00537F59" w:rsidRPr="0006384A">
        <w:rPr>
          <w:rFonts w:ascii="Times New Roman" w:eastAsia="Times New Roman" w:hAnsi="Times New Roman" w:cs="Times New Roman"/>
          <w:color w:val="000000" w:themeColor="text1"/>
          <w:sz w:val="28"/>
          <w:szCs w:val="28"/>
          <w:lang w:eastAsia="ru-RU"/>
        </w:rPr>
        <w:t xml:space="preserve"> </w:t>
      </w:r>
      <w:r w:rsidR="00537F59" w:rsidRPr="0006384A">
        <w:rPr>
          <w:rFonts w:ascii="Times New Roman" w:eastAsia="Times New Roman" w:hAnsi="Times New Roman" w:cs="Times New Roman"/>
          <w:color w:val="000000" w:themeColor="text1"/>
          <w:sz w:val="28"/>
          <w:szCs w:val="28"/>
          <w:lang w:val="de-DE" w:eastAsia="ru-RU"/>
        </w:rPr>
        <w:t>Gast</w:t>
      </w:r>
      <w:r w:rsidR="00537F59" w:rsidRPr="0006384A">
        <w:rPr>
          <w:rFonts w:ascii="Times New Roman" w:eastAsia="Times New Roman" w:hAnsi="Times New Roman" w:cs="Times New Roman"/>
          <w:color w:val="000000" w:themeColor="text1"/>
          <w:sz w:val="28"/>
          <w:szCs w:val="28"/>
          <w:lang w:eastAsia="ru-RU"/>
        </w:rPr>
        <w:t xml:space="preserve"> </w:t>
      </w:r>
      <w:r w:rsidR="00537F59" w:rsidRPr="0006384A">
        <w:rPr>
          <w:rFonts w:ascii="Times New Roman" w:eastAsia="Times New Roman" w:hAnsi="Times New Roman" w:cs="Times New Roman"/>
          <w:bCs/>
          <w:color w:val="000000" w:themeColor="text1"/>
          <w:sz w:val="28"/>
          <w:szCs w:val="28"/>
          <w:lang w:val="de-DE" w:eastAsia="ru-RU"/>
        </w:rPr>
        <w:t>fliegt</w:t>
      </w:r>
      <w:r w:rsidR="00537F59" w:rsidRPr="0006384A">
        <w:rPr>
          <w:rFonts w:ascii="Times New Roman" w:eastAsia="Times New Roman" w:hAnsi="Times New Roman" w:cs="Times New Roman"/>
          <w:b/>
          <w:bCs/>
          <w:color w:val="000000" w:themeColor="text1"/>
          <w:sz w:val="28"/>
          <w:szCs w:val="28"/>
          <w:lang w:eastAsia="ru-RU"/>
        </w:rPr>
        <w:t xml:space="preserve"> </w:t>
      </w:r>
      <w:r w:rsidR="00537F59" w:rsidRPr="0006384A">
        <w:rPr>
          <w:rFonts w:ascii="Times New Roman" w:eastAsia="Times New Roman" w:hAnsi="Times New Roman" w:cs="Times New Roman"/>
          <w:color w:val="000000" w:themeColor="text1"/>
          <w:sz w:val="28"/>
          <w:szCs w:val="28"/>
          <w:lang w:val="de-DE" w:eastAsia="ru-RU"/>
        </w:rPr>
        <w:t>morgen</w:t>
      </w:r>
      <w:r w:rsidR="00537F59" w:rsidRPr="0006384A">
        <w:rPr>
          <w:rFonts w:ascii="Times New Roman" w:eastAsia="Times New Roman" w:hAnsi="Times New Roman" w:cs="Times New Roman"/>
          <w:color w:val="000000" w:themeColor="text1"/>
          <w:sz w:val="28"/>
          <w:szCs w:val="28"/>
          <w:lang w:eastAsia="ru-RU"/>
        </w:rPr>
        <w:t xml:space="preserve"> </w:t>
      </w:r>
      <w:r w:rsidR="00537F59" w:rsidRPr="0006384A">
        <w:rPr>
          <w:rFonts w:ascii="Times New Roman" w:eastAsia="Times New Roman" w:hAnsi="Times New Roman" w:cs="Times New Roman"/>
          <w:color w:val="000000" w:themeColor="text1"/>
          <w:sz w:val="28"/>
          <w:szCs w:val="28"/>
          <w:lang w:val="de-DE" w:eastAsia="ru-RU"/>
        </w:rPr>
        <w:t>nach</w:t>
      </w:r>
      <w:r w:rsidR="00537F59" w:rsidRPr="0006384A">
        <w:rPr>
          <w:rFonts w:ascii="Times New Roman" w:eastAsia="Times New Roman" w:hAnsi="Times New Roman" w:cs="Times New Roman"/>
          <w:color w:val="000000" w:themeColor="text1"/>
          <w:sz w:val="28"/>
          <w:szCs w:val="28"/>
          <w:lang w:eastAsia="ru-RU"/>
        </w:rPr>
        <w:t xml:space="preserve"> </w:t>
      </w:r>
      <w:r w:rsidR="00537F59" w:rsidRPr="0006384A">
        <w:rPr>
          <w:rFonts w:ascii="Times New Roman" w:eastAsia="Times New Roman" w:hAnsi="Times New Roman" w:cs="Times New Roman"/>
          <w:color w:val="000000" w:themeColor="text1"/>
          <w:sz w:val="28"/>
          <w:szCs w:val="28"/>
          <w:lang w:val="de-DE" w:eastAsia="ru-RU"/>
        </w:rPr>
        <w:t>Paris</w:t>
      </w:r>
      <w:r w:rsidR="00537F59" w:rsidRPr="0006384A">
        <w:rPr>
          <w:rFonts w:ascii="Times New Roman" w:eastAsia="Times New Roman" w:hAnsi="Times New Roman" w:cs="Times New Roman"/>
          <w:color w:val="000000" w:themeColor="text1"/>
          <w:sz w:val="28"/>
          <w:szCs w:val="28"/>
          <w:lang w:eastAsia="ru-RU"/>
        </w:rPr>
        <w:t xml:space="preserve">. Завтра гость </w:t>
      </w:r>
      <w:r w:rsidR="00537F59" w:rsidRPr="0006384A">
        <w:rPr>
          <w:rFonts w:ascii="Times New Roman" w:eastAsia="Times New Roman" w:hAnsi="Times New Roman" w:cs="Times New Roman"/>
          <w:bCs/>
          <w:color w:val="000000" w:themeColor="text1"/>
          <w:sz w:val="28"/>
          <w:szCs w:val="28"/>
          <w:lang w:eastAsia="ru-RU"/>
        </w:rPr>
        <w:t>уезжает</w:t>
      </w:r>
      <w:r w:rsidR="00537F59" w:rsidRPr="0006384A">
        <w:rPr>
          <w:rFonts w:ascii="Times New Roman" w:eastAsia="Times New Roman" w:hAnsi="Times New Roman" w:cs="Times New Roman"/>
          <w:color w:val="000000" w:themeColor="text1"/>
          <w:sz w:val="28"/>
          <w:szCs w:val="28"/>
          <w:lang w:eastAsia="ru-RU"/>
        </w:rPr>
        <w:t xml:space="preserve"> в Париж. Глагол «</w:t>
      </w:r>
      <w:proofErr w:type="spellStart"/>
      <w:r w:rsidR="00537F59" w:rsidRPr="0006384A">
        <w:rPr>
          <w:rFonts w:ascii="Times New Roman" w:eastAsia="Times New Roman" w:hAnsi="Times New Roman" w:cs="Times New Roman"/>
          <w:color w:val="000000" w:themeColor="text1"/>
          <w:sz w:val="28"/>
          <w:szCs w:val="28"/>
          <w:lang w:eastAsia="ru-RU"/>
        </w:rPr>
        <w:t>fliegen</w:t>
      </w:r>
      <w:proofErr w:type="spellEnd"/>
      <w:r w:rsidR="00537F59" w:rsidRPr="0006384A">
        <w:rPr>
          <w:rFonts w:ascii="Times New Roman" w:eastAsia="Times New Roman" w:hAnsi="Times New Roman" w:cs="Times New Roman"/>
          <w:color w:val="000000" w:themeColor="text1"/>
          <w:sz w:val="28"/>
          <w:szCs w:val="28"/>
          <w:lang w:eastAsia="ru-RU"/>
        </w:rPr>
        <w:t>» (лететь) передается глаголом с более широким значением «уезжать».</w:t>
      </w:r>
    </w:p>
    <w:p w14:paraId="2B63BEA4" w14:textId="47F32F0A" w:rsidR="003B054E" w:rsidRPr="0006384A" w:rsidRDefault="00596CCC" w:rsidP="0062612A">
      <w:pPr>
        <w:pStyle w:val="a3"/>
        <w:spacing w:before="0" w:beforeAutospacing="0" w:after="0" w:afterAutospacing="0"/>
        <w:ind w:left="719" w:firstLine="697"/>
        <w:jc w:val="both"/>
        <w:rPr>
          <w:color w:val="000000" w:themeColor="text1"/>
          <w:sz w:val="28"/>
          <w:szCs w:val="28"/>
        </w:rPr>
      </w:pPr>
      <w:r w:rsidRPr="0006384A">
        <w:rPr>
          <w:color w:val="000000" w:themeColor="text1"/>
          <w:sz w:val="28"/>
          <w:szCs w:val="28"/>
        </w:rPr>
        <w:t>Критерии оценивания: Полнота и точность определения "адекватного перевода". Упоминание ключевых аспектов, таких как сохранение смысла, стиля и эмоциональной окраски. Наличие аргументации, почему адекватный перевод важен. Указание на влияние адекватного перевода на восприятие текста читателем целевого языка. Приведение примеров, которые иллюстрируют, что происходит при неадекватном переводе (например, потеря смысла или эмоционального окраса).</w:t>
      </w:r>
    </w:p>
    <w:p w14:paraId="2C955932" w14:textId="77777777" w:rsidR="00596CCC" w:rsidRPr="0006384A" w:rsidRDefault="00596CCC" w:rsidP="0062612A">
      <w:pPr>
        <w:spacing w:after="0" w:line="240" w:lineRule="auto"/>
        <w:ind w:left="708" w:firstLine="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788B8ECE" w14:textId="77777777" w:rsidR="00A4359F" w:rsidRPr="0006384A" w:rsidRDefault="00A4359F" w:rsidP="00A42268">
      <w:pPr>
        <w:spacing w:after="0" w:line="240" w:lineRule="auto"/>
        <w:ind w:left="708"/>
        <w:jc w:val="both"/>
        <w:rPr>
          <w:rFonts w:ascii="Times New Roman" w:hAnsi="Times New Roman" w:cs="Times New Roman"/>
          <w:color w:val="000000" w:themeColor="text1"/>
          <w:sz w:val="28"/>
          <w:szCs w:val="28"/>
        </w:rPr>
      </w:pPr>
    </w:p>
    <w:p w14:paraId="1CF26528" w14:textId="77777777" w:rsidR="00A4359F" w:rsidRPr="0006384A" w:rsidRDefault="00A4359F" w:rsidP="00A42268">
      <w:pPr>
        <w:pStyle w:val="a3"/>
        <w:numPr>
          <w:ilvl w:val="0"/>
          <w:numId w:val="20"/>
        </w:numPr>
        <w:spacing w:before="0" w:beforeAutospacing="0" w:after="0" w:afterAutospacing="0"/>
        <w:ind w:left="709"/>
        <w:jc w:val="both"/>
        <w:rPr>
          <w:color w:val="000000" w:themeColor="text1"/>
          <w:sz w:val="28"/>
          <w:szCs w:val="28"/>
        </w:rPr>
      </w:pPr>
      <w:r w:rsidRPr="0006384A">
        <w:rPr>
          <w:color w:val="000000" w:themeColor="text1"/>
          <w:sz w:val="28"/>
          <w:szCs w:val="28"/>
        </w:rPr>
        <w:t>Как вы считаете, какие навыки являются наиболее важными для успешного переводчика и почему?</w:t>
      </w:r>
    </w:p>
    <w:p w14:paraId="267F1A22" w14:textId="77777777" w:rsidR="0006384A" w:rsidRDefault="0006384A" w:rsidP="0006384A">
      <w:pPr>
        <w:pStyle w:val="a3"/>
        <w:spacing w:before="0" w:beforeAutospacing="0" w:after="0" w:afterAutospacing="0"/>
        <w:ind w:left="1418"/>
        <w:jc w:val="both"/>
        <w:rPr>
          <w:color w:val="000000" w:themeColor="text1"/>
          <w:sz w:val="28"/>
          <w:szCs w:val="28"/>
        </w:rPr>
      </w:pPr>
      <w:r w:rsidRPr="0006384A">
        <w:rPr>
          <w:color w:val="000000" w:themeColor="text1"/>
          <w:sz w:val="28"/>
          <w:szCs w:val="28"/>
        </w:rPr>
        <w:t>Время выполнения – 1</w:t>
      </w:r>
      <w:r>
        <w:rPr>
          <w:color w:val="000000" w:themeColor="text1"/>
          <w:sz w:val="28"/>
          <w:szCs w:val="28"/>
        </w:rPr>
        <w:t>0</w:t>
      </w:r>
      <w:r w:rsidRPr="0006384A">
        <w:rPr>
          <w:color w:val="000000" w:themeColor="text1"/>
          <w:sz w:val="28"/>
          <w:szCs w:val="28"/>
        </w:rPr>
        <w:t xml:space="preserve"> мин.</w:t>
      </w:r>
    </w:p>
    <w:p w14:paraId="1A1F6DCD" w14:textId="77777777" w:rsidR="00A4359F" w:rsidRPr="0006384A" w:rsidRDefault="00A4359F" w:rsidP="0062612A">
      <w:pPr>
        <w:pStyle w:val="a3"/>
        <w:spacing w:before="0" w:beforeAutospacing="0" w:after="0" w:afterAutospacing="0"/>
        <w:ind w:left="708" w:firstLine="708"/>
        <w:jc w:val="both"/>
        <w:rPr>
          <w:color w:val="000000" w:themeColor="text1"/>
          <w:sz w:val="28"/>
          <w:szCs w:val="28"/>
        </w:rPr>
      </w:pPr>
      <w:r w:rsidRPr="0006384A">
        <w:rPr>
          <w:color w:val="000000" w:themeColor="text1"/>
          <w:sz w:val="28"/>
          <w:szCs w:val="28"/>
        </w:rPr>
        <w:t xml:space="preserve">Ожидаемый </w:t>
      </w:r>
      <w:r w:rsidR="00A42268" w:rsidRPr="0006384A">
        <w:rPr>
          <w:color w:val="000000" w:themeColor="text1"/>
          <w:sz w:val="28"/>
          <w:szCs w:val="28"/>
        </w:rPr>
        <w:t>результат</w:t>
      </w:r>
      <w:r w:rsidRPr="0006384A">
        <w:rPr>
          <w:color w:val="000000" w:themeColor="text1"/>
          <w:sz w:val="28"/>
          <w:szCs w:val="28"/>
        </w:rPr>
        <w:t>: "Наиболее важные навыки для успешного переводчика включают: высокий уровень владения языками, культурное понимание, способность к анализу и интерпретации текста, а также навыки редактирования и проверки."</w:t>
      </w:r>
    </w:p>
    <w:p w14:paraId="42C402C7" w14:textId="26E4A34E" w:rsidR="00A4359F" w:rsidRPr="0006384A" w:rsidRDefault="00A4359F" w:rsidP="0062612A">
      <w:pPr>
        <w:pStyle w:val="a3"/>
        <w:spacing w:before="0" w:beforeAutospacing="0" w:after="0" w:afterAutospacing="0"/>
        <w:ind w:left="708" w:firstLine="708"/>
        <w:jc w:val="both"/>
        <w:rPr>
          <w:color w:val="000000" w:themeColor="text1"/>
          <w:sz w:val="28"/>
          <w:szCs w:val="28"/>
        </w:rPr>
      </w:pPr>
      <w:r w:rsidRPr="0006384A">
        <w:rPr>
          <w:color w:val="000000" w:themeColor="text1"/>
          <w:sz w:val="28"/>
          <w:szCs w:val="28"/>
        </w:rPr>
        <w:t>Критерии оценивания: Указаны ли все ключевые навыки, такие как владение языками, культурное понимание, аналитические способности, навыки редактирования и проверки? Приведены ли дополнительные навыки, которые могут быть важны для переводчика (например, умение работать с различными текстами, знание специализированной терминологии)? Обоснованы ли выбранные навыки? Есть ли логическая связь между навыками и успешностью в профессии переводчика? Является ли ответ структурированным и логичным? Используются ли четкие формулировки и понятный язык?</w:t>
      </w:r>
    </w:p>
    <w:p w14:paraId="74AB53B2" w14:textId="77777777" w:rsidR="00A4359F" w:rsidRPr="0006384A" w:rsidRDefault="00A4359F" w:rsidP="0062612A">
      <w:pPr>
        <w:spacing w:after="0" w:line="240" w:lineRule="auto"/>
        <w:ind w:left="708" w:firstLine="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6BB6D7D6" w14:textId="77777777" w:rsidR="00A4359F" w:rsidRPr="0006384A" w:rsidRDefault="00A4359F" w:rsidP="00A42268">
      <w:pPr>
        <w:pStyle w:val="a3"/>
        <w:spacing w:before="0" w:beforeAutospacing="0" w:after="0" w:afterAutospacing="0"/>
        <w:ind w:left="708"/>
        <w:jc w:val="both"/>
        <w:rPr>
          <w:color w:val="000000" w:themeColor="text1"/>
          <w:sz w:val="28"/>
          <w:szCs w:val="28"/>
        </w:rPr>
      </w:pPr>
    </w:p>
    <w:p w14:paraId="60831677" w14:textId="77777777" w:rsidR="000D781B" w:rsidRPr="0006384A" w:rsidRDefault="000D781B" w:rsidP="00A42268">
      <w:pPr>
        <w:pStyle w:val="a3"/>
        <w:numPr>
          <w:ilvl w:val="0"/>
          <w:numId w:val="20"/>
        </w:numPr>
        <w:spacing w:before="0" w:beforeAutospacing="0" w:after="0" w:afterAutospacing="0"/>
        <w:ind w:left="709"/>
        <w:jc w:val="both"/>
        <w:rPr>
          <w:color w:val="000000" w:themeColor="text1"/>
          <w:sz w:val="28"/>
          <w:szCs w:val="28"/>
          <w:lang w:val="de-DE"/>
        </w:rPr>
      </w:pPr>
      <w:r w:rsidRPr="0006384A">
        <w:rPr>
          <w:color w:val="000000" w:themeColor="text1"/>
          <w:sz w:val="28"/>
          <w:szCs w:val="28"/>
        </w:rPr>
        <w:t>Переведите</w:t>
      </w:r>
      <w:r w:rsidRPr="0006384A">
        <w:rPr>
          <w:color w:val="000000" w:themeColor="text1"/>
          <w:sz w:val="28"/>
          <w:szCs w:val="28"/>
          <w:lang w:val="de-DE"/>
        </w:rPr>
        <w:t xml:space="preserve"> </w:t>
      </w:r>
      <w:r w:rsidRPr="0006384A">
        <w:rPr>
          <w:color w:val="000000" w:themeColor="text1"/>
          <w:sz w:val="28"/>
          <w:szCs w:val="28"/>
        </w:rPr>
        <w:t>на</w:t>
      </w:r>
      <w:r w:rsidRPr="0006384A">
        <w:rPr>
          <w:color w:val="000000" w:themeColor="text1"/>
          <w:sz w:val="28"/>
          <w:szCs w:val="28"/>
          <w:lang w:val="de-DE"/>
        </w:rPr>
        <w:t xml:space="preserve"> </w:t>
      </w:r>
      <w:r w:rsidRPr="0006384A">
        <w:rPr>
          <w:color w:val="000000" w:themeColor="text1"/>
          <w:sz w:val="28"/>
          <w:szCs w:val="28"/>
        </w:rPr>
        <w:t>русский</w:t>
      </w:r>
      <w:r w:rsidRPr="0006384A">
        <w:rPr>
          <w:color w:val="000000" w:themeColor="text1"/>
          <w:sz w:val="28"/>
          <w:szCs w:val="28"/>
          <w:lang w:val="de-DE"/>
        </w:rPr>
        <w:t xml:space="preserve"> </w:t>
      </w:r>
      <w:r w:rsidRPr="0006384A">
        <w:rPr>
          <w:color w:val="000000" w:themeColor="text1"/>
          <w:sz w:val="28"/>
          <w:szCs w:val="28"/>
        </w:rPr>
        <w:t>язык</w:t>
      </w:r>
      <w:r w:rsidRPr="0006384A">
        <w:rPr>
          <w:color w:val="000000" w:themeColor="text1"/>
          <w:sz w:val="28"/>
          <w:szCs w:val="28"/>
          <w:lang w:val="de-DE"/>
        </w:rPr>
        <w:t xml:space="preserve"> </w:t>
      </w:r>
      <w:r w:rsidRPr="0006384A">
        <w:rPr>
          <w:color w:val="000000" w:themeColor="text1"/>
          <w:sz w:val="28"/>
          <w:szCs w:val="28"/>
        </w:rPr>
        <w:t>с</w:t>
      </w:r>
      <w:r w:rsidRPr="0006384A">
        <w:rPr>
          <w:color w:val="000000" w:themeColor="text1"/>
          <w:sz w:val="28"/>
          <w:szCs w:val="28"/>
          <w:lang w:val="de-DE"/>
        </w:rPr>
        <w:t xml:space="preserve"> </w:t>
      </w:r>
      <w:r w:rsidRPr="0006384A">
        <w:rPr>
          <w:color w:val="000000" w:themeColor="text1"/>
          <w:sz w:val="28"/>
          <w:szCs w:val="28"/>
        </w:rPr>
        <w:t>оценкой</w:t>
      </w:r>
      <w:r w:rsidRPr="0006384A">
        <w:rPr>
          <w:color w:val="000000" w:themeColor="text1"/>
          <w:sz w:val="28"/>
          <w:szCs w:val="28"/>
          <w:lang w:val="de-DE"/>
        </w:rPr>
        <w:t xml:space="preserve"> </w:t>
      </w:r>
      <w:r w:rsidRPr="0006384A">
        <w:rPr>
          <w:color w:val="000000" w:themeColor="text1"/>
          <w:sz w:val="28"/>
          <w:szCs w:val="28"/>
        </w:rPr>
        <w:t>и</w:t>
      </w:r>
      <w:r w:rsidRPr="0006384A">
        <w:rPr>
          <w:color w:val="000000" w:themeColor="text1"/>
          <w:sz w:val="28"/>
          <w:szCs w:val="28"/>
          <w:lang w:val="de-DE"/>
        </w:rPr>
        <w:t xml:space="preserve"> </w:t>
      </w:r>
      <w:r w:rsidRPr="0006384A">
        <w:rPr>
          <w:color w:val="000000" w:themeColor="text1"/>
          <w:sz w:val="28"/>
          <w:szCs w:val="28"/>
        </w:rPr>
        <w:t>пересмотром</w:t>
      </w:r>
      <w:r w:rsidRPr="0006384A">
        <w:rPr>
          <w:color w:val="000000" w:themeColor="text1"/>
          <w:sz w:val="28"/>
          <w:szCs w:val="28"/>
          <w:lang w:val="de-DE"/>
        </w:rPr>
        <w:t xml:space="preserve"> </w:t>
      </w:r>
      <w:r w:rsidRPr="0006384A">
        <w:rPr>
          <w:color w:val="000000" w:themeColor="text1"/>
          <w:sz w:val="28"/>
          <w:szCs w:val="28"/>
        </w:rPr>
        <w:t>перевода</w:t>
      </w:r>
      <w:r w:rsidRPr="0006384A">
        <w:rPr>
          <w:color w:val="000000" w:themeColor="text1"/>
          <w:sz w:val="28"/>
          <w:szCs w:val="28"/>
          <w:lang w:val="de-DE"/>
        </w:rPr>
        <w:t>: „Die Sonne ging langsam unter und tauchte die Landschaft in ein warmes, goldenes Licht. Die Vögel sangen ihre letzten Lieder des Tages, während der Wind sanft durch die Bäume strich.“</w:t>
      </w:r>
    </w:p>
    <w:p w14:paraId="0BD65BF3" w14:textId="77777777" w:rsidR="0006384A" w:rsidRDefault="0006384A" w:rsidP="0006384A">
      <w:pPr>
        <w:pStyle w:val="a3"/>
        <w:spacing w:before="0" w:beforeAutospacing="0" w:after="0" w:afterAutospacing="0"/>
        <w:ind w:left="1418"/>
        <w:jc w:val="both"/>
        <w:rPr>
          <w:color w:val="000000" w:themeColor="text1"/>
          <w:sz w:val="28"/>
          <w:szCs w:val="28"/>
        </w:rPr>
      </w:pPr>
      <w:r w:rsidRPr="0006384A">
        <w:rPr>
          <w:color w:val="000000" w:themeColor="text1"/>
          <w:sz w:val="28"/>
          <w:szCs w:val="28"/>
        </w:rPr>
        <w:t>Время выполнения – 1</w:t>
      </w:r>
      <w:r>
        <w:rPr>
          <w:color w:val="000000" w:themeColor="text1"/>
          <w:sz w:val="28"/>
          <w:szCs w:val="28"/>
        </w:rPr>
        <w:t>0</w:t>
      </w:r>
      <w:r w:rsidRPr="0006384A">
        <w:rPr>
          <w:color w:val="000000" w:themeColor="text1"/>
          <w:sz w:val="28"/>
          <w:szCs w:val="28"/>
        </w:rPr>
        <w:t xml:space="preserve"> мин.</w:t>
      </w:r>
    </w:p>
    <w:p w14:paraId="2001B876" w14:textId="2E97291A" w:rsidR="0026334B" w:rsidRPr="0006384A" w:rsidRDefault="000D781B" w:rsidP="0062612A">
      <w:pPr>
        <w:pStyle w:val="a3"/>
        <w:shd w:val="clear" w:color="auto" w:fill="FFFFFF"/>
        <w:spacing w:before="0" w:beforeAutospacing="0" w:after="0" w:afterAutospacing="0"/>
        <w:ind w:left="708" w:firstLine="708"/>
        <w:jc w:val="both"/>
        <w:rPr>
          <w:color w:val="000000" w:themeColor="text1"/>
          <w:sz w:val="28"/>
          <w:szCs w:val="28"/>
        </w:rPr>
      </w:pPr>
      <w:r w:rsidRPr="0006384A">
        <w:rPr>
          <w:color w:val="000000" w:themeColor="text1"/>
          <w:sz w:val="28"/>
          <w:szCs w:val="28"/>
        </w:rPr>
        <w:t xml:space="preserve">Ожидаемый </w:t>
      </w:r>
      <w:r w:rsidR="00A42268" w:rsidRPr="0006384A">
        <w:rPr>
          <w:color w:val="000000" w:themeColor="text1"/>
          <w:sz w:val="28"/>
          <w:szCs w:val="28"/>
        </w:rPr>
        <w:t>результат</w:t>
      </w:r>
      <w:r w:rsidRPr="0006384A">
        <w:rPr>
          <w:color w:val="000000" w:themeColor="text1"/>
          <w:sz w:val="28"/>
          <w:szCs w:val="28"/>
        </w:rPr>
        <w:t>: „Солнце медленно садилось, окутывая пейзаж теплым, золотистым светом. Птицы исполняли свои последние песни дня, в то время как ветер нежно шептал сквозь деревья.“ Лексическая эквивалентность: Слово „</w:t>
      </w:r>
      <w:proofErr w:type="spellStart"/>
      <w:r w:rsidRPr="0006384A">
        <w:rPr>
          <w:color w:val="000000" w:themeColor="text1"/>
          <w:sz w:val="28"/>
          <w:szCs w:val="28"/>
        </w:rPr>
        <w:t>Sonne</w:t>
      </w:r>
      <w:proofErr w:type="spellEnd"/>
      <w:r w:rsidRPr="0006384A">
        <w:rPr>
          <w:color w:val="000000" w:themeColor="text1"/>
          <w:sz w:val="28"/>
          <w:szCs w:val="28"/>
        </w:rPr>
        <w:t>“ переведено как „Солнце“, что является точным соответствием. - „</w:t>
      </w:r>
      <w:proofErr w:type="spellStart"/>
      <w:r w:rsidRPr="0006384A">
        <w:rPr>
          <w:color w:val="000000" w:themeColor="text1"/>
          <w:sz w:val="28"/>
          <w:szCs w:val="28"/>
        </w:rPr>
        <w:t>untergehen</w:t>
      </w:r>
      <w:proofErr w:type="spellEnd"/>
      <w:r w:rsidRPr="0006384A">
        <w:rPr>
          <w:color w:val="000000" w:themeColor="text1"/>
          <w:sz w:val="28"/>
          <w:szCs w:val="28"/>
        </w:rPr>
        <w:t>“ (садиться) сохранено в значении, так как это наиболее употребительное слово в русском языке для описания движения солнца.</w:t>
      </w:r>
      <w:r w:rsidR="0026334B" w:rsidRPr="0006384A">
        <w:rPr>
          <w:color w:val="000000" w:themeColor="text1"/>
          <w:sz w:val="28"/>
          <w:szCs w:val="28"/>
        </w:rPr>
        <w:t xml:space="preserve"> </w:t>
      </w:r>
      <w:r w:rsidRPr="0006384A">
        <w:rPr>
          <w:color w:val="000000" w:themeColor="text1"/>
          <w:sz w:val="28"/>
          <w:szCs w:val="28"/>
        </w:rPr>
        <w:t>В немецком предложении используется структура „</w:t>
      </w:r>
      <w:proofErr w:type="spellStart"/>
      <w:r w:rsidRPr="0006384A">
        <w:rPr>
          <w:color w:val="000000" w:themeColor="text1"/>
          <w:sz w:val="28"/>
          <w:szCs w:val="28"/>
        </w:rPr>
        <w:t>Die</w:t>
      </w:r>
      <w:proofErr w:type="spellEnd"/>
      <w:r w:rsidRPr="0006384A">
        <w:rPr>
          <w:color w:val="000000" w:themeColor="text1"/>
          <w:sz w:val="28"/>
          <w:szCs w:val="28"/>
        </w:rPr>
        <w:t xml:space="preserve"> </w:t>
      </w:r>
      <w:proofErr w:type="spellStart"/>
      <w:r w:rsidRPr="0006384A">
        <w:rPr>
          <w:color w:val="000000" w:themeColor="text1"/>
          <w:sz w:val="28"/>
          <w:szCs w:val="28"/>
        </w:rPr>
        <w:t>Sonne</w:t>
      </w:r>
      <w:proofErr w:type="spellEnd"/>
      <w:r w:rsidRPr="0006384A">
        <w:rPr>
          <w:color w:val="000000" w:themeColor="text1"/>
          <w:sz w:val="28"/>
          <w:szCs w:val="28"/>
        </w:rPr>
        <w:t xml:space="preserve"> </w:t>
      </w:r>
      <w:proofErr w:type="spellStart"/>
      <w:r w:rsidRPr="0006384A">
        <w:rPr>
          <w:color w:val="000000" w:themeColor="text1"/>
          <w:sz w:val="28"/>
          <w:szCs w:val="28"/>
        </w:rPr>
        <w:t>ging</w:t>
      </w:r>
      <w:proofErr w:type="spellEnd"/>
      <w:r w:rsidRPr="0006384A">
        <w:rPr>
          <w:color w:val="000000" w:themeColor="text1"/>
          <w:sz w:val="28"/>
          <w:szCs w:val="28"/>
        </w:rPr>
        <w:t xml:space="preserve"> </w:t>
      </w:r>
      <w:proofErr w:type="spellStart"/>
      <w:r w:rsidRPr="0006384A">
        <w:rPr>
          <w:color w:val="000000" w:themeColor="text1"/>
          <w:sz w:val="28"/>
          <w:szCs w:val="28"/>
        </w:rPr>
        <w:t>langsam</w:t>
      </w:r>
      <w:proofErr w:type="spellEnd"/>
      <w:r w:rsidRPr="0006384A">
        <w:rPr>
          <w:color w:val="000000" w:themeColor="text1"/>
          <w:sz w:val="28"/>
          <w:szCs w:val="28"/>
        </w:rPr>
        <w:t xml:space="preserve"> </w:t>
      </w:r>
      <w:proofErr w:type="spellStart"/>
      <w:r w:rsidRPr="0006384A">
        <w:rPr>
          <w:color w:val="000000" w:themeColor="text1"/>
          <w:sz w:val="28"/>
          <w:szCs w:val="28"/>
        </w:rPr>
        <w:t>unter</w:t>
      </w:r>
      <w:proofErr w:type="spellEnd"/>
      <w:r w:rsidRPr="0006384A">
        <w:rPr>
          <w:color w:val="000000" w:themeColor="text1"/>
          <w:sz w:val="28"/>
          <w:szCs w:val="28"/>
        </w:rPr>
        <w:t>“, что соответствует русскому „Солнце медленно садилось“. Синтаксическая структура перевода сохраняет порядок слов, принятый в русском языке.</w:t>
      </w:r>
      <w:r w:rsidR="0026334B" w:rsidRPr="0006384A">
        <w:rPr>
          <w:color w:val="000000" w:themeColor="text1"/>
          <w:sz w:val="28"/>
          <w:szCs w:val="28"/>
        </w:rPr>
        <w:t xml:space="preserve"> </w:t>
      </w:r>
      <w:r w:rsidRPr="0006384A">
        <w:rPr>
          <w:color w:val="000000" w:themeColor="text1"/>
          <w:sz w:val="28"/>
          <w:szCs w:val="28"/>
        </w:rPr>
        <w:t>В немецком предложении „</w:t>
      </w:r>
      <w:proofErr w:type="spellStart"/>
      <w:r w:rsidRPr="0006384A">
        <w:rPr>
          <w:color w:val="000000" w:themeColor="text1"/>
          <w:sz w:val="28"/>
          <w:szCs w:val="28"/>
        </w:rPr>
        <w:t>die</w:t>
      </w:r>
      <w:proofErr w:type="spellEnd"/>
      <w:r w:rsidRPr="0006384A">
        <w:rPr>
          <w:color w:val="000000" w:themeColor="text1"/>
          <w:sz w:val="28"/>
          <w:szCs w:val="28"/>
        </w:rPr>
        <w:t xml:space="preserve"> </w:t>
      </w:r>
      <w:proofErr w:type="spellStart"/>
      <w:r w:rsidRPr="0006384A">
        <w:rPr>
          <w:color w:val="000000" w:themeColor="text1"/>
          <w:sz w:val="28"/>
          <w:szCs w:val="28"/>
        </w:rPr>
        <w:t>Landschaft</w:t>
      </w:r>
      <w:proofErr w:type="spellEnd"/>
      <w:r w:rsidRPr="0006384A">
        <w:rPr>
          <w:color w:val="000000" w:themeColor="text1"/>
          <w:sz w:val="28"/>
          <w:szCs w:val="28"/>
        </w:rPr>
        <w:t xml:space="preserve"> </w:t>
      </w:r>
      <w:proofErr w:type="spellStart"/>
      <w:r w:rsidRPr="0006384A">
        <w:rPr>
          <w:color w:val="000000" w:themeColor="text1"/>
          <w:sz w:val="28"/>
          <w:szCs w:val="28"/>
        </w:rPr>
        <w:t>in</w:t>
      </w:r>
      <w:proofErr w:type="spellEnd"/>
      <w:r w:rsidRPr="0006384A">
        <w:rPr>
          <w:color w:val="000000" w:themeColor="text1"/>
          <w:sz w:val="28"/>
          <w:szCs w:val="28"/>
        </w:rPr>
        <w:t xml:space="preserve"> </w:t>
      </w:r>
      <w:proofErr w:type="spellStart"/>
      <w:r w:rsidRPr="0006384A">
        <w:rPr>
          <w:color w:val="000000" w:themeColor="text1"/>
          <w:sz w:val="28"/>
          <w:szCs w:val="28"/>
        </w:rPr>
        <w:t>ein</w:t>
      </w:r>
      <w:proofErr w:type="spellEnd"/>
      <w:r w:rsidRPr="0006384A">
        <w:rPr>
          <w:color w:val="000000" w:themeColor="text1"/>
          <w:sz w:val="28"/>
          <w:szCs w:val="28"/>
        </w:rPr>
        <w:t xml:space="preserve"> </w:t>
      </w:r>
      <w:proofErr w:type="spellStart"/>
      <w:r w:rsidRPr="0006384A">
        <w:rPr>
          <w:color w:val="000000" w:themeColor="text1"/>
          <w:sz w:val="28"/>
          <w:szCs w:val="28"/>
        </w:rPr>
        <w:t>warmes</w:t>
      </w:r>
      <w:proofErr w:type="spellEnd"/>
      <w:r w:rsidRPr="0006384A">
        <w:rPr>
          <w:color w:val="000000" w:themeColor="text1"/>
          <w:sz w:val="28"/>
          <w:szCs w:val="28"/>
        </w:rPr>
        <w:t xml:space="preserve">, </w:t>
      </w:r>
      <w:proofErr w:type="spellStart"/>
      <w:r w:rsidRPr="0006384A">
        <w:rPr>
          <w:color w:val="000000" w:themeColor="text1"/>
          <w:sz w:val="28"/>
          <w:szCs w:val="28"/>
        </w:rPr>
        <w:t>goldenes</w:t>
      </w:r>
      <w:proofErr w:type="spellEnd"/>
      <w:r w:rsidRPr="0006384A">
        <w:rPr>
          <w:color w:val="000000" w:themeColor="text1"/>
          <w:sz w:val="28"/>
          <w:szCs w:val="28"/>
        </w:rPr>
        <w:t xml:space="preserve"> </w:t>
      </w:r>
      <w:proofErr w:type="spellStart"/>
      <w:r w:rsidRPr="0006384A">
        <w:rPr>
          <w:color w:val="000000" w:themeColor="text1"/>
          <w:sz w:val="28"/>
          <w:szCs w:val="28"/>
        </w:rPr>
        <w:t>Licht</w:t>
      </w:r>
      <w:proofErr w:type="spellEnd"/>
      <w:r w:rsidRPr="0006384A">
        <w:rPr>
          <w:color w:val="000000" w:themeColor="text1"/>
          <w:sz w:val="28"/>
          <w:szCs w:val="28"/>
        </w:rPr>
        <w:t xml:space="preserve"> </w:t>
      </w:r>
      <w:proofErr w:type="spellStart"/>
      <w:r w:rsidRPr="0006384A">
        <w:rPr>
          <w:color w:val="000000" w:themeColor="text1"/>
          <w:sz w:val="28"/>
          <w:szCs w:val="28"/>
        </w:rPr>
        <w:t>tauchte</w:t>
      </w:r>
      <w:proofErr w:type="spellEnd"/>
      <w:r w:rsidRPr="0006384A">
        <w:rPr>
          <w:color w:val="000000" w:themeColor="text1"/>
          <w:sz w:val="28"/>
          <w:szCs w:val="28"/>
        </w:rPr>
        <w:t>“ мы видим, что подлежащее и сказуемое имеют определенный порядок. В русском языке это также соблюдено: „окутывая пейзаж теплым, золотистым светом“.</w:t>
      </w:r>
      <w:r w:rsidR="0026334B" w:rsidRPr="0006384A">
        <w:rPr>
          <w:color w:val="000000" w:themeColor="text1"/>
          <w:sz w:val="28"/>
          <w:szCs w:val="28"/>
        </w:rPr>
        <w:t xml:space="preserve"> </w:t>
      </w:r>
      <w:r w:rsidRPr="0006384A">
        <w:rPr>
          <w:color w:val="000000" w:themeColor="text1"/>
          <w:sz w:val="28"/>
          <w:szCs w:val="28"/>
        </w:rPr>
        <w:t>Перевод сохраняет поэтический стиль оригинала. Слова „нежно шептал“ являются стилистически уместными и передают ту же атмосферу, что и „</w:t>
      </w:r>
      <w:proofErr w:type="spellStart"/>
      <w:r w:rsidRPr="0006384A">
        <w:rPr>
          <w:color w:val="000000" w:themeColor="text1"/>
          <w:sz w:val="28"/>
          <w:szCs w:val="28"/>
        </w:rPr>
        <w:t>sanft</w:t>
      </w:r>
      <w:proofErr w:type="spellEnd"/>
      <w:r w:rsidRPr="0006384A">
        <w:rPr>
          <w:color w:val="000000" w:themeColor="text1"/>
          <w:sz w:val="28"/>
          <w:szCs w:val="28"/>
        </w:rPr>
        <w:t xml:space="preserve"> </w:t>
      </w:r>
      <w:proofErr w:type="spellStart"/>
      <w:r w:rsidRPr="0006384A">
        <w:rPr>
          <w:color w:val="000000" w:themeColor="text1"/>
          <w:sz w:val="28"/>
          <w:szCs w:val="28"/>
        </w:rPr>
        <w:t>strich</w:t>
      </w:r>
      <w:proofErr w:type="spellEnd"/>
      <w:r w:rsidRPr="0006384A">
        <w:rPr>
          <w:color w:val="000000" w:themeColor="text1"/>
          <w:sz w:val="28"/>
          <w:szCs w:val="28"/>
        </w:rPr>
        <w:t>“.</w:t>
      </w:r>
      <w:r w:rsidR="0026334B" w:rsidRPr="0006384A">
        <w:rPr>
          <w:color w:val="000000" w:themeColor="text1"/>
          <w:sz w:val="28"/>
          <w:szCs w:val="28"/>
        </w:rPr>
        <w:t xml:space="preserve"> После первого этапа перевода важно оценить, насколько перевод соответствует оригиналу. В данном случае, перевод передает не только смысл, но и атмосферу текста. Однако можно рассмотреть альтернативные варианты</w:t>
      </w:r>
      <w:r w:rsidR="0062612A" w:rsidRPr="0006384A">
        <w:rPr>
          <w:color w:val="000000" w:themeColor="text1"/>
          <w:sz w:val="28"/>
          <w:szCs w:val="28"/>
        </w:rPr>
        <w:t>.</w:t>
      </w:r>
      <w:r w:rsidR="0026334B" w:rsidRPr="0006384A">
        <w:rPr>
          <w:color w:val="000000" w:themeColor="text1"/>
          <w:sz w:val="28"/>
          <w:szCs w:val="28"/>
        </w:rPr>
        <w:t xml:space="preserve"> Вместо „окутывая“ можно использовать „погружая“, но это изменит оттенок смысла. „Птицы исполняли свои последние песни дня“ можно заменить на „птицы пели свои последние песни дня“, что сделает фразу более простой, но менее поэтичной. </w:t>
      </w:r>
      <w:r w:rsidR="0026334B" w:rsidRPr="0006384A">
        <w:rPr>
          <w:color w:val="000000" w:themeColor="text1"/>
          <w:sz w:val="28"/>
          <w:szCs w:val="28"/>
          <w:shd w:val="clear" w:color="auto" w:fill="FFFFFF"/>
        </w:rPr>
        <w:t>В конечном итоге, выбранный перевод наиболее точно отражает оригинал как по смыслу, так и по стилю. Он сохраняет лексическую эквивалентность, грамматические и синтаксические нормы, а также передает атмосферу оригинала. Это решение можно считать оптимальным для данного контекста.</w:t>
      </w:r>
    </w:p>
    <w:p w14:paraId="7D0E498D" w14:textId="1B49248A" w:rsidR="0026334B" w:rsidRPr="0006384A" w:rsidRDefault="0026334B" w:rsidP="0062612A">
      <w:pPr>
        <w:pStyle w:val="a3"/>
        <w:spacing w:before="0" w:beforeAutospacing="0" w:after="0" w:afterAutospacing="0"/>
        <w:ind w:left="708" w:firstLine="708"/>
        <w:jc w:val="both"/>
        <w:rPr>
          <w:color w:val="000000" w:themeColor="text1"/>
          <w:sz w:val="28"/>
          <w:szCs w:val="28"/>
        </w:rPr>
      </w:pPr>
      <w:r w:rsidRPr="0006384A">
        <w:rPr>
          <w:color w:val="000000" w:themeColor="text1"/>
          <w:sz w:val="28"/>
          <w:szCs w:val="28"/>
        </w:rPr>
        <w:t>Критерии оценивания</w:t>
      </w:r>
      <w:r w:rsidR="0062612A" w:rsidRPr="0006384A">
        <w:rPr>
          <w:color w:val="000000" w:themeColor="text1"/>
          <w:sz w:val="28"/>
          <w:szCs w:val="28"/>
        </w:rPr>
        <w:t>: насколько</w:t>
      </w:r>
      <w:r w:rsidRPr="0006384A">
        <w:rPr>
          <w:color w:val="000000" w:themeColor="text1"/>
          <w:sz w:val="28"/>
          <w:szCs w:val="28"/>
        </w:rPr>
        <w:t xml:space="preserve"> точно переведены слова и выражения. Например, "</w:t>
      </w:r>
      <w:proofErr w:type="spellStart"/>
      <w:r w:rsidRPr="0006384A">
        <w:rPr>
          <w:color w:val="000000" w:themeColor="text1"/>
          <w:sz w:val="28"/>
          <w:szCs w:val="28"/>
        </w:rPr>
        <w:t>Sonne</w:t>
      </w:r>
      <w:proofErr w:type="spellEnd"/>
      <w:r w:rsidRPr="0006384A">
        <w:rPr>
          <w:color w:val="000000" w:themeColor="text1"/>
          <w:sz w:val="28"/>
          <w:szCs w:val="28"/>
        </w:rPr>
        <w:t>" как "Солнце" и "</w:t>
      </w:r>
      <w:proofErr w:type="spellStart"/>
      <w:r w:rsidRPr="0006384A">
        <w:rPr>
          <w:color w:val="000000" w:themeColor="text1"/>
          <w:sz w:val="28"/>
          <w:szCs w:val="28"/>
        </w:rPr>
        <w:t>untergehen</w:t>
      </w:r>
      <w:proofErr w:type="spellEnd"/>
      <w:r w:rsidRPr="0006384A">
        <w:rPr>
          <w:color w:val="000000" w:themeColor="text1"/>
          <w:sz w:val="28"/>
          <w:szCs w:val="28"/>
        </w:rPr>
        <w:t>" как "садиться" являются точными эквивалентами. Насколько хорошо сохранена структура предложения. В русском языке порядок слов может отличаться от немецкого, и важно, ч</w:t>
      </w:r>
      <w:r w:rsidR="00E47A60" w:rsidRPr="0006384A">
        <w:rPr>
          <w:color w:val="000000" w:themeColor="text1"/>
          <w:sz w:val="28"/>
          <w:szCs w:val="28"/>
        </w:rPr>
        <w:t>тобы перевод звучал естественно</w:t>
      </w:r>
      <w:r w:rsidRPr="0006384A">
        <w:rPr>
          <w:color w:val="000000" w:themeColor="text1"/>
          <w:sz w:val="28"/>
          <w:szCs w:val="28"/>
        </w:rPr>
        <w:t>. Насколько перевод сохраняет стиль оригинала. В данном случае, использование слов "окутывая" и "нежно шептал" передает атмосферу оригинала. Перевод учитывает культурные особенности. Например, использование "пейзаж" вместо "ландшафт" может быть более уместным в русском контексте. Правильно ли использованы гр</w:t>
      </w:r>
      <w:r w:rsidR="00E47A60" w:rsidRPr="0006384A">
        <w:rPr>
          <w:color w:val="000000" w:themeColor="text1"/>
          <w:sz w:val="28"/>
          <w:szCs w:val="28"/>
        </w:rPr>
        <w:t>амматические формы и времена.</w:t>
      </w:r>
      <w:r w:rsidRPr="0006384A">
        <w:rPr>
          <w:color w:val="000000" w:themeColor="text1"/>
          <w:sz w:val="28"/>
          <w:szCs w:val="28"/>
        </w:rPr>
        <w:t xml:space="preserve"> Передает ли перевод общий смысл оригинала. Например, "последние песни дня" точно передает идею о </w:t>
      </w:r>
      <w:r w:rsidR="00E47A60" w:rsidRPr="0006384A">
        <w:rPr>
          <w:color w:val="000000" w:themeColor="text1"/>
          <w:sz w:val="28"/>
          <w:szCs w:val="28"/>
        </w:rPr>
        <w:t>том, что птицы поют в конце дня</w:t>
      </w:r>
      <w:r w:rsidRPr="0006384A">
        <w:rPr>
          <w:color w:val="000000" w:themeColor="text1"/>
          <w:sz w:val="28"/>
          <w:szCs w:val="28"/>
        </w:rPr>
        <w:t>. Насколько перевод звучит естественно для носителей языка. Фразы "Солнце медленно садилось" и "ветер нежно шептал" звучат плавно и поэтично.</w:t>
      </w:r>
    </w:p>
    <w:p w14:paraId="28289964" w14:textId="77777777" w:rsidR="0026334B" w:rsidRPr="0006384A" w:rsidRDefault="0026334B" w:rsidP="0062612A">
      <w:pPr>
        <w:spacing w:after="0" w:line="240" w:lineRule="auto"/>
        <w:ind w:left="708" w:firstLine="708"/>
        <w:jc w:val="both"/>
        <w:rPr>
          <w:rFonts w:ascii="Times New Roman" w:hAnsi="Times New Roman" w:cs="Times New Roman"/>
          <w:color w:val="000000" w:themeColor="text1"/>
          <w:sz w:val="28"/>
          <w:szCs w:val="28"/>
        </w:rPr>
      </w:pPr>
      <w:r w:rsidRPr="0006384A">
        <w:rPr>
          <w:rFonts w:ascii="Times New Roman" w:hAnsi="Times New Roman" w:cs="Times New Roman"/>
          <w:color w:val="000000" w:themeColor="text1"/>
          <w:sz w:val="28"/>
          <w:szCs w:val="28"/>
        </w:rPr>
        <w:t>Компетенции (индикаторы): ПК-11 (ПК-11.3)</w:t>
      </w:r>
    </w:p>
    <w:p w14:paraId="0ADA6953" w14:textId="77777777" w:rsidR="00596CCC" w:rsidRPr="0006384A" w:rsidRDefault="00596CCC" w:rsidP="00A42268">
      <w:pPr>
        <w:spacing w:after="0" w:line="240" w:lineRule="auto"/>
        <w:jc w:val="both"/>
        <w:rPr>
          <w:rFonts w:ascii="Times New Roman" w:hAnsi="Times New Roman" w:cs="Times New Roman"/>
          <w:color w:val="000000" w:themeColor="text1"/>
          <w:sz w:val="28"/>
          <w:szCs w:val="28"/>
        </w:rPr>
      </w:pPr>
    </w:p>
    <w:sectPr w:rsidR="00596CCC" w:rsidRPr="0006384A" w:rsidSect="00A13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12B"/>
    <w:multiLevelType w:val="hybridMultilevel"/>
    <w:tmpl w:val="42DE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A1A46"/>
    <w:multiLevelType w:val="hybridMultilevel"/>
    <w:tmpl w:val="C930AD32"/>
    <w:lvl w:ilvl="0" w:tplc="AD8A1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25A34"/>
    <w:multiLevelType w:val="hybridMultilevel"/>
    <w:tmpl w:val="D070026E"/>
    <w:lvl w:ilvl="0" w:tplc="58924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CD1011"/>
    <w:multiLevelType w:val="hybridMultilevel"/>
    <w:tmpl w:val="B87C1EB4"/>
    <w:lvl w:ilvl="0" w:tplc="834427B6">
      <w:start w:val="1"/>
      <w:numFmt w:val="decimal"/>
      <w:lvlText w:val="%1."/>
      <w:lvlJc w:val="left"/>
      <w:pPr>
        <w:ind w:left="26" w:hanging="360"/>
      </w:pPr>
      <w:rPr>
        <w:rFonts w:hint="default"/>
      </w:rPr>
    </w:lvl>
    <w:lvl w:ilvl="1" w:tplc="04190019">
      <w:start w:val="1"/>
      <w:numFmt w:val="lowerLetter"/>
      <w:lvlText w:val="%2."/>
      <w:lvlJc w:val="left"/>
      <w:pPr>
        <w:ind w:left="746" w:hanging="360"/>
      </w:pPr>
    </w:lvl>
    <w:lvl w:ilvl="2" w:tplc="0419001B">
      <w:start w:val="1"/>
      <w:numFmt w:val="lowerRoman"/>
      <w:lvlText w:val="%3."/>
      <w:lvlJc w:val="right"/>
      <w:pPr>
        <w:ind w:left="1466" w:hanging="180"/>
      </w:pPr>
    </w:lvl>
    <w:lvl w:ilvl="3" w:tplc="0419000F" w:tentative="1">
      <w:start w:val="1"/>
      <w:numFmt w:val="decimal"/>
      <w:lvlText w:val="%4."/>
      <w:lvlJc w:val="left"/>
      <w:pPr>
        <w:ind w:left="2186" w:hanging="360"/>
      </w:pPr>
    </w:lvl>
    <w:lvl w:ilvl="4" w:tplc="04190019" w:tentative="1">
      <w:start w:val="1"/>
      <w:numFmt w:val="lowerLetter"/>
      <w:lvlText w:val="%5."/>
      <w:lvlJc w:val="left"/>
      <w:pPr>
        <w:ind w:left="2906" w:hanging="360"/>
      </w:pPr>
    </w:lvl>
    <w:lvl w:ilvl="5" w:tplc="0419001B" w:tentative="1">
      <w:start w:val="1"/>
      <w:numFmt w:val="lowerRoman"/>
      <w:lvlText w:val="%6."/>
      <w:lvlJc w:val="right"/>
      <w:pPr>
        <w:ind w:left="3626" w:hanging="180"/>
      </w:pPr>
    </w:lvl>
    <w:lvl w:ilvl="6" w:tplc="0419000F" w:tentative="1">
      <w:start w:val="1"/>
      <w:numFmt w:val="decimal"/>
      <w:lvlText w:val="%7."/>
      <w:lvlJc w:val="left"/>
      <w:pPr>
        <w:ind w:left="4346" w:hanging="360"/>
      </w:pPr>
    </w:lvl>
    <w:lvl w:ilvl="7" w:tplc="04190019" w:tentative="1">
      <w:start w:val="1"/>
      <w:numFmt w:val="lowerLetter"/>
      <w:lvlText w:val="%8."/>
      <w:lvlJc w:val="left"/>
      <w:pPr>
        <w:ind w:left="5066" w:hanging="360"/>
      </w:pPr>
    </w:lvl>
    <w:lvl w:ilvl="8" w:tplc="0419001B" w:tentative="1">
      <w:start w:val="1"/>
      <w:numFmt w:val="lowerRoman"/>
      <w:lvlText w:val="%9."/>
      <w:lvlJc w:val="right"/>
      <w:pPr>
        <w:ind w:left="5786" w:hanging="180"/>
      </w:pPr>
    </w:lvl>
  </w:abstractNum>
  <w:abstractNum w:abstractNumId="4" w15:restartNumberingAfterBreak="0">
    <w:nsid w:val="24602602"/>
    <w:multiLevelType w:val="hybridMultilevel"/>
    <w:tmpl w:val="9738B12C"/>
    <w:lvl w:ilvl="0" w:tplc="51DCC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17302"/>
    <w:multiLevelType w:val="hybridMultilevel"/>
    <w:tmpl w:val="D6340128"/>
    <w:lvl w:ilvl="0" w:tplc="F0629C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226DF6"/>
    <w:multiLevelType w:val="hybridMultilevel"/>
    <w:tmpl w:val="B87C1EB4"/>
    <w:lvl w:ilvl="0" w:tplc="834427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72533"/>
    <w:multiLevelType w:val="hybridMultilevel"/>
    <w:tmpl w:val="D6340128"/>
    <w:lvl w:ilvl="0" w:tplc="F0629C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7E67C7A"/>
    <w:multiLevelType w:val="hybridMultilevel"/>
    <w:tmpl w:val="A5D8BF3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0F03D41"/>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26CB6"/>
    <w:multiLevelType w:val="hybridMultilevel"/>
    <w:tmpl w:val="5C021770"/>
    <w:lvl w:ilvl="0" w:tplc="279E2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473138E"/>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B6281"/>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CD5415"/>
    <w:multiLevelType w:val="hybridMultilevel"/>
    <w:tmpl w:val="D5D86262"/>
    <w:lvl w:ilvl="0" w:tplc="4FD65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340BF3"/>
    <w:multiLevelType w:val="multilevel"/>
    <w:tmpl w:val="37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08B"/>
    <w:multiLevelType w:val="hybridMultilevel"/>
    <w:tmpl w:val="96DAB410"/>
    <w:lvl w:ilvl="0" w:tplc="E1AAD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A8F343C"/>
    <w:multiLevelType w:val="hybridMultilevel"/>
    <w:tmpl w:val="A9EC325C"/>
    <w:lvl w:ilvl="0" w:tplc="F120DCB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FE149D8"/>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280AB2"/>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9449D"/>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B24E6"/>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7DA750E8"/>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5"/>
  </w:num>
  <w:num w:numId="2">
    <w:abstractNumId w:val="17"/>
  </w:num>
  <w:num w:numId="3">
    <w:abstractNumId w:val="11"/>
  </w:num>
  <w:num w:numId="4">
    <w:abstractNumId w:val="9"/>
  </w:num>
  <w:num w:numId="5">
    <w:abstractNumId w:val="19"/>
  </w:num>
  <w:num w:numId="6">
    <w:abstractNumId w:val="18"/>
  </w:num>
  <w:num w:numId="7">
    <w:abstractNumId w:val="5"/>
  </w:num>
  <w:num w:numId="8">
    <w:abstractNumId w:val="7"/>
  </w:num>
  <w:num w:numId="9">
    <w:abstractNumId w:val="3"/>
  </w:num>
  <w:num w:numId="10">
    <w:abstractNumId w:val="6"/>
  </w:num>
  <w:num w:numId="11">
    <w:abstractNumId w:val="2"/>
  </w:num>
  <w:num w:numId="12">
    <w:abstractNumId w:val="21"/>
  </w:num>
  <w:num w:numId="13">
    <w:abstractNumId w:val="4"/>
  </w:num>
  <w:num w:numId="14">
    <w:abstractNumId w:val="1"/>
  </w:num>
  <w:num w:numId="15">
    <w:abstractNumId w:val="13"/>
  </w:num>
  <w:num w:numId="16">
    <w:abstractNumId w:val="8"/>
  </w:num>
  <w:num w:numId="17">
    <w:abstractNumId w:val="0"/>
  </w:num>
  <w:num w:numId="18">
    <w:abstractNumId w:val="20"/>
  </w:num>
  <w:num w:numId="19">
    <w:abstractNumId w:val="10"/>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41"/>
    <w:rsid w:val="00012D17"/>
    <w:rsid w:val="0006384A"/>
    <w:rsid w:val="000B45C4"/>
    <w:rsid w:val="000D781B"/>
    <w:rsid w:val="00124AE8"/>
    <w:rsid w:val="001A2C53"/>
    <w:rsid w:val="0026334B"/>
    <w:rsid w:val="002A5415"/>
    <w:rsid w:val="002E3A11"/>
    <w:rsid w:val="003B054E"/>
    <w:rsid w:val="003F04C1"/>
    <w:rsid w:val="0042599B"/>
    <w:rsid w:val="004D0B63"/>
    <w:rsid w:val="004D4CCB"/>
    <w:rsid w:val="004E66FA"/>
    <w:rsid w:val="00522849"/>
    <w:rsid w:val="00537F59"/>
    <w:rsid w:val="005475A0"/>
    <w:rsid w:val="00596CCC"/>
    <w:rsid w:val="005B564E"/>
    <w:rsid w:val="005C211D"/>
    <w:rsid w:val="00617AAC"/>
    <w:rsid w:val="0062612A"/>
    <w:rsid w:val="00690AF8"/>
    <w:rsid w:val="006A42FA"/>
    <w:rsid w:val="006E1ED9"/>
    <w:rsid w:val="00790262"/>
    <w:rsid w:val="007A0E7B"/>
    <w:rsid w:val="007B3267"/>
    <w:rsid w:val="007B5120"/>
    <w:rsid w:val="007D1304"/>
    <w:rsid w:val="008708C8"/>
    <w:rsid w:val="008D2641"/>
    <w:rsid w:val="009122A9"/>
    <w:rsid w:val="0093162D"/>
    <w:rsid w:val="00A13706"/>
    <w:rsid w:val="00A33A29"/>
    <w:rsid w:val="00A406DF"/>
    <w:rsid w:val="00A42268"/>
    <w:rsid w:val="00A4359F"/>
    <w:rsid w:val="00A47CE2"/>
    <w:rsid w:val="00B543FC"/>
    <w:rsid w:val="00BE1576"/>
    <w:rsid w:val="00C36D3F"/>
    <w:rsid w:val="00D37659"/>
    <w:rsid w:val="00DE6EBA"/>
    <w:rsid w:val="00E1113A"/>
    <w:rsid w:val="00E1780E"/>
    <w:rsid w:val="00E34A9C"/>
    <w:rsid w:val="00E47A60"/>
    <w:rsid w:val="00EF1003"/>
    <w:rsid w:val="00F02136"/>
    <w:rsid w:val="00FC387E"/>
    <w:rsid w:val="00FF4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8DAA"/>
  <w15:chartTrackingRefBased/>
  <w15:docId w15:val="{16BF0F08-1654-4F1C-A0E8-F2231BFF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A47C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E1E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21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17AAC"/>
    <w:pPr>
      <w:ind w:left="720"/>
      <w:contextualSpacing/>
    </w:pPr>
  </w:style>
  <w:style w:type="table" w:styleId="a5">
    <w:name w:val="Table Grid"/>
    <w:basedOn w:val="a1"/>
    <w:uiPriority w:val="39"/>
    <w:rsid w:val="00617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2A5415"/>
    <w:pPr>
      <w:spacing w:after="0" w:line="240" w:lineRule="auto"/>
    </w:pPr>
    <w:rPr>
      <w:kern w:val="2"/>
      <w:sz w:val="24"/>
      <w:szCs w:val="24"/>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6E1ED9"/>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rsid w:val="00A47CE2"/>
    <w:rPr>
      <w:rFonts w:asciiTheme="majorHAnsi" w:eastAsiaTheme="majorEastAsia" w:hAnsiTheme="majorHAnsi" w:cstheme="majorBidi"/>
      <w:color w:val="1F4D78" w:themeColor="accent1" w:themeShade="7F"/>
      <w:sz w:val="24"/>
      <w:szCs w:val="24"/>
    </w:rPr>
  </w:style>
  <w:style w:type="character" w:styleId="a7">
    <w:name w:val="Strong"/>
    <w:basedOn w:val="a0"/>
    <w:uiPriority w:val="22"/>
    <w:qFormat/>
    <w:rsid w:val="00537F59"/>
    <w:rPr>
      <w:b/>
      <w:bCs/>
    </w:rPr>
  </w:style>
  <w:style w:type="table" w:customStyle="1" w:styleId="TableNormal">
    <w:name w:val="Table Normal"/>
    <w:uiPriority w:val="2"/>
    <w:semiHidden/>
    <w:qFormat/>
    <w:rsid w:val="0026334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Body Text"/>
    <w:basedOn w:val="a"/>
    <w:link w:val="a9"/>
    <w:uiPriority w:val="1"/>
    <w:semiHidden/>
    <w:unhideWhenUsed/>
    <w:qFormat/>
    <w:rsid w:val="00EF100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EF100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0983">
      <w:bodyDiv w:val="1"/>
      <w:marLeft w:val="0"/>
      <w:marRight w:val="0"/>
      <w:marTop w:val="0"/>
      <w:marBottom w:val="0"/>
      <w:divBdr>
        <w:top w:val="none" w:sz="0" w:space="0" w:color="auto"/>
        <w:left w:val="none" w:sz="0" w:space="0" w:color="auto"/>
        <w:bottom w:val="none" w:sz="0" w:space="0" w:color="auto"/>
        <w:right w:val="none" w:sz="0" w:space="0" w:color="auto"/>
      </w:divBdr>
    </w:div>
    <w:div w:id="75321931">
      <w:bodyDiv w:val="1"/>
      <w:marLeft w:val="0"/>
      <w:marRight w:val="0"/>
      <w:marTop w:val="0"/>
      <w:marBottom w:val="0"/>
      <w:divBdr>
        <w:top w:val="none" w:sz="0" w:space="0" w:color="auto"/>
        <w:left w:val="none" w:sz="0" w:space="0" w:color="auto"/>
        <w:bottom w:val="none" w:sz="0" w:space="0" w:color="auto"/>
        <w:right w:val="none" w:sz="0" w:space="0" w:color="auto"/>
      </w:divBdr>
    </w:div>
    <w:div w:id="150870442">
      <w:bodyDiv w:val="1"/>
      <w:marLeft w:val="0"/>
      <w:marRight w:val="0"/>
      <w:marTop w:val="0"/>
      <w:marBottom w:val="0"/>
      <w:divBdr>
        <w:top w:val="none" w:sz="0" w:space="0" w:color="auto"/>
        <w:left w:val="none" w:sz="0" w:space="0" w:color="auto"/>
        <w:bottom w:val="none" w:sz="0" w:space="0" w:color="auto"/>
        <w:right w:val="none" w:sz="0" w:space="0" w:color="auto"/>
      </w:divBdr>
    </w:div>
    <w:div w:id="188643500">
      <w:bodyDiv w:val="1"/>
      <w:marLeft w:val="0"/>
      <w:marRight w:val="0"/>
      <w:marTop w:val="0"/>
      <w:marBottom w:val="0"/>
      <w:divBdr>
        <w:top w:val="none" w:sz="0" w:space="0" w:color="auto"/>
        <w:left w:val="none" w:sz="0" w:space="0" w:color="auto"/>
        <w:bottom w:val="none" w:sz="0" w:space="0" w:color="auto"/>
        <w:right w:val="none" w:sz="0" w:space="0" w:color="auto"/>
      </w:divBdr>
    </w:div>
    <w:div w:id="193230950">
      <w:bodyDiv w:val="1"/>
      <w:marLeft w:val="0"/>
      <w:marRight w:val="0"/>
      <w:marTop w:val="0"/>
      <w:marBottom w:val="0"/>
      <w:divBdr>
        <w:top w:val="none" w:sz="0" w:space="0" w:color="auto"/>
        <w:left w:val="none" w:sz="0" w:space="0" w:color="auto"/>
        <w:bottom w:val="none" w:sz="0" w:space="0" w:color="auto"/>
        <w:right w:val="none" w:sz="0" w:space="0" w:color="auto"/>
      </w:divBdr>
    </w:div>
    <w:div w:id="381365066">
      <w:bodyDiv w:val="1"/>
      <w:marLeft w:val="0"/>
      <w:marRight w:val="0"/>
      <w:marTop w:val="0"/>
      <w:marBottom w:val="0"/>
      <w:divBdr>
        <w:top w:val="none" w:sz="0" w:space="0" w:color="auto"/>
        <w:left w:val="none" w:sz="0" w:space="0" w:color="auto"/>
        <w:bottom w:val="none" w:sz="0" w:space="0" w:color="auto"/>
        <w:right w:val="none" w:sz="0" w:space="0" w:color="auto"/>
      </w:divBdr>
    </w:div>
    <w:div w:id="518008088">
      <w:bodyDiv w:val="1"/>
      <w:marLeft w:val="0"/>
      <w:marRight w:val="0"/>
      <w:marTop w:val="0"/>
      <w:marBottom w:val="0"/>
      <w:divBdr>
        <w:top w:val="none" w:sz="0" w:space="0" w:color="auto"/>
        <w:left w:val="none" w:sz="0" w:space="0" w:color="auto"/>
        <w:bottom w:val="none" w:sz="0" w:space="0" w:color="auto"/>
        <w:right w:val="none" w:sz="0" w:space="0" w:color="auto"/>
      </w:divBdr>
    </w:div>
    <w:div w:id="951664763">
      <w:bodyDiv w:val="1"/>
      <w:marLeft w:val="0"/>
      <w:marRight w:val="0"/>
      <w:marTop w:val="0"/>
      <w:marBottom w:val="0"/>
      <w:divBdr>
        <w:top w:val="none" w:sz="0" w:space="0" w:color="auto"/>
        <w:left w:val="none" w:sz="0" w:space="0" w:color="auto"/>
        <w:bottom w:val="none" w:sz="0" w:space="0" w:color="auto"/>
        <w:right w:val="none" w:sz="0" w:space="0" w:color="auto"/>
      </w:divBdr>
    </w:div>
    <w:div w:id="1066730659">
      <w:bodyDiv w:val="1"/>
      <w:marLeft w:val="0"/>
      <w:marRight w:val="0"/>
      <w:marTop w:val="0"/>
      <w:marBottom w:val="0"/>
      <w:divBdr>
        <w:top w:val="none" w:sz="0" w:space="0" w:color="auto"/>
        <w:left w:val="none" w:sz="0" w:space="0" w:color="auto"/>
        <w:bottom w:val="none" w:sz="0" w:space="0" w:color="auto"/>
        <w:right w:val="none" w:sz="0" w:space="0" w:color="auto"/>
      </w:divBdr>
    </w:div>
    <w:div w:id="1219782947">
      <w:bodyDiv w:val="1"/>
      <w:marLeft w:val="0"/>
      <w:marRight w:val="0"/>
      <w:marTop w:val="0"/>
      <w:marBottom w:val="0"/>
      <w:divBdr>
        <w:top w:val="none" w:sz="0" w:space="0" w:color="auto"/>
        <w:left w:val="none" w:sz="0" w:space="0" w:color="auto"/>
        <w:bottom w:val="none" w:sz="0" w:space="0" w:color="auto"/>
        <w:right w:val="none" w:sz="0" w:space="0" w:color="auto"/>
      </w:divBdr>
      <w:divsChild>
        <w:div w:id="1625817200">
          <w:marLeft w:val="0"/>
          <w:marRight w:val="0"/>
          <w:marTop w:val="0"/>
          <w:marBottom w:val="0"/>
          <w:divBdr>
            <w:top w:val="none" w:sz="0" w:space="0" w:color="auto"/>
            <w:left w:val="none" w:sz="0" w:space="0" w:color="auto"/>
            <w:bottom w:val="none" w:sz="0" w:space="0" w:color="auto"/>
            <w:right w:val="none" w:sz="0" w:space="0" w:color="auto"/>
          </w:divBdr>
        </w:div>
      </w:divsChild>
    </w:div>
    <w:div w:id="1529634408">
      <w:bodyDiv w:val="1"/>
      <w:marLeft w:val="0"/>
      <w:marRight w:val="0"/>
      <w:marTop w:val="0"/>
      <w:marBottom w:val="0"/>
      <w:divBdr>
        <w:top w:val="none" w:sz="0" w:space="0" w:color="auto"/>
        <w:left w:val="none" w:sz="0" w:space="0" w:color="auto"/>
        <w:bottom w:val="none" w:sz="0" w:space="0" w:color="auto"/>
        <w:right w:val="none" w:sz="0" w:space="0" w:color="auto"/>
      </w:divBdr>
    </w:div>
    <w:div w:id="1615332792">
      <w:bodyDiv w:val="1"/>
      <w:marLeft w:val="0"/>
      <w:marRight w:val="0"/>
      <w:marTop w:val="0"/>
      <w:marBottom w:val="0"/>
      <w:divBdr>
        <w:top w:val="none" w:sz="0" w:space="0" w:color="auto"/>
        <w:left w:val="none" w:sz="0" w:space="0" w:color="auto"/>
        <w:bottom w:val="none" w:sz="0" w:space="0" w:color="auto"/>
        <w:right w:val="none" w:sz="0" w:space="0" w:color="auto"/>
      </w:divBdr>
    </w:div>
    <w:div w:id="1724786997">
      <w:bodyDiv w:val="1"/>
      <w:marLeft w:val="0"/>
      <w:marRight w:val="0"/>
      <w:marTop w:val="0"/>
      <w:marBottom w:val="0"/>
      <w:divBdr>
        <w:top w:val="none" w:sz="0" w:space="0" w:color="auto"/>
        <w:left w:val="none" w:sz="0" w:space="0" w:color="auto"/>
        <w:bottom w:val="none" w:sz="0" w:space="0" w:color="auto"/>
        <w:right w:val="none" w:sz="0" w:space="0" w:color="auto"/>
      </w:divBdr>
    </w:div>
    <w:div w:id="20297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3811</Words>
  <Characters>21725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5</cp:revision>
  <dcterms:created xsi:type="dcterms:W3CDTF">2025-04-15T07:04:00Z</dcterms:created>
  <dcterms:modified xsi:type="dcterms:W3CDTF">2025-04-22T16:39:00Z</dcterms:modified>
</cp:coreProperties>
</file>