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F4" w:rsidRPr="00BA10B4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D13477" w:rsidRPr="00BA10B4" w:rsidRDefault="00D13477" w:rsidP="00D13477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BA10B4">
        <w:rPr>
          <w:rFonts w:eastAsiaTheme="minorHAnsi"/>
          <w:b/>
          <w:color w:val="000000"/>
          <w:sz w:val="28"/>
          <w:szCs w:val="28"/>
        </w:rPr>
        <w:t>«Всеобщая история: новая история»</w:t>
      </w:r>
    </w:p>
    <w:p w:rsidR="00A616F4" w:rsidRPr="00BA10B4" w:rsidRDefault="00A616F4" w:rsidP="002E5179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A616F4" w:rsidRPr="00BA10B4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>Задания закрытого типа</w:t>
      </w:r>
    </w:p>
    <w:p w:rsidR="00A616F4" w:rsidRPr="00BA10B4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BA10B4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A616F4" w:rsidRPr="00BA10B4" w:rsidRDefault="00A616F4" w:rsidP="002E5179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BA10B4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1B78E1" w:rsidRPr="00BA10B4" w:rsidRDefault="00D13477" w:rsidP="001B78E1">
      <w:pPr>
        <w:tabs>
          <w:tab w:val="left" w:pos="709"/>
        </w:tabs>
        <w:rPr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1. </w:t>
      </w:r>
      <w:r w:rsidR="001B78E1" w:rsidRPr="00BA10B4">
        <w:rPr>
          <w:sz w:val="28"/>
          <w:szCs w:val="28"/>
        </w:rPr>
        <w:t>С какого времени начинает входить в употребление наименование «Великобритания» для обозначения Англии</w:t>
      </w:r>
    </w:p>
    <w:p w:rsidR="001B78E1" w:rsidRPr="00BA10B4" w:rsidRDefault="001B78E1" w:rsidP="001B78E1">
      <w:pPr>
        <w:tabs>
          <w:tab w:val="left" w:pos="709"/>
        </w:tabs>
        <w:rPr>
          <w:sz w:val="28"/>
          <w:szCs w:val="28"/>
        </w:rPr>
      </w:pPr>
      <w:r w:rsidRPr="00BA10B4">
        <w:rPr>
          <w:sz w:val="28"/>
          <w:szCs w:val="28"/>
        </w:rPr>
        <w:t xml:space="preserve">А) Со времен Елизаветы </w:t>
      </w:r>
      <w:r w:rsidR="00D90B08" w:rsidRPr="00BA10B4">
        <w:rPr>
          <w:sz w:val="28"/>
          <w:szCs w:val="28"/>
          <w:lang w:val="uk-UA"/>
        </w:rPr>
        <w:t>І</w:t>
      </w:r>
      <w:r w:rsidRPr="00BA10B4">
        <w:rPr>
          <w:sz w:val="28"/>
          <w:szCs w:val="28"/>
        </w:rPr>
        <w:t xml:space="preserve"> Тюдор</w:t>
      </w:r>
    </w:p>
    <w:p w:rsidR="001B78E1" w:rsidRPr="00BA10B4" w:rsidRDefault="001B78E1" w:rsidP="001B78E1">
      <w:pPr>
        <w:tabs>
          <w:tab w:val="left" w:pos="709"/>
        </w:tabs>
        <w:rPr>
          <w:sz w:val="28"/>
          <w:szCs w:val="28"/>
        </w:rPr>
      </w:pPr>
      <w:r w:rsidRPr="00BA10B4">
        <w:rPr>
          <w:sz w:val="28"/>
          <w:szCs w:val="28"/>
        </w:rPr>
        <w:t>Б) Со времени Английской буржуазной революции</w:t>
      </w:r>
    </w:p>
    <w:p w:rsidR="001B78E1" w:rsidRPr="00BA10B4" w:rsidRDefault="001B78E1" w:rsidP="001B78E1">
      <w:pPr>
        <w:tabs>
          <w:tab w:val="left" w:pos="709"/>
        </w:tabs>
        <w:rPr>
          <w:sz w:val="28"/>
          <w:szCs w:val="28"/>
        </w:rPr>
      </w:pPr>
      <w:r w:rsidRPr="00BA10B4">
        <w:rPr>
          <w:sz w:val="28"/>
          <w:szCs w:val="28"/>
        </w:rPr>
        <w:t>В) С начала 18 в., после государственной унии с Шотландией</w:t>
      </w:r>
    </w:p>
    <w:p w:rsidR="00D13477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sz w:val="28"/>
          <w:szCs w:val="28"/>
        </w:rPr>
        <w:t>Г) С последней трети 19 в.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Правильный ответ: </w:t>
      </w:r>
      <w:r w:rsidR="001B78E1" w:rsidRPr="00BA10B4">
        <w:rPr>
          <w:rFonts w:eastAsia="Times New Roman"/>
          <w:sz w:val="28"/>
          <w:szCs w:val="28"/>
        </w:rPr>
        <w:t>В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1B78E1" w:rsidRPr="00BA10B4" w:rsidRDefault="00D13477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  <w:lang w:eastAsia="ru-RU"/>
        </w:rPr>
        <w:t xml:space="preserve">2. </w:t>
      </w:r>
      <w:r w:rsidR="001B78E1" w:rsidRPr="00BA10B4">
        <w:rPr>
          <w:rFonts w:eastAsia="Times New Roman"/>
          <w:sz w:val="28"/>
          <w:szCs w:val="28"/>
        </w:rPr>
        <w:t>В истории Великой французской революции словами «ночь чудес» обозначают: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А) грандиозный праздник-карнавал, устроенный для народа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Б) бесплатную раздачу хлеба </w:t>
      </w:r>
      <w:proofErr w:type="gramStart"/>
      <w:r w:rsidRPr="00BA10B4">
        <w:rPr>
          <w:rFonts w:eastAsia="Times New Roman"/>
          <w:sz w:val="28"/>
          <w:szCs w:val="28"/>
        </w:rPr>
        <w:t>нуждающимся</w:t>
      </w:r>
      <w:proofErr w:type="gramEnd"/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В) допуск народа на экскурсию в Версаль</w:t>
      </w:r>
    </w:p>
    <w:p w:rsidR="00D13477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Г) принятие первых антифеодальных законов Учредительным собранием</w:t>
      </w:r>
      <w:r w:rsidR="00D13477" w:rsidRPr="00BA10B4">
        <w:rPr>
          <w:rFonts w:eastAsia="Times New Roman"/>
          <w:sz w:val="28"/>
          <w:szCs w:val="28"/>
        </w:rPr>
        <w:t>.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Правильный ответ: </w:t>
      </w:r>
      <w:r w:rsidR="001B78E1" w:rsidRPr="00BA10B4">
        <w:rPr>
          <w:rFonts w:eastAsia="Times New Roman"/>
          <w:sz w:val="28"/>
          <w:szCs w:val="28"/>
        </w:rPr>
        <w:t>Г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1B78E1" w:rsidRPr="00BA10B4" w:rsidRDefault="00D13477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3. </w:t>
      </w:r>
      <w:r w:rsidR="001B78E1" w:rsidRPr="00BA10B4">
        <w:rPr>
          <w:rFonts w:eastAsia="Times New Roman"/>
          <w:sz w:val="28"/>
          <w:szCs w:val="28"/>
        </w:rPr>
        <w:t>Бостонское чаепитие это: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А) Компромисс между Ост-Индской компанией и американскими контрабандистами, заключенный за чашкой чая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Б) Великосветский прием в Бостоне по поводу новых привилегий, предоставленных Англией этому порту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В) традиционное приглашение бостонскими гражданами местных индейцев на угощение в День Благодарения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Г) Акция протеста американских поселенцев против монополии Ост-Индской компании на продажу чая в колониях</w:t>
      </w:r>
    </w:p>
    <w:p w:rsidR="00D13477" w:rsidRPr="00BA10B4" w:rsidRDefault="00D13477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Правильный ответ: </w:t>
      </w:r>
      <w:r w:rsidR="001B78E1" w:rsidRPr="00BA10B4">
        <w:rPr>
          <w:rFonts w:eastAsia="Times New Roman"/>
          <w:sz w:val="28"/>
          <w:szCs w:val="28"/>
        </w:rPr>
        <w:t>Г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1B78E1" w:rsidRPr="00BA10B4" w:rsidRDefault="00D13477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4. </w:t>
      </w:r>
      <w:r w:rsidR="001B78E1" w:rsidRPr="00BA10B4">
        <w:rPr>
          <w:rFonts w:eastAsia="Times New Roman"/>
          <w:sz w:val="28"/>
          <w:szCs w:val="28"/>
        </w:rPr>
        <w:t>Отцом американской Конституции называют: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А) Джорджа Вашингтона</w:t>
      </w:r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Б) Томаса </w:t>
      </w:r>
      <w:proofErr w:type="spellStart"/>
      <w:r w:rsidRPr="00BA10B4">
        <w:rPr>
          <w:rFonts w:eastAsia="Times New Roman"/>
          <w:sz w:val="28"/>
          <w:szCs w:val="28"/>
        </w:rPr>
        <w:t>Джефферсона</w:t>
      </w:r>
      <w:proofErr w:type="spellEnd"/>
    </w:p>
    <w:p w:rsidR="001B78E1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lastRenderedPageBreak/>
        <w:t>В) Джеймса Мэдисона</w:t>
      </w:r>
    </w:p>
    <w:p w:rsidR="00D13477" w:rsidRPr="00BA10B4" w:rsidRDefault="001B78E1" w:rsidP="001B78E1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Г) Патрика Генри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Правильный ответ: </w:t>
      </w:r>
      <w:r w:rsidR="001B78E1" w:rsidRPr="00BA10B4">
        <w:rPr>
          <w:rFonts w:eastAsia="Times New Roman"/>
          <w:sz w:val="28"/>
          <w:szCs w:val="28"/>
        </w:rPr>
        <w:t>В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BA10B4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BA10B4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973A78" w:rsidRPr="00BA10B4" w:rsidRDefault="00D13477" w:rsidP="00973A78">
      <w:pPr>
        <w:tabs>
          <w:tab w:val="left" w:pos="709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1. У</w:t>
      </w:r>
      <w:r w:rsidR="00973A78" w:rsidRPr="00BA10B4">
        <w:rPr>
          <w:rFonts w:eastAsiaTheme="minorHAnsi"/>
          <w:sz w:val="28"/>
          <w:szCs w:val="28"/>
        </w:rPr>
        <w:t>становите, к какой стране правила та или иная династия в 17 в. и соотнесите элементы в двух колонках.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13477" w:rsidRPr="00BA10B4" w:rsidTr="009A239D">
        <w:tc>
          <w:tcPr>
            <w:tcW w:w="4927" w:type="dxa"/>
          </w:tcPr>
          <w:p w:rsidR="00973A78" w:rsidRPr="00BA10B4" w:rsidRDefault="00973A78" w:rsidP="009A239D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0B4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  <w:p w:rsidR="00D13477" w:rsidRPr="00BA10B4" w:rsidRDefault="007C4C8F" w:rsidP="009A239D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3477" w:rsidRPr="00BA10B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73A78" w:rsidRPr="00BA10B4">
              <w:rPr>
                <w:rFonts w:ascii="Times New Roman" w:hAnsi="Times New Roman" w:cs="Times New Roman"/>
                <w:sz w:val="28"/>
                <w:szCs w:val="28"/>
              </w:rPr>
              <w:t xml:space="preserve">Англия </w:t>
            </w:r>
          </w:p>
          <w:p w:rsidR="00D13477" w:rsidRPr="00BA10B4" w:rsidRDefault="007C4C8F" w:rsidP="009A239D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477" w:rsidRPr="00BA10B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73A78" w:rsidRPr="00BA10B4">
              <w:rPr>
                <w:rFonts w:ascii="Times New Roman" w:hAnsi="Times New Roman" w:cs="Times New Roman"/>
                <w:sz w:val="28"/>
                <w:szCs w:val="28"/>
              </w:rPr>
              <w:t>Пруссия</w:t>
            </w:r>
          </w:p>
          <w:p w:rsidR="00D13477" w:rsidRPr="00BA10B4" w:rsidRDefault="007C4C8F" w:rsidP="009A239D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3477" w:rsidRPr="00BA10B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73A78" w:rsidRPr="00BA10B4">
              <w:rPr>
                <w:rFonts w:ascii="Times New Roman" w:hAnsi="Times New Roman" w:cs="Times New Roman"/>
                <w:sz w:val="28"/>
                <w:szCs w:val="28"/>
              </w:rPr>
              <w:t xml:space="preserve">Испания </w:t>
            </w:r>
          </w:p>
          <w:p w:rsidR="00D13477" w:rsidRPr="00BA10B4" w:rsidRDefault="007C4C8F" w:rsidP="00973A78">
            <w:pPr>
              <w:pStyle w:val="a3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3477" w:rsidRPr="00BA10B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73A78" w:rsidRPr="00BA10B4">
              <w:rPr>
                <w:rFonts w:ascii="Times New Roman" w:hAnsi="Times New Roman" w:cs="Times New Roman"/>
                <w:sz w:val="28"/>
                <w:szCs w:val="28"/>
              </w:rPr>
              <w:t xml:space="preserve">Франция </w:t>
            </w:r>
          </w:p>
        </w:tc>
        <w:tc>
          <w:tcPr>
            <w:tcW w:w="4927" w:type="dxa"/>
          </w:tcPr>
          <w:p w:rsidR="00973A78" w:rsidRPr="00BA10B4" w:rsidRDefault="00973A78" w:rsidP="009A239D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ДИНАСТИИ</w:t>
            </w:r>
          </w:p>
          <w:p w:rsidR="00D13477" w:rsidRPr="00BA10B4" w:rsidRDefault="007C4C8F" w:rsidP="009A239D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D13477" w:rsidRPr="00BA10B4">
              <w:rPr>
                <w:rFonts w:eastAsiaTheme="minorHAnsi"/>
                <w:sz w:val="28"/>
                <w:szCs w:val="28"/>
              </w:rPr>
              <w:t xml:space="preserve">) </w:t>
            </w:r>
            <w:r w:rsidR="00973A78" w:rsidRPr="00BA10B4">
              <w:rPr>
                <w:rFonts w:eastAsiaTheme="minorHAnsi"/>
                <w:sz w:val="28"/>
                <w:szCs w:val="28"/>
              </w:rPr>
              <w:t>Гогенцоллерны</w:t>
            </w:r>
          </w:p>
          <w:p w:rsidR="00D13477" w:rsidRPr="00BA10B4" w:rsidRDefault="007C4C8F" w:rsidP="009A239D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D13477" w:rsidRPr="00BA10B4">
              <w:rPr>
                <w:rFonts w:eastAsiaTheme="minorHAnsi"/>
                <w:sz w:val="28"/>
                <w:szCs w:val="28"/>
              </w:rPr>
              <w:t>)</w:t>
            </w:r>
            <w:r w:rsidR="00D13477" w:rsidRPr="00BA10B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73A78" w:rsidRPr="00BA10B4">
              <w:rPr>
                <w:rFonts w:eastAsiaTheme="minorHAnsi"/>
                <w:sz w:val="28"/>
                <w:szCs w:val="28"/>
              </w:rPr>
              <w:t>Габсбурги</w:t>
            </w:r>
          </w:p>
          <w:p w:rsidR="00D13477" w:rsidRPr="00BA10B4" w:rsidRDefault="007C4C8F" w:rsidP="009A239D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D13477" w:rsidRPr="00BA10B4">
              <w:rPr>
                <w:rFonts w:eastAsiaTheme="minorHAnsi"/>
                <w:sz w:val="28"/>
                <w:szCs w:val="28"/>
              </w:rPr>
              <w:t>)</w:t>
            </w:r>
            <w:r w:rsidR="00D13477" w:rsidRPr="00BA10B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973A78" w:rsidRPr="00BA10B4">
              <w:rPr>
                <w:rFonts w:eastAsiaTheme="minorHAnsi"/>
                <w:sz w:val="28"/>
                <w:szCs w:val="28"/>
              </w:rPr>
              <w:t>Бурбоны</w:t>
            </w:r>
            <w:proofErr w:type="gramEnd"/>
          </w:p>
          <w:p w:rsidR="00D13477" w:rsidRPr="00BA10B4" w:rsidRDefault="007C4C8F" w:rsidP="00973A78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D13477" w:rsidRPr="00BA10B4">
              <w:rPr>
                <w:rFonts w:eastAsiaTheme="minorHAnsi"/>
                <w:sz w:val="28"/>
                <w:szCs w:val="28"/>
              </w:rPr>
              <w:t>)</w:t>
            </w:r>
            <w:r w:rsidR="00D13477" w:rsidRPr="00BA10B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73A78" w:rsidRPr="00BA10B4">
              <w:rPr>
                <w:rFonts w:eastAsiaTheme="minorHAnsi"/>
                <w:sz w:val="28"/>
                <w:szCs w:val="28"/>
              </w:rPr>
              <w:t>Стюарты</w:t>
            </w:r>
          </w:p>
        </w:tc>
      </w:tr>
    </w:tbl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Правильный ответ: </w:t>
      </w:r>
      <w:r w:rsidR="007C4C8F">
        <w:rPr>
          <w:rFonts w:eastAsia="Times New Roman"/>
          <w:sz w:val="28"/>
          <w:szCs w:val="28"/>
        </w:rPr>
        <w:t>1-В, 2-Б, 3-Г, 4-</w:t>
      </w:r>
      <w:r w:rsidRPr="00BA10B4">
        <w:rPr>
          <w:rFonts w:eastAsia="Times New Roman"/>
          <w:sz w:val="28"/>
          <w:szCs w:val="28"/>
        </w:rPr>
        <w:t>А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rPr>
          <w:sz w:val="28"/>
          <w:szCs w:val="28"/>
        </w:rPr>
      </w:pPr>
      <w:r w:rsidRPr="00BA10B4">
        <w:rPr>
          <w:sz w:val="28"/>
          <w:szCs w:val="28"/>
        </w:rPr>
        <w:t xml:space="preserve">2. </w:t>
      </w:r>
      <w:r w:rsidRPr="00BA10B4">
        <w:rPr>
          <w:bCs/>
          <w:sz w:val="28"/>
          <w:szCs w:val="28"/>
        </w:rPr>
        <w:t>Установите соответствие между историческими деятелями и д</w:t>
      </w:r>
      <w:r w:rsidR="002F0E7A" w:rsidRPr="00BA10B4">
        <w:rPr>
          <w:bCs/>
          <w:sz w:val="28"/>
          <w:szCs w:val="28"/>
        </w:rPr>
        <w:t>вижениями, которые они возглавляли</w:t>
      </w:r>
      <w:r w:rsidRPr="00BA10B4">
        <w:rPr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3367"/>
      </w:tblGrid>
      <w:tr w:rsidR="00D13477" w:rsidRPr="00BA10B4" w:rsidTr="009A239D">
        <w:tc>
          <w:tcPr>
            <w:tcW w:w="6487" w:type="dxa"/>
            <w:gridSpan w:val="2"/>
          </w:tcPr>
          <w:p w:rsidR="00D13477" w:rsidRPr="00BA10B4" w:rsidRDefault="00D13477" w:rsidP="009A239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ИСТОРИЧЕСКИЕ ДЕЯТЕЛИ</w:t>
            </w:r>
          </w:p>
        </w:tc>
        <w:tc>
          <w:tcPr>
            <w:tcW w:w="3367" w:type="dxa"/>
          </w:tcPr>
          <w:p w:rsidR="00D13477" w:rsidRPr="00BA10B4" w:rsidRDefault="00D13477" w:rsidP="002F0E7A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Д</w:t>
            </w:r>
            <w:r w:rsidR="002F0E7A" w:rsidRPr="00BA10B4">
              <w:rPr>
                <w:rFonts w:eastAsiaTheme="minorHAnsi"/>
                <w:sz w:val="28"/>
                <w:szCs w:val="28"/>
              </w:rPr>
              <w:t>ВИЖЕНИЯ</w:t>
            </w:r>
          </w:p>
        </w:tc>
      </w:tr>
      <w:tr w:rsidR="00D13477" w:rsidRPr="00BA10B4" w:rsidTr="002F0E7A">
        <w:trPr>
          <w:trHeight w:val="1407"/>
        </w:trPr>
        <w:tc>
          <w:tcPr>
            <w:tcW w:w="5353" w:type="dxa"/>
          </w:tcPr>
          <w:p w:rsidR="00D13477" w:rsidRPr="00BA10B4" w:rsidRDefault="00D13477" w:rsidP="009A239D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А)</w:t>
            </w:r>
            <w:r w:rsidR="002F0E7A" w:rsidRPr="00BA10B4">
              <w:rPr>
                <w:rFonts w:eastAsiaTheme="minorHAnsi"/>
                <w:sz w:val="28"/>
                <w:szCs w:val="28"/>
              </w:rPr>
              <w:t xml:space="preserve"> </w:t>
            </w:r>
            <w:r w:rsidR="002F0E7A" w:rsidRPr="00BA10B4">
              <w:rPr>
                <w:sz w:val="28"/>
                <w:szCs w:val="28"/>
              </w:rPr>
              <w:t>Оливер Кромвель</w:t>
            </w:r>
            <w:r w:rsidRPr="00BA10B4">
              <w:rPr>
                <w:rFonts w:eastAsiaTheme="minorHAnsi"/>
                <w:bCs/>
                <w:sz w:val="28"/>
                <w:szCs w:val="28"/>
              </w:rPr>
              <w:tab/>
            </w:r>
            <w:r w:rsidRPr="00BA10B4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D13477" w:rsidRPr="00BA10B4" w:rsidRDefault="00D13477" w:rsidP="009A239D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Б)</w:t>
            </w:r>
            <w:r w:rsidR="002F0E7A" w:rsidRPr="00BA10B4">
              <w:rPr>
                <w:rFonts w:eastAsiaTheme="minorHAnsi"/>
                <w:sz w:val="28"/>
                <w:szCs w:val="28"/>
              </w:rPr>
              <w:t xml:space="preserve"> </w:t>
            </w:r>
            <w:r w:rsidR="002F0E7A" w:rsidRPr="00BA10B4">
              <w:rPr>
                <w:sz w:val="28"/>
                <w:szCs w:val="28"/>
              </w:rPr>
              <w:t>Джон Пим</w:t>
            </w:r>
            <w:r w:rsidRPr="00BA10B4">
              <w:rPr>
                <w:rFonts w:eastAsiaTheme="minorHAnsi"/>
                <w:bCs/>
                <w:sz w:val="28"/>
                <w:szCs w:val="28"/>
              </w:rPr>
              <w:tab/>
            </w:r>
            <w:r w:rsidRPr="00BA10B4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D13477" w:rsidRPr="00BA10B4" w:rsidRDefault="00D13477" w:rsidP="009A239D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В)</w:t>
            </w:r>
            <w:r w:rsidR="002F0E7A" w:rsidRPr="00BA10B4">
              <w:rPr>
                <w:rFonts w:eastAsiaTheme="minorHAnsi"/>
                <w:bCs/>
                <w:sz w:val="28"/>
                <w:szCs w:val="28"/>
              </w:rPr>
              <w:t xml:space="preserve"> </w:t>
            </w:r>
            <w:r w:rsidR="002F0E7A" w:rsidRPr="00BA10B4">
              <w:rPr>
                <w:sz w:val="28"/>
                <w:szCs w:val="28"/>
              </w:rPr>
              <w:t xml:space="preserve">Джон </w:t>
            </w:r>
            <w:proofErr w:type="spellStart"/>
            <w:r w:rsidR="002F0E7A" w:rsidRPr="00BA10B4">
              <w:rPr>
                <w:sz w:val="28"/>
                <w:szCs w:val="28"/>
              </w:rPr>
              <w:t>Лильберн</w:t>
            </w:r>
            <w:proofErr w:type="spellEnd"/>
          </w:p>
          <w:p w:rsidR="00D13477" w:rsidRPr="00BA10B4" w:rsidRDefault="00D13477" w:rsidP="002F0E7A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 xml:space="preserve">Г) </w:t>
            </w:r>
            <w:proofErr w:type="spellStart"/>
            <w:r w:rsidR="002F0E7A" w:rsidRPr="00BA10B4">
              <w:rPr>
                <w:sz w:val="28"/>
                <w:szCs w:val="28"/>
              </w:rPr>
              <w:t>Джерард</w:t>
            </w:r>
            <w:proofErr w:type="spellEnd"/>
            <w:r w:rsidR="002F0E7A" w:rsidRPr="00BA10B4">
              <w:rPr>
                <w:sz w:val="28"/>
                <w:szCs w:val="28"/>
              </w:rPr>
              <w:t xml:space="preserve"> </w:t>
            </w:r>
            <w:proofErr w:type="spellStart"/>
            <w:r w:rsidR="002F0E7A" w:rsidRPr="00BA10B4">
              <w:rPr>
                <w:sz w:val="28"/>
                <w:szCs w:val="28"/>
              </w:rPr>
              <w:t>Уинстенли</w:t>
            </w:r>
            <w:proofErr w:type="spellEnd"/>
          </w:p>
        </w:tc>
        <w:tc>
          <w:tcPr>
            <w:tcW w:w="4501" w:type="dxa"/>
            <w:gridSpan w:val="2"/>
          </w:tcPr>
          <w:p w:rsidR="00D13477" w:rsidRPr="00BA10B4" w:rsidRDefault="00D13477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 xml:space="preserve">1) </w:t>
            </w:r>
            <w:r w:rsidR="002F0E7A" w:rsidRPr="00BA10B4">
              <w:rPr>
                <w:sz w:val="28"/>
                <w:szCs w:val="28"/>
              </w:rPr>
              <w:t>Левеллеры</w:t>
            </w:r>
          </w:p>
          <w:p w:rsidR="00D13477" w:rsidRPr="00BA10B4" w:rsidRDefault="00D13477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 xml:space="preserve">2) </w:t>
            </w:r>
            <w:r w:rsidR="002F0E7A" w:rsidRPr="00BA10B4">
              <w:rPr>
                <w:sz w:val="28"/>
                <w:szCs w:val="28"/>
              </w:rPr>
              <w:t>Пресвитериане</w:t>
            </w:r>
          </w:p>
          <w:p w:rsidR="00D13477" w:rsidRPr="00BA10B4" w:rsidRDefault="00D13477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3)</w:t>
            </w:r>
            <w:r w:rsidR="002F0E7A" w:rsidRPr="00BA10B4">
              <w:rPr>
                <w:sz w:val="28"/>
                <w:szCs w:val="28"/>
              </w:rPr>
              <w:t xml:space="preserve"> Диггеры</w:t>
            </w:r>
          </w:p>
          <w:p w:rsidR="00D13477" w:rsidRPr="00BA10B4" w:rsidRDefault="00D13477" w:rsidP="002F0E7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Theme="minorHAnsi"/>
                <w:bCs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4)</w:t>
            </w:r>
            <w:r w:rsidR="002F0E7A" w:rsidRPr="00BA10B4">
              <w:rPr>
                <w:sz w:val="28"/>
                <w:szCs w:val="28"/>
              </w:rPr>
              <w:t xml:space="preserve"> Индепенденты</w:t>
            </w:r>
          </w:p>
        </w:tc>
      </w:tr>
    </w:tbl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Правильный ответ: </w:t>
      </w:r>
      <w:r w:rsidR="007C4C8F">
        <w:rPr>
          <w:rFonts w:eastAsia="Times New Roman"/>
          <w:sz w:val="28"/>
          <w:szCs w:val="28"/>
        </w:rPr>
        <w:t>1-В, 2-Б, 3-Г, 4-</w:t>
      </w:r>
      <w:r w:rsidRPr="00BA10B4">
        <w:rPr>
          <w:rFonts w:eastAsia="Times New Roman"/>
          <w:sz w:val="28"/>
          <w:szCs w:val="28"/>
        </w:rPr>
        <w:t>А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 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3. Соотнесите имена </w:t>
      </w:r>
      <w:r w:rsidR="000915D5" w:rsidRPr="00BA10B4">
        <w:rPr>
          <w:rFonts w:eastAsiaTheme="minorHAnsi"/>
          <w:sz w:val="28"/>
          <w:szCs w:val="28"/>
        </w:rPr>
        <w:t>выдающихся деятелей</w:t>
      </w:r>
      <w:r w:rsidRPr="00BA10B4">
        <w:rPr>
          <w:rFonts w:eastAsiaTheme="minorHAnsi"/>
          <w:sz w:val="28"/>
          <w:szCs w:val="28"/>
        </w:rPr>
        <w:t xml:space="preserve"> и </w:t>
      </w:r>
      <w:r w:rsidR="000915D5" w:rsidRPr="00BA10B4">
        <w:rPr>
          <w:rFonts w:eastAsiaTheme="minorHAnsi"/>
          <w:sz w:val="28"/>
          <w:szCs w:val="28"/>
        </w:rPr>
        <w:t>деятельность,</w:t>
      </w:r>
      <w:r w:rsidRPr="00BA10B4">
        <w:rPr>
          <w:rFonts w:eastAsiaTheme="minorHAnsi"/>
          <w:sz w:val="28"/>
          <w:szCs w:val="28"/>
        </w:rPr>
        <w:t xml:space="preserve"> котор</w:t>
      </w:r>
      <w:r w:rsidR="000915D5" w:rsidRPr="00BA10B4">
        <w:rPr>
          <w:rFonts w:eastAsiaTheme="minorHAnsi"/>
          <w:sz w:val="28"/>
          <w:szCs w:val="28"/>
        </w:rPr>
        <w:t>ой</w:t>
      </w:r>
      <w:r w:rsidRPr="00BA10B4">
        <w:rPr>
          <w:rFonts w:eastAsiaTheme="minorHAnsi"/>
          <w:sz w:val="28"/>
          <w:szCs w:val="28"/>
        </w:rPr>
        <w:t xml:space="preserve"> они </w:t>
      </w:r>
      <w:r w:rsidR="000915D5" w:rsidRPr="00BA10B4">
        <w:rPr>
          <w:rFonts w:eastAsiaTheme="minorHAnsi"/>
          <w:sz w:val="28"/>
          <w:szCs w:val="28"/>
        </w:rPr>
        <w:t>занимались</w:t>
      </w:r>
      <w:r w:rsidRPr="00BA10B4">
        <w:rPr>
          <w:rFonts w:eastAsiaTheme="minorHAnsi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D13477" w:rsidRPr="00BA10B4" w:rsidTr="009A239D">
        <w:tc>
          <w:tcPr>
            <w:tcW w:w="5070" w:type="dxa"/>
          </w:tcPr>
          <w:p w:rsidR="00D13477" w:rsidRPr="00BA10B4" w:rsidRDefault="000915D5" w:rsidP="00D90B08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ИМЕНА</w:t>
            </w:r>
          </w:p>
        </w:tc>
        <w:tc>
          <w:tcPr>
            <w:tcW w:w="4784" w:type="dxa"/>
          </w:tcPr>
          <w:p w:rsidR="00D13477" w:rsidRPr="00BA10B4" w:rsidRDefault="000915D5" w:rsidP="00D90B08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ДЕЯТЕЛЬНОСТЬ</w:t>
            </w:r>
          </w:p>
        </w:tc>
      </w:tr>
      <w:tr w:rsidR="00D13477" w:rsidRPr="00BA10B4" w:rsidTr="009A239D">
        <w:tc>
          <w:tcPr>
            <w:tcW w:w="5070" w:type="dxa"/>
          </w:tcPr>
          <w:p w:rsidR="00D13477" w:rsidRPr="00BA10B4" w:rsidRDefault="007C4C8F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0915D5" w:rsidRPr="00BA10B4">
              <w:rPr>
                <w:rFonts w:eastAsiaTheme="minorHAnsi"/>
                <w:sz w:val="28"/>
                <w:szCs w:val="28"/>
              </w:rPr>
              <w:t>) Э. Золя</w:t>
            </w:r>
          </w:p>
          <w:p w:rsidR="00D13477" w:rsidRPr="00BA10B4" w:rsidRDefault="007C4C8F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0915D5" w:rsidRPr="00BA10B4">
              <w:rPr>
                <w:rFonts w:eastAsiaTheme="minorHAnsi"/>
                <w:sz w:val="28"/>
                <w:szCs w:val="28"/>
              </w:rPr>
              <w:t>) Н. Тернер</w:t>
            </w:r>
          </w:p>
          <w:p w:rsidR="00D13477" w:rsidRPr="00BA10B4" w:rsidRDefault="007C4C8F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0915D5" w:rsidRPr="00BA10B4">
              <w:rPr>
                <w:rFonts w:eastAsiaTheme="minorHAnsi"/>
                <w:sz w:val="28"/>
                <w:szCs w:val="28"/>
              </w:rPr>
              <w:t xml:space="preserve">) К. </w:t>
            </w:r>
            <w:proofErr w:type="spellStart"/>
            <w:r w:rsidR="000915D5" w:rsidRPr="00BA10B4">
              <w:rPr>
                <w:rFonts w:eastAsiaTheme="minorHAnsi"/>
                <w:sz w:val="28"/>
                <w:szCs w:val="28"/>
              </w:rPr>
              <w:t>Кавур</w:t>
            </w:r>
            <w:proofErr w:type="spellEnd"/>
          </w:p>
          <w:p w:rsidR="00D13477" w:rsidRPr="00BA10B4" w:rsidRDefault="007C4C8F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0915D5" w:rsidRPr="00BA10B4">
              <w:rPr>
                <w:rFonts w:eastAsiaTheme="minorHAnsi"/>
                <w:sz w:val="28"/>
                <w:szCs w:val="28"/>
              </w:rPr>
              <w:t>) О. Бисмарк</w:t>
            </w:r>
          </w:p>
          <w:p w:rsidR="00D13477" w:rsidRPr="00BA10B4" w:rsidRDefault="00D13477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4" w:type="dxa"/>
          </w:tcPr>
          <w:p w:rsidR="00D13477" w:rsidRPr="00BA10B4" w:rsidRDefault="007C4C8F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D13477" w:rsidRPr="00BA10B4">
              <w:rPr>
                <w:rFonts w:eastAsiaTheme="minorHAnsi"/>
                <w:sz w:val="28"/>
                <w:szCs w:val="28"/>
              </w:rPr>
              <w:t>) </w:t>
            </w:r>
            <w:r w:rsidR="000915D5" w:rsidRPr="00BA10B4">
              <w:rPr>
                <w:rFonts w:eastAsiaTheme="minorHAnsi"/>
                <w:sz w:val="28"/>
                <w:szCs w:val="28"/>
              </w:rPr>
              <w:t>Один из лидеров борьбы за объединение Италии</w:t>
            </w:r>
          </w:p>
          <w:p w:rsidR="00D13477" w:rsidRPr="00BA10B4" w:rsidRDefault="007C4C8F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D13477" w:rsidRPr="00BA10B4">
              <w:rPr>
                <w:rFonts w:eastAsiaTheme="minorHAnsi"/>
                <w:sz w:val="28"/>
                <w:szCs w:val="28"/>
              </w:rPr>
              <w:t xml:space="preserve">) </w:t>
            </w:r>
            <w:r w:rsidR="000915D5" w:rsidRPr="00BA10B4">
              <w:rPr>
                <w:rFonts w:eastAsiaTheme="minorHAnsi"/>
                <w:sz w:val="28"/>
                <w:szCs w:val="28"/>
              </w:rPr>
              <w:t>Канцлер Пруссии</w:t>
            </w:r>
          </w:p>
          <w:p w:rsidR="00D13477" w:rsidRPr="00BA10B4" w:rsidRDefault="007C4C8F" w:rsidP="009A239D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D13477" w:rsidRPr="00BA10B4">
              <w:rPr>
                <w:rFonts w:eastAsiaTheme="minorHAnsi"/>
                <w:sz w:val="28"/>
                <w:szCs w:val="28"/>
              </w:rPr>
              <w:t xml:space="preserve">) </w:t>
            </w:r>
            <w:r w:rsidR="000915D5" w:rsidRPr="00BA10B4">
              <w:rPr>
                <w:rFonts w:eastAsiaTheme="minorHAnsi"/>
                <w:sz w:val="28"/>
                <w:szCs w:val="28"/>
              </w:rPr>
              <w:t>Писатель, выступавший в защиту А. Дрейфуса</w:t>
            </w:r>
          </w:p>
          <w:p w:rsidR="00D13477" w:rsidRPr="00BA10B4" w:rsidRDefault="007C4C8F" w:rsidP="000915D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D13477" w:rsidRPr="00BA10B4">
              <w:rPr>
                <w:rFonts w:eastAsiaTheme="minorHAnsi"/>
                <w:sz w:val="28"/>
                <w:szCs w:val="28"/>
              </w:rPr>
              <w:t>) </w:t>
            </w:r>
            <w:r w:rsidR="000915D5" w:rsidRPr="00BA10B4">
              <w:rPr>
                <w:rFonts w:eastAsiaTheme="minorHAnsi"/>
                <w:sz w:val="28"/>
                <w:szCs w:val="28"/>
              </w:rPr>
              <w:t>Руководитель восстания негров-рабов</w:t>
            </w:r>
          </w:p>
        </w:tc>
      </w:tr>
    </w:tbl>
    <w:p w:rsidR="00D13477" w:rsidRPr="00BA10B4" w:rsidRDefault="00D13477" w:rsidP="00D13477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lastRenderedPageBreak/>
        <w:t xml:space="preserve">Правильный ответ: </w:t>
      </w:r>
      <w:r w:rsidR="007C4C8F">
        <w:rPr>
          <w:rFonts w:eastAsia="Times New Roman"/>
          <w:sz w:val="28"/>
          <w:szCs w:val="28"/>
        </w:rPr>
        <w:t>1-В, 2-Г, 3-А, 4-Б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4. Соотнесите </w:t>
      </w:r>
      <w:r w:rsidR="00C46C62" w:rsidRPr="00BA10B4">
        <w:rPr>
          <w:rFonts w:eastAsiaTheme="minorHAnsi"/>
          <w:sz w:val="28"/>
          <w:szCs w:val="28"/>
        </w:rPr>
        <w:t>термины и их определения</w:t>
      </w:r>
      <w:r w:rsidRPr="00BA10B4">
        <w:rPr>
          <w:rFonts w:eastAsiaTheme="minorHAnsi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D13477" w:rsidRPr="00BA10B4" w:rsidTr="009A239D">
        <w:tc>
          <w:tcPr>
            <w:tcW w:w="4928" w:type="dxa"/>
          </w:tcPr>
          <w:p w:rsidR="00D13477" w:rsidRPr="00BA10B4" w:rsidRDefault="004B654D" w:rsidP="009A239D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ТЕРМИНЫ</w:t>
            </w:r>
          </w:p>
        </w:tc>
        <w:tc>
          <w:tcPr>
            <w:tcW w:w="4926" w:type="dxa"/>
          </w:tcPr>
          <w:p w:rsidR="00D13477" w:rsidRPr="00BA10B4" w:rsidRDefault="004B654D" w:rsidP="009A239D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ОПРЕДЕЛЕНИЯ</w:t>
            </w:r>
          </w:p>
        </w:tc>
      </w:tr>
      <w:tr w:rsidR="00D13477" w:rsidRPr="00BA10B4" w:rsidTr="009A239D">
        <w:tc>
          <w:tcPr>
            <w:tcW w:w="4928" w:type="dxa"/>
          </w:tcPr>
          <w:p w:rsidR="00D13477" w:rsidRPr="00BA10B4" w:rsidRDefault="007C4C8F" w:rsidP="009A239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D13477" w:rsidRPr="00BA10B4">
              <w:rPr>
                <w:rFonts w:eastAsiaTheme="minorHAnsi"/>
                <w:sz w:val="28"/>
                <w:szCs w:val="28"/>
              </w:rPr>
              <w:t xml:space="preserve">) </w:t>
            </w:r>
            <w:r w:rsidR="00C46C62" w:rsidRPr="00BA10B4">
              <w:rPr>
                <w:rFonts w:eastAsiaTheme="minorHAnsi"/>
                <w:sz w:val="28"/>
                <w:szCs w:val="28"/>
              </w:rPr>
              <w:t>Шовинизм</w:t>
            </w:r>
          </w:p>
          <w:p w:rsidR="00D13477" w:rsidRPr="00BA10B4" w:rsidRDefault="007C4C8F" w:rsidP="009A239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D13477" w:rsidRPr="00BA10B4">
              <w:rPr>
                <w:rFonts w:eastAsiaTheme="minorHAnsi"/>
                <w:sz w:val="28"/>
                <w:szCs w:val="28"/>
              </w:rPr>
              <w:t xml:space="preserve">) </w:t>
            </w:r>
            <w:r w:rsidR="00C46C62" w:rsidRPr="00BA10B4">
              <w:rPr>
                <w:rFonts w:eastAsiaTheme="minorHAnsi"/>
                <w:sz w:val="28"/>
                <w:szCs w:val="28"/>
              </w:rPr>
              <w:t>Гомруль</w:t>
            </w:r>
          </w:p>
          <w:p w:rsidR="00D13477" w:rsidRPr="00BA10B4" w:rsidRDefault="007C4C8F" w:rsidP="009A239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D13477" w:rsidRPr="00BA10B4">
              <w:rPr>
                <w:rFonts w:eastAsiaTheme="minorHAnsi"/>
                <w:sz w:val="28"/>
                <w:szCs w:val="28"/>
              </w:rPr>
              <w:t xml:space="preserve">) </w:t>
            </w:r>
            <w:r w:rsidR="00C46C62" w:rsidRPr="00BA10B4">
              <w:rPr>
                <w:rFonts w:eastAsiaTheme="minorHAnsi"/>
                <w:sz w:val="28"/>
                <w:szCs w:val="28"/>
              </w:rPr>
              <w:t>Милитаризация</w:t>
            </w:r>
          </w:p>
          <w:p w:rsidR="00D13477" w:rsidRPr="00BA10B4" w:rsidRDefault="007C4C8F" w:rsidP="00C46C62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D13477" w:rsidRPr="00BA10B4">
              <w:rPr>
                <w:rFonts w:eastAsiaTheme="minorHAnsi"/>
                <w:sz w:val="28"/>
                <w:szCs w:val="28"/>
              </w:rPr>
              <w:t>)</w:t>
            </w:r>
            <w:r w:rsidR="00D13477" w:rsidRPr="00BA10B4">
              <w:rPr>
                <w:sz w:val="28"/>
                <w:szCs w:val="28"/>
              </w:rPr>
              <w:t xml:space="preserve"> </w:t>
            </w:r>
            <w:r w:rsidR="00C46C62" w:rsidRPr="00BA10B4">
              <w:rPr>
                <w:rFonts w:eastAsiaTheme="minorHAnsi"/>
                <w:sz w:val="28"/>
                <w:szCs w:val="28"/>
              </w:rPr>
              <w:t>Антисемитизм</w:t>
            </w:r>
          </w:p>
        </w:tc>
        <w:tc>
          <w:tcPr>
            <w:tcW w:w="4926" w:type="dxa"/>
          </w:tcPr>
          <w:p w:rsidR="00D13477" w:rsidRPr="00BA10B4" w:rsidRDefault="007C4C8F" w:rsidP="009A239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А)</w:t>
            </w:r>
            <w:r w:rsidR="00C46C62" w:rsidRPr="00BA10B4">
              <w:rPr>
                <w:rFonts w:eastAsiaTheme="minorHAnsi"/>
                <w:sz w:val="28"/>
                <w:szCs w:val="28"/>
              </w:rPr>
              <w:t xml:space="preserve"> Программа самоуправления</w:t>
            </w:r>
          </w:p>
          <w:p w:rsidR="00C46C62" w:rsidRPr="00BA10B4" w:rsidRDefault="007C4C8F" w:rsidP="00C46C62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Б)</w:t>
            </w:r>
            <w:r w:rsidR="00C46C62" w:rsidRPr="00BA10B4">
              <w:rPr>
                <w:rFonts w:eastAsiaTheme="minorHAnsi"/>
                <w:sz w:val="28"/>
                <w:szCs w:val="28"/>
              </w:rPr>
              <w:t xml:space="preserve"> Подчинение </w:t>
            </w:r>
            <w:proofErr w:type="gramStart"/>
            <w:r w:rsidR="00C46C62" w:rsidRPr="00BA10B4">
              <w:rPr>
                <w:rFonts w:eastAsiaTheme="minorHAnsi"/>
                <w:sz w:val="28"/>
                <w:szCs w:val="28"/>
              </w:rPr>
              <w:t>экономической</w:t>
            </w:r>
            <w:proofErr w:type="gramEnd"/>
            <w:r w:rsidR="00C46C62" w:rsidRPr="00BA10B4">
              <w:rPr>
                <w:rFonts w:eastAsiaTheme="minorHAnsi"/>
                <w:sz w:val="28"/>
                <w:szCs w:val="28"/>
              </w:rPr>
              <w:t>,</w:t>
            </w:r>
          </w:p>
          <w:p w:rsidR="00C46C62" w:rsidRPr="00BA10B4" w:rsidRDefault="00C46C62" w:rsidP="00C46C62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политической и общественной жизни</w:t>
            </w:r>
          </w:p>
          <w:p w:rsidR="00D13477" w:rsidRPr="00BA10B4" w:rsidRDefault="00C46C62" w:rsidP="009A239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страны военным целям</w:t>
            </w:r>
          </w:p>
          <w:p w:rsidR="00C46C62" w:rsidRPr="00BA10B4" w:rsidRDefault="007C4C8F" w:rsidP="00C46C62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В)</w:t>
            </w:r>
            <w:r w:rsidR="00D13477" w:rsidRPr="00BA10B4">
              <w:rPr>
                <w:sz w:val="28"/>
                <w:szCs w:val="28"/>
              </w:rPr>
              <w:t xml:space="preserve"> </w:t>
            </w:r>
            <w:r w:rsidR="00C46C62" w:rsidRPr="00BA10B4">
              <w:rPr>
                <w:rFonts w:eastAsiaTheme="minorHAnsi"/>
                <w:sz w:val="28"/>
                <w:szCs w:val="28"/>
              </w:rPr>
              <w:t>Одна из форм национальных и</w:t>
            </w:r>
          </w:p>
          <w:p w:rsidR="00C46C62" w:rsidRPr="00BA10B4" w:rsidRDefault="00C46C62" w:rsidP="00C46C62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>религиозных предрассудков и</w:t>
            </w:r>
          </w:p>
          <w:p w:rsidR="00C46C62" w:rsidRPr="00BA10B4" w:rsidRDefault="00C46C62" w:rsidP="00C46C62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 xml:space="preserve">нетерпимости, </w:t>
            </w:r>
            <w:proofErr w:type="gramStart"/>
            <w:r w:rsidRPr="00BA10B4">
              <w:rPr>
                <w:rFonts w:eastAsiaTheme="minorHAnsi"/>
                <w:sz w:val="28"/>
                <w:szCs w:val="28"/>
              </w:rPr>
              <w:t>выражающаяся</w:t>
            </w:r>
            <w:proofErr w:type="gramEnd"/>
            <w:r w:rsidRPr="00BA10B4">
              <w:rPr>
                <w:rFonts w:eastAsiaTheme="minorHAnsi"/>
                <w:sz w:val="28"/>
                <w:szCs w:val="28"/>
              </w:rPr>
              <w:t xml:space="preserve"> во</w:t>
            </w:r>
          </w:p>
          <w:p w:rsidR="00D13477" w:rsidRPr="00BA10B4" w:rsidRDefault="00C46C62" w:rsidP="009A239D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BA10B4">
              <w:rPr>
                <w:rFonts w:eastAsiaTheme="minorHAnsi"/>
                <w:sz w:val="28"/>
                <w:szCs w:val="28"/>
              </w:rPr>
              <w:t xml:space="preserve">враждебном </w:t>
            </w:r>
            <w:proofErr w:type="gramStart"/>
            <w:r w:rsidRPr="00BA10B4">
              <w:rPr>
                <w:rFonts w:eastAsiaTheme="minorHAnsi"/>
                <w:sz w:val="28"/>
                <w:szCs w:val="28"/>
              </w:rPr>
              <w:t>отношении</w:t>
            </w:r>
            <w:proofErr w:type="gramEnd"/>
            <w:r w:rsidRPr="00BA10B4">
              <w:rPr>
                <w:rFonts w:eastAsiaTheme="minorHAnsi"/>
                <w:sz w:val="28"/>
                <w:szCs w:val="28"/>
              </w:rPr>
              <w:t xml:space="preserve"> к евреям</w:t>
            </w:r>
          </w:p>
          <w:p w:rsidR="00D13477" w:rsidRPr="00BA10B4" w:rsidRDefault="007C4C8F" w:rsidP="00C46C62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Г)</w:t>
            </w:r>
            <w:r w:rsidR="00C46C62" w:rsidRPr="00BA10B4">
              <w:rPr>
                <w:rFonts w:eastAsiaTheme="minorHAnsi"/>
                <w:sz w:val="28"/>
                <w:szCs w:val="28"/>
              </w:rPr>
              <w:t xml:space="preserve"> Агрессивная форма национализма</w:t>
            </w:r>
          </w:p>
        </w:tc>
      </w:tr>
    </w:tbl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Правильный ответ: </w:t>
      </w:r>
      <w:r w:rsidR="007C4C8F">
        <w:rPr>
          <w:rFonts w:eastAsia="Times New Roman"/>
          <w:sz w:val="28"/>
          <w:szCs w:val="28"/>
        </w:rPr>
        <w:t>1-Б, 2-В, 3-Г, 4-</w:t>
      </w:r>
      <w:r w:rsidRPr="00BA10B4">
        <w:rPr>
          <w:rFonts w:eastAsiaTheme="minorHAnsi"/>
          <w:sz w:val="28"/>
          <w:szCs w:val="28"/>
        </w:rPr>
        <w:t>А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BA10B4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BA10B4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C75D50" w:rsidRPr="00BA10B4" w:rsidRDefault="00D13477" w:rsidP="00C75D5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1. </w:t>
      </w:r>
      <w:r w:rsidR="00C75D50" w:rsidRPr="00BA10B4">
        <w:rPr>
          <w:rFonts w:eastAsiaTheme="minorHAnsi"/>
          <w:sz w:val="28"/>
          <w:szCs w:val="28"/>
        </w:rPr>
        <w:t>Установите последовательность событий в истории Англии:</w:t>
      </w:r>
    </w:p>
    <w:p w:rsidR="00C75D50" w:rsidRPr="00BA10B4" w:rsidRDefault="00C75D50" w:rsidP="00C75D5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А) Ак</w:t>
      </w:r>
      <w:r w:rsidR="008536B9" w:rsidRPr="00BA10B4">
        <w:rPr>
          <w:rFonts w:eastAsiaTheme="minorHAnsi"/>
          <w:sz w:val="28"/>
          <w:szCs w:val="28"/>
        </w:rPr>
        <w:t>т об отмене рыцарского держания</w:t>
      </w:r>
      <w:r w:rsidRPr="00BA10B4">
        <w:rPr>
          <w:rFonts w:eastAsiaTheme="minorHAnsi"/>
          <w:sz w:val="28"/>
          <w:szCs w:val="28"/>
        </w:rPr>
        <w:t xml:space="preserve"> </w:t>
      </w:r>
    </w:p>
    <w:p w:rsidR="00C75D50" w:rsidRPr="00BA10B4" w:rsidRDefault="00C75D50" w:rsidP="00C75D5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Б) Славная революция</w:t>
      </w:r>
    </w:p>
    <w:p w:rsidR="00C75D50" w:rsidRPr="00BA10B4" w:rsidRDefault="00C75D50" w:rsidP="00C75D5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В)</w:t>
      </w:r>
      <w:r w:rsidR="008536B9" w:rsidRPr="00BA10B4">
        <w:rPr>
          <w:rFonts w:eastAsiaTheme="minorHAnsi"/>
          <w:sz w:val="28"/>
          <w:szCs w:val="28"/>
        </w:rPr>
        <w:t xml:space="preserve"> Отмена Трехгодичного акта</w:t>
      </w:r>
    </w:p>
    <w:p w:rsidR="00C75D50" w:rsidRPr="00BA10B4" w:rsidRDefault="00C75D50" w:rsidP="00C75D50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Г)</w:t>
      </w:r>
      <w:r w:rsidR="008536B9" w:rsidRPr="00BA10B4">
        <w:rPr>
          <w:rFonts w:eastAsiaTheme="minorHAnsi"/>
          <w:sz w:val="28"/>
          <w:szCs w:val="28"/>
        </w:rPr>
        <w:t xml:space="preserve"> Установление протектората</w:t>
      </w:r>
    </w:p>
    <w:p w:rsidR="00D13477" w:rsidRPr="00BA10B4" w:rsidRDefault="00D13477" w:rsidP="00D13477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Правильный ответ: А</w:t>
      </w:r>
      <w:r w:rsidR="007C4C8F">
        <w:rPr>
          <w:rFonts w:eastAsiaTheme="minorHAnsi"/>
          <w:sz w:val="28"/>
          <w:szCs w:val="28"/>
        </w:rPr>
        <w:t xml:space="preserve">, </w:t>
      </w:r>
      <w:r w:rsidRPr="00BA10B4">
        <w:rPr>
          <w:rFonts w:eastAsiaTheme="minorHAnsi"/>
          <w:sz w:val="28"/>
          <w:szCs w:val="28"/>
        </w:rPr>
        <w:t>Г</w:t>
      </w:r>
      <w:r w:rsidR="007C4C8F">
        <w:rPr>
          <w:rFonts w:eastAsiaTheme="minorHAnsi"/>
          <w:sz w:val="28"/>
          <w:szCs w:val="28"/>
        </w:rPr>
        <w:t xml:space="preserve">, </w:t>
      </w:r>
      <w:r w:rsidRPr="00BA10B4">
        <w:rPr>
          <w:rFonts w:eastAsiaTheme="minorHAnsi"/>
          <w:sz w:val="28"/>
          <w:szCs w:val="28"/>
        </w:rPr>
        <w:t>В</w:t>
      </w:r>
      <w:r w:rsidR="007C4C8F">
        <w:rPr>
          <w:rFonts w:eastAsiaTheme="minorHAnsi"/>
          <w:sz w:val="28"/>
          <w:szCs w:val="28"/>
        </w:rPr>
        <w:t xml:space="preserve">, </w:t>
      </w:r>
      <w:r w:rsidR="002A36FE" w:rsidRPr="00BA10B4">
        <w:rPr>
          <w:rFonts w:eastAsiaTheme="minorHAnsi"/>
          <w:sz w:val="28"/>
          <w:szCs w:val="28"/>
        </w:rPr>
        <w:t>Б</w:t>
      </w:r>
      <w:r w:rsidRPr="00BA10B4">
        <w:rPr>
          <w:rFonts w:eastAsiaTheme="minorHAnsi"/>
          <w:sz w:val="28"/>
          <w:szCs w:val="28"/>
        </w:rPr>
        <w:t>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8536B9" w:rsidRPr="00BA10B4" w:rsidRDefault="00D13477" w:rsidP="008536B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 w:rsidRPr="00BA10B4">
        <w:rPr>
          <w:sz w:val="28"/>
          <w:szCs w:val="28"/>
        </w:rPr>
        <w:t xml:space="preserve">2. </w:t>
      </w:r>
      <w:r w:rsidR="008536B9" w:rsidRPr="00BA10B4">
        <w:rPr>
          <w:rFonts w:eastAsiaTheme="minorHAnsi"/>
          <w:sz w:val="28"/>
          <w:szCs w:val="28"/>
        </w:rPr>
        <w:t>Установите последовательность событий в истории Французской революции конца 18 в.:</w:t>
      </w:r>
    </w:p>
    <w:p w:rsidR="008536B9" w:rsidRPr="00BA10B4" w:rsidRDefault="008536B9" w:rsidP="008536B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А) Приход к власти якобинцев</w:t>
      </w:r>
    </w:p>
    <w:p w:rsidR="008536B9" w:rsidRPr="00BA10B4" w:rsidRDefault="008536B9" w:rsidP="008536B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Б) Принятие первой конституции Франции</w:t>
      </w:r>
    </w:p>
    <w:p w:rsidR="008536B9" w:rsidRPr="00BA10B4" w:rsidRDefault="008536B9" w:rsidP="008536B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В) Политика качелей</w:t>
      </w:r>
    </w:p>
    <w:p w:rsidR="008536B9" w:rsidRPr="00BA10B4" w:rsidRDefault="008536B9" w:rsidP="008536B9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Г) Начало работы революционного Конвента</w:t>
      </w:r>
    </w:p>
    <w:p w:rsidR="00D13477" w:rsidRPr="00BA10B4" w:rsidRDefault="00D13477" w:rsidP="00D13477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8E7A18" w:rsidRPr="00BA10B4">
        <w:rPr>
          <w:rFonts w:eastAsiaTheme="minorHAnsi"/>
          <w:sz w:val="28"/>
          <w:szCs w:val="28"/>
        </w:rPr>
        <w:t>Б</w:t>
      </w:r>
      <w:proofErr w:type="gramEnd"/>
      <w:r w:rsidR="00DC6193">
        <w:rPr>
          <w:rFonts w:eastAsiaTheme="minorHAnsi"/>
          <w:sz w:val="28"/>
          <w:szCs w:val="28"/>
        </w:rPr>
        <w:t xml:space="preserve">, </w:t>
      </w:r>
      <w:r w:rsidR="008E7A18" w:rsidRPr="00BA10B4">
        <w:rPr>
          <w:rFonts w:eastAsiaTheme="minorHAnsi"/>
          <w:sz w:val="28"/>
          <w:szCs w:val="28"/>
        </w:rPr>
        <w:t>Г</w:t>
      </w:r>
      <w:r w:rsidR="00DC6193">
        <w:rPr>
          <w:rFonts w:eastAsiaTheme="minorHAnsi"/>
          <w:sz w:val="28"/>
          <w:szCs w:val="28"/>
        </w:rPr>
        <w:t xml:space="preserve">, </w:t>
      </w:r>
      <w:r w:rsidR="008E7A18" w:rsidRPr="00BA10B4">
        <w:rPr>
          <w:rFonts w:eastAsiaTheme="minorHAnsi"/>
          <w:sz w:val="28"/>
          <w:szCs w:val="28"/>
        </w:rPr>
        <w:t>А</w:t>
      </w:r>
      <w:r w:rsidR="00DC6193">
        <w:rPr>
          <w:rFonts w:eastAsiaTheme="minorHAnsi"/>
          <w:sz w:val="28"/>
          <w:szCs w:val="28"/>
        </w:rPr>
        <w:t xml:space="preserve">, </w:t>
      </w:r>
      <w:r w:rsidR="008E7A18" w:rsidRPr="00BA10B4">
        <w:rPr>
          <w:rFonts w:eastAsiaTheme="minorHAnsi"/>
          <w:sz w:val="28"/>
          <w:szCs w:val="28"/>
        </w:rPr>
        <w:t>В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8536B9" w:rsidRPr="00BA10B4" w:rsidRDefault="00D13477" w:rsidP="008536B9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A10B4">
        <w:rPr>
          <w:sz w:val="28"/>
          <w:szCs w:val="28"/>
        </w:rPr>
        <w:lastRenderedPageBreak/>
        <w:t xml:space="preserve">3. </w:t>
      </w:r>
      <w:r w:rsidR="008536B9" w:rsidRPr="00BA10B4">
        <w:rPr>
          <w:sz w:val="28"/>
          <w:szCs w:val="28"/>
        </w:rPr>
        <w:t>Установите последовательность событий в истории английских колоний в Северной Америке:</w:t>
      </w:r>
    </w:p>
    <w:p w:rsidR="008536B9" w:rsidRPr="00BA10B4" w:rsidRDefault="008536B9" w:rsidP="008536B9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A10B4">
        <w:rPr>
          <w:sz w:val="28"/>
          <w:szCs w:val="28"/>
        </w:rPr>
        <w:t xml:space="preserve">А) Введение гербового сбора </w:t>
      </w:r>
    </w:p>
    <w:p w:rsidR="008536B9" w:rsidRPr="00BA10B4" w:rsidRDefault="008536B9" w:rsidP="008536B9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A10B4">
        <w:rPr>
          <w:sz w:val="28"/>
          <w:szCs w:val="28"/>
        </w:rPr>
        <w:t xml:space="preserve">Б) Запрет колонистам селиться за Аллеганскими горами </w:t>
      </w:r>
    </w:p>
    <w:p w:rsidR="008536B9" w:rsidRPr="00BA10B4" w:rsidRDefault="008536B9" w:rsidP="008536B9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A10B4">
        <w:rPr>
          <w:sz w:val="28"/>
          <w:szCs w:val="28"/>
        </w:rPr>
        <w:t xml:space="preserve">В) Акт </w:t>
      </w:r>
      <w:proofErr w:type="spellStart"/>
      <w:r w:rsidRPr="00BA10B4">
        <w:rPr>
          <w:sz w:val="28"/>
          <w:szCs w:val="28"/>
        </w:rPr>
        <w:t>Тау</w:t>
      </w:r>
      <w:r w:rsidR="008E7A18" w:rsidRPr="00BA10B4">
        <w:rPr>
          <w:sz w:val="28"/>
          <w:szCs w:val="28"/>
        </w:rPr>
        <w:t>н</w:t>
      </w:r>
      <w:r w:rsidRPr="00BA10B4">
        <w:rPr>
          <w:sz w:val="28"/>
          <w:szCs w:val="28"/>
        </w:rPr>
        <w:t>шенда</w:t>
      </w:r>
      <w:proofErr w:type="spellEnd"/>
    </w:p>
    <w:p w:rsidR="008536B9" w:rsidRPr="00BA10B4" w:rsidRDefault="008536B9" w:rsidP="008536B9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A10B4">
        <w:rPr>
          <w:sz w:val="28"/>
          <w:szCs w:val="28"/>
        </w:rPr>
        <w:t>Г) Бостонское чаепитие</w:t>
      </w:r>
    </w:p>
    <w:p w:rsidR="00D13477" w:rsidRPr="00BA10B4" w:rsidRDefault="00D13477" w:rsidP="00D13477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8E7A18" w:rsidRPr="00BA10B4">
        <w:rPr>
          <w:rFonts w:eastAsiaTheme="minorHAnsi"/>
          <w:sz w:val="28"/>
          <w:szCs w:val="28"/>
        </w:rPr>
        <w:t>Б</w:t>
      </w:r>
      <w:proofErr w:type="gramEnd"/>
      <w:r w:rsidR="00DC6193">
        <w:rPr>
          <w:rFonts w:eastAsiaTheme="minorHAnsi"/>
          <w:sz w:val="28"/>
          <w:szCs w:val="28"/>
        </w:rPr>
        <w:t xml:space="preserve">, </w:t>
      </w:r>
      <w:r w:rsidR="008E7A18" w:rsidRPr="00BA10B4">
        <w:rPr>
          <w:rFonts w:eastAsiaTheme="minorHAnsi"/>
          <w:sz w:val="28"/>
          <w:szCs w:val="28"/>
        </w:rPr>
        <w:t>А</w:t>
      </w:r>
      <w:r w:rsidR="00DC6193">
        <w:rPr>
          <w:rFonts w:eastAsiaTheme="minorHAnsi"/>
          <w:sz w:val="28"/>
          <w:szCs w:val="28"/>
        </w:rPr>
        <w:t xml:space="preserve">, </w:t>
      </w:r>
      <w:r w:rsidR="008E7A18" w:rsidRPr="00BA10B4">
        <w:rPr>
          <w:rFonts w:eastAsiaTheme="minorHAnsi"/>
          <w:sz w:val="28"/>
          <w:szCs w:val="28"/>
        </w:rPr>
        <w:t>В</w:t>
      </w:r>
      <w:r w:rsidR="00DC6193">
        <w:rPr>
          <w:rFonts w:eastAsiaTheme="minorHAnsi"/>
          <w:sz w:val="28"/>
          <w:szCs w:val="28"/>
        </w:rPr>
        <w:t xml:space="preserve">, </w:t>
      </w:r>
      <w:r w:rsidR="008E7A18" w:rsidRPr="00BA10B4">
        <w:rPr>
          <w:rFonts w:eastAsiaTheme="minorHAnsi"/>
          <w:sz w:val="28"/>
          <w:szCs w:val="28"/>
        </w:rPr>
        <w:t>Г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291C34" w:rsidRPr="00BA10B4" w:rsidRDefault="00D13477" w:rsidP="00291C34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4. </w:t>
      </w:r>
      <w:r w:rsidRPr="00BA10B4">
        <w:rPr>
          <w:sz w:val="28"/>
          <w:szCs w:val="28"/>
        </w:rPr>
        <w:t xml:space="preserve">Расположите в хронологической последовательности </w:t>
      </w:r>
      <w:r w:rsidRPr="00BA10B4">
        <w:rPr>
          <w:bCs/>
          <w:sz w:val="28"/>
          <w:szCs w:val="28"/>
        </w:rPr>
        <w:t>события</w:t>
      </w:r>
      <w:r w:rsidR="00291C34" w:rsidRPr="00BA10B4">
        <w:rPr>
          <w:bCs/>
          <w:sz w:val="28"/>
          <w:szCs w:val="28"/>
        </w:rPr>
        <w:t>:</w:t>
      </w:r>
    </w:p>
    <w:p w:rsidR="00291C34" w:rsidRPr="00BA10B4" w:rsidRDefault="00291C34" w:rsidP="00291C34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А) Венский конгресс</w:t>
      </w:r>
    </w:p>
    <w:p w:rsidR="00291C34" w:rsidRPr="00BA10B4" w:rsidRDefault="00291C34" w:rsidP="00291C34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Б) Гражданская война в США</w:t>
      </w:r>
    </w:p>
    <w:p w:rsidR="00291C34" w:rsidRPr="00BA10B4" w:rsidRDefault="00291C34" w:rsidP="00291C34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В) Июльская революция во Франции</w:t>
      </w:r>
    </w:p>
    <w:p w:rsidR="00D13477" w:rsidRPr="00BA10B4" w:rsidRDefault="00291C34" w:rsidP="00291C34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bCs/>
          <w:sz w:val="28"/>
          <w:szCs w:val="28"/>
        </w:rPr>
        <w:t>Г) Наивысший подъем чартистского движения в Англии</w:t>
      </w:r>
    </w:p>
    <w:p w:rsidR="00D13477" w:rsidRPr="00BA10B4" w:rsidRDefault="00D13477" w:rsidP="00D13477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r w:rsidR="00B51152" w:rsidRPr="00BA10B4">
        <w:rPr>
          <w:rFonts w:eastAsiaTheme="minorHAnsi"/>
          <w:sz w:val="28"/>
          <w:szCs w:val="28"/>
        </w:rPr>
        <w:t>А</w:t>
      </w:r>
      <w:r w:rsidR="00DC6193">
        <w:rPr>
          <w:rFonts w:eastAsiaTheme="minorHAnsi"/>
          <w:sz w:val="28"/>
          <w:szCs w:val="28"/>
        </w:rPr>
        <w:t xml:space="preserve">, </w:t>
      </w:r>
      <w:r w:rsidR="00B51152" w:rsidRPr="00BA10B4">
        <w:rPr>
          <w:rFonts w:eastAsiaTheme="minorHAnsi"/>
          <w:sz w:val="28"/>
          <w:szCs w:val="28"/>
        </w:rPr>
        <w:t>В</w:t>
      </w:r>
      <w:r w:rsidR="00DC6193">
        <w:rPr>
          <w:rFonts w:eastAsiaTheme="minorHAnsi"/>
          <w:sz w:val="28"/>
          <w:szCs w:val="28"/>
        </w:rPr>
        <w:t xml:space="preserve">, </w:t>
      </w:r>
      <w:r w:rsidR="00B51152" w:rsidRPr="00BA10B4">
        <w:rPr>
          <w:rFonts w:eastAsiaTheme="minorHAnsi"/>
          <w:sz w:val="28"/>
          <w:szCs w:val="28"/>
        </w:rPr>
        <w:t>Г</w:t>
      </w:r>
      <w:r w:rsidR="00DC6193">
        <w:rPr>
          <w:rFonts w:eastAsiaTheme="minorHAnsi"/>
          <w:sz w:val="28"/>
          <w:szCs w:val="28"/>
        </w:rPr>
        <w:t xml:space="preserve">, </w:t>
      </w:r>
      <w:r w:rsidR="00B51152" w:rsidRPr="00BA10B4">
        <w:rPr>
          <w:rFonts w:eastAsiaTheme="minorHAnsi"/>
          <w:sz w:val="28"/>
          <w:szCs w:val="28"/>
        </w:rPr>
        <w:t>Б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>Задания открытого типа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BA10B4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4E2564" w:rsidRPr="00BA10B4" w:rsidRDefault="004E2564" w:rsidP="004E2564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1. Сторонников принца Вильгельма Оранского в ходе </w:t>
      </w:r>
      <w:r w:rsidR="00BB0602" w:rsidRPr="00BA10B4">
        <w:rPr>
          <w:rFonts w:eastAsiaTheme="minorHAnsi"/>
          <w:sz w:val="28"/>
          <w:szCs w:val="28"/>
        </w:rPr>
        <w:t xml:space="preserve">Нидерландской буржуазной революции XVI века </w:t>
      </w:r>
      <w:r w:rsidRPr="00BA10B4">
        <w:rPr>
          <w:rFonts w:eastAsiaTheme="minorHAnsi"/>
          <w:sz w:val="28"/>
          <w:szCs w:val="28"/>
        </w:rPr>
        <w:t xml:space="preserve">называли </w:t>
      </w:r>
      <w:r w:rsidR="00DC6193">
        <w:rPr>
          <w:rFonts w:eastAsiaTheme="minorHAnsi"/>
          <w:sz w:val="28"/>
          <w:szCs w:val="28"/>
        </w:rPr>
        <w:t>____________</w:t>
      </w:r>
      <w:r w:rsidRPr="00BA10B4">
        <w:rPr>
          <w:rFonts w:eastAsiaTheme="minorHAnsi"/>
          <w:sz w:val="28"/>
          <w:szCs w:val="28"/>
        </w:rPr>
        <w:t xml:space="preserve"> </w:t>
      </w:r>
    </w:p>
    <w:p w:rsidR="00D13477" w:rsidRPr="00BA10B4" w:rsidRDefault="00D13477" w:rsidP="004E2564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r w:rsidR="004E2564" w:rsidRPr="00BA10B4">
        <w:rPr>
          <w:rFonts w:eastAsiaTheme="minorHAnsi"/>
          <w:sz w:val="28"/>
          <w:szCs w:val="28"/>
        </w:rPr>
        <w:t>оранжист</w:t>
      </w:r>
      <w:r w:rsidR="00D90B08" w:rsidRPr="00BA10B4">
        <w:rPr>
          <w:rFonts w:eastAsiaTheme="minorHAnsi"/>
          <w:sz w:val="28"/>
          <w:szCs w:val="28"/>
        </w:rPr>
        <w:t>ами</w:t>
      </w:r>
      <w:r w:rsidRPr="00BA10B4">
        <w:rPr>
          <w:rFonts w:eastAsiaTheme="minorHAnsi"/>
          <w:sz w:val="28"/>
          <w:szCs w:val="28"/>
        </w:rPr>
        <w:t>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</w:p>
    <w:p w:rsidR="00D4339C" w:rsidRPr="00BA10B4" w:rsidRDefault="00D4339C" w:rsidP="00D4339C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bCs/>
          <w:iCs/>
          <w:sz w:val="28"/>
          <w:szCs w:val="28"/>
        </w:rPr>
      </w:pPr>
      <w:r w:rsidRPr="00BA10B4">
        <w:rPr>
          <w:rFonts w:eastAsiaTheme="minorHAnsi"/>
          <w:bCs/>
          <w:sz w:val="28"/>
          <w:szCs w:val="28"/>
        </w:rPr>
        <w:t xml:space="preserve">2. </w:t>
      </w:r>
      <w:r w:rsidRPr="00BA10B4">
        <w:rPr>
          <w:rFonts w:eastAsiaTheme="minorHAnsi"/>
          <w:bCs/>
          <w:iCs/>
          <w:sz w:val="28"/>
          <w:szCs w:val="28"/>
        </w:rPr>
        <w:t xml:space="preserve">Идеология, которая в центр мироздания ставила человека, нацеливала его активную деятельность в земной жизни, получила название </w:t>
      </w:r>
      <w:r w:rsidR="00DC6193">
        <w:rPr>
          <w:rFonts w:eastAsiaTheme="minorHAnsi"/>
          <w:bCs/>
          <w:iCs/>
          <w:sz w:val="28"/>
          <w:szCs w:val="28"/>
        </w:rPr>
        <w:t>____________</w:t>
      </w:r>
      <w:r w:rsidRPr="00BA10B4">
        <w:rPr>
          <w:rFonts w:eastAsiaTheme="minorHAnsi"/>
          <w:bCs/>
          <w:iCs/>
          <w:sz w:val="28"/>
          <w:szCs w:val="28"/>
        </w:rPr>
        <w:t xml:space="preserve"> </w:t>
      </w:r>
    </w:p>
    <w:p w:rsidR="00D13477" w:rsidRPr="00BA10B4" w:rsidRDefault="00D13477" w:rsidP="00D13477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r w:rsidR="00D4339C" w:rsidRPr="00BA10B4">
        <w:rPr>
          <w:rFonts w:eastAsiaTheme="minorHAnsi"/>
          <w:sz w:val="28"/>
          <w:szCs w:val="28"/>
        </w:rPr>
        <w:t>гуманизм</w:t>
      </w:r>
      <w:r w:rsidR="00D90B08" w:rsidRPr="00BA10B4">
        <w:rPr>
          <w:rFonts w:eastAsiaTheme="minorHAnsi"/>
          <w:sz w:val="28"/>
          <w:szCs w:val="28"/>
        </w:rPr>
        <w:t>а</w:t>
      </w:r>
      <w:r w:rsidRPr="00BA10B4">
        <w:rPr>
          <w:rFonts w:eastAsiaTheme="minorHAnsi"/>
          <w:sz w:val="28"/>
          <w:szCs w:val="28"/>
        </w:rPr>
        <w:t>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ED082D" w:rsidRPr="00BA10B4" w:rsidRDefault="00ED082D" w:rsidP="00ED082D">
      <w:pPr>
        <w:pStyle w:val="a3"/>
        <w:tabs>
          <w:tab w:val="left" w:pos="0"/>
          <w:tab w:val="center" w:pos="426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A10B4">
        <w:rPr>
          <w:rFonts w:ascii="Times New Roman" w:hAnsi="Times New Roman" w:cs="Times New Roman"/>
          <w:sz w:val="28"/>
          <w:szCs w:val="28"/>
        </w:rPr>
        <w:t xml:space="preserve">3. </w:t>
      </w:r>
      <w:r w:rsidR="00BB0602" w:rsidRPr="00BA10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BA10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каком сооружении идет речь в отрывке из документа?</w:t>
      </w:r>
    </w:p>
    <w:p w:rsidR="00ED082D" w:rsidRPr="00BA10B4" w:rsidRDefault="00ED082D" w:rsidP="00ED082D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BA10B4">
        <w:rPr>
          <w:rFonts w:eastAsia="Times New Roman"/>
          <w:sz w:val="28"/>
          <w:szCs w:val="28"/>
          <w:shd w:val="clear" w:color="auto" w:fill="FFFFFF"/>
          <w:lang w:eastAsia="ru-RU"/>
        </w:rPr>
        <w:t>«Мрачный и унылый замок</w:t>
      </w:r>
      <w:r w:rsidR="00DC6193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____________</w:t>
      </w:r>
      <w:r w:rsidRPr="00BA10B4">
        <w:rPr>
          <w:rFonts w:eastAsia="Times New Roman"/>
          <w:sz w:val="28"/>
          <w:szCs w:val="28"/>
          <w:shd w:val="clear" w:color="auto" w:fill="FFFFFF"/>
          <w:lang w:eastAsia="ru-RU"/>
        </w:rPr>
        <w:t>был ненавистен Парижу. Не было такого сословия, такого общественного класса, из которого бы ни томился бы кто-нибудь во мраке этой тюрьмы. Третье сословие и дворянство придавали слову «свобода» неодинаковый смысл, но оба они питали одинаковую ненависть к этому памятнику министерского деспотизма.</w:t>
      </w:r>
    </w:p>
    <w:p w:rsidR="00D13477" w:rsidRPr="00BA10B4" w:rsidRDefault="00D13477" w:rsidP="00D13477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BA10B4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BA10B4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ED082D" w:rsidRPr="00BA10B4">
        <w:rPr>
          <w:sz w:val="28"/>
          <w:szCs w:val="28"/>
        </w:rPr>
        <w:t>Бастилия</w:t>
      </w:r>
      <w:r w:rsidRPr="00BA10B4">
        <w:rPr>
          <w:rFonts w:eastAsia="Times New Roman"/>
          <w:sz w:val="28"/>
          <w:szCs w:val="28"/>
          <w:lang w:eastAsia="ru-RU"/>
        </w:rPr>
        <w:t>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lastRenderedPageBreak/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46C62" w:rsidRPr="00BA10B4" w:rsidRDefault="00C46C62" w:rsidP="00C46C62">
      <w:pPr>
        <w:tabs>
          <w:tab w:val="left" w:pos="284"/>
        </w:tabs>
        <w:jc w:val="both"/>
        <w:rPr>
          <w:sz w:val="28"/>
          <w:szCs w:val="28"/>
        </w:rPr>
      </w:pPr>
      <w:r w:rsidRPr="00BA10B4">
        <w:rPr>
          <w:sz w:val="28"/>
          <w:szCs w:val="28"/>
        </w:rPr>
        <w:t xml:space="preserve">4. О ком идет речь? «Вместе с безвестным офицером </w:t>
      </w:r>
      <w:r w:rsidR="00DC6193">
        <w:rPr>
          <w:sz w:val="28"/>
          <w:szCs w:val="28"/>
        </w:rPr>
        <w:t>__________</w:t>
      </w:r>
      <w:bookmarkStart w:id="0" w:name="_GoBack"/>
      <w:bookmarkEnd w:id="0"/>
      <w:r w:rsidRPr="00BA10B4">
        <w:rPr>
          <w:sz w:val="28"/>
          <w:szCs w:val="28"/>
        </w:rPr>
        <w:t>на скамью подсудимых в Х</w:t>
      </w:r>
      <w:r w:rsidRPr="00BA10B4">
        <w:rPr>
          <w:sz w:val="28"/>
          <w:szCs w:val="28"/>
          <w:lang w:val="uk-UA"/>
        </w:rPr>
        <w:t>І</w:t>
      </w:r>
      <w:proofErr w:type="gramStart"/>
      <w:r w:rsidRPr="00BA10B4">
        <w:rPr>
          <w:sz w:val="28"/>
          <w:szCs w:val="28"/>
        </w:rPr>
        <w:t>Х</w:t>
      </w:r>
      <w:proofErr w:type="gramEnd"/>
      <w:r w:rsidRPr="00BA10B4">
        <w:rPr>
          <w:sz w:val="28"/>
          <w:szCs w:val="28"/>
        </w:rPr>
        <w:t xml:space="preserve"> в. села вся Франция».</w:t>
      </w:r>
    </w:p>
    <w:p w:rsidR="00D13477" w:rsidRPr="00BA10B4" w:rsidRDefault="00C46C62" w:rsidP="00C46C6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0B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A10B4">
        <w:rPr>
          <w:rFonts w:ascii="Times New Roman" w:eastAsia="Calibri" w:hAnsi="Times New Roman" w:cs="Times New Roman"/>
          <w:sz w:val="28"/>
          <w:szCs w:val="28"/>
        </w:rPr>
        <w:t xml:space="preserve">Дрейфусом. 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pStyle w:val="a3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BA10B4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6B0E39" w:rsidRPr="00BA10B4" w:rsidRDefault="00D13477" w:rsidP="006B0E3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1.</w:t>
      </w:r>
      <w:r w:rsidR="006B0E39" w:rsidRPr="00BA10B4">
        <w:t xml:space="preserve"> </w:t>
      </w:r>
      <w:r w:rsidR="006B0E39" w:rsidRPr="00BA10B4">
        <w:rPr>
          <w:rFonts w:eastAsia="Times New Roman"/>
          <w:sz w:val="28"/>
          <w:szCs w:val="28"/>
        </w:rPr>
        <w:t>В 1791 г. Конгресс принял десять поправок к Конституции, вошедших в историю под названием ____________.</w:t>
      </w:r>
    </w:p>
    <w:p w:rsidR="00D13477" w:rsidRPr="00BA10B4" w:rsidRDefault="00D13477" w:rsidP="006B0E39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r w:rsidR="006B0E39" w:rsidRPr="00BA10B4">
        <w:rPr>
          <w:rFonts w:eastAsia="Times New Roman"/>
          <w:sz w:val="28"/>
          <w:szCs w:val="28"/>
        </w:rPr>
        <w:t>«Билль о правах»</w:t>
      </w:r>
      <w:r w:rsidRPr="00BA10B4">
        <w:rPr>
          <w:rFonts w:eastAsia="Times New Roman"/>
          <w:sz w:val="28"/>
          <w:szCs w:val="28"/>
        </w:rPr>
        <w:t>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pStyle w:val="a3"/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477" w:rsidRPr="00BA10B4" w:rsidRDefault="00D13477" w:rsidP="009B2393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2.</w:t>
      </w:r>
      <w:r w:rsidRPr="00BA10B4">
        <w:t xml:space="preserve"> </w:t>
      </w:r>
      <w:r w:rsidR="009B2393" w:rsidRPr="00BA10B4">
        <w:rPr>
          <w:rFonts w:eastAsia="Times New Roman"/>
          <w:sz w:val="28"/>
          <w:szCs w:val="28"/>
        </w:rPr>
        <w:t>Переход от мануфактур с ручным трудом к фабрикам и заводам, основанным на применении машин, называется _____________.</w:t>
      </w:r>
    </w:p>
    <w:p w:rsidR="00D13477" w:rsidRPr="00BA10B4" w:rsidRDefault="00D13477" w:rsidP="00D13477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Правильный ответ:</w:t>
      </w:r>
      <w:r w:rsidR="009B2393" w:rsidRPr="00BA10B4">
        <w:rPr>
          <w:rFonts w:eastAsia="Times New Roman"/>
          <w:sz w:val="28"/>
          <w:szCs w:val="28"/>
        </w:rPr>
        <w:t xml:space="preserve"> промышленным переворотом /</w:t>
      </w:r>
      <w:r w:rsidR="009B2393" w:rsidRPr="00BA10B4">
        <w:t xml:space="preserve"> </w:t>
      </w:r>
      <w:r w:rsidR="009B2393" w:rsidRPr="00BA10B4">
        <w:rPr>
          <w:rFonts w:eastAsia="Times New Roman"/>
          <w:sz w:val="28"/>
          <w:szCs w:val="28"/>
        </w:rPr>
        <w:t>индустриальной революцией / промышленной революцией.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pStyle w:val="a3"/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DA8" w:rsidRPr="00BA10B4" w:rsidRDefault="00D13477" w:rsidP="00B26DA8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3. </w:t>
      </w:r>
      <w:r w:rsidR="00C708A7" w:rsidRPr="00BA10B4">
        <w:rPr>
          <w:rFonts w:eastAsia="Times New Roman"/>
          <w:sz w:val="28"/>
          <w:szCs w:val="28"/>
        </w:rPr>
        <w:t>Система мер, введенная Наполеоном, запрещавшая всем зависимым от Франции странам торговать с Англией, называлась</w:t>
      </w:r>
      <w:r w:rsidR="00B26DA8" w:rsidRPr="00BA10B4">
        <w:rPr>
          <w:rFonts w:eastAsia="Times New Roman"/>
          <w:sz w:val="28"/>
          <w:szCs w:val="28"/>
        </w:rPr>
        <w:t xml:space="preserve"> ____________.</w:t>
      </w:r>
    </w:p>
    <w:p w:rsidR="00D13477" w:rsidRPr="00BA10B4" w:rsidRDefault="00D13477" w:rsidP="00B26DA8">
      <w:pPr>
        <w:tabs>
          <w:tab w:val="left" w:pos="0"/>
          <w:tab w:val="center" w:pos="709"/>
          <w:tab w:val="right" w:pos="9355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r w:rsidR="00C708A7" w:rsidRPr="00BA10B4">
        <w:rPr>
          <w:rFonts w:eastAsia="Times New Roman"/>
          <w:sz w:val="28"/>
          <w:szCs w:val="28"/>
        </w:rPr>
        <w:t>континентальная блокада / изоляция</w:t>
      </w:r>
      <w:r w:rsidRPr="00BA10B4">
        <w:rPr>
          <w:rFonts w:eastAsiaTheme="minorHAnsi"/>
          <w:sz w:val="28"/>
          <w:szCs w:val="28"/>
        </w:rPr>
        <w:t>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3477" w:rsidRPr="00BA10B4" w:rsidRDefault="00D13477" w:rsidP="00D13477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 xml:space="preserve">4. </w:t>
      </w:r>
      <w:r w:rsidR="00B26DA8" w:rsidRPr="00BA10B4">
        <w:rPr>
          <w:rFonts w:eastAsia="Times New Roman"/>
          <w:sz w:val="28"/>
          <w:szCs w:val="28"/>
        </w:rPr>
        <w:t>Из потенциальных лидерских качеств в 37-летнем виргинском плантаторе _______________ просматривалось лишь одно: желание проявить себя в качестве полководца. Главный же его успех заключался в том, что ему удалось сохранить армию колонистов до того, как в войне наступил перелом.</w:t>
      </w:r>
    </w:p>
    <w:p w:rsidR="00D13477" w:rsidRPr="00BA10B4" w:rsidRDefault="00D13477" w:rsidP="00D13477">
      <w:pPr>
        <w:tabs>
          <w:tab w:val="left" w:pos="0"/>
        </w:tabs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Правильный ответ: </w:t>
      </w:r>
      <w:r w:rsidR="00B26DA8" w:rsidRPr="00BA10B4">
        <w:rPr>
          <w:rFonts w:eastAsia="Times New Roman"/>
          <w:sz w:val="28"/>
          <w:szCs w:val="28"/>
        </w:rPr>
        <w:t>Джордж Вашингтон</w:t>
      </w:r>
      <w:r w:rsidRPr="00BA10B4">
        <w:rPr>
          <w:rFonts w:eastAsia="Times New Roman"/>
          <w:sz w:val="28"/>
          <w:szCs w:val="28"/>
        </w:rPr>
        <w:t xml:space="preserve"> / </w:t>
      </w:r>
      <w:proofErr w:type="gramStart"/>
      <w:r w:rsidR="00B26DA8" w:rsidRPr="00BA10B4">
        <w:rPr>
          <w:rFonts w:eastAsia="Times New Roman"/>
          <w:sz w:val="28"/>
          <w:szCs w:val="28"/>
        </w:rPr>
        <w:t>Вашингтон</w:t>
      </w:r>
      <w:proofErr w:type="gramEnd"/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pStyle w:val="a3"/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BA10B4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F7907" w:rsidRPr="00BA10B4" w:rsidRDefault="00D13477" w:rsidP="00D13477">
      <w:pPr>
        <w:tabs>
          <w:tab w:val="left" w:pos="0"/>
        </w:tabs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 xml:space="preserve">1. </w:t>
      </w:r>
      <w:r w:rsidR="008F7907" w:rsidRPr="00BA10B4">
        <w:rPr>
          <w:bCs/>
          <w:sz w:val="28"/>
          <w:szCs w:val="28"/>
        </w:rPr>
        <w:t>Напишите, какие черты характерны для процесса объединения Германии «железом и кровью». Укажите, кто руководил этим процессом.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Время выполнения – 1</w:t>
      </w:r>
      <w:r w:rsidR="00FD7AE1" w:rsidRPr="00BA10B4">
        <w:rPr>
          <w:rFonts w:eastAsiaTheme="minorHAnsi"/>
          <w:sz w:val="28"/>
          <w:szCs w:val="28"/>
        </w:rPr>
        <w:t>5</w:t>
      </w:r>
      <w:r w:rsidRPr="00BA10B4">
        <w:rPr>
          <w:rFonts w:eastAsiaTheme="minorHAnsi"/>
          <w:sz w:val="28"/>
          <w:szCs w:val="28"/>
        </w:rPr>
        <w:t xml:space="preserve"> минут.</w:t>
      </w:r>
    </w:p>
    <w:p w:rsidR="000F41C6" w:rsidRPr="00BA10B4" w:rsidRDefault="00D13477" w:rsidP="000F41C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="Aptos"/>
          <w:kern w:val="2"/>
          <w:sz w:val="28"/>
          <w:szCs w:val="24"/>
          <w14:ligatures w14:val="standardContextual"/>
        </w:rPr>
        <w:lastRenderedPageBreak/>
        <w:t>Ожидаемый результат</w:t>
      </w:r>
      <w:r w:rsidRPr="00BA10B4">
        <w:rPr>
          <w:rFonts w:eastAsiaTheme="minorHAnsi"/>
          <w:sz w:val="28"/>
          <w:szCs w:val="28"/>
        </w:rPr>
        <w:t xml:space="preserve">: </w:t>
      </w:r>
      <w:r w:rsidR="000F41C6" w:rsidRPr="00BA10B4">
        <w:rPr>
          <w:rFonts w:eastAsiaTheme="minorHAnsi"/>
          <w:sz w:val="28"/>
          <w:szCs w:val="28"/>
        </w:rPr>
        <w:t xml:space="preserve">Объединение Германии произошло благодаря успешной политике канцлера Отто фон Бисмарка. </w:t>
      </w:r>
    </w:p>
    <w:p w:rsidR="000F41C6" w:rsidRPr="00BA10B4" w:rsidRDefault="000F41C6" w:rsidP="000F41C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Некоторые черты, характерные для объединения Германии «железом и кровью». </w:t>
      </w:r>
    </w:p>
    <w:p w:rsidR="000F41C6" w:rsidRPr="00BA10B4" w:rsidRDefault="000F41C6" w:rsidP="000F41C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proofErr w:type="gramStart"/>
      <w:r w:rsidRPr="00BA10B4">
        <w:rPr>
          <w:rFonts w:eastAsiaTheme="minorHAnsi"/>
          <w:sz w:val="28"/>
          <w:szCs w:val="28"/>
        </w:rPr>
        <w:t>Ведущая роль военной мощи Пруссии (по мнению Отто фон Бисмарка, главную роль в объединении играла военная мощь Пруссии:</w:t>
      </w:r>
      <w:proofErr w:type="gramEnd"/>
      <w:r w:rsidRPr="00BA10B4">
        <w:rPr>
          <w:rFonts w:eastAsiaTheme="minorHAnsi"/>
          <w:sz w:val="28"/>
          <w:szCs w:val="28"/>
        </w:rPr>
        <w:t xml:space="preserve"> </w:t>
      </w:r>
      <w:proofErr w:type="gramStart"/>
      <w:r w:rsidRPr="00BA10B4">
        <w:rPr>
          <w:rFonts w:eastAsiaTheme="minorHAnsi"/>
          <w:sz w:val="28"/>
          <w:szCs w:val="28"/>
        </w:rPr>
        <w:t>«Не высокопарными речами и голосованием большинства, но железом и кровью решаются великие вопросы современности»).</w:t>
      </w:r>
      <w:proofErr w:type="gramEnd"/>
    </w:p>
    <w:p w:rsidR="000F41C6" w:rsidRPr="00BA10B4" w:rsidRDefault="000F41C6" w:rsidP="000F41C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Военные победы (в 1864 году Пруссия разгромила Данию в борьбе за немецкоязычное меньшинство в герцогствах </w:t>
      </w:r>
      <w:proofErr w:type="spellStart"/>
      <w:r w:rsidRPr="00BA10B4">
        <w:rPr>
          <w:rFonts w:eastAsiaTheme="minorHAnsi"/>
          <w:sz w:val="28"/>
          <w:szCs w:val="28"/>
        </w:rPr>
        <w:t>Шлезвиг</w:t>
      </w:r>
      <w:proofErr w:type="spellEnd"/>
      <w:r w:rsidRPr="00BA10B4">
        <w:rPr>
          <w:rFonts w:eastAsiaTheme="minorHAnsi"/>
          <w:sz w:val="28"/>
          <w:szCs w:val="28"/>
        </w:rPr>
        <w:t xml:space="preserve">, </w:t>
      </w:r>
      <w:proofErr w:type="spellStart"/>
      <w:r w:rsidRPr="00BA10B4">
        <w:rPr>
          <w:rFonts w:eastAsiaTheme="minorHAnsi"/>
          <w:sz w:val="28"/>
          <w:szCs w:val="28"/>
        </w:rPr>
        <w:t>Гольштейн</w:t>
      </w:r>
      <w:proofErr w:type="spellEnd"/>
      <w:r w:rsidRPr="00BA10B4">
        <w:rPr>
          <w:rFonts w:eastAsiaTheme="minorHAnsi"/>
          <w:sz w:val="28"/>
          <w:szCs w:val="28"/>
        </w:rPr>
        <w:t xml:space="preserve"> и </w:t>
      </w:r>
      <w:proofErr w:type="spellStart"/>
      <w:r w:rsidRPr="00BA10B4">
        <w:rPr>
          <w:rFonts w:eastAsiaTheme="minorHAnsi"/>
          <w:sz w:val="28"/>
          <w:szCs w:val="28"/>
        </w:rPr>
        <w:t>Лауэнбург</w:t>
      </w:r>
      <w:proofErr w:type="spellEnd"/>
      <w:r w:rsidRPr="00BA10B4">
        <w:rPr>
          <w:rFonts w:eastAsiaTheme="minorHAnsi"/>
          <w:sz w:val="28"/>
          <w:szCs w:val="28"/>
        </w:rPr>
        <w:t xml:space="preserve">, в 1866 году Бисмарк разбил австрийскую армию в борьбе за северные герцогства, а в 1870 году началась франко-прусская война, в результате которой к Пруссии присоединились южно-немецкие государства, Эльзас и Восточная Лотарингия). </w:t>
      </w:r>
    </w:p>
    <w:p w:rsidR="000F41C6" w:rsidRPr="00BA10B4" w:rsidRDefault="000F41C6" w:rsidP="000F41C6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Создание Северогерманского союза (Этот союз позволил создать систему органов власти с общегерманским парламентом).  </w:t>
      </w:r>
    </w:p>
    <w:p w:rsidR="008F7907" w:rsidRPr="00BA10B4" w:rsidRDefault="000F41C6" w:rsidP="000F41C6">
      <w:pPr>
        <w:tabs>
          <w:tab w:val="left" w:pos="709"/>
        </w:tabs>
        <w:jc w:val="both"/>
        <w:rPr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Провозглашение Германской империи (торжественное провозглашение состоялось 18 января 1871 года в Версальском дворце под Парижем). </w:t>
      </w:r>
    </w:p>
    <w:p w:rsidR="00D13477" w:rsidRPr="00BA10B4" w:rsidRDefault="00D13477" w:rsidP="00D13477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ответе </w:t>
      </w:r>
      <w:r w:rsidR="000F41C6" w:rsidRPr="00BA10B4">
        <w:rPr>
          <w:rFonts w:eastAsia="Aptos"/>
          <w:kern w:val="2"/>
          <w:sz w:val="28"/>
          <w:szCs w:val="24"/>
          <w14:ligatures w14:val="standardContextual"/>
        </w:rPr>
        <w:t>имени человека, благодаря которому произошло объединение Германии, а также минимум трех характерных черт объединения.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FD7AE1" w:rsidRPr="00BA10B4" w:rsidRDefault="00D13477" w:rsidP="00D13477">
      <w:pPr>
        <w:tabs>
          <w:tab w:val="left" w:pos="0"/>
          <w:tab w:val="center" w:pos="709"/>
          <w:tab w:val="right" w:pos="9355"/>
        </w:tabs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 xml:space="preserve">2. </w:t>
      </w:r>
      <w:r w:rsidR="00FD7AE1" w:rsidRPr="00BA10B4">
        <w:rPr>
          <w:bCs/>
          <w:sz w:val="28"/>
          <w:szCs w:val="28"/>
        </w:rPr>
        <w:t>Дайте определение понятию «Рисорджименто».</w:t>
      </w:r>
      <w:r w:rsidR="00395056" w:rsidRPr="00BA10B4">
        <w:rPr>
          <w:bCs/>
          <w:sz w:val="28"/>
          <w:szCs w:val="28"/>
        </w:rPr>
        <w:t xml:space="preserve"> Назовите характерные особенности этого движения.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Время выполнения – 15 минут.</w:t>
      </w:r>
    </w:p>
    <w:p w:rsidR="00FD7AE1" w:rsidRPr="00BA10B4" w:rsidRDefault="00D13477" w:rsidP="00FD7AE1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="Aptos"/>
          <w:kern w:val="2"/>
          <w:sz w:val="28"/>
          <w:szCs w:val="28"/>
          <w14:ligatures w14:val="standardContextual"/>
        </w:rPr>
        <w:t>Ожидаемый результат</w:t>
      </w:r>
      <w:r w:rsidRPr="00BA10B4">
        <w:rPr>
          <w:rFonts w:eastAsiaTheme="minorHAnsi"/>
          <w:sz w:val="28"/>
          <w:szCs w:val="28"/>
        </w:rPr>
        <w:t>:</w:t>
      </w:r>
      <w:r w:rsidR="00FD7AE1" w:rsidRPr="00BA10B4">
        <w:rPr>
          <w:sz w:val="28"/>
          <w:szCs w:val="28"/>
        </w:rPr>
        <w:t xml:space="preserve"> Рисорджименто – это национально-освободительное движение итальянского народа против иноземного господства и за объединение раздробленной Италии.</w:t>
      </w:r>
    </w:p>
    <w:p w:rsidR="00FD7AE1" w:rsidRPr="00BA10B4" w:rsidRDefault="00FD7AE1" w:rsidP="00FD7AE1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Характерные особенности Рисорджименто:</w:t>
      </w:r>
    </w:p>
    <w:p w:rsidR="00FD7AE1" w:rsidRPr="00BA10B4" w:rsidRDefault="00FD7AE1" w:rsidP="00FD7AE1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Развитие либеральных и национально-освободительных идей. Наличие двух основных направлений. Демократическое выражало интересы мелкой и средней буржуазии, а умеренно-либеральное — крупной буржуазии и дворянства. Либералы стремились объединить Италию вокруг папы римского или монарха из Савойского дома. Революционные выступления широких народных масс. Они были значительными и на определённых этапах решающими. Обсуждение различных программ преобразования страны. Обсуждались объединение Италии под властью папы Римского или короля из Савойской династии или провозглашение республики. Революционные события, переходящие в буржуазные и буржуазно-демократические революции. </w:t>
      </w:r>
    </w:p>
    <w:p w:rsidR="00D13477" w:rsidRPr="00BA10B4" w:rsidRDefault="00D13477" w:rsidP="00D13477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BA10B4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ответе </w:t>
      </w:r>
      <w:r w:rsidR="00FD7AE1" w:rsidRPr="00BA10B4">
        <w:rPr>
          <w:rFonts w:eastAsia="Aptos"/>
          <w:kern w:val="2"/>
          <w:sz w:val="28"/>
          <w:szCs w:val="24"/>
          <w14:ligatures w14:val="standardContextual"/>
        </w:rPr>
        <w:t xml:space="preserve">определения «Рисорджименто», а также 2-3 особенностей этого движения. 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ind w:right="-143"/>
        <w:jc w:val="both"/>
        <w:rPr>
          <w:bCs/>
          <w:sz w:val="28"/>
          <w:szCs w:val="28"/>
        </w:rPr>
      </w:pPr>
    </w:p>
    <w:p w:rsidR="00D13477" w:rsidRPr="00BA10B4" w:rsidRDefault="00D13477" w:rsidP="00D13477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3.</w:t>
      </w:r>
      <w:r w:rsidRPr="00BA10B4">
        <w:t xml:space="preserve"> </w:t>
      </w:r>
      <w:r w:rsidR="00E908EF" w:rsidRPr="00BA10B4">
        <w:rPr>
          <w:bCs/>
          <w:sz w:val="28"/>
          <w:szCs w:val="28"/>
        </w:rPr>
        <w:t>Назовите основные причины Гражданской войны в США (1861–1865 гг.).</w:t>
      </w:r>
    </w:p>
    <w:p w:rsidR="00E908EF" w:rsidRPr="00BA10B4" w:rsidRDefault="00E908EF" w:rsidP="00E908EF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Время выполнения – 15 минут.</w:t>
      </w:r>
    </w:p>
    <w:p w:rsidR="00E908EF" w:rsidRPr="00BA10B4" w:rsidRDefault="00E908EF" w:rsidP="00E908EF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Ожидаемый результат: основными причинами Гражданской войны в США принято считать неразрешённые экономические и политические противоречия между свободными и рабовладельческими штатами. Кроме того, противоречие вызывали и другие вопросы.</w:t>
      </w:r>
    </w:p>
    <w:p w:rsidR="00E908EF" w:rsidRPr="00BA10B4" w:rsidRDefault="00E908EF" w:rsidP="00E908EF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Вопрос о торговле. Для Севера принципиальное значение имели пошлины на импортные товары, защищающие местных промышленников и фабрикантов от международной конкуренции, в то время как южане придерживались идеи свободной торговли.</w:t>
      </w:r>
    </w:p>
    <w:p w:rsidR="00E908EF" w:rsidRPr="00BA10B4" w:rsidRDefault="00E908EF" w:rsidP="00E908EF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Вопрос об экспансии. После Луизианской покупки и присоединения мексиканских земель в 1847 году Соединённые Штаты приобрели обширные территории, и потребовалось урегулировать вопрос с распространением рабства на них. Южане стремились расширить рабовладельческие плантации на запад и препятствовали освоению земель мелкими собственниками из северо-западных штатов.</w:t>
      </w:r>
    </w:p>
    <w:p w:rsidR="00E908EF" w:rsidRPr="00BA10B4" w:rsidRDefault="00E908EF" w:rsidP="00E908EF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 xml:space="preserve">Вопрос о правительстве. На Юге преобладало мнение, согласно которому суверенитет штата признавался источником свободы гражданина, а Союз является добровольным объединением. В то же время Север выступал за сильную центральную власть и был недоволен бездействием администраций президентов-демократов, представлявших интересы южан. </w:t>
      </w:r>
    </w:p>
    <w:p w:rsidR="00E908EF" w:rsidRPr="00BA10B4" w:rsidRDefault="00E908EF" w:rsidP="00E908EF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Вопрос о распространении рабства на новые штаты. Приход к власти Авраама Линкольна, объявившего, что впредь все новые штаты будут свободными от рабства, означал для южных штатов перспективу остаться в меньшинстве и в будущем проигрывать в Конгрессе по всем конфликтным вопросам Северу.</w:t>
      </w:r>
    </w:p>
    <w:p w:rsidR="00E908EF" w:rsidRPr="00BA10B4" w:rsidRDefault="00E908EF" w:rsidP="00E908EF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Несогласие Юга с политикой заселения незанятых земель на западе континента гражданами США. Рабовладельцы-южане стремились расширить свои владения за счёт земель на западе, но занятие их свободными гражданами препятствовало этим планам.</w:t>
      </w:r>
    </w:p>
    <w:p w:rsidR="00D13477" w:rsidRPr="00BA10B4" w:rsidRDefault="00D13477" w:rsidP="00D13477">
      <w:pPr>
        <w:ind w:right="-143"/>
        <w:jc w:val="both"/>
        <w:rPr>
          <w:bCs/>
          <w:sz w:val="28"/>
          <w:szCs w:val="28"/>
        </w:rPr>
      </w:pPr>
      <w:r w:rsidRPr="00BA10B4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ответе минимум </w:t>
      </w:r>
      <w:r w:rsidR="00E908EF" w:rsidRPr="00BA10B4">
        <w:rPr>
          <w:rFonts w:eastAsia="Aptos"/>
          <w:kern w:val="2"/>
          <w:sz w:val="28"/>
          <w:szCs w:val="24"/>
          <w14:ligatures w14:val="standardContextual"/>
        </w:rPr>
        <w:t xml:space="preserve">трех причин </w:t>
      </w:r>
      <w:r w:rsidR="00E908EF" w:rsidRPr="00BA10B4">
        <w:rPr>
          <w:bCs/>
          <w:sz w:val="28"/>
          <w:szCs w:val="28"/>
        </w:rPr>
        <w:t>Гражданской войны в США.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p w:rsidR="00D13477" w:rsidRPr="00BA10B4" w:rsidRDefault="00D13477" w:rsidP="00D13477">
      <w:pPr>
        <w:ind w:right="-143"/>
        <w:jc w:val="both"/>
        <w:rPr>
          <w:bCs/>
          <w:sz w:val="28"/>
          <w:szCs w:val="28"/>
        </w:rPr>
      </w:pPr>
    </w:p>
    <w:p w:rsidR="007F7F7A" w:rsidRPr="00BA10B4" w:rsidRDefault="00D13477" w:rsidP="007F7F7A">
      <w:pPr>
        <w:ind w:right="-143"/>
        <w:jc w:val="both"/>
        <w:rPr>
          <w:bCs/>
          <w:sz w:val="28"/>
          <w:szCs w:val="28"/>
        </w:rPr>
      </w:pPr>
      <w:r w:rsidRPr="00BA10B4">
        <w:rPr>
          <w:bCs/>
          <w:sz w:val="28"/>
          <w:szCs w:val="28"/>
        </w:rPr>
        <w:t>4.</w:t>
      </w:r>
      <w:r w:rsidRPr="00BA10B4">
        <w:t xml:space="preserve"> </w:t>
      </w:r>
      <w:r w:rsidR="00D5301E" w:rsidRPr="00BA10B4">
        <w:rPr>
          <w:bCs/>
          <w:sz w:val="28"/>
          <w:szCs w:val="28"/>
        </w:rPr>
        <w:t>Укажите основные идеи просветителей и назовите их имена</w:t>
      </w:r>
      <w:r w:rsidRPr="00BA10B4">
        <w:rPr>
          <w:bCs/>
          <w:sz w:val="28"/>
          <w:szCs w:val="28"/>
        </w:rPr>
        <w:t xml:space="preserve">. </w:t>
      </w:r>
    </w:p>
    <w:p w:rsidR="00D13477" w:rsidRPr="00BA10B4" w:rsidRDefault="00D13477" w:rsidP="00D13477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Время выполнения – 15 минут.</w:t>
      </w:r>
    </w:p>
    <w:p w:rsidR="00D5301E" w:rsidRPr="00BA10B4" w:rsidRDefault="00D13477" w:rsidP="00D5301E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Pr="00BA10B4">
        <w:rPr>
          <w:rFonts w:eastAsiaTheme="minorHAnsi"/>
          <w:sz w:val="28"/>
          <w:szCs w:val="28"/>
        </w:rPr>
        <w:t xml:space="preserve">: </w:t>
      </w:r>
    </w:p>
    <w:p w:rsidR="00D5301E" w:rsidRPr="00BA10B4" w:rsidRDefault="00D5301E" w:rsidP="00D5301E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Джон Локк: создание учения о естественных, прирождённых правах человека на жизнь, свободу и собственность, теория разделения властей.</w:t>
      </w:r>
    </w:p>
    <w:p w:rsidR="00D5301E" w:rsidRPr="00BA10B4" w:rsidRDefault="00D5301E" w:rsidP="00D5301E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 xml:space="preserve">Шарль де Монтескье: защита личности от произвола власти, теория разделения властей на </w:t>
      </w:r>
      <w:proofErr w:type="gramStart"/>
      <w:r w:rsidRPr="00BA10B4">
        <w:rPr>
          <w:rFonts w:eastAsiaTheme="minorHAnsi"/>
          <w:sz w:val="28"/>
          <w:szCs w:val="28"/>
        </w:rPr>
        <w:t>законодательную</w:t>
      </w:r>
      <w:proofErr w:type="gramEnd"/>
      <w:r w:rsidRPr="00BA10B4">
        <w:rPr>
          <w:rFonts w:eastAsiaTheme="minorHAnsi"/>
          <w:sz w:val="28"/>
          <w:szCs w:val="28"/>
        </w:rPr>
        <w:t>, судебную и исполнительную.</w:t>
      </w:r>
    </w:p>
    <w:p w:rsidR="00D5301E" w:rsidRPr="00BA10B4" w:rsidRDefault="00D5301E" w:rsidP="00D5301E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Вольтер: просвещённый абсолютизм, невозможность равенства среди людей, парламентская монархия, идеальное устройство государства.</w:t>
      </w:r>
    </w:p>
    <w:p w:rsidR="00D5301E" w:rsidRPr="00BA10B4" w:rsidRDefault="00D5301E" w:rsidP="00D5301E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lastRenderedPageBreak/>
        <w:t>Жан-Жак Руссо: частная собственность — источник неравенства, её надо уничтожить, всеобщее избирательное право, теория общественного договора.</w:t>
      </w:r>
    </w:p>
    <w:p w:rsidR="00D5301E" w:rsidRPr="00BA10B4" w:rsidRDefault="00D5301E" w:rsidP="00D5301E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Адам Смит: труд — отец богатства, богатство общества создаётся трудом в процессе производства, разделение труда при этом является важнейшим фактором повышения производительности и увеличения общественного богатства.</w:t>
      </w:r>
    </w:p>
    <w:p w:rsidR="00D13477" w:rsidRPr="00BA10B4" w:rsidRDefault="00D5301E" w:rsidP="00D5301E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Theme="minorHAnsi"/>
          <w:sz w:val="28"/>
          <w:szCs w:val="28"/>
        </w:rPr>
        <w:t>Просветители в целом: окружающий мир можно и нужно объяснять с помощью разума (в отличие от религии), человек рождается свободным, но передаёт часть своих свобод государству в обмен на стабильность и безопасность, государство существует для блага граждан, а не наоборот, рабство недопустимо, церковь не должна вмешиваться в дела государства.</w:t>
      </w:r>
    </w:p>
    <w:p w:rsidR="00D13477" w:rsidRPr="00BA10B4" w:rsidRDefault="00D13477" w:rsidP="00D13477">
      <w:pPr>
        <w:ind w:right="-143"/>
        <w:jc w:val="both"/>
        <w:rPr>
          <w:rFonts w:eastAsiaTheme="minorHAnsi"/>
          <w:sz w:val="28"/>
          <w:szCs w:val="28"/>
        </w:rPr>
      </w:pPr>
      <w:r w:rsidRPr="00BA10B4">
        <w:rPr>
          <w:rFonts w:eastAsia="Aptos"/>
          <w:kern w:val="2"/>
          <w:sz w:val="28"/>
          <w:szCs w:val="24"/>
          <w14:ligatures w14:val="standardContextual"/>
        </w:rPr>
        <w:t>Критерии оценивания: п</w:t>
      </w:r>
      <w:r w:rsidRPr="00BA10B4">
        <w:rPr>
          <w:rFonts w:eastAsiaTheme="minorHAnsi"/>
          <w:sz w:val="28"/>
          <w:szCs w:val="28"/>
        </w:rPr>
        <w:t xml:space="preserve">равильный ответ должен </w:t>
      </w:r>
      <w:proofErr w:type="gramStart"/>
      <w:r w:rsidRPr="00BA10B4">
        <w:rPr>
          <w:rFonts w:eastAsiaTheme="minorHAnsi"/>
          <w:sz w:val="28"/>
          <w:szCs w:val="28"/>
        </w:rPr>
        <w:t xml:space="preserve">содержать </w:t>
      </w:r>
      <w:r w:rsidR="00D5301E" w:rsidRPr="00BA10B4">
        <w:rPr>
          <w:rFonts w:eastAsiaTheme="minorHAnsi"/>
          <w:sz w:val="28"/>
          <w:szCs w:val="28"/>
        </w:rPr>
        <w:t>минимум три имени просветителей и указаны</w:t>
      </w:r>
      <w:proofErr w:type="gramEnd"/>
      <w:r w:rsidR="00D5301E" w:rsidRPr="00BA10B4">
        <w:rPr>
          <w:rFonts w:eastAsiaTheme="minorHAnsi"/>
          <w:sz w:val="28"/>
          <w:szCs w:val="28"/>
        </w:rPr>
        <w:t xml:space="preserve"> основные их взгляды.</w:t>
      </w:r>
    </w:p>
    <w:p w:rsidR="00D13477" w:rsidRPr="00BA10B4" w:rsidRDefault="00D13477" w:rsidP="00D13477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BA10B4">
        <w:rPr>
          <w:rFonts w:eastAsia="Times New Roman"/>
          <w:sz w:val="28"/>
          <w:szCs w:val="28"/>
        </w:rPr>
        <w:t>Компетенции (индикаторы): ОПК- 1 (ОПК-1.1, ОПК-1.2, ОПК-1.3), ПК-3 (ПК-3.1, ПК-3.2, ПК-3.3)</w:t>
      </w:r>
    </w:p>
    <w:sectPr w:rsidR="00D13477" w:rsidRPr="00BA10B4" w:rsidSect="00EF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D23DC"/>
    <w:multiLevelType w:val="multilevel"/>
    <w:tmpl w:val="B050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90009"/>
    <w:multiLevelType w:val="multilevel"/>
    <w:tmpl w:val="F6CC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56E84"/>
    <w:multiLevelType w:val="multilevel"/>
    <w:tmpl w:val="F62A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7610A"/>
    <w:multiLevelType w:val="multilevel"/>
    <w:tmpl w:val="046C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5"/>
  </w:num>
  <w:num w:numId="4">
    <w:abstractNumId w:val="30"/>
  </w:num>
  <w:num w:numId="5">
    <w:abstractNumId w:val="31"/>
  </w:num>
  <w:num w:numId="6">
    <w:abstractNumId w:val="16"/>
  </w:num>
  <w:num w:numId="7">
    <w:abstractNumId w:val="18"/>
  </w:num>
  <w:num w:numId="8">
    <w:abstractNumId w:val="11"/>
  </w:num>
  <w:num w:numId="9">
    <w:abstractNumId w:val="12"/>
  </w:num>
  <w:num w:numId="10">
    <w:abstractNumId w:val="14"/>
  </w:num>
  <w:num w:numId="11">
    <w:abstractNumId w:val="19"/>
  </w:num>
  <w:num w:numId="12">
    <w:abstractNumId w:val="24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23"/>
  </w:num>
  <w:num w:numId="18">
    <w:abstractNumId w:val="32"/>
  </w:num>
  <w:num w:numId="19">
    <w:abstractNumId w:val="26"/>
  </w:num>
  <w:num w:numId="20">
    <w:abstractNumId w:val="2"/>
  </w:num>
  <w:num w:numId="21">
    <w:abstractNumId w:val="6"/>
  </w:num>
  <w:num w:numId="22">
    <w:abstractNumId w:val="17"/>
  </w:num>
  <w:num w:numId="23">
    <w:abstractNumId w:val="22"/>
  </w:num>
  <w:num w:numId="24">
    <w:abstractNumId w:val="21"/>
  </w:num>
  <w:num w:numId="25">
    <w:abstractNumId w:val="27"/>
  </w:num>
  <w:num w:numId="26">
    <w:abstractNumId w:val="5"/>
  </w:num>
  <w:num w:numId="27">
    <w:abstractNumId w:val="0"/>
  </w:num>
  <w:num w:numId="28">
    <w:abstractNumId w:val="10"/>
  </w:num>
  <w:num w:numId="29">
    <w:abstractNumId w:val="7"/>
  </w:num>
  <w:num w:numId="30">
    <w:abstractNumId w:val="33"/>
  </w:num>
  <w:num w:numId="31">
    <w:abstractNumId w:val="28"/>
  </w:num>
  <w:num w:numId="32">
    <w:abstractNumId w:val="20"/>
  </w:num>
  <w:num w:numId="33">
    <w:abstractNumId w:val="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21AEC"/>
    <w:rsid w:val="00044EEC"/>
    <w:rsid w:val="000915D5"/>
    <w:rsid w:val="000977BA"/>
    <w:rsid w:val="000F41C6"/>
    <w:rsid w:val="00100F07"/>
    <w:rsid w:val="00172912"/>
    <w:rsid w:val="001A64E6"/>
    <w:rsid w:val="001B78E1"/>
    <w:rsid w:val="001F693C"/>
    <w:rsid w:val="00221B52"/>
    <w:rsid w:val="0023436F"/>
    <w:rsid w:val="00291C34"/>
    <w:rsid w:val="002A36FE"/>
    <w:rsid w:val="002A496F"/>
    <w:rsid w:val="002B44F1"/>
    <w:rsid w:val="002E5179"/>
    <w:rsid w:val="002F0E7A"/>
    <w:rsid w:val="00344AE3"/>
    <w:rsid w:val="00373799"/>
    <w:rsid w:val="00395056"/>
    <w:rsid w:val="004B654D"/>
    <w:rsid w:val="004C3862"/>
    <w:rsid w:val="004E2564"/>
    <w:rsid w:val="005116ED"/>
    <w:rsid w:val="00533A62"/>
    <w:rsid w:val="00552301"/>
    <w:rsid w:val="005728E7"/>
    <w:rsid w:val="00574000"/>
    <w:rsid w:val="005C2A19"/>
    <w:rsid w:val="005D0665"/>
    <w:rsid w:val="00607F41"/>
    <w:rsid w:val="00614517"/>
    <w:rsid w:val="00634EA3"/>
    <w:rsid w:val="00676167"/>
    <w:rsid w:val="00695A4D"/>
    <w:rsid w:val="006B0E39"/>
    <w:rsid w:val="006C0180"/>
    <w:rsid w:val="006C7129"/>
    <w:rsid w:val="006D5EB8"/>
    <w:rsid w:val="0070712D"/>
    <w:rsid w:val="00735D08"/>
    <w:rsid w:val="00751957"/>
    <w:rsid w:val="0075774E"/>
    <w:rsid w:val="007667A7"/>
    <w:rsid w:val="0078622F"/>
    <w:rsid w:val="00787FA8"/>
    <w:rsid w:val="007B390B"/>
    <w:rsid w:val="007C048F"/>
    <w:rsid w:val="007C3F36"/>
    <w:rsid w:val="007C4C8F"/>
    <w:rsid w:val="007F064A"/>
    <w:rsid w:val="007F425D"/>
    <w:rsid w:val="007F7F7A"/>
    <w:rsid w:val="00815247"/>
    <w:rsid w:val="00850DE3"/>
    <w:rsid w:val="008536B9"/>
    <w:rsid w:val="008A435B"/>
    <w:rsid w:val="008B652D"/>
    <w:rsid w:val="008E7A18"/>
    <w:rsid w:val="008F7907"/>
    <w:rsid w:val="0090105B"/>
    <w:rsid w:val="009174EF"/>
    <w:rsid w:val="0092524A"/>
    <w:rsid w:val="00925B90"/>
    <w:rsid w:val="00944074"/>
    <w:rsid w:val="00944BBF"/>
    <w:rsid w:val="00961787"/>
    <w:rsid w:val="00961F39"/>
    <w:rsid w:val="00971B24"/>
    <w:rsid w:val="00973A78"/>
    <w:rsid w:val="009B2393"/>
    <w:rsid w:val="009D2B33"/>
    <w:rsid w:val="009D74E1"/>
    <w:rsid w:val="00A0449B"/>
    <w:rsid w:val="00A257BA"/>
    <w:rsid w:val="00A30D1C"/>
    <w:rsid w:val="00A5255D"/>
    <w:rsid w:val="00A555AF"/>
    <w:rsid w:val="00A616F4"/>
    <w:rsid w:val="00A65847"/>
    <w:rsid w:val="00A773C4"/>
    <w:rsid w:val="00A83E4F"/>
    <w:rsid w:val="00A94B82"/>
    <w:rsid w:val="00A965EC"/>
    <w:rsid w:val="00B26DA8"/>
    <w:rsid w:val="00B51152"/>
    <w:rsid w:val="00BA10B4"/>
    <w:rsid w:val="00BA5D0B"/>
    <w:rsid w:val="00BB0602"/>
    <w:rsid w:val="00BB3271"/>
    <w:rsid w:val="00BC5A72"/>
    <w:rsid w:val="00C46C62"/>
    <w:rsid w:val="00C47BE0"/>
    <w:rsid w:val="00C52D26"/>
    <w:rsid w:val="00C708A7"/>
    <w:rsid w:val="00C75D50"/>
    <w:rsid w:val="00CF503F"/>
    <w:rsid w:val="00D13477"/>
    <w:rsid w:val="00D218F1"/>
    <w:rsid w:val="00D4339C"/>
    <w:rsid w:val="00D5301E"/>
    <w:rsid w:val="00D653DC"/>
    <w:rsid w:val="00D90B08"/>
    <w:rsid w:val="00DC28D0"/>
    <w:rsid w:val="00DC6193"/>
    <w:rsid w:val="00DE62E9"/>
    <w:rsid w:val="00DE7C71"/>
    <w:rsid w:val="00DF37EB"/>
    <w:rsid w:val="00E16A85"/>
    <w:rsid w:val="00E26B8E"/>
    <w:rsid w:val="00E908EF"/>
    <w:rsid w:val="00EB1D27"/>
    <w:rsid w:val="00ED082D"/>
    <w:rsid w:val="00EF6707"/>
    <w:rsid w:val="00F02C49"/>
    <w:rsid w:val="00F12D23"/>
    <w:rsid w:val="00F8572E"/>
    <w:rsid w:val="00F86779"/>
    <w:rsid w:val="00FD482B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1B0C-3233-4A98-8581-E0269756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8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 Windows</cp:lastModifiedBy>
  <cp:revision>107</cp:revision>
  <dcterms:created xsi:type="dcterms:W3CDTF">2025-01-30T08:15:00Z</dcterms:created>
  <dcterms:modified xsi:type="dcterms:W3CDTF">2025-04-04T11:07:00Z</dcterms:modified>
</cp:coreProperties>
</file>