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59F62D" w14:textId="77777777" w:rsidR="00375BAD" w:rsidRPr="00DA68DF" w:rsidRDefault="00F666C6" w:rsidP="00DA68D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8DF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684622B1" w14:textId="77777777" w:rsidR="00F666C6" w:rsidRPr="00DA68DF" w:rsidRDefault="00F666C6" w:rsidP="00DA68D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8DF">
        <w:rPr>
          <w:rFonts w:ascii="Times New Roman" w:hAnsi="Times New Roman" w:cs="Times New Roman"/>
          <w:b/>
          <w:sz w:val="28"/>
          <w:szCs w:val="28"/>
        </w:rPr>
        <w:t>«Основы педагогического мастерства»</w:t>
      </w:r>
    </w:p>
    <w:p w14:paraId="65ADD45D" w14:textId="77777777" w:rsidR="00375BAD" w:rsidRPr="00DA68DF" w:rsidRDefault="00375BAD" w:rsidP="00DA68D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8B8DB7C" w14:textId="77777777" w:rsidR="00C877DB" w:rsidRPr="00DA68DF" w:rsidRDefault="00C877DB" w:rsidP="00DA68D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A68DF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46C90CDF" w14:textId="77777777" w:rsidR="00C877DB" w:rsidRPr="00DA68DF" w:rsidRDefault="00C877DB" w:rsidP="00DA68D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9FFA546" w14:textId="77777777" w:rsidR="00C877DB" w:rsidRPr="00DA68DF" w:rsidRDefault="00C877DB" w:rsidP="00DA68DF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A68DF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4F74353C" w14:textId="77777777" w:rsidR="00C877DB" w:rsidRPr="00DA68DF" w:rsidRDefault="00C877DB" w:rsidP="00DA68DF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82B3196" w14:textId="77777777" w:rsidR="00C877DB" w:rsidRPr="00DA68DF" w:rsidRDefault="00C877DB" w:rsidP="00DA68DF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DA68DF">
        <w:rPr>
          <w:rFonts w:ascii="Times New Roman" w:hAnsi="Times New Roman" w:cs="Times New Roman"/>
          <w:sz w:val="28"/>
          <w:szCs w:val="28"/>
        </w:rPr>
        <w:t xml:space="preserve">1. </w:t>
      </w:r>
      <w:r w:rsidRPr="00DA68D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6C1A2BD2" w14:textId="77777777" w:rsidR="00556E2B" w:rsidRPr="00DA68DF" w:rsidRDefault="00375BAD" w:rsidP="00DA68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68DF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556E2B" w:rsidRPr="00DA68DF">
        <w:rPr>
          <w:rFonts w:ascii="Times New Roman" w:hAnsi="Times New Roman" w:cs="Times New Roman"/>
          <w:sz w:val="28"/>
          <w:szCs w:val="28"/>
          <w:shd w:val="clear" w:color="auto" w:fill="FFFFFF"/>
        </w:rPr>
        <w:t>рофессиональная направленность личности педагога включает в себя…</w:t>
      </w:r>
    </w:p>
    <w:p w14:paraId="430FF972" w14:textId="77777777" w:rsidR="00556E2B" w:rsidRPr="00DA68DF" w:rsidRDefault="000B4A83" w:rsidP="00DA68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68DF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A00DD6" w:rsidRPr="00DA68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Pr="00DA68DF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556E2B" w:rsidRPr="00DA68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рофессиональные намерения и склонности </w:t>
      </w:r>
    </w:p>
    <w:p w14:paraId="56E16274" w14:textId="77777777" w:rsidR="00556E2B" w:rsidRPr="00DA68DF" w:rsidRDefault="000B4A83" w:rsidP="00DA68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68DF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="00556E2B" w:rsidRPr="00DA68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коммуникативные возможности </w:t>
      </w:r>
    </w:p>
    <w:p w14:paraId="1F8AE664" w14:textId="77777777" w:rsidR="00556E2B" w:rsidRPr="00DA68DF" w:rsidRDefault="000B4A83" w:rsidP="00DA68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68DF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556E2B" w:rsidRPr="00DA68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педагогическое призвание </w:t>
      </w:r>
      <w:r w:rsidR="00BA5BD2" w:rsidRPr="00DA68DF">
        <w:rPr>
          <w:rFonts w:ascii="Times New Roman" w:hAnsi="Times New Roman" w:cs="Times New Roman"/>
          <w:sz w:val="28"/>
          <w:szCs w:val="28"/>
          <w:shd w:val="clear" w:color="auto" w:fill="FFFFFF"/>
        </w:rPr>
        <w:t>и интерес к профессии педагога </w:t>
      </w:r>
    </w:p>
    <w:p w14:paraId="2EB55389" w14:textId="77777777" w:rsidR="00556E2B" w:rsidRPr="00DA68DF" w:rsidRDefault="000B4A83" w:rsidP="00DA68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68DF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="00556E2B" w:rsidRPr="00DA68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proofErr w:type="spellStart"/>
      <w:r w:rsidR="00556E2B" w:rsidRPr="00DA68DF">
        <w:rPr>
          <w:rFonts w:ascii="Times New Roman" w:hAnsi="Times New Roman" w:cs="Times New Roman"/>
          <w:sz w:val="28"/>
          <w:szCs w:val="28"/>
          <w:shd w:val="clear" w:color="auto" w:fill="FFFFFF"/>
        </w:rPr>
        <w:t>общеучебные</w:t>
      </w:r>
      <w:proofErr w:type="spellEnd"/>
      <w:r w:rsidR="00556E2B" w:rsidRPr="00DA68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умения и навыки </w:t>
      </w:r>
    </w:p>
    <w:p w14:paraId="7D527400" w14:textId="77777777" w:rsidR="008A7CC9" w:rsidRPr="00DA68DF" w:rsidRDefault="00375BAD" w:rsidP="00DA68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68DF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В</w:t>
      </w:r>
    </w:p>
    <w:p w14:paraId="5F391DE8" w14:textId="21F7C0EE" w:rsidR="00244B6C" w:rsidRPr="00DA68DF" w:rsidRDefault="00375BAD" w:rsidP="00DA68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68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84010A" w:rsidRPr="00DA68DF">
        <w:rPr>
          <w:rFonts w:ascii="Times New Roman" w:hAnsi="Times New Roman" w:cs="Times New Roman"/>
          <w:sz w:val="28"/>
          <w:szCs w:val="28"/>
        </w:rPr>
        <w:t>ОПК-6 (ОПК-6.1; ОПК-6.2; ОПК-6.3)</w:t>
      </w:r>
    </w:p>
    <w:p w14:paraId="2D3D3B81" w14:textId="77777777" w:rsidR="00C877DB" w:rsidRPr="00DA68DF" w:rsidRDefault="00C877DB" w:rsidP="00DA68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1207EC2" w14:textId="77777777" w:rsidR="00C877DB" w:rsidRPr="00DA68DF" w:rsidRDefault="00C877DB" w:rsidP="00DA68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68DF">
        <w:rPr>
          <w:rFonts w:ascii="Times New Roman" w:hAnsi="Times New Roman" w:cs="Times New Roman"/>
          <w:i/>
          <w:iCs/>
          <w:sz w:val="28"/>
          <w:szCs w:val="28"/>
        </w:rPr>
        <w:t>2. Выберите один правильный ответ.</w:t>
      </w:r>
    </w:p>
    <w:p w14:paraId="76ABA979" w14:textId="77777777" w:rsidR="00556E2B" w:rsidRPr="00DA68DF" w:rsidRDefault="00556E2B" w:rsidP="00DA68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68DF">
        <w:rPr>
          <w:rFonts w:ascii="Times New Roman" w:hAnsi="Times New Roman" w:cs="Times New Roman"/>
          <w:sz w:val="28"/>
          <w:szCs w:val="28"/>
        </w:rPr>
        <w:t xml:space="preserve">Педагогическая техника включает в себя две группы умений – </w:t>
      </w:r>
      <w:r w:rsidR="00375BAD" w:rsidRPr="00DA68DF">
        <w:rPr>
          <w:rFonts w:ascii="Times New Roman" w:hAnsi="Times New Roman" w:cs="Times New Roman"/>
          <w:sz w:val="28"/>
          <w:szCs w:val="28"/>
        </w:rPr>
        <w:t>это:</w:t>
      </w:r>
    </w:p>
    <w:p w14:paraId="32916E5C" w14:textId="77777777" w:rsidR="00556E2B" w:rsidRPr="00DA68DF" w:rsidRDefault="00556E2B" w:rsidP="00DA68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68DF">
        <w:rPr>
          <w:rFonts w:ascii="Times New Roman" w:hAnsi="Times New Roman" w:cs="Times New Roman"/>
          <w:sz w:val="28"/>
          <w:szCs w:val="28"/>
        </w:rPr>
        <w:t>А)</w:t>
      </w:r>
      <w:r w:rsidR="0030219E" w:rsidRPr="00DA68DF">
        <w:rPr>
          <w:rFonts w:ascii="Times New Roman" w:hAnsi="Times New Roman" w:cs="Times New Roman"/>
          <w:sz w:val="28"/>
          <w:szCs w:val="28"/>
        </w:rPr>
        <w:t> </w:t>
      </w:r>
      <w:r w:rsidRPr="00DA68DF">
        <w:rPr>
          <w:rFonts w:ascii="Times New Roman" w:hAnsi="Times New Roman" w:cs="Times New Roman"/>
          <w:sz w:val="28"/>
          <w:szCs w:val="28"/>
        </w:rPr>
        <w:t>умения управлять собой</w:t>
      </w:r>
    </w:p>
    <w:p w14:paraId="10438C60" w14:textId="77777777" w:rsidR="00556E2B" w:rsidRPr="00DA68DF" w:rsidRDefault="00A00DD6" w:rsidP="00DA68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68DF">
        <w:rPr>
          <w:rFonts w:ascii="Times New Roman" w:hAnsi="Times New Roman" w:cs="Times New Roman"/>
          <w:sz w:val="28"/>
          <w:szCs w:val="28"/>
        </w:rPr>
        <w:t>Б</w:t>
      </w:r>
      <w:r w:rsidR="00556E2B" w:rsidRPr="00DA68DF">
        <w:rPr>
          <w:rFonts w:ascii="Times New Roman" w:hAnsi="Times New Roman" w:cs="Times New Roman"/>
          <w:sz w:val="28"/>
          <w:szCs w:val="28"/>
        </w:rPr>
        <w:t>)</w:t>
      </w:r>
      <w:r w:rsidR="0030219E" w:rsidRPr="00DA68DF">
        <w:rPr>
          <w:rFonts w:ascii="Times New Roman" w:hAnsi="Times New Roman" w:cs="Times New Roman"/>
          <w:sz w:val="28"/>
          <w:szCs w:val="28"/>
        </w:rPr>
        <w:t> </w:t>
      </w:r>
      <w:r w:rsidR="00556E2B" w:rsidRPr="00DA68DF">
        <w:rPr>
          <w:rFonts w:ascii="Times New Roman" w:hAnsi="Times New Roman" w:cs="Times New Roman"/>
          <w:sz w:val="28"/>
          <w:szCs w:val="28"/>
        </w:rPr>
        <w:t>умения взаимодействовать в процесс</w:t>
      </w:r>
      <w:r w:rsidR="00375BAD" w:rsidRPr="00DA68DF">
        <w:rPr>
          <w:rFonts w:ascii="Times New Roman" w:hAnsi="Times New Roman" w:cs="Times New Roman"/>
          <w:sz w:val="28"/>
          <w:szCs w:val="28"/>
        </w:rPr>
        <w:t>е решения педагогических задач</w:t>
      </w:r>
    </w:p>
    <w:p w14:paraId="0A6D0742" w14:textId="77777777" w:rsidR="00556E2B" w:rsidRPr="00DA68DF" w:rsidRDefault="00556E2B" w:rsidP="00DA68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68DF">
        <w:rPr>
          <w:rFonts w:ascii="Times New Roman" w:hAnsi="Times New Roman" w:cs="Times New Roman"/>
          <w:sz w:val="28"/>
          <w:szCs w:val="28"/>
        </w:rPr>
        <w:t>В)</w:t>
      </w:r>
      <w:r w:rsidR="0030219E" w:rsidRPr="00DA68DF">
        <w:rPr>
          <w:rFonts w:ascii="Times New Roman" w:hAnsi="Times New Roman" w:cs="Times New Roman"/>
          <w:sz w:val="28"/>
          <w:szCs w:val="28"/>
        </w:rPr>
        <w:t> </w:t>
      </w:r>
      <w:r w:rsidRPr="00DA68DF">
        <w:rPr>
          <w:rFonts w:ascii="Times New Roman" w:hAnsi="Times New Roman" w:cs="Times New Roman"/>
          <w:sz w:val="28"/>
          <w:szCs w:val="28"/>
        </w:rPr>
        <w:t>владение своим телом, эмоционал</w:t>
      </w:r>
      <w:r w:rsidR="00375BAD" w:rsidRPr="00DA68DF">
        <w:rPr>
          <w:rFonts w:ascii="Times New Roman" w:hAnsi="Times New Roman" w:cs="Times New Roman"/>
          <w:sz w:val="28"/>
          <w:szCs w:val="28"/>
        </w:rPr>
        <w:t>ьным состоянием, техникой речи</w:t>
      </w:r>
    </w:p>
    <w:p w14:paraId="13BC344A" w14:textId="77777777" w:rsidR="00556E2B" w:rsidRPr="00DA68DF" w:rsidRDefault="0030219E" w:rsidP="00DA68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68DF">
        <w:rPr>
          <w:rFonts w:ascii="Times New Roman" w:hAnsi="Times New Roman" w:cs="Times New Roman"/>
          <w:sz w:val="28"/>
          <w:szCs w:val="28"/>
        </w:rPr>
        <w:t>Г) </w:t>
      </w:r>
      <w:r w:rsidR="00556E2B" w:rsidRPr="00DA68DF">
        <w:rPr>
          <w:rFonts w:ascii="Times New Roman" w:hAnsi="Times New Roman" w:cs="Times New Roman"/>
          <w:sz w:val="28"/>
          <w:szCs w:val="28"/>
        </w:rPr>
        <w:t xml:space="preserve">дидактические, организаторские умения, владение техникой </w:t>
      </w:r>
      <w:r w:rsidR="00375BAD" w:rsidRPr="00DA68DF">
        <w:rPr>
          <w:rFonts w:ascii="Times New Roman" w:hAnsi="Times New Roman" w:cs="Times New Roman"/>
          <w:sz w:val="28"/>
          <w:szCs w:val="28"/>
        </w:rPr>
        <w:t>контактного взаимодействия и др.</w:t>
      </w:r>
    </w:p>
    <w:p w14:paraId="362EAF09" w14:textId="77777777" w:rsidR="00556E2B" w:rsidRPr="00DA68DF" w:rsidRDefault="00556E2B" w:rsidP="00DA68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68DF">
        <w:rPr>
          <w:rFonts w:ascii="Times New Roman" w:hAnsi="Times New Roman" w:cs="Times New Roman"/>
          <w:sz w:val="28"/>
          <w:szCs w:val="28"/>
        </w:rPr>
        <w:t>Д)</w:t>
      </w:r>
      <w:r w:rsidR="0030219E" w:rsidRPr="00DA68DF">
        <w:rPr>
          <w:rFonts w:ascii="Times New Roman" w:hAnsi="Times New Roman" w:cs="Times New Roman"/>
          <w:sz w:val="28"/>
          <w:szCs w:val="28"/>
        </w:rPr>
        <w:t> </w:t>
      </w:r>
      <w:r w:rsidR="00375BAD" w:rsidRPr="00DA68DF">
        <w:rPr>
          <w:rFonts w:ascii="Times New Roman" w:hAnsi="Times New Roman" w:cs="Times New Roman"/>
          <w:sz w:val="28"/>
          <w:szCs w:val="28"/>
        </w:rPr>
        <w:t>все правильные ответы</w:t>
      </w:r>
    </w:p>
    <w:p w14:paraId="37FDAFEE" w14:textId="77777777" w:rsidR="008A7CC9" w:rsidRPr="00DA68DF" w:rsidRDefault="00375BAD" w:rsidP="00DA68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68DF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Д</w:t>
      </w:r>
    </w:p>
    <w:p w14:paraId="1A531820" w14:textId="09114E1F" w:rsidR="00244B6C" w:rsidRPr="00DA68DF" w:rsidRDefault="00375BAD" w:rsidP="00DA68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68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84010A" w:rsidRPr="00DA68DF">
        <w:rPr>
          <w:rFonts w:ascii="Times New Roman" w:hAnsi="Times New Roman" w:cs="Times New Roman"/>
          <w:sz w:val="28"/>
          <w:szCs w:val="28"/>
        </w:rPr>
        <w:t>ПК-6 (ПК-6.1; ПК-6.2; ПК-6.3)</w:t>
      </w:r>
    </w:p>
    <w:p w14:paraId="00D1553A" w14:textId="77777777" w:rsidR="00244B6C" w:rsidRPr="00DA68DF" w:rsidRDefault="00244B6C" w:rsidP="00DA68D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79BF3E20" w14:textId="77777777" w:rsidR="00C877DB" w:rsidRPr="00DA68DF" w:rsidRDefault="00556E2B" w:rsidP="00DA68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68DF">
        <w:rPr>
          <w:rFonts w:ascii="Times New Roman" w:hAnsi="Times New Roman" w:cs="Times New Roman"/>
          <w:sz w:val="28"/>
          <w:szCs w:val="28"/>
        </w:rPr>
        <w:t>3.</w:t>
      </w:r>
      <w:r w:rsidR="00C877DB" w:rsidRPr="00DA68DF">
        <w:rPr>
          <w:rFonts w:ascii="Times New Roman" w:hAnsi="Times New Roman" w:cs="Times New Roman"/>
          <w:sz w:val="28"/>
          <w:szCs w:val="28"/>
        </w:rPr>
        <w:t xml:space="preserve"> </w:t>
      </w:r>
      <w:r w:rsidR="00C877DB" w:rsidRPr="00DA68D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8BF4A56" w14:textId="77777777" w:rsidR="00556E2B" w:rsidRPr="00DA68DF" w:rsidRDefault="00375BAD" w:rsidP="00DA68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68DF">
        <w:rPr>
          <w:rFonts w:ascii="Times New Roman" w:hAnsi="Times New Roman" w:cs="Times New Roman"/>
          <w:sz w:val="28"/>
          <w:szCs w:val="28"/>
        </w:rPr>
        <w:t>Педагогическое общение – это:</w:t>
      </w:r>
    </w:p>
    <w:p w14:paraId="1D939C3D" w14:textId="77777777" w:rsidR="00556E2B" w:rsidRPr="00DA68DF" w:rsidRDefault="00A00DD6" w:rsidP="00DA68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68DF">
        <w:rPr>
          <w:rFonts w:ascii="Times New Roman" w:hAnsi="Times New Roman" w:cs="Times New Roman"/>
          <w:sz w:val="28"/>
          <w:szCs w:val="28"/>
        </w:rPr>
        <w:t>А</w:t>
      </w:r>
      <w:r w:rsidR="00556E2B" w:rsidRPr="00DA68DF">
        <w:rPr>
          <w:rFonts w:ascii="Times New Roman" w:hAnsi="Times New Roman" w:cs="Times New Roman"/>
          <w:sz w:val="28"/>
          <w:szCs w:val="28"/>
        </w:rPr>
        <w:t>)</w:t>
      </w:r>
      <w:r w:rsidRPr="00DA68DF">
        <w:rPr>
          <w:rFonts w:ascii="Times New Roman" w:hAnsi="Times New Roman" w:cs="Times New Roman"/>
          <w:sz w:val="28"/>
          <w:szCs w:val="28"/>
        </w:rPr>
        <w:t xml:space="preserve"> </w:t>
      </w:r>
      <w:r w:rsidR="00556E2B" w:rsidRPr="00DA68DF">
        <w:rPr>
          <w:rFonts w:ascii="Times New Roman" w:hAnsi="Times New Roman" w:cs="Times New Roman"/>
          <w:sz w:val="28"/>
          <w:szCs w:val="28"/>
        </w:rPr>
        <w:t>профессиональное общение преподавателя с учащимися на уроке и вне его, направленное на создание благопри</w:t>
      </w:r>
      <w:r w:rsidR="00375BAD" w:rsidRPr="00DA68DF">
        <w:rPr>
          <w:rFonts w:ascii="Times New Roman" w:hAnsi="Times New Roman" w:cs="Times New Roman"/>
          <w:sz w:val="28"/>
          <w:szCs w:val="28"/>
        </w:rPr>
        <w:t>ятного психологического климата</w:t>
      </w:r>
    </w:p>
    <w:p w14:paraId="42DD7F37" w14:textId="77777777" w:rsidR="00556E2B" w:rsidRPr="00DA68DF" w:rsidRDefault="00556E2B" w:rsidP="00DA68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68DF">
        <w:rPr>
          <w:rFonts w:ascii="Times New Roman" w:hAnsi="Times New Roman" w:cs="Times New Roman"/>
          <w:sz w:val="28"/>
          <w:szCs w:val="28"/>
        </w:rPr>
        <w:t>Б) профессиональное общение преподавателя н</w:t>
      </w:r>
      <w:r w:rsidR="00375BAD" w:rsidRPr="00DA68DF">
        <w:rPr>
          <w:rFonts w:ascii="Times New Roman" w:hAnsi="Times New Roman" w:cs="Times New Roman"/>
          <w:sz w:val="28"/>
          <w:szCs w:val="28"/>
        </w:rPr>
        <w:t>аправленное на создание климата</w:t>
      </w:r>
    </w:p>
    <w:p w14:paraId="46663D84" w14:textId="77777777" w:rsidR="008A7CC9" w:rsidRPr="00DA68DF" w:rsidRDefault="00375BAD" w:rsidP="00DA68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68DF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А</w:t>
      </w:r>
    </w:p>
    <w:p w14:paraId="5B52D74E" w14:textId="665D9A90" w:rsidR="00244B6C" w:rsidRPr="00DA68DF" w:rsidRDefault="00375BAD" w:rsidP="00DA68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68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84010A" w:rsidRPr="00DA68DF">
        <w:rPr>
          <w:rFonts w:ascii="Times New Roman" w:hAnsi="Times New Roman" w:cs="Times New Roman"/>
          <w:sz w:val="28"/>
          <w:szCs w:val="28"/>
        </w:rPr>
        <w:t>ПК-9 (ПК-9.1; ПК-9.2; ПК-9.3)</w:t>
      </w:r>
    </w:p>
    <w:p w14:paraId="141AA9D3" w14:textId="77777777" w:rsidR="00244B6C" w:rsidRPr="00DA68DF" w:rsidRDefault="00244B6C" w:rsidP="00DA68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DF1B900" w14:textId="77777777" w:rsidR="00C877DB" w:rsidRPr="00DA68DF" w:rsidRDefault="00556E2B" w:rsidP="00DA68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68DF">
        <w:rPr>
          <w:rFonts w:ascii="Times New Roman" w:hAnsi="Times New Roman" w:cs="Times New Roman"/>
          <w:sz w:val="28"/>
          <w:szCs w:val="28"/>
        </w:rPr>
        <w:t>4.</w:t>
      </w:r>
      <w:r w:rsidR="00C877DB" w:rsidRPr="00DA68DF">
        <w:rPr>
          <w:rFonts w:ascii="Times New Roman" w:hAnsi="Times New Roman" w:cs="Times New Roman"/>
          <w:sz w:val="28"/>
          <w:szCs w:val="28"/>
        </w:rPr>
        <w:t xml:space="preserve"> </w:t>
      </w:r>
      <w:r w:rsidR="00C877DB" w:rsidRPr="00DA68D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1D531B6E" w14:textId="77777777" w:rsidR="00556E2B" w:rsidRPr="00DA68DF" w:rsidRDefault="00556E2B" w:rsidP="00DA68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68DF">
        <w:rPr>
          <w:rFonts w:ascii="Times New Roman" w:hAnsi="Times New Roman" w:cs="Times New Roman"/>
          <w:sz w:val="28"/>
          <w:szCs w:val="28"/>
        </w:rPr>
        <w:t>Стили педагогического общения:</w:t>
      </w:r>
    </w:p>
    <w:p w14:paraId="18500A0E" w14:textId="77777777" w:rsidR="00A00DD6" w:rsidRPr="00DA68DF" w:rsidRDefault="00375BAD" w:rsidP="00DA68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68DF">
        <w:rPr>
          <w:rFonts w:ascii="Times New Roman" w:hAnsi="Times New Roman" w:cs="Times New Roman"/>
          <w:sz w:val="28"/>
          <w:szCs w:val="28"/>
        </w:rPr>
        <w:t>А) а</w:t>
      </w:r>
      <w:r w:rsidR="00A00DD6" w:rsidRPr="00DA68DF">
        <w:rPr>
          <w:rFonts w:ascii="Times New Roman" w:hAnsi="Times New Roman" w:cs="Times New Roman"/>
          <w:sz w:val="28"/>
          <w:szCs w:val="28"/>
        </w:rPr>
        <w:t xml:space="preserve">вторитарный стиль </w:t>
      </w:r>
    </w:p>
    <w:p w14:paraId="519E6C50" w14:textId="77777777" w:rsidR="00A00DD6" w:rsidRPr="00DA68DF" w:rsidRDefault="00375BAD" w:rsidP="00DA68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68DF">
        <w:rPr>
          <w:rFonts w:ascii="Times New Roman" w:hAnsi="Times New Roman" w:cs="Times New Roman"/>
          <w:sz w:val="28"/>
          <w:szCs w:val="28"/>
        </w:rPr>
        <w:t>Б) д</w:t>
      </w:r>
      <w:r w:rsidR="00A00DD6" w:rsidRPr="00DA68DF">
        <w:rPr>
          <w:rFonts w:ascii="Times New Roman" w:hAnsi="Times New Roman" w:cs="Times New Roman"/>
          <w:sz w:val="28"/>
          <w:szCs w:val="28"/>
        </w:rPr>
        <w:t xml:space="preserve">емократический стиль </w:t>
      </w:r>
    </w:p>
    <w:p w14:paraId="45AE1FDD" w14:textId="77777777" w:rsidR="00A00DD6" w:rsidRPr="00DA68DF" w:rsidRDefault="00A00DD6" w:rsidP="00DA68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68DF">
        <w:rPr>
          <w:rFonts w:ascii="Times New Roman" w:hAnsi="Times New Roman" w:cs="Times New Roman"/>
          <w:sz w:val="28"/>
          <w:szCs w:val="28"/>
        </w:rPr>
        <w:t>В</w:t>
      </w:r>
      <w:r w:rsidR="00556E2B" w:rsidRPr="00DA68DF">
        <w:rPr>
          <w:rFonts w:ascii="Times New Roman" w:hAnsi="Times New Roman" w:cs="Times New Roman"/>
          <w:sz w:val="28"/>
          <w:szCs w:val="28"/>
        </w:rPr>
        <w:t xml:space="preserve">) </w:t>
      </w:r>
      <w:r w:rsidR="00375BAD" w:rsidRPr="00DA68DF">
        <w:rPr>
          <w:rFonts w:ascii="Times New Roman" w:hAnsi="Times New Roman" w:cs="Times New Roman"/>
          <w:sz w:val="28"/>
          <w:szCs w:val="28"/>
        </w:rPr>
        <w:t>л</w:t>
      </w:r>
      <w:r w:rsidRPr="00DA68DF">
        <w:rPr>
          <w:rFonts w:ascii="Times New Roman" w:hAnsi="Times New Roman" w:cs="Times New Roman"/>
          <w:sz w:val="28"/>
          <w:szCs w:val="28"/>
        </w:rPr>
        <w:t xml:space="preserve">иберальный стиль </w:t>
      </w:r>
    </w:p>
    <w:p w14:paraId="44094337" w14:textId="77777777" w:rsidR="00556E2B" w:rsidRPr="00DA68DF" w:rsidRDefault="00375BAD" w:rsidP="00DA68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68DF">
        <w:rPr>
          <w:rFonts w:ascii="Times New Roman" w:hAnsi="Times New Roman" w:cs="Times New Roman"/>
          <w:sz w:val="28"/>
          <w:szCs w:val="28"/>
        </w:rPr>
        <w:t>Г) в</w:t>
      </w:r>
      <w:r w:rsidR="00556E2B" w:rsidRPr="00DA68DF">
        <w:rPr>
          <w:rFonts w:ascii="Times New Roman" w:hAnsi="Times New Roman" w:cs="Times New Roman"/>
          <w:sz w:val="28"/>
          <w:szCs w:val="28"/>
        </w:rPr>
        <w:t>се ответы верны.</w:t>
      </w:r>
    </w:p>
    <w:p w14:paraId="32647E55" w14:textId="77777777" w:rsidR="008A7CC9" w:rsidRPr="00DA68DF" w:rsidRDefault="00375BAD" w:rsidP="00DA68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68DF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Г</w:t>
      </w:r>
    </w:p>
    <w:p w14:paraId="544F4531" w14:textId="48380ABE" w:rsidR="00244B6C" w:rsidRPr="00DA68DF" w:rsidRDefault="00375BAD" w:rsidP="00DA68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68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84010A" w:rsidRPr="00DA68DF">
        <w:rPr>
          <w:rFonts w:ascii="Times New Roman" w:hAnsi="Times New Roman" w:cs="Times New Roman"/>
          <w:sz w:val="28"/>
          <w:szCs w:val="28"/>
        </w:rPr>
        <w:t>ОПК-6 (ОПК-6.1; ОПК-6.2; ОПК-6.3)</w:t>
      </w:r>
    </w:p>
    <w:p w14:paraId="001E3921" w14:textId="77777777" w:rsidR="002E033A" w:rsidRPr="00DA68DF" w:rsidRDefault="002E033A" w:rsidP="00DA68D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2824FAD" w14:textId="77777777" w:rsidR="008930FC" w:rsidRPr="00DA68DF" w:rsidRDefault="008930FC" w:rsidP="00DA68DF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A68DF">
        <w:rPr>
          <w:rFonts w:ascii="Times New Roman" w:hAnsi="Times New Roman" w:cs="Times New Roman"/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14:paraId="7C376B86" w14:textId="77777777" w:rsidR="008930FC" w:rsidRPr="00DA68DF" w:rsidRDefault="008930FC" w:rsidP="00DA68D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524ED6F" w14:textId="77777777" w:rsidR="007826E7" w:rsidRPr="00DA68DF" w:rsidRDefault="008930FC" w:rsidP="00DA68DF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68DF">
        <w:rPr>
          <w:rFonts w:ascii="Times New Roman" w:hAnsi="Times New Roman" w:cs="Times New Roman"/>
          <w:sz w:val="28"/>
          <w:szCs w:val="28"/>
        </w:rPr>
        <w:t xml:space="preserve">1. </w:t>
      </w:r>
      <w:r w:rsidRPr="00DA68DF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 w:rsidR="00485B83" w:rsidRPr="00DA68DF">
        <w:rPr>
          <w:rFonts w:ascii="Times New Roman" w:hAnsi="Times New Roman" w:cs="Times New Roman"/>
          <w:i/>
          <w:sz w:val="28"/>
          <w:szCs w:val="28"/>
        </w:rPr>
        <w:t>определением и его характеристикой</w:t>
      </w:r>
      <w:r w:rsidRPr="00DA68DF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7"/>
        <w:gridCol w:w="4929"/>
      </w:tblGrid>
      <w:tr w:rsidR="00A37631" w:rsidRPr="00DA68DF" w14:paraId="6C5AE756" w14:textId="77777777" w:rsidTr="00375BAD">
        <w:tc>
          <w:tcPr>
            <w:tcW w:w="4427" w:type="dxa"/>
          </w:tcPr>
          <w:p w14:paraId="24B5C1F9" w14:textId="77777777" w:rsidR="00A37631" w:rsidRPr="00DA68DF" w:rsidRDefault="00A37631" w:rsidP="00DA68DF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8DF"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  <w:tc>
          <w:tcPr>
            <w:tcW w:w="4929" w:type="dxa"/>
          </w:tcPr>
          <w:p w14:paraId="6BDF30AA" w14:textId="77777777" w:rsidR="00A37631" w:rsidRPr="00DA68DF" w:rsidRDefault="00A37631" w:rsidP="00DA68DF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DA68DF">
              <w:rPr>
                <w:rFonts w:ascii="Times New Roman" w:eastAsia="Times New Roman" w:hAnsi="Times New Roman"/>
                <w:bCs/>
                <w:sz w:val="28"/>
                <w:szCs w:val="28"/>
              </w:rPr>
              <w:t>Характеристика</w:t>
            </w:r>
          </w:p>
        </w:tc>
      </w:tr>
      <w:tr w:rsidR="007826E7" w:rsidRPr="00DA68DF" w14:paraId="6511E640" w14:textId="77777777" w:rsidTr="00375BAD">
        <w:tc>
          <w:tcPr>
            <w:tcW w:w="4427" w:type="dxa"/>
          </w:tcPr>
          <w:p w14:paraId="7669B890" w14:textId="77777777" w:rsidR="007826E7" w:rsidRPr="00DA68DF" w:rsidRDefault="00EC1390" w:rsidP="00DA68DF">
            <w:pPr>
              <w:pStyle w:val="a3"/>
              <w:widowControl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A68DF">
              <w:rPr>
                <w:rFonts w:ascii="Times New Roman" w:hAnsi="Times New Roman"/>
                <w:sz w:val="28"/>
                <w:szCs w:val="28"/>
              </w:rPr>
              <w:t>1)</w:t>
            </w:r>
            <w:r w:rsidR="00375BAD" w:rsidRPr="00DA68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6E7" w:rsidRPr="00DA68DF">
              <w:rPr>
                <w:rFonts w:ascii="Times New Roman" w:hAnsi="Times New Roman"/>
                <w:sz w:val="28"/>
                <w:szCs w:val="28"/>
              </w:rPr>
              <w:t>Конфликт</w:t>
            </w:r>
          </w:p>
        </w:tc>
        <w:tc>
          <w:tcPr>
            <w:tcW w:w="4929" w:type="dxa"/>
          </w:tcPr>
          <w:p w14:paraId="50DA62EC" w14:textId="77777777" w:rsidR="0030219E" w:rsidRPr="00DA68DF" w:rsidRDefault="00EC1390" w:rsidP="00DA68DF">
            <w:pPr>
              <w:pStyle w:val="a3"/>
              <w:widowControl w:val="0"/>
              <w:ind w:left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DA68DF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А) </w:t>
            </w:r>
            <w:r w:rsidR="00375BAD" w:rsidRPr="00DA68DF">
              <w:rPr>
                <w:rFonts w:ascii="Times New Roman" w:eastAsia="Times New Roman" w:hAnsi="Times New Roman"/>
                <w:bCs/>
                <w:sz w:val="28"/>
                <w:szCs w:val="28"/>
              </w:rPr>
              <w:t>с</w:t>
            </w:r>
            <w:r w:rsidR="00E44F30" w:rsidRPr="00DA68DF">
              <w:rPr>
                <w:rFonts w:ascii="Times New Roman" w:eastAsia="Times New Roman" w:hAnsi="Times New Roman"/>
                <w:bCs/>
                <w:sz w:val="28"/>
                <w:szCs w:val="28"/>
              </w:rPr>
              <w:t>пособ разрешения конфликтов, характеризующийся признанием права обучающихся на собственное мнение</w:t>
            </w:r>
          </w:p>
        </w:tc>
      </w:tr>
      <w:tr w:rsidR="007826E7" w:rsidRPr="00DA68DF" w14:paraId="69B0A382" w14:textId="77777777" w:rsidTr="00375BAD">
        <w:tc>
          <w:tcPr>
            <w:tcW w:w="4427" w:type="dxa"/>
          </w:tcPr>
          <w:p w14:paraId="7ABB2261" w14:textId="77777777" w:rsidR="007826E7" w:rsidRPr="00DA68DF" w:rsidRDefault="00EC1390" w:rsidP="00DA68DF">
            <w:pPr>
              <w:pStyle w:val="a3"/>
              <w:widowControl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68DF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2)</w:t>
            </w:r>
            <w:r w:rsidR="00375BAD" w:rsidRPr="00DA68DF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="007826E7" w:rsidRPr="00DA68DF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Сотрудничество </w:t>
            </w:r>
          </w:p>
        </w:tc>
        <w:tc>
          <w:tcPr>
            <w:tcW w:w="4929" w:type="dxa"/>
          </w:tcPr>
          <w:p w14:paraId="7822CA1D" w14:textId="77777777" w:rsidR="00E44F30" w:rsidRPr="00DA68DF" w:rsidRDefault="00EC1390" w:rsidP="00DA68DF">
            <w:pPr>
              <w:pStyle w:val="a3"/>
              <w:widowControl w:val="0"/>
              <w:ind w:left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DA68DF">
              <w:rPr>
                <w:rFonts w:ascii="Times New Roman" w:eastAsia="Times New Roman" w:hAnsi="Times New Roman"/>
                <w:bCs/>
                <w:sz w:val="28"/>
                <w:szCs w:val="28"/>
              </w:rPr>
              <w:t>Б)</w:t>
            </w:r>
            <w:r w:rsidR="00E44F30" w:rsidRPr="00DA68DF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="00375BAD" w:rsidRPr="00DA68DF">
              <w:rPr>
                <w:rFonts w:ascii="Times New Roman" w:eastAsia="Times New Roman" w:hAnsi="Times New Roman"/>
                <w:bCs/>
                <w:sz w:val="28"/>
                <w:szCs w:val="28"/>
              </w:rPr>
              <w:t>н</w:t>
            </w:r>
            <w:r w:rsidR="00E44F30" w:rsidRPr="00DA68DF">
              <w:rPr>
                <w:rFonts w:ascii="Times New Roman" w:eastAsia="Times New Roman" w:hAnsi="Times New Roman"/>
                <w:bCs/>
                <w:sz w:val="28"/>
                <w:szCs w:val="28"/>
              </w:rPr>
              <w:t>аиболее острый способ разрешения значимых противоречий, возникающих в процессе содействия, заключающийся в противодействии субъектов конфликта и сопровождающийся негативными эмоциями</w:t>
            </w:r>
          </w:p>
        </w:tc>
      </w:tr>
    </w:tbl>
    <w:p w14:paraId="387D9E80" w14:textId="77777777" w:rsidR="00375BAD" w:rsidRPr="00DA68DF" w:rsidRDefault="00375BAD" w:rsidP="00DA68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68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Правильный ответ: </w:t>
      </w:r>
      <w:r w:rsidR="00E44F30" w:rsidRPr="00DA68DF">
        <w:rPr>
          <w:rFonts w:ascii="Times New Roman" w:hAnsi="Times New Roman" w:cs="Times New Roman"/>
          <w:sz w:val="28"/>
          <w:szCs w:val="28"/>
          <w:shd w:val="clear" w:color="auto" w:fill="FFFFFF"/>
        </w:rPr>
        <w:t>1-Б</w:t>
      </w:r>
      <w:r w:rsidRPr="00DA68D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E44F30" w:rsidRPr="00DA68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2-А</w:t>
      </w:r>
    </w:p>
    <w:p w14:paraId="46365A09" w14:textId="35B88EB8" w:rsidR="00244B6C" w:rsidRPr="00DA68DF" w:rsidRDefault="00375BAD" w:rsidP="00DA68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68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84010A" w:rsidRPr="00DA68DF">
        <w:rPr>
          <w:rFonts w:ascii="Times New Roman" w:hAnsi="Times New Roman" w:cs="Times New Roman"/>
          <w:sz w:val="28"/>
          <w:szCs w:val="28"/>
        </w:rPr>
        <w:t>ПК-6 (ПК-6.1; ПК-6.2; ПК-6.3)</w:t>
      </w:r>
    </w:p>
    <w:p w14:paraId="2E28D453" w14:textId="77777777" w:rsidR="00BA5BD2" w:rsidRPr="00DA68DF" w:rsidRDefault="00BA5BD2" w:rsidP="00DA68DF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6651CF" w14:textId="77777777" w:rsidR="007826E7" w:rsidRPr="00DA68DF" w:rsidRDefault="00556E2B" w:rsidP="00DA68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68DF">
        <w:rPr>
          <w:rFonts w:ascii="Times New Roman" w:hAnsi="Times New Roman" w:cs="Times New Roman"/>
          <w:sz w:val="28"/>
          <w:szCs w:val="28"/>
        </w:rPr>
        <w:t>2.</w:t>
      </w:r>
      <w:r w:rsidRPr="00DA68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30FC" w:rsidRPr="00DA68DF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</w:t>
      </w:r>
      <w:r w:rsidR="00485B83" w:rsidRPr="00DA68DF">
        <w:rPr>
          <w:rFonts w:ascii="Times New Roman" w:hAnsi="Times New Roman" w:cs="Times New Roman"/>
          <w:i/>
          <w:iCs/>
          <w:sz w:val="28"/>
          <w:szCs w:val="28"/>
        </w:rPr>
        <w:t xml:space="preserve">между </w:t>
      </w:r>
      <w:r w:rsidR="00485B83" w:rsidRPr="00DA68DF">
        <w:rPr>
          <w:rFonts w:ascii="Times New Roman" w:hAnsi="Times New Roman" w:cs="Times New Roman"/>
          <w:i/>
          <w:sz w:val="28"/>
          <w:szCs w:val="28"/>
        </w:rPr>
        <w:t>определением и его характеристикой</w:t>
      </w:r>
      <w:r w:rsidR="008930FC" w:rsidRPr="00DA68DF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068"/>
      </w:tblGrid>
      <w:tr w:rsidR="00A37631" w:rsidRPr="00DA68DF" w14:paraId="48AC0BC6" w14:textId="77777777" w:rsidTr="005F4302">
        <w:tc>
          <w:tcPr>
            <w:tcW w:w="4503" w:type="dxa"/>
          </w:tcPr>
          <w:p w14:paraId="435D745A" w14:textId="77777777" w:rsidR="00A37631" w:rsidRPr="00DA68DF" w:rsidRDefault="00A37631" w:rsidP="00DA68DF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8DF"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  <w:tc>
          <w:tcPr>
            <w:tcW w:w="5068" w:type="dxa"/>
          </w:tcPr>
          <w:p w14:paraId="734567CD" w14:textId="77777777" w:rsidR="00A37631" w:rsidRPr="00DA68DF" w:rsidRDefault="00A37631" w:rsidP="00DA68DF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DA68DF">
              <w:rPr>
                <w:rFonts w:ascii="Times New Roman" w:eastAsia="Times New Roman" w:hAnsi="Times New Roman"/>
                <w:bCs/>
                <w:sz w:val="28"/>
                <w:szCs w:val="28"/>
              </w:rPr>
              <w:t>Характеристика</w:t>
            </w:r>
          </w:p>
        </w:tc>
      </w:tr>
      <w:tr w:rsidR="00A37631" w:rsidRPr="00DA68DF" w14:paraId="24E8254C" w14:textId="77777777" w:rsidTr="005F4302">
        <w:tc>
          <w:tcPr>
            <w:tcW w:w="4503" w:type="dxa"/>
          </w:tcPr>
          <w:p w14:paraId="0B4C7EC7" w14:textId="77777777" w:rsidR="00A37631" w:rsidRPr="00DA68DF" w:rsidRDefault="00A37631" w:rsidP="00DA68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68DF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 w:rsidRPr="00DA68DF">
              <w:rPr>
                <w:rFonts w:ascii="Times New Roman" w:hAnsi="Times New Roman" w:cs="Times New Roman"/>
                <w:sz w:val="28"/>
                <w:szCs w:val="28"/>
              </w:rPr>
              <w:t>Внутриличностные</w:t>
            </w:r>
            <w:proofErr w:type="spellEnd"/>
          </w:p>
        </w:tc>
        <w:tc>
          <w:tcPr>
            <w:tcW w:w="5068" w:type="dxa"/>
          </w:tcPr>
          <w:p w14:paraId="10A85596" w14:textId="77777777" w:rsidR="00A37631" w:rsidRPr="00DA68DF" w:rsidRDefault="00A37631" w:rsidP="00DA68D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8DF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Pr="00DA68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методы управления конфликтами, которые заключаются в разъяснении требований к работе, использовании координационных и интеграционных механизмов, установлении общеорганизационных комплексных целей и использовании системы вознаграждений</w:t>
            </w:r>
          </w:p>
        </w:tc>
      </w:tr>
      <w:tr w:rsidR="00A37631" w:rsidRPr="00DA68DF" w14:paraId="27A4A2F2" w14:textId="77777777" w:rsidTr="005F4302">
        <w:tc>
          <w:tcPr>
            <w:tcW w:w="4503" w:type="dxa"/>
          </w:tcPr>
          <w:p w14:paraId="78EBAB39" w14:textId="77777777" w:rsidR="00A37631" w:rsidRPr="00DA68DF" w:rsidRDefault="00A37631" w:rsidP="00DA68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68DF">
              <w:rPr>
                <w:rFonts w:ascii="Times New Roman" w:hAnsi="Times New Roman" w:cs="Times New Roman"/>
                <w:bCs/>
                <w:sz w:val="28"/>
                <w:szCs w:val="28"/>
              </w:rPr>
              <w:t>2) Межличностные</w:t>
            </w:r>
          </w:p>
        </w:tc>
        <w:tc>
          <w:tcPr>
            <w:tcW w:w="5068" w:type="dxa"/>
          </w:tcPr>
          <w:p w14:paraId="0414A904" w14:textId="77777777" w:rsidR="00A37631" w:rsidRPr="00DA68DF" w:rsidRDefault="00A37631" w:rsidP="00DA68D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8DF">
              <w:rPr>
                <w:rFonts w:ascii="Times New Roman" w:hAnsi="Times New Roman" w:cs="Times New Roman"/>
                <w:bCs/>
                <w:sz w:val="28"/>
                <w:szCs w:val="28"/>
              </w:rPr>
              <w:t>Б)</w:t>
            </w:r>
            <w:r w:rsidRPr="00DA68DF">
              <w:rPr>
                <w:rFonts w:ascii="Times New Roman" w:hAnsi="Times New Roman" w:cs="Times New Roman"/>
                <w:sz w:val="28"/>
                <w:szCs w:val="28"/>
              </w:rPr>
              <w:t xml:space="preserve"> методы управления конфликтами, которые заключаются в умении правильно организовать свое собственное поведение, высказать свою точку зрения, не вызывая защитной реакции со стороны другого человека</w:t>
            </w:r>
          </w:p>
        </w:tc>
      </w:tr>
    </w:tbl>
    <w:p w14:paraId="720BE2FF" w14:textId="77777777" w:rsidR="00C27744" w:rsidRPr="00DA68DF" w:rsidRDefault="00375BAD" w:rsidP="00DA68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68DF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1-Б,</w:t>
      </w:r>
      <w:r w:rsidR="00E44F30" w:rsidRPr="00DA68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2-А</w:t>
      </w:r>
    </w:p>
    <w:p w14:paraId="4D103C9C" w14:textId="1D43319C" w:rsidR="00244B6C" w:rsidRPr="00DA68DF" w:rsidRDefault="00375BAD" w:rsidP="00DA68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68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84010A" w:rsidRPr="00DA68DF">
        <w:rPr>
          <w:rFonts w:ascii="Times New Roman" w:hAnsi="Times New Roman" w:cs="Times New Roman"/>
          <w:sz w:val="28"/>
          <w:szCs w:val="28"/>
        </w:rPr>
        <w:t>ПК-9 (ПК-9.1; ПК-9.2; ПК-9.3)</w:t>
      </w:r>
    </w:p>
    <w:p w14:paraId="02F1FCC6" w14:textId="77777777" w:rsidR="00EC1390" w:rsidRPr="00DA68DF" w:rsidRDefault="00EC1390" w:rsidP="00DA68D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187AF214" w14:textId="77777777" w:rsidR="007826E7" w:rsidRPr="00DA68DF" w:rsidRDefault="00C27744" w:rsidP="00DA68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68DF">
        <w:rPr>
          <w:rFonts w:ascii="Times New Roman" w:hAnsi="Times New Roman" w:cs="Times New Roman"/>
          <w:sz w:val="28"/>
          <w:szCs w:val="28"/>
        </w:rPr>
        <w:t xml:space="preserve">3. </w:t>
      </w:r>
      <w:r w:rsidR="008930FC" w:rsidRPr="00DA68DF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</w:t>
      </w:r>
      <w:r w:rsidR="00485B83" w:rsidRPr="00DA68DF">
        <w:rPr>
          <w:rFonts w:ascii="Times New Roman" w:hAnsi="Times New Roman" w:cs="Times New Roman"/>
          <w:i/>
          <w:iCs/>
          <w:sz w:val="28"/>
          <w:szCs w:val="28"/>
        </w:rPr>
        <w:t xml:space="preserve">между </w:t>
      </w:r>
      <w:r w:rsidR="00485B83" w:rsidRPr="00DA68DF">
        <w:rPr>
          <w:rFonts w:ascii="Times New Roman" w:hAnsi="Times New Roman" w:cs="Times New Roman"/>
          <w:i/>
          <w:sz w:val="28"/>
          <w:szCs w:val="28"/>
        </w:rPr>
        <w:t>определением и его характеристикой</w:t>
      </w:r>
      <w:r w:rsidR="008930FC" w:rsidRPr="00DA68DF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068"/>
      </w:tblGrid>
      <w:tr w:rsidR="00A37631" w:rsidRPr="00DA68DF" w14:paraId="682F6EF9" w14:textId="77777777" w:rsidTr="005F4302">
        <w:tc>
          <w:tcPr>
            <w:tcW w:w="4503" w:type="dxa"/>
          </w:tcPr>
          <w:p w14:paraId="3FA59AF2" w14:textId="77777777" w:rsidR="00A37631" w:rsidRPr="00DA68DF" w:rsidRDefault="00A37631" w:rsidP="00DA68DF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8DF"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  <w:tc>
          <w:tcPr>
            <w:tcW w:w="5068" w:type="dxa"/>
          </w:tcPr>
          <w:p w14:paraId="4F3610CD" w14:textId="77777777" w:rsidR="00A37631" w:rsidRPr="00DA68DF" w:rsidRDefault="00A37631" w:rsidP="00DA68DF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DA68DF">
              <w:rPr>
                <w:rFonts w:ascii="Times New Roman" w:eastAsia="Times New Roman" w:hAnsi="Times New Roman"/>
                <w:bCs/>
                <w:sz w:val="28"/>
                <w:szCs w:val="28"/>
              </w:rPr>
              <w:t>Характеристика</w:t>
            </w:r>
          </w:p>
        </w:tc>
      </w:tr>
      <w:tr w:rsidR="00A37631" w:rsidRPr="00DA68DF" w14:paraId="59399994" w14:textId="77777777" w:rsidTr="005F4302">
        <w:tc>
          <w:tcPr>
            <w:tcW w:w="4503" w:type="dxa"/>
          </w:tcPr>
          <w:p w14:paraId="7EC132E0" w14:textId="77777777" w:rsidR="00A37631" w:rsidRPr="00DA68DF" w:rsidRDefault="00A37631" w:rsidP="00DA68DF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A68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1) Концепция обучения</w:t>
            </w:r>
          </w:p>
        </w:tc>
        <w:tc>
          <w:tcPr>
            <w:tcW w:w="5068" w:type="dxa"/>
          </w:tcPr>
          <w:p w14:paraId="54C9B535" w14:textId="77777777" w:rsidR="00A37631" w:rsidRPr="00DA68DF" w:rsidRDefault="00A37631" w:rsidP="00DA68D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A68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А) система взглядов на понимание </w:t>
            </w:r>
            <w:r w:rsidRPr="00DA68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сущности содержания и методики организации учебного процесса</w:t>
            </w:r>
          </w:p>
        </w:tc>
      </w:tr>
      <w:tr w:rsidR="00A37631" w:rsidRPr="00DA68DF" w14:paraId="73301C90" w14:textId="77777777" w:rsidTr="005F4302">
        <w:tc>
          <w:tcPr>
            <w:tcW w:w="4503" w:type="dxa"/>
          </w:tcPr>
          <w:p w14:paraId="11C5AF1D" w14:textId="77777777" w:rsidR="00A37631" w:rsidRPr="00DA68DF" w:rsidRDefault="00A37631" w:rsidP="00DA68DF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A68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2) Развитие мышления учащихся</w:t>
            </w:r>
          </w:p>
        </w:tc>
        <w:tc>
          <w:tcPr>
            <w:tcW w:w="5068" w:type="dxa"/>
          </w:tcPr>
          <w:p w14:paraId="67DBB809" w14:textId="77777777" w:rsidR="00A37631" w:rsidRPr="00DA68DF" w:rsidRDefault="00A37631" w:rsidP="00DA68D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A68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Б) к достоинствам репродуктивной технологии обучения не относятся</w:t>
            </w:r>
          </w:p>
        </w:tc>
      </w:tr>
    </w:tbl>
    <w:p w14:paraId="17C4C4B7" w14:textId="77777777" w:rsidR="00EC1390" w:rsidRPr="00DA68DF" w:rsidRDefault="00375BAD" w:rsidP="00DA68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68DF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1-А, 2-Б</w:t>
      </w:r>
    </w:p>
    <w:p w14:paraId="72BB5274" w14:textId="028510AF" w:rsidR="00244B6C" w:rsidRPr="00DA68DF" w:rsidRDefault="00375BAD" w:rsidP="00DA68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68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84010A" w:rsidRPr="00DA68DF">
        <w:rPr>
          <w:rFonts w:ascii="Times New Roman" w:hAnsi="Times New Roman" w:cs="Times New Roman"/>
          <w:sz w:val="28"/>
          <w:szCs w:val="28"/>
        </w:rPr>
        <w:t>ОПК-6 (ОПК-6.1; ОПК-6.2; ОПК-6.3)</w:t>
      </w:r>
    </w:p>
    <w:p w14:paraId="17573244" w14:textId="77777777" w:rsidR="007826E7" w:rsidRPr="00DA68DF" w:rsidRDefault="007826E7" w:rsidP="00DA68DF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7301394" w14:textId="77777777" w:rsidR="007826E7" w:rsidRPr="00DA68DF" w:rsidRDefault="00375BAD" w:rsidP="00DA68D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A68DF">
        <w:rPr>
          <w:rFonts w:ascii="Times New Roman" w:hAnsi="Times New Roman" w:cs="Times New Roman"/>
          <w:iCs/>
          <w:sz w:val="28"/>
          <w:szCs w:val="28"/>
        </w:rPr>
        <w:t>4.</w:t>
      </w:r>
      <w:r w:rsidRPr="00DA68D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930FC" w:rsidRPr="00DA68DF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</w:t>
      </w:r>
      <w:r w:rsidR="00485B83" w:rsidRPr="00DA68DF">
        <w:rPr>
          <w:rFonts w:ascii="Times New Roman" w:hAnsi="Times New Roman" w:cs="Times New Roman"/>
          <w:i/>
          <w:iCs/>
          <w:sz w:val="28"/>
          <w:szCs w:val="28"/>
        </w:rPr>
        <w:t xml:space="preserve">между </w:t>
      </w:r>
      <w:r w:rsidR="00485B83" w:rsidRPr="00DA68DF">
        <w:rPr>
          <w:rFonts w:ascii="Times New Roman" w:hAnsi="Times New Roman" w:cs="Times New Roman"/>
          <w:i/>
          <w:sz w:val="28"/>
          <w:szCs w:val="28"/>
        </w:rPr>
        <w:t>определением и его характеристикой</w:t>
      </w:r>
      <w:r w:rsidR="008930FC" w:rsidRPr="00DA68DF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068"/>
      </w:tblGrid>
      <w:tr w:rsidR="007826E7" w:rsidRPr="00DA68DF" w14:paraId="4A920119" w14:textId="77777777" w:rsidTr="005F4302">
        <w:tc>
          <w:tcPr>
            <w:tcW w:w="4503" w:type="dxa"/>
          </w:tcPr>
          <w:p w14:paraId="5A6BC312" w14:textId="77777777" w:rsidR="007826E7" w:rsidRPr="00DA68DF" w:rsidRDefault="007826E7" w:rsidP="00DA68D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8DF">
              <w:rPr>
                <w:rFonts w:ascii="Times New Roman" w:hAnsi="Times New Roman" w:cs="Times New Roman"/>
                <w:sz w:val="28"/>
                <w:szCs w:val="28"/>
              </w:rPr>
              <w:t>Техника речи</w:t>
            </w:r>
          </w:p>
        </w:tc>
        <w:tc>
          <w:tcPr>
            <w:tcW w:w="5068" w:type="dxa"/>
          </w:tcPr>
          <w:p w14:paraId="73276D1E" w14:textId="77777777" w:rsidR="007826E7" w:rsidRPr="00DA68DF" w:rsidRDefault="007826E7" w:rsidP="00DA68D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8DF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7826E7" w:rsidRPr="00DA68DF" w14:paraId="0EC5D5DD" w14:textId="77777777" w:rsidTr="005F4302">
        <w:tc>
          <w:tcPr>
            <w:tcW w:w="4503" w:type="dxa"/>
          </w:tcPr>
          <w:p w14:paraId="5E40F6D2" w14:textId="77777777" w:rsidR="007826E7" w:rsidRPr="00DA68DF" w:rsidRDefault="007826E7" w:rsidP="00DA68DF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8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1390" w:rsidRPr="00DA68D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75BAD" w:rsidRPr="00DA68DF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DA68DF">
              <w:rPr>
                <w:rFonts w:ascii="Times New Roman" w:hAnsi="Times New Roman" w:cs="Times New Roman"/>
                <w:sz w:val="28"/>
                <w:szCs w:val="28"/>
              </w:rPr>
              <w:t>ечевое дыхание</w:t>
            </w:r>
          </w:p>
        </w:tc>
        <w:tc>
          <w:tcPr>
            <w:tcW w:w="5068" w:type="dxa"/>
          </w:tcPr>
          <w:p w14:paraId="7D49AEDA" w14:textId="77777777" w:rsidR="007826E7" w:rsidRPr="00DA68DF" w:rsidRDefault="00375BAD" w:rsidP="00DA68DF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DA68DF">
              <w:rPr>
                <w:color w:val="auto"/>
                <w:sz w:val="28"/>
                <w:szCs w:val="28"/>
              </w:rPr>
              <w:t>А</w:t>
            </w:r>
            <w:r w:rsidR="007826E7" w:rsidRPr="00DA68DF">
              <w:rPr>
                <w:color w:val="auto"/>
                <w:sz w:val="28"/>
                <w:szCs w:val="28"/>
              </w:rPr>
              <w:t>) умение правильно произносить гласные и согласные звуки</w:t>
            </w:r>
          </w:p>
        </w:tc>
      </w:tr>
      <w:tr w:rsidR="007826E7" w:rsidRPr="00DA68DF" w14:paraId="39927D42" w14:textId="77777777" w:rsidTr="005F4302">
        <w:tc>
          <w:tcPr>
            <w:tcW w:w="4503" w:type="dxa"/>
          </w:tcPr>
          <w:p w14:paraId="56AA2BB7" w14:textId="77777777" w:rsidR="007826E7" w:rsidRPr="00DA68DF" w:rsidRDefault="007826E7" w:rsidP="00DA68DF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8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C1390" w:rsidRPr="00DA68D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75BAD" w:rsidRPr="00DA68DF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DA68DF">
              <w:rPr>
                <w:rFonts w:ascii="Times New Roman" w:hAnsi="Times New Roman" w:cs="Times New Roman"/>
                <w:sz w:val="28"/>
                <w:szCs w:val="28"/>
              </w:rPr>
              <w:t>олос</w:t>
            </w:r>
          </w:p>
        </w:tc>
        <w:tc>
          <w:tcPr>
            <w:tcW w:w="5068" w:type="dxa"/>
          </w:tcPr>
          <w:p w14:paraId="595C00AB" w14:textId="77777777" w:rsidR="007826E7" w:rsidRPr="00DA68DF" w:rsidRDefault="00375BAD" w:rsidP="00DA68DF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8D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7826E7" w:rsidRPr="00DA68DF">
              <w:rPr>
                <w:rFonts w:ascii="Times New Roman" w:hAnsi="Times New Roman" w:cs="Times New Roman"/>
                <w:sz w:val="28"/>
                <w:szCs w:val="28"/>
              </w:rPr>
              <w:t>) энергетическая база речи;</w:t>
            </w:r>
          </w:p>
        </w:tc>
      </w:tr>
      <w:tr w:rsidR="007826E7" w:rsidRPr="00DA68DF" w14:paraId="04319655" w14:textId="77777777" w:rsidTr="005F4302">
        <w:tc>
          <w:tcPr>
            <w:tcW w:w="4503" w:type="dxa"/>
          </w:tcPr>
          <w:p w14:paraId="43DC1E59" w14:textId="77777777" w:rsidR="007826E7" w:rsidRPr="00DA68DF" w:rsidRDefault="007826E7" w:rsidP="00DA68DF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8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C1390" w:rsidRPr="00DA68D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75BAD" w:rsidRPr="00DA68DF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Pr="00DA68DF">
              <w:rPr>
                <w:rFonts w:ascii="Times New Roman" w:hAnsi="Times New Roman" w:cs="Times New Roman"/>
                <w:sz w:val="28"/>
                <w:szCs w:val="28"/>
              </w:rPr>
              <w:t>икция</w:t>
            </w:r>
          </w:p>
        </w:tc>
        <w:tc>
          <w:tcPr>
            <w:tcW w:w="5068" w:type="dxa"/>
          </w:tcPr>
          <w:p w14:paraId="6E852035" w14:textId="77777777" w:rsidR="007826E7" w:rsidRPr="00DA68DF" w:rsidRDefault="00375BAD" w:rsidP="00DA68DF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8D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826E7" w:rsidRPr="00DA68DF">
              <w:rPr>
                <w:rFonts w:ascii="Times New Roman" w:hAnsi="Times New Roman" w:cs="Times New Roman"/>
                <w:sz w:val="28"/>
                <w:szCs w:val="28"/>
              </w:rPr>
              <w:t>) профессиональное орудие педагога</w:t>
            </w:r>
          </w:p>
        </w:tc>
      </w:tr>
      <w:tr w:rsidR="007826E7" w:rsidRPr="00DA68DF" w14:paraId="5A97D837" w14:textId="77777777" w:rsidTr="005F4302">
        <w:tc>
          <w:tcPr>
            <w:tcW w:w="4503" w:type="dxa"/>
          </w:tcPr>
          <w:p w14:paraId="7D60DEC4" w14:textId="77777777" w:rsidR="007826E7" w:rsidRPr="00DA68DF" w:rsidRDefault="007826E7" w:rsidP="00DA68DF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8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C1390" w:rsidRPr="00DA68D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75BAD" w:rsidRPr="00DA68DF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DA68DF">
              <w:rPr>
                <w:rFonts w:ascii="Times New Roman" w:hAnsi="Times New Roman" w:cs="Times New Roman"/>
                <w:sz w:val="28"/>
                <w:szCs w:val="28"/>
              </w:rPr>
              <w:t>итмика</w:t>
            </w:r>
          </w:p>
        </w:tc>
        <w:tc>
          <w:tcPr>
            <w:tcW w:w="5068" w:type="dxa"/>
          </w:tcPr>
          <w:p w14:paraId="084F05A2" w14:textId="77777777" w:rsidR="007826E7" w:rsidRPr="00DA68DF" w:rsidRDefault="00375BAD" w:rsidP="00DA68DF">
            <w:pPr>
              <w:pStyle w:val="Default"/>
              <w:ind w:hanging="177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DA68DF">
              <w:rPr>
                <w:color w:val="auto"/>
                <w:sz w:val="28"/>
                <w:szCs w:val="28"/>
              </w:rPr>
              <w:t>Г</w:t>
            </w:r>
            <w:r w:rsidR="007826E7" w:rsidRPr="00DA68DF">
              <w:rPr>
                <w:color w:val="auto"/>
                <w:sz w:val="28"/>
                <w:szCs w:val="28"/>
              </w:rPr>
              <w:t>) с</w:t>
            </w:r>
            <w:r w:rsidRPr="00DA68DF">
              <w:rPr>
                <w:color w:val="auto"/>
                <w:sz w:val="28"/>
                <w:szCs w:val="28"/>
              </w:rPr>
              <w:t xml:space="preserve">корость и длительность звучания </w:t>
            </w:r>
            <w:r w:rsidR="007826E7" w:rsidRPr="00DA68DF">
              <w:rPr>
                <w:color w:val="auto"/>
                <w:sz w:val="28"/>
                <w:szCs w:val="28"/>
              </w:rPr>
              <w:t>слов, слогов</w:t>
            </w:r>
          </w:p>
        </w:tc>
      </w:tr>
    </w:tbl>
    <w:p w14:paraId="0E4E90F2" w14:textId="77777777" w:rsidR="00EC1390" w:rsidRPr="00DA68DF" w:rsidRDefault="00375BAD" w:rsidP="00DA68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68DF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1-А, 2-Б, 3-В, 4-Г</w:t>
      </w:r>
    </w:p>
    <w:p w14:paraId="771B5B05" w14:textId="4E60F6F6" w:rsidR="00244B6C" w:rsidRPr="00DA68DF" w:rsidRDefault="00375BAD" w:rsidP="00DA68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68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84010A" w:rsidRPr="00DA68DF">
        <w:rPr>
          <w:rFonts w:ascii="Times New Roman" w:hAnsi="Times New Roman" w:cs="Times New Roman"/>
          <w:sz w:val="28"/>
          <w:szCs w:val="28"/>
        </w:rPr>
        <w:t>ПК-6 (ПК-6.1; ПК-6.2; ПК-6.3)</w:t>
      </w:r>
    </w:p>
    <w:p w14:paraId="1C09164A" w14:textId="77777777" w:rsidR="007F3100" w:rsidRDefault="007F3100" w:rsidP="00DA68D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1A0CDBF" w14:textId="432921F9" w:rsidR="008930FC" w:rsidRPr="00DA68DF" w:rsidRDefault="008930FC" w:rsidP="00DA68D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68DF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6101D5C0" w14:textId="77777777" w:rsidR="008930FC" w:rsidRPr="00DA68DF" w:rsidRDefault="008930FC" w:rsidP="00DA68D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721DE3" w14:textId="77777777" w:rsidR="00C15DDE" w:rsidRPr="00DA68DF" w:rsidRDefault="00C15DDE" w:rsidP="00DA68DF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DA68DF">
        <w:rPr>
          <w:rFonts w:ascii="Times New Roman" w:hAnsi="Times New Roman" w:cs="Times New Roman"/>
          <w:iCs/>
          <w:sz w:val="28"/>
          <w:szCs w:val="28"/>
        </w:rPr>
        <w:t>1.</w:t>
      </w:r>
      <w:r w:rsidRPr="00DA68DF">
        <w:rPr>
          <w:rFonts w:ascii="Times New Roman" w:hAnsi="Times New Roman" w:cs="Times New Roman"/>
          <w:i/>
          <w:iCs/>
          <w:sz w:val="28"/>
          <w:szCs w:val="28"/>
        </w:rPr>
        <w:t xml:space="preserve"> Установите </w:t>
      </w:r>
      <w:r w:rsidR="00C32EA0" w:rsidRPr="00DA68DF">
        <w:rPr>
          <w:rFonts w:ascii="Times New Roman" w:hAnsi="Times New Roman" w:cs="Times New Roman"/>
          <w:i/>
          <w:iCs/>
          <w:sz w:val="28"/>
          <w:szCs w:val="28"/>
        </w:rPr>
        <w:t>правильную последовательность</w:t>
      </w:r>
      <w:r w:rsidR="00C32EA0" w:rsidRPr="00DA68D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C32EA0" w:rsidRPr="00DA68DF">
        <w:rPr>
          <w:rFonts w:ascii="Times New Roman" w:hAnsi="Times New Roman" w:cs="Times New Roman"/>
          <w:i/>
          <w:sz w:val="28"/>
          <w:szCs w:val="28"/>
        </w:rPr>
        <w:t>компонентов пантомимики</w:t>
      </w:r>
      <w:r w:rsidRPr="00DA68DF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направо:</w:t>
      </w:r>
    </w:p>
    <w:p w14:paraId="1AF15FF7" w14:textId="77777777" w:rsidR="00C27744" w:rsidRPr="00DA68DF" w:rsidRDefault="00BA5BD2" w:rsidP="00DA68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68DF">
        <w:rPr>
          <w:rFonts w:ascii="Times New Roman" w:hAnsi="Times New Roman" w:cs="Times New Roman"/>
          <w:sz w:val="28"/>
          <w:szCs w:val="28"/>
        </w:rPr>
        <w:t>А)</w:t>
      </w:r>
      <w:r w:rsidR="00E44F30" w:rsidRPr="00DA68DF">
        <w:rPr>
          <w:rFonts w:ascii="Times New Roman" w:hAnsi="Times New Roman" w:cs="Times New Roman"/>
          <w:sz w:val="28"/>
          <w:szCs w:val="28"/>
        </w:rPr>
        <w:t xml:space="preserve"> </w:t>
      </w:r>
      <w:r w:rsidRPr="00DA68DF">
        <w:rPr>
          <w:rFonts w:ascii="Times New Roman" w:hAnsi="Times New Roman" w:cs="Times New Roman"/>
          <w:sz w:val="28"/>
          <w:szCs w:val="28"/>
        </w:rPr>
        <w:t>осанка (</w:t>
      </w:r>
      <w:r w:rsidR="00C27744" w:rsidRPr="00DA68DF">
        <w:rPr>
          <w:rFonts w:ascii="Times New Roman" w:hAnsi="Times New Roman" w:cs="Times New Roman"/>
          <w:sz w:val="28"/>
          <w:szCs w:val="28"/>
        </w:rPr>
        <w:t xml:space="preserve">положение, которое </w:t>
      </w:r>
      <w:r w:rsidRPr="00DA68DF">
        <w:rPr>
          <w:rFonts w:ascii="Times New Roman" w:hAnsi="Times New Roman" w:cs="Times New Roman"/>
          <w:sz w:val="28"/>
          <w:szCs w:val="28"/>
        </w:rPr>
        <w:t>занимает педагог во время своей деятельности)</w:t>
      </w:r>
      <w:r w:rsidR="00C27744" w:rsidRPr="00DA68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FB39AF" w14:textId="77777777" w:rsidR="00C27744" w:rsidRPr="00DA68DF" w:rsidRDefault="00BA5BD2" w:rsidP="00DA68D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68DF">
        <w:rPr>
          <w:rFonts w:ascii="Times New Roman" w:hAnsi="Times New Roman" w:cs="Times New Roman"/>
          <w:sz w:val="28"/>
          <w:szCs w:val="28"/>
        </w:rPr>
        <w:t>Б) манера (</w:t>
      </w:r>
      <w:r w:rsidR="00C27744" w:rsidRPr="00DA68DF">
        <w:rPr>
          <w:rFonts w:ascii="Times New Roman" w:hAnsi="Times New Roman" w:cs="Times New Roman"/>
          <w:sz w:val="28"/>
          <w:szCs w:val="28"/>
        </w:rPr>
        <w:t>вн</w:t>
      </w:r>
      <w:r w:rsidRPr="00DA68DF">
        <w:rPr>
          <w:rFonts w:ascii="Times New Roman" w:hAnsi="Times New Roman" w:cs="Times New Roman"/>
          <w:sz w:val="28"/>
          <w:szCs w:val="28"/>
        </w:rPr>
        <w:t>ешняя форма поведения педагога)</w:t>
      </w:r>
    </w:p>
    <w:p w14:paraId="18E0B5D5" w14:textId="77777777" w:rsidR="00C27744" w:rsidRPr="00DA68DF" w:rsidRDefault="00BA5BD2" w:rsidP="00DA68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68DF">
        <w:rPr>
          <w:rFonts w:ascii="Times New Roman" w:hAnsi="Times New Roman" w:cs="Times New Roman"/>
          <w:sz w:val="28"/>
          <w:szCs w:val="28"/>
        </w:rPr>
        <w:t xml:space="preserve">В) </w:t>
      </w:r>
      <w:r w:rsidR="00E54304" w:rsidRPr="00DA68DF">
        <w:rPr>
          <w:rFonts w:ascii="Times New Roman" w:hAnsi="Times New Roman" w:cs="Times New Roman"/>
          <w:sz w:val="28"/>
          <w:szCs w:val="28"/>
        </w:rPr>
        <w:t>жесты (манера держать себя - положение стана, корпуса, плечи)</w:t>
      </w:r>
    </w:p>
    <w:p w14:paraId="7FAC7C40" w14:textId="77777777" w:rsidR="00C27744" w:rsidRPr="00DA68DF" w:rsidRDefault="00BA5BD2" w:rsidP="00DA68D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68DF">
        <w:rPr>
          <w:rFonts w:ascii="Times New Roman" w:hAnsi="Times New Roman" w:cs="Times New Roman"/>
          <w:sz w:val="28"/>
          <w:szCs w:val="28"/>
        </w:rPr>
        <w:t>Г)</w:t>
      </w:r>
      <w:r w:rsidR="00C27744" w:rsidRPr="00DA68DF">
        <w:rPr>
          <w:rFonts w:ascii="Times New Roman" w:hAnsi="Times New Roman" w:cs="Times New Roman"/>
          <w:sz w:val="28"/>
          <w:szCs w:val="28"/>
        </w:rPr>
        <w:t xml:space="preserve"> </w:t>
      </w:r>
      <w:r w:rsidR="00E54304" w:rsidRPr="00DA68DF">
        <w:rPr>
          <w:rFonts w:ascii="Times New Roman" w:hAnsi="Times New Roman" w:cs="Times New Roman"/>
          <w:sz w:val="28"/>
          <w:szCs w:val="28"/>
        </w:rPr>
        <w:t>поза (движение рук, всего тела с целью придания ему большей выразительности)</w:t>
      </w:r>
    </w:p>
    <w:p w14:paraId="17279538" w14:textId="08692DA3" w:rsidR="00C27744" w:rsidRPr="00DA68DF" w:rsidRDefault="00EC1390" w:rsidP="00DA68D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68DF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1B253C" w:rsidRPr="00DA68DF">
        <w:rPr>
          <w:rFonts w:ascii="Times New Roman" w:hAnsi="Times New Roman" w:cs="Times New Roman"/>
          <w:sz w:val="28"/>
          <w:szCs w:val="28"/>
        </w:rPr>
        <w:t xml:space="preserve"> </w:t>
      </w:r>
      <w:r w:rsidR="0097375B" w:rsidRPr="00DA68DF">
        <w:rPr>
          <w:rFonts w:ascii="Times New Roman" w:hAnsi="Times New Roman" w:cs="Times New Roman"/>
          <w:sz w:val="28"/>
          <w:szCs w:val="28"/>
        </w:rPr>
        <w:t>А, Б, Г, В</w:t>
      </w:r>
    </w:p>
    <w:p w14:paraId="6DC3E421" w14:textId="6202B1A6" w:rsidR="00244B6C" w:rsidRPr="00DA68DF" w:rsidRDefault="00375BAD" w:rsidP="00DA68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68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84010A" w:rsidRPr="00DA68DF">
        <w:rPr>
          <w:rFonts w:ascii="Times New Roman" w:hAnsi="Times New Roman" w:cs="Times New Roman"/>
          <w:sz w:val="28"/>
          <w:szCs w:val="28"/>
        </w:rPr>
        <w:t>ПК-9 (ПК-9.1; ПК-9.2; ПК-9.3)</w:t>
      </w:r>
    </w:p>
    <w:p w14:paraId="0F13CAB1" w14:textId="77777777" w:rsidR="00C27744" w:rsidRPr="00DA68DF" w:rsidRDefault="00C27744" w:rsidP="00DA68D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5538FCB" w14:textId="77777777" w:rsidR="00C15DDE" w:rsidRPr="00DA68DF" w:rsidRDefault="00D57A0D" w:rsidP="00DA68D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8DF">
        <w:rPr>
          <w:rFonts w:ascii="Times New Roman" w:hAnsi="Times New Roman" w:cs="Times New Roman"/>
          <w:sz w:val="28"/>
          <w:szCs w:val="28"/>
        </w:rPr>
        <w:t>2.</w:t>
      </w:r>
      <w:r w:rsidRPr="00DA68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15DDE" w:rsidRPr="00DA68DF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C15DDE" w:rsidRPr="00DA68D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C32EA0" w:rsidRPr="00DA68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основных этапов педагогической деятельности</w:t>
      </w:r>
      <w:r w:rsidR="00C15DDE" w:rsidRPr="00DA68DF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направо:</w:t>
      </w:r>
    </w:p>
    <w:p w14:paraId="71C007A7" w14:textId="77777777" w:rsidR="00D57A0D" w:rsidRPr="00DA68DF" w:rsidRDefault="00C15DDE" w:rsidP="00DA68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8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="00EC1390" w:rsidRPr="00DA68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57A0D" w:rsidRPr="00DA68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Подготовительный</w:t>
      </w:r>
      <w:r w:rsidR="00D57A0D" w:rsidRPr="00DA68DF">
        <w:rPr>
          <w:rFonts w:ascii="Times New Roman" w:eastAsia="Times New Roman" w:hAnsi="Times New Roman" w:cs="Times New Roman"/>
          <w:sz w:val="28"/>
          <w:szCs w:val="28"/>
          <w:lang w:eastAsia="ru-RU"/>
        </w:rPr>
        <w:t>.  На этом этапе формируются условия для того, чтобы процесс действовал в определённом направлении и с принятыми временными параметрами. На нём решаются задачи постановки цели, диагностики условий, прогнозирования достижений и планирования развития процесс</w:t>
      </w:r>
      <w:r w:rsidR="00375BAD" w:rsidRPr="00DA68D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6EF2989C" w14:textId="77777777" w:rsidR="00E54304" w:rsidRPr="00DA68DF" w:rsidRDefault="00E54304" w:rsidP="00DA68D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8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Этап анализа результатов деятельности</w:t>
      </w:r>
      <w:r w:rsidRPr="00DA68DF">
        <w:rPr>
          <w:rFonts w:ascii="Times New Roman" w:eastAsia="Times New Roman" w:hAnsi="Times New Roman" w:cs="Times New Roman"/>
          <w:sz w:val="28"/>
          <w:szCs w:val="28"/>
          <w:lang w:eastAsia="ru-RU"/>
        </w:rPr>
        <w:t>.  На этом этапе анализируются ход и результат педагогического процесса, чтобы избежать ошибок в будущем и в следующем цикле учесть моменты, н</w:t>
      </w:r>
      <w:r w:rsidR="00375BAD" w:rsidRPr="00DA68DF">
        <w:rPr>
          <w:rFonts w:ascii="Times New Roman" w:eastAsia="Times New Roman" w:hAnsi="Times New Roman" w:cs="Times New Roman"/>
          <w:sz w:val="28"/>
          <w:szCs w:val="28"/>
          <w:lang w:eastAsia="ru-RU"/>
        </w:rPr>
        <w:t>е принёсшие ожидаемого эффекта</w:t>
      </w:r>
    </w:p>
    <w:p w14:paraId="6BD59E1E" w14:textId="77777777" w:rsidR="00D57A0D" w:rsidRPr="00DA68DF" w:rsidRDefault="00E54304" w:rsidP="00DA68D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8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В) </w:t>
      </w:r>
      <w:r w:rsidR="00D57A0D" w:rsidRPr="00DA68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Основной (процессуальный)</w:t>
      </w:r>
      <w:r w:rsidR="00D57A0D" w:rsidRPr="00DA6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этом этапе педагог устанавливает рабочую обстановку на занятиях, стимулирует деятельность учеников, организует свою </w:t>
      </w:r>
      <w:r w:rsidR="00D57A0D" w:rsidRPr="00DA68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деятельность и поведение, а также деятельность учащихся, организует контроль р</w:t>
      </w:r>
      <w:r w:rsidR="00375BAD" w:rsidRPr="00DA68DF"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езультатов и их корректировку</w:t>
      </w:r>
    </w:p>
    <w:p w14:paraId="7D1FD211" w14:textId="58290E7C" w:rsidR="00EC1390" w:rsidRPr="00DA68DF" w:rsidRDefault="00375BAD" w:rsidP="00DA68D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A68DF">
        <w:rPr>
          <w:rFonts w:ascii="Times New Roman" w:hAnsi="Times New Roman"/>
          <w:sz w:val="28"/>
          <w:szCs w:val="28"/>
          <w:shd w:val="clear" w:color="auto" w:fill="FFFFFF"/>
        </w:rPr>
        <w:t>Правильный ответ:</w:t>
      </w:r>
      <w:r w:rsidR="0097375B" w:rsidRPr="00DA68DF">
        <w:rPr>
          <w:rFonts w:ascii="Times New Roman" w:hAnsi="Times New Roman"/>
          <w:sz w:val="28"/>
          <w:szCs w:val="28"/>
          <w:shd w:val="clear" w:color="auto" w:fill="FFFFFF"/>
        </w:rPr>
        <w:t xml:space="preserve"> А, Б, В</w:t>
      </w:r>
    </w:p>
    <w:p w14:paraId="2644EB6A" w14:textId="71509AC4" w:rsidR="00244B6C" w:rsidRPr="00DA68DF" w:rsidRDefault="00375BAD" w:rsidP="00DA68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68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84010A" w:rsidRPr="00DA68DF">
        <w:rPr>
          <w:rFonts w:ascii="Times New Roman" w:hAnsi="Times New Roman" w:cs="Times New Roman"/>
          <w:sz w:val="28"/>
          <w:szCs w:val="28"/>
        </w:rPr>
        <w:t>ОПК-6 (ОПК-6.1; ОПК-6.2; ОПК-6.3)</w:t>
      </w:r>
    </w:p>
    <w:p w14:paraId="3D07FAD4" w14:textId="77777777" w:rsidR="001B253C" w:rsidRPr="00DA68DF" w:rsidRDefault="001B253C" w:rsidP="00DA68D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62E6F21" w14:textId="77777777" w:rsidR="00C15DDE" w:rsidRPr="00DA68DF" w:rsidRDefault="00375BAD" w:rsidP="00DA68D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A68DF">
        <w:rPr>
          <w:rFonts w:ascii="Times New Roman" w:hAnsi="Times New Roman" w:cs="Times New Roman"/>
          <w:sz w:val="28"/>
          <w:szCs w:val="28"/>
        </w:rPr>
        <w:t>3</w:t>
      </w:r>
      <w:r w:rsidR="00906FBC" w:rsidRPr="00DA68DF">
        <w:rPr>
          <w:rFonts w:ascii="Times New Roman" w:hAnsi="Times New Roman" w:cs="Times New Roman"/>
          <w:sz w:val="28"/>
          <w:szCs w:val="28"/>
        </w:rPr>
        <w:t>.</w:t>
      </w:r>
      <w:r w:rsidR="00906FBC" w:rsidRPr="00DA68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15DDE" w:rsidRPr="00DA68DF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C15DDE" w:rsidRPr="00DA68D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C32EA0" w:rsidRPr="00DA68D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этапов педагогического общения</w:t>
      </w:r>
      <w:r w:rsidR="00C15DDE" w:rsidRPr="00DA68DF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направо:</w:t>
      </w:r>
    </w:p>
    <w:p w14:paraId="6E6A3634" w14:textId="77777777" w:rsidR="00906FBC" w:rsidRPr="00DA68DF" w:rsidRDefault="00EC1390" w:rsidP="00DA68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8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r w:rsidR="00906FBC" w:rsidRPr="00DA68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Прогностический этап</w:t>
      </w:r>
      <w:r w:rsidR="00906FBC" w:rsidRPr="00DA68DF">
        <w:rPr>
          <w:rFonts w:ascii="Times New Roman" w:eastAsia="Times New Roman" w:hAnsi="Times New Roman" w:cs="Times New Roman"/>
          <w:sz w:val="28"/>
          <w:szCs w:val="28"/>
          <w:lang w:eastAsia="ru-RU"/>
        </w:rPr>
        <w:t>.  Моделирование педагогом предстоящего общения с классом в процессе подготовки непосредственной деятельности. Включает в себя работу над содержанием урока или воспи</w:t>
      </w:r>
      <w:r w:rsidR="00375BAD" w:rsidRPr="00DA68D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тательного дела, планирование</w:t>
      </w:r>
    </w:p>
    <w:p w14:paraId="7BAE5469" w14:textId="77777777" w:rsidR="00906FBC" w:rsidRPr="00DA68DF" w:rsidRDefault="00EC1390" w:rsidP="00DA68D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8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Б) </w:t>
      </w:r>
      <w:r w:rsidR="00906FBC" w:rsidRPr="00DA68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Начальный период общения</w:t>
      </w:r>
      <w:r w:rsidR="00906FBC" w:rsidRPr="00DA68DF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Организация непосредственного общения с классом в момент начального взаимодействия с ним (от 2 до 5 минут). Его условно называют «коммуникативной атакой», во время которой учитель зав</w:t>
      </w:r>
      <w:r w:rsidR="00375BAD" w:rsidRPr="00DA68DF">
        <w:rPr>
          <w:rFonts w:ascii="Times New Roman" w:eastAsia="Times New Roman" w:hAnsi="Times New Roman" w:cs="Times New Roman"/>
          <w:sz w:val="28"/>
          <w:szCs w:val="28"/>
          <w:lang w:eastAsia="ru-RU"/>
        </w:rPr>
        <w:t>оёвывает инициативу в общении</w:t>
      </w:r>
    </w:p>
    <w:p w14:paraId="69E93328" w14:textId="77777777" w:rsidR="00906FBC" w:rsidRPr="00DA68DF" w:rsidRDefault="00EC1390" w:rsidP="00DA68D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8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В) </w:t>
      </w:r>
      <w:r w:rsidR="00906FBC" w:rsidRPr="00DA68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Управление общением</w:t>
      </w:r>
      <w:r w:rsidR="00906FBC" w:rsidRPr="00DA6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этом этапе педагог решает коммуникативные задачи, поддерживает инициативу учеников, организовывает диалогическое общение, корректирует свои замыслы с </w:t>
      </w:r>
      <w:r w:rsidR="00375BAD" w:rsidRPr="00DA68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поправкой на реальные условия</w:t>
      </w:r>
    </w:p>
    <w:p w14:paraId="325C7ED7" w14:textId="77777777" w:rsidR="00906FBC" w:rsidRPr="00DA68DF" w:rsidRDefault="00EC1390" w:rsidP="00DA68D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8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Г) </w:t>
      </w:r>
      <w:r w:rsidR="00906FBC" w:rsidRPr="00DA68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 осуществлённой системы общения и моделирование системы общения на предстоящую деятельность</w:t>
      </w:r>
      <w:r w:rsidR="00906FBC" w:rsidRPr="00DA68DF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этом этапе учитель должен выявить сильные и слабые стороны общения, осмыслить, в какой мере он удовлетворён процессом взаимодействия с детьми, спланировать систему предстоящего общения с</w:t>
      </w:r>
      <w:r w:rsidR="00375BAD" w:rsidRPr="00DA6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учётом необходимых корректив</w:t>
      </w:r>
    </w:p>
    <w:p w14:paraId="217ADADE" w14:textId="0643EA14" w:rsidR="00EC1390" w:rsidRPr="00DA68DF" w:rsidRDefault="00375BAD" w:rsidP="00DA68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68DF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</w:t>
      </w:r>
      <w:r w:rsidR="0097375B" w:rsidRPr="00DA68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А, Б, В, Г</w:t>
      </w:r>
    </w:p>
    <w:p w14:paraId="4DCC21F4" w14:textId="2CC2D0F7" w:rsidR="00244B6C" w:rsidRPr="00DA68DF" w:rsidRDefault="00375BAD" w:rsidP="00DA68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68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84010A" w:rsidRPr="00DA68DF">
        <w:rPr>
          <w:rFonts w:ascii="Times New Roman" w:hAnsi="Times New Roman" w:cs="Times New Roman"/>
          <w:sz w:val="28"/>
          <w:szCs w:val="28"/>
        </w:rPr>
        <w:t>ПК-6 (ПК-6.1; ПК-6.2; ПК-6.3)</w:t>
      </w:r>
    </w:p>
    <w:p w14:paraId="2B3F79B0" w14:textId="77777777" w:rsidR="00906FBC" w:rsidRPr="00DA68DF" w:rsidRDefault="00906FBC" w:rsidP="00DA68D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2C2BEE" w14:textId="77777777" w:rsidR="00096BA1" w:rsidRPr="00DA68DF" w:rsidRDefault="00375BAD" w:rsidP="00DA68D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8DF">
        <w:rPr>
          <w:rFonts w:ascii="Times New Roman" w:hAnsi="Times New Roman" w:cs="Times New Roman"/>
          <w:sz w:val="28"/>
          <w:szCs w:val="28"/>
        </w:rPr>
        <w:t>4</w:t>
      </w:r>
      <w:r w:rsidR="00096BA1" w:rsidRPr="00DA68DF">
        <w:rPr>
          <w:rFonts w:ascii="Times New Roman" w:hAnsi="Times New Roman" w:cs="Times New Roman"/>
          <w:sz w:val="28"/>
          <w:szCs w:val="28"/>
        </w:rPr>
        <w:t>.</w:t>
      </w:r>
      <w:r w:rsidR="00C15DDE" w:rsidRPr="00DA68DF">
        <w:rPr>
          <w:rFonts w:ascii="Times New Roman" w:hAnsi="Times New Roman" w:cs="Times New Roman"/>
          <w:sz w:val="28"/>
          <w:szCs w:val="28"/>
        </w:rPr>
        <w:t xml:space="preserve"> </w:t>
      </w:r>
      <w:r w:rsidR="00C15DDE" w:rsidRPr="00DA68DF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C15DDE" w:rsidRPr="00DA68D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C32EA0" w:rsidRPr="00DA68D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этапов педагогического разрешения конфликтов</w:t>
      </w:r>
      <w:r w:rsidR="00C15DDE" w:rsidRPr="00DA68DF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направо:</w:t>
      </w:r>
    </w:p>
    <w:p w14:paraId="629E1EE1" w14:textId="77777777" w:rsidR="00E54304" w:rsidRPr="00DA68DF" w:rsidRDefault="00E54304" w:rsidP="00DA68D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8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Анализ ситуации</w:t>
      </w:r>
      <w:r w:rsidRPr="00DA6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Анализ начинается с чёткого </w:t>
      </w:r>
      <w:proofErr w:type="spellStart"/>
      <w:r w:rsidRPr="00DA68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обрисовывания</w:t>
      </w:r>
      <w:proofErr w:type="spellEnd"/>
      <w:r w:rsidRPr="00DA6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события. Учитываются обстоятельства, реплики, психологический настрой, история развития взаимоотношений, возраст, уровень индивидуального развития и многое другое. После того как картина события воссоздана, педагогу следует проанализировать сложившуюся коллизию, то есть определить взгляды, стремлени</w:t>
      </w:r>
      <w:r w:rsidR="00375BAD" w:rsidRPr="00DA68DF">
        <w:rPr>
          <w:rFonts w:ascii="Times New Roman" w:eastAsia="Times New Roman" w:hAnsi="Times New Roman" w:cs="Times New Roman"/>
          <w:sz w:val="28"/>
          <w:szCs w:val="28"/>
          <w:lang w:eastAsia="ru-RU"/>
        </w:rPr>
        <w:t>я и интересы каждой из сторон</w:t>
      </w:r>
    </w:p>
    <w:p w14:paraId="67137A46" w14:textId="77777777" w:rsidR="00096BA1" w:rsidRPr="00DA68DF" w:rsidRDefault="00E54304" w:rsidP="00DA68D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8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Б) </w:t>
      </w:r>
      <w:r w:rsidR="00096BA1" w:rsidRPr="00DA68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Обнаружение конфликта</w:t>
      </w:r>
      <w:r w:rsidR="00096BA1" w:rsidRPr="00DA68DF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Педагогу необходимо убедиться в том, что между субъектами существуют противоречия, назревает или уже возник инцидент. На этом этапе важно понять, в чём заключается предмет конфликта, то есть вокруг чего произошло столкн</w:t>
      </w:r>
      <w:r w:rsidR="00375BAD" w:rsidRPr="00DA68D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овение интересов конфликтующих</w:t>
      </w:r>
    </w:p>
    <w:p w14:paraId="7146B5C7" w14:textId="77777777" w:rsidR="00B1731F" w:rsidRPr="00DA68DF" w:rsidRDefault="00EC1390" w:rsidP="00DA68D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8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В) </w:t>
      </w:r>
      <w:r w:rsidR="00096BA1" w:rsidRPr="00DA68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Разрешение конфликта</w:t>
      </w:r>
      <w:r w:rsidR="00096BA1" w:rsidRPr="00DA68DF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Прежде всего необходимо уменьшить или снять психологическое напряжение между конфликтующими субъектами. Снятие напряжения осуществляется разнообразными способами: просьбой о прощении, демонстрацией симпатии, шуткой, отвлечением, переключением на другие объекты и деятельность, предо</w:t>
      </w:r>
      <w:r w:rsidR="00375BAD" w:rsidRPr="00DA68D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ставлением права на несогласие</w:t>
      </w:r>
    </w:p>
    <w:p w14:paraId="40B89824" w14:textId="5A5B380D" w:rsidR="00EC4262" w:rsidRPr="00DA68DF" w:rsidRDefault="00E54304" w:rsidP="00DA68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68DF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</w:t>
      </w:r>
      <w:r w:rsidR="00375BAD" w:rsidRPr="00DA68DF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97375B" w:rsidRPr="00DA68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Б, </w:t>
      </w:r>
      <w:proofErr w:type="gramStart"/>
      <w:r w:rsidR="0097375B" w:rsidRPr="00DA68DF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proofErr w:type="gramEnd"/>
      <w:r w:rsidR="0097375B" w:rsidRPr="00DA68DF">
        <w:rPr>
          <w:rFonts w:ascii="Times New Roman" w:hAnsi="Times New Roman" w:cs="Times New Roman"/>
          <w:sz w:val="28"/>
          <w:szCs w:val="28"/>
          <w:shd w:val="clear" w:color="auto" w:fill="FFFFFF"/>
        </w:rPr>
        <w:t>, В</w:t>
      </w:r>
    </w:p>
    <w:p w14:paraId="62186C34" w14:textId="204B9E5E" w:rsidR="005409D5" w:rsidRPr="00DA68DF" w:rsidRDefault="00375BAD" w:rsidP="007F31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DA68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84010A" w:rsidRPr="00DA68DF">
        <w:rPr>
          <w:rFonts w:ascii="Times New Roman" w:hAnsi="Times New Roman" w:cs="Times New Roman"/>
          <w:sz w:val="28"/>
          <w:szCs w:val="28"/>
        </w:rPr>
        <w:t>ПК-9 (ПК-9.1; ПК-9.2; ПК-9.3)</w:t>
      </w:r>
      <w:r w:rsidR="007F3100">
        <w:rPr>
          <w:rFonts w:ascii="Times New Roman" w:hAnsi="Times New Roman" w:cs="Times New Roman"/>
          <w:sz w:val="28"/>
          <w:szCs w:val="28"/>
        </w:rPr>
        <w:t>.</w:t>
      </w:r>
    </w:p>
    <w:p w14:paraId="5DFBF914" w14:textId="36547853" w:rsidR="00EC4262" w:rsidRPr="00DA68DF" w:rsidRDefault="0084010A" w:rsidP="00DA68D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A68DF">
        <w:rPr>
          <w:rFonts w:ascii="Times New Roman" w:hAnsi="Times New Roman" w:cs="Times New Roman"/>
          <w:b/>
          <w:sz w:val="28"/>
          <w:szCs w:val="28"/>
        </w:rPr>
        <w:br w:type="column"/>
      </w:r>
      <w:r w:rsidR="00EC4262" w:rsidRPr="00DA68DF">
        <w:rPr>
          <w:rFonts w:ascii="Times New Roman" w:hAnsi="Times New Roman" w:cs="Times New Roman"/>
          <w:b/>
          <w:sz w:val="28"/>
          <w:szCs w:val="28"/>
        </w:rPr>
        <w:lastRenderedPageBreak/>
        <w:t>Задания открытого типа</w:t>
      </w:r>
    </w:p>
    <w:p w14:paraId="268F6D94" w14:textId="77777777" w:rsidR="00EC4262" w:rsidRPr="00DA68DF" w:rsidRDefault="00EC4262" w:rsidP="00DA68D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76B7D29" w14:textId="77777777" w:rsidR="00EC4262" w:rsidRPr="00DA68DF" w:rsidRDefault="00EC4262" w:rsidP="00DA68DF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A68DF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21AD8927" w14:textId="77777777" w:rsidR="00EC4262" w:rsidRPr="00DA68DF" w:rsidRDefault="00EC4262" w:rsidP="00DA68DF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9736F4B" w14:textId="77777777" w:rsidR="00EC4262" w:rsidRPr="00DA68DF" w:rsidRDefault="00EC4262" w:rsidP="00DA68DF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DA68DF">
        <w:rPr>
          <w:rFonts w:ascii="Times New Roman" w:hAnsi="Times New Roman" w:cs="Times New Roman"/>
          <w:sz w:val="28"/>
          <w:szCs w:val="28"/>
        </w:rPr>
        <w:t>1.</w:t>
      </w:r>
      <w:r w:rsidRPr="00DA6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68DF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7C8146B7" w14:textId="77777777" w:rsidR="002043BF" w:rsidRPr="00DA68DF" w:rsidRDefault="004A197D" w:rsidP="00DA68D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68DF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="002043BF" w:rsidRPr="00DA68DF">
        <w:rPr>
          <w:rFonts w:ascii="Times New Roman" w:hAnsi="Times New Roman" w:cs="Times New Roman"/>
          <w:sz w:val="28"/>
          <w:szCs w:val="28"/>
        </w:rPr>
        <w:t>«Я-концепция» решает вопрос: какой я педагог? Пространство профессии еще не обжито.</w:t>
      </w:r>
    </w:p>
    <w:p w14:paraId="0682DCB6" w14:textId="77777777" w:rsidR="00244B6C" w:rsidRPr="00DA68DF" w:rsidRDefault="003A5B8F" w:rsidP="00DA68D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68DF">
        <w:rPr>
          <w:rFonts w:ascii="Times New Roman" w:hAnsi="Times New Roman" w:cs="Times New Roman"/>
          <w:sz w:val="28"/>
          <w:szCs w:val="28"/>
        </w:rPr>
        <w:t>Правильный ответ: Профессиональная</w:t>
      </w:r>
    </w:p>
    <w:p w14:paraId="6559D9E7" w14:textId="192CED4D" w:rsidR="00244B6C" w:rsidRPr="00DA68DF" w:rsidRDefault="00375BAD" w:rsidP="00DA68D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68DF"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Компетенции (индикаторы)</w:t>
      </w:r>
      <w:r w:rsidR="00244B6C" w:rsidRPr="00DA68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84010A" w:rsidRPr="00DA68DF">
        <w:rPr>
          <w:rFonts w:ascii="Times New Roman" w:hAnsi="Times New Roman" w:cs="Times New Roman"/>
          <w:sz w:val="28"/>
          <w:szCs w:val="28"/>
        </w:rPr>
        <w:t>ОПК-6 (ОПК-6.1; ОПК-6.2; ОПК-6.3)</w:t>
      </w:r>
    </w:p>
    <w:p w14:paraId="43095E11" w14:textId="77777777" w:rsidR="003A5B8F" w:rsidRPr="00DA68DF" w:rsidRDefault="003A5B8F" w:rsidP="00DA68D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596A8246" w14:textId="77777777" w:rsidR="009943F1" w:rsidRPr="00DA68DF" w:rsidRDefault="009943F1" w:rsidP="00DA68DF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DA68DF">
        <w:rPr>
          <w:rFonts w:ascii="Times New Roman" w:hAnsi="Times New Roman" w:cs="Times New Roman"/>
          <w:iCs/>
          <w:sz w:val="28"/>
          <w:szCs w:val="28"/>
        </w:rPr>
        <w:t>2.</w:t>
      </w:r>
      <w:r w:rsidRPr="00DA68DF">
        <w:rPr>
          <w:rFonts w:ascii="Times New Roman" w:hAnsi="Times New Roman" w:cs="Times New Roman"/>
          <w:i/>
          <w:iCs/>
          <w:sz w:val="28"/>
          <w:szCs w:val="28"/>
        </w:rPr>
        <w:t xml:space="preserve"> Напишите пропущенное слово</w:t>
      </w:r>
      <w:r w:rsidR="005F4302" w:rsidRPr="00DA68DF">
        <w:rPr>
          <w:rFonts w:ascii="Times New Roman" w:hAnsi="Times New Roman" w:cs="Times New Roman"/>
          <w:i/>
          <w:iCs/>
          <w:sz w:val="28"/>
          <w:szCs w:val="28"/>
        </w:rPr>
        <w:t>сочетание</w:t>
      </w:r>
      <w:r w:rsidRPr="00DA68DF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61497EF" w14:textId="77777777" w:rsidR="002043BF" w:rsidRPr="00DA68DF" w:rsidRDefault="004A197D" w:rsidP="00DA68D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68DF">
        <w:rPr>
          <w:rFonts w:ascii="Times New Roman" w:hAnsi="Times New Roman" w:cs="Times New Roman"/>
          <w:sz w:val="28"/>
          <w:szCs w:val="28"/>
        </w:rPr>
        <w:t>_____________________</w:t>
      </w:r>
      <w:r w:rsidR="002043BF" w:rsidRPr="00DA68DF">
        <w:rPr>
          <w:rFonts w:ascii="Times New Roman" w:hAnsi="Times New Roman" w:cs="Times New Roman"/>
          <w:sz w:val="28"/>
          <w:szCs w:val="28"/>
        </w:rPr>
        <w:t xml:space="preserve"> дает ответ на вопрос: что я делаю и зачем? Преподаватель ищет разные технологии, изучает разнообразные методы и приемы, передовой педагогический опыт, научно-методическую литературу, методические рекомендации, способы повышения своей квалификации.</w:t>
      </w:r>
    </w:p>
    <w:p w14:paraId="3F15AA3B" w14:textId="77777777" w:rsidR="00244B6C" w:rsidRPr="00DA68DF" w:rsidRDefault="003A5B8F" w:rsidP="00DA68D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68DF">
        <w:rPr>
          <w:rFonts w:ascii="Times New Roman" w:hAnsi="Times New Roman" w:cs="Times New Roman"/>
          <w:sz w:val="28"/>
          <w:szCs w:val="28"/>
        </w:rPr>
        <w:t>Правильный ответ: Стадия деятельности</w:t>
      </w:r>
    </w:p>
    <w:p w14:paraId="3D305D52" w14:textId="4E7F36E8" w:rsidR="00244B6C" w:rsidRPr="00DA68DF" w:rsidRDefault="00375BAD" w:rsidP="00DA68D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68DF"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Компетенции (индикаторы)</w:t>
      </w:r>
      <w:r w:rsidR="00244B6C" w:rsidRPr="00DA68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84010A" w:rsidRPr="00DA68DF">
        <w:rPr>
          <w:rFonts w:ascii="Times New Roman" w:hAnsi="Times New Roman" w:cs="Times New Roman"/>
          <w:sz w:val="28"/>
          <w:szCs w:val="28"/>
        </w:rPr>
        <w:t>ПК-6 (ПК-6.1; ПК-6.2; ПК-6.3)</w:t>
      </w:r>
    </w:p>
    <w:p w14:paraId="0378DBFF" w14:textId="77777777" w:rsidR="009943F1" w:rsidRPr="00DA68DF" w:rsidRDefault="009943F1" w:rsidP="00DA68DF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</w:p>
    <w:p w14:paraId="4E9C8ADF" w14:textId="77777777" w:rsidR="009943F1" w:rsidRPr="00DA68DF" w:rsidRDefault="00375BAD" w:rsidP="00DA68DF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DA68DF">
        <w:rPr>
          <w:rFonts w:ascii="Times New Roman" w:hAnsi="Times New Roman" w:cs="Times New Roman"/>
          <w:iCs/>
          <w:sz w:val="28"/>
          <w:szCs w:val="28"/>
        </w:rPr>
        <w:t>3</w:t>
      </w:r>
      <w:r w:rsidR="009943F1" w:rsidRPr="00DA68DF">
        <w:rPr>
          <w:rFonts w:ascii="Times New Roman" w:hAnsi="Times New Roman" w:cs="Times New Roman"/>
          <w:iCs/>
          <w:sz w:val="28"/>
          <w:szCs w:val="28"/>
        </w:rPr>
        <w:t>.</w:t>
      </w:r>
      <w:r w:rsidR="009943F1" w:rsidRPr="00DA68DF">
        <w:rPr>
          <w:rFonts w:ascii="Times New Roman" w:hAnsi="Times New Roman" w:cs="Times New Roman"/>
          <w:i/>
          <w:iCs/>
          <w:sz w:val="28"/>
          <w:szCs w:val="28"/>
        </w:rPr>
        <w:t xml:space="preserve"> Напишите пропущенное слов</w:t>
      </w:r>
      <w:r w:rsidR="005F4302" w:rsidRPr="00DA68DF">
        <w:rPr>
          <w:rFonts w:ascii="Times New Roman" w:hAnsi="Times New Roman" w:cs="Times New Roman"/>
          <w:i/>
          <w:iCs/>
          <w:sz w:val="28"/>
          <w:szCs w:val="28"/>
        </w:rPr>
        <w:t>осочетание</w:t>
      </w:r>
      <w:r w:rsidR="009943F1" w:rsidRPr="00DA68DF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688608E" w14:textId="77777777" w:rsidR="00B13349" w:rsidRPr="00DA68DF" w:rsidRDefault="004A197D" w:rsidP="00DA68D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68DF">
        <w:rPr>
          <w:rFonts w:ascii="Times New Roman" w:hAnsi="Times New Roman" w:cs="Times New Roman"/>
          <w:sz w:val="28"/>
          <w:szCs w:val="28"/>
        </w:rPr>
        <w:t>_________________ педагог ак</w:t>
      </w:r>
      <w:r w:rsidR="002043BF" w:rsidRPr="00DA68DF">
        <w:rPr>
          <w:rFonts w:ascii="Times New Roman" w:hAnsi="Times New Roman" w:cs="Times New Roman"/>
          <w:sz w:val="28"/>
          <w:szCs w:val="28"/>
        </w:rPr>
        <w:t>центирует свои усилия на педагогическом взаимодействии со студентами. Все его методические изыскания осуществляются с учетом интересов студентов и самого преподавателя, он стремит</w:t>
      </w:r>
      <w:r w:rsidR="002043BF" w:rsidRPr="00DA68DF">
        <w:rPr>
          <w:rFonts w:ascii="Times New Roman" w:hAnsi="Times New Roman" w:cs="Times New Roman"/>
          <w:sz w:val="28"/>
          <w:szCs w:val="28"/>
        </w:rPr>
        <w:softHyphen/>
        <w:t>ся быть понятым, принятым студентами.</w:t>
      </w:r>
    </w:p>
    <w:p w14:paraId="18ED15BC" w14:textId="77777777" w:rsidR="003A5B8F" w:rsidRPr="00DA68DF" w:rsidRDefault="003A5B8F" w:rsidP="00DA68D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68DF">
        <w:rPr>
          <w:rFonts w:ascii="Times New Roman" w:hAnsi="Times New Roman" w:cs="Times New Roman"/>
          <w:sz w:val="28"/>
          <w:szCs w:val="28"/>
        </w:rPr>
        <w:t>Правильный ответ: Подлинное педагогическое мастерство</w:t>
      </w:r>
    </w:p>
    <w:p w14:paraId="0DB8A355" w14:textId="77777777" w:rsidR="007F3100" w:rsidRDefault="00375BAD" w:rsidP="007F31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68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84010A" w:rsidRPr="00DA68DF">
        <w:rPr>
          <w:rFonts w:ascii="Times New Roman" w:hAnsi="Times New Roman" w:cs="Times New Roman"/>
          <w:sz w:val="28"/>
          <w:szCs w:val="28"/>
        </w:rPr>
        <w:t>ПК-9 (ПК-9.1; ПК-9.2; ПК-9.3)</w:t>
      </w:r>
      <w:r w:rsidR="007F3100">
        <w:rPr>
          <w:rFonts w:ascii="Times New Roman" w:hAnsi="Times New Roman" w:cs="Times New Roman"/>
          <w:sz w:val="28"/>
          <w:szCs w:val="28"/>
        </w:rPr>
        <w:t>.</w:t>
      </w:r>
    </w:p>
    <w:p w14:paraId="6BE58FA3" w14:textId="77777777" w:rsidR="007F3100" w:rsidRDefault="007F3100" w:rsidP="007F31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8B51AE" w14:textId="7F5E9E23" w:rsidR="009943F1" w:rsidRPr="00DA68DF" w:rsidRDefault="00375BAD" w:rsidP="007F31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68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 открытого типа с кратким свободным ответом</w:t>
      </w:r>
    </w:p>
    <w:p w14:paraId="75C950AE" w14:textId="77777777" w:rsidR="00375BAD" w:rsidRPr="00DA68DF" w:rsidRDefault="00375BAD" w:rsidP="00DA68D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29268F" w14:textId="77777777" w:rsidR="009943F1" w:rsidRPr="00DA68DF" w:rsidRDefault="009943F1" w:rsidP="00DA68DF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DA68DF">
        <w:rPr>
          <w:rFonts w:ascii="Times New Roman" w:hAnsi="Times New Roman" w:cs="Times New Roman"/>
          <w:iCs/>
          <w:sz w:val="28"/>
          <w:szCs w:val="28"/>
        </w:rPr>
        <w:t>1.</w:t>
      </w:r>
      <w:r w:rsidRPr="00DA68DF">
        <w:rPr>
          <w:rFonts w:ascii="Times New Roman" w:hAnsi="Times New Roman" w:cs="Times New Roman"/>
          <w:i/>
          <w:iCs/>
          <w:sz w:val="28"/>
          <w:szCs w:val="28"/>
        </w:rPr>
        <w:t> Напишите пропущенное слово</w:t>
      </w:r>
      <w:r w:rsidR="00375BAD" w:rsidRPr="00DA68DF">
        <w:rPr>
          <w:rFonts w:ascii="Times New Roman" w:hAnsi="Times New Roman" w:cs="Times New Roman"/>
          <w:i/>
          <w:iCs/>
          <w:sz w:val="28"/>
          <w:szCs w:val="28"/>
        </w:rPr>
        <w:t>сочетание</w:t>
      </w:r>
      <w:r w:rsidRPr="00DA68DF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0B925D3" w14:textId="77777777" w:rsidR="003D017F" w:rsidRPr="00DA68DF" w:rsidRDefault="003A5B8F" w:rsidP="00DA68D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68DF">
        <w:rPr>
          <w:rFonts w:ascii="Times New Roman" w:hAnsi="Times New Roman" w:cs="Times New Roman"/>
          <w:sz w:val="28"/>
          <w:szCs w:val="28"/>
        </w:rPr>
        <w:t>Элементы</w:t>
      </w:r>
      <w:r w:rsidR="004A197D" w:rsidRPr="00DA68DF">
        <w:rPr>
          <w:rFonts w:ascii="Times New Roman" w:hAnsi="Times New Roman" w:cs="Times New Roman"/>
          <w:sz w:val="28"/>
          <w:szCs w:val="28"/>
        </w:rPr>
        <w:t xml:space="preserve"> педагоги</w:t>
      </w:r>
      <w:r w:rsidRPr="00DA68DF">
        <w:rPr>
          <w:rFonts w:ascii="Times New Roman" w:hAnsi="Times New Roman" w:cs="Times New Roman"/>
          <w:sz w:val="28"/>
          <w:szCs w:val="28"/>
        </w:rPr>
        <w:t>ческого мастерства</w:t>
      </w:r>
      <w:r w:rsidR="003D017F" w:rsidRPr="00DA68DF">
        <w:rPr>
          <w:rFonts w:ascii="Times New Roman" w:hAnsi="Times New Roman" w:cs="Times New Roman"/>
          <w:sz w:val="28"/>
          <w:szCs w:val="28"/>
        </w:rPr>
        <w:t xml:space="preserve"> </w:t>
      </w:r>
      <w:r w:rsidRPr="00DA68DF">
        <w:rPr>
          <w:rFonts w:ascii="Times New Roman" w:hAnsi="Times New Roman" w:cs="Times New Roman"/>
          <w:sz w:val="28"/>
          <w:szCs w:val="28"/>
        </w:rPr>
        <w:t>(</w:t>
      </w:r>
      <w:r w:rsidR="003D017F" w:rsidRPr="00DA68DF">
        <w:rPr>
          <w:rFonts w:ascii="Times New Roman" w:hAnsi="Times New Roman" w:cs="Times New Roman"/>
          <w:sz w:val="28"/>
          <w:szCs w:val="28"/>
        </w:rPr>
        <w:t xml:space="preserve">по И.А. </w:t>
      </w:r>
      <w:proofErr w:type="spellStart"/>
      <w:r w:rsidR="003D017F" w:rsidRPr="00DA68DF">
        <w:rPr>
          <w:rFonts w:ascii="Times New Roman" w:hAnsi="Times New Roman" w:cs="Times New Roman"/>
          <w:sz w:val="28"/>
          <w:szCs w:val="28"/>
        </w:rPr>
        <w:t>Зязюну</w:t>
      </w:r>
      <w:proofErr w:type="spellEnd"/>
      <w:r w:rsidRPr="00DA68DF">
        <w:rPr>
          <w:rFonts w:ascii="Times New Roman" w:hAnsi="Times New Roman" w:cs="Times New Roman"/>
          <w:sz w:val="28"/>
          <w:szCs w:val="28"/>
        </w:rPr>
        <w:t>)</w:t>
      </w:r>
      <w:r w:rsidR="003D017F" w:rsidRPr="00DA68DF">
        <w:rPr>
          <w:rFonts w:ascii="Times New Roman" w:hAnsi="Times New Roman" w:cs="Times New Roman"/>
          <w:sz w:val="28"/>
          <w:szCs w:val="28"/>
        </w:rPr>
        <w:t>:</w:t>
      </w:r>
    </w:p>
    <w:p w14:paraId="29ECDC61" w14:textId="77777777" w:rsidR="003D017F" w:rsidRPr="00DA68DF" w:rsidRDefault="004A197D" w:rsidP="00DA68D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A68DF">
        <w:rPr>
          <w:rFonts w:ascii="Times New Roman" w:hAnsi="Times New Roman"/>
          <w:sz w:val="28"/>
          <w:szCs w:val="28"/>
        </w:rPr>
        <w:t>_____________________________</w:t>
      </w:r>
      <w:r w:rsidR="00375BAD" w:rsidRPr="00DA68DF">
        <w:rPr>
          <w:rFonts w:ascii="Times New Roman" w:hAnsi="Times New Roman"/>
          <w:sz w:val="28"/>
          <w:szCs w:val="28"/>
        </w:rPr>
        <w:t xml:space="preserve"> </w:t>
      </w:r>
      <w:r w:rsidR="003D017F" w:rsidRPr="00DA68DF">
        <w:rPr>
          <w:rFonts w:ascii="Times New Roman" w:hAnsi="Times New Roman"/>
          <w:sz w:val="28"/>
          <w:szCs w:val="28"/>
        </w:rPr>
        <w:t>как системообразующий компонент; выражается в ценностных ори</w:t>
      </w:r>
      <w:r w:rsidRPr="00DA68DF">
        <w:rPr>
          <w:rFonts w:ascii="Times New Roman" w:hAnsi="Times New Roman"/>
          <w:sz w:val="28"/>
          <w:szCs w:val="28"/>
        </w:rPr>
        <w:t>ентациях преподавате</w:t>
      </w:r>
      <w:r w:rsidR="003D017F" w:rsidRPr="00DA68DF">
        <w:rPr>
          <w:rFonts w:ascii="Times New Roman" w:hAnsi="Times New Roman"/>
          <w:sz w:val="28"/>
          <w:szCs w:val="28"/>
        </w:rPr>
        <w:t>ля в виде гуманистической стратегии при реализации целей педа</w:t>
      </w:r>
      <w:r w:rsidR="003D017F" w:rsidRPr="00DA68DF">
        <w:rPr>
          <w:rFonts w:ascii="Times New Roman" w:hAnsi="Times New Roman"/>
          <w:sz w:val="28"/>
          <w:szCs w:val="28"/>
        </w:rPr>
        <w:softHyphen/>
        <w:t xml:space="preserve">гогической деятельности, самоутверждения педагога, а также в его системе педагогического </w:t>
      </w:r>
      <w:r w:rsidRPr="00DA68DF">
        <w:rPr>
          <w:rFonts w:ascii="Times New Roman" w:hAnsi="Times New Roman"/>
          <w:sz w:val="28"/>
          <w:szCs w:val="28"/>
        </w:rPr>
        <w:t>взаимодействия со студентами</w:t>
      </w:r>
      <w:r w:rsidR="003A5B8F" w:rsidRPr="00DA68DF">
        <w:rPr>
          <w:rFonts w:ascii="Times New Roman" w:hAnsi="Times New Roman"/>
          <w:sz w:val="28"/>
          <w:szCs w:val="28"/>
        </w:rPr>
        <w:t>.</w:t>
      </w:r>
    </w:p>
    <w:p w14:paraId="7ECF4F13" w14:textId="77777777" w:rsidR="003A5B8F" w:rsidRPr="00DA68DF" w:rsidRDefault="003A5B8F" w:rsidP="00DA68D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68D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75BAD" w:rsidRPr="00DA68DF">
        <w:rPr>
          <w:rFonts w:ascii="Times New Roman" w:hAnsi="Times New Roman" w:cs="Times New Roman"/>
          <w:sz w:val="28"/>
          <w:szCs w:val="28"/>
        </w:rPr>
        <w:t>Г</w:t>
      </w:r>
      <w:r w:rsidRPr="00DA68DF">
        <w:rPr>
          <w:rFonts w:ascii="Times New Roman" w:hAnsi="Times New Roman" w:cs="Times New Roman"/>
          <w:sz w:val="28"/>
          <w:szCs w:val="28"/>
        </w:rPr>
        <w:t>уманистическая направленность</w:t>
      </w:r>
      <w:r w:rsidR="00F32B12" w:rsidRPr="00DA68DF">
        <w:rPr>
          <w:rFonts w:ascii="Times New Roman" w:hAnsi="Times New Roman" w:cs="Times New Roman"/>
          <w:sz w:val="28"/>
          <w:szCs w:val="28"/>
        </w:rPr>
        <w:t xml:space="preserve"> </w:t>
      </w:r>
      <w:r w:rsidR="0067573F" w:rsidRPr="00DA68DF">
        <w:rPr>
          <w:rFonts w:ascii="Times New Roman" w:hAnsi="Times New Roman" w:cs="Times New Roman"/>
          <w:sz w:val="28"/>
          <w:szCs w:val="28"/>
        </w:rPr>
        <w:t>/</w:t>
      </w:r>
      <w:r w:rsidR="001F2E62" w:rsidRPr="00DA68DF">
        <w:rPr>
          <w:rFonts w:ascii="Times New Roman" w:hAnsi="Times New Roman" w:cs="Times New Roman"/>
          <w:sz w:val="28"/>
          <w:szCs w:val="28"/>
        </w:rPr>
        <w:t xml:space="preserve"> Г</w:t>
      </w:r>
      <w:r w:rsidR="00F32B12" w:rsidRPr="00DA68DF">
        <w:rPr>
          <w:rFonts w:ascii="Times New Roman" w:hAnsi="Times New Roman" w:cs="Times New Roman"/>
          <w:sz w:val="28"/>
          <w:szCs w:val="28"/>
        </w:rPr>
        <w:t>уманизм</w:t>
      </w:r>
    </w:p>
    <w:p w14:paraId="721983EF" w14:textId="12338448" w:rsidR="00244B6C" w:rsidRPr="00DA68DF" w:rsidRDefault="00375BAD" w:rsidP="00DA68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68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84010A" w:rsidRPr="00DA68DF">
        <w:rPr>
          <w:rFonts w:ascii="Times New Roman" w:hAnsi="Times New Roman" w:cs="Times New Roman"/>
          <w:sz w:val="28"/>
          <w:szCs w:val="28"/>
        </w:rPr>
        <w:t>ОПК-6 (ОПК-6.1; ОПК-6.2; ОПК-6.3)</w:t>
      </w:r>
    </w:p>
    <w:p w14:paraId="57E767BA" w14:textId="77777777" w:rsidR="00244B6C" w:rsidRPr="00DA68DF" w:rsidRDefault="00244B6C" w:rsidP="00DA68D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8326CE" w14:textId="77777777" w:rsidR="009943F1" w:rsidRPr="00DA68DF" w:rsidRDefault="009943F1" w:rsidP="00DA68DF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DA68DF">
        <w:rPr>
          <w:rFonts w:ascii="Times New Roman" w:hAnsi="Times New Roman" w:cs="Times New Roman"/>
          <w:iCs/>
          <w:sz w:val="28"/>
          <w:szCs w:val="28"/>
        </w:rPr>
        <w:t>2.</w:t>
      </w:r>
      <w:r w:rsidRPr="00DA68DF">
        <w:rPr>
          <w:rFonts w:ascii="Times New Roman" w:hAnsi="Times New Roman" w:cs="Times New Roman"/>
          <w:i/>
          <w:iCs/>
          <w:sz w:val="28"/>
          <w:szCs w:val="28"/>
        </w:rPr>
        <w:t> Напишите пропущенное слово</w:t>
      </w:r>
      <w:r w:rsidR="00375BAD" w:rsidRPr="00DA68DF">
        <w:rPr>
          <w:rFonts w:ascii="Times New Roman" w:hAnsi="Times New Roman" w:cs="Times New Roman"/>
          <w:i/>
          <w:iCs/>
          <w:sz w:val="28"/>
          <w:szCs w:val="28"/>
        </w:rPr>
        <w:t>сочетание</w:t>
      </w:r>
      <w:r w:rsidRPr="00DA68DF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9749DAE" w14:textId="77777777" w:rsidR="00554BC2" w:rsidRPr="00DA68DF" w:rsidRDefault="00554BC2" w:rsidP="00DA68D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68DF">
        <w:rPr>
          <w:rFonts w:ascii="Times New Roman" w:hAnsi="Times New Roman" w:cs="Times New Roman"/>
          <w:sz w:val="28"/>
          <w:szCs w:val="28"/>
        </w:rPr>
        <w:t xml:space="preserve">Элементы педагогического мастерства (по И.А. </w:t>
      </w:r>
      <w:proofErr w:type="spellStart"/>
      <w:r w:rsidRPr="00DA68DF">
        <w:rPr>
          <w:rFonts w:ascii="Times New Roman" w:hAnsi="Times New Roman" w:cs="Times New Roman"/>
          <w:sz w:val="28"/>
          <w:szCs w:val="28"/>
        </w:rPr>
        <w:t>Зязюну</w:t>
      </w:r>
      <w:proofErr w:type="spellEnd"/>
      <w:r w:rsidRPr="00DA68DF">
        <w:rPr>
          <w:rFonts w:ascii="Times New Roman" w:hAnsi="Times New Roman" w:cs="Times New Roman"/>
          <w:sz w:val="28"/>
          <w:szCs w:val="28"/>
        </w:rPr>
        <w:t>):</w:t>
      </w:r>
    </w:p>
    <w:p w14:paraId="49D1E4D1" w14:textId="77777777" w:rsidR="003D017F" w:rsidRPr="00DA68DF" w:rsidRDefault="004A197D" w:rsidP="00DA68D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A68DF">
        <w:rPr>
          <w:rFonts w:ascii="Times New Roman" w:hAnsi="Times New Roman"/>
          <w:sz w:val="28"/>
          <w:szCs w:val="28"/>
        </w:rPr>
        <w:t>__________________________</w:t>
      </w:r>
      <w:r w:rsidR="003D017F" w:rsidRPr="00DA68DF">
        <w:rPr>
          <w:rFonts w:ascii="Times New Roman" w:hAnsi="Times New Roman"/>
          <w:sz w:val="28"/>
          <w:szCs w:val="28"/>
        </w:rPr>
        <w:t xml:space="preserve">, которое выполняет роль фундамента педагогического мастерства, придающего ему глубину, основательность, осмысленность. </w:t>
      </w:r>
    </w:p>
    <w:p w14:paraId="14440024" w14:textId="77777777" w:rsidR="00554BC2" w:rsidRPr="00DA68DF" w:rsidRDefault="00554BC2" w:rsidP="00DA68D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DA68D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75BAD" w:rsidRPr="00DA68DF">
        <w:rPr>
          <w:rFonts w:ascii="Times New Roman" w:hAnsi="Times New Roman" w:cs="Times New Roman"/>
          <w:sz w:val="28"/>
          <w:szCs w:val="28"/>
        </w:rPr>
        <w:t>П</w:t>
      </w:r>
      <w:r w:rsidRPr="00DA68DF">
        <w:rPr>
          <w:rFonts w:ascii="Times New Roman" w:hAnsi="Times New Roman" w:cs="Times New Roman"/>
          <w:sz w:val="28"/>
          <w:szCs w:val="28"/>
        </w:rPr>
        <w:t>рофессиональное знание</w:t>
      </w:r>
      <w:r w:rsidR="0072596A" w:rsidRPr="00DA68DF">
        <w:rPr>
          <w:rFonts w:ascii="Times New Roman" w:hAnsi="Times New Roman" w:cs="Times New Roman"/>
          <w:sz w:val="28"/>
          <w:szCs w:val="28"/>
        </w:rPr>
        <w:t xml:space="preserve"> /</w:t>
      </w:r>
      <w:r w:rsidR="001F2E62" w:rsidRPr="00DA68DF">
        <w:rPr>
          <w:rFonts w:ascii="Times New Roman" w:hAnsi="Times New Roman" w:cs="Times New Roman"/>
          <w:sz w:val="28"/>
          <w:szCs w:val="28"/>
        </w:rPr>
        <w:t xml:space="preserve"> С</w:t>
      </w:r>
      <w:r w:rsidR="0072596A" w:rsidRPr="00DA68DF">
        <w:rPr>
          <w:rFonts w:ascii="Times New Roman" w:hAnsi="Times New Roman" w:cs="Times New Roman"/>
          <w:sz w:val="28"/>
          <w:szCs w:val="28"/>
        </w:rPr>
        <w:t>пециальное знание</w:t>
      </w:r>
    </w:p>
    <w:p w14:paraId="0FC6333B" w14:textId="5636DA6B" w:rsidR="00244B6C" w:rsidRPr="00DA68DF" w:rsidRDefault="00375BAD" w:rsidP="00DA68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68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84010A" w:rsidRPr="00DA68DF">
        <w:rPr>
          <w:rFonts w:ascii="Times New Roman" w:hAnsi="Times New Roman" w:cs="Times New Roman"/>
          <w:sz w:val="28"/>
          <w:szCs w:val="28"/>
        </w:rPr>
        <w:t>ПК-6 (ПК-6.1; ПК-6.2; ПК-6.3)</w:t>
      </w:r>
    </w:p>
    <w:p w14:paraId="41A82338" w14:textId="77777777" w:rsidR="00244B6C" w:rsidRPr="00DA68DF" w:rsidRDefault="00244B6C" w:rsidP="00DA68D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14:paraId="6A5BEB71" w14:textId="77777777" w:rsidR="00554BC2" w:rsidRPr="00DA68DF" w:rsidRDefault="00CB2547" w:rsidP="00DA68DF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DA68DF">
        <w:rPr>
          <w:rFonts w:ascii="Times New Roman" w:hAnsi="Times New Roman" w:cs="Times New Roman"/>
          <w:iCs/>
          <w:sz w:val="28"/>
          <w:szCs w:val="28"/>
        </w:rPr>
        <w:t>3</w:t>
      </w:r>
      <w:r w:rsidR="009943F1" w:rsidRPr="00DA68DF">
        <w:rPr>
          <w:rFonts w:ascii="Times New Roman" w:hAnsi="Times New Roman" w:cs="Times New Roman"/>
          <w:iCs/>
          <w:sz w:val="28"/>
          <w:szCs w:val="28"/>
        </w:rPr>
        <w:t>.</w:t>
      </w:r>
      <w:r w:rsidR="009943F1" w:rsidRPr="00DA68DF">
        <w:rPr>
          <w:rFonts w:ascii="Times New Roman" w:hAnsi="Times New Roman" w:cs="Times New Roman"/>
          <w:i/>
          <w:iCs/>
          <w:sz w:val="28"/>
          <w:szCs w:val="28"/>
        </w:rPr>
        <w:t xml:space="preserve"> Напишите пропущенное </w:t>
      </w:r>
      <w:r w:rsidRPr="00DA68DF">
        <w:rPr>
          <w:rFonts w:ascii="Times New Roman" w:hAnsi="Times New Roman" w:cs="Times New Roman"/>
          <w:i/>
          <w:iCs/>
          <w:sz w:val="28"/>
          <w:szCs w:val="28"/>
        </w:rPr>
        <w:t>словосочетание</w:t>
      </w:r>
      <w:r w:rsidR="00375BAD" w:rsidRPr="00DA68DF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3642E8E" w14:textId="77777777" w:rsidR="003D017F" w:rsidRPr="00DA68DF" w:rsidRDefault="003D017F" w:rsidP="00DA68D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68DF">
        <w:rPr>
          <w:rFonts w:ascii="Times New Roman" w:hAnsi="Times New Roman" w:cs="Times New Roman"/>
          <w:sz w:val="28"/>
          <w:szCs w:val="28"/>
        </w:rPr>
        <w:t xml:space="preserve"> </w:t>
      </w:r>
      <w:r w:rsidR="004A197D" w:rsidRPr="00DA68DF">
        <w:rPr>
          <w:rFonts w:ascii="Times New Roman" w:hAnsi="Times New Roman" w:cs="Times New Roman"/>
          <w:sz w:val="28"/>
          <w:szCs w:val="28"/>
        </w:rPr>
        <w:t>_________________________</w:t>
      </w:r>
      <w:r w:rsidRPr="00DA68DF">
        <w:rPr>
          <w:rFonts w:ascii="Times New Roman" w:hAnsi="Times New Roman" w:cs="Times New Roman"/>
          <w:sz w:val="28"/>
          <w:szCs w:val="28"/>
        </w:rPr>
        <w:t>, которые обеспечивают скорость совершенствования мастерства и об</w:t>
      </w:r>
      <w:r w:rsidR="005F4302" w:rsidRPr="00DA68DF">
        <w:rPr>
          <w:rFonts w:ascii="Times New Roman" w:hAnsi="Times New Roman" w:cs="Times New Roman"/>
          <w:sz w:val="28"/>
          <w:szCs w:val="28"/>
        </w:rPr>
        <w:t xml:space="preserve">легчают успешность выполнения </w:t>
      </w:r>
      <w:r w:rsidRPr="00DA68DF">
        <w:rPr>
          <w:rFonts w:ascii="Times New Roman" w:hAnsi="Times New Roman" w:cs="Times New Roman"/>
          <w:sz w:val="28"/>
          <w:szCs w:val="28"/>
        </w:rPr>
        <w:t>препод</w:t>
      </w:r>
      <w:r w:rsidR="00375BAD" w:rsidRPr="00DA68DF">
        <w:rPr>
          <w:rFonts w:ascii="Times New Roman" w:hAnsi="Times New Roman" w:cs="Times New Roman"/>
          <w:sz w:val="28"/>
          <w:szCs w:val="28"/>
        </w:rPr>
        <w:t xml:space="preserve">авателем  его непосредственных </w:t>
      </w:r>
      <w:r w:rsidRPr="00DA68DF">
        <w:rPr>
          <w:rFonts w:ascii="Times New Roman" w:hAnsi="Times New Roman" w:cs="Times New Roman"/>
          <w:sz w:val="28"/>
          <w:szCs w:val="28"/>
        </w:rPr>
        <w:t xml:space="preserve">функций. </w:t>
      </w:r>
    </w:p>
    <w:p w14:paraId="155AFBFE" w14:textId="77777777" w:rsidR="00554BC2" w:rsidRPr="00DA68DF" w:rsidRDefault="00554BC2" w:rsidP="00DA68D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68D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F4302" w:rsidRPr="00DA68DF">
        <w:rPr>
          <w:rFonts w:ascii="Times New Roman" w:hAnsi="Times New Roman" w:cs="Times New Roman"/>
          <w:sz w:val="28"/>
          <w:szCs w:val="28"/>
        </w:rPr>
        <w:t>П</w:t>
      </w:r>
      <w:r w:rsidRPr="00DA68DF">
        <w:rPr>
          <w:rFonts w:ascii="Times New Roman" w:hAnsi="Times New Roman" w:cs="Times New Roman"/>
          <w:sz w:val="28"/>
          <w:szCs w:val="28"/>
        </w:rPr>
        <w:t>едагогические способности</w:t>
      </w:r>
      <w:r w:rsidR="0072596A" w:rsidRPr="00DA68DF">
        <w:rPr>
          <w:rFonts w:ascii="Times New Roman" w:hAnsi="Times New Roman" w:cs="Times New Roman"/>
          <w:sz w:val="28"/>
          <w:szCs w:val="28"/>
        </w:rPr>
        <w:t xml:space="preserve"> / </w:t>
      </w:r>
      <w:r w:rsidR="0055670B" w:rsidRPr="00DA68DF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72596A" w:rsidRPr="00DA68DF">
        <w:rPr>
          <w:rFonts w:ascii="Times New Roman" w:hAnsi="Times New Roman" w:cs="Times New Roman"/>
          <w:sz w:val="28"/>
          <w:szCs w:val="28"/>
          <w:shd w:val="clear" w:color="auto" w:fill="FFFFFF"/>
        </w:rPr>
        <w:t>пособности к педагогической деятельности</w:t>
      </w:r>
    </w:p>
    <w:p w14:paraId="5E820328" w14:textId="3CC10E4F" w:rsidR="00244B6C" w:rsidRPr="00DA68DF" w:rsidRDefault="00375BAD" w:rsidP="00DA68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68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84010A" w:rsidRPr="00DA68DF">
        <w:rPr>
          <w:rFonts w:ascii="Times New Roman" w:hAnsi="Times New Roman" w:cs="Times New Roman"/>
          <w:sz w:val="28"/>
          <w:szCs w:val="28"/>
        </w:rPr>
        <w:t>ПК-9 (ПК-9.1; ПК-9.2; ПК-9.3)</w:t>
      </w:r>
    </w:p>
    <w:p w14:paraId="3CC0051A" w14:textId="77777777" w:rsidR="005F4302" w:rsidRPr="00DA68DF" w:rsidRDefault="005F4302" w:rsidP="00DA68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D907BAE" w14:textId="77777777" w:rsidR="00A60911" w:rsidRPr="00DA68DF" w:rsidRDefault="0072596A" w:rsidP="00DA68D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68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554BC2" w:rsidRPr="00DA68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r w:rsidR="005F4302" w:rsidRPr="00DA68DF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словосочетание.</w:t>
      </w:r>
    </w:p>
    <w:p w14:paraId="1AE595C2" w14:textId="77777777" w:rsidR="006D4AD4" w:rsidRPr="00DA68DF" w:rsidRDefault="00A60911" w:rsidP="00DA68D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68DF">
        <w:rPr>
          <w:rFonts w:ascii="Times New Roman" w:hAnsi="Times New Roman" w:cs="Times New Roman"/>
          <w:sz w:val="28"/>
          <w:szCs w:val="28"/>
        </w:rPr>
        <w:t>__________________________</w:t>
      </w:r>
      <w:r w:rsidR="006D4AD4" w:rsidRPr="00DA68DF">
        <w:rPr>
          <w:rFonts w:ascii="Times New Roman" w:hAnsi="Times New Roman" w:cs="Times New Roman"/>
          <w:sz w:val="28"/>
          <w:szCs w:val="28"/>
        </w:rPr>
        <w:t xml:space="preserve"> – лекция, доклад,</w:t>
      </w:r>
      <w:r w:rsidR="00554BC2" w:rsidRPr="00DA68DF">
        <w:rPr>
          <w:rFonts w:ascii="Times New Roman" w:hAnsi="Times New Roman" w:cs="Times New Roman"/>
          <w:sz w:val="28"/>
          <w:szCs w:val="28"/>
        </w:rPr>
        <w:t xml:space="preserve"> публичное выступление педагога.</w:t>
      </w:r>
    </w:p>
    <w:p w14:paraId="74AEFB41" w14:textId="77777777" w:rsidR="00554BC2" w:rsidRPr="00DA68DF" w:rsidRDefault="005F4302" w:rsidP="00DA68D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68DF">
        <w:rPr>
          <w:rFonts w:ascii="Times New Roman" w:hAnsi="Times New Roman" w:cs="Times New Roman"/>
          <w:sz w:val="28"/>
          <w:szCs w:val="28"/>
        </w:rPr>
        <w:t>Правильный ответ: С</w:t>
      </w:r>
      <w:r w:rsidR="00554BC2" w:rsidRPr="00DA68DF">
        <w:rPr>
          <w:rFonts w:ascii="Times New Roman" w:hAnsi="Times New Roman" w:cs="Times New Roman"/>
          <w:sz w:val="28"/>
          <w:szCs w:val="28"/>
        </w:rPr>
        <w:t>о</w:t>
      </w:r>
      <w:r w:rsidRPr="00DA68DF">
        <w:rPr>
          <w:rFonts w:ascii="Times New Roman" w:hAnsi="Times New Roman" w:cs="Times New Roman"/>
          <w:sz w:val="28"/>
          <w:szCs w:val="28"/>
        </w:rPr>
        <w:t>циально ориентированное общение</w:t>
      </w:r>
      <w:r w:rsidR="0072596A" w:rsidRPr="00DA68DF">
        <w:rPr>
          <w:rFonts w:ascii="Times New Roman" w:hAnsi="Times New Roman" w:cs="Times New Roman"/>
          <w:sz w:val="28"/>
          <w:szCs w:val="28"/>
        </w:rPr>
        <w:t xml:space="preserve"> / </w:t>
      </w:r>
      <w:r w:rsidR="0055670B" w:rsidRPr="00DA68DF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72596A" w:rsidRPr="00DA68DF">
        <w:rPr>
          <w:rFonts w:ascii="Times New Roman" w:hAnsi="Times New Roman" w:cs="Times New Roman"/>
          <w:sz w:val="28"/>
          <w:szCs w:val="28"/>
          <w:shd w:val="clear" w:color="auto" w:fill="FFFFFF"/>
        </w:rPr>
        <w:t>заимодействие</w:t>
      </w:r>
    </w:p>
    <w:p w14:paraId="77E9ED43" w14:textId="6912311B" w:rsidR="00244B6C" w:rsidRPr="00DA68DF" w:rsidRDefault="00375BAD" w:rsidP="00DA68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68DF"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Компетенции (индикаторы)</w:t>
      </w:r>
      <w:r w:rsidR="005F4302" w:rsidRPr="00DA68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84010A" w:rsidRPr="00DA68DF">
        <w:rPr>
          <w:rFonts w:ascii="Times New Roman" w:hAnsi="Times New Roman" w:cs="Times New Roman"/>
          <w:sz w:val="28"/>
          <w:szCs w:val="28"/>
        </w:rPr>
        <w:t>ОПК-6 (ОПК-6.1; ОПК-6.2; ОПК-6.3)</w:t>
      </w:r>
    </w:p>
    <w:p w14:paraId="64401EE5" w14:textId="77777777" w:rsidR="003F0E8F" w:rsidRPr="00DA68DF" w:rsidRDefault="003F0E8F" w:rsidP="00DA68D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AEE2544" w14:textId="77777777" w:rsidR="005F4302" w:rsidRPr="00DA68DF" w:rsidRDefault="003F0E8F" w:rsidP="00DA68D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68DF">
        <w:rPr>
          <w:rFonts w:ascii="Times New Roman" w:hAnsi="Times New Roman" w:cs="Times New Roman"/>
          <w:sz w:val="28"/>
          <w:szCs w:val="28"/>
        </w:rPr>
        <w:t>5</w:t>
      </w:r>
      <w:r w:rsidR="005F4302" w:rsidRPr="00DA68DF">
        <w:rPr>
          <w:rFonts w:ascii="Times New Roman" w:hAnsi="Times New Roman" w:cs="Times New Roman"/>
          <w:sz w:val="28"/>
          <w:szCs w:val="28"/>
        </w:rPr>
        <w:t>. </w:t>
      </w:r>
      <w:r w:rsidR="005F4302" w:rsidRPr="00DA68DF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6D184EA8" w14:textId="77777777" w:rsidR="005F4302" w:rsidRPr="00DA68DF" w:rsidRDefault="005F4302" w:rsidP="00DA68D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Style w:val="a4"/>
          <w:rFonts w:ascii="Times New Roman" w:hAnsi="Times New Roman" w:cs="Times New Roman"/>
          <w:b w:val="0"/>
          <w:iCs/>
          <w:sz w:val="28"/>
          <w:szCs w:val="28"/>
        </w:rPr>
      </w:pPr>
      <w:r w:rsidRPr="00DA68DF">
        <w:rPr>
          <w:rStyle w:val="a4"/>
          <w:rFonts w:ascii="Times New Roman" w:hAnsi="Times New Roman" w:cs="Times New Roman"/>
          <w:b w:val="0"/>
          <w:iCs/>
          <w:sz w:val="28"/>
          <w:szCs w:val="28"/>
        </w:rPr>
        <w:t>Культура педагогического _______________- профессиональное общение педагога с учащимися с целью оптимизации учебно-воспитательного процесса, которое предполагает учет эмоционального состояния, интеллекта, возраста воспитанников и а психологического микроклимата в коллективе.</w:t>
      </w:r>
    </w:p>
    <w:p w14:paraId="588E82A2" w14:textId="77777777" w:rsidR="005F4302" w:rsidRPr="00DA68DF" w:rsidRDefault="005F4302" w:rsidP="00DA68D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68DF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DA68DF">
        <w:rPr>
          <w:rStyle w:val="a4"/>
          <w:rFonts w:ascii="Times New Roman" w:hAnsi="Times New Roman" w:cs="Times New Roman"/>
          <w:b w:val="0"/>
          <w:iCs/>
          <w:sz w:val="28"/>
          <w:szCs w:val="28"/>
        </w:rPr>
        <w:t xml:space="preserve"> общения / взаимодействия / коммуникация.</w:t>
      </w:r>
    </w:p>
    <w:p w14:paraId="0158019C" w14:textId="77777777" w:rsidR="007F3100" w:rsidRDefault="005F4302" w:rsidP="007F31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68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84010A" w:rsidRPr="00DA68DF">
        <w:rPr>
          <w:rFonts w:ascii="Times New Roman" w:hAnsi="Times New Roman" w:cs="Times New Roman"/>
          <w:sz w:val="28"/>
          <w:szCs w:val="28"/>
        </w:rPr>
        <w:t>ПК-6 (ПК-6.1; ПК-6.2; ПК-6.3)</w:t>
      </w:r>
      <w:r w:rsidR="007F3100">
        <w:rPr>
          <w:rFonts w:ascii="Times New Roman" w:hAnsi="Times New Roman" w:cs="Times New Roman"/>
          <w:sz w:val="28"/>
          <w:szCs w:val="28"/>
        </w:rPr>
        <w:t>.</w:t>
      </w:r>
    </w:p>
    <w:p w14:paraId="166642B7" w14:textId="77777777" w:rsidR="007F3100" w:rsidRDefault="007F3100" w:rsidP="007F31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D49431" w14:textId="28426696" w:rsidR="005F4302" w:rsidRPr="00DA68DF" w:rsidRDefault="005F4302" w:rsidP="007F310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A68DF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3745EBAD" w14:textId="77777777" w:rsidR="005F4302" w:rsidRPr="00DA68DF" w:rsidRDefault="005F4302" w:rsidP="00DA68DF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06F1774" w14:textId="77777777" w:rsidR="00A358E8" w:rsidRPr="00DA68DF" w:rsidRDefault="005F4302" w:rsidP="00DA68D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68DF">
        <w:rPr>
          <w:rFonts w:ascii="Times New Roman" w:eastAsia="Calibri" w:hAnsi="Times New Roman" w:cs="Times New Roman"/>
          <w:sz w:val="28"/>
          <w:szCs w:val="28"/>
        </w:rPr>
        <w:t>1</w:t>
      </w:r>
      <w:r w:rsidR="000B4D00" w:rsidRPr="00DA68DF">
        <w:rPr>
          <w:rFonts w:ascii="Times New Roman" w:eastAsia="Calibri" w:hAnsi="Times New Roman" w:cs="Times New Roman"/>
          <w:sz w:val="28"/>
          <w:szCs w:val="28"/>
        </w:rPr>
        <w:t>.</w:t>
      </w:r>
      <w:r w:rsidR="000B4D00" w:rsidRPr="00DA68D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DA68DF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10E37B2F" w14:textId="77777777" w:rsidR="00A358E8" w:rsidRPr="00DA68DF" w:rsidRDefault="00A358E8" w:rsidP="00DA68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A68DF">
        <w:rPr>
          <w:rFonts w:ascii="Times New Roman" w:hAnsi="Times New Roman" w:cs="Times New Roman"/>
          <w:bCs/>
          <w:iCs/>
          <w:sz w:val="28"/>
          <w:szCs w:val="28"/>
        </w:rPr>
        <w:t xml:space="preserve">Демократический стиль («возвращающийся бумеранг»). Проявляется в </w:t>
      </w:r>
      <w:r w:rsidR="00DC5833" w:rsidRPr="00DA68DF">
        <w:rPr>
          <w:rFonts w:ascii="Times New Roman" w:hAnsi="Times New Roman" w:cs="Times New Roman"/>
          <w:bCs/>
          <w:iCs/>
          <w:sz w:val="28"/>
          <w:szCs w:val="28"/>
        </w:rPr>
        <w:t>__</w:t>
      </w:r>
      <w:r w:rsidR="005F4302" w:rsidRPr="00DA68DF">
        <w:rPr>
          <w:rFonts w:ascii="Times New Roman" w:hAnsi="Times New Roman" w:cs="Times New Roman"/>
          <w:bCs/>
          <w:iCs/>
          <w:sz w:val="28"/>
          <w:szCs w:val="28"/>
        </w:rPr>
        <w:t>___</w:t>
      </w:r>
    </w:p>
    <w:p w14:paraId="01F97CD7" w14:textId="77777777" w:rsidR="000B4D00" w:rsidRPr="00DA68DF" w:rsidRDefault="000B4D00" w:rsidP="00DA68D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68DF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5B36F183" w14:textId="77777777" w:rsidR="00DC5833" w:rsidRPr="00DA68DF" w:rsidRDefault="000B4D00" w:rsidP="00DA68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A68DF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EF5FE7" w:rsidRPr="00DA68DF">
        <w:rPr>
          <w:rFonts w:ascii="Times New Roman" w:hAnsi="Times New Roman" w:cs="Times New Roman"/>
          <w:bCs/>
          <w:iCs/>
          <w:sz w:val="28"/>
          <w:szCs w:val="28"/>
        </w:rPr>
        <w:t>1) опора</w:t>
      </w:r>
      <w:r w:rsidR="00DC5833" w:rsidRPr="00DA68DF">
        <w:rPr>
          <w:rFonts w:ascii="Times New Roman" w:hAnsi="Times New Roman" w:cs="Times New Roman"/>
          <w:bCs/>
          <w:iCs/>
          <w:sz w:val="28"/>
          <w:szCs w:val="28"/>
        </w:rPr>
        <w:t xml:space="preserve"> ру</w:t>
      </w:r>
      <w:r w:rsidR="00EF5FE7" w:rsidRPr="00DA68DF">
        <w:rPr>
          <w:rFonts w:ascii="Times New Roman" w:hAnsi="Times New Roman" w:cs="Times New Roman"/>
          <w:bCs/>
          <w:iCs/>
          <w:sz w:val="28"/>
          <w:szCs w:val="28"/>
        </w:rPr>
        <w:t>ководителя на мнение коллектива. (</w:t>
      </w:r>
      <w:r w:rsidR="00DC5833" w:rsidRPr="00DA68DF">
        <w:rPr>
          <w:rFonts w:ascii="Times New Roman" w:hAnsi="Times New Roman" w:cs="Times New Roman"/>
          <w:bCs/>
          <w:iCs/>
          <w:sz w:val="28"/>
          <w:szCs w:val="28"/>
        </w:rPr>
        <w:t>Педагог старается донести цель деятельности до сознания каждого, подключает всех к активному участию в обсуждении хода работы; видит свою задачу не только в контроле и координации, но и воспитании; каждый ученик поощряется, у него появляется уверенность в себе; развивается самоуправление</w:t>
      </w:r>
      <w:r w:rsidR="00EF5FE7" w:rsidRPr="00DA68DF">
        <w:rPr>
          <w:rFonts w:ascii="Times New Roman" w:hAnsi="Times New Roman" w:cs="Times New Roman"/>
          <w:bCs/>
          <w:iCs/>
          <w:sz w:val="28"/>
          <w:szCs w:val="28"/>
        </w:rPr>
        <w:t>). 2). </w:t>
      </w:r>
      <w:r w:rsidR="00DC5833" w:rsidRPr="00DA68DF">
        <w:rPr>
          <w:rFonts w:ascii="Times New Roman" w:hAnsi="Times New Roman" w:cs="Times New Roman"/>
          <w:bCs/>
          <w:iCs/>
          <w:sz w:val="28"/>
          <w:szCs w:val="28"/>
        </w:rPr>
        <w:t xml:space="preserve">Педагог старается наиболее оптимально распределить нагрузку, учитывая индивидуальные склонности и способности каждого; поощряет активность, развивает инициативу. </w:t>
      </w:r>
    </w:p>
    <w:p w14:paraId="65DC0B47" w14:textId="77777777" w:rsidR="00796052" w:rsidRPr="00DA68DF" w:rsidRDefault="00796052" w:rsidP="00DA68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A68DF">
        <w:rPr>
          <w:rFonts w:ascii="Times New Roman" w:hAnsi="Times New Roman" w:cs="Times New Roman"/>
          <w:bCs/>
          <w:iCs/>
          <w:sz w:val="28"/>
          <w:szCs w:val="28"/>
        </w:rPr>
        <w:t>Критерии оценивания:</w:t>
      </w:r>
      <w:r w:rsidR="0055670B" w:rsidRPr="00DA68D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5670B" w:rsidRPr="00DA68DF">
        <w:rPr>
          <w:rFonts w:ascii="Times New Roman" w:hAnsi="Times New Roman" w:cs="Times New Roman"/>
          <w:sz w:val="28"/>
          <w:szCs w:val="28"/>
        </w:rPr>
        <w:t>наличие в ответе содержательной единицы «</w:t>
      </w:r>
      <w:r w:rsidR="0055670B" w:rsidRPr="00DA68DF">
        <w:rPr>
          <w:rFonts w:ascii="Times New Roman" w:hAnsi="Times New Roman" w:cs="Times New Roman"/>
          <w:bCs/>
          <w:iCs/>
          <w:sz w:val="28"/>
          <w:szCs w:val="28"/>
        </w:rPr>
        <w:t>Оптимально распределить нагрузку, учитывая индивидуальные склонности и способности каждого; поощряет активность, развивает инициативу».</w:t>
      </w:r>
    </w:p>
    <w:p w14:paraId="45A987B9" w14:textId="5859E291" w:rsidR="00244B6C" w:rsidRPr="00DA68DF" w:rsidRDefault="00375BAD" w:rsidP="00DA68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68DF"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Компетенции (индикаторы)</w:t>
      </w:r>
      <w:r w:rsidR="005F4302" w:rsidRPr="00DA68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84010A" w:rsidRPr="00DA68DF">
        <w:rPr>
          <w:rFonts w:ascii="Times New Roman" w:hAnsi="Times New Roman" w:cs="Times New Roman"/>
          <w:sz w:val="28"/>
          <w:szCs w:val="28"/>
        </w:rPr>
        <w:t>ПК-9 (ПК-9.1; ПК-9.2; ПК-9.3)</w:t>
      </w:r>
    </w:p>
    <w:p w14:paraId="13C89163" w14:textId="77777777" w:rsidR="00244B6C" w:rsidRPr="00DA68DF" w:rsidRDefault="00244B6C" w:rsidP="00DA68D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107E39E4" w14:textId="77777777" w:rsidR="005F4302" w:rsidRPr="00DA68DF" w:rsidRDefault="005F4302" w:rsidP="00DA68D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A68DF">
        <w:rPr>
          <w:rFonts w:ascii="Times New Roman" w:eastAsia="Calibri" w:hAnsi="Times New Roman" w:cs="Times New Roman"/>
          <w:sz w:val="28"/>
          <w:szCs w:val="28"/>
        </w:rPr>
        <w:t>2</w:t>
      </w:r>
      <w:r w:rsidR="000B4D00" w:rsidRPr="00DA68DF">
        <w:rPr>
          <w:rFonts w:ascii="Times New Roman" w:eastAsia="Calibri" w:hAnsi="Times New Roman" w:cs="Times New Roman"/>
          <w:sz w:val="28"/>
          <w:szCs w:val="28"/>
        </w:rPr>
        <w:t>.</w:t>
      </w:r>
      <w:r w:rsidR="000B4D00" w:rsidRPr="00DA68D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DA68DF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557F98C6" w14:textId="77777777" w:rsidR="00466005" w:rsidRPr="00DA68DF" w:rsidRDefault="00466005" w:rsidP="00DA68D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A68DF">
        <w:rPr>
          <w:rFonts w:ascii="Times New Roman" w:hAnsi="Times New Roman" w:cs="Times New Roman"/>
          <w:bCs/>
          <w:iCs/>
          <w:sz w:val="28"/>
          <w:szCs w:val="28"/>
        </w:rPr>
        <w:t xml:space="preserve">Авторитарный стиль руководства может </w:t>
      </w:r>
      <w:r w:rsidR="005F4302" w:rsidRPr="00DA68DF">
        <w:rPr>
          <w:rFonts w:ascii="Times New Roman" w:hAnsi="Times New Roman" w:cs="Times New Roman"/>
          <w:bCs/>
          <w:iCs/>
          <w:sz w:val="28"/>
          <w:szCs w:val="28"/>
        </w:rPr>
        <w:t xml:space="preserve">обеспечить </w:t>
      </w:r>
      <w:r w:rsidR="00DC5833" w:rsidRPr="00DA68DF">
        <w:rPr>
          <w:rFonts w:ascii="Times New Roman" w:hAnsi="Times New Roman" w:cs="Times New Roman"/>
          <w:bCs/>
          <w:iCs/>
          <w:sz w:val="28"/>
          <w:szCs w:val="28"/>
        </w:rPr>
        <w:t>__</w:t>
      </w:r>
      <w:r w:rsidR="005F4302" w:rsidRPr="00DA68DF">
        <w:rPr>
          <w:rFonts w:ascii="Times New Roman" w:hAnsi="Times New Roman" w:cs="Times New Roman"/>
          <w:bCs/>
          <w:iCs/>
          <w:sz w:val="28"/>
          <w:szCs w:val="28"/>
        </w:rPr>
        <w:t>_________________</w:t>
      </w:r>
    </w:p>
    <w:p w14:paraId="1B14BF92" w14:textId="77777777" w:rsidR="000B4D00" w:rsidRPr="00DA68DF" w:rsidRDefault="000B4D00" w:rsidP="00DA68D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68DF">
        <w:rPr>
          <w:rFonts w:ascii="Times New Roman" w:hAnsi="Times New Roman" w:cs="Times New Roman"/>
          <w:sz w:val="28"/>
          <w:szCs w:val="28"/>
        </w:rPr>
        <w:lastRenderedPageBreak/>
        <w:t>Время выполнения – 10 мин.</w:t>
      </w:r>
    </w:p>
    <w:p w14:paraId="0605FD23" w14:textId="77777777" w:rsidR="00DC5833" w:rsidRPr="00DA68DF" w:rsidRDefault="000B4D00" w:rsidP="00DA68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8DF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DC5833" w:rsidRPr="00DA68DF">
        <w:rPr>
          <w:rFonts w:ascii="Times New Roman" w:hAnsi="Times New Roman" w:cs="Times New Roman"/>
          <w:bCs/>
          <w:iCs/>
          <w:sz w:val="28"/>
          <w:szCs w:val="28"/>
        </w:rPr>
        <w:t>может обеспечить кажущуюся эффективность групповой деятельности, но создает крайне неблагоприятный психологический климат</w:t>
      </w:r>
      <w:r w:rsidR="0055670B" w:rsidRPr="00DA68DF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="0055670B" w:rsidRPr="00DA68D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C5833" w:rsidRPr="00DA68DF">
        <w:rPr>
          <w:rFonts w:ascii="Times New Roman" w:hAnsi="Times New Roman" w:cs="Times New Roman"/>
          <w:bCs/>
          <w:iCs/>
          <w:sz w:val="28"/>
          <w:szCs w:val="28"/>
        </w:rPr>
        <w:t>При таком стиле задерживается стано</w:t>
      </w:r>
      <w:r w:rsidR="0055670B" w:rsidRPr="00DA68DF">
        <w:rPr>
          <w:rFonts w:ascii="Times New Roman" w:hAnsi="Times New Roman" w:cs="Times New Roman"/>
          <w:bCs/>
          <w:iCs/>
          <w:sz w:val="28"/>
          <w:szCs w:val="28"/>
        </w:rPr>
        <w:t>вление коллективистских качеств</w:t>
      </w:r>
      <w:r w:rsidR="00DC5833" w:rsidRPr="00DA68DF">
        <w:rPr>
          <w:rFonts w:ascii="Times New Roman" w:hAnsi="Times New Roman" w:cs="Times New Roman"/>
          <w:bCs/>
          <w:iCs/>
          <w:sz w:val="28"/>
          <w:szCs w:val="28"/>
        </w:rPr>
        <w:t xml:space="preserve">. У </w:t>
      </w:r>
      <w:r w:rsidR="00EF5FE7" w:rsidRPr="00DA68DF">
        <w:rPr>
          <w:rFonts w:ascii="Times New Roman" w:hAnsi="Times New Roman" w:cs="Times New Roman"/>
          <w:bCs/>
          <w:iCs/>
          <w:sz w:val="28"/>
          <w:szCs w:val="28"/>
        </w:rPr>
        <w:t>об</w:t>
      </w:r>
      <w:r w:rsidR="00DC5833" w:rsidRPr="00DA68DF">
        <w:rPr>
          <w:rFonts w:ascii="Times New Roman" w:hAnsi="Times New Roman" w:cs="Times New Roman"/>
          <w:bCs/>
          <w:iCs/>
          <w:sz w:val="28"/>
          <w:szCs w:val="28"/>
        </w:rPr>
        <w:t>уча</w:t>
      </w:r>
      <w:r w:rsidR="00EF5FE7" w:rsidRPr="00DA68DF">
        <w:rPr>
          <w:rFonts w:ascii="Times New Roman" w:hAnsi="Times New Roman" w:cs="Times New Roman"/>
          <w:bCs/>
          <w:iCs/>
          <w:sz w:val="28"/>
          <w:szCs w:val="28"/>
        </w:rPr>
        <w:t>ю</w:t>
      </w:r>
      <w:r w:rsidR="00DC5833" w:rsidRPr="00DA68DF">
        <w:rPr>
          <w:rFonts w:ascii="Times New Roman" w:hAnsi="Times New Roman" w:cs="Times New Roman"/>
          <w:bCs/>
          <w:iCs/>
          <w:sz w:val="28"/>
          <w:szCs w:val="28"/>
        </w:rPr>
        <w:t xml:space="preserve">щихся возникает неадекватный уровень притязаний в общении с окружающими людьми. </w:t>
      </w:r>
      <w:r w:rsidR="0055670B" w:rsidRPr="00DA68DF">
        <w:rPr>
          <w:rStyle w:val="a4"/>
          <w:rFonts w:ascii="Times New Roman" w:hAnsi="Times New Roman" w:cs="Times New Roman"/>
          <w:b w:val="0"/>
          <w:sz w:val="28"/>
          <w:szCs w:val="28"/>
        </w:rPr>
        <w:t>Чёткая система руководства.</w:t>
      </w:r>
      <w:r w:rsidR="0055670B" w:rsidRPr="00DA68D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C5833" w:rsidRPr="00DA68DF">
        <w:rPr>
          <w:rFonts w:ascii="Times New Roman" w:hAnsi="Times New Roman" w:cs="Times New Roman"/>
          <w:bCs/>
          <w:iCs/>
          <w:sz w:val="28"/>
          <w:szCs w:val="28"/>
        </w:rPr>
        <w:t>Лучший стиль руководства.</w:t>
      </w:r>
    </w:p>
    <w:p w14:paraId="2ECCEAED" w14:textId="77777777" w:rsidR="0055670B" w:rsidRPr="00DA68DF" w:rsidRDefault="00F32B12" w:rsidP="00DA68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68DF">
        <w:rPr>
          <w:rFonts w:ascii="Times New Roman" w:hAnsi="Times New Roman" w:cs="Times New Roman"/>
          <w:bCs/>
          <w:iCs/>
          <w:sz w:val="28"/>
          <w:szCs w:val="28"/>
        </w:rPr>
        <w:t>Критерии оценивания</w:t>
      </w:r>
      <w:r w:rsidR="0055670B" w:rsidRPr="00DA68DF">
        <w:rPr>
          <w:rFonts w:ascii="Times New Roman" w:hAnsi="Times New Roman" w:cs="Times New Roman"/>
          <w:bCs/>
          <w:iCs/>
          <w:sz w:val="28"/>
          <w:szCs w:val="28"/>
        </w:rPr>
        <w:t>:</w:t>
      </w:r>
      <w:r w:rsidR="009032F5" w:rsidRPr="00DA68D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5670B" w:rsidRPr="00DA68DF">
        <w:rPr>
          <w:rFonts w:ascii="Times New Roman" w:hAnsi="Times New Roman" w:cs="Times New Roman"/>
          <w:sz w:val="28"/>
          <w:szCs w:val="28"/>
        </w:rPr>
        <w:t>наличие в ответе содержательной единицы «</w:t>
      </w:r>
      <w:r w:rsidR="0055670B" w:rsidRPr="00DA68DF">
        <w:rPr>
          <w:rStyle w:val="a4"/>
          <w:rFonts w:ascii="Times New Roman" w:hAnsi="Times New Roman" w:cs="Times New Roman"/>
          <w:b w:val="0"/>
          <w:sz w:val="28"/>
          <w:szCs w:val="28"/>
        </w:rPr>
        <w:t>Чёткая система руководства.</w:t>
      </w:r>
      <w:r w:rsidR="0055670B" w:rsidRPr="00DA68DF">
        <w:rPr>
          <w:rFonts w:ascii="Times New Roman" w:hAnsi="Times New Roman" w:cs="Times New Roman"/>
          <w:bCs/>
          <w:iCs/>
          <w:sz w:val="28"/>
          <w:szCs w:val="28"/>
        </w:rPr>
        <w:t xml:space="preserve"> Лучший стиль руководства</w:t>
      </w:r>
      <w:r w:rsidR="0055670B" w:rsidRPr="00DA68DF">
        <w:rPr>
          <w:rFonts w:ascii="Times New Roman" w:hAnsi="Times New Roman" w:cs="Times New Roman"/>
          <w:sz w:val="28"/>
          <w:szCs w:val="28"/>
        </w:rPr>
        <w:t>».</w:t>
      </w:r>
    </w:p>
    <w:p w14:paraId="065D5D51" w14:textId="374A3EB5" w:rsidR="0055670B" w:rsidRPr="00DA68DF" w:rsidRDefault="00375BAD" w:rsidP="00DA68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68DF"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Компетенции (индикаторы)</w:t>
      </w:r>
      <w:r w:rsidR="005F4302" w:rsidRPr="00DA68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84010A" w:rsidRPr="00DA68DF">
        <w:rPr>
          <w:rFonts w:ascii="Times New Roman" w:hAnsi="Times New Roman" w:cs="Times New Roman"/>
          <w:sz w:val="28"/>
          <w:szCs w:val="28"/>
        </w:rPr>
        <w:t>ОПК-6 (ОПК-6.1; ОПК-6.2; ОПК-6.3)</w:t>
      </w:r>
    </w:p>
    <w:p w14:paraId="46D1B063" w14:textId="77777777" w:rsidR="002043BF" w:rsidRPr="00DA68DF" w:rsidRDefault="002043BF" w:rsidP="00DA68D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689623" w14:textId="77777777" w:rsidR="0055670B" w:rsidRPr="00DA68DF" w:rsidRDefault="0055670B" w:rsidP="00DA68D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5670B" w:rsidRPr="00DA68DF" w:rsidSect="00DA68D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B20A7"/>
    <w:multiLevelType w:val="hybridMultilevel"/>
    <w:tmpl w:val="97784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D4E8C"/>
    <w:multiLevelType w:val="multilevel"/>
    <w:tmpl w:val="070E2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6C57DC"/>
    <w:multiLevelType w:val="multilevel"/>
    <w:tmpl w:val="97229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8A3BE5"/>
    <w:multiLevelType w:val="hybridMultilevel"/>
    <w:tmpl w:val="35F091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05EA6"/>
    <w:multiLevelType w:val="multilevel"/>
    <w:tmpl w:val="83F26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8C1903"/>
    <w:multiLevelType w:val="multilevel"/>
    <w:tmpl w:val="6632F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242D0C"/>
    <w:multiLevelType w:val="hybridMultilevel"/>
    <w:tmpl w:val="070C9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F2A6D"/>
    <w:multiLevelType w:val="hybridMultilevel"/>
    <w:tmpl w:val="ACB41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E6D73"/>
    <w:multiLevelType w:val="hybridMultilevel"/>
    <w:tmpl w:val="2FB82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20E61"/>
    <w:multiLevelType w:val="hybridMultilevel"/>
    <w:tmpl w:val="C8760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D508A7"/>
    <w:multiLevelType w:val="hybridMultilevel"/>
    <w:tmpl w:val="25E41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1350BE"/>
    <w:multiLevelType w:val="hybridMultilevel"/>
    <w:tmpl w:val="7C4CED3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5CDC3480"/>
    <w:multiLevelType w:val="hybridMultilevel"/>
    <w:tmpl w:val="EC96E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E57F6D"/>
    <w:multiLevelType w:val="hybridMultilevel"/>
    <w:tmpl w:val="0540E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791CB1"/>
    <w:multiLevelType w:val="hybridMultilevel"/>
    <w:tmpl w:val="E804A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A05D6A"/>
    <w:multiLevelType w:val="hybridMultilevel"/>
    <w:tmpl w:val="EF0AF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172C7F"/>
    <w:multiLevelType w:val="hybridMultilevel"/>
    <w:tmpl w:val="61125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915862"/>
    <w:multiLevelType w:val="hybridMultilevel"/>
    <w:tmpl w:val="01986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B3638B"/>
    <w:multiLevelType w:val="hybridMultilevel"/>
    <w:tmpl w:val="3C782C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BBC27D2"/>
    <w:multiLevelType w:val="hybridMultilevel"/>
    <w:tmpl w:val="369C7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13"/>
  </w:num>
  <w:num w:numId="5">
    <w:abstractNumId w:val="7"/>
  </w:num>
  <w:num w:numId="6">
    <w:abstractNumId w:val="11"/>
  </w:num>
  <w:num w:numId="7">
    <w:abstractNumId w:val="18"/>
  </w:num>
  <w:num w:numId="8">
    <w:abstractNumId w:val="8"/>
  </w:num>
  <w:num w:numId="9">
    <w:abstractNumId w:val="14"/>
  </w:num>
  <w:num w:numId="10">
    <w:abstractNumId w:val="17"/>
  </w:num>
  <w:num w:numId="11">
    <w:abstractNumId w:val="0"/>
  </w:num>
  <w:num w:numId="12">
    <w:abstractNumId w:val="10"/>
  </w:num>
  <w:num w:numId="13">
    <w:abstractNumId w:val="9"/>
  </w:num>
  <w:num w:numId="14">
    <w:abstractNumId w:val="3"/>
  </w:num>
  <w:num w:numId="15">
    <w:abstractNumId w:val="19"/>
  </w:num>
  <w:num w:numId="16">
    <w:abstractNumId w:val="16"/>
  </w:num>
  <w:num w:numId="17">
    <w:abstractNumId w:val="15"/>
  </w:num>
  <w:num w:numId="18">
    <w:abstractNumId w:val="12"/>
  </w:num>
  <w:num w:numId="19">
    <w:abstractNumId w:val="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2FA"/>
    <w:rsid w:val="00057504"/>
    <w:rsid w:val="00096BA1"/>
    <w:rsid w:val="000A043D"/>
    <w:rsid w:val="000B4A83"/>
    <w:rsid w:val="000B4D00"/>
    <w:rsid w:val="000F36D4"/>
    <w:rsid w:val="001B253C"/>
    <w:rsid w:val="001B6C64"/>
    <w:rsid w:val="001F2E62"/>
    <w:rsid w:val="002043BF"/>
    <w:rsid w:val="00244B6C"/>
    <w:rsid w:val="002632FA"/>
    <w:rsid w:val="002E033A"/>
    <w:rsid w:val="0030219E"/>
    <w:rsid w:val="00323989"/>
    <w:rsid w:val="003347B0"/>
    <w:rsid w:val="00335E12"/>
    <w:rsid w:val="00375BAD"/>
    <w:rsid w:val="003A5B8F"/>
    <w:rsid w:val="003D017F"/>
    <w:rsid w:val="003F0E8F"/>
    <w:rsid w:val="00404565"/>
    <w:rsid w:val="00466005"/>
    <w:rsid w:val="00475FD0"/>
    <w:rsid w:val="00485B83"/>
    <w:rsid w:val="004A197D"/>
    <w:rsid w:val="004A7E21"/>
    <w:rsid w:val="004F752D"/>
    <w:rsid w:val="00525E68"/>
    <w:rsid w:val="005409D5"/>
    <w:rsid w:val="00554BC2"/>
    <w:rsid w:val="0055670B"/>
    <w:rsid w:val="00556E2B"/>
    <w:rsid w:val="005D7D31"/>
    <w:rsid w:val="005F4302"/>
    <w:rsid w:val="0067573F"/>
    <w:rsid w:val="006D4AD4"/>
    <w:rsid w:val="0072596A"/>
    <w:rsid w:val="00763D23"/>
    <w:rsid w:val="007826E7"/>
    <w:rsid w:val="00782AD5"/>
    <w:rsid w:val="00796052"/>
    <w:rsid w:val="007F3100"/>
    <w:rsid w:val="00836B85"/>
    <w:rsid w:val="0084010A"/>
    <w:rsid w:val="00856123"/>
    <w:rsid w:val="008930FC"/>
    <w:rsid w:val="008A7CC9"/>
    <w:rsid w:val="008B4F4E"/>
    <w:rsid w:val="008D2A37"/>
    <w:rsid w:val="009032F5"/>
    <w:rsid w:val="00906FBC"/>
    <w:rsid w:val="009569BE"/>
    <w:rsid w:val="0096281F"/>
    <w:rsid w:val="0097375B"/>
    <w:rsid w:val="009943F1"/>
    <w:rsid w:val="009B1067"/>
    <w:rsid w:val="009F1041"/>
    <w:rsid w:val="00A00DD6"/>
    <w:rsid w:val="00A358E8"/>
    <w:rsid w:val="00A37631"/>
    <w:rsid w:val="00A60911"/>
    <w:rsid w:val="00A66A9E"/>
    <w:rsid w:val="00A83402"/>
    <w:rsid w:val="00AD62E7"/>
    <w:rsid w:val="00AE3073"/>
    <w:rsid w:val="00AE6C23"/>
    <w:rsid w:val="00B13349"/>
    <w:rsid w:val="00B1731F"/>
    <w:rsid w:val="00B1734F"/>
    <w:rsid w:val="00B41B64"/>
    <w:rsid w:val="00B72924"/>
    <w:rsid w:val="00BA5BD2"/>
    <w:rsid w:val="00C15DDE"/>
    <w:rsid w:val="00C27744"/>
    <w:rsid w:val="00C32EA0"/>
    <w:rsid w:val="00C877DB"/>
    <w:rsid w:val="00CB2547"/>
    <w:rsid w:val="00D0138F"/>
    <w:rsid w:val="00D57A0D"/>
    <w:rsid w:val="00D64566"/>
    <w:rsid w:val="00DA68DF"/>
    <w:rsid w:val="00DC5833"/>
    <w:rsid w:val="00E44F30"/>
    <w:rsid w:val="00E54304"/>
    <w:rsid w:val="00E777FD"/>
    <w:rsid w:val="00E80E9C"/>
    <w:rsid w:val="00EC1390"/>
    <w:rsid w:val="00EC4262"/>
    <w:rsid w:val="00EE744E"/>
    <w:rsid w:val="00EF5FE7"/>
    <w:rsid w:val="00F32B12"/>
    <w:rsid w:val="00F666C6"/>
    <w:rsid w:val="00FD7034"/>
    <w:rsid w:val="00FE5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9C057"/>
  <w15:docId w15:val="{5AF9FF23-379C-4292-A878-50C9775B8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дания"/>
    <w:basedOn w:val="a"/>
    <w:uiPriority w:val="34"/>
    <w:qFormat/>
    <w:rsid w:val="00556E2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C277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uturismarkdown-paragraph">
    <w:name w:val="futurismarkdown-paragraph"/>
    <w:basedOn w:val="a"/>
    <w:rsid w:val="00D57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7A0D"/>
    <w:rPr>
      <w:b/>
      <w:bCs/>
    </w:rPr>
  </w:style>
  <w:style w:type="character" w:styleId="a5">
    <w:name w:val="Hyperlink"/>
    <w:basedOn w:val="a0"/>
    <w:uiPriority w:val="99"/>
    <w:semiHidden/>
    <w:unhideWhenUsed/>
    <w:rsid w:val="00D57A0D"/>
    <w:rPr>
      <w:color w:val="0000FF"/>
      <w:u w:val="single"/>
    </w:rPr>
  </w:style>
  <w:style w:type="table" w:styleId="a6">
    <w:name w:val="Table Grid"/>
    <w:basedOn w:val="a1"/>
    <w:uiPriority w:val="39"/>
    <w:rsid w:val="00782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rsid w:val="00A358E8"/>
    <w:pPr>
      <w:spacing w:before="161" w:after="161" w:line="193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7</Pages>
  <Words>1897</Words>
  <Characters>10815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User</cp:lastModifiedBy>
  <cp:revision>45</cp:revision>
  <dcterms:created xsi:type="dcterms:W3CDTF">2025-01-20T11:24:00Z</dcterms:created>
  <dcterms:modified xsi:type="dcterms:W3CDTF">2025-04-06T16:42:00Z</dcterms:modified>
</cp:coreProperties>
</file>