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9E" w:rsidRPr="008123E5" w:rsidRDefault="007D2D9E" w:rsidP="00187C57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7D2D9E" w:rsidRPr="008123E5" w:rsidRDefault="007D2D9E" w:rsidP="00187C57">
      <w:pPr>
        <w:spacing w:after="0" w:line="240" w:lineRule="auto"/>
        <w:ind w:firstLine="709"/>
        <w:jc w:val="center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bCs/>
          <w:sz w:val="28"/>
          <w:szCs w:val="28"/>
        </w:rPr>
        <w:t>История современной России</w:t>
      </w:r>
    </w:p>
    <w:p w:rsidR="007D2D9E" w:rsidRPr="008123E5" w:rsidRDefault="007D2D9E" w:rsidP="00187C57">
      <w:pPr>
        <w:spacing w:after="0" w:line="240" w:lineRule="auto"/>
        <w:ind w:firstLine="709"/>
        <w:jc w:val="center"/>
        <w:outlineLvl w:val="2"/>
        <w:rPr>
          <w:rFonts w:ascii="Times New Roman" w:eastAsia="Aptos" w:hAnsi="Times New Roman" w:cs="Times New Roman"/>
          <w:sz w:val="28"/>
          <w:szCs w:val="28"/>
        </w:rPr>
      </w:pPr>
    </w:p>
    <w:p w:rsidR="007D2D9E" w:rsidRPr="008123E5" w:rsidRDefault="007D2D9E" w:rsidP="00187C57">
      <w:pPr>
        <w:spacing w:after="0" w:line="240" w:lineRule="auto"/>
        <w:ind w:firstLine="709"/>
        <w:jc w:val="both"/>
        <w:outlineLvl w:val="2"/>
        <w:rPr>
          <w:rFonts w:ascii="Times New Roman" w:eastAsia="Aptos" w:hAnsi="Times New Roman" w:cs="Times New Roman"/>
          <w:sz w:val="28"/>
          <w:szCs w:val="28"/>
        </w:rPr>
      </w:pPr>
    </w:p>
    <w:p w:rsidR="007D2D9E" w:rsidRPr="008123E5" w:rsidRDefault="007D2D9E" w:rsidP="00187C57">
      <w:pPr>
        <w:spacing w:after="0" w:line="240" w:lineRule="auto"/>
        <w:ind w:firstLine="709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7D2D9E" w:rsidRPr="008123E5" w:rsidRDefault="007D2D9E" w:rsidP="00187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7D2D9E" w:rsidRPr="008123E5" w:rsidRDefault="007D2D9E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7D2D9E" w:rsidRPr="008123E5" w:rsidRDefault="007D2D9E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7D2D9E" w:rsidRPr="008123E5" w:rsidRDefault="007D2D9E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8123E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E95785" w:rsidRPr="008123E5" w:rsidRDefault="00E95785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1E1A" w:rsidRPr="008123E5" w:rsidRDefault="00FB1E1A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Как назывался экономический курс, проводимый в России в начале 1990-х годов?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Перестройка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НЭП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Шоковая терапия</w:t>
      </w:r>
    </w:p>
    <w:p w:rsidR="00187C57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Продовольственная программа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</w:p>
    <w:p w:rsidR="00FB1E1A" w:rsidRPr="008123E5" w:rsidRDefault="00584202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): УК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(УК-5.3)</w:t>
      </w:r>
    </w:p>
    <w:p w:rsidR="00B66E83" w:rsidRPr="008123E5" w:rsidRDefault="00B66E83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B1E1A" w:rsidRPr="008123E5" w:rsidRDefault="00FB1E1A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В каком году произошёл дефолт в России?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1993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1996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1998</w:t>
      </w:r>
    </w:p>
    <w:p w:rsidR="00187C57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2001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</w:p>
    <w:p w:rsidR="00FB1E1A" w:rsidRPr="008123E5" w:rsidRDefault="00584202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УК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5(УК-5.3)</w:t>
      </w:r>
    </w:p>
    <w:p w:rsidR="00187C57" w:rsidRPr="008123E5" w:rsidRDefault="00187C57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B1E1A" w:rsidRPr="008123E5" w:rsidRDefault="00FB1E1A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3.Какая война велась на территории России в 1994–1996 годах?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Афганская война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Чеченская война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Грузино-осетинский конфликт</w:t>
      </w:r>
    </w:p>
    <w:p w:rsidR="00187C57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Война с Японией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</w:p>
    <w:p w:rsidR="00FB1E1A" w:rsidRPr="008123E5" w:rsidRDefault="00584202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(ПК-5.1)</w:t>
      </w:r>
    </w:p>
    <w:p w:rsidR="00584202" w:rsidRPr="008123E5" w:rsidRDefault="00584202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B1E1A" w:rsidRPr="008123E5" w:rsidRDefault="00FB1E1A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Когда Владимир Путин впервые был избран президентом России?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1999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2000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2004</w:t>
      </w:r>
    </w:p>
    <w:p w:rsidR="00187C57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2008</w:t>
      </w:r>
    </w:p>
    <w:p w:rsidR="00FB1E1A" w:rsidRPr="008123E5" w:rsidRDefault="00FB1E1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</w:p>
    <w:p w:rsidR="00B66E83" w:rsidRPr="008123E5" w:rsidRDefault="00584202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(ПК-5.1)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A84B23" w:rsidRPr="008123E5" w:rsidRDefault="00A84B23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A84B23" w:rsidRPr="008123E5" w:rsidRDefault="00A84B23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A84B23" w:rsidRPr="008123E5" w:rsidRDefault="00A84B23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Установите правильное соответствие.</w:t>
      </w:r>
    </w:p>
    <w:p w:rsidR="00A84B23" w:rsidRPr="008123E5" w:rsidRDefault="00A84B23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A84B23" w:rsidRPr="008123E5" w:rsidRDefault="00A84B23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604F" w:rsidRPr="008123E5" w:rsidRDefault="00CB604F" w:rsidP="00187C57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Установите соответствие между экономическими кризисами и их причинами:</w:t>
      </w:r>
    </w:p>
    <w:p w:rsidR="00CB604F" w:rsidRPr="008123E5" w:rsidRDefault="00CB604F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5416"/>
      </w:tblGrid>
      <w:tr w:rsidR="00CB604F" w:rsidRPr="008123E5" w:rsidTr="00187C57">
        <w:trPr>
          <w:trHeight w:val="614"/>
        </w:trPr>
        <w:tc>
          <w:tcPr>
            <w:tcW w:w="0" w:type="auto"/>
          </w:tcPr>
          <w:p w:rsidR="00CB604F" w:rsidRPr="008123E5" w:rsidRDefault="00187C57" w:rsidP="0018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B604F" w:rsidRPr="008123E5">
              <w:rPr>
                <w:rFonts w:ascii="Times New Roman" w:hAnsi="Times New Roman" w:cs="Times New Roman"/>
                <w:sz w:val="28"/>
                <w:szCs w:val="28"/>
              </w:rPr>
              <w:t>Дефолт 1998 года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А)</w:t>
            </w: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 Обвал мировых цен на нефть и мировой финансовый кризис</w:t>
            </w:r>
          </w:p>
        </w:tc>
      </w:tr>
      <w:tr w:rsidR="00CB604F" w:rsidRPr="008123E5" w:rsidTr="00187C57">
        <w:trPr>
          <w:trHeight w:val="614"/>
        </w:trPr>
        <w:tc>
          <w:tcPr>
            <w:tcW w:w="0" w:type="auto"/>
          </w:tcPr>
          <w:p w:rsidR="00CB604F" w:rsidRPr="008123E5" w:rsidRDefault="00187C57" w:rsidP="0018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B604F" w:rsidRPr="008123E5">
              <w:rPr>
                <w:rFonts w:ascii="Times New Roman" w:hAnsi="Times New Roman" w:cs="Times New Roman"/>
                <w:sz w:val="28"/>
                <w:szCs w:val="28"/>
              </w:rPr>
              <w:t>Экономический кризис 2008 года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Б)</w:t>
            </w: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западных санкций из-за событий в Крыму</w:t>
            </w:r>
          </w:p>
        </w:tc>
      </w:tr>
      <w:tr w:rsidR="00CB604F" w:rsidRPr="008123E5" w:rsidTr="00187C57">
        <w:trPr>
          <w:trHeight w:val="614"/>
        </w:trPr>
        <w:tc>
          <w:tcPr>
            <w:tcW w:w="0" w:type="auto"/>
          </w:tcPr>
          <w:p w:rsidR="00CB604F" w:rsidRPr="008123E5" w:rsidRDefault="00CB604F" w:rsidP="0018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7C57"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>Санкции 2014 года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В)</w:t>
            </w: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 Разрыв хозяйственных связей после распада СССР</w:t>
            </w:r>
          </w:p>
        </w:tc>
      </w:tr>
      <w:tr w:rsidR="00CB604F" w:rsidRPr="008123E5" w:rsidTr="00187C57">
        <w:trPr>
          <w:trHeight w:val="915"/>
        </w:trPr>
        <w:tc>
          <w:tcPr>
            <w:tcW w:w="0" w:type="auto"/>
          </w:tcPr>
          <w:p w:rsidR="00CB604F" w:rsidRPr="008123E5" w:rsidRDefault="00CB604F" w:rsidP="0018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7C57"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>Кризис начала 1990-х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Г)</w:t>
            </w:r>
            <w:r w:rsidRPr="008123E5">
              <w:rPr>
                <w:rFonts w:ascii="Times New Roman" w:hAnsi="Times New Roman" w:cs="Times New Roman"/>
                <w:sz w:val="28"/>
                <w:szCs w:val="28"/>
              </w:rPr>
              <w:t xml:space="preserve"> Неспособность государства выполнить долговые обязательства</w:t>
            </w:r>
          </w:p>
        </w:tc>
      </w:tr>
    </w:tbl>
    <w:p w:rsidR="00A84B23" w:rsidRPr="008123E5" w:rsidRDefault="00CB604F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Правильный</w:t>
      </w:r>
      <w:r w:rsidRPr="008123E5">
        <w:rPr>
          <w:rFonts w:ascii="Times New Roman" w:hAnsi="Times New Roman" w:cs="Times New Roman"/>
          <w:bCs/>
          <w:sz w:val="28"/>
          <w:szCs w:val="28"/>
        </w:rPr>
        <w:t xml:space="preserve"> ответ:</w:t>
      </w:r>
      <w:r w:rsidRPr="008123E5">
        <w:rPr>
          <w:rFonts w:ascii="Times New Roman" w:hAnsi="Times New Roman" w:cs="Times New Roman"/>
          <w:sz w:val="28"/>
          <w:szCs w:val="28"/>
        </w:rPr>
        <w:t xml:space="preserve"> 1-Г, 2-А, 3-Б, 4-В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(ПК-5.1)</w:t>
      </w:r>
    </w:p>
    <w:p w:rsidR="00CB604F" w:rsidRPr="008123E5" w:rsidRDefault="00CB604F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604F" w:rsidRPr="008123E5" w:rsidRDefault="00CB604F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Установите соответствие между событиями и их датами:</w:t>
      </w:r>
    </w:p>
    <w:tbl>
      <w:tblPr>
        <w:tblStyle w:val="a3"/>
        <w:tblW w:w="883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213"/>
      </w:tblGrid>
      <w:tr w:rsidR="00CB604F" w:rsidRPr="008123E5" w:rsidTr="00187C57">
        <w:trPr>
          <w:trHeight w:val="535"/>
        </w:trPr>
        <w:tc>
          <w:tcPr>
            <w:tcW w:w="4622" w:type="dxa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Принятие Конституции РФ</w:t>
            </w:r>
          </w:p>
        </w:tc>
        <w:tc>
          <w:tcPr>
            <w:tcW w:w="4213" w:type="dxa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1998 г.</w:t>
            </w:r>
          </w:p>
        </w:tc>
      </w:tr>
      <w:tr w:rsidR="00CB604F" w:rsidRPr="008123E5" w:rsidTr="00187C57">
        <w:trPr>
          <w:trHeight w:val="261"/>
        </w:trPr>
        <w:tc>
          <w:tcPr>
            <w:tcW w:w="4622" w:type="dxa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Дефолт в России</w:t>
            </w:r>
          </w:p>
        </w:tc>
        <w:tc>
          <w:tcPr>
            <w:tcW w:w="4213" w:type="dxa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2014 г.</w:t>
            </w:r>
          </w:p>
        </w:tc>
      </w:tr>
      <w:tr w:rsidR="00CB604F" w:rsidRPr="008123E5" w:rsidTr="00187C57">
        <w:trPr>
          <w:trHeight w:val="522"/>
        </w:trPr>
        <w:tc>
          <w:tcPr>
            <w:tcW w:w="4622" w:type="dxa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Вступление Крыма в состав РФ</w:t>
            </w:r>
          </w:p>
        </w:tc>
        <w:tc>
          <w:tcPr>
            <w:tcW w:w="4213" w:type="dxa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1993 г.</w:t>
            </w:r>
          </w:p>
        </w:tc>
      </w:tr>
      <w:tr w:rsidR="00CB604F" w:rsidRPr="008123E5" w:rsidTr="00187C57">
        <w:trPr>
          <w:trHeight w:val="535"/>
        </w:trPr>
        <w:tc>
          <w:tcPr>
            <w:tcW w:w="4622" w:type="dxa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Начало первой Чеченской войны</w:t>
            </w:r>
          </w:p>
        </w:tc>
        <w:tc>
          <w:tcPr>
            <w:tcW w:w="4213" w:type="dxa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1994 г.</w:t>
            </w:r>
          </w:p>
        </w:tc>
      </w:tr>
    </w:tbl>
    <w:p w:rsidR="00CB604F" w:rsidRPr="008123E5" w:rsidRDefault="00CB604F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Правильный</w:t>
      </w: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1-В, 2-А, 3-Б, 4-Г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(ПК-5.2)</w:t>
      </w:r>
    </w:p>
    <w:p w:rsidR="00CB604F" w:rsidRPr="008123E5" w:rsidRDefault="00CB604F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B604F" w:rsidRPr="008123E5" w:rsidRDefault="00CB604F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Установите соответствие между политическими деятелями и их должностями в разное время: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423"/>
      </w:tblGrid>
      <w:tr w:rsidR="00CB604F" w:rsidRPr="008123E5" w:rsidTr="00187C57">
        <w:trPr>
          <w:trHeight w:val="331"/>
        </w:trPr>
        <w:tc>
          <w:tcPr>
            <w:tcW w:w="0" w:type="auto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Борис Ельцин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Президент РФ (2000–2008, с 2012)</w:t>
            </w:r>
          </w:p>
        </w:tc>
      </w:tr>
      <w:tr w:rsidR="00CB604F" w:rsidRPr="008123E5" w:rsidTr="00187C57">
        <w:trPr>
          <w:trHeight w:val="421"/>
        </w:trPr>
        <w:tc>
          <w:tcPr>
            <w:tcW w:w="0" w:type="auto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Владимир Путин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Первый Президент РФ</w:t>
            </w:r>
          </w:p>
        </w:tc>
      </w:tr>
      <w:tr w:rsidR="00CB604F" w:rsidRPr="008123E5" w:rsidTr="00187C57">
        <w:trPr>
          <w:trHeight w:val="555"/>
        </w:trPr>
        <w:tc>
          <w:tcPr>
            <w:tcW w:w="0" w:type="auto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Дмитрий Медведев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Последний Генеральный секретарь ЦК КПСС</w:t>
            </w:r>
          </w:p>
        </w:tc>
      </w:tr>
      <w:tr w:rsidR="00CB604F" w:rsidRPr="008123E5" w:rsidTr="00187C57">
        <w:trPr>
          <w:trHeight w:val="421"/>
        </w:trPr>
        <w:tc>
          <w:tcPr>
            <w:tcW w:w="0" w:type="auto"/>
          </w:tcPr>
          <w:p w:rsidR="00CB604F" w:rsidRPr="008123E5" w:rsidRDefault="00187C57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Михаил Горбачёв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Президент РФ (2008–2012)</w:t>
            </w:r>
          </w:p>
        </w:tc>
      </w:tr>
    </w:tbl>
    <w:p w:rsidR="00CB604F" w:rsidRPr="008123E5" w:rsidRDefault="00CB604F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</w:t>
      </w:r>
      <w:r w:rsidR="00187C57"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й</w:t>
      </w: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1-Б, 2-А, 3-Г, 4-В</w:t>
      </w:r>
    </w:p>
    <w:p w:rsidR="00B66E83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187C57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(ПК-5.2)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B604F" w:rsidRPr="008123E5" w:rsidRDefault="00CB604F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Установите соответствие между реформами и их содержанием: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425"/>
      </w:tblGrid>
      <w:tr w:rsidR="00CB604F" w:rsidRPr="008123E5" w:rsidTr="00F3358C">
        <w:trPr>
          <w:trHeight w:val="525"/>
        </w:trPr>
        <w:tc>
          <w:tcPr>
            <w:tcW w:w="0" w:type="auto"/>
          </w:tcPr>
          <w:p w:rsidR="00CB604F" w:rsidRPr="008123E5" w:rsidRDefault="00187C57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«Шоковая терапия»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Масштабные социальные инициативы в 2000-х</w:t>
            </w:r>
          </w:p>
        </w:tc>
      </w:tr>
      <w:tr w:rsidR="00CB604F" w:rsidRPr="008123E5" w:rsidTr="00F3358C">
        <w:trPr>
          <w:trHeight w:val="511"/>
        </w:trPr>
        <w:tc>
          <w:tcPr>
            <w:tcW w:w="0" w:type="auto"/>
          </w:tcPr>
          <w:p w:rsidR="00CB604F" w:rsidRPr="008123E5" w:rsidRDefault="00187C57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Монетизация льгот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Перевод социальных льгот в денежные выплаты</w:t>
            </w:r>
          </w:p>
        </w:tc>
      </w:tr>
      <w:tr w:rsidR="00CB604F" w:rsidRPr="008123E5" w:rsidTr="00F3358C">
        <w:trPr>
          <w:trHeight w:val="525"/>
        </w:trPr>
        <w:tc>
          <w:tcPr>
            <w:tcW w:w="0" w:type="auto"/>
          </w:tcPr>
          <w:p w:rsidR="00CB604F" w:rsidRPr="008123E5" w:rsidRDefault="00187C57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3)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Национальные проекты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Быстрый переход к рыночной экономике в 1990-е</w:t>
            </w:r>
          </w:p>
        </w:tc>
      </w:tr>
      <w:tr w:rsidR="00CB604F" w:rsidRPr="008123E5" w:rsidTr="00F3358C">
        <w:trPr>
          <w:trHeight w:val="525"/>
        </w:trPr>
        <w:tc>
          <w:tcPr>
            <w:tcW w:w="0" w:type="auto"/>
          </w:tcPr>
          <w:p w:rsidR="00CB604F" w:rsidRPr="008123E5" w:rsidRDefault="00187C57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Денежная реформа 1993 г</w:t>
            </w:r>
          </w:p>
        </w:tc>
        <w:tc>
          <w:tcPr>
            <w:tcW w:w="0" w:type="auto"/>
          </w:tcPr>
          <w:p w:rsidR="00CB604F" w:rsidRPr="008123E5" w:rsidRDefault="00CB604F" w:rsidP="00187C57">
            <w:pPr>
              <w:ind w:left="35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Изъятие старых денежных купюр и обмен на новые</w:t>
            </w:r>
          </w:p>
        </w:tc>
      </w:tr>
    </w:tbl>
    <w:p w:rsidR="00CB604F" w:rsidRPr="008123E5" w:rsidRDefault="00CB604F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1-В, 2-Б, 3-А, 4-Г</w:t>
      </w:r>
    </w:p>
    <w:p w:rsidR="00B66E83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(ПК-5.2)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CB604F" w:rsidRPr="008123E5" w:rsidRDefault="00187C57" w:rsidP="00187C57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CB604F"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Установите соответствие между внешнеполитическими событиями и их годами:</w:t>
      </w:r>
    </w:p>
    <w:tbl>
      <w:tblPr>
        <w:tblStyle w:val="a3"/>
        <w:tblW w:w="964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0"/>
        <w:gridCol w:w="3844"/>
      </w:tblGrid>
      <w:tr w:rsidR="00CB604F" w:rsidRPr="008123E5" w:rsidTr="00CB604F">
        <w:trPr>
          <w:trHeight w:val="292"/>
        </w:trPr>
        <w:tc>
          <w:tcPr>
            <w:tcW w:w="5800" w:type="dxa"/>
          </w:tcPr>
          <w:p w:rsidR="00CB604F" w:rsidRPr="008123E5" w:rsidRDefault="00187C57" w:rsidP="00187C57">
            <w:pPr>
              <w:ind w:left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Распад СССР</w:t>
            </w:r>
          </w:p>
        </w:tc>
        <w:tc>
          <w:tcPr>
            <w:tcW w:w="3844" w:type="dxa"/>
          </w:tcPr>
          <w:p w:rsidR="00CB604F" w:rsidRPr="008123E5" w:rsidRDefault="00CB604F" w:rsidP="00187C57">
            <w:pPr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1991 г.</w:t>
            </w:r>
          </w:p>
        </w:tc>
      </w:tr>
      <w:tr w:rsidR="00CB604F" w:rsidRPr="008123E5" w:rsidTr="00187C57">
        <w:trPr>
          <w:trHeight w:val="299"/>
        </w:trPr>
        <w:tc>
          <w:tcPr>
            <w:tcW w:w="5800" w:type="dxa"/>
          </w:tcPr>
          <w:p w:rsidR="00CB604F" w:rsidRPr="008123E5" w:rsidRDefault="00187C57" w:rsidP="00187C57">
            <w:pPr>
              <w:ind w:left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Вступление России в Совет Европы</w:t>
            </w:r>
          </w:p>
        </w:tc>
        <w:tc>
          <w:tcPr>
            <w:tcW w:w="3844" w:type="dxa"/>
          </w:tcPr>
          <w:p w:rsidR="00CB604F" w:rsidRPr="008123E5" w:rsidRDefault="00CB604F" w:rsidP="00187C57">
            <w:pPr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2007 г.</w:t>
            </w:r>
          </w:p>
        </w:tc>
      </w:tr>
      <w:tr w:rsidR="00CB604F" w:rsidRPr="008123E5" w:rsidTr="00CB604F">
        <w:trPr>
          <w:trHeight w:val="306"/>
        </w:trPr>
        <w:tc>
          <w:tcPr>
            <w:tcW w:w="5800" w:type="dxa"/>
          </w:tcPr>
          <w:p w:rsidR="00CB604F" w:rsidRPr="008123E5" w:rsidRDefault="00187C57" w:rsidP="00187C57">
            <w:pPr>
              <w:ind w:left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Подписание Договора о СНГ</w:t>
            </w:r>
          </w:p>
        </w:tc>
        <w:tc>
          <w:tcPr>
            <w:tcW w:w="3844" w:type="dxa"/>
          </w:tcPr>
          <w:p w:rsidR="00CB604F" w:rsidRPr="008123E5" w:rsidRDefault="00CB604F" w:rsidP="00187C57">
            <w:pPr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1996 г.</w:t>
            </w:r>
          </w:p>
        </w:tc>
      </w:tr>
      <w:tr w:rsidR="00CB604F" w:rsidRPr="008123E5" w:rsidTr="00CB604F">
        <w:trPr>
          <w:trHeight w:val="599"/>
        </w:trPr>
        <w:tc>
          <w:tcPr>
            <w:tcW w:w="5800" w:type="dxa"/>
          </w:tcPr>
          <w:p w:rsidR="00CB604F" w:rsidRPr="008123E5" w:rsidRDefault="00187C57" w:rsidP="00187C57">
            <w:pPr>
              <w:ind w:left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="00CB604F"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Выход России из Договора об обычных вооружениях в Европе</w:t>
            </w:r>
          </w:p>
        </w:tc>
        <w:tc>
          <w:tcPr>
            <w:tcW w:w="3844" w:type="dxa"/>
          </w:tcPr>
          <w:p w:rsidR="00CB604F" w:rsidRPr="008123E5" w:rsidRDefault="00CB604F" w:rsidP="00187C57">
            <w:pPr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Г)</w:t>
            </w:r>
            <w:r w:rsidRPr="0081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1991 г.</w:t>
            </w:r>
          </w:p>
        </w:tc>
      </w:tr>
    </w:tbl>
    <w:p w:rsidR="00CB604F" w:rsidRPr="008123E5" w:rsidRDefault="00CB604F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8123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1-А, 2-В, 3-Г, 4-Б</w:t>
      </w:r>
    </w:p>
    <w:p w:rsidR="00B66E83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(ПК-5.3)</w:t>
      </w:r>
    </w:p>
    <w:p w:rsidR="007776ED" w:rsidRPr="008123E5" w:rsidRDefault="007776ED" w:rsidP="00187C57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8A51F8" w:rsidRPr="008123E5" w:rsidRDefault="008A51F8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8A51F8" w:rsidRPr="008123E5" w:rsidRDefault="008A51F8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8A51F8" w:rsidRPr="008123E5" w:rsidRDefault="008A51F8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Установите правильное соответствие.</w:t>
      </w:r>
    </w:p>
    <w:p w:rsidR="008A51F8" w:rsidRPr="008123E5" w:rsidRDefault="008A51F8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8A51F8" w:rsidRPr="008123E5" w:rsidRDefault="008A51F8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3E5">
        <w:rPr>
          <w:rFonts w:ascii="Times New Roman" w:hAnsi="Times New Roman" w:cs="Times New Roman"/>
          <w:bCs/>
          <w:sz w:val="28"/>
          <w:szCs w:val="28"/>
        </w:rPr>
        <w:t>1. Расположите в хронологическом порядке следующие события: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А) Принятие Конституции Российской Федерации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Б) Введение поста Президента РСФСР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В) Первые выборы Президента России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Г) Распад СССР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8123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hAnsi="Times New Roman" w:cs="Times New Roman"/>
          <w:sz w:val="28"/>
          <w:szCs w:val="28"/>
        </w:rPr>
        <w:t>Б, В, Г, А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(ПК-5.3)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3E5">
        <w:rPr>
          <w:rFonts w:ascii="Times New Roman" w:hAnsi="Times New Roman" w:cs="Times New Roman"/>
          <w:bCs/>
          <w:sz w:val="28"/>
          <w:szCs w:val="28"/>
        </w:rPr>
        <w:t>2. Упорядочите события по времени: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А) Подписание Беловежских соглашений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Б) Начало «перестройки»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В) Вступление России в Совет Европы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Г) Избрание Владимира Путина президентом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8123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Pr="008123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123E5">
        <w:rPr>
          <w:rFonts w:ascii="Times New Roman" w:hAnsi="Times New Roman" w:cs="Times New Roman"/>
          <w:sz w:val="28"/>
          <w:szCs w:val="28"/>
        </w:rPr>
        <w:t>, В, Г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 (ПК-5.3)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3E5">
        <w:rPr>
          <w:rFonts w:ascii="Times New Roman" w:hAnsi="Times New Roman" w:cs="Times New Roman"/>
          <w:bCs/>
          <w:sz w:val="28"/>
          <w:szCs w:val="28"/>
        </w:rPr>
        <w:t>3. Выстройте в хронологической последовательности меры по реформированию экономики России в 1990-е годы: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А) Либерализация цен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Б) Указ о свободе торговли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В) Чековая приватизация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hAnsi="Times New Roman" w:cs="Times New Roman"/>
          <w:sz w:val="28"/>
          <w:szCs w:val="28"/>
        </w:rPr>
        <w:t>Г) Налоговая реформа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Правильный ответ:</w:t>
      </w:r>
      <w:r w:rsidRPr="008123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hAnsi="Times New Roman" w:cs="Times New Roman"/>
          <w:sz w:val="28"/>
          <w:szCs w:val="28"/>
        </w:rPr>
        <w:t xml:space="preserve">Б, </w:t>
      </w:r>
      <w:proofErr w:type="gramStart"/>
      <w:r w:rsidRPr="008123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123E5">
        <w:rPr>
          <w:rFonts w:ascii="Times New Roman" w:hAnsi="Times New Roman" w:cs="Times New Roman"/>
          <w:sz w:val="28"/>
          <w:szCs w:val="28"/>
        </w:rPr>
        <w:t>, В, Г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(УК-5.3)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23D0A" w:rsidRPr="008123E5" w:rsidRDefault="00523D0A" w:rsidP="00187C57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Расположите в хронологическом порядке знаковые культурные и общественные события: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Первое вручение премии «ТЭФИ»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Создание Русского военно-исторического общества</w:t>
      </w:r>
    </w:p>
    <w:p w:rsidR="008123E5" w:rsidRDefault="00523D0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Появление первого российского реалити-шоу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Введение ЕГЭ как основной формы экзамена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8123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А, В, Г, Б</w:t>
      </w:r>
    </w:p>
    <w:p w:rsidR="00523D0A" w:rsidRPr="008123E5" w:rsidRDefault="00523D0A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5(УК-5.3)</w:t>
      </w:r>
    </w:p>
    <w:p w:rsidR="00C612D0" w:rsidRPr="008123E5" w:rsidRDefault="00C612D0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C279B" w:rsidRPr="008123E5" w:rsidRDefault="002C279B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:rsidR="002C279B" w:rsidRPr="008123E5" w:rsidRDefault="002C279B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2C279B" w:rsidRPr="008123E5" w:rsidRDefault="002C279B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2C279B" w:rsidRPr="008123E5" w:rsidRDefault="002C279B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C279B" w:rsidRPr="008123E5" w:rsidRDefault="002C279B" w:rsidP="00187C57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8123E5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:rsidR="002C279B" w:rsidRPr="008123E5" w:rsidRDefault="002C279B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Принятая в 1993 году </w:t>
      </w:r>
      <w:r w:rsidRPr="008123E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__________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закрепила основы конституционного строя России и разделение властей.</w:t>
      </w:r>
    </w:p>
    <w:p w:rsidR="002E44AB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Правильный ответ: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Конституция Российской Федерации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5(УК-5.3)</w:t>
      </w:r>
    </w:p>
    <w:p w:rsidR="002E44AB" w:rsidRPr="008123E5" w:rsidRDefault="002E44AB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2.__________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2000 году привела к укреплению власти президента и централизации управления в России.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Правильный ответ: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Административная реформа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 5(ПК-5.3)</w:t>
      </w:r>
    </w:p>
    <w:p w:rsidR="002E44AB" w:rsidRPr="008123E5" w:rsidRDefault="002E44AB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3.</w:t>
      </w:r>
      <w:r w:rsidRPr="008123E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__________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2008 году привёл к краткосрочному вооружённому конфликту между Россией и Грузией.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Правильный ответ: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Вооружённый конфликт в Южной Осетии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5(ПК-5.3)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4.</w:t>
      </w:r>
      <w:r w:rsidRPr="008123E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__________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2020 году внесли изменения в Конституцию России, включая поправку об «обнулении» президентских сроков.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Правильный ответ: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Конституционные поправки.</w:t>
      </w:r>
    </w:p>
    <w:p w:rsidR="00D059DC" w:rsidRPr="008123E5" w:rsidRDefault="00D059DC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5(ПК-5.3)</w:t>
      </w:r>
    </w:p>
    <w:p w:rsidR="002E44AB" w:rsidRPr="008123E5" w:rsidRDefault="002E44AB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D059DC" w:rsidRPr="008123E5" w:rsidRDefault="00D059DC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123E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кратким свободным ответом</w:t>
      </w:r>
    </w:p>
    <w:p w:rsidR="00D059DC" w:rsidRPr="008123E5" w:rsidRDefault="00D059DC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D059DC" w:rsidRPr="008123E5" w:rsidRDefault="00D059DC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8123E5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Напишите пропущенное слово (словосочетание).</w:t>
      </w:r>
    </w:p>
    <w:p w:rsidR="00D059DC" w:rsidRPr="008123E5" w:rsidRDefault="00D059DC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1.__________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1991 году привёл к попытке консервативных сил сохранить СССР, но закончился поражением ГКЧП.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Августовский путч / </w:t>
      </w:r>
      <w:r w:rsidR="008123E5"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Путч 1991 года</w:t>
      </w:r>
    </w:p>
    <w:p w:rsidR="00B66E83" w:rsidRPr="008123E5" w:rsidRDefault="00D059DC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(ПК-5.3)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2.__________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1992 году обозначила переход России к рыночной экономике и сопровождалась резким ростом цен.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Экономическая реформа Гайдара</w:t>
      </w:r>
      <w:r w:rsidR="002C6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</w:t>
      </w:r>
      <w:r w:rsidR="002C64D2" w:rsidRPr="002C64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«Шоковая терапия»</w:t>
      </w:r>
    </w:p>
    <w:p w:rsidR="00B66E83" w:rsidRPr="008123E5" w:rsidRDefault="00D059DC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(ПК-5.3)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64D2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3.__________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1996 году стали первым мирным соглашением между Россией и Чечнёй, завершившим первую чеченскую войну.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Хасавюртовские соглашения</w:t>
      </w:r>
    </w:p>
    <w:p w:rsidR="00B66E83" w:rsidRPr="008123E5" w:rsidRDefault="00D059DC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B66E83" w:rsidRPr="008123E5">
        <w:rPr>
          <w:rFonts w:ascii="Times New Roman" w:hAnsi="Times New Roman" w:cs="Times New Roman"/>
          <w:sz w:val="28"/>
          <w:szCs w:val="28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66E83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(ПК-5.3)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C64D2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4. __________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2022 году привела к беспрецедентному уровню санкций против России и международной изоляции.</w:t>
      </w:r>
    </w:p>
    <w:p w:rsidR="00D059DC" w:rsidRPr="008123E5" w:rsidRDefault="00D059D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Правильный ответ: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Специальная военная операция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/ СВО</w:t>
      </w:r>
    </w:p>
    <w:p w:rsidR="00B66E83" w:rsidRPr="008123E5" w:rsidRDefault="00B66E83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 ПК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2C64D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(ПК-5.2)</w:t>
      </w:r>
    </w:p>
    <w:p w:rsidR="002E44AB" w:rsidRPr="008123E5" w:rsidRDefault="002E44AB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9F5CE1" w:rsidRPr="008123E5" w:rsidRDefault="009F5CE1" w:rsidP="0018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123E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развернутым ответом</w:t>
      </w:r>
    </w:p>
    <w:p w:rsidR="002E44AB" w:rsidRPr="008123E5" w:rsidRDefault="002E44AB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E44AB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1.Какова была причина распада СССР и какие последствия он имел для России?</w:t>
      </w:r>
    </w:p>
    <w:p w:rsidR="009F5CE1" w:rsidRPr="008123E5" w:rsidRDefault="009F5CE1" w:rsidP="00187C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</w:t>
      </w:r>
      <w:r w:rsidRPr="008123E5">
        <w:rPr>
          <w:rFonts w:ascii="Times New Roman" w:eastAsia="Calibri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</w:t>
      </w:r>
      <w:r w:rsidRPr="008123E5"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должен</w:t>
      </w:r>
      <w:r w:rsidRPr="008123E5">
        <w:rPr>
          <w:rFonts w:ascii="Times New Roman" w:eastAsia="Calibri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содержать</w:t>
      </w:r>
      <w:r w:rsidRPr="008123E5"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следующие</w:t>
      </w:r>
      <w:r w:rsidRPr="008123E5"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смысловые</w:t>
      </w:r>
      <w:r w:rsidRPr="008123E5">
        <w:rPr>
          <w:rFonts w:ascii="Times New Roman" w:eastAsia="Calibri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элементы</w:t>
      </w:r>
      <w:r w:rsidRPr="008123E5">
        <w:rPr>
          <w:rFonts w:ascii="Times New Roman" w:eastAsia="Calibri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(обязательный</w:t>
      </w:r>
      <w:r w:rsidRPr="008123E5">
        <w:rPr>
          <w:rFonts w:ascii="Times New Roman" w:eastAsia="Calibri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минимум):</w:t>
      </w:r>
    </w:p>
    <w:p w:rsidR="009F5CE1" w:rsidRDefault="009F5CE1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Время выполнения – 10 мин</w:t>
      </w:r>
    </w:p>
    <w:p w:rsidR="00F3358C" w:rsidRPr="008123E5" w:rsidRDefault="00F3358C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Ожидаемый результат: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Распад СССР в 1991 году был вызван совокупностью политических, экономических и социальных факторов. Основные причины включали: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Экономический кризис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советская экономика была неэффективной, хронический дефицит товаров и низкая производительность привели к ухудшению уровня жизни населения.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Перестройка и гласность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реформы Михаила Горбачёва, направленные на модернизацию страны, привели к ослаблению контроля КПСС и росту политической активности граждан.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Национальные движения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республики начали требовать большей автономии, а затем и полной независимости, что привело к дезинтеграции единого государства.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Августовский путч 1991 года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попытка консервативных сил сохранить СССР силовым методом провалилась и ускорила его распад.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Беловежские соглашения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– лидеры России, Украины и Беларуси подписали соглашение о прекращении существования СССР и создании СНГ (Содружества Независимых Государств).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Последствия для России: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Политическая трансформация – Россия стала самостоятельным государством, что потребовало разработки новой конституции и формирования органов власти.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Экономический кризис – переход к рыночной экономике сопровождался гиперинфляцией, падением производства и резким снижением уровня жизни.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Международное признание – Россия стала правопреемницей СССР и унаследовала его место в ООН и других международных организациях.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Социальные проблемы – многие россияне оказались за границей в новых независимых государствах, начались миграционные процессы.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Военные конфликты – нестабильность в ряде регионов, например, в Чечне, привела к вооружённым столкновениям.</w:t>
      </w:r>
    </w:p>
    <w:p w:rsidR="00B66E83" w:rsidRPr="008123E5" w:rsidRDefault="00B66E8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 ПК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(ПК-5.2)</w:t>
      </w:r>
    </w:p>
    <w:p w:rsidR="002E44AB" w:rsidRPr="008123E5" w:rsidRDefault="002E44AB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E44AB" w:rsidRPr="008123E5" w:rsidRDefault="00E67C53" w:rsidP="00187C57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Каковы причины и последствия августовского путча 1991 года?</w:t>
      </w:r>
    </w:p>
    <w:p w:rsidR="009F5CE1" w:rsidRPr="008123E5" w:rsidRDefault="009F5CE1" w:rsidP="00187C57">
      <w:pPr>
        <w:pStyle w:val="a8"/>
        <w:spacing w:after="0"/>
        <w:contextualSpacing/>
        <w:rPr>
          <w:rFonts w:eastAsia="Calibri" w:cs="Times New Roman"/>
          <w:spacing w:val="-2"/>
          <w:kern w:val="0"/>
          <w:szCs w:val="28"/>
          <w14:ligatures w14:val="none"/>
        </w:rPr>
      </w:pPr>
      <w:r w:rsidRPr="008123E5">
        <w:rPr>
          <w:rFonts w:eastAsia="Calibri" w:cs="Times New Roman"/>
          <w:kern w:val="0"/>
          <w:szCs w:val="28"/>
          <w14:ligatures w14:val="none"/>
        </w:rPr>
        <w:t>Правильный</w:t>
      </w:r>
      <w:r w:rsidRPr="008123E5">
        <w:rPr>
          <w:rFonts w:eastAsia="Calibri" w:cs="Times New Roman"/>
          <w:spacing w:val="-13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ответ</w:t>
      </w:r>
      <w:r w:rsidRPr="008123E5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должен</w:t>
      </w:r>
      <w:r w:rsidRPr="008123E5">
        <w:rPr>
          <w:rFonts w:eastAsia="Calibri" w:cs="Times New Roman"/>
          <w:spacing w:val="-13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содержать</w:t>
      </w:r>
      <w:r w:rsidRPr="008123E5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следующие</w:t>
      </w:r>
      <w:r w:rsidRPr="008123E5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смысловые</w:t>
      </w:r>
      <w:r w:rsidRPr="008123E5">
        <w:rPr>
          <w:rFonts w:eastAsia="Calibri" w:cs="Times New Roman"/>
          <w:spacing w:val="-13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элементы</w:t>
      </w:r>
      <w:r w:rsidRPr="008123E5">
        <w:rPr>
          <w:rFonts w:eastAsia="Calibri" w:cs="Times New Roman"/>
          <w:spacing w:val="-12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kern w:val="0"/>
          <w:szCs w:val="28"/>
          <w14:ligatures w14:val="none"/>
        </w:rPr>
        <w:t>(обязательный</w:t>
      </w:r>
      <w:r w:rsidRPr="008123E5">
        <w:rPr>
          <w:rFonts w:eastAsia="Calibri" w:cs="Times New Roman"/>
          <w:spacing w:val="-11"/>
          <w:kern w:val="0"/>
          <w:szCs w:val="28"/>
          <w14:ligatures w14:val="none"/>
        </w:rPr>
        <w:t xml:space="preserve"> </w:t>
      </w:r>
      <w:r w:rsidRPr="008123E5">
        <w:rPr>
          <w:rFonts w:eastAsia="Calibri" w:cs="Times New Roman"/>
          <w:spacing w:val="-2"/>
          <w:kern w:val="0"/>
          <w:szCs w:val="28"/>
          <w14:ligatures w14:val="none"/>
        </w:rPr>
        <w:t>минимум):</w:t>
      </w:r>
    </w:p>
    <w:p w:rsidR="009F5CE1" w:rsidRPr="008123E5" w:rsidRDefault="009F5CE1" w:rsidP="00187C57">
      <w:pPr>
        <w:pStyle w:val="a8"/>
        <w:spacing w:after="0"/>
        <w:rPr>
          <w:rFonts w:eastAsia="Calibri" w:cs="Times New Roman"/>
          <w:kern w:val="0"/>
          <w:szCs w:val="28"/>
          <w14:ligatures w14:val="none"/>
        </w:rPr>
      </w:pPr>
      <w:r w:rsidRPr="008123E5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</w:p>
    <w:p w:rsidR="00F3358C" w:rsidRPr="008123E5" w:rsidRDefault="00F3358C" w:rsidP="00F33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Ожидаемый результат: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Августовский путч 1991 года – это попытка части советского руководства сохранить СССР и вернуть страну к жёсткому централизованному управлению.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Причины путча: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Лидеры консервативного крыла КПСС и армии были недовольны реформами Горбачёва, так как считали их угрозой для существования Советского Союза.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Подготовка к подписанию нового Союзного договора, который должен был предоставить республикам больше самостоятельности, вызвала опасения среди центральных властей.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Экономический кризис и массовое недовольство среди населения ослабили позиции советской власти.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Ход событий: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19 августа 1991 года в Москве была введена бронетехника, а Горбачёв был изолирован в Крыму.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Был создан Государственный комитет по чрезвычайному положению (ГКЧП), который объявил о введении временного правления.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Президент РСФСР Борис Ельцин и его сторонники организовали сопротивление путчистам, собрав митингующих у Белого дома в Москве.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21 августа путч провалился, ГКЧП не получил поддержки армии и силовых структур, а его лидеры были арестованы.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Последствия: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Позиции Бориса Ельцина значительно усилились, а влияние Михаила Горбачёва ослабло. В результате путча начался стремительный распад СССР – республики ускорили процесс провозглашения независимости. 23 августа деятельность КПСС была приостановлена, а вскоре партия прекратила существование.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8 декабря 1991 года Беловежские соглашения закрепили распад СССР.</w:t>
      </w:r>
    </w:p>
    <w:p w:rsidR="00B66E83" w:rsidRPr="008123E5" w:rsidRDefault="00B66E8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 УК 5(УК-5.1)</w:t>
      </w:r>
    </w:p>
    <w:p w:rsidR="002E44AB" w:rsidRPr="008123E5" w:rsidRDefault="002E44AB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E67C53" w:rsidRPr="008123E5" w:rsidRDefault="00E67C53" w:rsidP="00187C5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 w:rsidR="008A25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Какие экономические реформы были проведены в России в 1990-е годы и к чему они привели?</w:t>
      </w:r>
    </w:p>
    <w:p w:rsidR="009F5CE1" w:rsidRPr="008123E5" w:rsidRDefault="009F5CE1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 должен содержать следующие смысловые элементы (обязательный минимум):</w:t>
      </w:r>
    </w:p>
    <w:p w:rsidR="009F5CE1" w:rsidRPr="008123E5" w:rsidRDefault="009F5CE1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Время выполнения – 10 мин</w:t>
      </w:r>
    </w:p>
    <w:p w:rsidR="00F3358C" w:rsidRPr="008123E5" w:rsidRDefault="00F3358C" w:rsidP="00F33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Ожидаемый результат: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распада СССР Россия столкнулась с тяжёлым экономическим кризисом. Для выхода из него правительство Бориса Ельцина под руководством экономиста Егора Гайдара провело радикальные реформы.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Основные реформы:</w:t>
      </w:r>
    </w:p>
    <w:p w:rsidR="00E67C53" w:rsidRPr="008123E5" w:rsidRDefault="00E67C53" w:rsidP="00187C5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Либерализация цен (1992 год)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отмена государственного контроля над ценами привела к резкому росту стоимости товаров и гиперинфляции.</w:t>
      </w:r>
    </w:p>
    <w:p w:rsidR="00E67C53" w:rsidRPr="008123E5" w:rsidRDefault="00E67C53" w:rsidP="00187C5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Приватизация (1992–1994 годы)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государственные предприятия были переданы в частные руки, что способствовало образованию олигархов.</w:t>
      </w:r>
    </w:p>
    <w:p w:rsidR="00E67C53" w:rsidRPr="008123E5" w:rsidRDefault="00E67C53" w:rsidP="00187C5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Налоговая реформа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введение новых налогов, в том числе подоходного налога и НДС.</w:t>
      </w:r>
    </w:p>
    <w:p w:rsidR="00E67C53" w:rsidRPr="008123E5" w:rsidRDefault="00E67C53" w:rsidP="00187C5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Финансовая реформа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в 1998 году произошёл дефолт, вызванный несостоятельностью государства выполнять долговые обязательства.</w:t>
      </w:r>
    </w:p>
    <w:p w:rsidR="009F5CE1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Последствия реформ:</w:t>
      </w:r>
      <w:r w:rsidR="009F5CE1"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Положительные: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Переход к рыночной экономике, рост частного бизнеса. Развитие банковской системы и появление фондового рынка.</w:t>
      </w:r>
      <w:r w:rsidR="009F5CE1"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долгосрочной перспективе – стабилизация экономики и её рост в 2000-е годы.</w:t>
      </w: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Отрицательные: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Резкое обнищание населения, рост социального неравенства. Высокий уровень преступности, теневой экономики и коррупции. Концентрация богатства в руках узкой группы бизнесменов (олигархов).</w:t>
      </w:r>
      <w:r w:rsidR="009F5CE1"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Реформы 1990-х оказали сильное влияние на дальнейшее развитие России, сформировав социально-экономические условия, определившие курс страны в XXI веке.</w:t>
      </w:r>
    </w:p>
    <w:p w:rsidR="002E44AB" w:rsidRPr="008123E5" w:rsidRDefault="00B66E8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 УК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(УК-5.2)</w:t>
      </w:r>
    </w:p>
    <w:p w:rsidR="00B66E83" w:rsidRPr="008123E5" w:rsidRDefault="00B66E8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E67C53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Как изменилась внешняя политика России после 2000 года?</w:t>
      </w:r>
    </w:p>
    <w:p w:rsidR="009F5CE1" w:rsidRPr="008123E5" w:rsidRDefault="009F5CE1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Правильный ответ должен содержать следующие смысловые элементы (обязательный минимум):</w:t>
      </w:r>
    </w:p>
    <w:p w:rsidR="009F5CE1" w:rsidRPr="008123E5" w:rsidRDefault="009F5CE1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Время выполнения – 10 мин</w:t>
      </w:r>
    </w:p>
    <w:p w:rsidR="00F3358C" w:rsidRPr="008123E5" w:rsidRDefault="00F3358C" w:rsidP="00F33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Ожидаемый результат:</w:t>
      </w:r>
    </w:p>
    <w:p w:rsidR="009F5CE1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GoBack"/>
      <w:bookmarkEnd w:id="0"/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После 2000 года внешняя политика России претерпела значительные изменения. Основной акцент был сделан на укрепление суверенитета и отказ от внешнего давления, что привело к более самостоятельному курсу. Отношения с Западом постепенно ухудшались, особенно после 2014 года, когда Россия присоединила Крым, что повлекло санкции и усиление противостояния с США и ЕС. </w:t>
      </w:r>
    </w:p>
    <w:p w:rsidR="009F5CE1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В ответ Россия начала активно развивать сотрудничество с Китаем, Индией и другими странами БРИКС и ШОС, усиливая свои позиции в Азии. Важным направлением стала военная политика: с 2015 года Россия участвует в сирийском конфликте, а также расширяет влияние в Африке и на Ближнем Востоке. </w:t>
      </w:r>
    </w:p>
    <w:p w:rsidR="002E44AB" w:rsidRPr="008123E5" w:rsidRDefault="00E67C53" w:rsidP="00187C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Энергетическая дипломатия также сыграла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ключевую роль — проекты вроде «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Северного потока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и 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Турецкого потока</w:t>
      </w:r>
      <w:r w:rsidR="009F5CE1"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укрепили позиции России как одного из ведущих поставщиков энергоресурсов. В целом, российская внешняя политика взяла курс на многополярность, защиту национальных интересов и стратегическую независимость.</w:t>
      </w:r>
    </w:p>
    <w:p w:rsidR="002E44AB" w:rsidRPr="008123E5" w:rsidRDefault="00B66E83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 УК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="008A251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1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(УК-5.3)</w:t>
      </w:r>
    </w:p>
    <w:p w:rsidR="002E44AB" w:rsidRPr="008123E5" w:rsidRDefault="002E44AB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E44AB" w:rsidRPr="008123E5" w:rsidRDefault="002E44AB" w:rsidP="00187C5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2E44AB" w:rsidRPr="008123E5" w:rsidSect="0052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2B8"/>
    <w:multiLevelType w:val="multilevel"/>
    <w:tmpl w:val="BCAA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66644"/>
    <w:multiLevelType w:val="multilevel"/>
    <w:tmpl w:val="0598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D162F"/>
    <w:multiLevelType w:val="multilevel"/>
    <w:tmpl w:val="834C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B6FD3"/>
    <w:multiLevelType w:val="multilevel"/>
    <w:tmpl w:val="68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5148E"/>
    <w:multiLevelType w:val="multilevel"/>
    <w:tmpl w:val="8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3EE6"/>
    <w:multiLevelType w:val="multilevel"/>
    <w:tmpl w:val="5E7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C7FE8"/>
    <w:multiLevelType w:val="multilevel"/>
    <w:tmpl w:val="63C8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870DA"/>
    <w:multiLevelType w:val="hybridMultilevel"/>
    <w:tmpl w:val="5A94595E"/>
    <w:lvl w:ilvl="0" w:tplc="300CC58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F1467"/>
    <w:multiLevelType w:val="hybridMultilevel"/>
    <w:tmpl w:val="C0C2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2232"/>
    <w:multiLevelType w:val="multilevel"/>
    <w:tmpl w:val="159E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E2D67"/>
    <w:multiLevelType w:val="hybridMultilevel"/>
    <w:tmpl w:val="0D72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E5FA4"/>
    <w:multiLevelType w:val="hybridMultilevel"/>
    <w:tmpl w:val="83B0A0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329D7"/>
    <w:multiLevelType w:val="multilevel"/>
    <w:tmpl w:val="A8C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E028A"/>
    <w:multiLevelType w:val="hybridMultilevel"/>
    <w:tmpl w:val="5E78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71463"/>
    <w:multiLevelType w:val="hybridMultilevel"/>
    <w:tmpl w:val="B4D4B6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5C4DAD"/>
    <w:multiLevelType w:val="multilevel"/>
    <w:tmpl w:val="7822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8DD262F"/>
    <w:multiLevelType w:val="multilevel"/>
    <w:tmpl w:val="14D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06790"/>
    <w:multiLevelType w:val="multilevel"/>
    <w:tmpl w:val="AEA4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47CB0"/>
    <w:multiLevelType w:val="multilevel"/>
    <w:tmpl w:val="7A68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24629"/>
    <w:multiLevelType w:val="multilevel"/>
    <w:tmpl w:val="9B5C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65273"/>
    <w:multiLevelType w:val="multilevel"/>
    <w:tmpl w:val="8A90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6A69C0"/>
    <w:multiLevelType w:val="hybridMultilevel"/>
    <w:tmpl w:val="08284D80"/>
    <w:lvl w:ilvl="0" w:tplc="5B16B5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31FA4"/>
    <w:multiLevelType w:val="hybridMultilevel"/>
    <w:tmpl w:val="1E5CF4E6"/>
    <w:lvl w:ilvl="0" w:tplc="5B16B5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7"/>
  </w:num>
  <w:num w:numId="5">
    <w:abstractNumId w:val="7"/>
  </w:num>
  <w:num w:numId="6">
    <w:abstractNumId w:val="21"/>
  </w:num>
  <w:num w:numId="7">
    <w:abstractNumId w:val="13"/>
  </w:num>
  <w:num w:numId="8">
    <w:abstractNumId w:val="0"/>
  </w:num>
  <w:num w:numId="9">
    <w:abstractNumId w:val="15"/>
  </w:num>
  <w:num w:numId="10">
    <w:abstractNumId w:val="19"/>
  </w:num>
  <w:num w:numId="11">
    <w:abstractNumId w:val="20"/>
  </w:num>
  <w:num w:numId="12">
    <w:abstractNumId w:val="22"/>
  </w:num>
  <w:num w:numId="13">
    <w:abstractNumId w:val="11"/>
  </w:num>
  <w:num w:numId="14">
    <w:abstractNumId w:val="14"/>
  </w:num>
  <w:num w:numId="15">
    <w:abstractNumId w:val="16"/>
  </w:num>
  <w:num w:numId="16">
    <w:abstractNumId w:val="5"/>
  </w:num>
  <w:num w:numId="17">
    <w:abstractNumId w:val="10"/>
  </w:num>
  <w:num w:numId="18">
    <w:abstractNumId w:val="2"/>
  </w:num>
  <w:num w:numId="19">
    <w:abstractNumId w:val="9"/>
  </w:num>
  <w:num w:numId="20">
    <w:abstractNumId w:val="3"/>
  </w:num>
  <w:num w:numId="21">
    <w:abstractNumId w:val="8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B8"/>
    <w:rsid w:val="00063DC2"/>
    <w:rsid w:val="000A10D6"/>
    <w:rsid w:val="000D2FB5"/>
    <w:rsid w:val="00187C57"/>
    <w:rsid w:val="002701A9"/>
    <w:rsid w:val="00286938"/>
    <w:rsid w:val="002C279B"/>
    <w:rsid w:val="002C64D2"/>
    <w:rsid w:val="002D391F"/>
    <w:rsid w:val="002E44AB"/>
    <w:rsid w:val="00405920"/>
    <w:rsid w:val="00523D0A"/>
    <w:rsid w:val="00584202"/>
    <w:rsid w:val="005B3875"/>
    <w:rsid w:val="00616D75"/>
    <w:rsid w:val="00704AF4"/>
    <w:rsid w:val="00752B4F"/>
    <w:rsid w:val="007776ED"/>
    <w:rsid w:val="00794173"/>
    <w:rsid w:val="007D2D9E"/>
    <w:rsid w:val="008123E5"/>
    <w:rsid w:val="008A2519"/>
    <w:rsid w:val="008A26B8"/>
    <w:rsid w:val="008A51F8"/>
    <w:rsid w:val="008C03A7"/>
    <w:rsid w:val="00985004"/>
    <w:rsid w:val="009F5CE1"/>
    <w:rsid w:val="00A121BB"/>
    <w:rsid w:val="00A84B23"/>
    <w:rsid w:val="00B03B96"/>
    <w:rsid w:val="00B41F7B"/>
    <w:rsid w:val="00B66E83"/>
    <w:rsid w:val="00BD5111"/>
    <w:rsid w:val="00C612D0"/>
    <w:rsid w:val="00CB604F"/>
    <w:rsid w:val="00CC700A"/>
    <w:rsid w:val="00D059DC"/>
    <w:rsid w:val="00D40775"/>
    <w:rsid w:val="00E67C53"/>
    <w:rsid w:val="00E9558D"/>
    <w:rsid w:val="00E95785"/>
    <w:rsid w:val="00F3358C"/>
    <w:rsid w:val="00FB1E1A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3776"/>
  <w15:docId w15:val="{35E155C8-CEA8-4638-A5F3-5BE25A2F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04F"/>
    <w:pPr>
      <w:ind w:left="720"/>
      <w:contextualSpacing/>
    </w:pPr>
  </w:style>
  <w:style w:type="character" w:styleId="a5">
    <w:name w:val="Strong"/>
    <w:basedOn w:val="a0"/>
    <w:uiPriority w:val="22"/>
    <w:qFormat/>
    <w:rsid w:val="00CB60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FB5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9F5CE1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F5CE1"/>
    <w:rPr>
      <w:rFonts w:ascii="Times New Roman" w:hAnsi="Times New Roman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A121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2025-04-03T07:29:00Z</cp:lastPrinted>
  <dcterms:created xsi:type="dcterms:W3CDTF">2025-03-25T04:16:00Z</dcterms:created>
  <dcterms:modified xsi:type="dcterms:W3CDTF">2025-04-06T16:56:00Z</dcterms:modified>
</cp:coreProperties>
</file>