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C5" w:rsidRPr="004F01A0" w:rsidRDefault="00A25FC5" w:rsidP="008A73DE">
      <w:pPr>
        <w:jc w:val="center"/>
        <w:outlineLvl w:val="2"/>
        <w:rPr>
          <w:b/>
          <w:sz w:val="28"/>
          <w:szCs w:val="28"/>
        </w:rPr>
      </w:pPr>
      <w:r w:rsidRPr="004F01A0">
        <w:rPr>
          <w:b/>
          <w:sz w:val="28"/>
          <w:szCs w:val="28"/>
        </w:rPr>
        <w:t>Комплект оценочных материалов по преддипломной практике</w:t>
      </w:r>
    </w:p>
    <w:p w:rsidR="00A25FC5" w:rsidRPr="004F01A0" w:rsidRDefault="00A25FC5" w:rsidP="008A73DE">
      <w:pPr>
        <w:outlineLvl w:val="2"/>
        <w:rPr>
          <w:b/>
          <w:sz w:val="28"/>
          <w:szCs w:val="28"/>
        </w:rPr>
      </w:pPr>
    </w:p>
    <w:p w:rsidR="00A25FC5" w:rsidRPr="004F01A0" w:rsidRDefault="00A25FC5" w:rsidP="008A73DE">
      <w:pPr>
        <w:outlineLvl w:val="2"/>
        <w:rPr>
          <w:b/>
          <w:bCs/>
          <w:sz w:val="28"/>
          <w:szCs w:val="28"/>
        </w:rPr>
      </w:pPr>
      <w:r w:rsidRPr="004F01A0">
        <w:rPr>
          <w:b/>
          <w:bCs/>
          <w:sz w:val="28"/>
          <w:szCs w:val="28"/>
        </w:rPr>
        <w:t>Задания закрытого типа</w:t>
      </w:r>
    </w:p>
    <w:p w:rsidR="00A25FC5" w:rsidRPr="004F01A0" w:rsidRDefault="00A25FC5" w:rsidP="008A73DE">
      <w:pPr>
        <w:rPr>
          <w:sz w:val="28"/>
          <w:szCs w:val="28"/>
        </w:rPr>
      </w:pPr>
    </w:p>
    <w:p w:rsidR="00A25FC5" w:rsidRPr="004F01A0" w:rsidRDefault="00A25FC5" w:rsidP="008A73DE">
      <w:pPr>
        <w:ind w:firstLine="709"/>
        <w:outlineLvl w:val="3"/>
        <w:rPr>
          <w:b/>
          <w:bCs/>
          <w:sz w:val="28"/>
          <w:szCs w:val="28"/>
        </w:rPr>
      </w:pPr>
      <w:r w:rsidRPr="004F01A0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:rsidR="00A25FC5" w:rsidRPr="004F01A0" w:rsidRDefault="00A25FC5" w:rsidP="008A73DE">
      <w:pPr>
        <w:ind w:firstLine="709"/>
        <w:outlineLvl w:val="3"/>
        <w:rPr>
          <w:b/>
          <w:bCs/>
          <w:sz w:val="28"/>
          <w:szCs w:val="28"/>
        </w:rPr>
      </w:pPr>
    </w:p>
    <w:p w:rsidR="00A25FC5" w:rsidRDefault="00A25FC5" w:rsidP="008A73DE">
      <w:pPr>
        <w:ind w:firstLine="709"/>
        <w:outlineLvl w:val="3"/>
        <w:rPr>
          <w:bCs/>
          <w:i/>
          <w:sz w:val="28"/>
          <w:szCs w:val="28"/>
        </w:rPr>
      </w:pPr>
      <w:r w:rsidRPr="004F01A0">
        <w:rPr>
          <w:bCs/>
          <w:i/>
          <w:sz w:val="28"/>
          <w:szCs w:val="28"/>
        </w:rPr>
        <w:t>Выберите один правильный ответ</w:t>
      </w:r>
    </w:p>
    <w:p w:rsidR="00D76A8A" w:rsidRDefault="00D76A8A" w:rsidP="008A73DE">
      <w:pPr>
        <w:ind w:firstLine="709"/>
        <w:outlineLvl w:val="3"/>
        <w:rPr>
          <w:bCs/>
          <w:i/>
          <w:sz w:val="28"/>
          <w:szCs w:val="28"/>
        </w:rPr>
      </w:pPr>
    </w:p>
    <w:p w:rsidR="00D76A8A" w:rsidRPr="00D76A8A" w:rsidRDefault="00D76A8A" w:rsidP="008A73DE">
      <w:pPr>
        <w:ind w:firstLine="709"/>
        <w:outlineLvl w:val="3"/>
        <w:rPr>
          <w:bCs/>
          <w:sz w:val="28"/>
          <w:szCs w:val="28"/>
        </w:rPr>
      </w:pPr>
      <w:r w:rsidRPr="00D76A8A">
        <w:rPr>
          <w:bCs/>
          <w:sz w:val="28"/>
          <w:szCs w:val="28"/>
        </w:rPr>
        <w:t>1. Кто является руководителем преддипломной практики?</w:t>
      </w:r>
    </w:p>
    <w:p w:rsidR="00D76A8A" w:rsidRPr="00D76A8A" w:rsidRDefault="00D76A8A" w:rsidP="008A73DE">
      <w:pPr>
        <w:outlineLvl w:val="3"/>
        <w:rPr>
          <w:bCs/>
          <w:sz w:val="28"/>
          <w:szCs w:val="28"/>
        </w:rPr>
      </w:pPr>
      <w:r w:rsidRPr="00D76A8A">
        <w:rPr>
          <w:bCs/>
          <w:sz w:val="28"/>
          <w:szCs w:val="28"/>
        </w:rPr>
        <w:t>А) Любой сотрудник организации</w:t>
      </w:r>
      <w:r w:rsidRPr="00D76A8A">
        <w:rPr>
          <w:bCs/>
          <w:sz w:val="28"/>
          <w:szCs w:val="28"/>
        </w:rPr>
        <w:br/>
        <w:t>Б) Назначенный представитель организации и научный руководитель от вуза</w:t>
      </w:r>
      <w:r w:rsidRPr="00D76A8A">
        <w:rPr>
          <w:bCs/>
          <w:sz w:val="28"/>
          <w:szCs w:val="28"/>
        </w:rPr>
        <w:br/>
        <w:t>В) Только ректор вуза</w:t>
      </w:r>
      <w:r w:rsidRPr="00D76A8A">
        <w:rPr>
          <w:bCs/>
          <w:sz w:val="28"/>
          <w:szCs w:val="28"/>
        </w:rPr>
        <w:br/>
        <w:t>Г) Сам студент</w:t>
      </w:r>
    </w:p>
    <w:p w:rsidR="00D76A8A" w:rsidRDefault="00D76A8A" w:rsidP="008A73DE">
      <w:pPr>
        <w:outlineLvl w:val="3"/>
        <w:rPr>
          <w:bCs/>
          <w:sz w:val="28"/>
          <w:szCs w:val="28"/>
        </w:rPr>
      </w:pPr>
      <w:r w:rsidRPr="00D76A8A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D76A8A">
        <w:rPr>
          <w:bCs/>
          <w:sz w:val="28"/>
          <w:szCs w:val="28"/>
        </w:rPr>
        <w:t xml:space="preserve"> Б</w:t>
      </w:r>
    </w:p>
    <w:p w:rsidR="00593729" w:rsidRDefault="00D76A8A" w:rsidP="008A73DE">
      <w:pPr>
        <w:outlineLvl w:val="3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93729">
        <w:rPr>
          <w:rFonts w:eastAsia="Calibri"/>
          <w:color w:val="000000"/>
          <w:sz w:val="28"/>
          <w:szCs w:val="28"/>
          <w:lang w:eastAsia="en-US"/>
        </w:rPr>
        <w:t>ПК</w:t>
      </w:r>
      <w:r w:rsidR="00154CC0">
        <w:rPr>
          <w:rFonts w:eastAsia="Calibri"/>
          <w:color w:val="000000"/>
          <w:sz w:val="28"/>
          <w:szCs w:val="28"/>
          <w:lang w:eastAsia="en-US"/>
        </w:rPr>
        <w:t>-</w:t>
      </w:r>
      <w:r w:rsidR="00593729">
        <w:rPr>
          <w:rFonts w:eastAsia="Calibri"/>
          <w:color w:val="000000"/>
          <w:sz w:val="28"/>
          <w:szCs w:val="28"/>
          <w:lang w:eastAsia="en-US"/>
        </w:rPr>
        <w:t>1 (</w:t>
      </w:r>
      <w:r w:rsidR="00593729" w:rsidRPr="00BA7B85">
        <w:rPr>
          <w:rFonts w:eastAsia="Calibri"/>
          <w:color w:val="000000"/>
          <w:sz w:val="28"/>
          <w:szCs w:val="28"/>
          <w:lang w:eastAsia="en-US"/>
        </w:rPr>
        <w:t>ПК-1.1; ПК-1.2; ПК-1.3</w:t>
      </w:r>
      <w:r w:rsidR="00593729">
        <w:rPr>
          <w:rFonts w:eastAsia="Calibri"/>
          <w:color w:val="000000"/>
          <w:sz w:val="28"/>
          <w:szCs w:val="28"/>
          <w:lang w:eastAsia="en-US"/>
        </w:rPr>
        <w:t>)</w:t>
      </w:r>
    </w:p>
    <w:p w:rsidR="00D76A8A" w:rsidRPr="00D76A8A" w:rsidRDefault="00D76A8A" w:rsidP="008A73DE">
      <w:pPr>
        <w:outlineLvl w:val="3"/>
        <w:rPr>
          <w:bCs/>
          <w:sz w:val="28"/>
          <w:szCs w:val="28"/>
        </w:rPr>
      </w:pPr>
    </w:p>
    <w:p w:rsidR="00D76A8A" w:rsidRPr="00D76A8A" w:rsidRDefault="00D76A8A" w:rsidP="008A73DE">
      <w:pPr>
        <w:ind w:firstLine="709"/>
        <w:outlineLvl w:val="3"/>
        <w:rPr>
          <w:bCs/>
          <w:sz w:val="28"/>
          <w:szCs w:val="28"/>
        </w:rPr>
      </w:pPr>
      <w:r w:rsidRPr="00D76A8A">
        <w:rPr>
          <w:bCs/>
          <w:sz w:val="28"/>
          <w:szCs w:val="28"/>
        </w:rPr>
        <w:t>2. Какие навыки чаще всего проверяются во время преддипломной практики?</w:t>
      </w:r>
    </w:p>
    <w:p w:rsidR="00D76A8A" w:rsidRPr="00D76A8A" w:rsidRDefault="00D76A8A" w:rsidP="008A73DE">
      <w:pPr>
        <w:outlineLvl w:val="3"/>
        <w:rPr>
          <w:bCs/>
          <w:sz w:val="28"/>
          <w:szCs w:val="28"/>
        </w:rPr>
      </w:pPr>
      <w:r w:rsidRPr="00D76A8A">
        <w:rPr>
          <w:bCs/>
          <w:sz w:val="28"/>
          <w:szCs w:val="28"/>
        </w:rPr>
        <w:t>А) Знание иностранных языков</w:t>
      </w:r>
      <w:r w:rsidRPr="00D76A8A">
        <w:rPr>
          <w:bCs/>
          <w:sz w:val="28"/>
          <w:szCs w:val="28"/>
        </w:rPr>
        <w:br/>
        <w:t>Б) Умение применять теоретические знания на практике</w:t>
      </w:r>
      <w:r w:rsidRPr="00D76A8A">
        <w:rPr>
          <w:bCs/>
          <w:sz w:val="28"/>
          <w:szCs w:val="28"/>
        </w:rPr>
        <w:br/>
        <w:t>В) Способность запоминать большие объёмы текста</w:t>
      </w:r>
      <w:r w:rsidRPr="00D76A8A">
        <w:rPr>
          <w:bCs/>
          <w:sz w:val="28"/>
          <w:szCs w:val="28"/>
        </w:rPr>
        <w:br/>
        <w:t>Г) Владение спортивными дисциплинами</w:t>
      </w:r>
    </w:p>
    <w:p w:rsidR="00D76A8A" w:rsidRDefault="00D76A8A" w:rsidP="008A73DE">
      <w:pPr>
        <w:outlineLvl w:val="3"/>
        <w:rPr>
          <w:bCs/>
          <w:sz w:val="28"/>
          <w:szCs w:val="28"/>
        </w:rPr>
      </w:pPr>
      <w:r w:rsidRPr="00D76A8A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76A8A">
        <w:rPr>
          <w:bCs/>
          <w:sz w:val="28"/>
          <w:szCs w:val="28"/>
        </w:rPr>
        <w:t>Б</w:t>
      </w:r>
    </w:p>
    <w:p w:rsidR="00D76A8A" w:rsidRDefault="00D76A8A" w:rsidP="008A73DE">
      <w:pPr>
        <w:outlineLvl w:val="3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 ОПК</w:t>
      </w:r>
      <w:r w:rsidR="00154CC0">
        <w:rPr>
          <w:rFonts w:eastAsia="Calibri"/>
          <w:color w:val="000000"/>
          <w:sz w:val="28"/>
          <w:szCs w:val="28"/>
          <w:lang w:eastAsia="en-US"/>
        </w:rPr>
        <w:t>-</w:t>
      </w:r>
      <w:r w:rsidR="00BA7B85">
        <w:rPr>
          <w:rFonts w:eastAsia="Calibri"/>
          <w:color w:val="000000"/>
          <w:sz w:val="28"/>
          <w:szCs w:val="28"/>
          <w:lang w:eastAsia="en-US"/>
        </w:rPr>
        <w:t>5 (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ОПК-5.1; ОПК-5.2; ОПК-5.3</w:t>
      </w:r>
      <w:r w:rsidR="00BA7B85">
        <w:rPr>
          <w:rFonts w:eastAsia="Calibri"/>
          <w:color w:val="000000"/>
          <w:sz w:val="28"/>
          <w:szCs w:val="28"/>
          <w:lang w:eastAsia="en-US"/>
        </w:rPr>
        <w:t>)</w:t>
      </w:r>
    </w:p>
    <w:p w:rsidR="00D76A8A" w:rsidRPr="00D76A8A" w:rsidRDefault="00D76A8A" w:rsidP="008A73DE">
      <w:pPr>
        <w:outlineLvl w:val="3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</w:p>
    <w:p w:rsidR="00D76A8A" w:rsidRPr="00D76A8A" w:rsidRDefault="00D76A8A" w:rsidP="008A73DE">
      <w:pPr>
        <w:ind w:firstLine="709"/>
        <w:outlineLvl w:val="3"/>
        <w:rPr>
          <w:bCs/>
          <w:sz w:val="28"/>
          <w:szCs w:val="28"/>
        </w:rPr>
      </w:pPr>
      <w:r w:rsidRPr="00D76A8A">
        <w:rPr>
          <w:bCs/>
          <w:sz w:val="28"/>
          <w:szCs w:val="28"/>
        </w:rPr>
        <w:t>3. Что необходимо сделать перед началом практики?</w:t>
      </w:r>
    </w:p>
    <w:p w:rsidR="00D76A8A" w:rsidRPr="00D76A8A" w:rsidRDefault="00D76A8A" w:rsidP="008A73DE">
      <w:pPr>
        <w:outlineLvl w:val="3"/>
        <w:rPr>
          <w:bCs/>
          <w:sz w:val="28"/>
          <w:szCs w:val="28"/>
        </w:rPr>
      </w:pPr>
      <w:r w:rsidRPr="00D76A8A">
        <w:rPr>
          <w:bCs/>
          <w:sz w:val="28"/>
          <w:szCs w:val="28"/>
        </w:rPr>
        <w:t>А) Составить отчёт о практике</w:t>
      </w:r>
      <w:r w:rsidRPr="00D76A8A">
        <w:rPr>
          <w:bCs/>
          <w:sz w:val="28"/>
          <w:szCs w:val="28"/>
        </w:rPr>
        <w:br/>
        <w:t>Б) Заключить договор между вузом и организацией</w:t>
      </w:r>
      <w:r w:rsidRPr="00D76A8A">
        <w:rPr>
          <w:bCs/>
          <w:sz w:val="28"/>
          <w:szCs w:val="28"/>
        </w:rPr>
        <w:br/>
        <w:t>В) Пройти итоговую государственную аттестацию</w:t>
      </w:r>
      <w:r w:rsidRPr="00D76A8A">
        <w:rPr>
          <w:bCs/>
          <w:sz w:val="28"/>
          <w:szCs w:val="28"/>
        </w:rPr>
        <w:br/>
        <w:t>Г) Купить специальную форму</w:t>
      </w:r>
    </w:p>
    <w:p w:rsidR="00D76A8A" w:rsidRPr="00D76A8A" w:rsidRDefault="00D76A8A" w:rsidP="008A73DE">
      <w:pPr>
        <w:outlineLvl w:val="3"/>
        <w:rPr>
          <w:bCs/>
          <w:sz w:val="28"/>
          <w:szCs w:val="28"/>
        </w:rPr>
      </w:pPr>
      <w:r w:rsidRPr="00D76A8A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Pr="00D76A8A">
        <w:rPr>
          <w:bCs/>
          <w:sz w:val="28"/>
          <w:szCs w:val="28"/>
        </w:rPr>
        <w:t>Б</w:t>
      </w:r>
    </w:p>
    <w:p w:rsidR="00D76A8A" w:rsidRDefault="00D76A8A" w:rsidP="008A73DE">
      <w:pPr>
        <w:outlineLvl w:val="3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 ПК</w:t>
      </w:r>
      <w:r w:rsidR="00154CC0">
        <w:rPr>
          <w:rFonts w:eastAsia="Calibri"/>
          <w:color w:val="000000"/>
          <w:sz w:val="28"/>
          <w:szCs w:val="28"/>
          <w:lang w:eastAsia="en-US"/>
        </w:rPr>
        <w:t>-</w:t>
      </w:r>
      <w:r w:rsidR="00BA7B85">
        <w:rPr>
          <w:rFonts w:eastAsia="Calibri"/>
          <w:color w:val="000000"/>
          <w:sz w:val="28"/>
          <w:szCs w:val="28"/>
          <w:lang w:eastAsia="en-US"/>
        </w:rPr>
        <w:t>1 (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ПК-1.1; ПК-1.2; ПК-1.3</w:t>
      </w:r>
      <w:r w:rsidR="00BA7B85">
        <w:rPr>
          <w:rFonts w:eastAsia="Calibri"/>
          <w:color w:val="000000"/>
          <w:sz w:val="28"/>
          <w:szCs w:val="28"/>
          <w:lang w:eastAsia="en-US"/>
        </w:rPr>
        <w:t>)</w:t>
      </w:r>
    </w:p>
    <w:p w:rsidR="00D76A8A" w:rsidRPr="00D76A8A" w:rsidRDefault="00D76A8A" w:rsidP="008A73DE">
      <w:pPr>
        <w:outlineLvl w:val="3"/>
        <w:rPr>
          <w:bCs/>
          <w:sz w:val="28"/>
          <w:szCs w:val="28"/>
        </w:rPr>
      </w:pPr>
    </w:p>
    <w:p w:rsidR="00D76A8A" w:rsidRPr="00D76A8A" w:rsidRDefault="00D76A8A" w:rsidP="008A73DE">
      <w:pPr>
        <w:ind w:firstLine="709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Pr="00D76A8A">
        <w:rPr>
          <w:bCs/>
          <w:sz w:val="28"/>
          <w:szCs w:val="28"/>
        </w:rPr>
        <w:t>Что делать, если в ходе практики возникли трудности?</w:t>
      </w:r>
    </w:p>
    <w:p w:rsidR="00D76A8A" w:rsidRPr="00D76A8A" w:rsidRDefault="00D76A8A" w:rsidP="008A73DE">
      <w:pPr>
        <w:outlineLvl w:val="3"/>
        <w:rPr>
          <w:bCs/>
          <w:sz w:val="28"/>
          <w:szCs w:val="28"/>
        </w:rPr>
      </w:pPr>
      <w:r w:rsidRPr="00D76A8A">
        <w:rPr>
          <w:bCs/>
          <w:sz w:val="28"/>
          <w:szCs w:val="28"/>
        </w:rPr>
        <w:t>А) Прекратить практику и искать новую компанию</w:t>
      </w:r>
      <w:r w:rsidRPr="00D76A8A">
        <w:rPr>
          <w:bCs/>
          <w:sz w:val="28"/>
          <w:szCs w:val="28"/>
        </w:rPr>
        <w:br/>
        <w:t>Б) Обратиться за помощью к руководителю практики</w:t>
      </w:r>
      <w:r w:rsidRPr="00D76A8A">
        <w:rPr>
          <w:bCs/>
          <w:sz w:val="28"/>
          <w:szCs w:val="28"/>
        </w:rPr>
        <w:br/>
        <w:t>В) Игнорировать проблемы и продолжать работу</w:t>
      </w:r>
      <w:r w:rsidRPr="00D76A8A">
        <w:rPr>
          <w:bCs/>
          <w:sz w:val="28"/>
          <w:szCs w:val="28"/>
        </w:rPr>
        <w:br/>
        <w:t>Г) Скрыть информацию от руководства</w:t>
      </w:r>
    </w:p>
    <w:p w:rsidR="00D76A8A" w:rsidRDefault="00D76A8A" w:rsidP="008A73DE">
      <w:pPr>
        <w:outlineLvl w:val="3"/>
        <w:rPr>
          <w:bCs/>
          <w:sz w:val="28"/>
          <w:szCs w:val="28"/>
        </w:rPr>
      </w:pPr>
      <w:r w:rsidRPr="00D76A8A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Pr="00D76A8A">
        <w:rPr>
          <w:bCs/>
          <w:sz w:val="28"/>
          <w:szCs w:val="28"/>
        </w:rPr>
        <w:t>Б</w:t>
      </w:r>
    </w:p>
    <w:p w:rsidR="00BA7B85" w:rsidRPr="00D76A8A" w:rsidRDefault="00BA7B85" w:rsidP="008A73DE">
      <w:pPr>
        <w:outlineLvl w:val="3"/>
        <w:rPr>
          <w:bCs/>
          <w:sz w:val="28"/>
          <w:szCs w:val="28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ПК</w:t>
      </w:r>
      <w:r w:rsidR="00154CC0">
        <w:rPr>
          <w:rFonts w:eastAsia="Calibri"/>
          <w:color w:val="000000"/>
          <w:sz w:val="28"/>
          <w:szCs w:val="28"/>
          <w:lang w:eastAsia="en-US"/>
        </w:rPr>
        <w:t>-</w:t>
      </w:r>
      <w:r>
        <w:rPr>
          <w:rFonts w:eastAsia="Calibri"/>
          <w:color w:val="000000"/>
          <w:sz w:val="28"/>
          <w:szCs w:val="28"/>
          <w:lang w:eastAsia="en-US"/>
        </w:rPr>
        <w:t>2 (</w:t>
      </w:r>
      <w:r w:rsidRPr="00BA7B85">
        <w:rPr>
          <w:rFonts w:eastAsia="Calibri"/>
          <w:color w:val="000000"/>
          <w:sz w:val="28"/>
          <w:szCs w:val="28"/>
          <w:lang w:eastAsia="en-US"/>
        </w:rPr>
        <w:t>ПК-2.1; ПК-2.2; ПК-2.3</w:t>
      </w:r>
      <w:r>
        <w:rPr>
          <w:rFonts w:eastAsia="Calibri"/>
          <w:color w:val="000000"/>
          <w:sz w:val="28"/>
          <w:szCs w:val="28"/>
          <w:lang w:eastAsia="en-US"/>
        </w:rPr>
        <w:t>)</w:t>
      </w:r>
    </w:p>
    <w:p w:rsidR="00D76A8A" w:rsidRPr="004F01A0" w:rsidRDefault="00D76A8A" w:rsidP="008A73DE">
      <w:pPr>
        <w:tabs>
          <w:tab w:val="left" w:pos="1605"/>
        </w:tabs>
        <w:ind w:firstLine="709"/>
        <w:outlineLvl w:val="3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ab/>
      </w:r>
    </w:p>
    <w:p w:rsidR="005E33F9" w:rsidRPr="005E33F9" w:rsidRDefault="005E33F9" w:rsidP="008A73DE">
      <w:pPr>
        <w:ind w:firstLine="709"/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E33F9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Задания закрытого типа на установление соответствия</w:t>
      </w:r>
    </w:p>
    <w:p w:rsidR="005E33F9" w:rsidRPr="005E33F9" w:rsidRDefault="005E33F9" w:rsidP="008A73DE">
      <w:pPr>
        <w:ind w:firstLine="709"/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5E33F9" w:rsidRPr="005E33F9" w:rsidRDefault="005E33F9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 w:rsidRPr="005E33F9">
        <w:rPr>
          <w:bCs/>
          <w:i/>
          <w:spacing w:val="-5"/>
          <w:sz w:val="28"/>
          <w:szCs w:val="28"/>
          <w:bdr w:val="none" w:sz="0" w:space="0" w:color="auto" w:frame="1"/>
        </w:rPr>
        <w:t>Установите правильное соответствие.</w:t>
      </w:r>
    </w:p>
    <w:p w:rsidR="005E33F9" w:rsidRPr="005E33F9" w:rsidRDefault="005E33F9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 w:rsidRPr="005E33F9">
        <w:rPr>
          <w:bCs/>
          <w:i/>
          <w:spacing w:val="-5"/>
          <w:sz w:val="28"/>
          <w:szCs w:val="28"/>
          <w:bdr w:val="none" w:sz="0" w:space="0" w:color="auto" w:frame="1"/>
        </w:rPr>
        <w:lastRenderedPageBreak/>
        <w:t>Каждому элементу левого столбца соответствует только один элемент правого столбца.</w:t>
      </w:r>
    </w:p>
    <w:p w:rsidR="005E33F9" w:rsidRPr="004F01A0" w:rsidRDefault="005E33F9" w:rsidP="008A73DE">
      <w:pPr>
        <w:ind w:firstLine="709"/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:rsidR="005E33F9" w:rsidRPr="004F01A0" w:rsidRDefault="005E33F9" w:rsidP="008A73DE">
      <w:pPr>
        <w:ind w:firstLine="709"/>
        <w:jc w:val="both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1. Соотнесите исторические методы исследования с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3"/>
        <w:gridCol w:w="4802"/>
      </w:tblGrid>
      <w:tr w:rsidR="005E33F9" w:rsidRPr="004F01A0" w:rsidTr="005E3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5E33F9" w:rsidP="008A73DE">
            <w:pPr>
              <w:ind w:firstLine="709"/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Метод исследования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5E33F9" w:rsidP="008A73DE">
            <w:pPr>
              <w:ind w:firstLine="709"/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Характеристика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8A73DE" w:rsidRDefault="005E33F9" w:rsidP="008A73DE">
            <w:pPr>
              <w:pStyle w:val="a6"/>
              <w:numPr>
                <w:ilvl w:val="0"/>
                <w:numId w:val="5"/>
              </w:numPr>
              <w:jc w:val="both"/>
              <w:outlineLvl w:val="2"/>
              <w:rPr>
                <w:sz w:val="28"/>
                <w:szCs w:val="28"/>
              </w:rPr>
            </w:pPr>
            <w:r w:rsidRPr="008A73DE">
              <w:rPr>
                <w:sz w:val="28"/>
                <w:szCs w:val="28"/>
              </w:rPr>
              <w:t xml:space="preserve"> Сравнительно-исторический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8A73DE" w:rsidP="008A73DE">
            <w:pPr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5E33F9" w:rsidRPr="004F01A0">
              <w:rPr>
                <w:sz w:val="28"/>
                <w:szCs w:val="28"/>
              </w:rPr>
              <w:t xml:space="preserve"> Изучение исторических процессов через их сопоставление 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8A73DE" w:rsidRDefault="005E33F9" w:rsidP="008A73DE">
            <w:pPr>
              <w:pStyle w:val="a6"/>
              <w:numPr>
                <w:ilvl w:val="0"/>
                <w:numId w:val="5"/>
              </w:numPr>
              <w:jc w:val="both"/>
              <w:outlineLvl w:val="2"/>
              <w:rPr>
                <w:sz w:val="28"/>
                <w:szCs w:val="28"/>
              </w:rPr>
            </w:pPr>
            <w:r w:rsidRPr="008A73DE">
              <w:rPr>
                <w:sz w:val="28"/>
                <w:szCs w:val="28"/>
              </w:rPr>
              <w:t>Историко-генетический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8A73DE" w:rsidP="008A73DE">
            <w:pPr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5E33F9" w:rsidRPr="004F01A0">
              <w:rPr>
                <w:sz w:val="28"/>
                <w:szCs w:val="28"/>
              </w:rPr>
              <w:t xml:space="preserve"> Анализ развития явлений с выявлением их причин и следствий 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8A73DE" w:rsidRDefault="005E33F9" w:rsidP="008A73DE">
            <w:pPr>
              <w:pStyle w:val="a6"/>
              <w:numPr>
                <w:ilvl w:val="0"/>
                <w:numId w:val="5"/>
              </w:numPr>
              <w:jc w:val="both"/>
              <w:outlineLvl w:val="2"/>
              <w:rPr>
                <w:sz w:val="28"/>
                <w:szCs w:val="28"/>
              </w:rPr>
            </w:pPr>
            <w:r w:rsidRPr="008A73DE">
              <w:rPr>
                <w:sz w:val="28"/>
                <w:szCs w:val="28"/>
              </w:rPr>
              <w:t>Историко-типологический</w:t>
            </w:r>
          </w:p>
        </w:tc>
        <w:tc>
          <w:tcPr>
            <w:tcW w:w="0" w:type="auto"/>
            <w:vAlign w:val="center"/>
          </w:tcPr>
          <w:p w:rsidR="005E33F9" w:rsidRPr="004F01A0" w:rsidRDefault="008A73DE" w:rsidP="008A73DE">
            <w:pPr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5E33F9" w:rsidRPr="004F01A0">
              <w:rPr>
                <w:sz w:val="28"/>
                <w:szCs w:val="28"/>
              </w:rPr>
              <w:t xml:space="preserve"> Выделение общих черт и классификация исторических явлений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8A73DE" w:rsidRDefault="005E33F9" w:rsidP="008A73DE">
            <w:pPr>
              <w:pStyle w:val="a6"/>
              <w:numPr>
                <w:ilvl w:val="0"/>
                <w:numId w:val="5"/>
              </w:numPr>
              <w:jc w:val="both"/>
              <w:outlineLvl w:val="2"/>
              <w:rPr>
                <w:sz w:val="28"/>
                <w:szCs w:val="28"/>
              </w:rPr>
            </w:pPr>
            <w:r w:rsidRPr="008A73DE">
              <w:rPr>
                <w:sz w:val="28"/>
                <w:szCs w:val="28"/>
              </w:rPr>
              <w:t>Историко-системный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8A73DE" w:rsidP="008A73DE">
            <w:pPr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5E33F9" w:rsidRPr="004F01A0">
              <w:rPr>
                <w:sz w:val="28"/>
                <w:szCs w:val="28"/>
              </w:rPr>
              <w:t xml:space="preserve"> Рассмотрение истории как целостной системы взаимосвязанных процессов</w:t>
            </w:r>
          </w:p>
        </w:tc>
      </w:tr>
    </w:tbl>
    <w:p w:rsidR="005E33F9" w:rsidRPr="004F01A0" w:rsidRDefault="005E33F9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sz w:val="28"/>
          <w:szCs w:val="28"/>
        </w:rPr>
        <w:t>1-Г, 2-А,</w:t>
      </w:r>
      <w:r w:rsidR="008A73DE">
        <w:rPr>
          <w:sz w:val="28"/>
          <w:szCs w:val="28"/>
        </w:rPr>
        <w:t xml:space="preserve"> </w:t>
      </w:r>
      <w:r w:rsidRPr="004F01A0">
        <w:rPr>
          <w:sz w:val="28"/>
          <w:szCs w:val="28"/>
        </w:rPr>
        <w:t>3-В, 4-Б</w:t>
      </w:r>
    </w:p>
    <w:p w:rsidR="00CB3C69" w:rsidRPr="004F01A0" w:rsidRDefault="005E33F9" w:rsidP="008A73DE">
      <w:pPr>
        <w:ind w:firstLine="709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A7B85">
        <w:rPr>
          <w:rFonts w:eastAsia="Calibri"/>
          <w:color w:val="000000"/>
          <w:sz w:val="28"/>
          <w:szCs w:val="28"/>
          <w:lang w:eastAsia="en-US"/>
        </w:rPr>
        <w:t>ПК</w:t>
      </w:r>
      <w:r w:rsidR="00154CC0">
        <w:rPr>
          <w:rFonts w:eastAsia="Calibri"/>
          <w:color w:val="000000"/>
          <w:sz w:val="28"/>
          <w:szCs w:val="28"/>
          <w:lang w:eastAsia="en-US"/>
        </w:rPr>
        <w:t>-</w:t>
      </w:r>
      <w:r w:rsidR="00BA7B85">
        <w:rPr>
          <w:rFonts w:eastAsia="Calibri"/>
          <w:color w:val="000000"/>
          <w:sz w:val="28"/>
          <w:szCs w:val="28"/>
          <w:lang w:eastAsia="en-US"/>
        </w:rPr>
        <w:t>3(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ПК-3.1; ПК-3.2; ПК-3.3</w:t>
      </w:r>
      <w:r w:rsidR="00BA7B85">
        <w:rPr>
          <w:rFonts w:eastAsia="Calibri"/>
          <w:color w:val="000000"/>
          <w:sz w:val="28"/>
          <w:szCs w:val="28"/>
          <w:lang w:eastAsia="en-US"/>
        </w:rPr>
        <w:t>)</w:t>
      </w:r>
    </w:p>
    <w:p w:rsidR="005E33F9" w:rsidRPr="004F01A0" w:rsidRDefault="005E33F9" w:rsidP="008A73DE">
      <w:pPr>
        <w:ind w:firstLine="709"/>
        <w:jc w:val="both"/>
        <w:outlineLvl w:val="2"/>
        <w:rPr>
          <w:sz w:val="28"/>
          <w:szCs w:val="28"/>
        </w:rPr>
      </w:pPr>
    </w:p>
    <w:p w:rsidR="005E33F9" w:rsidRPr="004F01A0" w:rsidRDefault="005E33F9" w:rsidP="008A73DE">
      <w:pPr>
        <w:ind w:firstLine="709"/>
        <w:jc w:val="both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2. Соотнесите основные этапы исторического исследования с их содержанием: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5193"/>
      </w:tblGrid>
      <w:tr w:rsidR="005E33F9" w:rsidRPr="004F01A0" w:rsidTr="005E3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5E33F9" w:rsidP="008A73DE">
            <w:pPr>
              <w:ind w:firstLine="709"/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Этап исследования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5E33F9" w:rsidP="008A73DE">
            <w:pPr>
              <w:ind w:firstLine="709"/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Содержание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5E33F9" w:rsidP="008A73DE">
            <w:pPr>
              <w:ind w:firstLine="709"/>
              <w:jc w:val="both"/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1</w:t>
            </w:r>
            <w:r w:rsidR="008A73DE"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Выбор темы и формулирование проблемы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5E33F9" w:rsidP="008A73DE">
            <w:pPr>
              <w:ind w:firstLine="709"/>
              <w:jc w:val="both"/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 xml:space="preserve"> А</w:t>
            </w:r>
            <w:r w:rsidR="008A73DE"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Определение объекта, предмета и целей исследования 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8A73DE" w:rsidP="008A73DE">
            <w:pPr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5E33F9" w:rsidRPr="004F01A0">
              <w:rPr>
                <w:sz w:val="28"/>
                <w:szCs w:val="28"/>
              </w:rPr>
              <w:t xml:space="preserve"> Поиск и анализ источников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8A73DE" w:rsidP="008A73DE">
            <w:pPr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5E33F9" w:rsidRPr="004F01A0">
              <w:rPr>
                <w:sz w:val="28"/>
                <w:szCs w:val="28"/>
              </w:rPr>
              <w:t xml:space="preserve"> Сбор и критика документов, необходимых для работы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8A73DE" w:rsidP="008A73DE">
            <w:pPr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5E33F9" w:rsidRPr="004F01A0">
              <w:rPr>
                <w:sz w:val="28"/>
                <w:szCs w:val="28"/>
              </w:rPr>
              <w:t xml:space="preserve"> Формирование гипотез и концепций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8A73DE" w:rsidP="008A73DE">
            <w:pPr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5E33F9" w:rsidRPr="004F01A0">
              <w:rPr>
                <w:sz w:val="28"/>
                <w:szCs w:val="28"/>
              </w:rPr>
              <w:t xml:space="preserve"> Определение основных тезисов и аргументов</w:t>
            </w:r>
          </w:p>
        </w:tc>
      </w:tr>
      <w:tr w:rsidR="005E33F9" w:rsidRPr="004F01A0" w:rsidTr="005E33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3F9" w:rsidRPr="004F01A0" w:rsidRDefault="008A73DE" w:rsidP="008A73DE">
            <w:pPr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="005E33F9" w:rsidRPr="004F01A0">
              <w:rPr>
                <w:sz w:val="28"/>
                <w:szCs w:val="28"/>
              </w:rPr>
              <w:t xml:space="preserve"> Написание и оформление работы</w:t>
            </w:r>
          </w:p>
        </w:tc>
        <w:tc>
          <w:tcPr>
            <w:tcW w:w="0" w:type="auto"/>
            <w:vAlign w:val="center"/>
            <w:hideMark/>
          </w:tcPr>
          <w:p w:rsidR="005E33F9" w:rsidRPr="004F01A0" w:rsidRDefault="008A73DE" w:rsidP="008A73DE">
            <w:pPr>
              <w:ind w:firstLine="709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5E33F9" w:rsidRPr="004F01A0">
              <w:rPr>
                <w:sz w:val="28"/>
                <w:szCs w:val="28"/>
              </w:rPr>
              <w:t xml:space="preserve"> Представление результатов исследования в виде текста</w:t>
            </w:r>
          </w:p>
        </w:tc>
      </w:tr>
    </w:tbl>
    <w:p w:rsidR="005E33F9" w:rsidRPr="004F01A0" w:rsidRDefault="005E33F9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sz w:val="28"/>
          <w:szCs w:val="28"/>
        </w:rPr>
        <w:t xml:space="preserve"> 1-В, 2-Г, 3-А,4-Б</w:t>
      </w:r>
    </w:p>
    <w:p w:rsidR="005E33F9" w:rsidRPr="004F01A0" w:rsidRDefault="005E33F9" w:rsidP="008A73DE">
      <w:pPr>
        <w:ind w:firstLine="709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</w:t>
      </w:r>
      <w:r w:rsidR="008A701B" w:rsidRPr="004F01A0">
        <w:rPr>
          <w:rFonts w:eastAsia="Calibri"/>
          <w:color w:val="000000"/>
          <w:sz w:val="28"/>
          <w:szCs w:val="28"/>
          <w:lang w:eastAsia="en-US"/>
        </w:rPr>
        <w:t>):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 ПК</w:t>
      </w:r>
      <w:r w:rsidR="00154CC0">
        <w:rPr>
          <w:rFonts w:eastAsia="Calibri"/>
          <w:color w:val="000000"/>
          <w:sz w:val="28"/>
          <w:szCs w:val="28"/>
          <w:lang w:eastAsia="en-US"/>
        </w:rPr>
        <w:t>-</w:t>
      </w:r>
      <w:r w:rsidR="00BA7B85">
        <w:rPr>
          <w:rFonts w:eastAsia="Calibri"/>
          <w:color w:val="000000"/>
          <w:sz w:val="28"/>
          <w:szCs w:val="28"/>
          <w:lang w:eastAsia="en-US"/>
        </w:rPr>
        <w:t>4 (ПК-4.1; ПК-4.2; ПК-4.3)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E33F9" w:rsidRPr="004F01A0" w:rsidRDefault="005E33F9" w:rsidP="008A73DE">
      <w:pPr>
        <w:ind w:firstLine="709"/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5E33F9" w:rsidRDefault="005E33F9" w:rsidP="008A73DE">
      <w:pPr>
        <w:ind w:firstLine="709"/>
        <w:jc w:val="both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3. Соотнесите исторические источники с их видами: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73DE" w:rsidTr="008A73DE">
        <w:tc>
          <w:tcPr>
            <w:tcW w:w="4785" w:type="dxa"/>
          </w:tcPr>
          <w:p w:rsidR="008A73DE" w:rsidRDefault="008A73DE" w:rsidP="008A73DE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Исторический источник</w:t>
            </w:r>
          </w:p>
        </w:tc>
        <w:tc>
          <w:tcPr>
            <w:tcW w:w="4786" w:type="dxa"/>
          </w:tcPr>
          <w:p w:rsidR="008A73DE" w:rsidRDefault="008A73DE" w:rsidP="008A73DE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Вид источника</w:t>
            </w:r>
          </w:p>
        </w:tc>
      </w:tr>
      <w:tr w:rsidR="008A73DE" w:rsidTr="008A73DE">
        <w:tc>
          <w:tcPr>
            <w:tcW w:w="4785" w:type="dxa"/>
          </w:tcPr>
          <w:p w:rsidR="008A73DE" w:rsidRDefault="008A73DE" w:rsidP="008A73DE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Дневники и мемуары</w:t>
            </w:r>
          </w:p>
        </w:tc>
        <w:tc>
          <w:tcPr>
            <w:tcW w:w="4786" w:type="dxa"/>
          </w:tcPr>
          <w:p w:rsidR="008A73DE" w:rsidRDefault="008A73DE" w:rsidP="008A73DE">
            <w:pPr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Pr="004F01A0">
              <w:rPr>
                <w:sz w:val="28"/>
                <w:szCs w:val="28"/>
              </w:rPr>
              <w:t xml:space="preserve"> Юридические источники</w:t>
            </w:r>
          </w:p>
        </w:tc>
      </w:tr>
      <w:tr w:rsidR="008A73DE" w:rsidTr="008A73DE">
        <w:tc>
          <w:tcPr>
            <w:tcW w:w="4785" w:type="dxa"/>
          </w:tcPr>
          <w:p w:rsidR="008A73DE" w:rsidRDefault="008A73DE" w:rsidP="008A73DE">
            <w:pPr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4F01A0">
              <w:rPr>
                <w:sz w:val="28"/>
                <w:szCs w:val="28"/>
              </w:rPr>
              <w:t xml:space="preserve"> Орудия труда и предметы быта</w:t>
            </w:r>
          </w:p>
        </w:tc>
        <w:tc>
          <w:tcPr>
            <w:tcW w:w="4786" w:type="dxa"/>
          </w:tcPr>
          <w:p w:rsidR="008A73DE" w:rsidRDefault="008A73DE" w:rsidP="008A73DE">
            <w:pPr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4F01A0">
              <w:rPr>
                <w:sz w:val="28"/>
                <w:szCs w:val="28"/>
              </w:rPr>
              <w:t>Устные источники</w:t>
            </w:r>
          </w:p>
        </w:tc>
      </w:tr>
      <w:tr w:rsidR="008A73DE" w:rsidTr="008A73DE">
        <w:tc>
          <w:tcPr>
            <w:tcW w:w="4785" w:type="dxa"/>
          </w:tcPr>
          <w:p w:rsidR="008A73DE" w:rsidRDefault="008A73DE" w:rsidP="008A73DE">
            <w:pPr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4F01A0">
              <w:rPr>
                <w:sz w:val="28"/>
                <w:szCs w:val="28"/>
              </w:rPr>
              <w:t xml:space="preserve"> Записи народных сказаний</w:t>
            </w:r>
          </w:p>
        </w:tc>
        <w:tc>
          <w:tcPr>
            <w:tcW w:w="4786" w:type="dxa"/>
          </w:tcPr>
          <w:p w:rsidR="008A73DE" w:rsidRDefault="008A73DE" w:rsidP="008A73DE">
            <w:pPr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4F01A0">
              <w:rPr>
                <w:sz w:val="28"/>
                <w:szCs w:val="28"/>
              </w:rPr>
              <w:t>Письменные источники</w:t>
            </w:r>
          </w:p>
        </w:tc>
      </w:tr>
      <w:tr w:rsidR="008A73DE" w:rsidTr="008A73DE">
        <w:tc>
          <w:tcPr>
            <w:tcW w:w="4785" w:type="dxa"/>
          </w:tcPr>
          <w:p w:rsidR="008A73DE" w:rsidRDefault="008A73DE" w:rsidP="008A73DE">
            <w:pPr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Pr="004F01A0">
              <w:rPr>
                <w:sz w:val="28"/>
                <w:szCs w:val="28"/>
              </w:rPr>
              <w:t xml:space="preserve"> Законы и указы</w:t>
            </w:r>
          </w:p>
        </w:tc>
        <w:tc>
          <w:tcPr>
            <w:tcW w:w="4786" w:type="dxa"/>
          </w:tcPr>
          <w:p w:rsidR="008A73DE" w:rsidRDefault="008A73DE" w:rsidP="008A73DE">
            <w:pPr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4F01A0">
              <w:rPr>
                <w:sz w:val="28"/>
                <w:szCs w:val="28"/>
              </w:rPr>
              <w:t>Вещественные источники</w:t>
            </w:r>
          </w:p>
        </w:tc>
      </w:tr>
    </w:tbl>
    <w:p w:rsidR="005E33F9" w:rsidRPr="004F01A0" w:rsidRDefault="005E33F9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sz w:val="28"/>
          <w:szCs w:val="28"/>
        </w:rPr>
        <w:t xml:space="preserve"> 1-В, 2-</w:t>
      </w:r>
      <w:r w:rsidR="008A73DE">
        <w:rPr>
          <w:sz w:val="28"/>
          <w:szCs w:val="28"/>
        </w:rPr>
        <w:t>Г</w:t>
      </w:r>
      <w:r w:rsidRPr="004F01A0">
        <w:rPr>
          <w:sz w:val="28"/>
          <w:szCs w:val="28"/>
        </w:rPr>
        <w:t>, 3-</w:t>
      </w:r>
      <w:r w:rsidR="008A73DE">
        <w:rPr>
          <w:sz w:val="28"/>
          <w:szCs w:val="28"/>
        </w:rPr>
        <w:t>Б</w:t>
      </w:r>
      <w:r w:rsidRPr="004F01A0">
        <w:rPr>
          <w:sz w:val="28"/>
          <w:szCs w:val="28"/>
        </w:rPr>
        <w:t>, 4-</w:t>
      </w:r>
      <w:r w:rsidR="008A73DE">
        <w:rPr>
          <w:sz w:val="28"/>
          <w:szCs w:val="28"/>
        </w:rPr>
        <w:t>А</w:t>
      </w:r>
    </w:p>
    <w:p w:rsidR="008A701B" w:rsidRDefault="005E33F9" w:rsidP="008A73DE">
      <w:pPr>
        <w:ind w:firstLine="709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A7B85">
        <w:rPr>
          <w:rFonts w:eastAsia="Calibri"/>
          <w:color w:val="000000"/>
          <w:sz w:val="28"/>
          <w:szCs w:val="28"/>
          <w:lang w:eastAsia="en-US"/>
        </w:rPr>
        <w:t>ПК</w:t>
      </w:r>
      <w:r w:rsidR="00154CC0">
        <w:rPr>
          <w:rFonts w:eastAsia="Calibri"/>
          <w:color w:val="000000"/>
          <w:sz w:val="28"/>
          <w:szCs w:val="28"/>
          <w:lang w:eastAsia="en-US"/>
        </w:rPr>
        <w:t>-5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 (ПК-</w:t>
      </w:r>
      <w:r w:rsidR="00154CC0">
        <w:rPr>
          <w:rFonts w:eastAsia="Calibri"/>
          <w:color w:val="000000"/>
          <w:sz w:val="28"/>
          <w:szCs w:val="28"/>
          <w:lang w:eastAsia="en-US"/>
        </w:rPr>
        <w:t>5</w:t>
      </w:r>
      <w:r w:rsidR="00BA7B85">
        <w:rPr>
          <w:rFonts w:eastAsia="Calibri"/>
          <w:color w:val="000000"/>
          <w:sz w:val="28"/>
          <w:szCs w:val="28"/>
          <w:lang w:eastAsia="en-US"/>
        </w:rPr>
        <w:t>.1; ПК-</w:t>
      </w:r>
      <w:r w:rsidR="00154CC0">
        <w:rPr>
          <w:rFonts w:eastAsia="Calibri"/>
          <w:color w:val="000000"/>
          <w:sz w:val="28"/>
          <w:szCs w:val="28"/>
          <w:lang w:eastAsia="en-US"/>
        </w:rPr>
        <w:t>5</w:t>
      </w:r>
      <w:r w:rsidR="00BA7B85">
        <w:rPr>
          <w:rFonts w:eastAsia="Calibri"/>
          <w:color w:val="000000"/>
          <w:sz w:val="28"/>
          <w:szCs w:val="28"/>
          <w:lang w:eastAsia="en-US"/>
        </w:rPr>
        <w:t>.2; ПК-</w:t>
      </w:r>
      <w:r w:rsidR="00154CC0">
        <w:rPr>
          <w:rFonts w:eastAsia="Calibri"/>
          <w:color w:val="000000"/>
          <w:sz w:val="28"/>
          <w:szCs w:val="28"/>
          <w:lang w:eastAsia="en-US"/>
        </w:rPr>
        <w:t>5</w:t>
      </w:r>
      <w:r w:rsidR="00BA7B85">
        <w:rPr>
          <w:rFonts w:eastAsia="Calibri"/>
          <w:color w:val="000000"/>
          <w:sz w:val="28"/>
          <w:szCs w:val="28"/>
          <w:lang w:eastAsia="en-US"/>
        </w:rPr>
        <w:t>.3)</w:t>
      </w:r>
    </w:p>
    <w:p w:rsidR="00BA7B85" w:rsidRDefault="00BA7B85" w:rsidP="008A73DE">
      <w:pPr>
        <w:ind w:firstLine="709"/>
        <w:outlineLvl w:val="2"/>
        <w:rPr>
          <w:bCs/>
          <w:sz w:val="28"/>
          <w:szCs w:val="28"/>
        </w:rPr>
      </w:pPr>
    </w:p>
    <w:p w:rsidR="00B708A5" w:rsidRDefault="008A701B" w:rsidP="008A73DE">
      <w:pPr>
        <w:ind w:firstLine="709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B708A5" w:rsidRPr="00B708A5">
        <w:rPr>
          <w:bCs/>
          <w:sz w:val="28"/>
          <w:szCs w:val="28"/>
        </w:rPr>
        <w:t>Установите соответствие между этапами исследования и их характеристиками: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86CDB" w:rsidTr="00A86CDB">
        <w:tc>
          <w:tcPr>
            <w:tcW w:w="4785" w:type="dxa"/>
          </w:tcPr>
          <w:p w:rsidR="00A86CDB" w:rsidRDefault="00A86CDB" w:rsidP="008A73DE">
            <w:pPr>
              <w:outlineLvl w:val="2"/>
              <w:rPr>
                <w:bCs/>
                <w:sz w:val="28"/>
                <w:szCs w:val="28"/>
              </w:rPr>
            </w:pPr>
            <w:r w:rsidRPr="00B708A5">
              <w:rPr>
                <w:bCs/>
                <w:sz w:val="28"/>
                <w:szCs w:val="28"/>
              </w:rPr>
              <w:lastRenderedPageBreak/>
              <w:t>Характеристика</w:t>
            </w:r>
          </w:p>
        </w:tc>
        <w:tc>
          <w:tcPr>
            <w:tcW w:w="4786" w:type="dxa"/>
          </w:tcPr>
          <w:p w:rsidR="00A86CDB" w:rsidRDefault="00A86CDB" w:rsidP="008A73DE">
            <w:pPr>
              <w:outlineLvl w:val="2"/>
              <w:rPr>
                <w:bCs/>
                <w:sz w:val="28"/>
                <w:szCs w:val="28"/>
              </w:rPr>
            </w:pPr>
            <w:r w:rsidRPr="00B708A5">
              <w:rPr>
                <w:bCs/>
                <w:sz w:val="28"/>
                <w:szCs w:val="28"/>
              </w:rPr>
              <w:t>Этап исследования</w:t>
            </w:r>
          </w:p>
        </w:tc>
      </w:tr>
      <w:tr w:rsidR="00A86CDB" w:rsidTr="00A86CDB">
        <w:tc>
          <w:tcPr>
            <w:tcW w:w="4785" w:type="dxa"/>
          </w:tcPr>
          <w:p w:rsidR="00A86CDB" w:rsidRDefault="00A86CDB" w:rsidP="008A73DE">
            <w:pPr>
              <w:outlineLvl w:val="2"/>
              <w:rPr>
                <w:bCs/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1) Проверка гипотез на практике, работа с эмпирическими данными</w:t>
            </w:r>
          </w:p>
        </w:tc>
        <w:tc>
          <w:tcPr>
            <w:tcW w:w="4786" w:type="dxa"/>
          </w:tcPr>
          <w:p w:rsidR="00A86CDB" w:rsidRDefault="00A86CDB" w:rsidP="008A73DE">
            <w:pPr>
              <w:outlineLvl w:val="2"/>
              <w:rPr>
                <w:bCs/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А) Методология исследования</w:t>
            </w:r>
          </w:p>
        </w:tc>
      </w:tr>
      <w:tr w:rsidR="00A86CDB" w:rsidTr="00A86CDB">
        <w:tc>
          <w:tcPr>
            <w:tcW w:w="4785" w:type="dxa"/>
          </w:tcPr>
          <w:p w:rsidR="00A86CDB" w:rsidRDefault="00A86CDB" w:rsidP="008A73DE">
            <w:pPr>
              <w:outlineLvl w:val="2"/>
              <w:rPr>
                <w:bCs/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2) Основан на сборе статистических данных и их последующей обработке</w:t>
            </w:r>
          </w:p>
        </w:tc>
        <w:tc>
          <w:tcPr>
            <w:tcW w:w="4786" w:type="dxa"/>
          </w:tcPr>
          <w:p w:rsidR="00A86CDB" w:rsidRDefault="00A86CDB" w:rsidP="008A73DE">
            <w:pPr>
              <w:outlineLvl w:val="2"/>
              <w:rPr>
                <w:bCs/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Б) Дедукция</w:t>
            </w:r>
          </w:p>
        </w:tc>
      </w:tr>
      <w:tr w:rsidR="00A86CDB" w:rsidTr="00A86CDB">
        <w:tc>
          <w:tcPr>
            <w:tcW w:w="4785" w:type="dxa"/>
          </w:tcPr>
          <w:p w:rsidR="00A86CDB" w:rsidRDefault="00A86CDB" w:rsidP="008A73DE">
            <w:pPr>
              <w:outlineLvl w:val="2"/>
              <w:rPr>
                <w:bCs/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3) Описание используемых методов и обоснование их выбора</w:t>
            </w:r>
          </w:p>
        </w:tc>
        <w:tc>
          <w:tcPr>
            <w:tcW w:w="4786" w:type="dxa"/>
          </w:tcPr>
          <w:p w:rsidR="00A86CDB" w:rsidRDefault="00A86CDB" w:rsidP="008A73DE">
            <w:pPr>
              <w:outlineLvl w:val="2"/>
              <w:rPr>
                <w:bCs/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В) Проведение эксперимента</w:t>
            </w:r>
          </w:p>
        </w:tc>
      </w:tr>
      <w:tr w:rsidR="00A86CDB" w:rsidTr="00A86CDB">
        <w:tc>
          <w:tcPr>
            <w:tcW w:w="4785" w:type="dxa"/>
          </w:tcPr>
          <w:p w:rsidR="00A86CDB" w:rsidRDefault="00A86CDB" w:rsidP="008A73DE">
            <w:pPr>
              <w:outlineLvl w:val="2"/>
              <w:rPr>
                <w:bCs/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4) Движение мысли от общего утверждения к частным случаям</w:t>
            </w:r>
          </w:p>
        </w:tc>
        <w:tc>
          <w:tcPr>
            <w:tcW w:w="4786" w:type="dxa"/>
          </w:tcPr>
          <w:p w:rsidR="00A86CDB" w:rsidRDefault="00A86CDB" w:rsidP="008A73DE">
            <w:pPr>
              <w:outlineLvl w:val="2"/>
              <w:rPr>
                <w:bCs/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Д) Аналитический метод</w:t>
            </w:r>
          </w:p>
        </w:tc>
      </w:tr>
      <w:tr w:rsidR="00A86CDB" w:rsidTr="00A86CDB">
        <w:tc>
          <w:tcPr>
            <w:tcW w:w="4785" w:type="dxa"/>
          </w:tcPr>
          <w:p w:rsidR="00A86CDB" w:rsidRDefault="00A86CDB" w:rsidP="008A73DE">
            <w:pPr>
              <w:outlineLvl w:val="2"/>
              <w:rPr>
                <w:bCs/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5) Объединение отдельных частей исследования в единое целое</w:t>
            </w:r>
          </w:p>
        </w:tc>
        <w:tc>
          <w:tcPr>
            <w:tcW w:w="4786" w:type="dxa"/>
          </w:tcPr>
          <w:p w:rsidR="00A86CDB" w:rsidRDefault="00A86CDB" w:rsidP="008A73DE">
            <w:pPr>
              <w:outlineLvl w:val="2"/>
              <w:rPr>
                <w:bCs/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Е) Синтез</w:t>
            </w:r>
          </w:p>
        </w:tc>
      </w:tr>
    </w:tbl>
    <w:p w:rsidR="00B708A5" w:rsidRPr="004F01A0" w:rsidRDefault="00B708A5" w:rsidP="008A73DE">
      <w:pPr>
        <w:ind w:firstLine="709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1 –</w:t>
      </w:r>
      <w:r w:rsidRPr="00B708A5">
        <w:rPr>
          <w:sz w:val="28"/>
          <w:szCs w:val="28"/>
        </w:rPr>
        <w:t xml:space="preserve">В, 2 – </w:t>
      </w:r>
      <w:r w:rsidRPr="004F01A0">
        <w:rPr>
          <w:sz w:val="28"/>
          <w:szCs w:val="28"/>
        </w:rPr>
        <w:t>Г, 3 – А, 4 – Б, 5 – Д</w:t>
      </w:r>
    </w:p>
    <w:p w:rsidR="008A701B" w:rsidRPr="008A701B" w:rsidRDefault="00B708A5" w:rsidP="008A73DE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54CC0">
        <w:rPr>
          <w:rFonts w:eastAsia="Calibri"/>
          <w:color w:val="000000"/>
          <w:sz w:val="28"/>
          <w:szCs w:val="28"/>
          <w:lang w:eastAsia="en-US"/>
        </w:rPr>
        <w:t>О</w:t>
      </w:r>
      <w:r w:rsidR="00BA7B85">
        <w:rPr>
          <w:rFonts w:eastAsia="Calibri"/>
          <w:color w:val="000000"/>
          <w:sz w:val="28"/>
          <w:szCs w:val="28"/>
          <w:lang w:eastAsia="en-US"/>
        </w:rPr>
        <w:t>ПК</w:t>
      </w:r>
      <w:r w:rsidR="00154CC0">
        <w:rPr>
          <w:rFonts w:eastAsia="Calibri"/>
          <w:color w:val="000000"/>
          <w:sz w:val="28"/>
          <w:szCs w:val="28"/>
          <w:lang w:eastAsia="en-US"/>
        </w:rPr>
        <w:t>-5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154CC0">
        <w:rPr>
          <w:rFonts w:eastAsia="Calibri"/>
          <w:color w:val="000000"/>
          <w:sz w:val="28"/>
          <w:szCs w:val="28"/>
          <w:lang w:eastAsia="en-US"/>
        </w:rPr>
        <w:t>ОПК-5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.1; </w:t>
      </w:r>
      <w:r w:rsidR="00154CC0">
        <w:rPr>
          <w:rFonts w:eastAsia="Calibri"/>
          <w:color w:val="000000"/>
          <w:sz w:val="28"/>
          <w:szCs w:val="28"/>
          <w:lang w:eastAsia="en-US"/>
        </w:rPr>
        <w:t>ОПК-5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.2; </w:t>
      </w:r>
      <w:r w:rsidR="00154CC0">
        <w:rPr>
          <w:rFonts w:eastAsia="Calibri"/>
          <w:color w:val="000000"/>
          <w:sz w:val="28"/>
          <w:szCs w:val="28"/>
          <w:lang w:eastAsia="en-US"/>
        </w:rPr>
        <w:t>О</w:t>
      </w:r>
      <w:r w:rsidR="00BA7B85">
        <w:rPr>
          <w:rFonts w:eastAsia="Calibri"/>
          <w:color w:val="000000"/>
          <w:sz w:val="28"/>
          <w:szCs w:val="28"/>
          <w:lang w:eastAsia="en-US"/>
        </w:rPr>
        <w:t>ПК-</w:t>
      </w:r>
      <w:r w:rsidR="00154CC0">
        <w:rPr>
          <w:rFonts w:eastAsia="Calibri"/>
          <w:color w:val="000000"/>
          <w:sz w:val="28"/>
          <w:szCs w:val="28"/>
          <w:lang w:eastAsia="en-US"/>
        </w:rPr>
        <w:t>5</w:t>
      </w:r>
      <w:r w:rsidR="00BA7B85">
        <w:rPr>
          <w:rFonts w:eastAsia="Calibri"/>
          <w:color w:val="000000"/>
          <w:sz w:val="28"/>
          <w:szCs w:val="28"/>
          <w:lang w:eastAsia="en-US"/>
        </w:rPr>
        <w:t>.3)</w:t>
      </w:r>
    </w:p>
    <w:p w:rsidR="005E33F9" w:rsidRPr="004F01A0" w:rsidRDefault="005E33F9" w:rsidP="008A73DE">
      <w:pPr>
        <w:ind w:firstLine="709"/>
        <w:jc w:val="both"/>
        <w:outlineLvl w:val="2"/>
        <w:rPr>
          <w:sz w:val="28"/>
          <w:szCs w:val="28"/>
        </w:rPr>
      </w:pPr>
    </w:p>
    <w:p w:rsidR="005B20F9" w:rsidRPr="005B20F9" w:rsidRDefault="005B20F9" w:rsidP="008A73DE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B20F9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5B20F9" w:rsidRPr="005B20F9" w:rsidRDefault="005B20F9" w:rsidP="008A73DE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5B20F9" w:rsidRPr="005B20F9" w:rsidRDefault="005B20F9" w:rsidP="008A73DE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5B20F9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</w:t>
      </w:r>
    </w:p>
    <w:p w:rsidR="005B20F9" w:rsidRPr="005B20F9" w:rsidRDefault="005B20F9" w:rsidP="008A73DE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5B20F9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Запишите правильную последовательность букв слева направо.</w:t>
      </w:r>
    </w:p>
    <w:p w:rsidR="00055262" w:rsidRPr="004F01A0" w:rsidRDefault="00055262" w:rsidP="008A73DE">
      <w:pPr>
        <w:ind w:firstLine="709"/>
        <w:jc w:val="both"/>
        <w:outlineLvl w:val="2"/>
        <w:rPr>
          <w:sz w:val="28"/>
          <w:szCs w:val="28"/>
        </w:rPr>
      </w:pPr>
    </w:p>
    <w:p w:rsidR="005B20F9" w:rsidRPr="004F01A0" w:rsidRDefault="005B20F9" w:rsidP="008A73DE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4F01A0">
        <w:rPr>
          <w:bCs/>
          <w:sz w:val="28"/>
          <w:szCs w:val="28"/>
        </w:rPr>
        <w:t>1.</w:t>
      </w:r>
      <w:r w:rsidRPr="004F01A0">
        <w:rPr>
          <w:b/>
          <w:bCs/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Установите правильную последовательность этапов преддипломной практики:</w:t>
      </w:r>
    </w:p>
    <w:p w:rsidR="005B20F9" w:rsidRPr="004F01A0" w:rsidRDefault="005B20F9" w:rsidP="008A73DE">
      <w:pPr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А) Анализ проделанной работы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Б) Выбор и согласование темы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В) Подготовка отчёта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Г) Ознакомление с предприятием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Д) Выполнение практических заданий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Е) Защита отчёта</w:t>
      </w:r>
    </w:p>
    <w:p w:rsidR="005B20F9" w:rsidRPr="004F01A0" w:rsidRDefault="005B20F9" w:rsidP="008A73DE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bCs/>
          <w:sz w:val="28"/>
          <w:szCs w:val="28"/>
        </w:rPr>
        <w:t xml:space="preserve"> </w:t>
      </w:r>
      <w:r w:rsidR="00A86CDB">
        <w:rPr>
          <w:sz w:val="28"/>
          <w:szCs w:val="28"/>
        </w:rPr>
        <w:t>Б,</w:t>
      </w:r>
      <w:r w:rsidRPr="004F01A0">
        <w:rPr>
          <w:sz w:val="28"/>
          <w:szCs w:val="28"/>
        </w:rPr>
        <w:t xml:space="preserve"> Г</w:t>
      </w:r>
      <w:r w:rsidR="00A86CDB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Д</w:t>
      </w:r>
      <w:r w:rsidR="00A86CDB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</w:t>
      </w:r>
      <w:proofErr w:type="gramStart"/>
      <w:r w:rsidRPr="004F01A0">
        <w:rPr>
          <w:sz w:val="28"/>
          <w:szCs w:val="28"/>
        </w:rPr>
        <w:t>А</w:t>
      </w:r>
      <w:proofErr w:type="gramEnd"/>
      <w:r w:rsidR="00A86CDB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В</w:t>
      </w:r>
      <w:r w:rsidR="00A86CDB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Е</w:t>
      </w:r>
    </w:p>
    <w:p w:rsidR="005B20F9" w:rsidRPr="004F01A0" w:rsidRDefault="005B20F9" w:rsidP="008A73DE">
      <w:pPr>
        <w:rPr>
          <w:sz w:val="28"/>
          <w:szCs w:val="28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A7B85">
        <w:rPr>
          <w:rFonts w:eastAsia="Calibri"/>
          <w:color w:val="000000"/>
          <w:sz w:val="28"/>
          <w:szCs w:val="28"/>
          <w:lang w:eastAsia="en-US"/>
        </w:rPr>
        <w:t>ПК</w:t>
      </w:r>
      <w:r w:rsidR="00154CC0">
        <w:rPr>
          <w:rFonts w:eastAsia="Calibri"/>
          <w:color w:val="000000"/>
          <w:sz w:val="28"/>
          <w:szCs w:val="28"/>
          <w:lang w:eastAsia="en-US"/>
        </w:rPr>
        <w:t>-</w:t>
      </w:r>
      <w:r w:rsidR="00BA7B85">
        <w:rPr>
          <w:rFonts w:eastAsia="Calibri"/>
          <w:color w:val="000000"/>
          <w:sz w:val="28"/>
          <w:szCs w:val="28"/>
          <w:lang w:eastAsia="en-US"/>
        </w:rPr>
        <w:t>3</w:t>
      </w:r>
      <w:r w:rsidR="00154CC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A7B85">
        <w:rPr>
          <w:rFonts w:eastAsia="Calibri"/>
          <w:color w:val="000000"/>
          <w:sz w:val="28"/>
          <w:szCs w:val="28"/>
          <w:lang w:eastAsia="en-US"/>
        </w:rPr>
        <w:t>(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ПК-3.1; ПК-3.2; ПК-3.3</w:t>
      </w:r>
      <w:r w:rsidR="00BA7B85">
        <w:rPr>
          <w:rFonts w:eastAsia="Calibri"/>
          <w:color w:val="000000"/>
          <w:sz w:val="28"/>
          <w:szCs w:val="28"/>
          <w:lang w:eastAsia="en-US"/>
        </w:rPr>
        <w:t>)</w:t>
      </w:r>
    </w:p>
    <w:p w:rsidR="005B20F9" w:rsidRPr="004F01A0" w:rsidRDefault="005B20F9" w:rsidP="008A73DE">
      <w:pPr>
        <w:ind w:firstLine="709"/>
        <w:jc w:val="both"/>
        <w:outlineLvl w:val="2"/>
        <w:rPr>
          <w:sz w:val="28"/>
          <w:szCs w:val="28"/>
        </w:rPr>
      </w:pPr>
    </w:p>
    <w:p w:rsidR="005B20F9" w:rsidRPr="004F01A0" w:rsidRDefault="005B20F9" w:rsidP="008A73DE">
      <w:pPr>
        <w:ind w:firstLine="709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2. Расположите в правильном порядке этапы подготовки отчёта по практике:</w:t>
      </w:r>
    </w:p>
    <w:p w:rsidR="005B20F9" w:rsidRPr="004F01A0" w:rsidRDefault="005B20F9" w:rsidP="008A73DE">
      <w:pPr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А) Написание введения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Б) Формулировка выводов и рекомендаций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В) Описание проделанной работы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Г) Сбор и анализ информации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Д) Оформление списка литературы</w:t>
      </w:r>
    </w:p>
    <w:p w:rsidR="005B20F9" w:rsidRPr="004F01A0" w:rsidRDefault="005B20F9" w:rsidP="008A73DE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Г</w:t>
      </w:r>
      <w:r w:rsidR="00C21B52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А</w:t>
      </w:r>
      <w:r w:rsidR="00C21B52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В</w:t>
      </w:r>
      <w:r w:rsidR="00C21B52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Б</w:t>
      </w:r>
      <w:r w:rsidR="00C21B52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Д</w:t>
      </w:r>
    </w:p>
    <w:p w:rsidR="008A701B" w:rsidRDefault="005B20F9" w:rsidP="008A73DE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A7B85">
        <w:rPr>
          <w:rFonts w:eastAsia="Calibri"/>
          <w:color w:val="000000"/>
          <w:sz w:val="28"/>
          <w:szCs w:val="28"/>
          <w:lang w:eastAsia="en-US"/>
        </w:rPr>
        <w:t>ПК</w:t>
      </w:r>
      <w:r w:rsidR="00154CC0">
        <w:rPr>
          <w:rFonts w:eastAsia="Calibri"/>
          <w:color w:val="000000"/>
          <w:sz w:val="28"/>
          <w:szCs w:val="28"/>
          <w:lang w:eastAsia="en-US"/>
        </w:rPr>
        <w:t>-2</w:t>
      </w:r>
      <w:r w:rsidR="00BA7B85">
        <w:rPr>
          <w:rFonts w:eastAsia="Calibri"/>
          <w:color w:val="000000"/>
          <w:sz w:val="28"/>
          <w:szCs w:val="28"/>
          <w:lang w:eastAsia="en-US"/>
        </w:rPr>
        <w:t>(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ПК-</w:t>
      </w:r>
      <w:r w:rsidR="00154CC0">
        <w:rPr>
          <w:rFonts w:eastAsia="Calibri"/>
          <w:color w:val="000000"/>
          <w:sz w:val="28"/>
          <w:szCs w:val="28"/>
          <w:lang w:eastAsia="en-US"/>
        </w:rPr>
        <w:t>2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.1; ПК-</w:t>
      </w:r>
      <w:r w:rsidR="00154CC0">
        <w:rPr>
          <w:rFonts w:eastAsia="Calibri"/>
          <w:color w:val="000000"/>
          <w:sz w:val="28"/>
          <w:szCs w:val="28"/>
          <w:lang w:eastAsia="en-US"/>
        </w:rPr>
        <w:t>2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.2; ПК-</w:t>
      </w:r>
      <w:r w:rsidR="00154CC0">
        <w:rPr>
          <w:rFonts w:eastAsia="Calibri"/>
          <w:color w:val="000000"/>
          <w:sz w:val="28"/>
          <w:szCs w:val="28"/>
          <w:lang w:eastAsia="en-US"/>
        </w:rPr>
        <w:t>2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.3</w:t>
      </w:r>
      <w:r w:rsidR="00BA7B85">
        <w:rPr>
          <w:rFonts w:eastAsia="Calibri"/>
          <w:color w:val="000000"/>
          <w:sz w:val="28"/>
          <w:szCs w:val="28"/>
          <w:lang w:eastAsia="en-US"/>
        </w:rPr>
        <w:t>)</w:t>
      </w:r>
    </w:p>
    <w:p w:rsidR="005B20F9" w:rsidRPr="004F01A0" w:rsidRDefault="005B20F9" w:rsidP="008A73DE">
      <w:pPr>
        <w:jc w:val="both"/>
        <w:outlineLvl w:val="2"/>
        <w:rPr>
          <w:sz w:val="28"/>
          <w:szCs w:val="28"/>
        </w:rPr>
      </w:pPr>
    </w:p>
    <w:p w:rsidR="005B20F9" w:rsidRPr="004F01A0" w:rsidRDefault="005B20F9" w:rsidP="008A73DE">
      <w:pPr>
        <w:ind w:firstLine="709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3. Установите последовательность действий при поступлении на практику:</w:t>
      </w:r>
    </w:p>
    <w:p w:rsidR="005B20F9" w:rsidRPr="004F01A0" w:rsidRDefault="005B20F9" w:rsidP="008A73DE">
      <w:pPr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А) Подписание договора на практику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Б) Получение задания от руководителя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lastRenderedPageBreak/>
        <w:t>В) Прохождение инструктажа по технике безопасности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Г) Ознакомление с внутренним распорядком организации</w:t>
      </w:r>
      <w:r w:rsidRPr="004F01A0">
        <w:rPr>
          <w:sz w:val="28"/>
          <w:szCs w:val="28"/>
        </w:rPr>
        <w:br/>
      </w:r>
      <w:r w:rsidRPr="004F01A0">
        <w:rPr>
          <w:bCs/>
          <w:sz w:val="28"/>
          <w:szCs w:val="28"/>
        </w:rPr>
        <w:t>Д) Начало выполнения практических заданий</w:t>
      </w:r>
    </w:p>
    <w:p w:rsidR="005B20F9" w:rsidRPr="004F01A0" w:rsidRDefault="005B20F9" w:rsidP="008A73DE">
      <w:pPr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bCs/>
          <w:sz w:val="28"/>
          <w:szCs w:val="28"/>
        </w:rPr>
        <w:t xml:space="preserve"> </w:t>
      </w:r>
      <w:r w:rsidRPr="004F01A0">
        <w:rPr>
          <w:sz w:val="28"/>
          <w:szCs w:val="28"/>
        </w:rPr>
        <w:t>А</w:t>
      </w:r>
      <w:r w:rsidR="00C21B52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Г</w:t>
      </w:r>
      <w:r w:rsidR="00C21B52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В</w:t>
      </w:r>
      <w:r w:rsidR="00C21B52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Б</w:t>
      </w:r>
      <w:r w:rsidR="00C21B52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Д</w:t>
      </w:r>
    </w:p>
    <w:p w:rsidR="005B20F9" w:rsidRPr="004F01A0" w:rsidRDefault="005B20F9" w:rsidP="008A73DE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A7B85">
        <w:rPr>
          <w:rFonts w:eastAsia="Calibri"/>
          <w:color w:val="000000"/>
          <w:sz w:val="28"/>
          <w:szCs w:val="28"/>
          <w:lang w:eastAsia="en-US"/>
        </w:rPr>
        <w:t>ПК</w:t>
      </w:r>
      <w:r w:rsidR="00154CC0">
        <w:rPr>
          <w:rFonts w:eastAsia="Calibri"/>
          <w:color w:val="000000"/>
          <w:sz w:val="28"/>
          <w:szCs w:val="28"/>
          <w:lang w:eastAsia="en-US"/>
        </w:rPr>
        <w:t>-</w:t>
      </w:r>
      <w:r w:rsidR="00BA7B85">
        <w:rPr>
          <w:rFonts w:eastAsia="Calibri"/>
          <w:color w:val="000000"/>
          <w:sz w:val="28"/>
          <w:szCs w:val="28"/>
          <w:lang w:eastAsia="en-US"/>
        </w:rPr>
        <w:t>3</w:t>
      </w:r>
      <w:r w:rsidR="0084445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A7B85">
        <w:rPr>
          <w:rFonts w:eastAsia="Calibri"/>
          <w:color w:val="000000"/>
          <w:sz w:val="28"/>
          <w:szCs w:val="28"/>
          <w:lang w:eastAsia="en-US"/>
        </w:rPr>
        <w:t>(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ПК-3.1; ПК-3.2; ПК-3.3</w:t>
      </w:r>
      <w:r w:rsidR="00BA7B85">
        <w:rPr>
          <w:rFonts w:eastAsia="Calibri"/>
          <w:color w:val="000000"/>
          <w:sz w:val="28"/>
          <w:szCs w:val="28"/>
          <w:lang w:eastAsia="en-US"/>
        </w:rPr>
        <w:t>)</w:t>
      </w:r>
    </w:p>
    <w:p w:rsidR="005B20F9" w:rsidRPr="004F01A0" w:rsidRDefault="005B20F9" w:rsidP="008A73DE">
      <w:pPr>
        <w:rPr>
          <w:rFonts w:eastAsia="Calibri"/>
          <w:color w:val="000000"/>
          <w:sz w:val="28"/>
          <w:szCs w:val="28"/>
          <w:lang w:eastAsia="en-US"/>
        </w:rPr>
      </w:pPr>
    </w:p>
    <w:p w:rsidR="005B20F9" w:rsidRPr="004F01A0" w:rsidRDefault="005B20F9" w:rsidP="008A73DE">
      <w:pPr>
        <w:rPr>
          <w:rFonts w:eastAsia="Calibri"/>
          <w:bCs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ab/>
      </w:r>
      <w:r w:rsidRPr="004F01A0">
        <w:rPr>
          <w:rFonts w:eastAsia="Calibri"/>
          <w:bCs/>
          <w:color w:val="000000"/>
          <w:sz w:val="28"/>
          <w:szCs w:val="28"/>
          <w:lang w:eastAsia="en-US"/>
        </w:rPr>
        <w:t>4. Определите правильный порядок действий при защите отчёта по практике:</w:t>
      </w:r>
    </w:p>
    <w:p w:rsidR="005B20F9" w:rsidRPr="004F01A0" w:rsidRDefault="005B20F9" w:rsidP="008A73DE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А) Подготовка презентации</w:t>
      </w:r>
      <w:r w:rsidRPr="004F01A0">
        <w:rPr>
          <w:rFonts w:eastAsia="Calibri"/>
          <w:color w:val="000000"/>
          <w:sz w:val="28"/>
          <w:szCs w:val="28"/>
          <w:lang w:eastAsia="en-US"/>
        </w:rPr>
        <w:br/>
      </w: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Б) Ответы на вопросы комиссии</w:t>
      </w:r>
      <w:r w:rsidRPr="004F01A0">
        <w:rPr>
          <w:rFonts w:eastAsia="Calibri"/>
          <w:color w:val="000000"/>
          <w:sz w:val="28"/>
          <w:szCs w:val="28"/>
          <w:lang w:eastAsia="en-US"/>
        </w:rPr>
        <w:br/>
      </w: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В) Представление отчёта руководителю</w:t>
      </w:r>
      <w:r w:rsidRPr="004F01A0">
        <w:rPr>
          <w:rFonts w:eastAsia="Calibri"/>
          <w:color w:val="000000"/>
          <w:sz w:val="28"/>
          <w:szCs w:val="28"/>
          <w:lang w:eastAsia="en-US"/>
        </w:rPr>
        <w:br/>
      </w: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Г) Выступление с докладом</w:t>
      </w:r>
      <w:r w:rsidRPr="004F01A0">
        <w:rPr>
          <w:rFonts w:eastAsia="Calibri"/>
          <w:color w:val="000000"/>
          <w:sz w:val="28"/>
          <w:szCs w:val="28"/>
          <w:lang w:eastAsia="en-US"/>
        </w:rPr>
        <w:br/>
      </w: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Д) Получение рецензии</w:t>
      </w:r>
    </w:p>
    <w:p w:rsidR="005B20F9" w:rsidRPr="004F01A0" w:rsidRDefault="005B20F9" w:rsidP="008A73DE">
      <w:pPr>
        <w:rPr>
          <w:rFonts w:eastAsia="Calibri"/>
          <w:color w:val="000000"/>
          <w:sz w:val="28"/>
          <w:szCs w:val="28"/>
          <w:lang w:eastAsia="en-US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rFonts w:eastAsia="Calibri"/>
          <w:color w:val="000000"/>
          <w:sz w:val="28"/>
          <w:szCs w:val="28"/>
          <w:lang w:eastAsia="en-US"/>
        </w:rPr>
        <w:t>В</w:t>
      </w:r>
      <w:r w:rsidR="00C21B52">
        <w:rPr>
          <w:rFonts w:eastAsia="Calibri"/>
          <w:color w:val="000000"/>
          <w:sz w:val="28"/>
          <w:szCs w:val="28"/>
          <w:lang w:eastAsia="en-US"/>
        </w:rPr>
        <w:t>,</w:t>
      </w:r>
      <w:r w:rsidRPr="004F01A0">
        <w:rPr>
          <w:rFonts w:eastAsia="Calibri"/>
          <w:color w:val="000000"/>
          <w:sz w:val="28"/>
          <w:szCs w:val="28"/>
          <w:lang w:eastAsia="en-US"/>
        </w:rPr>
        <w:t xml:space="preserve"> А</w:t>
      </w:r>
      <w:r w:rsidR="00C21B52">
        <w:rPr>
          <w:rFonts w:eastAsia="Calibri"/>
          <w:color w:val="000000"/>
          <w:sz w:val="28"/>
          <w:szCs w:val="28"/>
          <w:lang w:eastAsia="en-US"/>
        </w:rPr>
        <w:t>,</w:t>
      </w:r>
      <w:r w:rsidRPr="004F01A0">
        <w:rPr>
          <w:rFonts w:eastAsia="Calibri"/>
          <w:color w:val="000000"/>
          <w:sz w:val="28"/>
          <w:szCs w:val="28"/>
          <w:lang w:eastAsia="en-US"/>
        </w:rPr>
        <w:t xml:space="preserve"> Г</w:t>
      </w:r>
      <w:r w:rsidR="00C21B52">
        <w:rPr>
          <w:rFonts w:eastAsia="Calibri"/>
          <w:color w:val="000000"/>
          <w:sz w:val="28"/>
          <w:szCs w:val="28"/>
          <w:lang w:eastAsia="en-US"/>
        </w:rPr>
        <w:t>,</w:t>
      </w:r>
      <w:r w:rsidRPr="004F01A0">
        <w:rPr>
          <w:rFonts w:eastAsia="Calibri"/>
          <w:color w:val="000000"/>
          <w:sz w:val="28"/>
          <w:szCs w:val="28"/>
          <w:lang w:eastAsia="en-US"/>
        </w:rPr>
        <w:t xml:space="preserve"> Б</w:t>
      </w:r>
      <w:r w:rsidR="00C21B52">
        <w:rPr>
          <w:rFonts w:eastAsia="Calibri"/>
          <w:color w:val="000000"/>
          <w:sz w:val="28"/>
          <w:szCs w:val="28"/>
          <w:lang w:eastAsia="en-US"/>
        </w:rPr>
        <w:t>,</w:t>
      </w:r>
      <w:r w:rsidRPr="004F01A0">
        <w:rPr>
          <w:rFonts w:eastAsia="Calibri"/>
          <w:color w:val="000000"/>
          <w:sz w:val="28"/>
          <w:szCs w:val="28"/>
          <w:lang w:eastAsia="en-US"/>
        </w:rPr>
        <w:t xml:space="preserve"> Д</w:t>
      </w:r>
    </w:p>
    <w:p w:rsidR="005B20F9" w:rsidRPr="004F01A0" w:rsidRDefault="005B20F9" w:rsidP="008A73DE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54CC0">
        <w:rPr>
          <w:rFonts w:eastAsia="Calibri"/>
          <w:color w:val="000000"/>
          <w:sz w:val="28"/>
          <w:szCs w:val="28"/>
          <w:lang w:eastAsia="en-US"/>
        </w:rPr>
        <w:t>О</w:t>
      </w:r>
      <w:r w:rsidR="00BA7B85">
        <w:rPr>
          <w:rFonts w:eastAsia="Calibri"/>
          <w:color w:val="000000"/>
          <w:sz w:val="28"/>
          <w:szCs w:val="28"/>
          <w:lang w:eastAsia="en-US"/>
        </w:rPr>
        <w:t>ПК</w:t>
      </w:r>
      <w:r w:rsidR="00154CC0">
        <w:rPr>
          <w:rFonts w:eastAsia="Calibri"/>
          <w:color w:val="000000"/>
          <w:sz w:val="28"/>
          <w:szCs w:val="28"/>
          <w:lang w:eastAsia="en-US"/>
        </w:rPr>
        <w:t xml:space="preserve">-5 </w:t>
      </w:r>
      <w:r w:rsidR="00BA7B85">
        <w:rPr>
          <w:rFonts w:eastAsia="Calibri"/>
          <w:color w:val="000000"/>
          <w:sz w:val="28"/>
          <w:szCs w:val="28"/>
          <w:lang w:eastAsia="en-US"/>
        </w:rPr>
        <w:t>(</w:t>
      </w:r>
      <w:r w:rsidR="00154CC0">
        <w:rPr>
          <w:rFonts w:eastAsia="Calibri"/>
          <w:color w:val="000000"/>
          <w:sz w:val="28"/>
          <w:szCs w:val="28"/>
          <w:lang w:eastAsia="en-US"/>
        </w:rPr>
        <w:t>О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ПК-</w:t>
      </w:r>
      <w:r w:rsidR="00154CC0">
        <w:rPr>
          <w:rFonts w:eastAsia="Calibri"/>
          <w:color w:val="000000"/>
          <w:sz w:val="28"/>
          <w:szCs w:val="28"/>
          <w:lang w:eastAsia="en-US"/>
        </w:rPr>
        <w:t>5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 xml:space="preserve">.1; </w:t>
      </w:r>
      <w:r w:rsidR="00154CC0">
        <w:rPr>
          <w:rFonts w:eastAsia="Calibri"/>
          <w:color w:val="000000"/>
          <w:sz w:val="28"/>
          <w:szCs w:val="28"/>
          <w:lang w:eastAsia="en-US"/>
        </w:rPr>
        <w:t>ОПК-5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 xml:space="preserve">.2; </w:t>
      </w:r>
      <w:r w:rsidR="00154CC0">
        <w:rPr>
          <w:rFonts w:eastAsia="Calibri"/>
          <w:color w:val="000000"/>
          <w:sz w:val="28"/>
          <w:szCs w:val="28"/>
          <w:lang w:eastAsia="en-US"/>
        </w:rPr>
        <w:t>О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ПК-</w:t>
      </w:r>
      <w:r w:rsidR="00154CC0">
        <w:rPr>
          <w:rFonts w:eastAsia="Calibri"/>
          <w:color w:val="000000"/>
          <w:sz w:val="28"/>
          <w:szCs w:val="28"/>
          <w:lang w:eastAsia="en-US"/>
        </w:rPr>
        <w:t>5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.3</w:t>
      </w:r>
      <w:r w:rsidR="00BA7B85">
        <w:rPr>
          <w:rFonts w:eastAsia="Calibri"/>
          <w:color w:val="000000"/>
          <w:sz w:val="28"/>
          <w:szCs w:val="28"/>
          <w:lang w:eastAsia="en-US"/>
        </w:rPr>
        <w:t>)</w:t>
      </w:r>
    </w:p>
    <w:p w:rsidR="005B20F9" w:rsidRPr="004F01A0" w:rsidRDefault="005B20F9" w:rsidP="008A73DE">
      <w:pPr>
        <w:jc w:val="both"/>
        <w:outlineLvl w:val="2"/>
        <w:rPr>
          <w:sz w:val="28"/>
          <w:szCs w:val="28"/>
        </w:rPr>
      </w:pPr>
    </w:p>
    <w:p w:rsidR="00FC0B56" w:rsidRPr="00FC0B56" w:rsidRDefault="00FC0B56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z w:val="28"/>
          <w:szCs w:val="28"/>
        </w:rPr>
      </w:pPr>
      <w:r w:rsidRPr="00FC0B56">
        <w:rPr>
          <w:b/>
          <w:sz w:val="28"/>
          <w:szCs w:val="28"/>
        </w:rPr>
        <w:t>Задания открытого типа</w:t>
      </w:r>
    </w:p>
    <w:p w:rsidR="00FC0B56" w:rsidRPr="00FC0B56" w:rsidRDefault="00FC0B56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z w:val="28"/>
          <w:szCs w:val="28"/>
        </w:rPr>
      </w:pPr>
    </w:p>
    <w:p w:rsidR="00FC0B56" w:rsidRPr="00FC0B56" w:rsidRDefault="00FC0B56" w:rsidP="008A73DE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FC0B56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 на дополнение</w:t>
      </w:r>
    </w:p>
    <w:p w:rsidR="00FC0B56" w:rsidRPr="00FC0B56" w:rsidRDefault="00FC0B56" w:rsidP="008A73DE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FC0B56" w:rsidRPr="00FC0B56" w:rsidRDefault="00FC0B56" w:rsidP="008A73DE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FC0B56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 (словосочетание).</w:t>
      </w:r>
    </w:p>
    <w:p w:rsidR="00FC0B56" w:rsidRPr="004F01A0" w:rsidRDefault="00FC0B56" w:rsidP="008A73DE">
      <w:pPr>
        <w:outlineLvl w:val="2"/>
        <w:rPr>
          <w:sz w:val="28"/>
          <w:szCs w:val="28"/>
        </w:rPr>
      </w:pPr>
    </w:p>
    <w:p w:rsidR="00FC0B56" w:rsidRPr="004F01A0" w:rsidRDefault="00FC0B56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1._________</w:t>
      </w:r>
      <w:r w:rsidRPr="004F01A0">
        <w:rPr>
          <w:sz w:val="28"/>
          <w:szCs w:val="28"/>
        </w:rPr>
        <w:t xml:space="preserve"> На нём указывают название учебного заведения, факультета и кафедры, тему диссертации, информацию об авторе и научном руководителе, город и год написания работы</w:t>
      </w:r>
    </w:p>
    <w:p w:rsidR="00FC0B56" w:rsidRPr="004F01A0" w:rsidRDefault="00FC0B56" w:rsidP="008A73DE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Титульный лист</w:t>
      </w:r>
      <w:r w:rsidRPr="004F01A0">
        <w:rPr>
          <w:sz w:val="28"/>
          <w:szCs w:val="28"/>
        </w:rPr>
        <w:t>.</w:t>
      </w:r>
    </w:p>
    <w:p w:rsidR="004F01A0" w:rsidRPr="004F01A0" w:rsidRDefault="004F01A0" w:rsidP="008A73DE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ПК</w:t>
      </w:r>
      <w:r w:rsidR="0083664F">
        <w:rPr>
          <w:rFonts w:eastAsia="Calibri"/>
          <w:color w:val="000000"/>
          <w:sz w:val="28"/>
          <w:szCs w:val="28"/>
          <w:lang w:eastAsia="en-US"/>
        </w:rPr>
        <w:t>-</w:t>
      </w:r>
      <w:r w:rsidR="00CB3C69">
        <w:rPr>
          <w:rFonts w:eastAsia="Calibri"/>
          <w:color w:val="000000"/>
          <w:sz w:val="28"/>
          <w:szCs w:val="28"/>
          <w:lang w:eastAsia="en-US"/>
        </w:rPr>
        <w:t>1</w:t>
      </w:r>
      <w:r w:rsidR="0083664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(ПК-1.1; ПК-1.2; ПК-1.3)</w:t>
      </w:r>
    </w:p>
    <w:p w:rsidR="00FC0B56" w:rsidRPr="004F01A0" w:rsidRDefault="00FC0B56" w:rsidP="008A73DE">
      <w:pPr>
        <w:ind w:firstLine="709"/>
        <w:jc w:val="both"/>
        <w:outlineLvl w:val="2"/>
        <w:rPr>
          <w:sz w:val="28"/>
          <w:szCs w:val="28"/>
        </w:rPr>
      </w:pPr>
    </w:p>
    <w:p w:rsidR="00FC0B56" w:rsidRPr="004F01A0" w:rsidRDefault="00FC0B56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2.__________</w:t>
      </w:r>
      <w:r w:rsidRPr="004F01A0">
        <w:rPr>
          <w:sz w:val="28"/>
          <w:szCs w:val="28"/>
        </w:rPr>
        <w:t xml:space="preserve"> Это структура исследования, в которой отражают все разделы и параграфы </w:t>
      </w:r>
      <w:r w:rsidR="000B23CC">
        <w:rPr>
          <w:spacing w:val="-5"/>
          <w:sz w:val="28"/>
          <w:szCs w:val="28"/>
        </w:rPr>
        <w:t>выпускной квалификационной работы</w:t>
      </w:r>
      <w:r w:rsidRPr="004F01A0">
        <w:rPr>
          <w:sz w:val="28"/>
          <w:szCs w:val="28"/>
        </w:rPr>
        <w:t>. В содержании указывают заголовки всех частей и номера страниц.</w:t>
      </w:r>
    </w:p>
    <w:p w:rsidR="00FC0B56" w:rsidRPr="004F01A0" w:rsidRDefault="00FC0B56" w:rsidP="008A73DE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Содержание</w:t>
      </w:r>
      <w:r w:rsidRPr="004F01A0">
        <w:rPr>
          <w:sz w:val="28"/>
          <w:szCs w:val="28"/>
        </w:rPr>
        <w:t>.</w:t>
      </w:r>
    </w:p>
    <w:p w:rsidR="004F01A0" w:rsidRPr="004F01A0" w:rsidRDefault="004F01A0" w:rsidP="008A73DE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ПК</w:t>
      </w:r>
      <w:r w:rsidR="0083664F">
        <w:rPr>
          <w:rFonts w:eastAsia="Calibri"/>
          <w:color w:val="000000"/>
          <w:sz w:val="28"/>
          <w:szCs w:val="28"/>
          <w:lang w:eastAsia="en-US"/>
        </w:rPr>
        <w:t>-</w:t>
      </w:r>
      <w:r w:rsidR="00CB3C69">
        <w:rPr>
          <w:rFonts w:eastAsia="Calibri"/>
          <w:color w:val="000000"/>
          <w:sz w:val="28"/>
          <w:szCs w:val="28"/>
          <w:lang w:eastAsia="en-US"/>
        </w:rPr>
        <w:t>1</w:t>
      </w:r>
      <w:r w:rsidR="0083664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(ПК-1.1; ПК-1.2; ПК-1.3)</w:t>
      </w:r>
    </w:p>
    <w:p w:rsidR="004F01A0" w:rsidRPr="004F01A0" w:rsidRDefault="004F01A0" w:rsidP="008A73DE">
      <w:pPr>
        <w:jc w:val="both"/>
        <w:outlineLvl w:val="2"/>
        <w:rPr>
          <w:sz w:val="28"/>
          <w:szCs w:val="28"/>
        </w:rPr>
      </w:pPr>
    </w:p>
    <w:p w:rsidR="00FC0B56" w:rsidRPr="004F01A0" w:rsidRDefault="00FC0B56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3._________</w:t>
      </w:r>
      <w:r w:rsidRPr="004F01A0">
        <w:rPr>
          <w:sz w:val="28"/>
          <w:szCs w:val="28"/>
        </w:rPr>
        <w:t xml:space="preserve"> В этой части автор в сжатом виде раскрывает суть и актуальность работы, указывает объект и предмет исследования, цель, задачи, научную и практическую ценность. Часто введение содержит краткую оценку современного состояния выдвинутой проблемы.</w:t>
      </w:r>
    </w:p>
    <w:p w:rsidR="00FC0B56" w:rsidRPr="004F01A0" w:rsidRDefault="00FC0B56" w:rsidP="008A73DE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Введение</w:t>
      </w:r>
      <w:r w:rsidRPr="004F01A0">
        <w:rPr>
          <w:sz w:val="28"/>
          <w:szCs w:val="28"/>
        </w:rPr>
        <w:t>.</w:t>
      </w:r>
    </w:p>
    <w:p w:rsidR="008A701B" w:rsidRPr="004F01A0" w:rsidRDefault="004F01A0" w:rsidP="00162342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B3C69">
        <w:rPr>
          <w:rFonts w:eastAsia="Calibri"/>
          <w:color w:val="000000"/>
          <w:sz w:val="28"/>
          <w:szCs w:val="28"/>
          <w:lang w:eastAsia="en-US"/>
        </w:rPr>
        <w:t>ОПК</w:t>
      </w:r>
      <w:r w:rsidR="0083664F">
        <w:rPr>
          <w:rFonts w:eastAsia="Calibri"/>
          <w:color w:val="000000"/>
          <w:sz w:val="28"/>
          <w:szCs w:val="28"/>
          <w:lang w:eastAsia="en-US"/>
        </w:rPr>
        <w:t>-5</w:t>
      </w:r>
      <w:r w:rsidR="00CB3C69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ОПК-</w:t>
      </w:r>
      <w:r w:rsidR="0083664F">
        <w:rPr>
          <w:rFonts w:eastAsia="Calibri"/>
          <w:color w:val="000000"/>
          <w:sz w:val="28"/>
          <w:szCs w:val="28"/>
          <w:lang w:eastAsia="en-US"/>
        </w:rPr>
        <w:t>5</w:t>
      </w:r>
      <w:r w:rsidR="00CB3C69">
        <w:rPr>
          <w:rFonts w:eastAsia="Calibri"/>
          <w:color w:val="000000"/>
          <w:sz w:val="28"/>
          <w:szCs w:val="28"/>
          <w:lang w:eastAsia="en-US"/>
        </w:rPr>
        <w:t>.1; ОПК-</w:t>
      </w:r>
      <w:r w:rsidR="0083664F">
        <w:rPr>
          <w:rFonts w:eastAsia="Calibri"/>
          <w:color w:val="000000"/>
          <w:sz w:val="28"/>
          <w:szCs w:val="28"/>
          <w:lang w:eastAsia="en-US"/>
        </w:rPr>
        <w:t>5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.2; ОПК-</w:t>
      </w:r>
      <w:r w:rsidR="0083664F">
        <w:rPr>
          <w:rFonts w:eastAsia="Calibri"/>
          <w:color w:val="000000"/>
          <w:sz w:val="28"/>
          <w:szCs w:val="28"/>
          <w:lang w:eastAsia="en-US"/>
        </w:rPr>
        <w:t>5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>.3</w:t>
      </w:r>
      <w:r w:rsidR="00CB3C69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CB3C69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FC0B56" w:rsidRPr="004F01A0" w:rsidRDefault="00FC0B56" w:rsidP="008A73DE">
      <w:pPr>
        <w:ind w:firstLine="709"/>
        <w:jc w:val="both"/>
        <w:outlineLvl w:val="2"/>
        <w:rPr>
          <w:sz w:val="28"/>
          <w:szCs w:val="28"/>
        </w:rPr>
      </w:pPr>
    </w:p>
    <w:p w:rsidR="00FC0B56" w:rsidRPr="004F01A0" w:rsidRDefault="00FC0B56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4</w:t>
      </w:r>
      <w:r w:rsidR="00162342">
        <w:rPr>
          <w:bCs/>
          <w:sz w:val="28"/>
          <w:szCs w:val="28"/>
        </w:rPr>
        <w:t>.</w:t>
      </w:r>
      <w:r w:rsidRPr="004F01A0">
        <w:rPr>
          <w:b/>
          <w:bCs/>
          <w:sz w:val="28"/>
          <w:szCs w:val="28"/>
        </w:rPr>
        <w:t>__________</w:t>
      </w:r>
      <w:r w:rsidRPr="004F01A0">
        <w:rPr>
          <w:sz w:val="28"/>
          <w:szCs w:val="28"/>
        </w:rPr>
        <w:t xml:space="preserve"> Она делится на теоретический и практический разделы, каждый из которых отражает разные аспекты проблемы. Как правило, основная часть содержит аналитический обзор литературы по теме исследования, обоснование выбора направления, детальное описание объекта </w:t>
      </w:r>
      <w:r w:rsidRPr="004F01A0">
        <w:rPr>
          <w:sz w:val="28"/>
          <w:szCs w:val="28"/>
        </w:rPr>
        <w:lastRenderedPageBreak/>
        <w:t>и предмета исследования, общую методику проведения исследований, детальную разработку поставленных задач.</w:t>
      </w:r>
    </w:p>
    <w:p w:rsidR="00FC0B56" w:rsidRPr="004F01A0" w:rsidRDefault="00FC0B56" w:rsidP="00162342">
      <w:pPr>
        <w:jc w:val="both"/>
        <w:outlineLvl w:val="2"/>
        <w:rPr>
          <w:bCs/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Основная часть</w:t>
      </w:r>
      <w:r w:rsidR="004F01A0" w:rsidRPr="004F01A0">
        <w:rPr>
          <w:bCs/>
          <w:sz w:val="28"/>
          <w:szCs w:val="28"/>
        </w:rPr>
        <w:t>.</w:t>
      </w:r>
    </w:p>
    <w:p w:rsidR="004F01A0" w:rsidRPr="004F01A0" w:rsidRDefault="004F01A0" w:rsidP="00162342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CB3C6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3664F">
        <w:rPr>
          <w:rFonts w:eastAsia="Calibri"/>
          <w:color w:val="000000"/>
          <w:sz w:val="28"/>
          <w:szCs w:val="28"/>
          <w:lang w:eastAsia="en-US"/>
        </w:rPr>
        <w:t>ПК-2(</w:t>
      </w:r>
      <w:r w:rsidR="0083664F" w:rsidRPr="00BA7B85">
        <w:rPr>
          <w:rFonts w:eastAsia="Calibri"/>
          <w:color w:val="000000"/>
          <w:sz w:val="28"/>
          <w:szCs w:val="28"/>
          <w:lang w:eastAsia="en-US"/>
        </w:rPr>
        <w:t>ПК-</w:t>
      </w:r>
      <w:r w:rsidR="0083664F">
        <w:rPr>
          <w:rFonts w:eastAsia="Calibri"/>
          <w:color w:val="000000"/>
          <w:sz w:val="28"/>
          <w:szCs w:val="28"/>
          <w:lang w:eastAsia="en-US"/>
        </w:rPr>
        <w:t>2</w:t>
      </w:r>
      <w:r w:rsidR="0083664F" w:rsidRPr="00BA7B85">
        <w:rPr>
          <w:rFonts w:eastAsia="Calibri"/>
          <w:color w:val="000000"/>
          <w:sz w:val="28"/>
          <w:szCs w:val="28"/>
          <w:lang w:eastAsia="en-US"/>
        </w:rPr>
        <w:t>.1; ПК-</w:t>
      </w:r>
      <w:r w:rsidR="0083664F">
        <w:rPr>
          <w:rFonts w:eastAsia="Calibri"/>
          <w:color w:val="000000"/>
          <w:sz w:val="28"/>
          <w:szCs w:val="28"/>
          <w:lang w:eastAsia="en-US"/>
        </w:rPr>
        <w:t>2</w:t>
      </w:r>
      <w:r w:rsidR="0083664F" w:rsidRPr="00BA7B85">
        <w:rPr>
          <w:rFonts w:eastAsia="Calibri"/>
          <w:color w:val="000000"/>
          <w:sz w:val="28"/>
          <w:szCs w:val="28"/>
          <w:lang w:eastAsia="en-US"/>
        </w:rPr>
        <w:t>.2; ПК-</w:t>
      </w:r>
      <w:r w:rsidR="0083664F">
        <w:rPr>
          <w:rFonts w:eastAsia="Calibri"/>
          <w:color w:val="000000"/>
          <w:sz w:val="28"/>
          <w:szCs w:val="28"/>
          <w:lang w:eastAsia="en-US"/>
        </w:rPr>
        <w:t>2</w:t>
      </w:r>
      <w:r w:rsidR="0083664F" w:rsidRPr="00BA7B85">
        <w:rPr>
          <w:rFonts w:eastAsia="Calibri"/>
          <w:color w:val="000000"/>
          <w:sz w:val="28"/>
          <w:szCs w:val="28"/>
          <w:lang w:eastAsia="en-US"/>
        </w:rPr>
        <w:t>.3</w:t>
      </w:r>
      <w:r w:rsidR="0083664F">
        <w:rPr>
          <w:rFonts w:eastAsia="Calibri"/>
          <w:color w:val="000000"/>
          <w:sz w:val="28"/>
          <w:szCs w:val="28"/>
          <w:lang w:eastAsia="en-US"/>
        </w:rPr>
        <w:t>)</w:t>
      </w:r>
    </w:p>
    <w:p w:rsidR="00FC0B56" w:rsidRPr="004F01A0" w:rsidRDefault="00FC0B56" w:rsidP="008A73DE">
      <w:pPr>
        <w:ind w:firstLine="709"/>
        <w:outlineLvl w:val="2"/>
        <w:rPr>
          <w:sz w:val="28"/>
          <w:szCs w:val="28"/>
        </w:rPr>
      </w:pPr>
    </w:p>
    <w:p w:rsidR="004F01A0" w:rsidRPr="004F01A0" w:rsidRDefault="004F01A0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kern w:val="2"/>
          <w:sz w:val="28"/>
          <w:szCs w:val="28"/>
          <w14:ligatures w14:val="standardContextual"/>
        </w:rPr>
      </w:pPr>
      <w:r w:rsidRPr="004F01A0">
        <w:rPr>
          <w:b/>
          <w:spacing w:val="-5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4F01A0" w:rsidRPr="004F01A0" w:rsidRDefault="004F01A0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kern w:val="2"/>
          <w:sz w:val="28"/>
          <w:szCs w:val="28"/>
          <w14:ligatures w14:val="standardContextual"/>
        </w:rPr>
      </w:pPr>
    </w:p>
    <w:p w:rsidR="004F01A0" w:rsidRPr="004F01A0" w:rsidRDefault="004F01A0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i/>
          <w:spacing w:val="-5"/>
          <w:kern w:val="2"/>
          <w:sz w:val="28"/>
          <w:szCs w:val="28"/>
          <w14:ligatures w14:val="standardContextual"/>
        </w:rPr>
      </w:pPr>
      <w:r w:rsidRPr="004F01A0">
        <w:rPr>
          <w:i/>
          <w:spacing w:val="-5"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4F01A0" w:rsidRPr="004F01A0" w:rsidRDefault="004F01A0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i/>
          <w:spacing w:val="-5"/>
          <w:kern w:val="2"/>
          <w:sz w:val="28"/>
          <w:szCs w:val="28"/>
          <w14:ligatures w14:val="standardContextual"/>
        </w:rPr>
      </w:pPr>
    </w:p>
    <w:p w:rsidR="004F01A0" w:rsidRPr="004F01A0" w:rsidRDefault="004F01A0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1._______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 Это завершающая часть диссертационного исследования, в которой прописываются выводы, результаты и дальнейшие перспективы исследования. </w:t>
      </w:r>
    </w:p>
    <w:p w:rsidR="004F01A0" w:rsidRPr="004F01A0" w:rsidRDefault="004F01A0" w:rsidP="008A73DE">
      <w:pPr>
        <w:ind w:firstLine="709"/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spacing w:val="-5"/>
          <w:kern w:val="2"/>
          <w:sz w:val="28"/>
          <w:szCs w:val="28"/>
          <w14:ligatures w14:val="standardContextual"/>
        </w:rPr>
        <w:t>Заключение.</w:t>
      </w:r>
    </w:p>
    <w:p w:rsidR="004F01A0" w:rsidRPr="004F01A0" w:rsidRDefault="004F01A0" w:rsidP="008A73DE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A7B85">
        <w:rPr>
          <w:rFonts w:eastAsia="Calibri"/>
          <w:color w:val="000000"/>
          <w:sz w:val="28"/>
          <w:szCs w:val="28"/>
          <w:lang w:eastAsia="en-US"/>
        </w:rPr>
        <w:t>ОПК</w:t>
      </w:r>
      <w:r w:rsidR="00844453">
        <w:rPr>
          <w:rFonts w:eastAsia="Calibri"/>
          <w:color w:val="000000"/>
          <w:sz w:val="28"/>
          <w:szCs w:val="28"/>
          <w:lang w:eastAsia="en-US"/>
        </w:rPr>
        <w:t>-5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BA7B85" w:rsidRPr="008A701B">
        <w:rPr>
          <w:rFonts w:eastAsia="Calibri"/>
          <w:color w:val="000000"/>
          <w:sz w:val="28"/>
          <w:szCs w:val="28"/>
          <w:lang w:eastAsia="en-US"/>
        </w:rPr>
        <w:t>ОПК-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5</w:t>
      </w:r>
      <w:r w:rsidR="00BA7B85">
        <w:rPr>
          <w:rFonts w:eastAsia="Calibri"/>
          <w:color w:val="000000"/>
          <w:sz w:val="28"/>
          <w:szCs w:val="28"/>
          <w:lang w:eastAsia="en-US"/>
        </w:rPr>
        <w:t>.1; ОПК-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5</w:t>
      </w:r>
      <w:r w:rsidR="00BA7B85" w:rsidRPr="008A701B">
        <w:rPr>
          <w:rFonts w:eastAsia="Calibri"/>
          <w:color w:val="000000"/>
          <w:sz w:val="28"/>
          <w:szCs w:val="28"/>
          <w:lang w:eastAsia="en-US"/>
        </w:rPr>
        <w:t>.2; ОПК-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5</w:t>
      </w:r>
      <w:r w:rsidR="00BA7B85" w:rsidRPr="008A701B">
        <w:rPr>
          <w:rFonts w:eastAsia="Calibri"/>
          <w:color w:val="000000"/>
          <w:sz w:val="28"/>
          <w:szCs w:val="28"/>
          <w:lang w:eastAsia="en-US"/>
        </w:rPr>
        <w:t>.3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BA7B85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4F01A0" w:rsidRPr="004F01A0" w:rsidRDefault="004F01A0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</w:p>
    <w:p w:rsidR="004F01A0" w:rsidRPr="004F01A0" w:rsidRDefault="004F01A0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2.__________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 Это список символов и терминов, который вводят в </w:t>
      </w:r>
      <w:r w:rsidR="000B23CC">
        <w:rPr>
          <w:spacing w:val="-5"/>
          <w:sz w:val="28"/>
          <w:szCs w:val="28"/>
        </w:rPr>
        <w:t>выпускную квалификационную работу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, если в работе используют специфическую терминологию, сокращения, специальные символы и обозначения. </w:t>
      </w:r>
    </w:p>
    <w:p w:rsidR="004F01A0" w:rsidRPr="004F01A0" w:rsidRDefault="004F01A0" w:rsidP="008A73DE">
      <w:pPr>
        <w:ind w:firstLine="709"/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spacing w:val="-5"/>
          <w:kern w:val="2"/>
          <w:sz w:val="28"/>
          <w:szCs w:val="28"/>
          <w14:ligatures w14:val="standardContextual"/>
        </w:rPr>
        <w:t>Перечень условных обозначений.</w:t>
      </w:r>
    </w:p>
    <w:p w:rsidR="004F01A0" w:rsidRDefault="004F01A0" w:rsidP="008A73DE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44453">
        <w:rPr>
          <w:rFonts w:eastAsia="Calibri"/>
          <w:color w:val="000000"/>
          <w:sz w:val="28"/>
          <w:szCs w:val="28"/>
          <w:lang w:eastAsia="en-US"/>
        </w:rPr>
        <w:t>ПК-3 (</w:t>
      </w:r>
      <w:r w:rsidR="00844453" w:rsidRPr="00BA7B85">
        <w:rPr>
          <w:rFonts w:eastAsia="Calibri"/>
          <w:color w:val="000000"/>
          <w:sz w:val="28"/>
          <w:szCs w:val="28"/>
          <w:lang w:eastAsia="en-US"/>
        </w:rPr>
        <w:t>ПК-3.1; ПК-3.2; ПК-3.3</w:t>
      </w:r>
      <w:r w:rsidR="00844453">
        <w:rPr>
          <w:rFonts w:eastAsia="Calibri"/>
          <w:color w:val="000000"/>
          <w:sz w:val="28"/>
          <w:szCs w:val="28"/>
          <w:lang w:eastAsia="en-US"/>
        </w:rPr>
        <w:t>)</w:t>
      </w:r>
    </w:p>
    <w:p w:rsidR="00BA7B85" w:rsidRPr="004F01A0" w:rsidRDefault="00BA7B85" w:rsidP="008A73DE">
      <w:pPr>
        <w:ind w:firstLine="709"/>
        <w:rPr>
          <w:spacing w:val="-5"/>
          <w:kern w:val="2"/>
          <w:sz w:val="28"/>
          <w:szCs w:val="28"/>
          <w14:ligatures w14:val="standardContextual"/>
        </w:rPr>
      </w:pPr>
    </w:p>
    <w:p w:rsidR="004F01A0" w:rsidRPr="004F01A0" w:rsidRDefault="004F01A0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3._________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 — это перечень книг, статей, научных публикаций, Интернет-ресурсов и других материалов, которые были использованы при написании работы. Он оформляется в соответствии с определёнными требованиями (ГОСТ, APA, MLA и др.).</w:t>
      </w:r>
    </w:p>
    <w:p w:rsidR="004F01A0" w:rsidRPr="004F01A0" w:rsidRDefault="004F01A0" w:rsidP="008A73DE">
      <w:pPr>
        <w:ind w:firstLine="709"/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Список использованных источников</w:t>
      </w:r>
    </w:p>
    <w:p w:rsidR="00CB3C69" w:rsidRDefault="004F01A0" w:rsidP="008A73DE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44453">
        <w:rPr>
          <w:rFonts w:eastAsia="Calibri"/>
          <w:color w:val="000000"/>
          <w:sz w:val="28"/>
          <w:szCs w:val="28"/>
          <w:lang w:eastAsia="en-US"/>
        </w:rPr>
        <w:t>ПК-4 (</w:t>
      </w:r>
      <w:r w:rsidR="00844453" w:rsidRPr="00BA7B85">
        <w:rPr>
          <w:rFonts w:eastAsia="Calibri"/>
          <w:color w:val="000000"/>
          <w:sz w:val="28"/>
          <w:szCs w:val="28"/>
          <w:lang w:eastAsia="en-US"/>
        </w:rPr>
        <w:t>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4</w:t>
      </w:r>
      <w:r w:rsidR="00844453" w:rsidRPr="00BA7B85">
        <w:rPr>
          <w:rFonts w:eastAsia="Calibri"/>
          <w:color w:val="000000"/>
          <w:sz w:val="28"/>
          <w:szCs w:val="28"/>
          <w:lang w:eastAsia="en-US"/>
        </w:rPr>
        <w:t>.1; 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4</w:t>
      </w:r>
      <w:r w:rsidR="00844453" w:rsidRPr="00BA7B85">
        <w:rPr>
          <w:rFonts w:eastAsia="Calibri"/>
          <w:color w:val="000000"/>
          <w:sz w:val="28"/>
          <w:szCs w:val="28"/>
          <w:lang w:eastAsia="en-US"/>
        </w:rPr>
        <w:t>.2; 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4</w:t>
      </w:r>
      <w:r w:rsidR="00844453" w:rsidRPr="00BA7B85">
        <w:rPr>
          <w:rFonts w:eastAsia="Calibri"/>
          <w:color w:val="000000"/>
          <w:sz w:val="28"/>
          <w:szCs w:val="28"/>
          <w:lang w:eastAsia="en-US"/>
        </w:rPr>
        <w:t>.3</w:t>
      </w:r>
      <w:r w:rsidR="00844453">
        <w:rPr>
          <w:rFonts w:eastAsia="Calibri"/>
          <w:color w:val="000000"/>
          <w:sz w:val="28"/>
          <w:szCs w:val="28"/>
          <w:lang w:eastAsia="en-US"/>
        </w:rPr>
        <w:t>)</w:t>
      </w:r>
    </w:p>
    <w:p w:rsidR="00BA7B85" w:rsidRPr="004F01A0" w:rsidRDefault="00BA7B85" w:rsidP="008A73DE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4F01A0" w:rsidRPr="004F01A0" w:rsidRDefault="004F01A0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4._________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 В эту часть выносят материалы, которые дополняют основной текст, но слишком объёмны для включения в основную часть. Это могут быть таблицы, графики, схемы, анкеты опросов.</w:t>
      </w:r>
    </w:p>
    <w:p w:rsidR="004F01A0" w:rsidRPr="004F01A0" w:rsidRDefault="004F01A0" w:rsidP="008A73DE">
      <w:pPr>
        <w:ind w:firstLine="709"/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spacing w:val="-5"/>
          <w:kern w:val="2"/>
          <w:sz w:val="28"/>
          <w:szCs w:val="28"/>
          <w14:ligatures w14:val="standardContextual"/>
        </w:rPr>
        <w:t>Приложения.</w:t>
      </w:r>
    </w:p>
    <w:p w:rsidR="004F01A0" w:rsidRPr="004F01A0" w:rsidRDefault="004F01A0" w:rsidP="008A73DE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A7B85">
        <w:rPr>
          <w:rFonts w:eastAsia="Calibri"/>
          <w:color w:val="000000"/>
          <w:sz w:val="28"/>
          <w:szCs w:val="28"/>
          <w:lang w:eastAsia="en-US"/>
        </w:rPr>
        <w:t>ПК</w:t>
      </w:r>
      <w:r w:rsidR="00844453">
        <w:rPr>
          <w:rFonts w:eastAsia="Calibri"/>
          <w:color w:val="000000"/>
          <w:sz w:val="28"/>
          <w:szCs w:val="28"/>
          <w:lang w:eastAsia="en-US"/>
        </w:rPr>
        <w:t>-</w:t>
      </w:r>
      <w:r w:rsidR="00BA7B85">
        <w:rPr>
          <w:rFonts w:eastAsia="Calibri"/>
          <w:color w:val="000000"/>
          <w:sz w:val="28"/>
          <w:szCs w:val="28"/>
          <w:lang w:eastAsia="en-US"/>
        </w:rPr>
        <w:t>5 (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ПК-5.1; ПК-5.2; ПК-5.3</w:t>
      </w:r>
      <w:r w:rsidR="00BA7B85">
        <w:rPr>
          <w:rFonts w:eastAsia="Calibri"/>
          <w:color w:val="000000"/>
          <w:sz w:val="28"/>
          <w:szCs w:val="28"/>
          <w:lang w:eastAsia="en-US"/>
        </w:rPr>
        <w:t>)</w:t>
      </w:r>
    </w:p>
    <w:p w:rsidR="004F01A0" w:rsidRPr="004F01A0" w:rsidRDefault="004F01A0" w:rsidP="008A73DE">
      <w:pPr>
        <w:ind w:firstLine="709"/>
        <w:outlineLvl w:val="2"/>
        <w:rPr>
          <w:sz w:val="28"/>
          <w:szCs w:val="28"/>
        </w:rPr>
      </w:pPr>
    </w:p>
    <w:p w:rsidR="00055262" w:rsidRPr="00055262" w:rsidRDefault="00055262" w:rsidP="008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kern w:val="2"/>
          <w:sz w:val="28"/>
          <w:szCs w:val="28"/>
          <w14:ligatures w14:val="standardContextual"/>
        </w:rPr>
      </w:pPr>
      <w:r w:rsidRPr="00055262">
        <w:rPr>
          <w:b/>
          <w:spacing w:val="-5"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:rsidR="00427EB9" w:rsidRPr="004F01A0" w:rsidRDefault="00427EB9" w:rsidP="008A73DE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</w:p>
    <w:p w:rsidR="00427EB9" w:rsidRPr="004F01A0" w:rsidRDefault="005B20F9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1</w:t>
      </w:r>
      <w:r w:rsidR="00427EB9" w:rsidRPr="004F01A0">
        <w:rPr>
          <w:sz w:val="28"/>
          <w:szCs w:val="28"/>
        </w:rPr>
        <w:t>.</w:t>
      </w:r>
      <w:r w:rsidR="00FB12B9" w:rsidRPr="004F01A0">
        <w:rPr>
          <w:sz w:val="28"/>
          <w:szCs w:val="28"/>
        </w:rPr>
        <w:t xml:space="preserve"> Назовите </w:t>
      </w:r>
      <w:r w:rsidR="007533AA">
        <w:rPr>
          <w:sz w:val="28"/>
          <w:szCs w:val="28"/>
        </w:rPr>
        <w:t xml:space="preserve">основные </w:t>
      </w:r>
      <w:r w:rsidR="00FB12B9" w:rsidRPr="004F01A0">
        <w:rPr>
          <w:sz w:val="28"/>
          <w:szCs w:val="28"/>
        </w:rPr>
        <w:t>формы отчетности по практике</w:t>
      </w:r>
    </w:p>
    <w:p w:rsidR="00055262" w:rsidRPr="004F01A0" w:rsidRDefault="00055262" w:rsidP="008A73DE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FB12B9" w:rsidRPr="004F01A0" w:rsidRDefault="00051B2B" w:rsidP="008A73DE">
      <w:pPr>
        <w:pStyle w:val="a4"/>
        <w:spacing w:after="0"/>
        <w:rPr>
          <w:rFonts w:eastAsia="Calibri" w:cs="Times New Roman"/>
          <w:szCs w:val="28"/>
        </w:rPr>
      </w:pPr>
      <w:r w:rsidRPr="00051B2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Ожидаемый результат: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bookmarkStart w:id="0" w:name="_GoBack"/>
      <w:bookmarkEnd w:id="0"/>
      <w:r w:rsidR="00FB12B9" w:rsidRPr="004F01A0">
        <w:rPr>
          <w:rFonts w:eastAsia="Calibri" w:cs="Times New Roman"/>
          <w:szCs w:val="28"/>
        </w:rPr>
        <w:t>По окончании преддипломной практики студенты сдают руководителю преддипломной практики на кафедре распечатанный вариант выпускного квалификационного исследования и отчет о проделанной работе вместе с индивидуальным заданием.</w:t>
      </w:r>
    </w:p>
    <w:p w:rsidR="00FB12B9" w:rsidRPr="004F01A0" w:rsidRDefault="00FB12B9" w:rsidP="008A73DE">
      <w:pPr>
        <w:pStyle w:val="a4"/>
        <w:spacing w:after="0"/>
        <w:rPr>
          <w:rFonts w:eastAsia="Calibri" w:cs="Times New Roman"/>
          <w:szCs w:val="28"/>
        </w:rPr>
      </w:pPr>
      <w:r w:rsidRPr="004F01A0">
        <w:rPr>
          <w:rFonts w:eastAsia="Calibri" w:cs="Times New Roman"/>
          <w:szCs w:val="28"/>
        </w:rPr>
        <w:t xml:space="preserve">Промежуточной аттестацией по практике является дифференцированный зачет, который выставляется по результатам </w:t>
      </w:r>
      <w:r w:rsidRPr="004F01A0">
        <w:rPr>
          <w:rFonts w:eastAsia="Calibri" w:cs="Times New Roman"/>
          <w:szCs w:val="28"/>
        </w:rPr>
        <w:lastRenderedPageBreak/>
        <w:t>выполнения индивидуального задания студентом, отчета и предзащитой. По итогам преддипломной практики руководители выставляют оценку за преддипломную практику в ведомости по учету успеваемости и зачетной книжке студента.</w:t>
      </w:r>
    </w:p>
    <w:p w:rsidR="00FB12B9" w:rsidRDefault="00FB12B9" w:rsidP="008A73DE">
      <w:pPr>
        <w:pStyle w:val="a4"/>
        <w:spacing w:after="0"/>
        <w:rPr>
          <w:rFonts w:eastAsia="Calibri" w:cs="Times New Roman"/>
          <w:szCs w:val="28"/>
        </w:rPr>
      </w:pPr>
      <w:r w:rsidRPr="004F01A0">
        <w:rPr>
          <w:rFonts w:eastAsia="Calibri" w:cs="Times New Roman"/>
          <w:szCs w:val="28"/>
        </w:rPr>
        <w:t xml:space="preserve">По результатам прохождения преддипломной практики составляется отчет, который является индивидуальным документом, средством учета и </w:t>
      </w:r>
      <w:r w:rsidR="00FC0B56" w:rsidRPr="004F01A0">
        <w:rPr>
          <w:rFonts w:eastAsia="Calibri" w:cs="Times New Roman"/>
          <w:szCs w:val="28"/>
        </w:rPr>
        <w:t>контроля деятельности</w:t>
      </w:r>
      <w:r w:rsidRPr="004F01A0">
        <w:rPr>
          <w:rFonts w:eastAsia="Calibri" w:cs="Times New Roman"/>
          <w:szCs w:val="28"/>
        </w:rPr>
        <w:t xml:space="preserve"> студентов в период практики.</w:t>
      </w:r>
    </w:p>
    <w:p w:rsidR="008A701B" w:rsidRPr="004F01A0" w:rsidRDefault="008A701B" w:rsidP="008A73DE">
      <w:pPr>
        <w:pStyle w:val="a4"/>
        <w:spacing w:after="0"/>
        <w:rPr>
          <w:rFonts w:eastAsia="Calibri" w:cs="Times New Roman"/>
          <w:szCs w:val="28"/>
        </w:rPr>
      </w:pPr>
      <w:r w:rsidRPr="004F01A0">
        <w:rPr>
          <w:rFonts w:eastAsia="Calibri"/>
          <w:color w:val="000000"/>
          <w:szCs w:val="28"/>
        </w:rPr>
        <w:t>Компетенции (индикаторы):</w:t>
      </w:r>
      <w:r w:rsidRPr="008A701B">
        <w:rPr>
          <w:rFonts w:eastAsia="Calibri"/>
          <w:color w:val="000000"/>
          <w:szCs w:val="28"/>
        </w:rPr>
        <w:t xml:space="preserve"> </w:t>
      </w:r>
      <w:r w:rsidR="00844453">
        <w:rPr>
          <w:rFonts w:eastAsia="Calibri"/>
          <w:color w:val="000000"/>
          <w:szCs w:val="28"/>
        </w:rPr>
        <w:t>ПК-</w:t>
      </w:r>
      <w:r w:rsidR="00BA7B85">
        <w:rPr>
          <w:rFonts w:eastAsia="Calibri"/>
          <w:color w:val="000000"/>
          <w:szCs w:val="28"/>
        </w:rPr>
        <w:t>5 (</w:t>
      </w:r>
      <w:r w:rsidR="00BA7B85" w:rsidRPr="00BA7B85">
        <w:rPr>
          <w:rFonts w:eastAsia="Calibri"/>
          <w:color w:val="000000"/>
          <w:szCs w:val="28"/>
        </w:rPr>
        <w:t>ПК-5.1; ПК-5.2; ПК-5.3</w:t>
      </w:r>
      <w:r w:rsidR="00BA7B85">
        <w:rPr>
          <w:rFonts w:eastAsia="Calibri"/>
          <w:color w:val="000000"/>
          <w:szCs w:val="28"/>
        </w:rPr>
        <w:t>)</w:t>
      </w:r>
    </w:p>
    <w:p w:rsidR="00055262" w:rsidRPr="004F01A0" w:rsidRDefault="00055262" w:rsidP="008A73DE">
      <w:pPr>
        <w:ind w:firstLine="709"/>
        <w:jc w:val="both"/>
        <w:outlineLvl w:val="2"/>
        <w:rPr>
          <w:sz w:val="28"/>
          <w:szCs w:val="28"/>
        </w:rPr>
      </w:pPr>
    </w:p>
    <w:p w:rsidR="00427EB9" w:rsidRPr="004F01A0" w:rsidRDefault="005B20F9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2</w:t>
      </w:r>
      <w:r w:rsidR="00427EB9" w:rsidRPr="004F01A0">
        <w:rPr>
          <w:sz w:val="28"/>
          <w:szCs w:val="28"/>
        </w:rPr>
        <w:t>.</w:t>
      </w:r>
      <w:r w:rsidR="00610057" w:rsidRPr="004F01A0">
        <w:rPr>
          <w:color w:val="000000"/>
          <w:sz w:val="28"/>
          <w:szCs w:val="28"/>
        </w:rPr>
        <w:t xml:space="preserve"> </w:t>
      </w:r>
      <w:r w:rsidR="007533AA">
        <w:rPr>
          <w:color w:val="000000"/>
          <w:sz w:val="28"/>
          <w:szCs w:val="28"/>
        </w:rPr>
        <w:t xml:space="preserve">Каким образом </w:t>
      </w:r>
      <w:r w:rsidR="00610057" w:rsidRPr="004F01A0">
        <w:rPr>
          <w:color w:val="000000"/>
          <w:sz w:val="28"/>
          <w:szCs w:val="28"/>
        </w:rPr>
        <w:t>составляется</w:t>
      </w:r>
      <w:r w:rsidR="00610057" w:rsidRPr="004F01A0">
        <w:rPr>
          <w:sz w:val="28"/>
          <w:szCs w:val="28"/>
        </w:rPr>
        <w:t xml:space="preserve"> отчет по практике?</w:t>
      </w:r>
    </w:p>
    <w:p w:rsidR="00055262" w:rsidRPr="004F01A0" w:rsidRDefault="00055262" w:rsidP="008A73DE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610057" w:rsidRPr="00051B2B" w:rsidRDefault="00051B2B" w:rsidP="00051B2B">
      <w:pPr>
        <w:ind w:firstLine="709"/>
        <w:jc w:val="both"/>
        <w:outlineLvl w:val="2"/>
        <w:rPr>
          <w:color w:val="000000"/>
          <w:sz w:val="28"/>
          <w:szCs w:val="28"/>
        </w:rPr>
      </w:pPr>
      <w:r w:rsidRPr="00051B2B">
        <w:rPr>
          <w:color w:val="000000"/>
          <w:sz w:val="28"/>
          <w:szCs w:val="28"/>
        </w:rPr>
        <w:t>Ожидаемый результат:</w:t>
      </w:r>
      <w:r>
        <w:rPr>
          <w:color w:val="000000"/>
          <w:sz w:val="28"/>
          <w:szCs w:val="28"/>
        </w:rPr>
        <w:t xml:space="preserve"> </w:t>
      </w:r>
      <w:r w:rsidR="00610057" w:rsidRPr="004F01A0">
        <w:rPr>
          <w:sz w:val="28"/>
          <w:szCs w:val="28"/>
        </w:rPr>
        <w:t>Содержание отчета по практике должно строиться по следующему плану:</w:t>
      </w:r>
      <w:r>
        <w:rPr>
          <w:color w:val="000000"/>
          <w:sz w:val="28"/>
          <w:szCs w:val="28"/>
        </w:rPr>
        <w:t xml:space="preserve"> </w:t>
      </w:r>
      <w:r w:rsidR="00610057" w:rsidRPr="004F01A0">
        <w:rPr>
          <w:sz w:val="28"/>
          <w:szCs w:val="28"/>
        </w:rPr>
        <w:t>титульный лист, содержание;</w:t>
      </w:r>
    </w:p>
    <w:p w:rsidR="00610057" w:rsidRPr="004F01A0" w:rsidRDefault="00610057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 xml:space="preserve">Введение. В нем указывается тема, актуальность выпускной квалификационной работы, раскрывается ее структура, рассматриваются цель и задачи, методология и методы исследования. В данной части отчета также указываются цели и задачи преддипломной практики по данной дипломной работе. </w:t>
      </w:r>
    </w:p>
    <w:p w:rsidR="00610057" w:rsidRPr="004F01A0" w:rsidRDefault="00610057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 xml:space="preserve">Основная часть. Здесь в отчет включаются все материалы, подготовленные </w:t>
      </w:r>
      <w:r w:rsidR="007B618D">
        <w:rPr>
          <w:sz w:val="28"/>
          <w:szCs w:val="28"/>
        </w:rPr>
        <w:t>студентом</w:t>
      </w:r>
      <w:r w:rsidRPr="004F01A0">
        <w:rPr>
          <w:sz w:val="28"/>
          <w:szCs w:val="28"/>
        </w:rPr>
        <w:t xml:space="preserve"> в ходе преддипломной практики в соответствии с индивидуальным заданием, в строгом соответствии со структурой программы. Основная часть должна отражать деятельность </w:t>
      </w:r>
      <w:r w:rsidR="007B618D">
        <w:rPr>
          <w:sz w:val="28"/>
          <w:szCs w:val="28"/>
        </w:rPr>
        <w:t>студента</w:t>
      </w:r>
      <w:r w:rsidRPr="004F01A0">
        <w:rPr>
          <w:sz w:val="28"/>
          <w:szCs w:val="28"/>
        </w:rPr>
        <w:t xml:space="preserve"> в период практики и подготовленность его к защите выпускной работы. </w:t>
      </w:r>
    </w:p>
    <w:p w:rsidR="00610057" w:rsidRPr="004F01A0" w:rsidRDefault="00610057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Заключение.</w:t>
      </w:r>
    </w:p>
    <w:p w:rsidR="00610057" w:rsidRPr="004F01A0" w:rsidRDefault="007B618D" w:rsidP="008A73D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Отчет подписывается</w:t>
      </w:r>
      <w:r w:rsidR="00610057" w:rsidRPr="004F01A0">
        <w:rPr>
          <w:sz w:val="28"/>
          <w:szCs w:val="28"/>
        </w:rPr>
        <w:t xml:space="preserve"> на последней странице и руководителем практики на титульном листе. </w:t>
      </w:r>
    </w:p>
    <w:p w:rsidR="008A701B" w:rsidRDefault="008A701B" w:rsidP="008A73DE">
      <w:pPr>
        <w:ind w:firstLine="709"/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A7B85">
        <w:rPr>
          <w:rFonts w:eastAsia="Calibri"/>
          <w:color w:val="000000"/>
          <w:sz w:val="28"/>
          <w:szCs w:val="28"/>
          <w:lang w:eastAsia="en-US"/>
        </w:rPr>
        <w:t>ПК</w:t>
      </w:r>
      <w:r w:rsidR="00844453">
        <w:rPr>
          <w:rFonts w:eastAsia="Calibri"/>
          <w:color w:val="000000"/>
          <w:sz w:val="28"/>
          <w:szCs w:val="28"/>
          <w:lang w:eastAsia="en-US"/>
        </w:rPr>
        <w:t>-1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1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.1; 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1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.2; 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1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.3</w:t>
      </w:r>
      <w:r w:rsidR="00BA7B85">
        <w:rPr>
          <w:rFonts w:eastAsia="Calibri"/>
          <w:color w:val="000000"/>
          <w:sz w:val="28"/>
          <w:szCs w:val="28"/>
          <w:lang w:eastAsia="en-US"/>
        </w:rPr>
        <w:t>)</w:t>
      </w:r>
    </w:p>
    <w:p w:rsidR="007533AA" w:rsidRPr="004F01A0" w:rsidRDefault="007533AA" w:rsidP="008A73DE">
      <w:pPr>
        <w:ind w:firstLine="709"/>
        <w:jc w:val="both"/>
        <w:outlineLvl w:val="2"/>
        <w:rPr>
          <w:sz w:val="28"/>
          <w:szCs w:val="28"/>
        </w:rPr>
      </w:pPr>
    </w:p>
    <w:p w:rsidR="00055262" w:rsidRPr="004F01A0" w:rsidRDefault="005B20F9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3. Что такое</w:t>
      </w:r>
      <w:r w:rsidRPr="004F01A0">
        <w:rPr>
          <w:color w:val="000000"/>
          <w:sz w:val="28"/>
          <w:szCs w:val="28"/>
        </w:rPr>
        <w:t xml:space="preserve"> предзащита </w:t>
      </w:r>
      <w:r w:rsidR="007533AA">
        <w:rPr>
          <w:color w:val="000000"/>
          <w:sz w:val="28"/>
          <w:szCs w:val="28"/>
        </w:rPr>
        <w:t>ВКР?</w:t>
      </w:r>
    </w:p>
    <w:p w:rsidR="00055262" w:rsidRPr="004F01A0" w:rsidRDefault="00055262" w:rsidP="008A73DE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5B20F9" w:rsidRPr="004F01A0" w:rsidRDefault="00051B2B" w:rsidP="008A73DE">
      <w:pPr>
        <w:ind w:firstLine="709"/>
        <w:jc w:val="both"/>
        <w:outlineLvl w:val="2"/>
        <w:rPr>
          <w:sz w:val="28"/>
          <w:szCs w:val="28"/>
        </w:rPr>
      </w:pPr>
      <w:r w:rsidRPr="00051B2B">
        <w:rPr>
          <w:color w:val="000000"/>
          <w:sz w:val="28"/>
          <w:szCs w:val="28"/>
        </w:rPr>
        <w:t>Ожидаемый результат:</w:t>
      </w:r>
      <w:r>
        <w:rPr>
          <w:color w:val="000000"/>
          <w:sz w:val="28"/>
          <w:szCs w:val="28"/>
        </w:rPr>
        <w:t xml:space="preserve"> </w:t>
      </w:r>
      <w:proofErr w:type="gramStart"/>
      <w:r w:rsidR="005B20F9" w:rsidRPr="004F01A0">
        <w:rPr>
          <w:sz w:val="28"/>
          <w:szCs w:val="28"/>
        </w:rPr>
        <w:t>В</w:t>
      </w:r>
      <w:proofErr w:type="gramEnd"/>
      <w:r w:rsidR="005B20F9" w:rsidRPr="004F01A0">
        <w:rPr>
          <w:sz w:val="28"/>
          <w:szCs w:val="28"/>
        </w:rPr>
        <w:t xml:space="preserve"> конце последней недели преддипломной практики проводится предварительная защита выпускной квал</w:t>
      </w:r>
      <w:r w:rsidR="00310389">
        <w:rPr>
          <w:sz w:val="28"/>
          <w:szCs w:val="28"/>
        </w:rPr>
        <w:t>ификационной работы. Предзащита</w:t>
      </w:r>
      <w:r w:rsidR="005B20F9" w:rsidRPr="004F01A0">
        <w:rPr>
          <w:sz w:val="28"/>
          <w:szCs w:val="28"/>
        </w:rPr>
        <w:t xml:space="preserve"> полностью соответствует порядку ее защиты и является генеральной репетицией последней. Главной целью предзащиты является первичная презентация содержания и результатов исследования, а также выявление недочетов в работе. Поэтому пре</w:t>
      </w:r>
      <w:r w:rsidR="00310389">
        <w:rPr>
          <w:sz w:val="28"/>
          <w:szCs w:val="28"/>
        </w:rPr>
        <w:t>дзащита дает</w:t>
      </w:r>
      <w:r w:rsidR="005B20F9" w:rsidRPr="004F01A0">
        <w:rPr>
          <w:sz w:val="28"/>
          <w:szCs w:val="28"/>
        </w:rPr>
        <w:t xml:space="preserve"> возможность увидеть достоинства и недостатки своего текста, при необходимости исправить и дополнить его, тем самым, приведя свою работу в полное соответствие с установленными требованиями.</w:t>
      </w:r>
    </w:p>
    <w:p w:rsidR="00055262" w:rsidRDefault="008A701B" w:rsidP="008A73DE">
      <w:pPr>
        <w:ind w:firstLine="709"/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A7B85">
        <w:rPr>
          <w:rFonts w:eastAsia="Calibri"/>
          <w:color w:val="000000"/>
          <w:sz w:val="28"/>
          <w:szCs w:val="28"/>
          <w:lang w:eastAsia="en-US"/>
        </w:rPr>
        <w:t>ПК</w:t>
      </w:r>
      <w:r w:rsidR="00844453">
        <w:rPr>
          <w:rFonts w:eastAsia="Calibri"/>
          <w:color w:val="000000"/>
          <w:sz w:val="28"/>
          <w:szCs w:val="28"/>
          <w:lang w:eastAsia="en-US"/>
        </w:rPr>
        <w:t>-2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2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.1; 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2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.2; 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2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.3</w:t>
      </w:r>
      <w:r w:rsidR="00BA7B85">
        <w:rPr>
          <w:rFonts w:eastAsia="Calibri"/>
          <w:color w:val="000000"/>
          <w:sz w:val="28"/>
          <w:szCs w:val="28"/>
          <w:lang w:eastAsia="en-US"/>
        </w:rPr>
        <w:t>)</w:t>
      </w:r>
    </w:p>
    <w:p w:rsidR="008A701B" w:rsidRPr="004F01A0" w:rsidRDefault="008A701B" w:rsidP="008A73DE">
      <w:pPr>
        <w:ind w:firstLine="709"/>
        <w:jc w:val="both"/>
        <w:outlineLvl w:val="2"/>
        <w:rPr>
          <w:sz w:val="28"/>
          <w:szCs w:val="28"/>
        </w:rPr>
      </w:pPr>
    </w:p>
    <w:p w:rsidR="005B20F9" w:rsidRPr="004F01A0" w:rsidRDefault="005B20F9" w:rsidP="008A73D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F01A0">
        <w:rPr>
          <w:sz w:val="28"/>
          <w:szCs w:val="28"/>
        </w:rPr>
        <w:t>4.</w:t>
      </w:r>
      <w:r w:rsidRPr="004F01A0">
        <w:rPr>
          <w:color w:val="000000"/>
          <w:sz w:val="28"/>
          <w:szCs w:val="28"/>
        </w:rPr>
        <w:t xml:space="preserve"> Назовите и научно-исследовательские технологии, используемые на практике.</w:t>
      </w:r>
    </w:p>
    <w:p w:rsidR="005B20F9" w:rsidRPr="004F01A0" w:rsidRDefault="005B20F9" w:rsidP="008A73DE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5B20F9" w:rsidRPr="004F01A0" w:rsidRDefault="00051B2B" w:rsidP="008A73DE">
      <w:pPr>
        <w:ind w:firstLine="709"/>
        <w:jc w:val="both"/>
        <w:outlineLvl w:val="2"/>
        <w:rPr>
          <w:sz w:val="28"/>
          <w:szCs w:val="28"/>
        </w:rPr>
      </w:pPr>
      <w:r w:rsidRPr="00051B2B">
        <w:rPr>
          <w:color w:val="000000"/>
          <w:sz w:val="28"/>
          <w:szCs w:val="28"/>
        </w:rPr>
        <w:lastRenderedPageBreak/>
        <w:t>Ожидаемый результат:</w:t>
      </w:r>
      <w:r>
        <w:rPr>
          <w:color w:val="000000"/>
          <w:sz w:val="28"/>
          <w:szCs w:val="28"/>
        </w:rPr>
        <w:t xml:space="preserve"> </w:t>
      </w:r>
      <w:r w:rsidR="005B20F9" w:rsidRPr="004F01A0">
        <w:rPr>
          <w:sz w:val="28"/>
          <w:szCs w:val="28"/>
        </w:rPr>
        <w:t xml:space="preserve">Выполнение заданий в рамках прохождения преддипломной практики предполагает использование широкого спектра профессионально-ориентированных и научно-исследовательских технологий, современных методов исторического исследования, а также технологии создания научного исторического текста. </w:t>
      </w:r>
    </w:p>
    <w:p w:rsidR="005B20F9" w:rsidRDefault="005B20F9" w:rsidP="008A73DE">
      <w:pPr>
        <w:ind w:firstLine="709"/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Разработка дидактических ресурсов и методических материалов по проблемам выпускных квалификационных работ предполагает использование практикантами образовательных технологий, основанных на активных, интерактивных и проблемных методах обучения. Это может выражаться в применении практикантами технологий (или элементов) проблемно-модульного обучения истории, обучения «ремеслу историка, антрополога, этнолога», диалогового и эвристического обучения, групповых и парных форм работы обучающихся, в организации коллективных способов дискуссий и «мозгового штурма» и др. При этом используются разнообразные технические устройства информационных технологий и программное обеспечение.</w:t>
      </w:r>
    </w:p>
    <w:p w:rsidR="008A701B" w:rsidRPr="004F01A0" w:rsidRDefault="008A701B" w:rsidP="008A73DE">
      <w:pPr>
        <w:ind w:firstLine="709"/>
        <w:jc w:val="both"/>
        <w:outlineLvl w:val="2"/>
        <w:rPr>
          <w:bCs/>
          <w:sz w:val="28"/>
          <w:szCs w:val="28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A7B85">
        <w:rPr>
          <w:rFonts w:eastAsia="Calibri"/>
          <w:color w:val="000000"/>
          <w:sz w:val="28"/>
          <w:szCs w:val="28"/>
          <w:lang w:eastAsia="en-US"/>
        </w:rPr>
        <w:t>ПК</w:t>
      </w:r>
      <w:r w:rsidR="00844453">
        <w:rPr>
          <w:rFonts w:eastAsia="Calibri"/>
          <w:color w:val="000000"/>
          <w:sz w:val="28"/>
          <w:szCs w:val="28"/>
          <w:lang w:eastAsia="en-US"/>
        </w:rPr>
        <w:t>-4</w:t>
      </w:r>
      <w:r w:rsidR="00BA7B85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4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.1; 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4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.2; ПК-</w:t>
      </w:r>
      <w:r w:rsidR="00844453">
        <w:rPr>
          <w:rFonts w:eastAsia="Calibri"/>
          <w:color w:val="000000"/>
          <w:sz w:val="28"/>
          <w:szCs w:val="28"/>
          <w:lang w:eastAsia="en-US"/>
        </w:rPr>
        <w:t>4</w:t>
      </w:r>
      <w:r w:rsidR="00BA7B85" w:rsidRPr="00BA7B85">
        <w:rPr>
          <w:rFonts w:eastAsia="Calibri"/>
          <w:color w:val="000000"/>
          <w:sz w:val="28"/>
          <w:szCs w:val="28"/>
          <w:lang w:eastAsia="en-US"/>
        </w:rPr>
        <w:t>.3</w:t>
      </w:r>
      <w:r w:rsidR="00BA7B85">
        <w:rPr>
          <w:rFonts w:eastAsia="Calibri"/>
          <w:color w:val="000000"/>
          <w:sz w:val="28"/>
          <w:szCs w:val="28"/>
          <w:lang w:eastAsia="en-US"/>
        </w:rPr>
        <w:t>)</w:t>
      </w:r>
    </w:p>
    <w:p w:rsidR="005B20F9" w:rsidRDefault="005B20F9" w:rsidP="008A73DE">
      <w:pPr>
        <w:jc w:val="both"/>
        <w:outlineLvl w:val="2"/>
        <w:rPr>
          <w:sz w:val="28"/>
          <w:szCs w:val="28"/>
        </w:rPr>
      </w:pPr>
    </w:p>
    <w:p w:rsidR="00FE3874" w:rsidRDefault="00FE3874" w:rsidP="008A73DE">
      <w:pPr>
        <w:jc w:val="both"/>
        <w:outlineLvl w:val="2"/>
        <w:rPr>
          <w:sz w:val="28"/>
          <w:szCs w:val="28"/>
        </w:rPr>
      </w:pPr>
    </w:p>
    <w:p w:rsidR="00FE3874" w:rsidRDefault="00FE3874" w:rsidP="008A73DE">
      <w:pPr>
        <w:jc w:val="both"/>
        <w:outlineLvl w:val="2"/>
        <w:rPr>
          <w:sz w:val="28"/>
          <w:szCs w:val="28"/>
        </w:rPr>
      </w:pPr>
    </w:p>
    <w:p w:rsidR="00FE3874" w:rsidRDefault="00FE3874" w:rsidP="008A73DE">
      <w:pPr>
        <w:jc w:val="both"/>
        <w:outlineLvl w:val="2"/>
        <w:rPr>
          <w:sz w:val="28"/>
          <w:szCs w:val="28"/>
        </w:rPr>
      </w:pPr>
    </w:p>
    <w:p w:rsidR="00FE3874" w:rsidRDefault="00FE3874" w:rsidP="008A73DE">
      <w:pPr>
        <w:jc w:val="both"/>
        <w:outlineLvl w:val="2"/>
        <w:rPr>
          <w:sz w:val="28"/>
          <w:szCs w:val="28"/>
        </w:rPr>
      </w:pPr>
    </w:p>
    <w:p w:rsidR="00FE3874" w:rsidRDefault="00FE3874" w:rsidP="008A73DE">
      <w:pPr>
        <w:jc w:val="both"/>
        <w:outlineLvl w:val="2"/>
        <w:rPr>
          <w:sz w:val="28"/>
          <w:szCs w:val="28"/>
        </w:rPr>
      </w:pPr>
    </w:p>
    <w:sectPr w:rsidR="00FE3874" w:rsidSect="004F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B1359"/>
    <w:multiLevelType w:val="hybridMultilevel"/>
    <w:tmpl w:val="CE04E9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124F55"/>
    <w:multiLevelType w:val="multilevel"/>
    <w:tmpl w:val="7424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56BB5"/>
    <w:multiLevelType w:val="multilevel"/>
    <w:tmpl w:val="BB70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A1B28"/>
    <w:multiLevelType w:val="multilevel"/>
    <w:tmpl w:val="E7F2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D5035"/>
    <w:multiLevelType w:val="multilevel"/>
    <w:tmpl w:val="792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1E"/>
    <w:rsid w:val="00051B2B"/>
    <w:rsid w:val="00055262"/>
    <w:rsid w:val="000A10D6"/>
    <w:rsid w:val="000A4D23"/>
    <w:rsid w:val="000B23CC"/>
    <w:rsid w:val="000B5DD1"/>
    <w:rsid w:val="00154CC0"/>
    <w:rsid w:val="00162342"/>
    <w:rsid w:val="00200135"/>
    <w:rsid w:val="00310389"/>
    <w:rsid w:val="003C7B9B"/>
    <w:rsid w:val="00405920"/>
    <w:rsid w:val="00427EB9"/>
    <w:rsid w:val="004924DE"/>
    <w:rsid w:val="004F01A0"/>
    <w:rsid w:val="004F0CC6"/>
    <w:rsid w:val="0054612E"/>
    <w:rsid w:val="00593729"/>
    <w:rsid w:val="005B20F9"/>
    <w:rsid w:val="005B701E"/>
    <w:rsid w:val="005E33F9"/>
    <w:rsid w:val="006052A5"/>
    <w:rsid w:val="00610057"/>
    <w:rsid w:val="007533AA"/>
    <w:rsid w:val="00777B74"/>
    <w:rsid w:val="007B618D"/>
    <w:rsid w:val="007F319B"/>
    <w:rsid w:val="0083664F"/>
    <w:rsid w:val="00844453"/>
    <w:rsid w:val="00872CBC"/>
    <w:rsid w:val="008A701B"/>
    <w:rsid w:val="008A73DE"/>
    <w:rsid w:val="008C03A7"/>
    <w:rsid w:val="00A25FC5"/>
    <w:rsid w:val="00A86CDB"/>
    <w:rsid w:val="00B708A5"/>
    <w:rsid w:val="00BA7B85"/>
    <w:rsid w:val="00C21B52"/>
    <w:rsid w:val="00CB3C69"/>
    <w:rsid w:val="00D76A8A"/>
    <w:rsid w:val="00DC1DEB"/>
    <w:rsid w:val="00E34DF0"/>
    <w:rsid w:val="00E95785"/>
    <w:rsid w:val="00FB12B9"/>
    <w:rsid w:val="00FC0B56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8271"/>
  <w15:docId w15:val="{B045BF79-23F1-4D35-9BE9-590C9580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0"/>
    <w:next w:val="a"/>
    <w:link w:val="10"/>
    <w:uiPriority w:val="9"/>
    <w:qFormat/>
    <w:rsid w:val="00A25FC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46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5B701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A25FC5"/>
    <w:rPr>
      <w:rFonts w:ascii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461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55262"/>
    <w:pPr>
      <w:spacing w:after="120"/>
      <w:ind w:firstLine="709"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a5">
    <w:name w:val="Основной текст Знак"/>
    <w:basedOn w:val="a1"/>
    <w:link w:val="a4"/>
    <w:uiPriority w:val="99"/>
    <w:rsid w:val="00055262"/>
    <w:rPr>
      <w:rFonts w:ascii="Times New Roman" w:hAnsi="Times New Roman"/>
      <w:sz w:val="28"/>
      <w:szCs w:val="24"/>
    </w:rPr>
  </w:style>
  <w:style w:type="paragraph" w:styleId="a6">
    <w:name w:val="List Paragraph"/>
    <w:basedOn w:val="a"/>
    <w:uiPriority w:val="34"/>
    <w:qFormat/>
    <w:rsid w:val="005B20F9"/>
    <w:pPr>
      <w:ind w:left="720"/>
      <w:contextualSpacing/>
    </w:pPr>
  </w:style>
  <w:style w:type="table" w:styleId="a7">
    <w:name w:val="Table Grid"/>
    <w:basedOn w:val="a2"/>
    <w:uiPriority w:val="39"/>
    <w:rsid w:val="008A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24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924D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0567-539E-4400-A8D9-E0FCBFC4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2025-04-03T06:08:00Z</cp:lastPrinted>
  <dcterms:created xsi:type="dcterms:W3CDTF">2025-03-25T13:47:00Z</dcterms:created>
  <dcterms:modified xsi:type="dcterms:W3CDTF">2025-04-06T17:35:00Z</dcterms:modified>
</cp:coreProperties>
</file>