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6D" w:rsidRPr="00011A65" w:rsidRDefault="005F716D" w:rsidP="00EB71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65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011A6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011A6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011A6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011A6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B35F83" w:rsidRPr="00011A65" w:rsidRDefault="005F716D" w:rsidP="00EB7184">
      <w:pPr>
        <w:pStyle w:val="aa"/>
        <w:spacing w:after="0"/>
        <w:jc w:val="center"/>
        <w:rPr>
          <w:b/>
          <w:sz w:val="28"/>
          <w:szCs w:val="28"/>
        </w:rPr>
      </w:pPr>
      <w:r w:rsidRPr="00011A65">
        <w:rPr>
          <w:b/>
          <w:sz w:val="28"/>
          <w:szCs w:val="28"/>
        </w:rPr>
        <w:t>«Методы антропологии и этнологии»</w:t>
      </w:r>
    </w:p>
    <w:p w:rsidR="00B35F83" w:rsidRPr="00011A65" w:rsidRDefault="00B35F83" w:rsidP="00EB7184">
      <w:pPr>
        <w:pStyle w:val="aa"/>
        <w:spacing w:after="0"/>
        <w:jc w:val="center"/>
        <w:rPr>
          <w:sz w:val="28"/>
          <w:szCs w:val="28"/>
        </w:rPr>
      </w:pPr>
    </w:p>
    <w:p w:rsidR="00B35F83" w:rsidRPr="00011A65" w:rsidRDefault="00B35F83" w:rsidP="00EB7184">
      <w:pPr>
        <w:pStyle w:val="aa"/>
        <w:spacing w:after="0"/>
        <w:jc w:val="center"/>
        <w:rPr>
          <w:sz w:val="28"/>
          <w:szCs w:val="28"/>
        </w:rPr>
      </w:pPr>
    </w:p>
    <w:p w:rsidR="005F716D" w:rsidRPr="00011A65" w:rsidRDefault="005F716D" w:rsidP="00EB71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6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B35F83" w:rsidRPr="00011A65" w:rsidRDefault="00B35F83" w:rsidP="00EB71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16D" w:rsidRPr="00011A65" w:rsidRDefault="005F716D" w:rsidP="00DA20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6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B35F83" w:rsidRPr="00011A65" w:rsidRDefault="00B35F83" w:rsidP="00EB71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F83" w:rsidRPr="00011A65" w:rsidRDefault="00173EEE" w:rsidP="00EB71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35F83" w:rsidRPr="00011A6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1B4116" w:rsidRPr="00011A65" w:rsidRDefault="001B4116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методику разработал П</w:t>
      </w:r>
      <w:r w:rsidR="005F716D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етрус</w:t>
      </w: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Кампер? </w:t>
      </w:r>
    </w:p>
    <w:p w:rsidR="005F716D" w:rsidRPr="00011A65" w:rsidRDefault="00173EE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716D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антропометрии </w:t>
      </w:r>
    </w:p>
    <w:p w:rsidR="005F716D" w:rsidRPr="00011A65" w:rsidRDefault="00173EE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F716D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биометрии </w:t>
      </w:r>
    </w:p>
    <w:p w:rsidR="001B4116" w:rsidRPr="00011A65" w:rsidRDefault="00173EE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4116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остеометрии </w:t>
      </w:r>
    </w:p>
    <w:p w:rsidR="001B4116" w:rsidRPr="00011A65" w:rsidRDefault="00173EE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4116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краниометрии </w:t>
      </w:r>
    </w:p>
    <w:p w:rsidR="001B4116" w:rsidRPr="00011A65" w:rsidRDefault="00173EE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B4116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соматометрии </w:t>
      </w:r>
    </w:p>
    <w:p w:rsidR="00173EEE" w:rsidRPr="00011A65" w:rsidRDefault="00173EEE" w:rsidP="00EB718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11A65">
        <w:rPr>
          <w:color w:val="auto"/>
          <w:sz w:val="28"/>
          <w:szCs w:val="28"/>
        </w:rPr>
        <w:t>Правильный ответ: Г</w:t>
      </w:r>
    </w:p>
    <w:p w:rsidR="00173EEE" w:rsidRPr="00011A65" w:rsidRDefault="00173EE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C159E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>П</w:t>
      </w:r>
      <w:r w:rsidR="000C159E" w:rsidRPr="00011A65">
        <w:rPr>
          <w:rFonts w:ascii="Times New Roman" w:hAnsi="Times New Roman" w:cs="Times New Roman"/>
          <w:spacing w:val="5"/>
          <w:sz w:val="28"/>
          <w:szCs w:val="28"/>
        </w:rPr>
        <w:t>К-1 (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К-1.1)</w:t>
      </w:r>
    </w:p>
    <w:p w:rsidR="005F716D" w:rsidRPr="00011A65" w:rsidRDefault="005F716D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F83" w:rsidRPr="00011A65" w:rsidRDefault="000C159E" w:rsidP="00EB71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35F83" w:rsidRPr="00011A6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B4116" w:rsidRPr="00011A65" w:rsidRDefault="001B4116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предложил комплексный подход в антропологических исследованиях? </w:t>
      </w:r>
    </w:p>
    <w:p w:rsidR="001B4116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4116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А. П. Богданов </w:t>
      </w:r>
    </w:p>
    <w:p w:rsidR="001B4116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B4116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П. Брока </w:t>
      </w:r>
    </w:p>
    <w:p w:rsidR="001B4116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4116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П. Кампер </w:t>
      </w:r>
    </w:p>
    <w:p w:rsidR="001B4116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4116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Д. Н. Анучин </w:t>
      </w:r>
    </w:p>
    <w:p w:rsidR="000C159E" w:rsidRPr="00011A65" w:rsidRDefault="000C159E" w:rsidP="00EB718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11A65">
        <w:rPr>
          <w:color w:val="auto"/>
          <w:sz w:val="28"/>
          <w:szCs w:val="28"/>
        </w:rPr>
        <w:t>Правильный ответ: Г</w:t>
      </w:r>
    </w:p>
    <w:p w:rsidR="00696529" w:rsidRPr="00011A65" w:rsidRDefault="00696529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(ПК-1.3)</w:t>
      </w:r>
    </w:p>
    <w:p w:rsidR="00C232A7" w:rsidRPr="00011A65" w:rsidRDefault="00C232A7" w:rsidP="00EB71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F83" w:rsidRPr="00011A65" w:rsidRDefault="000C159E" w:rsidP="00EB71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35F83" w:rsidRPr="00011A65">
        <w:rPr>
          <w:rFonts w:ascii="Times New Roman" w:hAnsi="Times New Roman" w:cs="Times New Roman"/>
          <w:i/>
          <w:sz w:val="28"/>
          <w:szCs w:val="28"/>
        </w:rPr>
        <w:t xml:space="preserve"> Выберите один правильный ответ.</w:t>
      </w:r>
    </w:p>
    <w:p w:rsidR="000C159E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способствовало становлению антропологии в 19 – начале 20 в. ? </w:t>
      </w:r>
    </w:p>
    <w:p w:rsidR="000C159E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технический прогресс </w:t>
      </w:r>
    </w:p>
    <w:p w:rsidR="000C159E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этнографические выставки </w:t>
      </w:r>
    </w:p>
    <w:p w:rsidR="000C159E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развитие эволюционного учения и генетики </w:t>
      </w:r>
    </w:p>
    <w:p w:rsidR="000C159E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разработка методики антропологических исследований </w:t>
      </w:r>
    </w:p>
    <w:p w:rsidR="000C159E" w:rsidRPr="00011A65" w:rsidRDefault="000C159E" w:rsidP="00EB718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11A65">
        <w:rPr>
          <w:color w:val="auto"/>
          <w:sz w:val="28"/>
          <w:szCs w:val="28"/>
        </w:rPr>
        <w:t>Правильный ответ: В</w:t>
      </w:r>
    </w:p>
    <w:p w:rsidR="00696529" w:rsidRPr="00011A65" w:rsidRDefault="00696529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(ПК-1.2)</w:t>
      </w:r>
    </w:p>
    <w:p w:rsidR="000C159E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F83" w:rsidRPr="00011A65" w:rsidRDefault="000C159E" w:rsidP="00EB71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35F83" w:rsidRPr="00011A6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232A7" w:rsidRPr="00011A65" w:rsidRDefault="00C232A7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Подразделение антропологии согласно классификации Валуа? </w:t>
      </w:r>
    </w:p>
    <w:p w:rsidR="00C232A7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32A7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общая, специальная, зоологическая </w:t>
      </w:r>
    </w:p>
    <w:p w:rsidR="00C232A7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232A7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общая и специальная </w:t>
      </w:r>
    </w:p>
    <w:p w:rsidR="00C232A7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32A7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специальная и зоологическая </w:t>
      </w:r>
    </w:p>
    <w:p w:rsidR="00C232A7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232A7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социальная и зоологическая</w:t>
      </w:r>
    </w:p>
    <w:p w:rsidR="000C159E" w:rsidRPr="00011A65" w:rsidRDefault="000C159E" w:rsidP="00EB718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11A65">
        <w:rPr>
          <w:color w:val="auto"/>
          <w:sz w:val="28"/>
          <w:szCs w:val="28"/>
        </w:rPr>
        <w:t>Правильный ответ: А</w:t>
      </w:r>
    </w:p>
    <w:p w:rsidR="00B35F83" w:rsidRPr="00011A65" w:rsidRDefault="00696529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ПК-3 (ПК-3.1)</w:t>
      </w:r>
    </w:p>
    <w:p w:rsidR="00B35F83" w:rsidRPr="00011A65" w:rsidRDefault="00B35F83" w:rsidP="00EB7184">
      <w:pPr>
        <w:spacing w:after="0" w:line="240" w:lineRule="auto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5"/>
          <w:sz w:val="28"/>
          <w:szCs w:val="28"/>
        </w:rPr>
        <w:br w:type="page"/>
      </w:r>
    </w:p>
    <w:p w:rsidR="000C159E" w:rsidRPr="00011A65" w:rsidRDefault="000C159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65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8B39D2" w:rsidRPr="00011A65" w:rsidRDefault="008B39D2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39D2" w:rsidRPr="00011A65" w:rsidRDefault="000C159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1.</w:t>
      </w:r>
      <w:r w:rsidR="008B39D2" w:rsidRPr="00011A65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8B39D2" w:rsidRPr="00011A65" w:rsidRDefault="008B39D2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0C159E" w:rsidRPr="00011A65" w:rsidRDefault="000C159E" w:rsidP="00EB71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011A65">
        <w:rPr>
          <w:rFonts w:ascii="Times New Roman" w:hAnsi="Times New Roman" w:cs="Times New Roman"/>
          <w:b w:val="0"/>
          <w:color w:val="auto"/>
        </w:rPr>
        <w:t xml:space="preserve"> </w:t>
      </w:r>
      <w:r w:rsidR="00CB23EC" w:rsidRPr="00011A65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Соотнесите методы исследования с областями знаний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715"/>
        <w:gridCol w:w="3730"/>
      </w:tblGrid>
      <w:tr w:rsidR="00CB23EC" w:rsidRPr="00011A65" w:rsidTr="00EB7184">
        <w:trPr>
          <w:tblCellSpacing w:w="15" w:type="dxa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3EC" w:rsidRPr="00011A65" w:rsidRDefault="00CB23EC" w:rsidP="00EB7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1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</w:t>
            </w:r>
          </w:p>
          <w:p w:rsidR="00CB23EC" w:rsidRPr="00011A65" w:rsidRDefault="00CB23EC" w:rsidP="00EB7184">
            <w:pPr>
              <w:pStyle w:val="a4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Генетический анализ</w:t>
            </w:r>
          </w:p>
          <w:p w:rsidR="00CB23EC" w:rsidRPr="00011A65" w:rsidRDefault="00CB23EC" w:rsidP="00EB7184">
            <w:pPr>
              <w:pStyle w:val="a4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Этнографическая полевая работа</w:t>
            </w:r>
          </w:p>
          <w:p w:rsidR="00CB23EC" w:rsidRPr="00011A65" w:rsidRDefault="00CB23EC" w:rsidP="00EB7184">
            <w:pPr>
              <w:pStyle w:val="a4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Археологические раскопки</w:t>
            </w:r>
          </w:p>
          <w:p w:rsidR="00CB23EC" w:rsidRPr="00011A65" w:rsidRDefault="00CB23EC" w:rsidP="00EB7184">
            <w:pPr>
              <w:pStyle w:val="a4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1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исторических документов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3EC" w:rsidRPr="00011A65" w:rsidRDefault="00CB23EC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4356D3" w:rsidRPr="00011A65">
              <w:rPr>
                <w:rStyle w:val="sc-fhsyak"/>
                <w:rFonts w:ascii="Times New Roman" w:hAnsi="Times New Roman" w:cs="Times New Roman"/>
                <w:bCs/>
                <w:sz w:val="28"/>
                <w:szCs w:val="28"/>
              </w:rPr>
              <w:t>БЛАСТИ</w:t>
            </w: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B23EC" w:rsidRPr="00011A65" w:rsidRDefault="004356D3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А) Этнография  </w:t>
            </w:r>
          </w:p>
          <w:p w:rsidR="00CB23EC" w:rsidRPr="00011A65" w:rsidRDefault="004356D3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B23EC"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Антропология физическая  </w:t>
            </w:r>
          </w:p>
          <w:p w:rsidR="00CB23EC" w:rsidRPr="00011A65" w:rsidRDefault="004356D3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B23EC"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Археология  </w:t>
            </w:r>
          </w:p>
          <w:p w:rsidR="00CB23EC" w:rsidRPr="00011A65" w:rsidRDefault="004356D3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B23EC"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  <w:p w:rsidR="00CB23EC" w:rsidRPr="00011A65" w:rsidRDefault="00CB23EC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159E" w:rsidRPr="00011A65" w:rsidRDefault="000C159E" w:rsidP="00EB7184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1-Б, 2-</w:t>
      </w:r>
      <w:r w:rsidR="004356D3" w:rsidRPr="00011A65">
        <w:rPr>
          <w:rFonts w:ascii="Times New Roman" w:hAnsi="Times New Roman" w:cs="Times New Roman"/>
          <w:sz w:val="28"/>
          <w:szCs w:val="28"/>
        </w:rPr>
        <w:t>А</w:t>
      </w:r>
      <w:r w:rsidRPr="00011A65">
        <w:rPr>
          <w:rFonts w:ascii="Times New Roman" w:hAnsi="Times New Roman" w:cs="Times New Roman"/>
          <w:sz w:val="28"/>
          <w:szCs w:val="28"/>
        </w:rPr>
        <w:t>, 3-</w:t>
      </w:r>
      <w:r w:rsidR="004356D3" w:rsidRPr="00011A65">
        <w:rPr>
          <w:rFonts w:ascii="Times New Roman" w:hAnsi="Times New Roman" w:cs="Times New Roman"/>
          <w:sz w:val="28"/>
          <w:szCs w:val="28"/>
        </w:rPr>
        <w:t>В</w:t>
      </w:r>
      <w:r w:rsidRPr="00011A65">
        <w:rPr>
          <w:rFonts w:ascii="Times New Roman" w:hAnsi="Times New Roman" w:cs="Times New Roman"/>
          <w:sz w:val="28"/>
          <w:szCs w:val="28"/>
        </w:rPr>
        <w:t>, 4-</w:t>
      </w:r>
      <w:r w:rsidR="004356D3" w:rsidRPr="00011A65">
        <w:rPr>
          <w:rFonts w:ascii="Times New Roman" w:hAnsi="Times New Roman" w:cs="Times New Roman"/>
          <w:sz w:val="28"/>
          <w:szCs w:val="28"/>
        </w:rPr>
        <w:t>Г</w:t>
      </w:r>
    </w:p>
    <w:p w:rsidR="000C159E" w:rsidRPr="00011A65" w:rsidRDefault="000C159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0C159E" w:rsidRPr="00011A65" w:rsidRDefault="000C159E" w:rsidP="00EB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D2" w:rsidRPr="00011A65" w:rsidRDefault="00641DB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B39D2" w:rsidRPr="00011A65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8B39D2" w:rsidRPr="00011A65" w:rsidRDefault="008B39D2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41DBE" w:rsidRPr="00011A65" w:rsidRDefault="00641DBE" w:rsidP="00EB7184">
      <w:pPr>
        <w:spacing w:after="0" w:line="240" w:lineRule="auto"/>
        <w:rPr>
          <w:rStyle w:val="sc-fhsyak"/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пределите, какой метод относится к какому направлению исследований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353"/>
        <w:gridCol w:w="4092"/>
      </w:tblGrid>
      <w:tr w:rsidR="00641DBE" w:rsidRPr="00011A65" w:rsidTr="00641DBE">
        <w:trPr>
          <w:tblCellSpacing w:w="15" w:type="dxa"/>
        </w:trPr>
        <w:tc>
          <w:tcPr>
            <w:tcW w:w="5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1DBE" w:rsidRPr="00011A65" w:rsidRDefault="00641DBE" w:rsidP="00EB7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1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</w:t>
            </w:r>
          </w:p>
          <w:p w:rsidR="00641DBE" w:rsidRPr="00011A65" w:rsidRDefault="00641DBE" w:rsidP="00EB7184">
            <w:pPr>
              <w:pStyle w:val="ae"/>
              <w:numPr>
                <w:ilvl w:val="0"/>
                <w:numId w:val="35"/>
              </w:numPr>
              <w:ind w:left="0" w:firstLine="0"/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Сравнительный анализ мифологий</w:t>
            </w:r>
          </w:p>
          <w:p w:rsidR="00641DBE" w:rsidRPr="00011A65" w:rsidRDefault="00641DBE" w:rsidP="00EB7184">
            <w:pPr>
              <w:pStyle w:val="ae"/>
              <w:numPr>
                <w:ilvl w:val="0"/>
                <w:numId w:val="35"/>
              </w:numPr>
              <w:ind w:left="0" w:firstLine="0"/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Анализ ДНК для определения родства популяций</w:t>
            </w:r>
          </w:p>
          <w:p w:rsidR="00641DBE" w:rsidRPr="00011A65" w:rsidRDefault="00641DBE" w:rsidP="00EB7184">
            <w:pPr>
              <w:pStyle w:val="ae"/>
              <w:numPr>
                <w:ilvl w:val="0"/>
                <w:numId w:val="35"/>
              </w:numPr>
              <w:ind w:left="0" w:firstLine="0"/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Наблюдение за ритуалами коренных народов</w:t>
            </w:r>
          </w:p>
          <w:p w:rsidR="00641DBE" w:rsidRPr="00011A65" w:rsidRDefault="00641DBE" w:rsidP="00EB7184">
            <w:pPr>
              <w:pStyle w:val="ae"/>
              <w:numPr>
                <w:ilvl w:val="0"/>
                <w:numId w:val="35"/>
              </w:numPr>
              <w:ind w:left="0" w:firstLine="0"/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Реконструкция древних поселений</w:t>
            </w:r>
          </w:p>
          <w:p w:rsidR="00641DBE" w:rsidRPr="00011A65" w:rsidRDefault="00641DBE" w:rsidP="00EB7184">
            <w:pPr>
              <w:pStyle w:val="ae"/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Лингвистическое исследование диалектов  </w:t>
            </w:r>
          </w:p>
        </w:tc>
        <w:tc>
          <w:tcPr>
            <w:tcW w:w="4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1DBE" w:rsidRPr="00011A65" w:rsidRDefault="00641DBE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bCs/>
                <w:sz w:val="28"/>
                <w:szCs w:val="28"/>
              </w:rPr>
              <w:t>НАПРАВЛЕНИЯ</w:t>
            </w: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41DBE" w:rsidRPr="00011A65" w:rsidRDefault="00641DBE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А) Физическая антропология  </w:t>
            </w:r>
          </w:p>
          <w:p w:rsidR="00641DBE" w:rsidRPr="00011A65" w:rsidRDefault="00540FD0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41DBE"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Культурная антропология  </w:t>
            </w:r>
          </w:p>
          <w:p w:rsidR="00641DBE" w:rsidRPr="00011A65" w:rsidRDefault="00540FD0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41DBE"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Этнография  </w:t>
            </w:r>
          </w:p>
          <w:p w:rsidR="00641DBE" w:rsidRPr="00011A65" w:rsidRDefault="00540FD0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41DBE"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Археология  </w:t>
            </w:r>
          </w:p>
          <w:p w:rsidR="00641DBE" w:rsidRPr="00011A65" w:rsidRDefault="00540FD0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641DBE"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Этнолингвистика</w:t>
            </w:r>
          </w:p>
          <w:p w:rsidR="00641DBE" w:rsidRPr="00011A65" w:rsidRDefault="00641DBE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DBE" w:rsidRPr="00011A65" w:rsidRDefault="00641DBE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DBE" w:rsidRPr="00011A65" w:rsidRDefault="00641DBE" w:rsidP="00EB7184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  <w:r w:rsidR="00540FD0" w:rsidRPr="00011A65">
        <w:rPr>
          <w:rFonts w:ascii="Times New Roman" w:hAnsi="Times New Roman" w:cs="Times New Roman"/>
          <w:sz w:val="28"/>
          <w:szCs w:val="28"/>
        </w:rPr>
        <w:t>, 5-Д</w:t>
      </w:r>
    </w:p>
    <w:p w:rsidR="00540FD0" w:rsidRPr="00011A65" w:rsidRDefault="00540FD0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(ПК-1.2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FA0532" w:rsidRPr="00011A65" w:rsidRDefault="00FA0532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8B39D2" w:rsidRPr="00011A65" w:rsidRDefault="00096C26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</w:t>
      </w:r>
      <w:r w:rsidR="008B39D2" w:rsidRPr="00011A65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8B39D2" w:rsidRPr="00011A65" w:rsidRDefault="008B39D2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096C26" w:rsidRPr="00011A65" w:rsidRDefault="00096C26" w:rsidP="00EB7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Выберите правильный метод для изучения определенных аспектов антропологии и этнологии</w:t>
      </w:r>
      <w:r w:rsidR="00556EC1" w:rsidRPr="00011A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353"/>
        <w:gridCol w:w="4092"/>
      </w:tblGrid>
      <w:tr w:rsidR="00096C26" w:rsidRPr="00011A65" w:rsidTr="009A0AB0">
        <w:trPr>
          <w:tblCellSpacing w:w="15" w:type="dxa"/>
        </w:trPr>
        <w:tc>
          <w:tcPr>
            <w:tcW w:w="5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6C26" w:rsidRPr="00011A65" w:rsidRDefault="00096C26" w:rsidP="00EB7184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АСПЕКТЫ</w:t>
            </w:r>
          </w:p>
          <w:p w:rsidR="00096C26" w:rsidRPr="00011A65" w:rsidRDefault="00096C26" w:rsidP="00EB718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генетического разнообразия человеческих популяций</w:t>
            </w:r>
          </w:p>
          <w:p w:rsidR="00096C26" w:rsidRPr="00011A65" w:rsidRDefault="00096C26" w:rsidP="00EB718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Исследование эволюции человеческого скелета</w:t>
            </w:r>
          </w:p>
          <w:p w:rsidR="00096C26" w:rsidRPr="00011A65" w:rsidRDefault="00096C26" w:rsidP="00EB718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свадебных традиций разных культур</w:t>
            </w:r>
          </w:p>
          <w:p w:rsidR="00096C26" w:rsidRPr="00011A65" w:rsidRDefault="00096C26" w:rsidP="00EB718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Сопоставление религиозных </w:t>
            </w: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верований различных обществ</w:t>
            </w:r>
          </w:p>
          <w:p w:rsidR="00096C26" w:rsidRPr="00011A65" w:rsidRDefault="00096C26" w:rsidP="00EB718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Реконструкция образа жизни древних людей</w:t>
            </w:r>
          </w:p>
        </w:tc>
        <w:tc>
          <w:tcPr>
            <w:tcW w:w="4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EC1" w:rsidRPr="00011A65" w:rsidRDefault="00556EC1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96C26" w:rsidRPr="00011A65" w:rsidRDefault="00096C26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  <w:p w:rsidR="00096C26" w:rsidRPr="00011A65" w:rsidRDefault="00096C26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Генетические анализы  </w:t>
            </w:r>
          </w:p>
          <w:p w:rsidR="00096C26" w:rsidRPr="00011A65" w:rsidRDefault="00556EC1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096C26"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Этнографические наблюдения  </w:t>
            </w:r>
          </w:p>
          <w:p w:rsidR="00096C26" w:rsidRPr="00011A65" w:rsidRDefault="00556EC1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096C26"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Кросс-культурный анализ  </w:t>
            </w:r>
          </w:p>
          <w:p w:rsidR="00096C26" w:rsidRPr="00011A65" w:rsidRDefault="00556EC1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096C26"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Палеоантропологический подход  </w:t>
            </w:r>
          </w:p>
          <w:p w:rsidR="00096C26" w:rsidRPr="00011A65" w:rsidRDefault="00556EC1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="00096C26"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Археологическое </w:t>
            </w:r>
            <w:r w:rsidR="00096C26" w:rsidRPr="00011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исследование  </w:t>
            </w:r>
          </w:p>
          <w:p w:rsidR="00096C26" w:rsidRPr="00011A65" w:rsidRDefault="00096C26" w:rsidP="00EB7184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C26" w:rsidRPr="00011A65" w:rsidRDefault="00096C26" w:rsidP="00EB7184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2-Г, 3-Б, 4-В</w:t>
      </w:r>
      <w:r w:rsidR="00556EC1" w:rsidRPr="00011A65">
        <w:rPr>
          <w:rFonts w:ascii="Times New Roman" w:hAnsi="Times New Roman" w:cs="Times New Roman"/>
          <w:sz w:val="28"/>
          <w:szCs w:val="28"/>
        </w:rPr>
        <w:t>, 5-Д</w:t>
      </w:r>
    </w:p>
    <w:p w:rsidR="00B35F83" w:rsidRDefault="00096C26" w:rsidP="00850AC6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850AC6" w:rsidRPr="00011A65" w:rsidRDefault="00850AC6" w:rsidP="00850AC6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0C159E" w:rsidRPr="00011A65" w:rsidRDefault="000C159E" w:rsidP="00F14A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6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C159E" w:rsidRPr="00011A65" w:rsidRDefault="000C159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5028" w:rsidRPr="00011A65" w:rsidRDefault="000C159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1.</w:t>
      </w:r>
      <w:r w:rsidR="00EE5028" w:rsidRPr="00011A65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EE5028" w:rsidRPr="00011A65" w:rsidRDefault="00EE5028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C159E" w:rsidRPr="00011A65" w:rsidRDefault="000C159E" w:rsidP="00011A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011A65">
        <w:rPr>
          <w:rStyle w:val="sc-fhsyak"/>
          <w:rFonts w:ascii="Times New Roman" w:hAnsi="Times New Roman" w:cs="Times New Roman"/>
          <w:b w:val="0"/>
          <w:color w:val="auto"/>
        </w:rPr>
        <w:t xml:space="preserve"> Расположите ключевы</w:t>
      </w:r>
      <w:r w:rsidRPr="00011A65">
        <w:rPr>
          <w:rStyle w:val="sc-fhsyak"/>
          <w:rFonts w:ascii="Times New Roman" w:eastAsia="Calibri" w:hAnsi="Times New Roman" w:cs="Times New Roman"/>
          <w:b w:val="0"/>
          <w:color w:val="auto"/>
        </w:rPr>
        <w:t>е</w:t>
      </w:r>
      <w:r w:rsidRPr="00011A65">
        <w:rPr>
          <w:rStyle w:val="sc-fhsyak"/>
          <w:rFonts w:ascii="Times New Roman" w:hAnsi="Times New Roman" w:cs="Times New Roman"/>
          <w:b w:val="0"/>
          <w:color w:val="auto"/>
        </w:rPr>
        <w:t xml:space="preserve"> этнографически</w:t>
      </w:r>
      <w:r w:rsidRPr="00011A65">
        <w:rPr>
          <w:rStyle w:val="sc-fhsyak"/>
          <w:rFonts w:ascii="Times New Roman" w:eastAsia="Calibri" w:hAnsi="Times New Roman" w:cs="Times New Roman"/>
          <w:b w:val="0"/>
          <w:color w:val="auto"/>
        </w:rPr>
        <w:t>е</w:t>
      </w:r>
      <w:r w:rsidRPr="00011A65">
        <w:rPr>
          <w:rStyle w:val="sc-fhsyak"/>
          <w:rFonts w:ascii="Times New Roman" w:hAnsi="Times New Roman" w:cs="Times New Roman"/>
          <w:b w:val="0"/>
          <w:color w:val="auto"/>
        </w:rPr>
        <w:t xml:space="preserve"> концепци</w:t>
      </w:r>
      <w:r w:rsidRPr="00011A65">
        <w:rPr>
          <w:rStyle w:val="sc-fhsyak"/>
          <w:rFonts w:ascii="Times New Roman" w:eastAsia="Calibri" w:hAnsi="Times New Roman" w:cs="Times New Roman"/>
          <w:b w:val="0"/>
          <w:color w:val="auto"/>
        </w:rPr>
        <w:t>и в</w:t>
      </w:r>
      <w:r w:rsidRPr="00011A65">
        <w:rPr>
          <w:rStyle w:val="sc-fhsyak"/>
          <w:rFonts w:ascii="Times New Roman" w:hAnsi="Times New Roman" w:cs="Times New Roman"/>
          <w:color w:val="auto"/>
        </w:rPr>
        <w:t xml:space="preserve"> </w:t>
      </w:r>
      <w:r w:rsidRPr="00011A65">
        <w:rPr>
          <w:rStyle w:val="sc-fhsyak"/>
          <w:rFonts w:ascii="Times New Roman" w:hAnsi="Times New Roman" w:cs="Times New Roman"/>
          <w:b w:val="0"/>
          <w:color w:val="auto"/>
        </w:rPr>
        <w:t>хронологической последовательности их возникновения</w:t>
      </w:r>
    </w:p>
    <w:p w:rsidR="000C159E" w:rsidRPr="00011A65" w:rsidRDefault="000C159E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bCs/>
          <w:sz w:val="28"/>
          <w:szCs w:val="28"/>
        </w:rPr>
        <w:t>А) Этнопсихологический подход</w:t>
      </w: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0C159E" w:rsidRPr="00011A65" w:rsidRDefault="000C159E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bCs/>
          <w:sz w:val="28"/>
          <w:szCs w:val="28"/>
        </w:rPr>
        <w:t>Б) Концепция культурных кругов</w:t>
      </w: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0C159E" w:rsidRPr="00011A65" w:rsidRDefault="000C159E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bCs/>
          <w:sz w:val="28"/>
          <w:szCs w:val="28"/>
        </w:rPr>
        <w:t>В) Структурализм</w:t>
      </w: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0C159E" w:rsidRPr="00011A65" w:rsidRDefault="000C159E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bCs/>
          <w:sz w:val="28"/>
          <w:szCs w:val="28"/>
        </w:rPr>
        <w:t>Г) Мифологические школы</w:t>
      </w: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0C159E" w:rsidRPr="00011A65" w:rsidRDefault="000C159E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:rsidR="000C159E" w:rsidRPr="00011A65" w:rsidRDefault="000C159E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0C159E" w:rsidRPr="00011A65" w:rsidRDefault="000C159E" w:rsidP="00011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28" w:rsidRPr="00011A65" w:rsidRDefault="00556EC1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</w:t>
      </w:r>
      <w:r w:rsidR="00EE5028" w:rsidRPr="00011A65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EE5028" w:rsidRPr="00011A65" w:rsidRDefault="00EE5028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56EC1" w:rsidRPr="00011A65" w:rsidRDefault="00556EC1" w:rsidP="00011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Установите правильную последовательность этапов этнографической полевой работы</w:t>
      </w:r>
    </w:p>
    <w:p w:rsidR="00556EC1" w:rsidRPr="00011A65" w:rsidRDefault="00556EC1" w:rsidP="00011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A. Проведение интервью с местными жителями</w:t>
      </w:r>
    </w:p>
    <w:p w:rsidR="00556EC1" w:rsidRPr="00011A65" w:rsidRDefault="00556EC1" w:rsidP="00011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Составление отчета о результатах исследования</w:t>
      </w:r>
    </w:p>
    <w:p w:rsidR="00556EC1" w:rsidRPr="00011A65" w:rsidRDefault="00556EC1" w:rsidP="00011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Подготовка оборудования и материалов для экспедиции</w:t>
      </w:r>
    </w:p>
    <w:p w:rsidR="00556EC1" w:rsidRPr="00011A65" w:rsidRDefault="00556EC1" w:rsidP="00011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Анализ собранной информации</w:t>
      </w:r>
    </w:p>
    <w:p w:rsidR="00556EC1" w:rsidRPr="00011A65" w:rsidRDefault="00556EC1" w:rsidP="00011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Выбор объекта исследования</w:t>
      </w:r>
    </w:p>
    <w:p w:rsidR="00556EC1" w:rsidRPr="00011A65" w:rsidRDefault="00556EC1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Д, В, А, Г, Б</w:t>
      </w:r>
    </w:p>
    <w:p w:rsidR="00CA3393" w:rsidRPr="00011A65" w:rsidRDefault="00CA3393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(ПК-1.2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0C159E" w:rsidRPr="00011A65" w:rsidRDefault="000C159E" w:rsidP="00011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28" w:rsidRPr="00011A65" w:rsidRDefault="00FA0532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3.</w:t>
      </w:r>
      <w:r w:rsidR="00EE5028" w:rsidRPr="00011A65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  <w:r w:rsidR="00EA06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5028" w:rsidRPr="00011A6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A0532" w:rsidRPr="00011A65" w:rsidRDefault="00FA0532" w:rsidP="00011A6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011A65">
        <w:rPr>
          <w:rStyle w:val="sc-fhsyak"/>
          <w:sz w:val="28"/>
          <w:szCs w:val="28"/>
        </w:rPr>
        <w:t xml:space="preserve"> Установите правильную последовательность этапов полевого исследования в культурной антропологии.</w:t>
      </w:r>
    </w:p>
    <w:p w:rsidR="00FA0532" w:rsidRPr="00011A65" w:rsidRDefault="00FA0532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А) Участие в жизни сообщества</w:t>
      </w:r>
    </w:p>
    <w:p w:rsidR="00FA0532" w:rsidRPr="00011A65" w:rsidRDefault="00FA0532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Б) Анализ собранных данных</w:t>
      </w:r>
    </w:p>
    <w:p w:rsidR="00FA0532" w:rsidRPr="00011A65" w:rsidRDefault="00FA0532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В) Подготовка к полевому исследованию</w:t>
      </w:r>
    </w:p>
    <w:p w:rsidR="00FA0532" w:rsidRPr="00011A65" w:rsidRDefault="00FA0532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Г) Интервьюирование и наблюдение</w:t>
      </w:r>
    </w:p>
    <w:p w:rsidR="00FA0532" w:rsidRPr="00011A65" w:rsidRDefault="00FA0532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Д) Публикация результатов</w:t>
      </w:r>
    </w:p>
    <w:p w:rsidR="00FA0532" w:rsidRPr="00011A65" w:rsidRDefault="00FA0532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В, А, Г, Б, Д</w:t>
      </w:r>
    </w:p>
    <w:p w:rsidR="00FA0532" w:rsidRPr="00011A65" w:rsidRDefault="00FA0532" w:rsidP="00011A65">
      <w:pPr>
        <w:pStyle w:val="ae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EE5028" w:rsidRPr="00011A65" w:rsidRDefault="00EE5028" w:rsidP="00011A6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sz w:val="28"/>
          <w:szCs w:val="28"/>
        </w:rPr>
      </w:pPr>
    </w:p>
    <w:p w:rsidR="00EE5028" w:rsidRPr="00011A65" w:rsidRDefault="00FA0532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lastRenderedPageBreak/>
        <w:t>4.</w:t>
      </w:r>
      <w:r w:rsidR="00EE5028" w:rsidRPr="00011A65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EE5028" w:rsidRPr="00011A65" w:rsidRDefault="00EE5028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A0532" w:rsidRPr="00011A65" w:rsidRDefault="00FA0532" w:rsidP="00011A6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011A65">
        <w:rPr>
          <w:rStyle w:val="sc-fhsyak"/>
          <w:sz w:val="28"/>
          <w:szCs w:val="28"/>
        </w:rPr>
        <w:t xml:space="preserve"> Опишите правильную последовательность этапов археологической экспедиции.</w:t>
      </w:r>
    </w:p>
    <w:p w:rsidR="00FA0532" w:rsidRPr="00011A65" w:rsidRDefault="00FA1D60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А) </w:t>
      </w:r>
      <w:r w:rsidR="00FA0532" w:rsidRPr="00011A65">
        <w:rPr>
          <w:rStyle w:val="sc-fhsyak"/>
          <w:rFonts w:ascii="Times New Roman" w:hAnsi="Times New Roman" w:cs="Times New Roman"/>
          <w:sz w:val="28"/>
          <w:szCs w:val="28"/>
        </w:rPr>
        <w:t>Раскопки</w:t>
      </w:r>
    </w:p>
    <w:p w:rsidR="00FA0532" w:rsidRPr="00011A65" w:rsidRDefault="00FA1D60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Б) </w:t>
      </w:r>
      <w:r w:rsidR="00FA0532" w:rsidRPr="00011A65">
        <w:rPr>
          <w:rStyle w:val="sc-fhsyak"/>
          <w:rFonts w:ascii="Times New Roman" w:hAnsi="Times New Roman" w:cs="Times New Roman"/>
          <w:sz w:val="28"/>
          <w:szCs w:val="28"/>
        </w:rPr>
        <w:t>Картирование и планирование</w:t>
      </w:r>
    </w:p>
    <w:p w:rsidR="00FA0532" w:rsidRPr="00011A65" w:rsidRDefault="00FA1D60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В) </w:t>
      </w:r>
      <w:r w:rsidR="00FA0532" w:rsidRPr="00011A65">
        <w:rPr>
          <w:rStyle w:val="sc-fhsyak"/>
          <w:rFonts w:ascii="Times New Roman" w:hAnsi="Times New Roman" w:cs="Times New Roman"/>
          <w:sz w:val="28"/>
          <w:szCs w:val="28"/>
        </w:rPr>
        <w:t>Анализ артефактов</w:t>
      </w:r>
    </w:p>
    <w:p w:rsidR="00FA0532" w:rsidRPr="00011A65" w:rsidRDefault="00FA1D60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Г) </w:t>
      </w:r>
      <w:r w:rsidR="00FA0532" w:rsidRPr="00011A65">
        <w:rPr>
          <w:rStyle w:val="sc-fhsyak"/>
          <w:rFonts w:ascii="Times New Roman" w:hAnsi="Times New Roman" w:cs="Times New Roman"/>
          <w:sz w:val="28"/>
          <w:szCs w:val="28"/>
        </w:rPr>
        <w:t>Публикация результатов</w:t>
      </w:r>
    </w:p>
    <w:p w:rsidR="00FA0532" w:rsidRPr="00011A65" w:rsidRDefault="00FA1D60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Д) </w:t>
      </w:r>
      <w:r w:rsidR="00FA0532" w:rsidRPr="00011A65">
        <w:rPr>
          <w:rStyle w:val="sc-fhsyak"/>
          <w:rFonts w:ascii="Times New Roman" w:hAnsi="Times New Roman" w:cs="Times New Roman"/>
          <w:sz w:val="28"/>
          <w:szCs w:val="28"/>
        </w:rPr>
        <w:t>Интерпретация данных</w:t>
      </w:r>
    </w:p>
    <w:p w:rsidR="00FA0532" w:rsidRPr="00011A65" w:rsidRDefault="00FA1D60" w:rsidP="00011A65">
      <w:pPr>
        <w:pStyle w:val="ae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Е) </w:t>
      </w:r>
      <w:r w:rsidR="00FA0532" w:rsidRPr="00011A65">
        <w:rPr>
          <w:rStyle w:val="sc-fhsyak"/>
          <w:rFonts w:ascii="Times New Roman" w:hAnsi="Times New Roman" w:cs="Times New Roman"/>
          <w:sz w:val="28"/>
          <w:szCs w:val="28"/>
        </w:rPr>
        <w:t>Формулировка гипотезы</w:t>
      </w:r>
    </w:p>
    <w:p w:rsidR="00FA0532" w:rsidRPr="00011A65" w:rsidRDefault="00FA0532" w:rsidP="00011A6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Е, Б, А, В, Д</w:t>
      </w:r>
      <w:r w:rsidR="00FA1D60" w:rsidRPr="00011A65">
        <w:rPr>
          <w:rFonts w:ascii="Times New Roman" w:hAnsi="Times New Roman" w:cs="Times New Roman"/>
          <w:sz w:val="28"/>
          <w:szCs w:val="28"/>
        </w:rPr>
        <w:t>, Г</w:t>
      </w:r>
    </w:p>
    <w:p w:rsidR="00B35F83" w:rsidRDefault="00FA0532" w:rsidP="00850AC6">
      <w:pPr>
        <w:pStyle w:val="ae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(ПК-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>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.1)</w:t>
      </w:r>
    </w:p>
    <w:p w:rsidR="00850AC6" w:rsidRPr="00011A65" w:rsidRDefault="00850AC6" w:rsidP="00850AC6">
      <w:pPr>
        <w:pStyle w:val="ae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0C159E" w:rsidRPr="00011A65" w:rsidRDefault="000C159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6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0C159E" w:rsidRPr="00011A65" w:rsidRDefault="000C159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59E" w:rsidRPr="00011A65" w:rsidRDefault="000C159E" w:rsidP="00F14A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6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0C159E" w:rsidRPr="00011A65" w:rsidRDefault="000C159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184" w:rsidRPr="00011A65" w:rsidRDefault="00EB7184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11A6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A3393" w:rsidRPr="00011A65" w:rsidRDefault="00CA3393" w:rsidP="00011A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Генетический анализ используется в </w:t>
      </w:r>
      <w:r w:rsidR="000A1421" w:rsidRPr="00011A65">
        <w:rPr>
          <w:rFonts w:ascii="Times New Roman" w:hAnsi="Times New Roman" w:cs="Times New Roman"/>
          <w:sz w:val="28"/>
          <w:szCs w:val="28"/>
        </w:rPr>
        <w:t>______</w:t>
      </w: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определить происхождение и эволюционные связи между различными человеческими популяциями.</w:t>
      </w:r>
    </w:p>
    <w:p w:rsidR="00CA3393" w:rsidRPr="00011A65" w:rsidRDefault="00CA3393" w:rsidP="00011A65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11A65">
        <w:rPr>
          <w:rFonts w:ascii="Times New Roman" w:hAnsi="Times New Roman" w:cs="Times New Roman"/>
          <w:sz w:val="28"/>
          <w:szCs w:val="28"/>
          <w:lang w:eastAsia="ru-RU"/>
        </w:rPr>
        <w:t>физической антропологии</w:t>
      </w:r>
    </w:p>
    <w:p w:rsidR="00CA3393" w:rsidRPr="00011A65" w:rsidRDefault="00CA3393" w:rsidP="00011A65">
      <w:pPr>
        <w:pStyle w:val="ae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0A1421" w:rsidRPr="00011A65" w:rsidRDefault="000A1421" w:rsidP="00011A65">
      <w:pPr>
        <w:pStyle w:val="ae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B7184" w:rsidRPr="00011A65" w:rsidRDefault="00EB7184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11A65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CA3393" w:rsidRPr="00011A65" w:rsidRDefault="00CA3393" w:rsidP="00011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r w:rsidR="000A1421" w:rsidRPr="00011A65">
        <w:rPr>
          <w:rFonts w:ascii="Times New Roman" w:hAnsi="Times New Roman" w:cs="Times New Roman"/>
          <w:sz w:val="28"/>
          <w:szCs w:val="28"/>
        </w:rPr>
        <w:t>______</w:t>
      </w: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сопоставлять различные аспекты культур для выявления общих закономерностей и различий.</w:t>
      </w:r>
    </w:p>
    <w:p w:rsidR="00CA3393" w:rsidRPr="00011A65" w:rsidRDefault="00CA3393" w:rsidP="00011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кросс-культурного сравнения</w:t>
      </w:r>
    </w:p>
    <w:p w:rsidR="00CA3393" w:rsidRPr="00011A65" w:rsidRDefault="00CA3393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(ПК-1.2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EB7184" w:rsidRPr="00011A65" w:rsidRDefault="00EB7184" w:rsidP="00011A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B7184" w:rsidRPr="00011A65" w:rsidRDefault="00EB7184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hAnsi="Times New Roman" w:cs="Times New Roman"/>
          <w:spacing w:val="5"/>
          <w:sz w:val="28"/>
          <w:szCs w:val="28"/>
        </w:rPr>
        <w:t>3.</w:t>
      </w:r>
      <w:r w:rsidRPr="00011A65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CA3393" w:rsidRPr="00011A65" w:rsidRDefault="00CA3393" w:rsidP="00011A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Археологи используют метод </w:t>
      </w:r>
      <w:r w:rsidR="000A1421" w:rsidRPr="00011A65">
        <w:rPr>
          <w:rFonts w:ascii="Times New Roman" w:hAnsi="Times New Roman" w:cs="Times New Roman"/>
          <w:sz w:val="28"/>
          <w:szCs w:val="28"/>
        </w:rPr>
        <w:t>______</w:t>
      </w: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восстановить образ жизни древних людей на основе найденных артефактов.</w:t>
      </w:r>
    </w:p>
    <w:p w:rsidR="00CA3393" w:rsidRPr="00011A65" w:rsidRDefault="00CA3393" w:rsidP="00011A65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11A65">
        <w:rPr>
          <w:rFonts w:ascii="Times New Roman" w:hAnsi="Times New Roman" w:cs="Times New Roman"/>
          <w:sz w:val="28"/>
          <w:szCs w:val="28"/>
          <w:lang w:eastAsia="ru-RU"/>
        </w:rPr>
        <w:t>археологического анализа</w:t>
      </w:r>
    </w:p>
    <w:p w:rsidR="00CA3393" w:rsidRPr="00011A65" w:rsidRDefault="00CA3393" w:rsidP="00011A65">
      <w:pPr>
        <w:pStyle w:val="ae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EB7184" w:rsidRPr="00011A65" w:rsidRDefault="00EB7184" w:rsidP="00011A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B7184" w:rsidRPr="00011A65" w:rsidRDefault="00EB7184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4. </w:t>
      </w:r>
      <w:r w:rsidRPr="00011A6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A3393" w:rsidRPr="00011A65" w:rsidRDefault="00CA3393" w:rsidP="00011A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изучения устной истории и традиций местного населения применяется метод </w:t>
      </w:r>
      <w:r w:rsidR="000A1421" w:rsidRPr="00011A65">
        <w:rPr>
          <w:rFonts w:ascii="Times New Roman" w:hAnsi="Times New Roman" w:cs="Times New Roman"/>
          <w:sz w:val="28"/>
          <w:szCs w:val="28"/>
        </w:rPr>
        <w:t>______.</w:t>
      </w:r>
    </w:p>
    <w:p w:rsidR="00CA3393" w:rsidRPr="00011A65" w:rsidRDefault="00CA3393" w:rsidP="00011A6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интервьюирования</w:t>
      </w:r>
    </w:p>
    <w:p w:rsidR="00421491" w:rsidRDefault="00CA3393" w:rsidP="00850AC6">
      <w:pPr>
        <w:pStyle w:val="1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>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(ПК-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>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.1)</w:t>
      </w:r>
    </w:p>
    <w:p w:rsidR="00850AC6" w:rsidRPr="00850AC6" w:rsidRDefault="00850AC6" w:rsidP="00850AC6">
      <w:pPr>
        <w:pStyle w:val="ae"/>
        <w:rPr>
          <w:lang w:eastAsia="ru-RU"/>
        </w:rPr>
      </w:pPr>
    </w:p>
    <w:p w:rsidR="000C159E" w:rsidRPr="00011A65" w:rsidRDefault="000C159E" w:rsidP="00F14A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6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0C159E" w:rsidRPr="00011A65" w:rsidRDefault="000C159E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184" w:rsidRPr="00011A65" w:rsidRDefault="00EB7184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11A65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пропущенные словосочетания.</w:t>
      </w:r>
    </w:p>
    <w:p w:rsidR="00CA3393" w:rsidRPr="00011A65" w:rsidRDefault="00CA3393" w:rsidP="00011A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Этнографическое наблюдение включает в себя такие методы, как </w:t>
      </w:r>
      <w:r w:rsidR="00EB7184" w:rsidRPr="00011A65">
        <w:rPr>
          <w:rFonts w:ascii="Times New Roman" w:hAnsi="Times New Roman" w:cs="Times New Roman"/>
          <w:sz w:val="28"/>
          <w:szCs w:val="28"/>
        </w:rPr>
        <w:t>________</w:t>
      </w: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позволяют исследователю глубже понять изучаемую культуру.</w:t>
      </w:r>
    </w:p>
    <w:p w:rsidR="00CA3393" w:rsidRPr="00011A65" w:rsidRDefault="00CA3393" w:rsidP="00011A65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11A65">
        <w:rPr>
          <w:rFonts w:ascii="Times New Roman" w:hAnsi="Times New Roman" w:cs="Times New Roman"/>
          <w:sz w:val="28"/>
          <w:szCs w:val="28"/>
          <w:lang w:eastAsia="ru-RU"/>
        </w:rPr>
        <w:t>участие / наблюдение</w:t>
      </w:r>
    </w:p>
    <w:p w:rsidR="00CA3393" w:rsidRPr="00011A65" w:rsidRDefault="00CA3393" w:rsidP="00011A65">
      <w:pPr>
        <w:pStyle w:val="ae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CA3393" w:rsidRPr="00011A65" w:rsidRDefault="00CA3393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184" w:rsidRPr="00011A65" w:rsidRDefault="00EB7184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11A65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пропущенные словосочетания.</w:t>
      </w:r>
    </w:p>
    <w:p w:rsidR="00FA1D60" w:rsidRPr="00011A65" w:rsidRDefault="00FA1D60" w:rsidP="00011A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культурной антропологии важным методом является </w:t>
      </w:r>
      <w:r w:rsidR="00EB7184" w:rsidRPr="00011A65">
        <w:rPr>
          <w:rFonts w:ascii="Times New Roman" w:eastAsia="Calibri" w:hAnsi="Times New Roman" w:cs="Times New Roman"/>
          <w:sz w:val="28"/>
          <w:szCs w:val="28"/>
        </w:rPr>
        <w:t>________</w:t>
      </w:r>
      <w:r w:rsidR="00EB7184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позволяет исследователю глубже понять изучаемое сообщество через непосредственное участие в его жизни.</w:t>
      </w:r>
    </w:p>
    <w:p w:rsidR="00FA1D60" w:rsidRPr="00011A65" w:rsidRDefault="00FA1D60" w:rsidP="00011A6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включенное наблюдение</w:t>
      </w:r>
    </w:p>
    <w:p w:rsidR="00FA1D60" w:rsidRPr="00011A65" w:rsidRDefault="00FA1D60" w:rsidP="00011A65">
      <w:pPr>
        <w:pStyle w:val="1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(ПК-1.2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FA1D60" w:rsidRPr="00011A65" w:rsidRDefault="00FA1D60" w:rsidP="00011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84" w:rsidRPr="00011A65" w:rsidRDefault="00EB7184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11A65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пропущенные словосочетания.</w:t>
      </w:r>
    </w:p>
    <w:p w:rsidR="00FA1D60" w:rsidRPr="00011A65" w:rsidRDefault="00FA1D60" w:rsidP="00011A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Классический метод археологической антропологии с середины ХХ века, который помогает определить возраст и происхождение археологических находок органического происхождения, это</w:t>
      </w:r>
      <w:r w:rsidR="00EB7184" w:rsidRPr="00011A65">
        <w:rPr>
          <w:rFonts w:ascii="Times New Roman" w:eastAsia="Calibri" w:hAnsi="Times New Roman" w:cs="Times New Roman"/>
          <w:sz w:val="28"/>
          <w:szCs w:val="28"/>
        </w:rPr>
        <w:t xml:space="preserve"> ________</w:t>
      </w:r>
    </w:p>
    <w:p w:rsidR="00FA1D60" w:rsidRPr="00011A65" w:rsidRDefault="00FA1D60" w:rsidP="00011A6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радиоуглеродное датирование</w:t>
      </w:r>
    </w:p>
    <w:p w:rsidR="00FA1D60" w:rsidRPr="00011A65" w:rsidRDefault="00FA1D60" w:rsidP="00011A65">
      <w:pPr>
        <w:pStyle w:val="1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EB7184" w:rsidRPr="00011A65" w:rsidRDefault="00EB7184" w:rsidP="00011A65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184" w:rsidRPr="00011A65" w:rsidRDefault="00EB7184" w:rsidP="00011A6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11A65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пропущенные словосочетания.</w:t>
      </w:r>
    </w:p>
    <w:p w:rsidR="00EB7184" w:rsidRPr="00011A65" w:rsidRDefault="00FA1D60" w:rsidP="00011A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биологической</w:t>
      </w:r>
      <w:r w:rsidR="00EB7184"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антропологии применяется метод </w:t>
      </w:r>
      <w:r w:rsidR="00EB7184" w:rsidRPr="00011A65">
        <w:rPr>
          <w:rFonts w:ascii="Times New Roman" w:hAnsi="Times New Roman" w:cs="Times New Roman"/>
          <w:sz w:val="28"/>
          <w:szCs w:val="28"/>
        </w:rPr>
        <w:t>________</w:t>
      </w:r>
      <w:r w:rsidRPr="000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изучает генетические особенности популяций.</w:t>
      </w:r>
    </w:p>
    <w:p w:rsidR="00FA1D60" w:rsidRPr="00011A65" w:rsidRDefault="00FA1D60" w:rsidP="00011A6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Правильный ответ: популяционная генетика</w:t>
      </w:r>
    </w:p>
    <w:p w:rsidR="00B35F83" w:rsidRDefault="00FA1D60" w:rsidP="00850AC6">
      <w:pPr>
        <w:pStyle w:val="1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>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(ПК-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>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.1)</w:t>
      </w:r>
    </w:p>
    <w:p w:rsidR="00850AC6" w:rsidRPr="00850AC6" w:rsidRDefault="00850AC6" w:rsidP="00850AC6">
      <w:pPr>
        <w:pStyle w:val="ae"/>
        <w:rPr>
          <w:lang w:eastAsia="ru-RU"/>
        </w:rPr>
      </w:pPr>
    </w:p>
    <w:p w:rsidR="000C159E" w:rsidRPr="00011A65" w:rsidRDefault="000C159E" w:rsidP="00F14A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A6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EB7184" w:rsidRPr="00011A65" w:rsidRDefault="00EB7184" w:rsidP="00EB7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184" w:rsidRPr="00011A65" w:rsidRDefault="00EB7184" w:rsidP="000D3A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1.</w:t>
      </w:r>
      <w:r w:rsidRPr="00011A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A76394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Опишите основные методы, используемые в физической антропологии для изучения эволюции человека. Объясните, как эти методы помогают исследователям понять процессы эволюции.</w:t>
      </w:r>
    </w:p>
    <w:p w:rsidR="00A76394" w:rsidRPr="00011A65" w:rsidRDefault="00A76394" w:rsidP="000D3A20">
      <w:pPr>
        <w:pStyle w:val="a4"/>
        <w:tabs>
          <w:tab w:val="left" w:pos="4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A76394" w:rsidRPr="00011A65" w:rsidRDefault="00A76394" w:rsidP="000D3A2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A76394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В физической антропологии используются различные методы для изучения эволюции человека. Одним из ключевых методов является палеоантропология, которая исследует ископаемые останки древних людей и их предков. Этот метод позволяет реконструировать физические характеристики и поведение древних гоминидов, а также выявлять их эволюционные связи. </w:t>
      </w:r>
    </w:p>
    <w:p w:rsidR="00A76394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Другой важный метод — сравнительная анатомия, которая сравнивает анатомические особенности современных людей с другими видами приматов. Это помогает определить общие черты и различия, что важно для понимания эволюции человека. </w:t>
      </w:r>
    </w:p>
    <w:p w:rsidR="00A76394" w:rsidRPr="00011A65" w:rsidRDefault="00A76394" w:rsidP="000D3A20">
      <w:pPr>
        <w:pStyle w:val="ae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lastRenderedPageBreak/>
        <w:t>Генетические исследования, такие как анализ ДНК, также играют значительную роль, позволяя исследователям изучать генетические изменения, происходившие в процессе эволюции. Эти методы помогают определить родственные связи между различными видами и популяциями, а также выявить генетические адаптации, которые способствовали выживанию и развитию человека.</w:t>
      </w:r>
    </w:p>
    <w:p w:rsidR="00A76394" w:rsidRPr="00011A65" w:rsidRDefault="00A76394" w:rsidP="000D3A20">
      <w:pPr>
        <w:pStyle w:val="1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A76394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EB7184" w:rsidRPr="00011A65" w:rsidRDefault="00EB7184" w:rsidP="000D3A2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2.</w:t>
      </w:r>
      <w:r w:rsidRPr="00011A65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A76394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Дайте определение и примеры, как метод включенного наблюдения используется в культурной антропологии. Приведите его преимущества и ограничения.</w:t>
      </w:r>
    </w:p>
    <w:p w:rsidR="00A76394" w:rsidRPr="00011A65" w:rsidRDefault="00A76394" w:rsidP="000D3A20">
      <w:pPr>
        <w:tabs>
          <w:tab w:val="left" w:pos="4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A76394" w:rsidRPr="00011A65" w:rsidRDefault="00A76394" w:rsidP="000D3A20">
      <w:pPr>
        <w:tabs>
          <w:tab w:val="left" w:pos="4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A76394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Включенное наблюдение — это метод, при котором исследователь активно участвует в жизни изучаемого сообщества, становясь его частью. Этот метод позволяет глубже понять культуру и обычаи, наблюдая их изнутри. Исследователь может наблюдать повседневные взаимодействия, ритуалы и обычаи, что дает более полное представление о жизни сообщества.</w:t>
      </w:r>
    </w:p>
    <w:p w:rsidR="00A76394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Примером использования включенного наблюдения может быть работа Бронислава Малиновского среди жителей Тробрианских островов. Он жил среди них, изучая их обычаи и верования, что позволило ему получить уникальные данные о их культуре.</w:t>
      </w:r>
    </w:p>
    <w:p w:rsidR="00A76394" w:rsidRPr="00011A65" w:rsidRDefault="00A76394" w:rsidP="000D3A20">
      <w:pPr>
        <w:pStyle w:val="ae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Преимущества этого метода включают возможность получить более глубокие и аутентичные данные, а также возможность наблюдать и понимать контекст, в котором происходят различные события. Однако у него есть и ограничения, такие как субъективность восприятия исследователя и возможность влияния его присутствия на поведение членов сообщества.</w:t>
      </w:r>
    </w:p>
    <w:p w:rsidR="00A76394" w:rsidRPr="00011A65" w:rsidRDefault="00A76394" w:rsidP="000D3A20">
      <w:pPr>
        <w:pStyle w:val="12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>2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EB7184" w:rsidRPr="00011A65" w:rsidRDefault="00EB7184" w:rsidP="000D3A20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184" w:rsidRPr="00011A65" w:rsidRDefault="00EB7184" w:rsidP="000D3A2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 xml:space="preserve">3. </w:t>
      </w:r>
      <w:r w:rsidRPr="00011A65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76394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Опишите задачи и методы этнологии. Приведите примеры методов, используемых в этнологических исследованиях.</w:t>
      </w:r>
    </w:p>
    <w:p w:rsidR="00A76394" w:rsidRPr="00011A65" w:rsidRDefault="00A76394" w:rsidP="000D3A20">
      <w:pPr>
        <w:tabs>
          <w:tab w:val="left" w:pos="4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A76394" w:rsidRPr="00011A65" w:rsidRDefault="00A76394" w:rsidP="000D3A20">
      <w:pPr>
        <w:tabs>
          <w:tab w:val="left" w:pos="4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A76394" w:rsidRPr="00011A65" w:rsidRDefault="00A76394" w:rsidP="000D3A20">
      <w:pPr>
        <w:pStyle w:val="ae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Этнология изучает культурные различия и сходства между различными народами, анализируя их обычаи, верования, социальные структуры и другие аспекты культуры. </w:t>
      </w:r>
    </w:p>
    <w:p w:rsidR="00A76394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 xml:space="preserve">Одним из основных методов является сравнительный анализ, который позволяет выявлять общие черты и различия между культурами. Например, этнологи могут сравнивать религиозные практики различных народов, чтобы </w:t>
      </w:r>
      <w:r w:rsidRPr="00011A65">
        <w:rPr>
          <w:rStyle w:val="sc-fhsyak"/>
          <w:rFonts w:ascii="Times New Roman" w:hAnsi="Times New Roman" w:cs="Times New Roman"/>
          <w:sz w:val="28"/>
          <w:szCs w:val="28"/>
        </w:rPr>
        <w:lastRenderedPageBreak/>
        <w:t>понять, как они влияют на их повседневную жизнь и социальные отношения. Другой метод — историческое исследование, которое помогает понять, как культуры развивались и изменялись со временем.</w:t>
      </w:r>
    </w:p>
    <w:p w:rsidR="000C159E" w:rsidRPr="00011A65" w:rsidRDefault="00A76394" w:rsidP="000D3A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Style w:val="sc-fhsyak"/>
          <w:rFonts w:ascii="Times New Roman" w:hAnsi="Times New Roman" w:cs="Times New Roman"/>
          <w:sz w:val="28"/>
          <w:szCs w:val="28"/>
        </w:rPr>
        <w:t>Этнография также играет важную роль, предоставляя подробные описания конкретных культур. Это позволяет этнологам глубже понять уникальные особенности каждой культуры и выявить общие тенденции в развитии человеческих обществ.</w:t>
      </w:r>
    </w:p>
    <w:p w:rsidR="009413DD" w:rsidRPr="00011A65" w:rsidRDefault="00A76394" w:rsidP="000D3A20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11A65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11A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11A65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696529" w:rsidRPr="00011A65">
        <w:rPr>
          <w:rFonts w:ascii="Times New Roman" w:hAnsi="Times New Roman" w:cs="Times New Roman"/>
          <w:spacing w:val="5"/>
          <w:sz w:val="28"/>
          <w:szCs w:val="28"/>
        </w:rPr>
        <w:t xml:space="preserve"> ПК-1 (ПК-1.3</w:t>
      </w:r>
      <w:r w:rsidRPr="00011A65">
        <w:rPr>
          <w:rFonts w:ascii="Times New Roman" w:hAnsi="Times New Roman" w:cs="Times New Roman"/>
          <w:spacing w:val="5"/>
          <w:sz w:val="28"/>
          <w:szCs w:val="28"/>
        </w:rPr>
        <w:t>)</w:t>
      </w:r>
      <w:r w:rsidR="000A1421" w:rsidRPr="0001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DD" w:rsidRPr="00011A65" w:rsidRDefault="009413DD" w:rsidP="00EB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13DD" w:rsidRPr="00011A65" w:rsidSect="00003C7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49" w:rsidRDefault="00501849" w:rsidP="00003C72">
      <w:pPr>
        <w:spacing w:after="0" w:line="240" w:lineRule="auto"/>
      </w:pPr>
      <w:r>
        <w:separator/>
      </w:r>
    </w:p>
  </w:endnote>
  <w:endnote w:type="continuationSeparator" w:id="0">
    <w:p w:rsidR="00501849" w:rsidRDefault="00501849" w:rsidP="0000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49" w:rsidRDefault="00501849" w:rsidP="00003C72">
      <w:pPr>
        <w:spacing w:after="0" w:line="240" w:lineRule="auto"/>
      </w:pPr>
      <w:r>
        <w:separator/>
      </w:r>
    </w:p>
  </w:footnote>
  <w:footnote w:type="continuationSeparator" w:id="0">
    <w:p w:rsidR="00501849" w:rsidRDefault="00501849" w:rsidP="0000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270"/>
    <w:multiLevelType w:val="hybridMultilevel"/>
    <w:tmpl w:val="7D22E990"/>
    <w:lvl w:ilvl="0" w:tplc="814A8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1D3C8C"/>
    <w:multiLevelType w:val="hybridMultilevel"/>
    <w:tmpl w:val="2D64D274"/>
    <w:lvl w:ilvl="0" w:tplc="6F42B6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352BC"/>
    <w:multiLevelType w:val="hybridMultilevel"/>
    <w:tmpl w:val="F446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C2A"/>
    <w:multiLevelType w:val="hybridMultilevel"/>
    <w:tmpl w:val="B574AD02"/>
    <w:lvl w:ilvl="0" w:tplc="1338BC2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8E5B08"/>
    <w:multiLevelType w:val="hybridMultilevel"/>
    <w:tmpl w:val="26EED74A"/>
    <w:lvl w:ilvl="0" w:tplc="6F3A8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6C10"/>
    <w:multiLevelType w:val="hybridMultilevel"/>
    <w:tmpl w:val="F7F8941C"/>
    <w:lvl w:ilvl="0" w:tplc="C57A92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21209D"/>
    <w:multiLevelType w:val="multilevel"/>
    <w:tmpl w:val="C534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52DBA"/>
    <w:multiLevelType w:val="hybridMultilevel"/>
    <w:tmpl w:val="80DCEF1C"/>
    <w:lvl w:ilvl="0" w:tplc="5EC62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A5918"/>
    <w:multiLevelType w:val="hybridMultilevel"/>
    <w:tmpl w:val="6B9C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2ED5"/>
    <w:multiLevelType w:val="hybridMultilevel"/>
    <w:tmpl w:val="FEB87974"/>
    <w:lvl w:ilvl="0" w:tplc="D4FC5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EC4288"/>
    <w:multiLevelType w:val="hybridMultilevel"/>
    <w:tmpl w:val="36D04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64E89"/>
    <w:multiLevelType w:val="hybridMultilevel"/>
    <w:tmpl w:val="CE66CF8C"/>
    <w:lvl w:ilvl="0" w:tplc="98D81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D7DDF"/>
    <w:multiLevelType w:val="multilevel"/>
    <w:tmpl w:val="51D49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49269D"/>
    <w:multiLevelType w:val="hybridMultilevel"/>
    <w:tmpl w:val="3DE84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5532"/>
    <w:multiLevelType w:val="hybridMultilevel"/>
    <w:tmpl w:val="9CB8BE96"/>
    <w:lvl w:ilvl="0" w:tplc="A0600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7E0FB7"/>
    <w:multiLevelType w:val="hybridMultilevel"/>
    <w:tmpl w:val="9BB013F6"/>
    <w:lvl w:ilvl="0" w:tplc="CD2E11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794C"/>
    <w:multiLevelType w:val="hybridMultilevel"/>
    <w:tmpl w:val="6DC20F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5074F"/>
    <w:multiLevelType w:val="multilevel"/>
    <w:tmpl w:val="0314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248F1"/>
    <w:multiLevelType w:val="hybridMultilevel"/>
    <w:tmpl w:val="11A41C78"/>
    <w:lvl w:ilvl="0" w:tplc="6F42B6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860C1"/>
    <w:multiLevelType w:val="hybridMultilevel"/>
    <w:tmpl w:val="A0AC955A"/>
    <w:lvl w:ilvl="0" w:tplc="810AD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741423"/>
    <w:multiLevelType w:val="multilevel"/>
    <w:tmpl w:val="63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C5C19"/>
    <w:multiLevelType w:val="multilevel"/>
    <w:tmpl w:val="FABC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0B0B51"/>
    <w:multiLevelType w:val="hybridMultilevel"/>
    <w:tmpl w:val="898E8472"/>
    <w:lvl w:ilvl="0" w:tplc="6F42B6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119D7"/>
    <w:multiLevelType w:val="hybridMultilevel"/>
    <w:tmpl w:val="FD8E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20CF5"/>
    <w:multiLevelType w:val="hybridMultilevel"/>
    <w:tmpl w:val="C9DC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90D39"/>
    <w:multiLevelType w:val="multilevel"/>
    <w:tmpl w:val="0E1812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4708F7"/>
    <w:multiLevelType w:val="hybridMultilevel"/>
    <w:tmpl w:val="4934AA38"/>
    <w:lvl w:ilvl="0" w:tplc="82D239CE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5622F"/>
    <w:multiLevelType w:val="multilevel"/>
    <w:tmpl w:val="EF7E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751404"/>
    <w:multiLevelType w:val="hybridMultilevel"/>
    <w:tmpl w:val="9A1A4838"/>
    <w:lvl w:ilvl="0" w:tplc="B4325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D05180"/>
    <w:multiLevelType w:val="hybridMultilevel"/>
    <w:tmpl w:val="7506EC40"/>
    <w:lvl w:ilvl="0" w:tplc="5FF47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FD7D2A"/>
    <w:multiLevelType w:val="multilevel"/>
    <w:tmpl w:val="091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7D3709"/>
    <w:multiLevelType w:val="hybridMultilevel"/>
    <w:tmpl w:val="61E64908"/>
    <w:lvl w:ilvl="0" w:tplc="793C6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125FA3"/>
    <w:multiLevelType w:val="hybridMultilevel"/>
    <w:tmpl w:val="41EEA428"/>
    <w:lvl w:ilvl="0" w:tplc="CAE682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56B43"/>
    <w:multiLevelType w:val="hybridMultilevel"/>
    <w:tmpl w:val="3FF6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42171"/>
    <w:multiLevelType w:val="multilevel"/>
    <w:tmpl w:val="260A9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672DFA"/>
    <w:multiLevelType w:val="multilevel"/>
    <w:tmpl w:val="2ED2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4850F9"/>
    <w:multiLevelType w:val="hybridMultilevel"/>
    <w:tmpl w:val="BBE4C6E4"/>
    <w:lvl w:ilvl="0" w:tplc="DFF08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7278C3"/>
    <w:multiLevelType w:val="hybridMultilevel"/>
    <w:tmpl w:val="3FF63C5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02DA9"/>
    <w:multiLevelType w:val="hybridMultilevel"/>
    <w:tmpl w:val="ABDCA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57C40"/>
    <w:multiLevelType w:val="hybridMultilevel"/>
    <w:tmpl w:val="D054BA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44B65"/>
    <w:multiLevelType w:val="hybridMultilevel"/>
    <w:tmpl w:val="16BCAD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1E86"/>
    <w:multiLevelType w:val="hybridMultilevel"/>
    <w:tmpl w:val="DE26F26C"/>
    <w:lvl w:ilvl="0" w:tplc="719CD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F555D5"/>
    <w:multiLevelType w:val="hybridMultilevel"/>
    <w:tmpl w:val="FB4C516C"/>
    <w:lvl w:ilvl="0" w:tplc="A8369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DF1154"/>
    <w:multiLevelType w:val="hybridMultilevel"/>
    <w:tmpl w:val="F3CA2E9A"/>
    <w:lvl w:ilvl="0" w:tplc="82D239CE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3"/>
  </w:num>
  <w:num w:numId="5">
    <w:abstractNumId w:val="13"/>
  </w:num>
  <w:num w:numId="6">
    <w:abstractNumId w:val="37"/>
  </w:num>
  <w:num w:numId="7">
    <w:abstractNumId w:val="23"/>
  </w:num>
  <w:num w:numId="8">
    <w:abstractNumId w:val="10"/>
  </w:num>
  <w:num w:numId="9">
    <w:abstractNumId w:val="9"/>
  </w:num>
  <w:num w:numId="10">
    <w:abstractNumId w:val="29"/>
  </w:num>
  <w:num w:numId="11">
    <w:abstractNumId w:val="28"/>
  </w:num>
  <w:num w:numId="12">
    <w:abstractNumId w:val="42"/>
  </w:num>
  <w:num w:numId="13">
    <w:abstractNumId w:val="0"/>
  </w:num>
  <w:num w:numId="14">
    <w:abstractNumId w:val="36"/>
  </w:num>
  <w:num w:numId="15">
    <w:abstractNumId w:val="14"/>
  </w:num>
  <w:num w:numId="16">
    <w:abstractNumId w:val="31"/>
  </w:num>
  <w:num w:numId="17">
    <w:abstractNumId w:val="19"/>
  </w:num>
  <w:num w:numId="18">
    <w:abstractNumId w:val="41"/>
  </w:num>
  <w:num w:numId="19">
    <w:abstractNumId w:val="33"/>
  </w:num>
  <w:num w:numId="20">
    <w:abstractNumId w:val="24"/>
  </w:num>
  <w:num w:numId="21">
    <w:abstractNumId w:val="38"/>
  </w:num>
  <w:num w:numId="22">
    <w:abstractNumId w:val="27"/>
  </w:num>
  <w:num w:numId="23">
    <w:abstractNumId w:val="20"/>
  </w:num>
  <w:num w:numId="24">
    <w:abstractNumId w:val="17"/>
  </w:num>
  <w:num w:numId="25">
    <w:abstractNumId w:val="30"/>
  </w:num>
  <w:num w:numId="26">
    <w:abstractNumId w:val="21"/>
  </w:num>
  <w:num w:numId="27">
    <w:abstractNumId w:val="6"/>
  </w:num>
  <w:num w:numId="28">
    <w:abstractNumId w:val="8"/>
  </w:num>
  <w:num w:numId="29">
    <w:abstractNumId w:val="35"/>
  </w:num>
  <w:num w:numId="30">
    <w:abstractNumId w:val="34"/>
  </w:num>
  <w:num w:numId="31">
    <w:abstractNumId w:val="12"/>
  </w:num>
  <w:num w:numId="32">
    <w:abstractNumId w:val="25"/>
  </w:num>
  <w:num w:numId="33">
    <w:abstractNumId w:val="2"/>
  </w:num>
  <w:num w:numId="34">
    <w:abstractNumId w:val="11"/>
  </w:num>
  <w:num w:numId="35">
    <w:abstractNumId w:val="18"/>
  </w:num>
  <w:num w:numId="36">
    <w:abstractNumId w:val="4"/>
  </w:num>
  <w:num w:numId="37">
    <w:abstractNumId w:val="43"/>
  </w:num>
  <w:num w:numId="38">
    <w:abstractNumId w:val="7"/>
  </w:num>
  <w:num w:numId="39">
    <w:abstractNumId w:val="26"/>
  </w:num>
  <w:num w:numId="40">
    <w:abstractNumId w:val="32"/>
  </w:num>
  <w:num w:numId="41">
    <w:abstractNumId w:val="40"/>
  </w:num>
  <w:num w:numId="42">
    <w:abstractNumId w:val="39"/>
  </w:num>
  <w:num w:numId="43">
    <w:abstractNumId w:val="1"/>
  </w:num>
  <w:num w:numId="4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011"/>
    <w:rsid w:val="00003C72"/>
    <w:rsid w:val="000046D7"/>
    <w:rsid w:val="00011A65"/>
    <w:rsid w:val="000127C1"/>
    <w:rsid w:val="0001587C"/>
    <w:rsid w:val="00023F75"/>
    <w:rsid w:val="0002684E"/>
    <w:rsid w:val="000300DA"/>
    <w:rsid w:val="000303F3"/>
    <w:rsid w:val="00051A75"/>
    <w:rsid w:val="00060581"/>
    <w:rsid w:val="000636BA"/>
    <w:rsid w:val="00073BE9"/>
    <w:rsid w:val="000836DD"/>
    <w:rsid w:val="00085D50"/>
    <w:rsid w:val="00096C26"/>
    <w:rsid w:val="000A1421"/>
    <w:rsid w:val="000B3110"/>
    <w:rsid w:val="000C1087"/>
    <w:rsid w:val="000C159E"/>
    <w:rsid w:val="000D3A20"/>
    <w:rsid w:val="000F22F6"/>
    <w:rsid w:val="00101BAF"/>
    <w:rsid w:val="00101E5A"/>
    <w:rsid w:val="00112D88"/>
    <w:rsid w:val="00133A4C"/>
    <w:rsid w:val="00133BAC"/>
    <w:rsid w:val="001356CA"/>
    <w:rsid w:val="001409E1"/>
    <w:rsid w:val="0014454D"/>
    <w:rsid w:val="0015726E"/>
    <w:rsid w:val="00165C7B"/>
    <w:rsid w:val="00173EEE"/>
    <w:rsid w:val="00187CE9"/>
    <w:rsid w:val="00190036"/>
    <w:rsid w:val="001A5955"/>
    <w:rsid w:val="001A7E65"/>
    <w:rsid w:val="001B30B7"/>
    <w:rsid w:val="001B4116"/>
    <w:rsid w:val="001C5B08"/>
    <w:rsid w:val="001C6ED3"/>
    <w:rsid w:val="001D41F2"/>
    <w:rsid w:val="001D5EEC"/>
    <w:rsid w:val="001E0E44"/>
    <w:rsid w:val="001E1182"/>
    <w:rsid w:val="001E5D5C"/>
    <w:rsid w:val="001F44D3"/>
    <w:rsid w:val="00205ADD"/>
    <w:rsid w:val="0020753E"/>
    <w:rsid w:val="002138EA"/>
    <w:rsid w:val="00221303"/>
    <w:rsid w:val="0023065D"/>
    <w:rsid w:val="00232AB4"/>
    <w:rsid w:val="00241D7E"/>
    <w:rsid w:val="00243526"/>
    <w:rsid w:val="0024787B"/>
    <w:rsid w:val="00256344"/>
    <w:rsid w:val="00256D28"/>
    <w:rsid w:val="00260DA1"/>
    <w:rsid w:val="0026209A"/>
    <w:rsid w:val="00271587"/>
    <w:rsid w:val="0027640F"/>
    <w:rsid w:val="00283C43"/>
    <w:rsid w:val="0029031B"/>
    <w:rsid w:val="00292624"/>
    <w:rsid w:val="002A0997"/>
    <w:rsid w:val="002A5154"/>
    <w:rsid w:val="002C70BA"/>
    <w:rsid w:val="002D26F7"/>
    <w:rsid w:val="002D4500"/>
    <w:rsid w:val="002D4EAF"/>
    <w:rsid w:val="002D53DF"/>
    <w:rsid w:val="002D7B7E"/>
    <w:rsid w:val="002E2059"/>
    <w:rsid w:val="00312F2E"/>
    <w:rsid w:val="0031503A"/>
    <w:rsid w:val="00321E66"/>
    <w:rsid w:val="00333CB0"/>
    <w:rsid w:val="00334E15"/>
    <w:rsid w:val="003405EC"/>
    <w:rsid w:val="00341F23"/>
    <w:rsid w:val="0034520E"/>
    <w:rsid w:val="003564D5"/>
    <w:rsid w:val="003712AE"/>
    <w:rsid w:val="003756CF"/>
    <w:rsid w:val="00375BB0"/>
    <w:rsid w:val="00377615"/>
    <w:rsid w:val="00387CAB"/>
    <w:rsid w:val="003973A4"/>
    <w:rsid w:val="003B07FF"/>
    <w:rsid w:val="003B42DA"/>
    <w:rsid w:val="003C4A28"/>
    <w:rsid w:val="003D11D9"/>
    <w:rsid w:val="003D15A4"/>
    <w:rsid w:val="003F3F0A"/>
    <w:rsid w:val="003F49C8"/>
    <w:rsid w:val="00402F96"/>
    <w:rsid w:val="0041174F"/>
    <w:rsid w:val="00421491"/>
    <w:rsid w:val="0042728D"/>
    <w:rsid w:val="004356D3"/>
    <w:rsid w:val="004421E8"/>
    <w:rsid w:val="00455E2B"/>
    <w:rsid w:val="00460011"/>
    <w:rsid w:val="00460F17"/>
    <w:rsid w:val="00477279"/>
    <w:rsid w:val="004A435B"/>
    <w:rsid w:val="004B2A01"/>
    <w:rsid w:val="004B3214"/>
    <w:rsid w:val="004B3C9D"/>
    <w:rsid w:val="004B5841"/>
    <w:rsid w:val="004C2C85"/>
    <w:rsid w:val="004C52D0"/>
    <w:rsid w:val="004D1BA0"/>
    <w:rsid w:val="004D5071"/>
    <w:rsid w:val="0050159F"/>
    <w:rsid w:val="00501849"/>
    <w:rsid w:val="00531864"/>
    <w:rsid w:val="00534BF2"/>
    <w:rsid w:val="00540FD0"/>
    <w:rsid w:val="00542975"/>
    <w:rsid w:val="005520C3"/>
    <w:rsid w:val="00552714"/>
    <w:rsid w:val="00552E1A"/>
    <w:rsid w:val="00553C75"/>
    <w:rsid w:val="00556EC1"/>
    <w:rsid w:val="005616DA"/>
    <w:rsid w:val="005617EE"/>
    <w:rsid w:val="00566D41"/>
    <w:rsid w:val="005674F0"/>
    <w:rsid w:val="00574451"/>
    <w:rsid w:val="00574CB3"/>
    <w:rsid w:val="00575675"/>
    <w:rsid w:val="00577908"/>
    <w:rsid w:val="00585952"/>
    <w:rsid w:val="0059473D"/>
    <w:rsid w:val="00597D37"/>
    <w:rsid w:val="005A72D3"/>
    <w:rsid w:val="005B04B4"/>
    <w:rsid w:val="005B11F1"/>
    <w:rsid w:val="005B1E6A"/>
    <w:rsid w:val="005C2E4A"/>
    <w:rsid w:val="005C4EDF"/>
    <w:rsid w:val="005D457F"/>
    <w:rsid w:val="005E1E88"/>
    <w:rsid w:val="005F4A69"/>
    <w:rsid w:val="005F4E7C"/>
    <w:rsid w:val="005F716D"/>
    <w:rsid w:val="006226CD"/>
    <w:rsid w:val="00633D58"/>
    <w:rsid w:val="0063584A"/>
    <w:rsid w:val="00641DBE"/>
    <w:rsid w:val="00656CDE"/>
    <w:rsid w:val="006646A0"/>
    <w:rsid w:val="006733C0"/>
    <w:rsid w:val="00676BFD"/>
    <w:rsid w:val="00686038"/>
    <w:rsid w:val="00690800"/>
    <w:rsid w:val="00696529"/>
    <w:rsid w:val="006B0435"/>
    <w:rsid w:val="006B3DC3"/>
    <w:rsid w:val="006C1AC0"/>
    <w:rsid w:val="006C2408"/>
    <w:rsid w:val="006D3031"/>
    <w:rsid w:val="006F6026"/>
    <w:rsid w:val="006F711B"/>
    <w:rsid w:val="006F7F0C"/>
    <w:rsid w:val="007001DC"/>
    <w:rsid w:val="0070109B"/>
    <w:rsid w:val="00711EEF"/>
    <w:rsid w:val="00730E4F"/>
    <w:rsid w:val="00733774"/>
    <w:rsid w:val="00734ECE"/>
    <w:rsid w:val="007476ED"/>
    <w:rsid w:val="007507BB"/>
    <w:rsid w:val="00754B8C"/>
    <w:rsid w:val="00770B9C"/>
    <w:rsid w:val="00786AE6"/>
    <w:rsid w:val="0079457B"/>
    <w:rsid w:val="007A378A"/>
    <w:rsid w:val="007B023D"/>
    <w:rsid w:val="007B1529"/>
    <w:rsid w:val="007C024C"/>
    <w:rsid w:val="007C066B"/>
    <w:rsid w:val="007C72C7"/>
    <w:rsid w:val="007D3109"/>
    <w:rsid w:val="007D3625"/>
    <w:rsid w:val="007F16C6"/>
    <w:rsid w:val="007F575E"/>
    <w:rsid w:val="00801462"/>
    <w:rsid w:val="00810E3B"/>
    <w:rsid w:val="00816FCB"/>
    <w:rsid w:val="008222BD"/>
    <w:rsid w:val="00827875"/>
    <w:rsid w:val="008278C8"/>
    <w:rsid w:val="0083168F"/>
    <w:rsid w:val="008321B1"/>
    <w:rsid w:val="008324DB"/>
    <w:rsid w:val="00837367"/>
    <w:rsid w:val="00837B40"/>
    <w:rsid w:val="00842F7F"/>
    <w:rsid w:val="00845413"/>
    <w:rsid w:val="00850AC6"/>
    <w:rsid w:val="00854CE1"/>
    <w:rsid w:val="00856D3C"/>
    <w:rsid w:val="0086779B"/>
    <w:rsid w:val="008759E7"/>
    <w:rsid w:val="00890489"/>
    <w:rsid w:val="008A2849"/>
    <w:rsid w:val="008A58C5"/>
    <w:rsid w:val="008B39D2"/>
    <w:rsid w:val="008C426A"/>
    <w:rsid w:val="008D1AF5"/>
    <w:rsid w:val="008E1739"/>
    <w:rsid w:val="008F77B3"/>
    <w:rsid w:val="00900A78"/>
    <w:rsid w:val="00925F77"/>
    <w:rsid w:val="00930358"/>
    <w:rsid w:val="00931C84"/>
    <w:rsid w:val="009327A1"/>
    <w:rsid w:val="009413DD"/>
    <w:rsid w:val="00945DAB"/>
    <w:rsid w:val="00946A37"/>
    <w:rsid w:val="00950792"/>
    <w:rsid w:val="00955690"/>
    <w:rsid w:val="00957195"/>
    <w:rsid w:val="00970B86"/>
    <w:rsid w:val="009729AA"/>
    <w:rsid w:val="0098078C"/>
    <w:rsid w:val="00986223"/>
    <w:rsid w:val="009A281B"/>
    <w:rsid w:val="009A39EB"/>
    <w:rsid w:val="009B4097"/>
    <w:rsid w:val="009B60D9"/>
    <w:rsid w:val="009C066E"/>
    <w:rsid w:val="009C5533"/>
    <w:rsid w:val="009D6DAF"/>
    <w:rsid w:val="009E236F"/>
    <w:rsid w:val="009E5B8C"/>
    <w:rsid w:val="00A022CB"/>
    <w:rsid w:val="00A0533A"/>
    <w:rsid w:val="00A22229"/>
    <w:rsid w:val="00A22D95"/>
    <w:rsid w:val="00A24150"/>
    <w:rsid w:val="00A35EAC"/>
    <w:rsid w:val="00A36D54"/>
    <w:rsid w:val="00A50CE8"/>
    <w:rsid w:val="00A53326"/>
    <w:rsid w:val="00A56F79"/>
    <w:rsid w:val="00A67BDB"/>
    <w:rsid w:val="00A70DB4"/>
    <w:rsid w:val="00A75ACE"/>
    <w:rsid w:val="00A76394"/>
    <w:rsid w:val="00A81717"/>
    <w:rsid w:val="00A82548"/>
    <w:rsid w:val="00AB640D"/>
    <w:rsid w:val="00AB799D"/>
    <w:rsid w:val="00AC1FD5"/>
    <w:rsid w:val="00AC606B"/>
    <w:rsid w:val="00AD5338"/>
    <w:rsid w:val="00AE57C0"/>
    <w:rsid w:val="00B35F83"/>
    <w:rsid w:val="00B51324"/>
    <w:rsid w:val="00B558F1"/>
    <w:rsid w:val="00B71360"/>
    <w:rsid w:val="00B75FC4"/>
    <w:rsid w:val="00B76699"/>
    <w:rsid w:val="00B85CD0"/>
    <w:rsid w:val="00BB0AA3"/>
    <w:rsid w:val="00BD0324"/>
    <w:rsid w:val="00BE4704"/>
    <w:rsid w:val="00BF34C4"/>
    <w:rsid w:val="00C0321B"/>
    <w:rsid w:val="00C03B45"/>
    <w:rsid w:val="00C07DB7"/>
    <w:rsid w:val="00C11F25"/>
    <w:rsid w:val="00C22C3C"/>
    <w:rsid w:val="00C232A7"/>
    <w:rsid w:val="00C245D8"/>
    <w:rsid w:val="00C30CAB"/>
    <w:rsid w:val="00C3103A"/>
    <w:rsid w:val="00C35A89"/>
    <w:rsid w:val="00C36263"/>
    <w:rsid w:val="00C45067"/>
    <w:rsid w:val="00C47551"/>
    <w:rsid w:val="00C53690"/>
    <w:rsid w:val="00C67910"/>
    <w:rsid w:val="00C82075"/>
    <w:rsid w:val="00C87674"/>
    <w:rsid w:val="00C90D68"/>
    <w:rsid w:val="00C93EE0"/>
    <w:rsid w:val="00CA3393"/>
    <w:rsid w:val="00CB23EC"/>
    <w:rsid w:val="00CB2A9C"/>
    <w:rsid w:val="00CC1FE2"/>
    <w:rsid w:val="00CD692C"/>
    <w:rsid w:val="00CE0AD9"/>
    <w:rsid w:val="00CE2B90"/>
    <w:rsid w:val="00D01F93"/>
    <w:rsid w:val="00D05137"/>
    <w:rsid w:val="00D12387"/>
    <w:rsid w:val="00D12999"/>
    <w:rsid w:val="00D1532C"/>
    <w:rsid w:val="00D159E4"/>
    <w:rsid w:val="00D24DFF"/>
    <w:rsid w:val="00D323DE"/>
    <w:rsid w:val="00D32496"/>
    <w:rsid w:val="00D350B3"/>
    <w:rsid w:val="00D4666C"/>
    <w:rsid w:val="00D53FD8"/>
    <w:rsid w:val="00D54A12"/>
    <w:rsid w:val="00D60D27"/>
    <w:rsid w:val="00D8093A"/>
    <w:rsid w:val="00DA20E0"/>
    <w:rsid w:val="00DA7F70"/>
    <w:rsid w:val="00DB7243"/>
    <w:rsid w:val="00DC2A70"/>
    <w:rsid w:val="00DC7D35"/>
    <w:rsid w:val="00DD6E6D"/>
    <w:rsid w:val="00DE4575"/>
    <w:rsid w:val="00DE545B"/>
    <w:rsid w:val="00DF4AD3"/>
    <w:rsid w:val="00E03F16"/>
    <w:rsid w:val="00E112D5"/>
    <w:rsid w:val="00E1700D"/>
    <w:rsid w:val="00E2389C"/>
    <w:rsid w:val="00E30A2A"/>
    <w:rsid w:val="00E50A69"/>
    <w:rsid w:val="00E5332B"/>
    <w:rsid w:val="00E66DE8"/>
    <w:rsid w:val="00E742EC"/>
    <w:rsid w:val="00E75067"/>
    <w:rsid w:val="00E75FF2"/>
    <w:rsid w:val="00E7674C"/>
    <w:rsid w:val="00E81933"/>
    <w:rsid w:val="00E826BA"/>
    <w:rsid w:val="00E87362"/>
    <w:rsid w:val="00E90988"/>
    <w:rsid w:val="00E91C15"/>
    <w:rsid w:val="00EA0640"/>
    <w:rsid w:val="00EA777C"/>
    <w:rsid w:val="00EB7184"/>
    <w:rsid w:val="00EC119B"/>
    <w:rsid w:val="00EC1DAE"/>
    <w:rsid w:val="00EC45BE"/>
    <w:rsid w:val="00EE5028"/>
    <w:rsid w:val="00EF5E69"/>
    <w:rsid w:val="00EF5FBC"/>
    <w:rsid w:val="00F0459F"/>
    <w:rsid w:val="00F12D50"/>
    <w:rsid w:val="00F14A45"/>
    <w:rsid w:val="00F22333"/>
    <w:rsid w:val="00F301C3"/>
    <w:rsid w:val="00F502A7"/>
    <w:rsid w:val="00F64456"/>
    <w:rsid w:val="00F6770A"/>
    <w:rsid w:val="00F75C15"/>
    <w:rsid w:val="00F83F7D"/>
    <w:rsid w:val="00F91E30"/>
    <w:rsid w:val="00F92760"/>
    <w:rsid w:val="00FA0532"/>
    <w:rsid w:val="00FA1D60"/>
    <w:rsid w:val="00FB3772"/>
    <w:rsid w:val="00FB4791"/>
    <w:rsid w:val="00FC01D9"/>
    <w:rsid w:val="00FD4B5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D408"/>
  <w15:docId w15:val="{1A6E5E29-8E5D-45DF-B21B-295E80B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11"/>
  </w:style>
  <w:style w:type="paragraph" w:styleId="1">
    <w:name w:val="heading 1"/>
    <w:basedOn w:val="a"/>
    <w:next w:val="a"/>
    <w:link w:val="10"/>
    <w:uiPriority w:val="9"/>
    <w:qFormat/>
    <w:rsid w:val="000C15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5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D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E15"/>
  </w:style>
  <w:style w:type="paragraph" w:styleId="a4">
    <w:name w:val="List Paragraph"/>
    <w:basedOn w:val="a"/>
    <w:uiPriority w:val="1"/>
    <w:qFormat/>
    <w:rsid w:val="005756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C72"/>
  </w:style>
  <w:style w:type="paragraph" w:styleId="a7">
    <w:name w:val="footer"/>
    <w:basedOn w:val="a"/>
    <w:link w:val="a8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C72"/>
  </w:style>
  <w:style w:type="paragraph" w:styleId="a9">
    <w:name w:val="Normal (Web)"/>
    <w:basedOn w:val="a"/>
    <w:uiPriority w:val="99"/>
    <w:unhideWhenUsed/>
    <w:rsid w:val="0000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5429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42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542975"/>
  </w:style>
  <w:style w:type="paragraph" w:customStyle="1" w:styleId="c3">
    <w:name w:val="c3"/>
    <w:basedOn w:val="a"/>
    <w:rsid w:val="0026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0DA1"/>
  </w:style>
  <w:style w:type="character" w:styleId="ac">
    <w:name w:val="Strong"/>
    <w:basedOn w:val="a0"/>
    <w:uiPriority w:val="22"/>
    <w:qFormat/>
    <w:rsid w:val="004B2A01"/>
    <w:rPr>
      <w:b/>
      <w:bCs/>
    </w:rPr>
  </w:style>
  <w:style w:type="character" w:customStyle="1" w:styleId="fontstyle01">
    <w:name w:val="fontstyle01"/>
    <w:basedOn w:val="a0"/>
    <w:rsid w:val="008222B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222B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d">
    <w:name w:val="a"/>
    <w:basedOn w:val="a0"/>
    <w:rsid w:val="00D01F93"/>
  </w:style>
  <w:style w:type="numbering" w:customStyle="1" w:styleId="11">
    <w:name w:val="Нет списка1"/>
    <w:next w:val="a2"/>
    <w:uiPriority w:val="99"/>
    <w:semiHidden/>
    <w:unhideWhenUsed/>
    <w:rsid w:val="007001DC"/>
  </w:style>
  <w:style w:type="paragraph" w:styleId="HTML">
    <w:name w:val="HTML Preformatted"/>
    <w:basedOn w:val="a"/>
    <w:link w:val="HTML0"/>
    <w:uiPriority w:val="99"/>
    <w:rsid w:val="00700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01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7001D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paragraph" w:customStyle="1" w:styleId="A40">
    <w:name w:val="A4"/>
    <w:basedOn w:val="a"/>
    <w:uiPriority w:val="99"/>
    <w:rsid w:val="007001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7001D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00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next w:val="ae"/>
    <w:uiPriority w:val="1"/>
    <w:qFormat/>
    <w:rsid w:val="007001DC"/>
    <w:pPr>
      <w:spacing w:after="0" w:line="240" w:lineRule="auto"/>
    </w:pPr>
    <w:rPr>
      <w:rFonts w:eastAsia="Times New Roman"/>
      <w:lang w:eastAsia="ru-RU"/>
    </w:rPr>
  </w:style>
  <w:style w:type="paragraph" w:styleId="ae">
    <w:name w:val="No Spacing"/>
    <w:uiPriority w:val="1"/>
    <w:qFormat/>
    <w:rsid w:val="007001DC"/>
    <w:pPr>
      <w:spacing w:after="0" w:line="240" w:lineRule="auto"/>
    </w:pPr>
  </w:style>
  <w:style w:type="numbering" w:customStyle="1" w:styleId="23">
    <w:name w:val="Нет списка2"/>
    <w:next w:val="a2"/>
    <w:uiPriority w:val="99"/>
    <w:semiHidden/>
    <w:unhideWhenUsed/>
    <w:rsid w:val="00F75C15"/>
  </w:style>
  <w:style w:type="numbering" w:customStyle="1" w:styleId="3">
    <w:name w:val="Нет списка3"/>
    <w:next w:val="a2"/>
    <w:uiPriority w:val="99"/>
    <w:semiHidden/>
    <w:unhideWhenUsed/>
    <w:rsid w:val="00F0459F"/>
  </w:style>
  <w:style w:type="numbering" w:customStyle="1" w:styleId="4">
    <w:name w:val="Нет списка4"/>
    <w:next w:val="a2"/>
    <w:uiPriority w:val="99"/>
    <w:semiHidden/>
    <w:unhideWhenUsed/>
    <w:rsid w:val="003712AE"/>
  </w:style>
  <w:style w:type="paragraph" w:customStyle="1" w:styleId="TableParagraph">
    <w:name w:val="Table Paragraph"/>
    <w:basedOn w:val="a"/>
    <w:uiPriority w:val="1"/>
    <w:qFormat/>
    <w:rsid w:val="007D3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mw-headline">
    <w:name w:val="mw-headline"/>
    <w:basedOn w:val="a0"/>
    <w:rsid w:val="008278C8"/>
  </w:style>
  <w:style w:type="character" w:customStyle="1" w:styleId="markedcontent">
    <w:name w:val="markedcontent"/>
    <w:basedOn w:val="a0"/>
    <w:rsid w:val="005674F0"/>
  </w:style>
  <w:style w:type="character" w:customStyle="1" w:styleId="20">
    <w:name w:val="Заголовок 2 Знак"/>
    <w:basedOn w:val="a0"/>
    <w:link w:val="2"/>
    <w:uiPriority w:val="9"/>
    <w:rsid w:val="00375B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semiHidden/>
    <w:unhideWhenUsed/>
    <w:rsid w:val="001B4116"/>
    <w:rPr>
      <w:color w:val="0000FF"/>
      <w:u w:val="single"/>
    </w:rPr>
  </w:style>
  <w:style w:type="character" w:customStyle="1" w:styleId="sc-fhsyak">
    <w:name w:val="sc-fhsyak"/>
    <w:basedOn w:val="a0"/>
    <w:rsid w:val="000C159E"/>
  </w:style>
  <w:style w:type="character" w:customStyle="1" w:styleId="10">
    <w:name w:val="Заголовок 1 Знак"/>
    <w:basedOn w:val="a0"/>
    <w:link w:val="1"/>
    <w:uiPriority w:val="9"/>
    <w:rsid w:val="000C1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uhnfh">
    <w:name w:val="sc-uhnfh"/>
    <w:basedOn w:val="a"/>
    <w:rsid w:val="00CB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4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4520E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EB718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B718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B718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B718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B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C6C9A-672F-4DB2-800C-E18D80D9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7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464</cp:revision>
  <dcterms:created xsi:type="dcterms:W3CDTF">2019-08-08T10:38:00Z</dcterms:created>
  <dcterms:modified xsi:type="dcterms:W3CDTF">2025-04-01T20:37:00Z</dcterms:modified>
</cp:coreProperties>
</file>