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B9" w:rsidRPr="00132835" w:rsidRDefault="0021643B" w:rsidP="00132835">
      <w:pPr>
        <w:jc w:val="center"/>
        <w:rPr>
          <w:b/>
          <w:sz w:val="28"/>
          <w:szCs w:val="28"/>
        </w:rPr>
      </w:pPr>
      <w:r w:rsidRPr="00132835">
        <w:rPr>
          <w:b/>
          <w:sz w:val="28"/>
          <w:szCs w:val="28"/>
        </w:rPr>
        <w:t>Комплект</w:t>
      </w:r>
      <w:r w:rsidRPr="00132835">
        <w:rPr>
          <w:b/>
          <w:spacing w:val="-17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оценочных</w:t>
      </w:r>
      <w:r w:rsidRPr="00132835">
        <w:rPr>
          <w:b/>
          <w:spacing w:val="-15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материалов</w:t>
      </w:r>
      <w:r w:rsidRPr="00132835">
        <w:rPr>
          <w:b/>
          <w:spacing w:val="-16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по</w:t>
      </w:r>
      <w:r w:rsidRPr="00132835">
        <w:rPr>
          <w:b/>
          <w:spacing w:val="-17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дисциплине</w:t>
      </w:r>
      <w:r w:rsidRPr="00132835">
        <w:rPr>
          <w:b/>
          <w:spacing w:val="-15"/>
          <w:sz w:val="28"/>
          <w:szCs w:val="28"/>
        </w:rPr>
        <w:t xml:space="preserve"> </w:t>
      </w:r>
    </w:p>
    <w:p w:rsidR="002719B9" w:rsidRPr="00132835" w:rsidRDefault="0021643B" w:rsidP="00132835">
      <w:pPr>
        <w:pStyle w:val="a3"/>
        <w:tabs>
          <w:tab w:val="center" w:pos="4892"/>
        </w:tabs>
        <w:jc w:val="center"/>
        <w:rPr>
          <w:b/>
        </w:rPr>
      </w:pPr>
      <w:r w:rsidRPr="00132835">
        <w:rPr>
          <w:b/>
          <w:spacing w:val="-10"/>
        </w:rPr>
        <w:t>«</w:t>
      </w:r>
      <w:r w:rsidR="00E162C6" w:rsidRPr="00132835">
        <w:rPr>
          <w:b/>
        </w:rPr>
        <w:t>Археология</w:t>
      </w:r>
      <w:r w:rsidRPr="00132835">
        <w:rPr>
          <w:b/>
          <w:spacing w:val="-10"/>
        </w:rPr>
        <w:t>»</w:t>
      </w:r>
    </w:p>
    <w:p w:rsidR="002719B9" w:rsidRPr="00132835" w:rsidRDefault="002719B9" w:rsidP="00132835">
      <w:pPr>
        <w:jc w:val="center"/>
        <w:rPr>
          <w:b/>
          <w:sz w:val="28"/>
          <w:szCs w:val="28"/>
        </w:rPr>
      </w:pPr>
    </w:p>
    <w:p w:rsidR="00A71448" w:rsidRPr="00132835" w:rsidRDefault="00A71448" w:rsidP="00132835">
      <w:pPr>
        <w:jc w:val="both"/>
        <w:rPr>
          <w:b/>
          <w:sz w:val="28"/>
          <w:szCs w:val="28"/>
        </w:rPr>
      </w:pPr>
      <w:r w:rsidRPr="00132835">
        <w:rPr>
          <w:b/>
          <w:sz w:val="28"/>
          <w:szCs w:val="28"/>
        </w:rPr>
        <w:t>Задания</w:t>
      </w:r>
      <w:r w:rsidRPr="00132835">
        <w:rPr>
          <w:b/>
          <w:spacing w:val="-8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закрытого</w:t>
      </w:r>
      <w:r w:rsidRPr="00132835">
        <w:rPr>
          <w:b/>
          <w:spacing w:val="-7"/>
          <w:sz w:val="28"/>
          <w:szCs w:val="28"/>
        </w:rPr>
        <w:t xml:space="preserve"> </w:t>
      </w:r>
      <w:r w:rsidRPr="00132835">
        <w:rPr>
          <w:b/>
          <w:spacing w:val="-4"/>
          <w:sz w:val="28"/>
          <w:szCs w:val="28"/>
        </w:rPr>
        <w:t>типа</w:t>
      </w:r>
    </w:p>
    <w:p w:rsidR="00A71448" w:rsidRPr="00132835" w:rsidRDefault="00A71448" w:rsidP="00132835">
      <w:pPr>
        <w:pStyle w:val="a3"/>
        <w:jc w:val="both"/>
        <w:rPr>
          <w:b/>
        </w:rPr>
      </w:pPr>
    </w:p>
    <w:p w:rsidR="009564F0" w:rsidRPr="00132835" w:rsidRDefault="00A71448" w:rsidP="00132835">
      <w:pPr>
        <w:ind w:firstLine="851"/>
        <w:jc w:val="both"/>
        <w:rPr>
          <w:b/>
          <w:sz w:val="28"/>
          <w:szCs w:val="28"/>
        </w:rPr>
      </w:pPr>
      <w:r w:rsidRPr="00132835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:rsidR="009564F0" w:rsidRPr="00132835" w:rsidRDefault="009564F0" w:rsidP="00132835">
      <w:pPr>
        <w:jc w:val="both"/>
        <w:rPr>
          <w:b/>
          <w:sz w:val="28"/>
          <w:szCs w:val="28"/>
        </w:rPr>
      </w:pPr>
    </w:p>
    <w:p w:rsidR="00132835" w:rsidRPr="00132835" w:rsidRDefault="009564F0" w:rsidP="00132835">
      <w:pPr>
        <w:jc w:val="both"/>
        <w:rPr>
          <w:rStyle w:val="fontstyle01"/>
          <w:rFonts w:ascii="Times New Roman" w:hAnsi="Times New Roman"/>
          <w:bCs w:val="0"/>
          <w:color w:val="auto"/>
          <w:sz w:val="28"/>
          <w:szCs w:val="28"/>
        </w:rPr>
      </w:pPr>
      <w:r w:rsidRPr="0013283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1. </w:t>
      </w:r>
      <w:r w:rsidR="00132835" w:rsidRPr="00132835">
        <w:rPr>
          <w:i/>
          <w:sz w:val="28"/>
          <w:szCs w:val="28"/>
        </w:rPr>
        <w:t>Выберите</w:t>
      </w:r>
      <w:r w:rsidR="00132835" w:rsidRPr="00132835">
        <w:rPr>
          <w:i/>
          <w:spacing w:val="-9"/>
          <w:sz w:val="28"/>
          <w:szCs w:val="28"/>
        </w:rPr>
        <w:t xml:space="preserve"> </w:t>
      </w:r>
      <w:r w:rsidR="00132835" w:rsidRPr="00132835">
        <w:rPr>
          <w:i/>
          <w:sz w:val="28"/>
          <w:szCs w:val="28"/>
        </w:rPr>
        <w:t>один</w:t>
      </w:r>
      <w:r w:rsidR="00132835" w:rsidRPr="00132835">
        <w:rPr>
          <w:i/>
          <w:spacing w:val="-7"/>
          <w:sz w:val="28"/>
          <w:szCs w:val="28"/>
        </w:rPr>
        <w:t xml:space="preserve"> </w:t>
      </w:r>
      <w:r w:rsidR="00132835" w:rsidRPr="00132835">
        <w:rPr>
          <w:i/>
          <w:sz w:val="28"/>
          <w:szCs w:val="28"/>
        </w:rPr>
        <w:t>правильный</w:t>
      </w:r>
      <w:r w:rsidR="00132835" w:rsidRPr="00132835">
        <w:rPr>
          <w:i/>
          <w:spacing w:val="-7"/>
          <w:sz w:val="28"/>
          <w:szCs w:val="28"/>
        </w:rPr>
        <w:t xml:space="preserve"> </w:t>
      </w:r>
      <w:r w:rsidR="00132835" w:rsidRPr="00132835">
        <w:rPr>
          <w:i/>
          <w:spacing w:val="-2"/>
          <w:sz w:val="28"/>
          <w:szCs w:val="28"/>
        </w:rPr>
        <w:t>ответ</w:t>
      </w:r>
      <w:r w:rsidR="00132835" w:rsidRPr="00132835">
        <w:rPr>
          <w:sz w:val="28"/>
          <w:szCs w:val="28"/>
        </w:rPr>
        <w:t>.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Впервые история человечества была разделена на каменный, бронзовый и</w:t>
      </w:r>
      <w:r w:rsidRPr="00132835">
        <w:rPr>
          <w:bCs/>
          <w:sz w:val="28"/>
          <w:szCs w:val="28"/>
        </w:rPr>
        <w:br/>
      </w:r>
      <w:r w:rsidRPr="0013283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железный века в поэме философа-материалиста:</w:t>
      </w:r>
    </w:p>
    <w:p w:rsidR="00A71448" w:rsidRPr="00132835" w:rsidRDefault="00A71448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А) Анаксагор</w:t>
      </w:r>
    </w:p>
    <w:p w:rsidR="00A71448" w:rsidRPr="00132835" w:rsidRDefault="00A71448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Б) Гераклит</w:t>
      </w:r>
    </w:p>
    <w:p w:rsidR="00A71448" w:rsidRPr="00132835" w:rsidRDefault="00A71448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В) </w:t>
      </w: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Тит Лукреций Кар</w:t>
      </w:r>
    </w:p>
    <w:p w:rsidR="00A71448" w:rsidRPr="00132835" w:rsidRDefault="00A71448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Г) Лаоцзы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В</w:t>
      </w:r>
    </w:p>
    <w:p w:rsidR="00A50D1E" w:rsidRPr="00132835" w:rsidRDefault="00A50D1E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A71448" w:rsidRPr="00132835" w:rsidRDefault="00A71448" w:rsidP="00132835">
      <w:pPr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</w:p>
    <w:p w:rsidR="00132835" w:rsidRDefault="009564F0" w:rsidP="00132835">
      <w:pPr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13283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2. </w:t>
      </w:r>
      <w:r w:rsidR="00132835" w:rsidRPr="00132835">
        <w:rPr>
          <w:i/>
          <w:sz w:val="28"/>
          <w:szCs w:val="28"/>
        </w:rPr>
        <w:t>Выберите</w:t>
      </w:r>
      <w:r w:rsidR="00132835" w:rsidRPr="00132835">
        <w:rPr>
          <w:i/>
          <w:spacing w:val="-9"/>
          <w:sz w:val="28"/>
          <w:szCs w:val="28"/>
        </w:rPr>
        <w:t xml:space="preserve"> </w:t>
      </w:r>
      <w:r w:rsidR="00132835" w:rsidRPr="00132835">
        <w:rPr>
          <w:i/>
          <w:sz w:val="28"/>
          <w:szCs w:val="28"/>
        </w:rPr>
        <w:t>один</w:t>
      </w:r>
      <w:r w:rsidR="00132835" w:rsidRPr="00132835">
        <w:rPr>
          <w:i/>
          <w:spacing w:val="-7"/>
          <w:sz w:val="28"/>
          <w:szCs w:val="28"/>
        </w:rPr>
        <w:t xml:space="preserve"> </w:t>
      </w:r>
      <w:r w:rsidR="00132835" w:rsidRPr="00132835">
        <w:rPr>
          <w:i/>
          <w:sz w:val="28"/>
          <w:szCs w:val="28"/>
        </w:rPr>
        <w:t>правильный</w:t>
      </w:r>
      <w:r w:rsidR="00132835" w:rsidRPr="00132835">
        <w:rPr>
          <w:i/>
          <w:spacing w:val="-7"/>
          <w:sz w:val="28"/>
          <w:szCs w:val="28"/>
        </w:rPr>
        <w:t xml:space="preserve"> </w:t>
      </w:r>
      <w:r w:rsidR="00132835" w:rsidRPr="00132835">
        <w:rPr>
          <w:i/>
          <w:spacing w:val="-2"/>
          <w:sz w:val="28"/>
          <w:szCs w:val="28"/>
        </w:rPr>
        <w:t>ответ</w:t>
      </w:r>
      <w:r w:rsidR="00132835" w:rsidRPr="00132835">
        <w:rPr>
          <w:sz w:val="28"/>
          <w:szCs w:val="28"/>
        </w:rPr>
        <w:t>.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Кусок кремня, с которого скалывают  пластины для изготовления орудий труда</w:t>
      </w:r>
      <w:r w:rsidRPr="00132835">
        <w:rPr>
          <w:bCs/>
          <w:sz w:val="28"/>
          <w:szCs w:val="28"/>
        </w:rPr>
        <w:br/>
      </w:r>
      <w:r w:rsidRPr="0013283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называют:</w:t>
      </w:r>
    </w:p>
    <w:p w:rsidR="00A71448" w:rsidRPr="00132835" w:rsidRDefault="00A11B69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А) б</w:t>
      </w:r>
      <w:r w:rsidR="00A71448"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ифас</w:t>
      </w:r>
    </w:p>
    <w:p w:rsidR="00A71448" w:rsidRPr="00132835" w:rsidRDefault="00A11B69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Б) к</w:t>
      </w:r>
      <w:r w:rsidR="00A71448"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ливер</w:t>
      </w:r>
    </w:p>
    <w:p w:rsidR="00A71448" w:rsidRPr="00132835" w:rsidRDefault="00A71448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В) </w:t>
      </w:r>
      <w:r w:rsidR="00A11B69"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н</w:t>
      </w: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уклеус</w:t>
      </w:r>
    </w:p>
    <w:p w:rsidR="00A71448" w:rsidRPr="00132835" w:rsidRDefault="00A11B69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Г) ч</w:t>
      </w:r>
      <w:r w:rsidR="00A71448"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оппер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В</w:t>
      </w:r>
    </w:p>
    <w:p w:rsidR="00A50D1E" w:rsidRPr="00132835" w:rsidRDefault="00A50D1E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A71448" w:rsidRPr="00132835" w:rsidRDefault="00A71448" w:rsidP="00132835">
      <w:pPr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</w:p>
    <w:p w:rsidR="00132835" w:rsidRDefault="009564F0" w:rsidP="00132835">
      <w:pPr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13283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3. </w:t>
      </w:r>
      <w:r w:rsidR="00132835" w:rsidRPr="00132835">
        <w:rPr>
          <w:i/>
          <w:sz w:val="28"/>
          <w:szCs w:val="28"/>
        </w:rPr>
        <w:t>Выберите</w:t>
      </w:r>
      <w:r w:rsidR="00132835" w:rsidRPr="00132835">
        <w:rPr>
          <w:i/>
          <w:spacing w:val="-9"/>
          <w:sz w:val="28"/>
          <w:szCs w:val="28"/>
        </w:rPr>
        <w:t xml:space="preserve"> </w:t>
      </w:r>
      <w:r w:rsidR="00132835" w:rsidRPr="00132835">
        <w:rPr>
          <w:i/>
          <w:sz w:val="28"/>
          <w:szCs w:val="28"/>
        </w:rPr>
        <w:t>один</w:t>
      </w:r>
      <w:r w:rsidR="00132835" w:rsidRPr="00132835">
        <w:rPr>
          <w:i/>
          <w:spacing w:val="-7"/>
          <w:sz w:val="28"/>
          <w:szCs w:val="28"/>
        </w:rPr>
        <w:t xml:space="preserve"> </w:t>
      </w:r>
      <w:r w:rsidR="00132835" w:rsidRPr="00132835">
        <w:rPr>
          <w:i/>
          <w:sz w:val="28"/>
          <w:szCs w:val="28"/>
        </w:rPr>
        <w:t>правильный</w:t>
      </w:r>
      <w:r w:rsidR="00132835" w:rsidRPr="00132835">
        <w:rPr>
          <w:i/>
          <w:spacing w:val="-7"/>
          <w:sz w:val="28"/>
          <w:szCs w:val="28"/>
        </w:rPr>
        <w:t xml:space="preserve"> </w:t>
      </w:r>
      <w:r w:rsidR="00132835" w:rsidRPr="00132835">
        <w:rPr>
          <w:i/>
          <w:spacing w:val="-2"/>
          <w:sz w:val="28"/>
          <w:szCs w:val="28"/>
        </w:rPr>
        <w:t>ответ</w:t>
      </w:r>
      <w:r w:rsidR="00132835" w:rsidRPr="00132835">
        <w:rPr>
          <w:sz w:val="28"/>
          <w:szCs w:val="28"/>
        </w:rPr>
        <w:t>.</w:t>
      </w:r>
    </w:p>
    <w:p w:rsidR="009564F0" w:rsidRPr="00132835" w:rsidRDefault="009564F0" w:rsidP="00132835">
      <w:pPr>
        <w:jc w:val="both"/>
        <w:rPr>
          <w:sz w:val="28"/>
          <w:szCs w:val="28"/>
        </w:rPr>
      </w:pPr>
      <w:r w:rsidRPr="0013283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В мезолите появляются первые родовые кладбища. Самое крупное на территории</w:t>
      </w:r>
      <w:r w:rsidRPr="00132835">
        <w:rPr>
          <w:bCs/>
          <w:sz w:val="28"/>
          <w:szCs w:val="28"/>
        </w:rPr>
        <w:t xml:space="preserve"> </w:t>
      </w:r>
      <w:r w:rsidRPr="0013283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России (больше 170 погребений) – могильник:</w:t>
      </w:r>
    </w:p>
    <w:p w:rsidR="009564F0" w:rsidRPr="00132835" w:rsidRDefault="009564F0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А) Черная губа</w:t>
      </w:r>
    </w:p>
    <w:p w:rsidR="009564F0" w:rsidRPr="00132835" w:rsidRDefault="009564F0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Б) Сямозерский-II</w:t>
      </w:r>
    </w:p>
    <w:p w:rsidR="009564F0" w:rsidRPr="00132835" w:rsidRDefault="009564F0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В) </w:t>
      </w: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Оленеостровский</w:t>
      </w:r>
    </w:p>
    <w:p w:rsidR="009564F0" w:rsidRPr="00132835" w:rsidRDefault="009564F0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Г) Попово</w:t>
      </w:r>
    </w:p>
    <w:p w:rsidR="009564F0" w:rsidRPr="00132835" w:rsidRDefault="009564F0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В</w:t>
      </w:r>
    </w:p>
    <w:p w:rsidR="009564F0" w:rsidRPr="00132835" w:rsidRDefault="009564F0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9564F0" w:rsidRPr="00132835" w:rsidRDefault="009564F0" w:rsidP="00132835">
      <w:pPr>
        <w:jc w:val="both"/>
        <w:rPr>
          <w:sz w:val="28"/>
          <w:szCs w:val="28"/>
        </w:rPr>
      </w:pPr>
    </w:p>
    <w:p w:rsidR="00132835" w:rsidRDefault="00627B56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 xml:space="preserve">4. </w:t>
      </w:r>
      <w:r w:rsidR="00132835" w:rsidRPr="00132835">
        <w:rPr>
          <w:i/>
          <w:sz w:val="28"/>
          <w:szCs w:val="28"/>
        </w:rPr>
        <w:t>Выберите</w:t>
      </w:r>
      <w:r w:rsidR="00132835" w:rsidRPr="00132835">
        <w:rPr>
          <w:i/>
          <w:spacing w:val="-9"/>
          <w:sz w:val="28"/>
          <w:szCs w:val="28"/>
        </w:rPr>
        <w:t xml:space="preserve"> </w:t>
      </w:r>
      <w:r w:rsidR="00132835" w:rsidRPr="00132835">
        <w:rPr>
          <w:i/>
          <w:sz w:val="28"/>
          <w:szCs w:val="28"/>
        </w:rPr>
        <w:t>один</w:t>
      </w:r>
      <w:r w:rsidR="00132835" w:rsidRPr="00132835">
        <w:rPr>
          <w:i/>
          <w:spacing w:val="-7"/>
          <w:sz w:val="28"/>
          <w:szCs w:val="28"/>
        </w:rPr>
        <w:t xml:space="preserve"> </w:t>
      </w:r>
      <w:r w:rsidR="00132835" w:rsidRPr="00132835">
        <w:rPr>
          <w:i/>
          <w:sz w:val="28"/>
          <w:szCs w:val="28"/>
        </w:rPr>
        <w:t>правильный</w:t>
      </w:r>
      <w:r w:rsidR="00132835" w:rsidRPr="00132835">
        <w:rPr>
          <w:i/>
          <w:spacing w:val="-7"/>
          <w:sz w:val="28"/>
          <w:szCs w:val="28"/>
        </w:rPr>
        <w:t xml:space="preserve"> </w:t>
      </w:r>
      <w:r w:rsidR="00132835" w:rsidRPr="00132835">
        <w:rPr>
          <w:i/>
          <w:spacing w:val="-2"/>
          <w:sz w:val="28"/>
          <w:szCs w:val="28"/>
        </w:rPr>
        <w:t>ответ</w:t>
      </w:r>
      <w:r w:rsidR="00132835" w:rsidRPr="00132835">
        <w:rPr>
          <w:sz w:val="28"/>
          <w:szCs w:val="28"/>
        </w:rPr>
        <w:t>.</w:t>
      </w:r>
    </w:p>
    <w:p w:rsidR="00627B56" w:rsidRPr="00132835" w:rsidRDefault="00627B56" w:rsidP="00132835">
      <w:pPr>
        <w:jc w:val="both"/>
        <w:rPr>
          <w:bCs/>
          <w:color w:val="000000"/>
          <w:sz w:val="28"/>
          <w:szCs w:val="28"/>
        </w:rPr>
      </w:pPr>
      <w:r w:rsidRPr="00132835">
        <w:rPr>
          <w:rStyle w:val="fontstyle01"/>
          <w:rFonts w:ascii="Times New Roman" w:hAnsi="Times New Roman"/>
          <w:b w:val="0"/>
          <w:sz w:val="28"/>
          <w:szCs w:val="28"/>
        </w:rPr>
        <w:t>Катакомбная культура получила свое название по:</w:t>
      </w:r>
    </w:p>
    <w:p w:rsidR="00627B56" w:rsidRPr="00132835" w:rsidRDefault="004E7D9C" w:rsidP="00132835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132835">
        <w:rPr>
          <w:rStyle w:val="fontstyle21"/>
          <w:rFonts w:ascii="Times New Roman" w:hAnsi="Times New Roman"/>
          <w:sz w:val="28"/>
          <w:szCs w:val="28"/>
        </w:rPr>
        <w:t>А) т</w:t>
      </w:r>
      <w:r w:rsidR="00627B56" w:rsidRPr="00132835">
        <w:rPr>
          <w:rStyle w:val="fontstyle21"/>
          <w:rFonts w:ascii="Times New Roman" w:hAnsi="Times New Roman"/>
          <w:sz w:val="28"/>
          <w:szCs w:val="28"/>
        </w:rPr>
        <w:t>ипу поселений</w:t>
      </w:r>
    </w:p>
    <w:p w:rsidR="00627B56" w:rsidRPr="00132835" w:rsidRDefault="00627B56" w:rsidP="00132835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132835">
        <w:rPr>
          <w:rStyle w:val="fontstyle21"/>
          <w:rFonts w:ascii="Times New Roman" w:hAnsi="Times New Roman"/>
          <w:sz w:val="28"/>
          <w:szCs w:val="28"/>
        </w:rPr>
        <w:t>Б) территории распространения</w:t>
      </w:r>
    </w:p>
    <w:p w:rsidR="00627B56" w:rsidRPr="00132835" w:rsidRDefault="00627B56" w:rsidP="00132835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132835">
        <w:rPr>
          <w:rStyle w:val="fontstyle21"/>
          <w:rFonts w:ascii="Times New Roman" w:hAnsi="Times New Roman"/>
          <w:sz w:val="28"/>
          <w:szCs w:val="28"/>
        </w:rPr>
        <w:t>В) типу керамики</w:t>
      </w:r>
    </w:p>
    <w:p w:rsidR="00627B56" w:rsidRPr="00132835" w:rsidRDefault="00627B56" w:rsidP="00132835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132835">
        <w:rPr>
          <w:rStyle w:val="fontstyle01"/>
          <w:rFonts w:ascii="Times New Roman" w:hAnsi="Times New Roman"/>
          <w:b w:val="0"/>
          <w:sz w:val="28"/>
          <w:szCs w:val="28"/>
        </w:rPr>
        <w:t xml:space="preserve">Г) </w:t>
      </w:r>
      <w:r w:rsidRPr="00132835">
        <w:rPr>
          <w:rStyle w:val="fontstyle21"/>
          <w:rFonts w:ascii="Times New Roman" w:hAnsi="Times New Roman"/>
          <w:sz w:val="28"/>
          <w:szCs w:val="28"/>
        </w:rPr>
        <w:t>погребальному обряду</w:t>
      </w:r>
    </w:p>
    <w:p w:rsidR="00627B56" w:rsidRPr="00132835" w:rsidRDefault="00627B56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Г</w:t>
      </w:r>
    </w:p>
    <w:p w:rsidR="00627B56" w:rsidRPr="00132835" w:rsidRDefault="00627B56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627B56" w:rsidRPr="00132835" w:rsidRDefault="00627B56" w:rsidP="00132835">
      <w:pPr>
        <w:jc w:val="both"/>
        <w:rPr>
          <w:sz w:val="28"/>
          <w:szCs w:val="28"/>
        </w:rPr>
      </w:pPr>
    </w:p>
    <w:p w:rsidR="00132835" w:rsidRDefault="00627B56" w:rsidP="00132835">
      <w:pPr>
        <w:jc w:val="both"/>
        <w:rPr>
          <w:color w:val="000000"/>
          <w:sz w:val="28"/>
          <w:szCs w:val="28"/>
        </w:rPr>
      </w:pPr>
      <w:r w:rsidRPr="00132835">
        <w:rPr>
          <w:color w:val="000000"/>
          <w:sz w:val="28"/>
          <w:szCs w:val="28"/>
        </w:rPr>
        <w:t xml:space="preserve">5. </w:t>
      </w:r>
      <w:r w:rsidR="00132835" w:rsidRPr="00132835">
        <w:rPr>
          <w:i/>
          <w:sz w:val="28"/>
          <w:szCs w:val="28"/>
        </w:rPr>
        <w:t>Выберите</w:t>
      </w:r>
      <w:r w:rsidR="00132835" w:rsidRPr="00132835">
        <w:rPr>
          <w:i/>
          <w:spacing w:val="-9"/>
          <w:sz w:val="28"/>
          <w:szCs w:val="28"/>
        </w:rPr>
        <w:t xml:space="preserve"> </w:t>
      </w:r>
      <w:r w:rsidR="00132835" w:rsidRPr="00132835">
        <w:rPr>
          <w:i/>
          <w:sz w:val="28"/>
          <w:szCs w:val="28"/>
        </w:rPr>
        <w:t>один</w:t>
      </w:r>
      <w:r w:rsidR="00132835" w:rsidRPr="00132835">
        <w:rPr>
          <w:i/>
          <w:spacing w:val="-7"/>
          <w:sz w:val="28"/>
          <w:szCs w:val="28"/>
        </w:rPr>
        <w:t xml:space="preserve"> </w:t>
      </w:r>
      <w:r w:rsidR="00132835" w:rsidRPr="00132835">
        <w:rPr>
          <w:i/>
          <w:sz w:val="28"/>
          <w:szCs w:val="28"/>
        </w:rPr>
        <w:t>правильный</w:t>
      </w:r>
      <w:r w:rsidR="00132835" w:rsidRPr="00132835">
        <w:rPr>
          <w:i/>
          <w:spacing w:val="-7"/>
          <w:sz w:val="28"/>
          <w:szCs w:val="28"/>
        </w:rPr>
        <w:t xml:space="preserve"> </w:t>
      </w:r>
      <w:r w:rsidR="00132835" w:rsidRPr="00132835">
        <w:rPr>
          <w:i/>
          <w:spacing w:val="-2"/>
          <w:sz w:val="28"/>
          <w:szCs w:val="28"/>
        </w:rPr>
        <w:t>ответ</w:t>
      </w:r>
      <w:r w:rsidR="00132835" w:rsidRPr="00132835">
        <w:rPr>
          <w:sz w:val="28"/>
          <w:szCs w:val="28"/>
        </w:rPr>
        <w:t>.</w:t>
      </w:r>
    </w:p>
    <w:p w:rsidR="00627B56" w:rsidRPr="00132835" w:rsidRDefault="00627B56" w:rsidP="00132835">
      <w:pPr>
        <w:jc w:val="both"/>
        <w:rPr>
          <w:color w:val="000000"/>
          <w:sz w:val="28"/>
          <w:szCs w:val="28"/>
        </w:rPr>
      </w:pPr>
      <w:r w:rsidRPr="00132835">
        <w:rPr>
          <w:color w:val="000000"/>
          <w:sz w:val="28"/>
          <w:szCs w:val="28"/>
        </w:rPr>
        <w:t>Основной тип погребального сооружения периода бронзового века степной</w:t>
      </w:r>
      <w:r w:rsidRPr="00132835">
        <w:rPr>
          <w:color w:val="000000"/>
          <w:sz w:val="28"/>
          <w:szCs w:val="28"/>
        </w:rPr>
        <w:br/>
        <w:t>зоны:</w:t>
      </w:r>
    </w:p>
    <w:p w:rsidR="00627B56" w:rsidRPr="00132835" w:rsidRDefault="00627B56" w:rsidP="00132835">
      <w:pPr>
        <w:jc w:val="both"/>
        <w:rPr>
          <w:color w:val="000000"/>
          <w:sz w:val="28"/>
          <w:szCs w:val="28"/>
        </w:rPr>
      </w:pPr>
      <w:r w:rsidRPr="00132835">
        <w:rPr>
          <w:color w:val="000000"/>
          <w:sz w:val="28"/>
          <w:szCs w:val="28"/>
        </w:rPr>
        <w:t>А) грунтовый могильник</w:t>
      </w:r>
    </w:p>
    <w:p w:rsidR="00627B56" w:rsidRPr="00132835" w:rsidRDefault="00627B56" w:rsidP="00132835">
      <w:pPr>
        <w:jc w:val="both"/>
        <w:rPr>
          <w:color w:val="000000"/>
          <w:sz w:val="28"/>
          <w:szCs w:val="28"/>
        </w:rPr>
      </w:pPr>
      <w:r w:rsidRPr="00132835">
        <w:rPr>
          <w:color w:val="000000"/>
          <w:sz w:val="28"/>
          <w:szCs w:val="28"/>
        </w:rPr>
        <w:t>Б) курган</w:t>
      </w:r>
    </w:p>
    <w:p w:rsidR="00627B56" w:rsidRPr="00132835" w:rsidRDefault="00627B56" w:rsidP="00132835">
      <w:pPr>
        <w:jc w:val="both"/>
        <w:rPr>
          <w:color w:val="000000"/>
          <w:sz w:val="28"/>
          <w:szCs w:val="28"/>
        </w:rPr>
      </w:pPr>
      <w:r w:rsidRPr="00132835">
        <w:rPr>
          <w:color w:val="000000"/>
          <w:sz w:val="28"/>
          <w:szCs w:val="28"/>
        </w:rPr>
        <w:t>В) некрополь</w:t>
      </w:r>
    </w:p>
    <w:p w:rsidR="00627B56" w:rsidRPr="00132835" w:rsidRDefault="00627B56" w:rsidP="00132835">
      <w:pPr>
        <w:jc w:val="both"/>
        <w:rPr>
          <w:color w:val="000000"/>
          <w:sz w:val="28"/>
          <w:szCs w:val="28"/>
        </w:rPr>
      </w:pPr>
      <w:r w:rsidRPr="00132835">
        <w:rPr>
          <w:color w:val="000000"/>
          <w:sz w:val="28"/>
          <w:szCs w:val="28"/>
        </w:rPr>
        <w:t>Г) кенотаф</w:t>
      </w:r>
    </w:p>
    <w:p w:rsidR="00627B56" w:rsidRPr="00132835" w:rsidRDefault="00627B56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Б</w:t>
      </w:r>
    </w:p>
    <w:p w:rsidR="00627B56" w:rsidRPr="00132835" w:rsidRDefault="00627B56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</w:p>
    <w:p w:rsidR="00132835" w:rsidRDefault="00627B56" w:rsidP="00132835">
      <w:pPr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13283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6. </w:t>
      </w:r>
      <w:r w:rsidR="00132835" w:rsidRPr="00132835">
        <w:rPr>
          <w:i/>
          <w:sz w:val="28"/>
          <w:szCs w:val="28"/>
        </w:rPr>
        <w:t>Выберите</w:t>
      </w:r>
      <w:r w:rsidR="00132835" w:rsidRPr="00132835">
        <w:rPr>
          <w:i/>
          <w:spacing w:val="-9"/>
          <w:sz w:val="28"/>
          <w:szCs w:val="28"/>
        </w:rPr>
        <w:t xml:space="preserve"> </w:t>
      </w:r>
      <w:r w:rsidR="00132835" w:rsidRPr="00132835">
        <w:rPr>
          <w:i/>
          <w:sz w:val="28"/>
          <w:szCs w:val="28"/>
        </w:rPr>
        <w:t>один</w:t>
      </w:r>
      <w:r w:rsidR="00132835" w:rsidRPr="00132835">
        <w:rPr>
          <w:i/>
          <w:spacing w:val="-7"/>
          <w:sz w:val="28"/>
          <w:szCs w:val="28"/>
        </w:rPr>
        <w:t xml:space="preserve"> </w:t>
      </w:r>
      <w:r w:rsidR="00132835" w:rsidRPr="00132835">
        <w:rPr>
          <w:i/>
          <w:sz w:val="28"/>
          <w:szCs w:val="28"/>
        </w:rPr>
        <w:t>правильный</w:t>
      </w:r>
      <w:r w:rsidR="00132835" w:rsidRPr="00132835">
        <w:rPr>
          <w:i/>
          <w:spacing w:val="-7"/>
          <w:sz w:val="28"/>
          <w:szCs w:val="28"/>
        </w:rPr>
        <w:t xml:space="preserve"> </w:t>
      </w:r>
      <w:r w:rsidR="00132835" w:rsidRPr="00132835">
        <w:rPr>
          <w:i/>
          <w:spacing w:val="-2"/>
          <w:sz w:val="28"/>
          <w:szCs w:val="28"/>
        </w:rPr>
        <w:t>ответ</w:t>
      </w:r>
      <w:r w:rsidR="00132835" w:rsidRPr="00132835">
        <w:rPr>
          <w:sz w:val="28"/>
          <w:szCs w:val="28"/>
        </w:rPr>
        <w:t>.</w:t>
      </w:r>
    </w:p>
    <w:p w:rsidR="00627B56" w:rsidRPr="00132835" w:rsidRDefault="00627B56" w:rsidP="00132835">
      <w:pPr>
        <w:jc w:val="both"/>
        <w:rPr>
          <w:sz w:val="28"/>
          <w:szCs w:val="28"/>
        </w:rPr>
      </w:pPr>
      <w:r w:rsidRPr="0013283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Скифский «звериный стиль» характеризуется изображением:</w:t>
      </w:r>
    </w:p>
    <w:p w:rsidR="00627B56" w:rsidRPr="00132835" w:rsidRDefault="00627B56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А) убитых животных</w:t>
      </w:r>
    </w:p>
    <w:p w:rsidR="00627B56" w:rsidRPr="00132835" w:rsidRDefault="00627B56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Б) мифических человеко-зверей</w:t>
      </w:r>
    </w:p>
    <w:p w:rsidR="00627B56" w:rsidRPr="00132835" w:rsidRDefault="00627B56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В) </w:t>
      </w: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животных в движении или в</w:t>
      </w:r>
      <w:r w:rsidRPr="00132835">
        <w:rPr>
          <w:sz w:val="28"/>
          <w:szCs w:val="28"/>
        </w:rPr>
        <w:t xml:space="preserve"> </w:t>
      </w: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характерных позах</w:t>
      </w:r>
    </w:p>
    <w:p w:rsidR="00627B56" w:rsidRPr="00132835" w:rsidRDefault="00627B56" w:rsidP="00132835">
      <w:pPr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32835">
        <w:rPr>
          <w:rStyle w:val="fontstyle21"/>
          <w:rFonts w:ascii="Times New Roman" w:hAnsi="Times New Roman"/>
          <w:color w:val="auto"/>
          <w:sz w:val="28"/>
          <w:szCs w:val="28"/>
        </w:rPr>
        <w:t>Г) гипертрофированных частей тела животных</w:t>
      </w:r>
    </w:p>
    <w:p w:rsidR="00627B56" w:rsidRPr="00132835" w:rsidRDefault="00627B56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В</w:t>
      </w:r>
    </w:p>
    <w:p w:rsidR="00627B56" w:rsidRPr="00132835" w:rsidRDefault="00627B56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593BBE" w:rsidRDefault="00593BBE" w:rsidP="00132835">
      <w:pPr>
        <w:ind w:firstLine="851"/>
        <w:jc w:val="both"/>
        <w:rPr>
          <w:b/>
          <w:sz w:val="28"/>
          <w:szCs w:val="28"/>
        </w:rPr>
      </w:pPr>
    </w:p>
    <w:p w:rsidR="009564F0" w:rsidRPr="00132835" w:rsidRDefault="00A71448" w:rsidP="00132835">
      <w:pPr>
        <w:ind w:firstLine="851"/>
        <w:jc w:val="both"/>
        <w:rPr>
          <w:b/>
          <w:sz w:val="28"/>
          <w:szCs w:val="28"/>
        </w:rPr>
      </w:pPr>
      <w:r w:rsidRPr="00132835">
        <w:rPr>
          <w:b/>
          <w:sz w:val="28"/>
          <w:szCs w:val="28"/>
        </w:rPr>
        <w:t>Задания</w:t>
      </w:r>
      <w:r w:rsidRPr="00132835">
        <w:rPr>
          <w:b/>
          <w:spacing w:val="-9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закрытого</w:t>
      </w:r>
      <w:r w:rsidRPr="00132835">
        <w:rPr>
          <w:b/>
          <w:spacing w:val="-8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типа</w:t>
      </w:r>
      <w:r w:rsidRPr="00132835">
        <w:rPr>
          <w:b/>
          <w:spacing w:val="-7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на</w:t>
      </w:r>
      <w:r w:rsidRPr="00132835">
        <w:rPr>
          <w:b/>
          <w:spacing w:val="-7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установление</w:t>
      </w:r>
      <w:r w:rsidRPr="00132835">
        <w:rPr>
          <w:b/>
          <w:spacing w:val="-7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соответствия</w:t>
      </w:r>
    </w:p>
    <w:p w:rsidR="00A71448" w:rsidRPr="00132835" w:rsidRDefault="00A71448" w:rsidP="00132835">
      <w:pPr>
        <w:jc w:val="both"/>
        <w:rPr>
          <w:spacing w:val="-1"/>
          <w:sz w:val="28"/>
          <w:szCs w:val="28"/>
        </w:rPr>
      </w:pPr>
    </w:p>
    <w:p w:rsidR="006603B9" w:rsidRPr="000841AB" w:rsidRDefault="009564F0" w:rsidP="006603B9">
      <w:pPr>
        <w:jc w:val="both"/>
        <w:rPr>
          <w:i/>
          <w:sz w:val="28"/>
          <w:szCs w:val="28"/>
        </w:rPr>
      </w:pPr>
      <w:r w:rsidRPr="00132835">
        <w:rPr>
          <w:spacing w:val="-1"/>
          <w:sz w:val="28"/>
          <w:szCs w:val="28"/>
        </w:rPr>
        <w:t xml:space="preserve">1. </w:t>
      </w:r>
      <w:r w:rsidR="006603B9" w:rsidRPr="000841AB">
        <w:rPr>
          <w:i/>
          <w:sz w:val="28"/>
          <w:szCs w:val="28"/>
        </w:rPr>
        <w:t>Установите правильное соответствие.</w:t>
      </w:r>
    </w:p>
    <w:p w:rsidR="006603B9" w:rsidRDefault="006603B9" w:rsidP="006603B9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A71448" w:rsidRPr="006603B9" w:rsidRDefault="006254D9" w:rsidP="00132835">
      <w:pPr>
        <w:jc w:val="both"/>
        <w:rPr>
          <w:b/>
          <w:sz w:val="28"/>
          <w:szCs w:val="28"/>
        </w:rPr>
      </w:pPr>
      <w:r w:rsidRPr="006603B9">
        <w:rPr>
          <w:spacing w:val="-1"/>
          <w:sz w:val="28"/>
          <w:szCs w:val="28"/>
        </w:rPr>
        <w:t xml:space="preserve">Установите соответствие между </w:t>
      </w:r>
      <w:r w:rsidR="00A71448" w:rsidRPr="006603B9">
        <w:rPr>
          <w:spacing w:val="-1"/>
          <w:sz w:val="28"/>
          <w:szCs w:val="28"/>
        </w:rPr>
        <w:t>археологически</w:t>
      </w:r>
      <w:r w:rsidRPr="006603B9">
        <w:rPr>
          <w:spacing w:val="-1"/>
          <w:sz w:val="28"/>
          <w:szCs w:val="28"/>
        </w:rPr>
        <w:t>м</w:t>
      </w:r>
      <w:r w:rsidR="00132835" w:rsidRPr="006603B9">
        <w:rPr>
          <w:spacing w:val="-1"/>
          <w:sz w:val="28"/>
          <w:szCs w:val="28"/>
        </w:rPr>
        <w:t>и периодами</w:t>
      </w:r>
      <w:r w:rsidRPr="006603B9">
        <w:rPr>
          <w:spacing w:val="-1"/>
          <w:sz w:val="28"/>
          <w:szCs w:val="28"/>
        </w:rPr>
        <w:t xml:space="preserve"> </w:t>
      </w:r>
      <w:r w:rsidR="00A71448" w:rsidRPr="006603B9">
        <w:rPr>
          <w:spacing w:val="-1"/>
          <w:sz w:val="28"/>
          <w:szCs w:val="28"/>
        </w:rPr>
        <w:t xml:space="preserve">и </w:t>
      </w:r>
      <w:r w:rsidR="00132835" w:rsidRPr="006603B9">
        <w:rPr>
          <w:spacing w:val="-1"/>
          <w:sz w:val="28"/>
          <w:szCs w:val="28"/>
        </w:rPr>
        <w:t>их</w:t>
      </w:r>
      <w:r w:rsidR="00A71448" w:rsidRPr="006603B9">
        <w:rPr>
          <w:spacing w:val="-1"/>
          <w:sz w:val="28"/>
          <w:szCs w:val="28"/>
        </w:rPr>
        <w:t xml:space="preserve"> абсолютны</w:t>
      </w:r>
      <w:r w:rsidRPr="006603B9">
        <w:rPr>
          <w:spacing w:val="-1"/>
          <w:sz w:val="28"/>
          <w:szCs w:val="28"/>
        </w:rPr>
        <w:t>м</w:t>
      </w:r>
      <w:r w:rsidR="00A71448" w:rsidRPr="006603B9">
        <w:rPr>
          <w:spacing w:val="-1"/>
          <w:sz w:val="28"/>
          <w:szCs w:val="28"/>
        </w:rPr>
        <w:t xml:space="preserve"> возраст</w:t>
      </w:r>
      <w:r w:rsidRPr="006603B9">
        <w:rPr>
          <w:spacing w:val="-1"/>
          <w:sz w:val="28"/>
          <w:szCs w:val="28"/>
        </w:rPr>
        <w:t>ом</w:t>
      </w:r>
      <w:r w:rsidR="00132835" w:rsidRPr="006603B9">
        <w:rPr>
          <w:spacing w:val="-1"/>
          <w:sz w:val="28"/>
          <w:szCs w:val="28"/>
        </w:rPr>
        <w:t>.</w:t>
      </w:r>
      <w:r w:rsidR="00132835" w:rsidRPr="006603B9">
        <w:rPr>
          <w:sz w:val="28"/>
          <w:szCs w:val="28"/>
        </w:rPr>
        <w:t xml:space="preserve"> </w:t>
      </w:r>
    </w:p>
    <w:tbl>
      <w:tblPr>
        <w:tblStyle w:val="TableNormal"/>
        <w:tblW w:w="9639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621"/>
        <w:gridCol w:w="3915"/>
        <w:gridCol w:w="426"/>
        <w:gridCol w:w="4677"/>
      </w:tblGrid>
      <w:tr w:rsidR="00A71448" w:rsidRPr="00132835" w:rsidTr="00410A7A">
        <w:trPr>
          <w:trHeight w:val="274"/>
        </w:trPr>
        <w:tc>
          <w:tcPr>
            <w:tcW w:w="621" w:type="dxa"/>
          </w:tcPr>
          <w:p w:rsidR="00A71448" w:rsidRPr="00132835" w:rsidRDefault="00A71448" w:rsidP="00132835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15" w:type="dxa"/>
            <w:hideMark/>
          </w:tcPr>
          <w:p w:rsidR="00A71448" w:rsidRPr="00132835" w:rsidRDefault="00A71448" w:rsidP="00132835">
            <w:pPr>
              <w:pStyle w:val="TableParagraph"/>
              <w:jc w:val="center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Археологический</w:t>
            </w:r>
            <w:r w:rsidRPr="00132835">
              <w:rPr>
                <w:spacing w:val="-15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период</w:t>
            </w:r>
          </w:p>
        </w:tc>
        <w:tc>
          <w:tcPr>
            <w:tcW w:w="426" w:type="dxa"/>
          </w:tcPr>
          <w:p w:rsidR="00A71448" w:rsidRPr="00132835" w:rsidRDefault="00A71448" w:rsidP="0013283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A71448" w:rsidRDefault="00A71448" w:rsidP="00132835">
            <w:pPr>
              <w:pStyle w:val="TableParagraph"/>
              <w:jc w:val="center"/>
              <w:rPr>
                <w:sz w:val="28"/>
                <w:szCs w:val="28"/>
              </w:rPr>
            </w:pPr>
            <w:r w:rsidRPr="00132835">
              <w:rPr>
                <w:spacing w:val="-1"/>
                <w:sz w:val="28"/>
                <w:szCs w:val="28"/>
              </w:rPr>
              <w:t>Абсолютный</w:t>
            </w:r>
            <w:r w:rsidRPr="00132835">
              <w:rPr>
                <w:spacing w:val="-12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возраст</w:t>
            </w:r>
          </w:p>
          <w:p w:rsidR="00132835" w:rsidRPr="00132835" w:rsidRDefault="00132835" w:rsidP="0013283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A71448" w:rsidRPr="00132835" w:rsidTr="00410A7A">
        <w:trPr>
          <w:trHeight w:val="273"/>
        </w:trPr>
        <w:tc>
          <w:tcPr>
            <w:tcW w:w="621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1)</w:t>
            </w:r>
          </w:p>
        </w:tc>
        <w:tc>
          <w:tcPr>
            <w:tcW w:w="3915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Палеолит</w:t>
            </w:r>
          </w:p>
        </w:tc>
        <w:tc>
          <w:tcPr>
            <w:tcW w:w="426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А)</w:t>
            </w:r>
          </w:p>
        </w:tc>
        <w:tc>
          <w:tcPr>
            <w:tcW w:w="4677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1</w:t>
            </w:r>
            <w:r w:rsidRPr="00132835">
              <w:rPr>
                <w:spacing w:val="-10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тыс. до</w:t>
            </w:r>
            <w:r w:rsidRPr="00132835">
              <w:rPr>
                <w:spacing w:val="-7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н.э. – пер. пол. 1 тыс. н.э.</w:t>
            </w:r>
          </w:p>
        </w:tc>
      </w:tr>
      <w:tr w:rsidR="00A71448" w:rsidRPr="00132835" w:rsidTr="00410A7A">
        <w:trPr>
          <w:trHeight w:val="273"/>
        </w:trPr>
        <w:tc>
          <w:tcPr>
            <w:tcW w:w="621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2)</w:t>
            </w:r>
          </w:p>
        </w:tc>
        <w:tc>
          <w:tcPr>
            <w:tcW w:w="3915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Мезолит</w:t>
            </w:r>
          </w:p>
        </w:tc>
        <w:tc>
          <w:tcPr>
            <w:tcW w:w="426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Б)</w:t>
            </w:r>
          </w:p>
        </w:tc>
        <w:tc>
          <w:tcPr>
            <w:tcW w:w="4677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3 – нач. 1 тыс. до н.э.</w:t>
            </w:r>
          </w:p>
        </w:tc>
      </w:tr>
      <w:tr w:rsidR="00A71448" w:rsidRPr="00132835" w:rsidTr="00410A7A">
        <w:trPr>
          <w:trHeight w:val="273"/>
        </w:trPr>
        <w:tc>
          <w:tcPr>
            <w:tcW w:w="621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3)</w:t>
            </w:r>
          </w:p>
        </w:tc>
        <w:tc>
          <w:tcPr>
            <w:tcW w:w="3915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Неолит</w:t>
            </w:r>
          </w:p>
        </w:tc>
        <w:tc>
          <w:tcPr>
            <w:tcW w:w="426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В)</w:t>
            </w:r>
          </w:p>
        </w:tc>
        <w:tc>
          <w:tcPr>
            <w:tcW w:w="4677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4 – 3</w:t>
            </w:r>
            <w:r w:rsidRPr="00132835">
              <w:rPr>
                <w:spacing w:val="-5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тыс. лет до н.э.</w:t>
            </w:r>
          </w:p>
        </w:tc>
      </w:tr>
      <w:tr w:rsidR="00A71448" w:rsidRPr="00132835" w:rsidTr="00410A7A">
        <w:trPr>
          <w:trHeight w:val="273"/>
        </w:trPr>
        <w:tc>
          <w:tcPr>
            <w:tcW w:w="621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4)</w:t>
            </w:r>
          </w:p>
        </w:tc>
        <w:tc>
          <w:tcPr>
            <w:tcW w:w="3915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Энеолит</w:t>
            </w:r>
          </w:p>
        </w:tc>
        <w:tc>
          <w:tcPr>
            <w:tcW w:w="426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Г)</w:t>
            </w:r>
          </w:p>
        </w:tc>
        <w:tc>
          <w:tcPr>
            <w:tcW w:w="4677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 xml:space="preserve">6 – 4-3 тыс. лет до н.э. </w:t>
            </w:r>
          </w:p>
        </w:tc>
      </w:tr>
      <w:tr w:rsidR="00A71448" w:rsidRPr="00132835" w:rsidTr="00410A7A">
        <w:trPr>
          <w:trHeight w:val="273"/>
        </w:trPr>
        <w:tc>
          <w:tcPr>
            <w:tcW w:w="621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5)</w:t>
            </w:r>
          </w:p>
        </w:tc>
        <w:tc>
          <w:tcPr>
            <w:tcW w:w="3915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Бронзовый</w:t>
            </w:r>
            <w:r w:rsidRPr="00132835">
              <w:rPr>
                <w:spacing w:val="-13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век</w:t>
            </w:r>
          </w:p>
        </w:tc>
        <w:tc>
          <w:tcPr>
            <w:tcW w:w="426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Д)</w:t>
            </w:r>
          </w:p>
        </w:tc>
        <w:tc>
          <w:tcPr>
            <w:tcW w:w="4677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12 (10) – 7</w:t>
            </w:r>
            <w:r w:rsidRPr="00132835">
              <w:rPr>
                <w:spacing w:val="-5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 xml:space="preserve">тыс. лет до н.э. </w:t>
            </w:r>
          </w:p>
        </w:tc>
      </w:tr>
      <w:tr w:rsidR="00A71448" w:rsidRPr="00132835" w:rsidTr="00410A7A">
        <w:trPr>
          <w:trHeight w:val="276"/>
        </w:trPr>
        <w:tc>
          <w:tcPr>
            <w:tcW w:w="621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6)</w:t>
            </w:r>
          </w:p>
        </w:tc>
        <w:tc>
          <w:tcPr>
            <w:tcW w:w="3915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Железный</w:t>
            </w:r>
            <w:r w:rsidRPr="00132835">
              <w:rPr>
                <w:spacing w:val="-10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век</w:t>
            </w:r>
          </w:p>
        </w:tc>
        <w:tc>
          <w:tcPr>
            <w:tcW w:w="426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Е)</w:t>
            </w:r>
          </w:p>
        </w:tc>
        <w:tc>
          <w:tcPr>
            <w:tcW w:w="4677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2,6</w:t>
            </w:r>
            <w:r w:rsidRPr="00132835">
              <w:rPr>
                <w:spacing w:val="-5"/>
                <w:sz w:val="28"/>
                <w:szCs w:val="28"/>
              </w:rPr>
              <w:t xml:space="preserve"> </w:t>
            </w:r>
            <w:r w:rsidRPr="00132835">
              <w:rPr>
                <w:spacing w:val="-4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млн. лет</w:t>
            </w:r>
            <w:r w:rsidRPr="00132835">
              <w:rPr>
                <w:spacing w:val="-1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–</w:t>
            </w:r>
            <w:r w:rsidRPr="00132835">
              <w:rPr>
                <w:spacing w:val="-3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12</w:t>
            </w:r>
            <w:r w:rsidRPr="00132835">
              <w:rPr>
                <w:spacing w:val="-5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(10)</w:t>
            </w:r>
            <w:r w:rsidRPr="00132835">
              <w:rPr>
                <w:spacing w:val="-3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тыс. лет до н.э.</w:t>
            </w:r>
          </w:p>
        </w:tc>
      </w:tr>
    </w:tbl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1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Е, 2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Д, 3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Г, 4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В, 5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Б, 6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А</w:t>
      </w:r>
    </w:p>
    <w:p w:rsidR="00A50D1E" w:rsidRPr="00132835" w:rsidRDefault="00A50D1E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A71448" w:rsidRPr="00132835" w:rsidRDefault="00A71448" w:rsidP="00132835">
      <w:pPr>
        <w:jc w:val="both"/>
        <w:rPr>
          <w:b/>
          <w:sz w:val="28"/>
          <w:szCs w:val="28"/>
        </w:rPr>
      </w:pPr>
    </w:p>
    <w:p w:rsidR="006603B9" w:rsidRPr="000841AB" w:rsidRDefault="009564F0" w:rsidP="006603B9">
      <w:pPr>
        <w:jc w:val="both"/>
        <w:rPr>
          <w:i/>
          <w:sz w:val="28"/>
          <w:szCs w:val="28"/>
        </w:rPr>
      </w:pPr>
      <w:r w:rsidRPr="00132835">
        <w:rPr>
          <w:sz w:val="28"/>
          <w:szCs w:val="28"/>
        </w:rPr>
        <w:t xml:space="preserve">2. </w:t>
      </w:r>
      <w:r w:rsidR="006603B9" w:rsidRPr="000841AB">
        <w:rPr>
          <w:i/>
          <w:sz w:val="28"/>
          <w:szCs w:val="28"/>
        </w:rPr>
        <w:t>Установите правильное соответствие.</w:t>
      </w:r>
    </w:p>
    <w:p w:rsidR="006603B9" w:rsidRDefault="006603B9" w:rsidP="006603B9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A71448" w:rsidRPr="006603B9" w:rsidRDefault="006254D9" w:rsidP="00132835">
      <w:pPr>
        <w:jc w:val="both"/>
        <w:rPr>
          <w:b/>
          <w:sz w:val="28"/>
          <w:szCs w:val="28"/>
        </w:rPr>
      </w:pPr>
      <w:r w:rsidRPr="006603B9">
        <w:rPr>
          <w:spacing w:val="-1"/>
          <w:sz w:val="28"/>
          <w:szCs w:val="28"/>
        </w:rPr>
        <w:t xml:space="preserve">Установите соответствие между </w:t>
      </w:r>
      <w:r w:rsidR="00132835" w:rsidRPr="006603B9">
        <w:rPr>
          <w:sz w:val="28"/>
          <w:szCs w:val="28"/>
        </w:rPr>
        <w:t xml:space="preserve">открытиями и фамилиями исследователей. 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828"/>
        <w:gridCol w:w="567"/>
        <w:gridCol w:w="4536"/>
      </w:tblGrid>
      <w:tr w:rsidR="00A71448" w:rsidRPr="00132835" w:rsidTr="00410A7A">
        <w:tc>
          <w:tcPr>
            <w:tcW w:w="708" w:type="dxa"/>
          </w:tcPr>
          <w:p w:rsidR="00A71448" w:rsidRPr="00132835" w:rsidRDefault="00A71448" w:rsidP="00132835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hideMark/>
          </w:tcPr>
          <w:p w:rsidR="00A71448" w:rsidRPr="00132835" w:rsidRDefault="00132835" w:rsidP="00132835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</w:t>
            </w:r>
          </w:p>
        </w:tc>
        <w:tc>
          <w:tcPr>
            <w:tcW w:w="567" w:type="dxa"/>
          </w:tcPr>
          <w:p w:rsidR="00A71448" w:rsidRPr="00132835" w:rsidRDefault="00A71448" w:rsidP="00132835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A71448" w:rsidRDefault="00132835" w:rsidP="00132835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</w:t>
            </w:r>
          </w:p>
          <w:p w:rsidR="00132835" w:rsidRPr="00132835" w:rsidRDefault="00132835" w:rsidP="00132835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71448" w:rsidRPr="00132835" w:rsidTr="00410A7A">
        <w:tc>
          <w:tcPr>
            <w:tcW w:w="708" w:type="dxa"/>
            <w:hideMark/>
          </w:tcPr>
          <w:p w:rsidR="00A71448" w:rsidRPr="00132835" w:rsidRDefault="00A71448" w:rsidP="00132835">
            <w:pPr>
              <w:pStyle w:val="TableParagraph"/>
              <w:tabs>
                <w:tab w:val="left" w:pos="473"/>
              </w:tabs>
              <w:jc w:val="both"/>
              <w:rPr>
                <w:spacing w:val="-1"/>
                <w:sz w:val="28"/>
                <w:szCs w:val="28"/>
              </w:rPr>
            </w:pPr>
            <w:r w:rsidRPr="00132835">
              <w:rPr>
                <w:spacing w:val="-1"/>
                <w:sz w:val="28"/>
                <w:szCs w:val="28"/>
              </w:rPr>
              <w:t>1)</w:t>
            </w:r>
          </w:p>
        </w:tc>
        <w:tc>
          <w:tcPr>
            <w:tcW w:w="3828" w:type="dxa"/>
            <w:hideMark/>
          </w:tcPr>
          <w:p w:rsidR="00A71448" w:rsidRPr="00132835" w:rsidRDefault="00A71448" w:rsidP="00132835">
            <w:pPr>
              <w:pStyle w:val="TableParagraph"/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132835">
              <w:rPr>
                <w:spacing w:val="-1"/>
                <w:sz w:val="28"/>
                <w:szCs w:val="28"/>
              </w:rPr>
              <w:t>Основатель</w:t>
            </w:r>
            <w:r w:rsidRPr="00132835">
              <w:rPr>
                <w:spacing w:val="-13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статистических</w:t>
            </w:r>
            <w:r w:rsidRPr="00132835">
              <w:rPr>
                <w:spacing w:val="-11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lastRenderedPageBreak/>
              <w:t>методов</w:t>
            </w:r>
            <w:r w:rsidRPr="00132835">
              <w:rPr>
                <w:spacing w:val="-14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в</w:t>
            </w:r>
            <w:r w:rsidRPr="00132835">
              <w:rPr>
                <w:spacing w:val="-57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палеолитоведении, исследователь</w:t>
            </w:r>
            <w:r w:rsidRPr="00132835">
              <w:rPr>
                <w:spacing w:val="1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палеолита</w:t>
            </w:r>
            <w:r w:rsidRPr="00132835">
              <w:rPr>
                <w:spacing w:val="-1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 xml:space="preserve">Крыма </w:t>
            </w: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lastRenderedPageBreak/>
              <w:t>А)</w:t>
            </w:r>
          </w:p>
        </w:tc>
        <w:tc>
          <w:tcPr>
            <w:tcW w:w="4536" w:type="dxa"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А. В. Арциховский</w:t>
            </w:r>
          </w:p>
          <w:p w:rsidR="00A71448" w:rsidRPr="00132835" w:rsidRDefault="00A71448" w:rsidP="00132835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71448" w:rsidRPr="00132835" w:rsidTr="00410A7A">
        <w:tc>
          <w:tcPr>
            <w:tcW w:w="708" w:type="dxa"/>
            <w:hideMark/>
          </w:tcPr>
          <w:p w:rsidR="00A71448" w:rsidRPr="00132835" w:rsidRDefault="00A71448" w:rsidP="00132835">
            <w:pPr>
              <w:pStyle w:val="TableParagraph"/>
              <w:tabs>
                <w:tab w:val="left" w:pos="473"/>
              </w:tabs>
              <w:jc w:val="both"/>
              <w:rPr>
                <w:spacing w:val="-1"/>
                <w:sz w:val="28"/>
                <w:szCs w:val="28"/>
              </w:rPr>
            </w:pPr>
            <w:r w:rsidRPr="00132835">
              <w:rPr>
                <w:spacing w:val="-1"/>
                <w:sz w:val="28"/>
                <w:szCs w:val="28"/>
              </w:rPr>
              <w:lastRenderedPageBreak/>
              <w:t>2)</w:t>
            </w:r>
          </w:p>
        </w:tc>
        <w:tc>
          <w:tcPr>
            <w:tcW w:w="3828" w:type="dxa"/>
            <w:hideMark/>
          </w:tcPr>
          <w:p w:rsidR="00A71448" w:rsidRPr="00132835" w:rsidRDefault="00A71448" w:rsidP="00132835">
            <w:pPr>
              <w:pStyle w:val="TableParagraph"/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132835">
              <w:rPr>
                <w:spacing w:val="-1"/>
                <w:sz w:val="28"/>
                <w:szCs w:val="28"/>
              </w:rPr>
              <w:t>Открыл</w:t>
            </w:r>
            <w:r w:rsidRPr="00132835">
              <w:rPr>
                <w:spacing w:val="-15"/>
                <w:sz w:val="28"/>
                <w:szCs w:val="28"/>
              </w:rPr>
              <w:t xml:space="preserve"> </w:t>
            </w:r>
            <w:r w:rsidRPr="00132835">
              <w:rPr>
                <w:spacing w:val="-1"/>
                <w:sz w:val="28"/>
                <w:szCs w:val="28"/>
              </w:rPr>
              <w:t>первое</w:t>
            </w:r>
            <w:r w:rsidRPr="00132835">
              <w:rPr>
                <w:spacing w:val="-14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палеолитическое</w:t>
            </w:r>
            <w:r w:rsidRPr="00132835">
              <w:rPr>
                <w:spacing w:val="-57"/>
                <w:sz w:val="28"/>
                <w:szCs w:val="28"/>
              </w:rPr>
              <w:t xml:space="preserve">   </w:t>
            </w:r>
            <w:r w:rsidRPr="00132835">
              <w:rPr>
                <w:sz w:val="28"/>
                <w:szCs w:val="28"/>
              </w:rPr>
              <w:t>жилище на</w:t>
            </w:r>
            <w:r w:rsidRPr="00132835">
              <w:rPr>
                <w:spacing w:val="-1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стоянке</w:t>
            </w:r>
            <w:r w:rsidRPr="00132835">
              <w:rPr>
                <w:spacing w:val="-2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Гагарино</w:t>
            </w: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Б)</w:t>
            </w:r>
          </w:p>
        </w:tc>
        <w:tc>
          <w:tcPr>
            <w:tcW w:w="4536" w:type="dxa"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Г. А.</w:t>
            </w:r>
            <w:r w:rsidRPr="00132835">
              <w:rPr>
                <w:spacing w:val="-3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Бонч-Осмоловский</w:t>
            </w:r>
          </w:p>
          <w:p w:rsidR="00A71448" w:rsidRPr="00132835" w:rsidRDefault="00A71448" w:rsidP="00132835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71448" w:rsidRPr="00132835" w:rsidTr="00410A7A">
        <w:tc>
          <w:tcPr>
            <w:tcW w:w="708" w:type="dxa"/>
            <w:hideMark/>
          </w:tcPr>
          <w:p w:rsidR="00A71448" w:rsidRPr="00132835" w:rsidRDefault="00A71448" w:rsidP="00132835">
            <w:pPr>
              <w:pStyle w:val="TableParagraph"/>
              <w:tabs>
                <w:tab w:val="left" w:pos="473"/>
              </w:tabs>
              <w:jc w:val="both"/>
              <w:rPr>
                <w:spacing w:val="-1"/>
                <w:sz w:val="28"/>
                <w:szCs w:val="28"/>
              </w:rPr>
            </w:pPr>
            <w:r w:rsidRPr="00132835">
              <w:rPr>
                <w:spacing w:val="-1"/>
                <w:sz w:val="28"/>
                <w:szCs w:val="28"/>
              </w:rPr>
              <w:t>3)</w:t>
            </w:r>
          </w:p>
        </w:tc>
        <w:tc>
          <w:tcPr>
            <w:tcW w:w="3828" w:type="dxa"/>
            <w:hideMark/>
          </w:tcPr>
          <w:p w:rsidR="00A71448" w:rsidRPr="00132835" w:rsidRDefault="00A71448" w:rsidP="00132835">
            <w:pPr>
              <w:pStyle w:val="TableParagraph"/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132835">
              <w:rPr>
                <w:spacing w:val="-1"/>
                <w:sz w:val="28"/>
                <w:szCs w:val="28"/>
              </w:rPr>
              <w:t>Основатель</w:t>
            </w:r>
            <w:r w:rsidRPr="00132835">
              <w:rPr>
                <w:spacing w:val="-15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трасологического</w:t>
            </w:r>
            <w:r w:rsidRPr="00132835">
              <w:rPr>
                <w:spacing w:val="-11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метода</w:t>
            </w:r>
            <w:r w:rsidRPr="00132835">
              <w:rPr>
                <w:spacing w:val="-14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 xml:space="preserve">в </w:t>
            </w:r>
            <w:r w:rsidRPr="00132835">
              <w:rPr>
                <w:spacing w:val="-57"/>
                <w:sz w:val="28"/>
                <w:szCs w:val="28"/>
              </w:rPr>
              <w:t xml:space="preserve">  </w:t>
            </w:r>
            <w:r w:rsidRPr="00132835">
              <w:rPr>
                <w:sz w:val="28"/>
                <w:szCs w:val="28"/>
              </w:rPr>
              <w:t>археологии</w:t>
            </w:r>
            <w:r w:rsidRPr="0013283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pStyle w:val="TableParagraph"/>
              <w:tabs>
                <w:tab w:val="left" w:pos="473"/>
              </w:tabs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В)</w:t>
            </w:r>
          </w:p>
        </w:tc>
        <w:tc>
          <w:tcPr>
            <w:tcW w:w="4536" w:type="dxa"/>
          </w:tcPr>
          <w:p w:rsidR="00A71448" w:rsidRPr="00132835" w:rsidRDefault="00A71448" w:rsidP="00132835">
            <w:pPr>
              <w:pStyle w:val="TableParagraph"/>
              <w:tabs>
                <w:tab w:val="left" w:pos="473"/>
              </w:tabs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С. Н.</w:t>
            </w:r>
            <w:r w:rsidRPr="00132835">
              <w:rPr>
                <w:spacing w:val="-11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Замятнин</w:t>
            </w:r>
          </w:p>
          <w:p w:rsidR="00A71448" w:rsidRPr="00132835" w:rsidRDefault="00A71448" w:rsidP="00132835">
            <w:pPr>
              <w:widowControl w:val="0"/>
              <w:tabs>
                <w:tab w:val="left" w:pos="68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71448" w:rsidRPr="00132835" w:rsidTr="00410A7A">
        <w:trPr>
          <w:trHeight w:val="577"/>
        </w:trPr>
        <w:tc>
          <w:tcPr>
            <w:tcW w:w="708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4)</w:t>
            </w:r>
          </w:p>
        </w:tc>
        <w:tc>
          <w:tcPr>
            <w:tcW w:w="3828" w:type="dxa"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Первый</w:t>
            </w:r>
            <w:r w:rsidRPr="00132835">
              <w:rPr>
                <w:spacing w:val="-2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исследователь</w:t>
            </w:r>
            <w:r w:rsidRPr="00132835">
              <w:rPr>
                <w:spacing w:val="-3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древнего Новгорода,</w:t>
            </w:r>
            <w:r w:rsidRPr="00132835">
              <w:rPr>
                <w:spacing w:val="-11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один</w:t>
            </w:r>
            <w:r w:rsidRPr="00132835">
              <w:rPr>
                <w:spacing w:val="-12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из</w:t>
            </w:r>
            <w:r w:rsidRPr="00132835">
              <w:rPr>
                <w:spacing w:val="-12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авторов</w:t>
            </w:r>
            <w:r w:rsidRPr="00132835">
              <w:rPr>
                <w:spacing w:val="-10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 xml:space="preserve">«метода </w:t>
            </w:r>
            <w:r w:rsidRPr="00132835">
              <w:rPr>
                <w:spacing w:val="-57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восхождения»</w:t>
            </w:r>
            <w:r w:rsidRPr="00132835">
              <w:rPr>
                <w:b/>
                <w:sz w:val="28"/>
                <w:szCs w:val="28"/>
              </w:rPr>
              <w:t xml:space="preserve"> </w:t>
            </w:r>
          </w:p>
          <w:p w:rsidR="00A71448" w:rsidRPr="00132835" w:rsidRDefault="00A71448" w:rsidP="0013283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Г)</w:t>
            </w:r>
          </w:p>
        </w:tc>
        <w:tc>
          <w:tcPr>
            <w:tcW w:w="4536" w:type="dxa"/>
          </w:tcPr>
          <w:p w:rsidR="00A71448" w:rsidRPr="00132835" w:rsidRDefault="00A71448" w:rsidP="00132835">
            <w:pPr>
              <w:pStyle w:val="TableParagraph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С. А.</w:t>
            </w:r>
            <w:r w:rsidRPr="00132835">
              <w:rPr>
                <w:spacing w:val="-6"/>
                <w:sz w:val="28"/>
                <w:szCs w:val="28"/>
              </w:rPr>
              <w:t xml:space="preserve"> </w:t>
            </w:r>
            <w:r w:rsidRPr="00132835">
              <w:rPr>
                <w:sz w:val="28"/>
                <w:szCs w:val="28"/>
              </w:rPr>
              <w:t>Семенов</w:t>
            </w:r>
          </w:p>
          <w:p w:rsidR="00A71448" w:rsidRPr="00132835" w:rsidRDefault="00A71448" w:rsidP="00132835">
            <w:pPr>
              <w:pStyle w:val="TableParagraph"/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71448" w:rsidRPr="00132835" w:rsidRDefault="00A71448" w:rsidP="00132835">
      <w:pPr>
        <w:tabs>
          <w:tab w:val="left" w:pos="685"/>
        </w:tabs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1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Б, 2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В, 3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Г, 4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А</w:t>
      </w:r>
    </w:p>
    <w:p w:rsidR="00A50D1E" w:rsidRPr="00132835" w:rsidRDefault="00A50D1E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410A7A" w:rsidRPr="00132835" w:rsidRDefault="00410A7A" w:rsidP="00132835">
      <w:pPr>
        <w:jc w:val="both"/>
        <w:rPr>
          <w:sz w:val="28"/>
          <w:szCs w:val="28"/>
        </w:rPr>
      </w:pPr>
    </w:p>
    <w:p w:rsidR="006603B9" w:rsidRPr="000841AB" w:rsidRDefault="001D2041" w:rsidP="006603B9">
      <w:pPr>
        <w:jc w:val="both"/>
        <w:rPr>
          <w:i/>
          <w:sz w:val="28"/>
          <w:szCs w:val="28"/>
        </w:rPr>
      </w:pPr>
      <w:r w:rsidRPr="00132835">
        <w:rPr>
          <w:bCs/>
          <w:sz w:val="28"/>
          <w:szCs w:val="28"/>
        </w:rPr>
        <w:t>3</w:t>
      </w:r>
      <w:r w:rsidR="009564F0" w:rsidRPr="00132835">
        <w:rPr>
          <w:bCs/>
          <w:sz w:val="28"/>
          <w:szCs w:val="28"/>
        </w:rPr>
        <w:t xml:space="preserve">. </w:t>
      </w:r>
      <w:r w:rsidR="006603B9" w:rsidRPr="000841AB">
        <w:rPr>
          <w:i/>
          <w:sz w:val="28"/>
          <w:szCs w:val="28"/>
        </w:rPr>
        <w:t>Установите правильное соответствие.</w:t>
      </w:r>
    </w:p>
    <w:p w:rsidR="006603B9" w:rsidRDefault="006603B9" w:rsidP="006603B9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A71448" w:rsidRPr="006603B9" w:rsidRDefault="006254D9" w:rsidP="00132835">
      <w:pPr>
        <w:jc w:val="both"/>
        <w:rPr>
          <w:b/>
          <w:sz w:val="28"/>
          <w:szCs w:val="28"/>
        </w:rPr>
      </w:pPr>
      <w:r w:rsidRPr="006603B9">
        <w:rPr>
          <w:spacing w:val="-1"/>
          <w:sz w:val="28"/>
          <w:szCs w:val="28"/>
        </w:rPr>
        <w:t xml:space="preserve">Установите соответствие между </w:t>
      </w:r>
      <w:r w:rsidR="00A71448" w:rsidRPr="006603B9">
        <w:rPr>
          <w:bCs/>
          <w:sz w:val="28"/>
          <w:szCs w:val="28"/>
        </w:rPr>
        <w:t>археологически</w:t>
      </w:r>
      <w:r w:rsidRPr="006603B9">
        <w:rPr>
          <w:bCs/>
          <w:sz w:val="28"/>
          <w:szCs w:val="28"/>
        </w:rPr>
        <w:t>м</w:t>
      </w:r>
      <w:r w:rsidR="00132835" w:rsidRPr="006603B9">
        <w:rPr>
          <w:bCs/>
          <w:sz w:val="28"/>
          <w:szCs w:val="28"/>
        </w:rPr>
        <w:t>и</w:t>
      </w:r>
      <w:r w:rsidR="00A71448" w:rsidRPr="006603B9">
        <w:rPr>
          <w:bCs/>
          <w:sz w:val="28"/>
          <w:szCs w:val="28"/>
        </w:rPr>
        <w:t xml:space="preserve"> термин</w:t>
      </w:r>
      <w:r w:rsidR="00132835" w:rsidRPr="006603B9">
        <w:rPr>
          <w:bCs/>
          <w:sz w:val="28"/>
          <w:szCs w:val="28"/>
        </w:rPr>
        <w:t>ами</w:t>
      </w:r>
      <w:r w:rsidR="00A71448" w:rsidRPr="006603B9">
        <w:rPr>
          <w:bCs/>
          <w:sz w:val="28"/>
          <w:szCs w:val="28"/>
        </w:rPr>
        <w:t xml:space="preserve"> </w:t>
      </w:r>
      <w:r w:rsidR="00132835" w:rsidRPr="006603B9">
        <w:rPr>
          <w:bCs/>
          <w:sz w:val="28"/>
          <w:szCs w:val="28"/>
        </w:rPr>
        <w:t xml:space="preserve">и их определениями. 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3944"/>
        <w:gridCol w:w="567"/>
        <w:gridCol w:w="4536"/>
      </w:tblGrid>
      <w:tr w:rsidR="00A71448" w:rsidRPr="00132835" w:rsidTr="00410A7A">
        <w:tc>
          <w:tcPr>
            <w:tcW w:w="592" w:type="dxa"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44" w:type="dxa"/>
            <w:hideMark/>
          </w:tcPr>
          <w:p w:rsidR="00A71448" w:rsidRDefault="00132835" w:rsidP="0013283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</w:t>
            </w:r>
          </w:p>
          <w:p w:rsidR="00132835" w:rsidRPr="00132835" w:rsidRDefault="00132835" w:rsidP="0013283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A71448" w:rsidRPr="00132835" w:rsidRDefault="00132835" w:rsidP="0013283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A71448" w:rsidRPr="00132835" w:rsidTr="00410A7A">
        <w:tc>
          <w:tcPr>
            <w:tcW w:w="592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1)</w:t>
            </w:r>
          </w:p>
        </w:tc>
        <w:tc>
          <w:tcPr>
            <w:tcW w:w="3944" w:type="dxa"/>
          </w:tcPr>
          <w:p w:rsidR="00A71448" w:rsidRPr="00132835" w:rsidRDefault="00A71448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 xml:space="preserve">Артефакт  </w:t>
            </w:r>
          </w:p>
          <w:p w:rsidR="00A71448" w:rsidRPr="00132835" w:rsidRDefault="00A71448" w:rsidP="001328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А)</w:t>
            </w:r>
          </w:p>
        </w:tc>
        <w:tc>
          <w:tcPr>
            <w:tcW w:w="4536" w:type="dxa"/>
            <w:hideMark/>
          </w:tcPr>
          <w:p w:rsidR="00A71448" w:rsidRPr="00132835" w:rsidRDefault="00132835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A71448" w:rsidRPr="00132835">
              <w:rPr>
                <w:sz w:val="28"/>
                <w:szCs w:val="28"/>
              </w:rPr>
              <w:t>зучение слоев почвы и отложений для определения хронологической последовательности событий</w:t>
            </w:r>
          </w:p>
        </w:tc>
      </w:tr>
      <w:tr w:rsidR="00A71448" w:rsidRPr="00132835" w:rsidTr="00410A7A">
        <w:tc>
          <w:tcPr>
            <w:tcW w:w="592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2)</w:t>
            </w:r>
          </w:p>
        </w:tc>
        <w:tc>
          <w:tcPr>
            <w:tcW w:w="3944" w:type="dxa"/>
          </w:tcPr>
          <w:p w:rsidR="00A71448" w:rsidRPr="00132835" w:rsidRDefault="00A71448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 xml:space="preserve">Стратиграфия  </w:t>
            </w:r>
          </w:p>
          <w:p w:rsidR="00A71448" w:rsidRPr="00132835" w:rsidRDefault="00A71448" w:rsidP="0013283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Б)</w:t>
            </w:r>
          </w:p>
        </w:tc>
        <w:tc>
          <w:tcPr>
            <w:tcW w:w="4536" w:type="dxa"/>
            <w:hideMark/>
          </w:tcPr>
          <w:p w:rsidR="00A71448" w:rsidRPr="00132835" w:rsidRDefault="00132835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A71448" w:rsidRPr="00132835">
              <w:rPr>
                <w:sz w:val="28"/>
                <w:szCs w:val="28"/>
              </w:rPr>
              <w:t>скусственно созданный предмет, имеющий культурную значимость</w:t>
            </w:r>
          </w:p>
        </w:tc>
      </w:tr>
      <w:tr w:rsidR="00A71448" w:rsidRPr="00132835" w:rsidTr="00410A7A">
        <w:tc>
          <w:tcPr>
            <w:tcW w:w="592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3)</w:t>
            </w:r>
          </w:p>
        </w:tc>
        <w:tc>
          <w:tcPr>
            <w:tcW w:w="3944" w:type="dxa"/>
          </w:tcPr>
          <w:p w:rsidR="00A71448" w:rsidRPr="00132835" w:rsidRDefault="00A71448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 xml:space="preserve">Петроглиф  </w:t>
            </w:r>
          </w:p>
          <w:p w:rsidR="00A71448" w:rsidRPr="00132835" w:rsidRDefault="00A71448" w:rsidP="0013283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В)</w:t>
            </w:r>
          </w:p>
        </w:tc>
        <w:tc>
          <w:tcPr>
            <w:tcW w:w="4536" w:type="dxa"/>
            <w:hideMark/>
          </w:tcPr>
          <w:p w:rsidR="00A71448" w:rsidRPr="00132835" w:rsidRDefault="00132835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71448" w:rsidRPr="00132835">
              <w:rPr>
                <w:sz w:val="28"/>
                <w:szCs w:val="28"/>
              </w:rPr>
              <w:t>исунок или символ, высеченный на камне</w:t>
            </w:r>
          </w:p>
        </w:tc>
      </w:tr>
      <w:tr w:rsidR="00A71448" w:rsidRPr="00132835" w:rsidTr="00410A7A">
        <w:tc>
          <w:tcPr>
            <w:tcW w:w="592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4)</w:t>
            </w:r>
          </w:p>
        </w:tc>
        <w:tc>
          <w:tcPr>
            <w:tcW w:w="3944" w:type="dxa"/>
          </w:tcPr>
          <w:p w:rsidR="00A71448" w:rsidRPr="00132835" w:rsidRDefault="00A71448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Радиоуглеродный анализ</w:t>
            </w:r>
          </w:p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Г)</w:t>
            </w:r>
          </w:p>
        </w:tc>
        <w:tc>
          <w:tcPr>
            <w:tcW w:w="4536" w:type="dxa"/>
            <w:hideMark/>
          </w:tcPr>
          <w:p w:rsidR="00A71448" w:rsidRPr="00132835" w:rsidRDefault="00132835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71448" w:rsidRPr="00132835">
              <w:rPr>
                <w:sz w:val="28"/>
                <w:szCs w:val="28"/>
              </w:rPr>
              <w:t>етод датирования органических материалов путем измерения содержания углерода-14</w:t>
            </w:r>
          </w:p>
        </w:tc>
      </w:tr>
    </w:tbl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1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Б, 2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А, 3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В, 4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Г</w:t>
      </w:r>
    </w:p>
    <w:p w:rsidR="00A50D1E" w:rsidRPr="00132835" w:rsidRDefault="00A50D1E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A71448" w:rsidRPr="00132835" w:rsidRDefault="00A71448" w:rsidP="00132835">
      <w:pPr>
        <w:jc w:val="both"/>
        <w:rPr>
          <w:b/>
          <w:bCs/>
          <w:sz w:val="28"/>
          <w:szCs w:val="28"/>
        </w:rPr>
      </w:pPr>
    </w:p>
    <w:p w:rsidR="006603B9" w:rsidRPr="000841AB" w:rsidRDefault="001D2041" w:rsidP="006603B9">
      <w:pPr>
        <w:jc w:val="both"/>
        <w:rPr>
          <w:i/>
          <w:sz w:val="28"/>
          <w:szCs w:val="28"/>
        </w:rPr>
      </w:pPr>
      <w:r w:rsidRPr="00132835">
        <w:rPr>
          <w:bCs/>
          <w:sz w:val="28"/>
          <w:szCs w:val="28"/>
        </w:rPr>
        <w:t>4</w:t>
      </w:r>
      <w:r w:rsidR="009564F0" w:rsidRPr="00132835">
        <w:rPr>
          <w:bCs/>
          <w:sz w:val="28"/>
          <w:szCs w:val="28"/>
        </w:rPr>
        <w:t xml:space="preserve">. </w:t>
      </w:r>
      <w:r w:rsidR="006603B9" w:rsidRPr="000841AB">
        <w:rPr>
          <w:i/>
          <w:sz w:val="28"/>
          <w:szCs w:val="28"/>
        </w:rPr>
        <w:t>Установите правильное соответствие.</w:t>
      </w:r>
    </w:p>
    <w:p w:rsidR="006603B9" w:rsidRDefault="006603B9" w:rsidP="006603B9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A71448" w:rsidRPr="006603B9" w:rsidRDefault="006254D9" w:rsidP="00132835">
      <w:pPr>
        <w:jc w:val="both"/>
        <w:rPr>
          <w:b/>
          <w:sz w:val="28"/>
          <w:szCs w:val="28"/>
        </w:rPr>
      </w:pPr>
      <w:r w:rsidRPr="006603B9">
        <w:rPr>
          <w:spacing w:val="-1"/>
          <w:sz w:val="28"/>
          <w:szCs w:val="28"/>
        </w:rPr>
        <w:t xml:space="preserve">Установите соответствие между </w:t>
      </w:r>
      <w:r w:rsidRPr="006603B9">
        <w:rPr>
          <w:bCs/>
          <w:sz w:val="28"/>
          <w:szCs w:val="28"/>
        </w:rPr>
        <w:t>методами археологических исследований и</w:t>
      </w:r>
      <w:r w:rsidR="00A14F63" w:rsidRPr="006603B9">
        <w:rPr>
          <w:bCs/>
          <w:sz w:val="28"/>
          <w:szCs w:val="28"/>
        </w:rPr>
        <w:t xml:space="preserve"> их описаниями. 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3944"/>
        <w:gridCol w:w="567"/>
        <w:gridCol w:w="4536"/>
      </w:tblGrid>
      <w:tr w:rsidR="00A71448" w:rsidRPr="00132835" w:rsidTr="00410A7A">
        <w:tc>
          <w:tcPr>
            <w:tcW w:w="592" w:type="dxa"/>
          </w:tcPr>
          <w:p w:rsidR="00A71448" w:rsidRPr="00132835" w:rsidRDefault="00A71448" w:rsidP="00132835">
            <w:pPr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  <w:hideMark/>
          </w:tcPr>
          <w:p w:rsidR="00A71448" w:rsidRPr="00132835" w:rsidRDefault="00A71448" w:rsidP="00132835">
            <w:pPr>
              <w:autoSpaceDN w:val="0"/>
              <w:jc w:val="center"/>
              <w:rPr>
                <w:sz w:val="28"/>
                <w:szCs w:val="28"/>
              </w:rPr>
            </w:pPr>
            <w:r w:rsidRPr="00132835">
              <w:rPr>
                <w:bCs/>
                <w:sz w:val="28"/>
                <w:szCs w:val="28"/>
              </w:rPr>
              <w:t>Методы</w:t>
            </w:r>
          </w:p>
        </w:tc>
        <w:tc>
          <w:tcPr>
            <w:tcW w:w="567" w:type="dxa"/>
          </w:tcPr>
          <w:p w:rsidR="00A71448" w:rsidRPr="00132835" w:rsidRDefault="00A71448" w:rsidP="00132835">
            <w:pPr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A71448" w:rsidRDefault="00A71448" w:rsidP="00132835">
            <w:pPr>
              <w:autoSpaceDN w:val="0"/>
              <w:jc w:val="center"/>
              <w:rPr>
                <w:sz w:val="28"/>
                <w:szCs w:val="28"/>
              </w:rPr>
            </w:pPr>
            <w:r w:rsidRPr="00132835">
              <w:rPr>
                <w:bCs/>
                <w:sz w:val="28"/>
                <w:szCs w:val="28"/>
              </w:rPr>
              <w:t>Описания</w:t>
            </w:r>
          </w:p>
          <w:p w:rsidR="00132835" w:rsidRPr="00132835" w:rsidRDefault="00132835" w:rsidP="00132835">
            <w:pPr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71448" w:rsidRPr="00132835" w:rsidTr="00410A7A">
        <w:tc>
          <w:tcPr>
            <w:tcW w:w="592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1)</w:t>
            </w:r>
          </w:p>
        </w:tc>
        <w:tc>
          <w:tcPr>
            <w:tcW w:w="3944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 xml:space="preserve">Аэрофотосъемка  </w:t>
            </w: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А)</w:t>
            </w:r>
          </w:p>
        </w:tc>
        <w:tc>
          <w:tcPr>
            <w:tcW w:w="4536" w:type="dxa"/>
            <w:hideMark/>
          </w:tcPr>
          <w:p w:rsidR="00A71448" w:rsidRPr="00132835" w:rsidRDefault="00132835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71448" w:rsidRPr="00132835">
              <w:rPr>
                <w:sz w:val="28"/>
                <w:szCs w:val="28"/>
              </w:rPr>
              <w:t>етод датирования древесины по годичным кольцам</w:t>
            </w:r>
          </w:p>
        </w:tc>
      </w:tr>
      <w:tr w:rsidR="00A71448" w:rsidRPr="00132835" w:rsidTr="00410A7A">
        <w:tc>
          <w:tcPr>
            <w:tcW w:w="592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3944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 xml:space="preserve">Радиоуглеродный анализ  </w:t>
            </w: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Б)</w:t>
            </w:r>
          </w:p>
        </w:tc>
        <w:tc>
          <w:tcPr>
            <w:tcW w:w="4536" w:type="dxa"/>
            <w:hideMark/>
          </w:tcPr>
          <w:p w:rsidR="00A71448" w:rsidRPr="00132835" w:rsidRDefault="00132835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A71448" w:rsidRPr="00132835">
              <w:rPr>
                <w:sz w:val="28"/>
                <w:szCs w:val="28"/>
              </w:rPr>
              <w:t>спользование самолетов или дронов для съемки местности</w:t>
            </w:r>
          </w:p>
        </w:tc>
      </w:tr>
      <w:tr w:rsidR="00A71448" w:rsidRPr="00132835" w:rsidTr="00410A7A">
        <w:tc>
          <w:tcPr>
            <w:tcW w:w="592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3)</w:t>
            </w:r>
          </w:p>
        </w:tc>
        <w:tc>
          <w:tcPr>
            <w:tcW w:w="3944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 xml:space="preserve">Георадарное сканирование  </w:t>
            </w: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В)</w:t>
            </w:r>
          </w:p>
        </w:tc>
        <w:tc>
          <w:tcPr>
            <w:tcW w:w="4536" w:type="dxa"/>
            <w:hideMark/>
          </w:tcPr>
          <w:p w:rsidR="00A71448" w:rsidRPr="00132835" w:rsidRDefault="00132835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71448" w:rsidRPr="00132835">
              <w:rPr>
                <w:sz w:val="28"/>
                <w:szCs w:val="28"/>
              </w:rPr>
              <w:t>етод датирования органических материалов по содержанию углерода-14</w:t>
            </w:r>
          </w:p>
        </w:tc>
      </w:tr>
      <w:tr w:rsidR="00A71448" w:rsidRPr="00132835" w:rsidTr="00410A7A">
        <w:tc>
          <w:tcPr>
            <w:tcW w:w="592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4)</w:t>
            </w:r>
          </w:p>
        </w:tc>
        <w:tc>
          <w:tcPr>
            <w:tcW w:w="3944" w:type="dxa"/>
          </w:tcPr>
          <w:p w:rsidR="00A71448" w:rsidRPr="00132835" w:rsidRDefault="00A71448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Методы дендрохронологии</w:t>
            </w:r>
          </w:p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Г)</w:t>
            </w:r>
          </w:p>
        </w:tc>
        <w:tc>
          <w:tcPr>
            <w:tcW w:w="4536" w:type="dxa"/>
            <w:hideMark/>
          </w:tcPr>
          <w:p w:rsidR="00A71448" w:rsidRPr="00132835" w:rsidRDefault="00132835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A71448" w:rsidRPr="00132835">
              <w:rPr>
                <w:sz w:val="28"/>
                <w:szCs w:val="28"/>
              </w:rPr>
              <w:t>ехнология поиска скрытых структур под землей без проведения раскопок</w:t>
            </w:r>
          </w:p>
        </w:tc>
      </w:tr>
    </w:tbl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1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Б, 2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В, 3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Г, 4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А</w:t>
      </w:r>
    </w:p>
    <w:p w:rsidR="00736B88" w:rsidRPr="00132835" w:rsidRDefault="00736B8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="004E0030" w:rsidRPr="00132835">
        <w:rPr>
          <w:sz w:val="28"/>
          <w:szCs w:val="28"/>
        </w:rPr>
        <w:t>(индикаторы): ПК-1 (ПК-1.1, ПК-1.4</w:t>
      </w:r>
      <w:r w:rsidRPr="00132835">
        <w:rPr>
          <w:sz w:val="28"/>
          <w:szCs w:val="28"/>
        </w:rPr>
        <w:t>)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</w:p>
    <w:p w:rsidR="006603B9" w:rsidRPr="000841AB" w:rsidRDefault="001D2041" w:rsidP="006603B9">
      <w:pPr>
        <w:jc w:val="both"/>
        <w:rPr>
          <w:i/>
          <w:sz w:val="28"/>
          <w:szCs w:val="28"/>
        </w:rPr>
      </w:pPr>
      <w:r w:rsidRPr="00132835">
        <w:rPr>
          <w:bCs/>
          <w:sz w:val="28"/>
          <w:szCs w:val="28"/>
        </w:rPr>
        <w:t>5</w:t>
      </w:r>
      <w:r w:rsidR="009564F0" w:rsidRPr="00132835">
        <w:rPr>
          <w:bCs/>
          <w:sz w:val="28"/>
          <w:szCs w:val="28"/>
        </w:rPr>
        <w:t>.</w:t>
      </w:r>
      <w:r w:rsidR="006603B9" w:rsidRPr="006603B9">
        <w:rPr>
          <w:i/>
          <w:sz w:val="28"/>
          <w:szCs w:val="28"/>
        </w:rPr>
        <w:t xml:space="preserve"> </w:t>
      </w:r>
      <w:r w:rsidR="006603B9" w:rsidRPr="000841AB">
        <w:rPr>
          <w:i/>
          <w:sz w:val="28"/>
          <w:szCs w:val="28"/>
        </w:rPr>
        <w:t>Установите правильное соответствие.</w:t>
      </w:r>
    </w:p>
    <w:p w:rsidR="006603B9" w:rsidRDefault="006603B9" w:rsidP="006603B9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A71448" w:rsidRPr="006603B9" w:rsidRDefault="006254D9" w:rsidP="00132835">
      <w:pPr>
        <w:jc w:val="both"/>
        <w:rPr>
          <w:b/>
          <w:sz w:val="28"/>
          <w:szCs w:val="28"/>
        </w:rPr>
      </w:pPr>
      <w:r w:rsidRPr="006603B9">
        <w:rPr>
          <w:spacing w:val="-1"/>
          <w:sz w:val="28"/>
          <w:szCs w:val="28"/>
        </w:rPr>
        <w:t xml:space="preserve">Установите соответствие между </w:t>
      </w:r>
      <w:r w:rsidRPr="006603B9">
        <w:rPr>
          <w:bCs/>
          <w:sz w:val="28"/>
          <w:szCs w:val="28"/>
        </w:rPr>
        <w:t>типами</w:t>
      </w:r>
      <w:r w:rsidR="00A71448" w:rsidRPr="006603B9">
        <w:rPr>
          <w:bCs/>
          <w:sz w:val="28"/>
          <w:szCs w:val="28"/>
        </w:rPr>
        <w:t xml:space="preserve"> археологических находок </w:t>
      </w:r>
      <w:r w:rsidRPr="006603B9">
        <w:rPr>
          <w:bCs/>
          <w:sz w:val="28"/>
          <w:szCs w:val="28"/>
        </w:rPr>
        <w:t>и</w:t>
      </w:r>
      <w:r w:rsidR="00A14F63" w:rsidRPr="006603B9">
        <w:rPr>
          <w:bCs/>
          <w:sz w:val="28"/>
          <w:szCs w:val="28"/>
        </w:rPr>
        <w:t xml:space="preserve"> методами их исследования. 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3944"/>
        <w:gridCol w:w="567"/>
        <w:gridCol w:w="4536"/>
      </w:tblGrid>
      <w:tr w:rsidR="00A71448" w:rsidRPr="00132835" w:rsidTr="00410A7A">
        <w:tc>
          <w:tcPr>
            <w:tcW w:w="592" w:type="dxa"/>
          </w:tcPr>
          <w:p w:rsidR="00A71448" w:rsidRPr="00132835" w:rsidRDefault="00A71448" w:rsidP="00132835">
            <w:pPr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  <w:hideMark/>
          </w:tcPr>
          <w:p w:rsidR="00A71448" w:rsidRPr="00132835" w:rsidRDefault="00A71448" w:rsidP="00132835">
            <w:pPr>
              <w:autoSpaceDN w:val="0"/>
              <w:jc w:val="center"/>
              <w:rPr>
                <w:sz w:val="28"/>
                <w:szCs w:val="28"/>
              </w:rPr>
            </w:pPr>
            <w:r w:rsidRPr="00132835">
              <w:rPr>
                <w:bCs/>
                <w:sz w:val="28"/>
                <w:szCs w:val="28"/>
              </w:rPr>
              <w:t>Находки</w:t>
            </w:r>
          </w:p>
        </w:tc>
        <w:tc>
          <w:tcPr>
            <w:tcW w:w="567" w:type="dxa"/>
          </w:tcPr>
          <w:p w:rsidR="00A71448" w:rsidRPr="00132835" w:rsidRDefault="00A71448" w:rsidP="00132835">
            <w:pPr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A71448" w:rsidRDefault="00A71448" w:rsidP="00132835">
            <w:pPr>
              <w:autoSpaceDN w:val="0"/>
              <w:jc w:val="center"/>
              <w:rPr>
                <w:sz w:val="28"/>
                <w:szCs w:val="28"/>
              </w:rPr>
            </w:pPr>
            <w:r w:rsidRPr="00132835">
              <w:rPr>
                <w:bCs/>
                <w:sz w:val="28"/>
                <w:szCs w:val="28"/>
              </w:rPr>
              <w:t>Методы исследования</w:t>
            </w:r>
          </w:p>
          <w:p w:rsidR="00132835" w:rsidRPr="00132835" w:rsidRDefault="00132835" w:rsidP="00132835">
            <w:pPr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71448" w:rsidRPr="00132835" w:rsidTr="00410A7A">
        <w:tc>
          <w:tcPr>
            <w:tcW w:w="592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1)</w:t>
            </w:r>
          </w:p>
        </w:tc>
        <w:tc>
          <w:tcPr>
            <w:tcW w:w="3944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 xml:space="preserve">Органический материал (дерево, кости)  </w:t>
            </w: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А)</w:t>
            </w:r>
          </w:p>
        </w:tc>
        <w:tc>
          <w:tcPr>
            <w:tcW w:w="4536" w:type="dxa"/>
            <w:hideMark/>
          </w:tcPr>
          <w:p w:rsidR="00A71448" w:rsidRPr="00132835" w:rsidRDefault="00132835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71448" w:rsidRPr="00132835">
              <w:rPr>
                <w:sz w:val="28"/>
                <w:szCs w:val="28"/>
              </w:rPr>
              <w:t>адиоуглеродный анализ</w:t>
            </w:r>
          </w:p>
        </w:tc>
      </w:tr>
      <w:tr w:rsidR="00A71448" w:rsidRPr="00132835" w:rsidTr="00410A7A">
        <w:tc>
          <w:tcPr>
            <w:tcW w:w="592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2)</w:t>
            </w:r>
          </w:p>
        </w:tc>
        <w:tc>
          <w:tcPr>
            <w:tcW w:w="3944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 xml:space="preserve">Каменная скульптура  </w:t>
            </w: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Б)</w:t>
            </w:r>
          </w:p>
        </w:tc>
        <w:tc>
          <w:tcPr>
            <w:tcW w:w="4536" w:type="dxa"/>
            <w:hideMark/>
          </w:tcPr>
          <w:p w:rsidR="00A71448" w:rsidRPr="00132835" w:rsidRDefault="00132835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71448" w:rsidRPr="00132835">
              <w:rPr>
                <w:sz w:val="28"/>
                <w:szCs w:val="28"/>
              </w:rPr>
              <w:t>етод термолюминесценции</w:t>
            </w:r>
          </w:p>
        </w:tc>
      </w:tr>
      <w:tr w:rsidR="00A71448" w:rsidRPr="00132835" w:rsidTr="00410A7A">
        <w:tc>
          <w:tcPr>
            <w:tcW w:w="592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3)</w:t>
            </w:r>
          </w:p>
        </w:tc>
        <w:tc>
          <w:tcPr>
            <w:tcW w:w="3944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 xml:space="preserve">Гончарные изделия  </w:t>
            </w: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В)</w:t>
            </w:r>
          </w:p>
        </w:tc>
        <w:tc>
          <w:tcPr>
            <w:tcW w:w="4536" w:type="dxa"/>
            <w:hideMark/>
          </w:tcPr>
          <w:p w:rsidR="00A71448" w:rsidRPr="00132835" w:rsidRDefault="00132835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71448" w:rsidRPr="00132835">
              <w:rPr>
                <w:sz w:val="28"/>
                <w:szCs w:val="28"/>
              </w:rPr>
              <w:t>нализ коррозии металла</w:t>
            </w:r>
          </w:p>
        </w:tc>
      </w:tr>
      <w:tr w:rsidR="00A71448" w:rsidRPr="00132835" w:rsidTr="00410A7A">
        <w:tc>
          <w:tcPr>
            <w:tcW w:w="592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4)</w:t>
            </w:r>
          </w:p>
        </w:tc>
        <w:tc>
          <w:tcPr>
            <w:tcW w:w="3944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Металлическое оружие</w:t>
            </w:r>
          </w:p>
        </w:tc>
        <w:tc>
          <w:tcPr>
            <w:tcW w:w="567" w:type="dxa"/>
            <w:hideMark/>
          </w:tcPr>
          <w:p w:rsidR="00A71448" w:rsidRPr="00132835" w:rsidRDefault="00A71448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Г)</w:t>
            </w:r>
          </w:p>
        </w:tc>
        <w:tc>
          <w:tcPr>
            <w:tcW w:w="4536" w:type="dxa"/>
            <w:hideMark/>
          </w:tcPr>
          <w:p w:rsidR="00A71448" w:rsidRPr="00132835" w:rsidRDefault="00132835" w:rsidP="0013283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71448" w:rsidRPr="00132835">
              <w:rPr>
                <w:sz w:val="28"/>
                <w:szCs w:val="28"/>
              </w:rPr>
              <w:t>орфологический анализ</w:t>
            </w:r>
          </w:p>
        </w:tc>
      </w:tr>
    </w:tbl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1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А, 2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Г, 3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Б, 4</w:t>
      </w:r>
      <w:r w:rsidR="00132835">
        <w:rPr>
          <w:sz w:val="28"/>
          <w:szCs w:val="28"/>
        </w:rPr>
        <w:t>-</w:t>
      </w:r>
      <w:r w:rsidRPr="00132835">
        <w:rPr>
          <w:sz w:val="28"/>
          <w:szCs w:val="28"/>
        </w:rPr>
        <w:t>В</w:t>
      </w:r>
    </w:p>
    <w:p w:rsidR="00736B88" w:rsidRPr="00132835" w:rsidRDefault="00736B8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</w:t>
      </w:r>
      <w:r w:rsidR="004E0030" w:rsidRPr="00132835">
        <w:rPr>
          <w:sz w:val="28"/>
          <w:szCs w:val="28"/>
        </w:rPr>
        <w:t xml:space="preserve">ПК-1.1, </w:t>
      </w:r>
      <w:r w:rsidRPr="00132835">
        <w:rPr>
          <w:sz w:val="28"/>
          <w:szCs w:val="28"/>
        </w:rPr>
        <w:t>ПК-1.4)</w:t>
      </w:r>
    </w:p>
    <w:p w:rsidR="00410A7A" w:rsidRPr="00132835" w:rsidRDefault="00410A7A" w:rsidP="00132835">
      <w:pPr>
        <w:jc w:val="both"/>
        <w:rPr>
          <w:b/>
          <w:sz w:val="28"/>
          <w:szCs w:val="28"/>
        </w:rPr>
      </w:pPr>
    </w:p>
    <w:p w:rsidR="006603B9" w:rsidRPr="000841AB" w:rsidRDefault="001D2041" w:rsidP="006603B9">
      <w:pPr>
        <w:jc w:val="both"/>
        <w:rPr>
          <w:i/>
          <w:sz w:val="28"/>
          <w:szCs w:val="28"/>
        </w:rPr>
      </w:pPr>
      <w:r w:rsidRPr="00132835">
        <w:rPr>
          <w:sz w:val="28"/>
          <w:szCs w:val="28"/>
        </w:rPr>
        <w:t xml:space="preserve">6. </w:t>
      </w:r>
      <w:r w:rsidR="006603B9" w:rsidRPr="000841AB">
        <w:rPr>
          <w:i/>
          <w:sz w:val="28"/>
          <w:szCs w:val="28"/>
        </w:rPr>
        <w:t>Установите правильное соответствие.</w:t>
      </w:r>
    </w:p>
    <w:p w:rsidR="006603B9" w:rsidRDefault="006603B9" w:rsidP="006603B9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1D2041" w:rsidRPr="006603B9" w:rsidRDefault="001D2041" w:rsidP="00132835">
      <w:pPr>
        <w:jc w:val="both"/>
        <w:rPr>
          <w:b/>
          <w:sz w:val="28"/>
          <w:szCs w:val="28"/>
        </w:rPr>
      </w:pPr>
      <w:r w:rsidRPr="006603B9">
        <w:rPr>
          <w:spacing w:val="-1"/>
          <w:sz w:val="28"/>
          <w:szCs w:val="28"/>
        </w:rPr>
        <w:t>Устано</w:t>
      </w:r>
      <w:r w:rsidR="00A14F63" w:rsidRPr="006603B9">
        <w:rPr>
          <w:spacing w:val="-1"/>
          <w:sz w:val="28"/>
          <w:szCs w:val="28"/>
        </w:rPr>
        <w:t xml:space="preserve">вите соответствие между терминами и их определениями. 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3828"/>
        <w:gridCol w:w="567"/>
        <w:gridCol w:w="4536"/>
      </w:tblGrid>
      <w:tr w:rsidR="001D2041" w:rsidRPr="00132835" w:rsidTr="00410A7A">
        <w:tc>
          <w:tcPr>
            <w:tcW w:w="708" w:type="dxa"/>
          </w:tcPr>
          <w:p w:rsidR="001D2041" w:rsidRPr="00132835" w:rsidRDefault="001D2041" w:rsidP="00132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1D2041" w:rsidRPr="00132835" w:rsidRDefault="00132835" w:rsidP="00132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</w:t>
            </w:r>
          </w:p>
        </w:tc>
        <w:tc>
          <w:tcPr>
            <w:tcW w:w="567" w:type="dxa"/>
          </w:tcPr>
          <w:p w:rsidR="001D2041" w:rsidRPr="00132835" w:rsidRDefault="001D2041" w:rsidP="00132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1D2041" w:rsidRDefault="00132835" w:rsidP="00132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  <w:p w:rsidR="00A14F63" w:rsidRPr="00132835" w:rsidRDefault="00A14F63" w:rsidP="00132835">
            <w:pPr>
              <w:jc w:val="center"/>
              <w:rPr>
                <w:sz w:val="28"/>
                <w:szCs w:val="28"/>
              </w:rPr>
            </w:pPr>
          </w:p>
        </w:tc>
      </w:tr>
      <w:tr w:rsidR="001D2041" w:rsidRPr="00132835" w:rsidTr="00410A7A">
        <w:tc>
          <w:tcPr>
            <w:tcW w:w="708" w:type="dxa"/>
          </w:tcPr>
          <w:p w:rsidR="001D2041" w:rsidRPr="00132835" w:rsidRDefault="0083516B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1)</w:t>
            </w:r>
          </w:p>
        </w:tc>
        <w:tc>
          <w:tcPr>
            <w:tcW w:w="3828" w:type="dxa"/>
          </w:tcPr>
          <w:p w:rsidR="001D2041" w:rsidRPr="00132835" w:rsidRDefault="001D2041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iCs/>
                <w:sz w:val="28"/>
                <w:szCs w:val="28"/>
                <w:lang w:eastAsia="ru-RU"/>
              </w:rPr>
              <w:t>Дольмен</w:t>
            </w:r>
          </w:p>
        </w:tc>
        <w:tc>
          <w:tcPr>
            <w:tcW w:w="567" w:type="dxa"/>
          </w:tcPr>
          <w:p w:rsidR="001D2041" w:rsidRPr="00132835" w:rsidRDefault="0083516B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А)</w:t>
            </w:r>
          </w:p>
        </w:tc>
        <w:tc>
          <w:tcPr>
            <w:tcW w:w="4536" w:type="dxa"/>
          </w:tcPr>
          <w:p w:rsidR="001D2041" w:rsidRPr="00132835" w:rsidRDefault="00132835" w:rsidP="0013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D2041" w:rsidRPr="00132835">
              <w:rPr>
                <w:sz w:val="28"/>
                <w:szCs w:val="28"/>
              </w:rPr>
              <w:t>огильная яма, вырытая в материке, овальной, четырехугольной или квадратной в плане формы</w:t>
            </w:r>
          </w:p>
        </w:tc>
      </w:tr>
      <w:tr w:rsidR="001D2041" w:rsidRPr="00132835" w:rsidTr="00410A7A">
        <w:tc>
          <w:tcPr>
            <w:tcW w:w="708" w:type="dxa"/>
          </w:tcPr>
          <w:p w:rsidR="001D2041" w:rsidRPr="00132835" w:rsidRDefault="0083516B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2)</w:t>
            </w:r>
          </w:p>
        </w:tc>
        <w:tc>
          <w:tcPr>
            <w:tcW w:w="3828" w:type="dxa"/>
          </w:tcPr>
          <w:p w:rsidR="001D2041" w:rsidRPr="00132835" w:rsidRDefault="001D2041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iCs/>
                <w:sz w:val="28"/>
                <w:szCs w:val="28"/>
                <w:lang w:eastAsia="ru-RU"/>
              </w:rPr>
              <w:t>Катакомба</w:t>
            </w:r>
          </w:p>
        </w:tc>
        <w:tc>
          <w:tcPr>
            <w:tcW w:w="567" w:type="dxa"/>
          </w:tcPr>
          <w:p w:rsidR="001D2041" w:rsidRPr="00132835" w:rsidRDefault="0083516B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Б)</w:t>
            </w:r>
          </w:p>
        </w:tc>
        <w:tc>
          <w:tcPr>
            <w:tcW w:w="4536" w:type="dxa"/>
          </w:tcPr>
          <w:p w:rsidR="001D2041" w:rsidRPr="00132835" w:rsidRDefault="00132835" w:rsidP="0013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D2041" w:rsidRPr="00132835">
              <w:rPr>
                <w:sz w:val="28"/>
                <w:szCs w:val="28"/>
              </w:rPr>
              <w:t>огребальное сооружение эпохи бронзы и раннего железа в виде огромных камней, накрытых сверху каменной плитой</w:t>
            </w:r>
          </w:p>
        </w:tc>
      </w:tr>
      <w:tr w:rsidR="001D2041" w:rsidRPr="00132835" w:rsidTr="00410A7A">
        <w:tc>
          <w:tcPr>
            <w:tcW w:w="708" w:type="dxa"/>
          </w:tcPr>
          <w:p w:rsidR="001D2041" w:rsidRPr="00132835" w:rsidRDefault="0083516B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3)</w:t>
            </w:r>
          </w:p>
        </w:tc>
        <w:tc>
          <w:tcPr>
            <w:tcW w:w="3828" w:type="dxa"/>
          </w:tcPr>
          <w:p w:rsidR="001D2041" w:rsidRPr="00132835" w:rsidRDefault="001D2041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iCs/>
                <w:sz w:val="28"/>
                <w:szCs w:val="28"/>
                <w:lang w:eastAsia="ru-RU"/>
              </w:rPr>
              <w:t>Кенотаф</w:t>
            </w:r>
          </w:p>
        </w:tc>
        <w:tc>
          <w:tcPr>
            <w:tcW w:w="567" w:type="dxa"/>
          </w:tcPr>
          <w:p w:rsidR="001D2041" w:rsidRPr="00132835" w:rsidRDefault="0083516B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В)</w:t>
            </w:r>
          </w:p>
        </w:tc>
        <w:tc>
          <w:tcPr>
            <w:tcW w:w="4536" w:type="dxa"/>
          </w:tcPr>
          <w:p w:rsidR="001D2041" w:rsidRPr="00132835" w:rsidRDefault="00132835" w:rsidP="0013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D2041" w:rsidRPr="00132835">
              <w:rPr>
                <w:sz w:val="28"/>
                <w:szCs w:val="28"/>
              </w:rPr>
              <w:t>пециальное сооружение, подбои в землю в сторону от могильной ямы для погребения</w:t>
            </w:r>
          </w:p>
        </w:tc>
      </w:tr>
      <w:tr w:rsidR="001D2041" w:rsidRPr="00132835" w:rsidTr="00410A7A">
        <w:tc>
          <w:tcPr>
            <w:tcW w:w="708" w:type="dxa"/>
          </w:tcPr>
          <w:p w:rsidR="001D2041" w:rsidRPr="00132835" w:rsidRDefault="0083516B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4)</w:t>
            </w:r>
          </w:p>
        </w:tc>
        <w:tc>
          <w:tcPr>
            <w:tcW w:w="3828" w:type="dxa"/>
          </w:tcPr>
          <w:p w:rsidR="001D2041" w:rsidRPr="00132835" w:rsidRDefault="0083516B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iCs/>
                <w:sz w:val="28"/>
                <w:szCs w:val="28"/>
                <w:lang w:eastAsia="ru-RU"/>
              </w:rPr>
              <w:t>Кромлех</w:t>
            </w:r>
          </w:p>
        </w:tc>
        <w:tc>
          <w:tcPr>
            <w:tcW w:w="567" w:type="dxa"/>
          </w:tcPr>
          <w:p w:rsidR="001D2041" w:rsidRPr="00132835" w:rsidRDefault="0083516B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Г)</w:t>
            </w:r>
          </w:p>
        </w:tc>
        <w:tc>
          <w:tcPr>
            <w:tcW w:w="4536" w:type="dxa"/>
          </w:tcPr>
          <w:p w:rsidR="001D2041" w:rsidRPr="00132835" w:rsidRDefault="00132835" w:rsidP="0013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83516B" w:rsidRPr="00132835">
              <w:rPr>
                <w:sz w:val="28"/>
                <w:szCs w:val="28"/>
              </w:rPr>
              <w:t xml:space="preserve">ожное погребение, не содержавшее тела или праха </w:t>
            </w:r>
            <w:r w:rsidR="0083516B" w:rsidRPr="00132835">
              <w:rPr>
                <w:sz w:val="28"/>
                <w:szCs w:val="28"/>
              </w:rPr>
              <w:lastRenderedPageBreak/>
              <w:t>умершего</w:t>
            </w:r>
          </w:p>
        </w:tc>
      </w:tr>
      <w:tr w:rsidR="001D2041" w:rsidRPr="00132835" w:rsidTr="00410A7A">
        <w:tc>
          <w:tcPr>
            <w:tcW w:w="708" w:type="dxa"/>
          </w:tcPr>
          <w:p w:rsidR="001D2041" w:rsidRPr="00132835" w:rsidRDefault="0083516B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lastRenderedPageBreak/>
              <w:t>5)</w:t>
            </w:r>
          </w:p>
        </w:tc>
        <w:tc>
          <w:tcPr>
            <w:tcW w:w="3828" w:type="dxa"/>
          </w:tcPr>
          <w:p w:rsidR="001D2041" w:rsidRPr="00132835" w:rsidRDefault="001D2041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iCs/>
                <w:sz w:val="28"/>
                <w:szCs w:val="28"/>
                <w:lang w:eastAsia="ru-RU"/>
              </w:rPr>
              <w:t>Грунтовая могила</w:t>
            </w:r>
          </w:p>
        </w:tc>
        <w:tc>
          <w:tcPr>
            <w:tcW w:w="567" w:type="dxa"/>
          </w:tcPr>
          <w:p w:rsidR="001D2041" w:rsidRPr="00132835" w:rsidRDefault="0083516B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Д)</w:t>
            </w:r>
          </w:p>
        </w:tc>
        <w:tc>
          <w:tcPr>
            <w:tcW w:w="4536" w:type="dxa"/>
          </w:tcPr>
          <w:p w:rsidR="001D2041" w:rsidRPr="00132835" w:rsidRDefault="00132835" w:rsidP="0013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3516B" w:rsidRPr="00132835">
              <w:rPr>
                <w:sz w:val="28"/>
                <w:szCs w:val="28"/>
              </w:rPr>
              <w:t>тдельно стоящие крупные камни, в комплексе образующие круг</w:t>
            </w:r>
          </w:p>
        </w:tc>
      </w:tr>
      <w:tr w:rsidR="0083516B" w:rsidRPr="00132835" w:rsidTr="00410A7A">
        <w:tc>
          <w:tcPr>
            <w:tcW w:w="708" w:type="dxa"/>
          </w:tcPr>
          <w:p w:rsidR="0083516B" w:rsidRPr="00132835" w:rsidRDefault="0083516B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6)</w:t>
            </w:r>
          </w:p>
        </w:tc>
        <w:tc>
          <w:tcPr>
            <w:tcW w:w="3828" w:type="dxa"/>
          </w:tcPr>
          <w:p w:rsidR="0083516B" w:rsidRPr="00132835" w:rsidRDefault="0083516B" w:rsidP="00132835">
            <w:pPr>
              <w:jc w:val="both"/>
              <w:rPr>
                <w:iCs/>
                <w:sz w:val="28"/>
                <w:szCs w:val="28"/>
                <w:lang w:eastAsia="ru-RU"/>
              </w:rPr>
            </w:pPr>
            <w:r w:rsidRPr="00132835">
              <w:rPr>
                <w:iCs/>
                <w:sz w:val="28"/>
                <w:szCs w:val="28"/>
                <w:lang w:eastAsia="ru-RU"/>
              </w:rPr>
              <w:t>Менгиры</w:t>
            </w:r>
          </w:p>
        </w:tc>
        <w:tc>
          <w:tcPr>
            <w:tcW w:w="567" w:type="dxa"/>
          </w:tcPr>
          <w:p w:rsidR="0083516B" w:rsidRPr="00132835" w:rsidRDefault="0083516B" w:rsidP="00132835">
            <w:pPr>
              <w:jc w:val="both"/>
              <w:rPr>
                <w:sz w:val="28"/>
                <w:szCs w:val="28"/>
              </w:rPr>
            </w:pPr>
            <w:r w:rsidRPr="00132835">
              <w:rPr>
                <w:sz w:val="28"/>
                <w:szCs w:val="28"/>
              </w:rPr>
              <w:t>Е)</w:t>
            </w:r>
          </w:p>
        </w:tc>
        <w:tc>
          <w:tcPr>
            <w:tcW w:w="4536" w:type="dxa"/>
          </w:tcPr>
          <w:p w:rsidR="0083516B" w:rsidRPr="00132835" w:rsidRDefault="00132835" w:rsidP="00132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3516B" w:rsidRPr="00132835">
              <w:rPr>
                <w:sz w:val="28"/>
                <w:szCs w:val="28"/>
              </w:rPr>
              <w:t>ертикально поставленные продолговатые каменные плиты, образующие ряды, иногда параллельные, длиной в несколько сотен метров или несколько километров. Связаны с погребальными, культовыми комплексами</w:t>
            </w:r>
          </w:p>
        </w:tc>
      </w:tr>
    </w:tbl>
    <w:p w:rsidR="0083516B" w:rsidRPr="00132835" w:rsidRDefault="0083516B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1</w:t>
      </w:r>
      <w:r w:rsidR="00132835">
        <w:rPr>
          <w:sz w:val="28"/>
          <w:szCs w:val="28"/>
        </w:rPr>
        <w:t>-</w:t>
      </w:r>
      <w:r w:rsidR="00054D18" w:rsidRPr="00132835">
        <w:rPr>
          <w:sz w:val="28"/>
          <w:szCs w:val="28"/>
        </w:rPr>
        <w:t>Б</w:t>
      </w:r>
      <w:r w:rsidRPr="00132835">
        <w:rPr>
          <w:sz w:val="28"/>
          <w:szCs w:val="28"/>
        </w:rPr>
        <w:t>, 2</w:t>
      </w:r>
      <w:r w:rsidR="00132835">
        <w:rPr>
          <w:sz w:val="28"/>
          <w:szCs w:val="28"/>
        </w:rPr>
        <w:t>-</w:t>
      </w:r>
      <w:r w:rsidR="00054D18" w:rsidRPr="00132835">
        <w:rPr>
          <w:sz w:val="28"/>
          <w:szCs w:val="28"/>
        </w:rPr>
        <w:t>В</w:t>
      </w:r>
      <w:r w:rsidRPr="00132835">
        <w:rPr>
          <w:sz w:val="28"/>
          <w:szCs w:val="28"/>
        </w:rPr>
        <w:t>, 3</w:t>
      </w:r>
      <w:r w:rsidR="00132835">
        <w:rPr>
          <w:sz w:val="28"/>
          <w:szCs w:val="28"/>
        </w:rPr>
        <w:t>-</w:t>
      </w:r>
      <w:r w:rsidR="00054D18" w:rsidRPr="00132835">
        <w:rPr>
          <w:sz w:val="28"/>
          <w:szCs w:val="28"/>
        </w:rPr>
        <w:t>Г</w:t>
      </w:r>
      <w:r w:rsidRPr="00132835">
        <w:rPr>
          <w:sz w:val="28"/>
          <w:szCs w:val="28"/>
        </w:rPr>
        <w:t>, 4</w:t>
      </w:r>
      <w:r w:rsidR="00132835">
        <w:rPr>
          <w:sz w:val="28"/>
          <w:szCs w:val="28"/>
        </w:rPr>
        <w:t>-</w:t>
      </w:r>
      <w:r w:rsidR="00054D18" w:rsidRPr="00132835">
        <w:rPr>
          <w:sz w:val="28"/>
          <w:szCs w:val="28"/>
        </w:rPr>
        <w:t>Д</w:t>
      </w:r>
      <w:r w:rsidRPr="00132835">
        <w:rPr>
          <w:sz w:val="28"/>
          <w:szCs w:val="28"/>
        </w:rPr>
        <w:t>, 5</w:t>
      </w:r>
      <w:r w:rsidR="00132835">
        <w:rPr>
          <w:sz w:val="28"/>
          <w:szCs w:val="28"/>
        </w:rPr>
        <w:t>-</w:t>
      </w:r>
      <w:r w:rsidR="00054D18" w:rsidRPr="00132835">
        <w:rPr>
          <w:sz w:val="28"/>
          <w:szCs w:val="28"/>
        </w:rPr>
        <w:t>А</w:t>
      </w:r>
      <w:r w:rsidRPr="00132835">
        <w:rPr>
          <w:sz w:val="28"/>
          <w:szCs w:val="28"/>
        </w:rPr>
        <w:t>, 6</w:t>
      </w:r>
      <w:r w:rsidR="00132835">
        <w:rPr>
          <w:sz w:val="28"/>
          <w:szCs w:val="28"/>
        </w:rPr>
        <w:t>-</w:t>
      </w:r>
      <w:r w:rsidR="00054D18" w:rsidRPr="00132835">
        <w:rPr>
          <w:sz w:val="28"/>
          <w:szCs w:val="28"/>
        </w:rPr>
        <w:t>Е</w:t>
      </w:r>
    </w:p>
    <w:p w:rsidR="0083516B" w:rsidRDefault="0083516B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</w:t>
      </w:r>
      <w:r w:rsidR="002E7985" w:rsidRPr="00132835">
        <w:rPr>
          <w:sz w:val="28"/>
          <w:szCs w:val="28"/>
        </w:rPr>
        <w:t>ПК-1.1</w:t>
      </w:r>
      <w:r w:rsidRPr="00132835">
        <w:rPr>
          <w:sz w:val="28"/>
          <w:szCs w:val="28"/>
        </w:rPr>
        <w:t>)</w:t>
      </w:r>
    </w:p>
    <w:p w:rsidR="00593BBE" w:rsidRDefault="00593BBE" w:rsidP="00410A7A">
      <w:pPr>
        <w:ind w:firstLine="851"/>
        <w:jc w:val="both"/>
        <w:rPr>
          <w:b/>
          <w:sz w:val="28"/>
          <w:szCs w:val="28"/>
        </w:rPr>
      </w:pPr>
    </w:p>
    <w:p w:rsidR="00242B58" w:rsidRPr="00132835" w:rsidRDefault="00A71448" w:rsidP="00410A7A">
      <w:pPr>
        <w:ind w:firstLine="851"/>
        <w:jc w:val="both"/>
        <w:rPr>
          <w:b/>
          <w:spacing w:val="-2"/>
          <w:sz w:val="28"/>
          <w:szCs w:val="28"/>
        </w:rPr>
      </w:pPr>
      <w:r w:rsidRPr="00132835">
        <w:rPr>
          <w:b/>
          <w:sz w:val="28"/>
          <w:szCs w:val="28"/>
        </w:rPr>
        <w:t>Задания</w:t>
      </w:r>
      <w:r w:rsidRPr="00132835">
        <w:rPr>
          <w:b/>
          <w:spacing w:val="-9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закрытого</w:t>
      </w:r>
      <w:r w:rsidRPr="00132835">
        <w:rPr>
          <w:b/>
          <w:spacing w:val="-8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типа</w:t>
      </w:r>
      <w:r w:rsidRPr="00132835">
        <w:rPr>
          <w:b/>
          <w:spacing w:val="-6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на</w:t>
      </w:r>
      <w:r w:rsidRPr="00132835">
        <w:rPr>
          <w:b/>
          <w:spacing w:val="-6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установление</w:t>
      </w:r>
      <w:r w:rsidRPr="00132835">
        <w:rPr>
          <w:b/>
          <w:spacing w:val="-7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 xml:space="preserve">правильной </w:t>
      </w:r>
      <w:r w:rsidR="00242B58" w:rsidRPr="00132835">
        <w:rPr>
          <w:b/>
          <w:spacing w:val="-2"/>
          <w:sz w:val="28"/>
          <w:szCs w:val="28"/>
        </w:rPr>
        <w:t>последовательности</w:t>
      </w:r>
    </w:p>
    <w:p w:rsidR="00242B58" w:rsidRPr="00132835" w:rsidRDefault="00242B58" w:rsidP="00132835">
      <w:pPr>
        <w:jc w:val="both"/>
        <w:rPr>
          <w:bCs/>
          <w:sz w:val="28"/>
          <w:szCs w:val="28"/>
        </w:rPr>
      </w:pPr>
    </w:p>
    <w:p w:rsidR="006603B9" w:rsidRDefault="00242B58" w:rsidP="006603B9">
      <w:pPr>
        <w:jc w:val="both"/>
        <w:rPr>
          <w:i/>
          <w:sz w:val="28"/>
          <w:szCs w:val="28"/>
        </w:rPr>
      </w:pPr>
      <w:r w:rsidRPr="00132835">
        <w:rPr>
          <w:bCs/>
          <w:sz w:val="28"/>
          <w:szCs w:val="28"/>
        </w:rPr>
        <w:t xml:space="preserve">1. </w:t>
      </w:r>
      <w:r w:rsidR="006603B9" w:rsidRPr="002E48C0">
        <w:rPr>
          <w:i/>
          <w:sz w:val="28"/>
          <w:szCs w:val="28"/>
        </w:rPr>
        <w:t>Установите</w:t>
      </w:r>
      <w:r w:rsidR="006603B9" w:rsidRPr="002E48C0">
        <w:rPr>
          <w:i/>
          <w:spacing w:val="-11"/>
          <w:sz w:val="28"/>
          <w:szCs w:val="28"/>
        </w:rPr>
        <w:t xml:space="preserve"> </w:t>
      </w:r>
      <w:r w:rsidR="006603B9" w:rsidRPr="002E48C0">
        <w:rPr>
          <w:i/>
          <w:sz w:val="28"/>
          <w:szCs w:val="28"/>
        </w:rPr>
        <w:t>правильную</w:t>
      </w:r>
      <w:r w:rsidR="006603B9" w:rsidRPr="002E48C0">
        <w:rPr>
          <w:i/>
          <w:spacing w:val="-11"/>
          <w:sz w:val="28"/>
          <w:szCs w:val="28"/>
        </w:rPr>
        <w:t xml:space="preserve"> </w:t>
      </w:r>
      <w:r w:rsidR="006603B9" w:rsidRPr="002E48C0">
        <w:rPr>
          <w:i/>
          <w:spacing w:val="-2"/>
          <w:sz w:val="28"/>
          <w:szCs w:val="28"/>
        </w:rPr>
        <w:t>последовательность.</w:t>
      </w:r>
      <w:r w:rsidR="006603B9">
        <w:rPr>
          <w:i/>
          <w:sz w:val="28"/>
          <w:szCs w:val="28"/>
        </w:rPr>
        <w:t xml:space="preserve"> </w:t>
      </w:r>
    </w:p>
    <w:p w:rsidR="006603B9" w:rsidRPr="002E48C0" w:rsidRDefault="006603B9" w:rsidP="006603B9">
      <w:pPr>
        <w:jc w:val="both"/>
        <w:rPr>
          <w:i/>
          <w:sz w:val="28"/>
          <w:szCs w:val="28"/>
        </w:rPr>
      </w:pPr>
      <w:r w:rsidRPr="002E48C0">
        <w:rPr>
          <w:i/>
          <w:sz w:val="28"/>
          <w:szCs w:val="28"/>
        </w:rPr>
        <w:t>Запишите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правильную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последовательность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букв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слева</w:t>
      </w:r>
      <w:r w:rsidRPr="002E48C0">
        <w:rPr>
          <w:i/>
          <w:spacing w:val="-7"/>
          <w:sz w:val="28"/>
          <w:szCs w:val="28"/>
        </w:rPr>
        <w:t xml:space="preserve"> </w:t>
      </w:r>
      <w:r w:rsidRPr="002E48C0">
        <w:rPr>
          <w:i/>
          <w:spacing w:val="-2"/>
          <w:sz w:val="28"/>
          <w:szCs w:val="28"/>
        </w:rPr>
        <w:t>направо.</w:t>
      </w:r>
    </w:p>
    <w:p w:rsidR="006603B9" w:rsidRPr="006603B9" w:rsidRDefault="00A71448" w:rsidP="00132835">
      <w:pPr>
        <w:jc w:val="both"/>
        <w:rPr>
          <w:sz w:val="28"/>
          <w:szCs w:val="28"/>
        </w:rPr>
      </w:pPr>
      <w:r w:rsidRPr="006603B9">
        <w:rPr>
          <w:bCs/>
          <w:sz w:val="28"/>
          <w:szCs w:val="28"/>
        </w:rPr>
        <w:t>Установите правильную последовательность алгоритма характери</w:t>
      </w:r>
      <w:r w:rsidR="006603B9">
        <w:rPr>
          <w:bCs/>
          <w:sz w:val="28"/>
          <w:szCs w:val="28"/>
        </w:rPr>
        <w:t>стики археологических предметов:</w:t>
      </w:r>
      <w:r w:rsidR="00410A7A" w:rsidRPr="006603B9">
        <w:rPr>
          <w:bCs/>
          <w:sz w:val="28"/>
          <w:szCs w:val="28"/>
        </w:rPr>
        <w:t xml:space="preserve"> </w:t>
      </w:r>
    </w:p>
    <w:p w:rsidR="00A71448" w:rsidRPr="00132835" w:rsidRDefault="00410A7A" w:rsidP="001328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м</w:t>
      </w:r>
      <w:r w:rsidR="00A71448" w:rsidRPr="00132835">
        <w:rPr>
          <w:bCs/>
          <w:sz w:val="28"/>
          <w:szCs w:val="28"/>
        </w:rPr>
        <w:t>орфология</w:t>
      </w:r>
    </w:p>
    <w:p w:rsidR="00A71448" w:rsidRPr="00132835" w:rsidRDefault="00410A7A" w:rsidP="001328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ф</w:t>
      </w:r>
      <w:r w:rsidR="00A71448" w:rsidRPr="00132835">
        <w:rPr>
          <w:bCs/>
          <w:sz w:val="28"/>
          <w:szCs w:val="28"/>
        </w:rPr>
        <w:t>ункция</w:t>
      </w:r>
    </w:p>
    <w:p w:rsidR="00A71448" w:rsidRPr="00132835" w:rsidRDefault="00410A7A" w:rsidP="001328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м</w:t>
      </w:r>
      <w:r w:rsidR="00A71448" w:rsidRPr="00132835">
        <w:rPr>
          <w:bCs/>
          <w:sz w:val="28"/>
          <w:szCs w:val="28"/>
        </w:rPr>
        <w:t>атериал</w:t>
      </w:r>
    </w:p>
    <w:p w:rsidR="00A71448" w:rsidRPr="00132835" w:rsidRDefault="00410A7A" w:rsidP="001328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т</w:t>
      </w:r>
      <w:r w:rsidR="00A71448" w:rsidRPr="00132835">
        <w:rPr>
          <w:bCs/>
          <w:sz w:val="28"/>
          <w:szCs w:val="28"/>
        </w:rPr>
        <w:t>ехнология</w:t>
      </w:r>
    </w:p>
    <w:p w:rsidR="00A71448" w:rsidRPr="00132835" w:rsidRDefault="00A71448" w:rsidP="00132835">
      <w:pPr>
        <w:jc w:val="both"/>
        <w:rPr>
          <w:b/>
          <w:spacing w:val="-2"/>
          <w:sz w:val="28"/>
          <w:szCs w:val="28"/>
        </w:rPr>
      </w:pPr>
      <w:r w:rsidRPr="00132835">
        <w:rPr>
          <w:sz w:val="28"/>
          <w:szCs w:val="28"/>
        </w:rPr>
        <w:t>Правильный ответ: В, Б, А, Г</w:t>
      </w:r>
    </w:p>
    <w:p w:rsidR="00736B88" w:rsidRPr="00132835" w:rsidRDefault="00736B8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(ПК-1.4)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</w:p>
    <w:p w:rsidR="006603B9" w:rsidRDefault="00242B58" w:rsidP="006603B9">
      <w:pPr>
        <w:jc w:val="both"/>
        <w:rPr>
          <w:i/>
          <w:sz w:val="28"/>
          <w:szCs w:val="28"/>
        </w:rPr>
      </w:pPr>
      <w:r w:rsidRPr="00132835">
        <w:rPr>
          <w:bCs/>
          <w:sz w:val="28"/>
          <w:szCs w:val="28"/>
        </w:rPr>
        <w:t xml:space="preserve">2. </w:t>
      </w:r>
      <w:r w:rsidR="006603B9" w:rsidRPr="002E48C0">
        <w:rPr>
          <w:i/>
          <w:sz w:val="28"/>
          <w:szCs w:val="28"/>
        </w:rPr>
        <w:t>Установите</w:t>
      </w:r>
      <w:r w:rsidR="006603B9" w:rsidRPr="002E48C0">
        <w:rPr>
          <w:i/>
          <w:spacing w:val="-11"/>
          <w:sz w:val="28"/>
          <w:szCs w:val="28"/>
        </w:rPr>
        <w:t xml:space="preserve"> </w:t>
      </w:r>
      <w:r w:rsidR="006603B9" w:rsidRPr="002E48C0">
        <w:rPr>
          <w:i/>
          <w:sz w:val="28"/>
          <w:szCs w:val="28"/>
        </w:rPr>
        <w:t>правильную</w:t>
      </w:r>
      <w:r w:rsidR="006603B9" w:rsidRPr="002E48C0">
        <w:rPr>
          <w:i/>
          <w:spacing w:val="-11"/>
          <w:sz w:val="28"/>
          <w:szCs w:val="28"/>
        </w:rPr>
        <w:t xml:space="preserve"> </w:t>
      </w:r>
      <w:r w:rsidR="006603B9" w:rsidRPr="002E48C0">
        <w:rPr>
          <w:i/>
          <w:spacing w:val="-2"/>
          <w:sz w:val="28"/>
          <w:szCs w:val="28"/>
        </w:rPr>
        <w:t>последовательность.</w:t>
      </w:r>
      <w:r w:rsidR="006603B9">
        <w:rPr>
          <w:i/>
          <w:sz w:val="28"/>
          <w:szCs w:val="28"/>
        </w:rPr>
        <w:t xml:space="preserve"> </w:t>
      </w:r>
    </w:p>
    <w:p w:rsidR="006603B9" w:rsidRPr="002E48C0" w:rsidRDefault="006603B9" w:rsidP="006603B9">
      <w:pPr>
        <w:jc w:val="both"/>
        <w:rPr>
          <w:i/>
          <w:sz w:val="28"/>
          <w:szCs w:val="28"/>
        </w:rPr>
      </w:pPr>
      <w:r w:rsidRPr="002E48C0">
        <w:rPr>
          <w:i/>
          <w:sz w:val="28"/>
          <w:szCs w:val="28"/>
        </w:rPr>
        <w:t>Запишите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правильную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последовательность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букв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слева</w:t>
      </w:r>
      <w:r w:rsidRPr="002E48C0">
        <w:rPr>
          <w:i/>
          <w:spacing w:val="-7"/>
          <w:sz w:val="28"/>
          <w:szCs w:val="28"/>
        </w:rPr>
        <w:t xml:space="preserve"> </w:t>
      </w:r>
      <w:r w:rsidRPr="002E48C0">
        <w:rPr>
          <w:i/>
          <w:spacing w:val="-2"/>
          <w:sz w:val="28"/>
          <w:szCs w:val="28"/>
        </w:rPr>
        <w:t>направо.</w:t>
      </w:r>
    </w:p>
    <w:p w:rsidR="006603B9" w:rsidRPr="006603B9" w:rsidRDefault="00A71448" w:rsidP="00132835">
      <w:pPr>
        <w:jc w:val="both"/>
        <w:rPr>
          <w:sz w:val="28"/>
          <w:szCs w:val="28"/>
        </w:rPr>
      </w:pPr>
      <w:r w:rsidRPr="006603B9">
        <w:rPr>
          <w:bCs/>
          <w:sz w:val="28"/>
          <w:szCs w:val="28"/>
        </w:rPr>
        <w:t>Установите правильную последовательность э</w:t>
      </w:r>
      <w:r w:rsidR="006603B9">
        <w:rPr>
          <w:bCs/>
          <w:sz w:val="28"/>
          <w:szCs w:val="28"/>
        </w:rPr>
        <w:t>тапов исследования в археологии:</w:t>
      </w:r>
      <w:r w:rsidR="00410A7A" w:rsidRPr="006603B9">
        <w:rPr>
          <w:bCs/>
          <w:sz w:val="28"/>
          <w:szCs w:val="28"/>
        </w:rPr>
        <w:t xml:space="preserve"> </w:t>
      </w:r>
    </w:p>
    <w:p w:rsidR="00A71448" w:rsidRPr="00132835" w:rsidRDefault="00410A7A" w:rsidP="001328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к</w:t>
      </w:r>
      <w:r w:rsidR="00A71448" w:rsidRPr="00132835">
        <w:rPr>
          <w:bCs/>
          <w:sz w:val="28"/>
          <w:szCs w:val="28"/>
        </w:rPr>
        <w:t>абинетный</w:t>
      </w:r>
    </w:p>
    <w:p w:rsidR="00A71448" w:rsidRPr="00132835" w:rsidRDefault="00410A7A" w:rsidP="001328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п</w:t>
      </w:r>
      <w:r w:rsidR="00A71448" w:rsidRPr="00132835">
        <w:rPr>
          <w:bCs/>
          <w:sz w:val="28"/>
          <w:szCs w:val="28"/>
        </w:rPr>
        <w:t>олевой</w:t>
      </w:r>
    </w:p>
    <w:p w:rsidR="00A71448" w:rsidRPr="00132835" w:rsidRDefault="00410A7A" w:rsidP="001328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к</w:t>
      </w:r>
      <w:r w:rsidR="00A71448" w:rsidRPr="00132835">
        <w:rPr>
          <w:bCs/>
          <w:sz w:val="28"/>
          <w:szCs w:val="28"/>
        </w:rPr>
        <w:t>амерально-лабораторный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Б, В, А</w:t>
      </w:r>
    </w:p>
    <w:p w:rsidR="00736B88" w:rsidRPr="00132835" w:rsidRDefault="00736B8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(ПК-1.4)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</w:p>
    <w:p w:rsidR="006603B9" w:rsidRDefault="00242B58" w:rsidP="00410A7A">
      <w:pPr>
        <w:jc w:val="both"/>
        <w:rPr>
          <w:b/>
          <w:spacing w:val="-2"/>
          <w:sz w:val="28"/>
          <w:szCs w:val="28"/>
        </w:rPr>
      </w:pPr>
      <w:r w:rsidRPr="00132835">
        <w:rPr>
          <w:color w:val="000000"/>
          <w:sz w:val="28"/>
          <w:szCs w:val="28"/>
        </w:rPr>
        <w:t xml:space="preserve">3. </w:t>
      </w:r>
      <w:r w:rsidR="00410A7A" w:rsidRPr="00132835">
        <w:rPr>
          <w:i/>
          <w:sz w:val="28"/>
          <w:szCs w:val="28"/>
        </w:rPr>
        <w:t>Установите</w:t>
      </w:r>
      <w:r w:rsidR="00410A7A" w:rsidRPr="00132835">
        <w:rPr>
          <w:i/>
          <w:spacing w:val="-11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правильную</w:t>
      </w:r>
      <w:r w:rsidR="00410A7A" w:rsidRPr="00132835">
        <w:rPr>
          <w:i/>
          <w:spacing w:val="-11"/>
          <w:sz w:val="28"/>
          <w:szCs w:val="28"/>
        </w:rPr>
        <w:t xml:space="preserve"> </w:t>
      </w:r>
      <w:r w:rsidR="00410A7A" w:rsidRPr="00132835">
        <w:rPr>
          <w:i/>
          <w:spacing w:val="-2"/>
          <w:sz w:val="28"/>
          <w:szCs w:val="28"/>
        </w:rPr>
        <w:t>последовательность.</w:t>
      </w:r>
      <w:r w:rsidR="00410A7A">
        <w:rPr>
          <w:b/>
          <w:spacing w:val="-2"/>
          <w:sz w:val="28"/>
          <w:szCs w:val="28"/>
        </w:rPr>
        <w:t xml:space="preserve"> </w:t>
      </w:r>
    </w:p>
    <w:p w:rsidR="00410A7A" w:rsidRPr="00132835" w:rsidRDefault="00410A7A" w:rsidP="00410A7A">
      <w:pPr>
        <w:jc w:val="both"/>
        <w:rPr>
          <w:b/>
          <w:spacing w:val="-2"/>
          <w:sz w:val="28"/>
          <w:szCs w:val="28"/>
        </w:rPr>
      </w:pPr>
      <w:r w:rsidRPr="00132835">
        <w:rPr>
          <w:i/>
          <w:sz w:val="28"/>
          <w:szCs w:val="28"/>
        </w:rPr>
        <w:t>Запишите</w:t>
      </w:r>
      <w:r w:rsidRPr="00132835">
        <w:rPr>
          <w:i/>
          <w:spacing w:val="-8"/>
          <w:sz w:val="28"/>
          <w:szCs w:val="28"/>
        </w:rPr>
        <w:t xml:space="preserve"> </w:t>
      </w:r>
      <w:r w:rsidRPr="00132835">
        <w:rPr>
          <w:i/>
          <w:sz w:val="28"/>
          <w:szCs w:val="28"/>
        </w:rPr>
        <w:t>правильную</w:t>
      </w:r>
      <w:r w:rsidRPr="00132835">
        <w:rPr>
          <w:i/>
          <w:spacing w:val="-8"/>
          <w:sz w:val="28"/>
          <w:szCs w:val="28"/>
        </w:rPr>
        <w:t xml:space="preserve"> </w:t>
      </w:r>
      <w:r w:rsidRPr="00132835">
        <w:rPr>
          <w:i/>
          <w:sz w:val="28"/>
          <w:szCs w:val="28"/>
        </w:rPr>
        <w:t>последовательность</w:t>
      </w:r>
      <w:r w:rsidRPr="00132835">
        <w:rPr>
          <w:i/>
          <w:spacing w:val="-8"/>
          <w:sz w:val="28"/>
          <w:szCs w:val="28"/>
        </w:rPr>
        <w:t xml:space="preserve"> </w:t>
      </w:r>
      <w:r w:rsidRPr="00132835">
        <w:rPr>
          <w:i/>
          <w:sz w:val="28"/>
          <w:szCs w:val="28"/>
        </w:rPr>
        <w:t>букв</w:t>
      </w:r>
      <w:r w:rsidRPr="00132835">
        <w:rPr>
          <w:i/>
          <w:spacing w:val="-8"/>
          <w:sz w:val="28"/>
          <w:szCs w:val="28"/>
        </w:rPr>
        <w:t xml:space="preserve"> </w:t>
      </w:r>
      <w:r w:rsidRPr="00132835">
        <w:rPr>
          <w:i/>
          <w:sz w:val="28"/>
          <w:szCs w:val="28"/>
        </w:rPr>
        <w:t>слева</w:t>
      </w:r>
      <w:r w:rsidRPr="00132835">
        <w:rPr>
          <w:i/>
          <w:spacing w:val="-7"/>
          <w:sz w:val="28"/>
          <w:szCs w:val="28"/>
        </w:rPr>
        <w:t xml:space="preserve"> </w:t>
      </w:r>
      <w:r w:rsidRPr="00132835">
        <w:rPr>
          <w:i/>
          <w:spacing w:val="-2"/>
          <w:sz w:val="28"/>
          <w:szCs w:val="28"/>
        </w:rPr>
        <w:t>направо.</w:t>
      </w:r>
    </w:p>
    <w:p w:rsidR="00A71448" w:rsidRPr="00132835" w:rsidRDefault="00A71448" w:rsidP="00132835">
      <w:pPr>
        <w:jc w:val="both"/>
        <w:rPr>
          <w:color w:val="000000"/>
          <w:sz w:val="28"/>
          <w:szCs w:val="28"/>
        </w:rPr>
      </w:pPr>
      <w:r w:rsidRPr="00132835">
        <w:rPr>
          <w:color w:val="000000"/>
          <w:sz w:val="28"/>
          <w:szCs w:val="28"/>
        </w:rPr>
        <w:t>Расположите по хронологии археологические культуры: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А) Днепро-донецкая культура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Б) Олдувайская культура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В) Срубная общность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Г) Костенковская культура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sz w:val="28"/>
          <w:szCs w:val="28"/>
        </w:rPr>
        <w:lastRenderedPageBreak/>
        <w:t>Правильный ответ: Б, Г, А, В</w:t>
      </w:r>
    </w:p>
    <w:p w:rsidR="00A50D1E" w:rsidRPr="00132835" w:rsidRDefault="00A50D1E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</w:p>
    <w:p w:rsidR="006603B9" w:rsidRDefault="00242B58" w:rsidP="00132835">
      <w:pPr>
        <w:jc w:val="both"/>
        <w:rPr>
          <w:b/>
          <w:spacing w:val="-2"/>
          <w:sz w:val="28"/>
          <w:szCs w:val="28"/>
        </w:rPr>
      </w:pPr>
      <w:r w:rsidRPr="00132835">
        <w:rPr>
          <w:bCs/>
          <w:sz w:val="28"/>
          <w:szCs w:val="28"/>
        </w:rPr>
        <w:t xml:space="preserve">4. </w:t>
      </w:r>
      <w:r w:rsidR="00410A7A" w:rsidRPr="00132835">
        <w:rPr>
          <w:i/>
          <w:sz w:val="28"/>
          <w:szCs w:val="28"/>
        </w:rPr>
        <w:t>Установите</w:t>
      </w:r>
      <w:r w:rsidR="00410A7A" w:rsidRPr="00132835">
        <w:rPr>
          <w:i/>
          <w:spacing w:val="-11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правильную</w:t>
      </w:r>
      <w:r w:rsidR="00410A7A" w:rsidRPr="00132835">
        <w:rPr>
          <w:i/>
          <w:spacing w:val="-11"/>
          <w:sz w:val="28"/>
          <w:szCs w:val="28"/>
        </w:rPr>
        <w:t xml:space="preserve"> </w:t>
      </w:r>
      <w:r w:rsidR="00410A7A" w:rsidRPr="00132835">
        <w:rPr>
          <w:i/>
          <w:spacing w:val="-2"/>
          <w:sz w:val="28"/>
          <w:szCs w:val="28"/>
        </w:rPr>
        <w:t>последовательность.</w:t>
      </w:r>
      <w:r w:rsidR="00410A7A">
        <w:rPr>
          <w:b/>
          <w:spacing w:val="-2"/>
          <w:sz w:val="28"/>
          <w:szCs w:val="28"/>
        </w:rPr>
        <w:t xml:space="preserve"> </w:t>
      </w:r>
    </w:p>
    <w:p w:rsidR="00410A7A" w:rsidRDefault="00410A7A" w:rsidP="00132835">
      <w:pPr>
        <w:jc w:val="both"/>
        <w:rPr>
          <w:bCs/>
          <w:sz w:val="28"/>
          <w:szCs w:val="28"/>
        </w:rPr>
      </w:pPr>
      <w:r w:rsidRPr="00132835">
        <w:rPr>
          <w:i/>
          <w:sz w:val="28"/>
          <w:szCs w:val="28"/>
        </w:rPr>
        <w:t>Запишите</w:t>
      </w:r>
      <w:r w:rsidRPr="00132835">
        <w:rPr>
          <w:i/>
          <w:spacing w:val="-8"/>
          <w:sz w:val="28"/>
          <w:szCs w:val="28"/>
        </w:rPr>
        <w:t xml:space="preserve"> </w:t>
      </w:r>
      <w:r w:rsidRPr="00132835">
        <w:rPr>
          <w:i/>
          <w:sz w:val="28"/>
          <w:szCs w:val="28"/>
        </w:rPr>
        <w:t>правильную</w:t>
      </w:r>
      <w:r w:rsidRPr="00132835">
        <w:rPr>
          <w:i/>
          <w:spacing w:val="-8"/>
          <w:sz w:val="28"/>
          <w:szCs w:val="28"/>
        </w:rPr>
        <w:t xml:space="preserve"> </w:t>
      </w:r>
      <w:r w:rsidRPr="00132835">
        <w:rPr>
          <w:i/>
          <w:sz w:val="28"/>
          <w:szCs w:val="28"/>
        </w:rPr>
        <w:t>последовательность</w:t>
      </w:r>
      <w:r w:rsidRPr="00132835">
        <w:rPr>
          <w:i/>
          <w:spacing w:val="-8"/>
          <w:sz w:val="28"/>
          <w:szCs w:val="28"/>
        </w:rPr>
        <w:t xml:space="preserve"> </w:t>
      </w:r>
      <w:r w:rsidRPr="00132835">
        <w:rPr>
          <w:i/>
          <w:sz w:val="28"/>
          <w:szCs w:val="28"/>
        </w:rPr>
        <w:t>букв</w:t>
      </w:r>
      <w:r w:rsidRPr="00132835">
        <w:rPr>
          <w:i/>
          <w:spacing w:val="-8"/>
          <w:sz w:val="28"/>
          <w:szCs w:val="28"/>
        </w:rPr>
        <w:t xml:space="preserve"> </w:t>
      </w:r>
      <w:r w:rsidRPr="00132835">
        <w:rPr>
          <w:i/>
          <w:sz w:val="28"/>
          <w:szCs w:val="28"/>
        </w:rPr>
        <w:t>слева</w:t>
      </w:r>
      <w:r w:rsidRPr="00132835">
        <w:rPr>
          <w:i/>
          <w:spacing w:val="-7"/>
          <w:sz w:val="28"/>
          <w:szCs w:val="28"/>
        </w:rPr>
        <w:t xml:space="preserve"> </w:t>
      </w:r>
      <w:r w:rsidRPr="00132835">
        <w:rPr>
          <w:i/>
          <w:spacing w:val="-2"/>
          <w:sz w:val="28"/>
          <w:szCs w:val="28"/>
        </w:rPr>
        <w:t>направо.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Расположите этапы обработки керамического изделия, найденного при археологических раскопках, в правильном порядке:</w:t>
      </w:r>
    </w:p>
    <w:p w:rsidR="00A71448" w:rsidRPr="00132835" w:rsidRDefault="00410A7A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="00A71448" w:rsidRPr="00132835">
        <w:rPr>
          <w:sz w:val="28"/>
          <w:szCs w:val="28"/>
        </w:rPr>
        <w:t>чистка от загрязнений</w:t>
      </w:r>
    </w:p>
    <w:p w:rsidR="00A71448" w:rsidRPr="00132835" w:rsidRDefault="00410A7A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Б) к</w:t>
      </w:r>
      <w:r w:rsidR="00A71448" w:rsidRPr="00132835">
        <w:rPr>
          <w:sz w:val="28"/>
          <w:szCs w:val="28"/>
        </w:rPr>
        <w:t>аталогизация и описание</w:t>
      </w:r>
    </w:p>
    <w:p w:rsidR="00A71448" w:rsidRPr="00132835" w:rsidRDefault="00410A7A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В) ф</w:t>
      </w:r>
      <w:r w:rsidR="00A71448" w:rsidRPr="00132835">
        <w:rPr>
          <w:sz w:val="28"/>
          <w:szCs w:val="28"/>
        </w:rPr>
        <w:t>иксация находки in situ</w:t>
      </w:r>
    </w:p>
    <w:p w:rsidR="00A71448" w:rsidRPr="00132835" w:rsidRDefault="00410A7A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Г) р</w:t>
      </w:r>
      <w:r w:rsidR="00A71448" w:rsidRPr="00132835">
        <w:rPr>
          <w:sz w:val="28"/>
          <w:szCs w:val="28"/>
        </w:rPr>
        <w:t xml:space="preserve">еставрация (при необходимости)  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В, А, Г, Б</w:t>
      </w:r>
    </w:p>
    <w:p w:rsidR="00736B88" w:rsidRPr="00132835" w:rsidRDefault="00736B8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(ПК-1.4)</w:t>
      </w:r>
    </w:p>
    <w:p w:rsidR="006603B9" w:rsidRDefault="00242B58" w:rsidP="00132835">
      <w:pPr>
        <w:jc w:val="both"/>
        <w:rPr>
          <w:b/>
          <w:spacing w:val="-2"/>
          <w:sz w:val="28"/>
          <w:szCs w:val="28"/>
        </w:rPr>
      </w:pPr>
      <w:r w:rsidRPr="00132835">
        <w:rPr>
          <w:bCs/>
          <w:sz w:val="28"/>
          <w:szCs w:val="28"/>
        </w:rPr>
        <w:t xml:space="preserve">5. </w:t>
      </w:r>
      <w:r w:rsidR="00410A7A" w:rsidRPr="00132835">
        <w:rPr>
          <w:i/>
          <w:sz w:val="28"/>
          <w:szCs w:val="28"/>
        </w:rPr>
        <w:t>Установите</w:t>
      </w:r>
      <w:r w:rsidR="00410A7A" w:rsidRPr="00132835">
        <w:rPr>
          <w:i/>
          <w:spacing w:val="-11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правильную</w:t>
      </w:r>
      <w:r w:rsidR="00410A7A" w:rsidRPr="00132835">
        <w:rPr>
          <w:i/>
          <w:spacing w:val="-11"/>
          <w:sz w:val="28"/>
          <w:szCs w:val="28"/>
        </w:rPr>
        <w:t xml:space="preserve"> </w:t>
      </w:r>
      <w:r w:rsidR="00410A7A" w:rsidRPr="00132835">
        <w:rPr>
          <w:i/>
          <w:spacing w:val="-2"/>
          <w:sz w:val="28"/>
          <w:szCs w:val="28"/>
        </w:rPr>
        <w:t>последовательность.</w:t>
      </w:r>
      <w:r w:rsidR="00410A7A">
        <w:rPr>
          <w:b/>
          <w:spacing w:val="-2"/>
          <w:sz w:val="28"/>
          <w:szCs w:val="28"/>
        </w:rPr>
        <w:t xml:space="preserve"> </w:t>
      </w:r>
    </w:p>
    <w:p w:rsidR="00410A7A" w:rsidRDefault="00410A7A" w:rsidP="00132835">
      <w:pPr>
        <w:jc w:val="both"/>
        <w:rPr>
          <w:bCs/>
          <w:sz w:val="28"/>
          <w:szCs w:val="28"/>
        </w:rPr>
      </w:pPr>
      <w:r w:rsidRPr="00132835">
        <w:rPr>
          <w:i/>
          <w:sz w:val="28"/>
          <w:szCs w:val="28"/>
        </w:rPr>
        <w:t>Запишите</w:t>
      </w:r>
      <w:r w:rsidRPr="00132835">
        <w:rPr>
          <w:i/>
          <w:spacing w:val="-8"/>
          <w:sz w:val="28"/>
          <w:szCs w:val="28"/>
        </w:rPr>
        <w:t xml:space="preserve"> </w:t>
      </w:r>
      <w:r w:rsidRPr="00132835">
        <w:rPr>
          <w:i/>
          <w:sz w:val="28"/>
          <w:szCs w:val="28"/>
        </w:rPr>
        <w:t>правильную</w:t>
      </w:r>
      <w:r w:rsidRPr="00132835">
        <w:rPr>
          <w:i/>
          <w:spacing w:val="-8"/>
          <w:sz w:val="28"/>
          <w:szCs w:val="28"/>
        </w:rPr>
        <w:t xml:space="preserve"> </w:t>
      </w:r>
      <w:r w:rsidRPr="00132835">
        <w:rPr>
          <w:i/>
          <w:sz w:val="28"/>
          <w:szCs w:val="28"/>
        </w:rPr>
        <w:t>последовательность</w:t>
      </w:r>
      <w:r w:rsidRPr="00132835">
        <w:rPr>
          <w:i/>
          <w:spacing w:val="-8"/>
          <w:sz w:val="28"/>
          <w:szCs w:val="28"/>
        </w:rPr>
        <w:t xml:space="preserve"> </w:t>
      </w:r>
      <w:r w:rsidRPr="00132835">
        <w:rPr>
          <w:i/>
          <w:sz w:val="28"/>
          <w:szCs w:val="28"/>
        </w:rPr>
        <w:t>букв</w:t>
      </w:r>
      <w:r w:rsidRPr="00132835">
        <w:rPr>
          <w:i/>
          <w:spacing w:val="-8"/>
          <w:sz w:val="28"/>
          <w:szCs w:val="28"/>
        </w:rPr>
        <w:t xml:space="preserve"> </w:t>
      </w:r>
      <w:r w:rsidRPr="00132835">
        <w:rPr>
          <w:i/>
          <w:sz w:val="28"/>
          <w:szCs w:val="28"/>
        </w:rPr>
        <w:t>слева</w:t>
      </w:r>
      <w:r w:rsidRPr="00132835">
        <w:rPr>
          <w:i/>
          <w:spacing w:val="-7"/>
          <w:sz w:val="28"/>
          <w:szCs w:val="28"/>
        </w:rPr>
        <w:t xml:space="preserve"> </w:t>
      </w:r>
      <w:r w:rsidRPr="00132835">
        <w:rPr>
          <w:i/>
          <w:spacing w:val="-2"/>
          <w:sz w:val="28"/>
          <w:szCs w:val="28"/>
        </w:rPr>
        <w:t>направо.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Определите правильный порядок этапов радиоуглеродного анализа органического материала:</w:t>
      </w:r>
    </w:p>
    <w:p w:rsidR="00A71448" w:rsidRPr="00132835" w:rsidRDefault="00410A7A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="00A71448" w:rsidRPr="00132835">
        <w:rPr>
          <w:sz w:val="28"/>
          <w:szCs w:val="28"/>
        </w:rPr>
        <w:t>ыбор образца</w:t>
      </w:r>
    </w:p>
    <w:p w:rsidR="00A71448" w:rsidRPr="00132835" w:rsidRDefault="00410A7A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Б) х</w:t>
      </w:r>
      <w:r w:rsidR="00A71448" w:rsidRPr="00132835">
        <w:rPr>
          <w:sz w:val="28"/>
          <w:szCs w:val="28"/>
        </w:rPr>
        <w:t>имическая очистка образца</w:t>
      </w:r>
    </w:p>
    <w:p w:rsidR="00A71448" w:rsidRPr="00132835" w:rsidRDefault="00410A7A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В) и</w:t>
      </w:r>
      <w:r w:rsidR="00A71448" w:rsidRPr="00132835">
        <w:rPr>
          <w:sz w:val="28"/>
          <w:szCs w:val="28"/>
        </w:rPr>
        <w:t>змерение содержания углерода-14</w:t>
      </w:r>
    </w:p>
    <w:p w:rsidR="00A71448" w:rsidRPr="00132835" w:rsidRDefault="00410A7A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Г) к</w:t>
      </w:r>
      <w:r w:rsidR="00A71448" w:rsidRPr="00132835">
        <w:rPr>
          <w:sz w:val="28"/>
          <w:szCs w:val="28"/>
        </w:rPr>
        <w:t xml:space="preserve">алибровка полученных данных  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А, Б, В, Г</w:t>
      </w:r>
    </w:p>
    <w:p w:rsidR="00736B88" w:rsidRPr="00132835" w:rsidRDefault="00736B8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</w:t>
      </w:r>
      <w:r w:rsidR="004E0030" w:rsidRPr="00132835">
        <w:rPr>
          <w:sz w:val="28"/>
          <w:szCs w:val="28"/>
        </w:rPr>
        <w:t xml:space="preserve">ПК-1.1, </w:t>
      </w:r>
      <w:r w:rsidRPr="00132835">
        <w:rPr>
          <w:sz w:val="28"/>
          <w:szCs w:val="28"/>
        </w:rPr>
        <w:t>ПК-1.4)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</w:p>
    <w:p w:rsidR="006603B9" w:rsidRDefault="00242B58" w:rsidP="006603B9">
      <w:pPr>
        <w:jc w:val="both"/>
        <w:rPr>
          <w:i/>
          <w:sz w:val="28"/>
          <w:szCs w:val="28"/>
        </w:rPr>
      </w:pPr>
      <w:r w:rsidRPr="00132835">
        <w:rPr>
          <w:sz w:val="28"/>
          <w:szCs w:val="28"/>
        </w:rPr>
        <w:t xml:space="preserve">6. </w:t>
      </w:r>
      <w:r w:rsidR="006603B9" w:rsidRPr="002E48C0">
        <w:rPr>
          <w:i/>
          <w:sz w:val="28"/>
          <w:szCs w:val="28"/>
        </w:rPr>
        <w:t>Установите</w:t>
      </w:r>
      <w:r w:rsidR="006603B9" w:rsidRPr="002E48C0">
        <w:rPr>
          <w:i/>
          <w:spacing w:val="-11"/>
          <w:sz w:val="28"/>
          <w:szCs w:val="28"/>
        </w:rPr>
        <w:t xml:space="preserve"> </w:t>
      </w:r>
      <w:r w:rsidR="006603B9" w:rsidRPr="002E48C0">
        <w:rPr>
          <w:i/>
          <w:sz w:val="28"/>
          <w:szCs w:val="28"/>
        </w:rPr>
        <w:t>правильную</w:t>
      </w:r>
      <w:r w:rsidR="006603B9" w:rsidRPr="002E48C0">
        <w:rPr>
          <w:i/>
          <w:spacing w:val="-11"/>
          <w:sz w:val="28"/>
          <w:szCs w:val="28"/>
        </w:rPr>
        <w:t xml:space="preserve"> </w:t>
      </w:r>
      <w:r w:rsidR="006603B9" w:rsidRPr="002E48C0">
        <w:rPr>
          <w:i/>
          <w:spacing w:val="-2"/>
          <w:sz w:val="28"/>
          <w:szCs w:val="28"/>
        </w:rPr>
        <w:t>последовательность.</w:t>
      </w:r>
      <w:r w:rsidR="006603B9">
        <w:rPr>
          <w:i/>
          <w:sz w:val="28"/>
          <w:szCs w:val="28"/>
        </w:rPr>
        <w:t xml:space="preserve"> </w:t>
      </w:r>
    </w:p>
    <w:p w:rsidR="006603B9" w:rsidRPr="002E48C0" w:rsidRDefault="006603B9" w:rsidP="006603B9">
      <w:pPr>
        <w:jc w:val="both"/>
        <w:rPr>
          <w:i/>
          <w:sz w:val="28"/>
          <w:szCs w:val="28"/>
        </w:rPr>
      </w:pPr>
      <w:r w:rsidRPr="002E48C0">
        <w:rPr>
          <w:i/>
          <w:sz w:val="28"/>
          <w:szCs w:val="28"/>
        </w:rPr>
        <w:t>Запишите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правильную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последовательность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букв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слева</w:t>
      </w:r>
      <w:r w:rsidRPr="002E48C0">
        <w:rPr>
          <w:i/>
          <w:spacing w:val="-7"/>
          <w:sz w:val="28"/>
          <w:szCs w:val="28"/>
        </w:rPr>
        <w:t xml:space="preserve"> </w:t>
      </w:r>
      <w:r w:rsidRPr="002E48C0">
        <w:rPr>
          <w:i/>
          <w:spacing w:val="-2"/>
          <w:sz w:val="28"/>
          <w:szCs w:val="28"/>
        </w:rPr>
        <w:t>направо.</w:t>
      </w:r>
    </w:p>
    <w:p w:rsidR="006603B9" w:rsidRPr="006603B9" w:rsidRDefault="00A71448" w:rsidP="00132835">
      <w:pPr>
        <w:jc w:val="both"/>
        <w:rPr>
          <w:sz w:val="28"/>
          <w:szCs w:val="28"/>
        </w:rPr>
      </w:pPr>
      <w:r w:rsidRPr="006603B9">
        <w:rPr>
          <w:sz w:val="28"/>
          <w:szCs w:val="28"/>
        </w:rPr>
        <w:t>Установите правильную последовательность этапов подготовки и пров</w:t>
      </w:r>
      <w:r w:rsidR="00410A7A" w:rsidRPr="006603B9">
        <w:rPr>
          <w:sz w:val="28"/>
          <w:szCs w:val="28"/>
        </w:rPr>
        <w:t>едения археологических раскопок</w:t>
      </w:r>
      <w:r w:rsidR="006603B9" w:rsidRPr="006603B9">
        <w:rPr>
          <w:spacing w:val="-2"/>
          <w:sz w:val="28"/>
          <w:szCs w:val="28"/>
        </w:rPr>
        <w:t>:</w:t>
      </w:r>
    </w:p>
    <w:p w:rsidR="00A71448" w:rsidRPr="00132835" w:rsidRDefault="00410A7A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="00A71448" w:rsidRPr="00132835">
        <w:rPr>
          <w:sz w:val="28"/>
          <w:szCs w:val="28"/>
        </w:rPr>
        <w:t>формление документации и получение разрешений</w:t>
      </w:r>
    </w:p>
    <w:p w:rsidR="00A71448" w:rsidRPr="00132835" w:rsidRDefault="00410A7A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Б) п</w:t>
      </w:r>
      <w:r w:rsidR="00A71448" w:rsidRPr="00132835">
        <w:rPr>
          <w:sz w:val="28"/>
          <w:szCs w:val="28"/>
        </w:rPr>
        <w:t>ланирование и разработка стратегии раскопок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 xml:space="preserve">В) </w:t>
      </w:r>
      <w:r w:rsidR="00410A7A">
        <w:rPr>
          <w:sz w:val="28"/>
          <w:szCs w:val="28"/>
        </w:rPr>
        <w:t>п</w:t>
      </w:r>
      <w:r w:rsidRPr="00132835">
        <w:rPr>
          <w:sz w:val="28"/>
          <w:szCs w:val="28"/>
        </w:rPr>
        <w:t>роведение рекогносцировочных работ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 xml:space="preserve">Г) </w:t>
      </w:r>
      <w:r w:rsidR="00410A7A">
        <w:rPr>
          <w:sz w:val="28"/>
          <w:szCs w:val="28"/>
        </w:rPr>
        <w:t>н</w:t>
      </w:r>
      <w:r w:rsidRPr="00132835">
        <w:rPr>
          <w:sz w:val="28"/>
          <w:szCs w:val="28"/>
        </w:rPr>
        <w:t>епосредственное проведение раскопок</w:t>
      </w:r>
    </w:p>
    <w:p w:rsidR="00A71448" w:rsidRPr="00132835" w:rsidRDefault="00410A7A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Д) д</w:t>
      </w:r>
      <w:r w:rsidR="00A71448" w:rsidRPr="00132835">
        <w:rPr>
          <w:sz w:val="28"/>
          <w:szCs w:val="28"/>
        </w:rPr>
        <w:t>окументирование и фиксация находок</w:t>
      </w:r>
    </w:p>
    <w:p w:rsidR="00A71448" w:rsidRPr="00132835" w:rsidRDefault="00410A7A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Е) а</w:t>
      </w:r>
      <w:r w:rsidR="00A71448" w:rsidRPr="00132835">
        <w:rPr>
          <w:sz w:val="28"/>
          <w:szCs w:val="28"/>
        </w:rPr>
        <w:t>нализ и интерпретация полученных данных</w:t>
      </w:r>
    </w:p>
    <w:p w:rsidR="00A71448" w:rsidRPr="00132835" w:rsidRDefault="00410A7A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Ж) п</w:t>
      </w:r>
      <w:r w:rsidR="00A71448" w:rsidRPr="00132835">
        <w:rPr>
          <w:sz w:val="28"/>
          <w:szCs w:val="28"/>
        </w:rPr>
        <w:t>убликация результатов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ответ: Б, В, А, Г, Д, Е, Ж</w:t>
      </w:r>
    </w:p>
    <w:p w:rsidR="00CF65AA" w:rsidRDefault="00736B8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(ПК-1.4)</w:t>
      </w:r>
    </w:p>
    <w:p w:rsidR="00CF65AA" w:rsidRDefault="00CF65AA" w:rsidP="00132835">
      <w:pPr>
        <w:jc w:val="both"/>
        <w:rPr>
          <w:sz w:val="28"/>
          <w:szCs w:val="28"/>
        </w:rPr>
      </w:pPr>
    </w:p>
    <w:p w:rsidR="00A71448" w:rsidRPr="00132835" w:rsidRDefault="00A71448" w:rsidP="00132835">
      <w:pPr>
        <w:jc w:val="both"/>
        <w:rPr>
          <w:b/>
          <w:spacing w:val="-4"/>
          <w:sz w:val="28"/>
          <w:szCs w:val="28"/>
        </w:rPr>
      </w:pPr>
      <w:r w:rsidRPr="00132835">
        <w:rPr>
          <w:b/>
          <w:sz w:val="28"/>
          <w:szCs w:val="28"/>
        </w:rPr>
        <w:t>Задания</w:t>
      </w:r>
      <w:r w:rsidRPr="00132835">
        <w:rPr>
          <w:b/>
          <w:spacing w:val="-7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открытого</w:t>
      </w:r>
      <w:r w:rsidRPr="00132835">
        <w:rPr>
          <w:b/>
          <w:spacing w:val="-4"/>
          <w:sz w:val="28"/>
          <w:szCs w:val="28"/>
        </w:rPr>
        <w:t xml:space="preserve"> типа</w:t>
      </w:r>
    </w:p>
    <w:p w:rsidR="00A71448" w:rsidRPr="00132835" w:rsidRDefault="00A71448" w:rsidP="00132835">
      <w:pPr>
        <w:jc w:val="both"/>
        <w:rPr>
          <w:b/>
          <w:sz w:val="28"/>
          <w:szCs w:val="28"/>
        </w:rPr>
      </w:pPr>
    </w:p>
    <w:p w:rsidR="00242B58" w:rsidRPr="00132835" w:rsidRDefault="00A71448" w:rsidP="00410A7A">
      <w:pPr>
        <w:ind w:firstLine="851"/>
        <w:jc w:val="both"/>
        <w:rPr>
          <w:b/>
          <w:spacing w:val="-2"/>
          <w:sz w:val="28"/>
          <w:szCs w:val="28"/>
        </w:rPr>
      </w:pPr>
      <w:r w:rsidRPr="00132835">
        <w:rPr>
          <w:b/>
          <w:sz w:val="28"/>
          <w:szCs w:val="28"/>
        </w:rPr>
        <w:t>Задания</w:t>
      </w:r>
      <w:r w:rsidRPr="00132835">
        <w:rPr>
          <w:b/>
          <w:spacing w:val="-7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открытого</w:t>
      </w:r>
      <w:r w:rsidRPr="00132835">
        <w:rPr>
          <w:b/>
          <w:spacing w:val="-3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типа</w:t>
      </w:r>
      <w:r w:rsidRPr="00132835">
        <w:rPr>
          <w:b/>
          <w:spacing w:val="-4"/>
          <w:sz w:val="28"/>
          <w:szCs w:val="28"/>
        </w:rPr>
        <w:t xml:space="preserve"> </w:t>
      </w:r>
      <w:r w:rsidRPr="00132835">
        <w:rPr>
          <w:b/>
          <w:sz w:val="28"/>
          <w:szCs w:val="28"/>
        </w:rPr>
        <w:t>на</w:t>
      </w:r>
      <w:r w:rsidRPr="00132835">
        <w:rPr>
          <w:b/>
          <w:spacing w:val="-3"/>
          <w:sz w:val="28"/>
          <w:szCs w:val="28"/>
        </w:rPr>
        <w:t xml:space="preserve"> </w:t>
      </w:r>
      <w:r w:rsidR="00242B58" w:rsidRPr="00132835">
        <w:rPr>
          <w:b/>
          <w:spacing w:val="-2"/>
          <w:sz w:val="28"/>
          <w:szCs w:val="28"/>
        </w:rPr>
        <w:t>дополнение</w:t>
      </w:r>
    </w:p>
    <w:p w:rsidR="00242B58" w:rsidRPr="00132835" w:rsidRDefault="00242B58" w:rsidP="00132835">
      <w:pPr>
        <w:jc w:val="both"/>
        <w:rPr>
          <w:b/>
          <w:spacing w:val="-2"/>
          <w:sz w:val="28"/>
          <w:szCs w:val="28"/>
        </w:rPr>
      </w:pPr>
    </w:p>
    <w:p w:rsidR="00410A7A" w:rsidRPr="00132835" w:rsidRDefault="00242B58" w:rsidP="00410A7A">
      <w:pPr>
        <w:jc w:val="both"/>
        <w:rPr>
          <w:b/>
          <w:spacing w:val="-2"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 xml:space="preserve">1. </w:t>
      </w:r>
      <w:r w:rsidR="00410A7A" w:rsidRPr="00132835">
        <w:rPr>
          <w:i/>
          <w:sz w:val="28"/>
          <w:szCs w:val="28"/>
        </w:rPr>
        <w:t>Напишите</w:t>
      </w:r>
      <w:r w:rsidR="00410A7A" w:rsidRPr="00132835">
        <w:rPr>
          <w:i/>
          <w:spacing w:val="-5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пропущенное</w:t>
      </w:r>
      <w:r w:rsidR="00410A7A">
        <w:rPr>
          <w:i/>
          <w:spacing w:val="-7"/>
          <w:sz w:val="28"/>
          <w:szCs w:val="28"/>
        </w:rPr>
        <w:t xml:space="preserve"> </w:t>
      </w:r>
      <w:r w:rsidR="00410A7A" w:rsidRPr="00132835">
        <w:rPr>
          <w:i/>
          <w:spacing w:val="-2"/>
          <w:sz w:val="28"/>
          <w:szCs w:val="28"/>
        </w:rPr>
        <w:t>словосочетание.</w:t>
      </w:r>
    </w:p>
    <w:p w:rsidR="00A71448" w:rsidRPr="00132835" w:rsidRDefault="00A71448" w:rsidP="00132835">
      <w:pPr>
        <w:jc w:val="both"/>
        <w:rPr>
          <w:rFonts w:eastAsia="TimesNewRomanPSMT"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 xml:space="preserve">Проведение на поверхности земли или под водой научных исследований, направленных на поиски объектов археологического наследия, или собственно </w:t>
      </w:r>
      <w:r w:rsidRPr="00132835">
        <w:rPr>
          <w:rFonts w:eastAsia="TimesNewRomanPSMT"/>
          <w:sz w:val="28"/>
          <w:szCs w:val="28"/>
        </w:rPr>
        <w:lastRenderedPageBreak/>
        <w:t>на объектах археологического наследия, без осуществления земляных работ либо с осуществлением локальных земляных рабо</w:t>
      </w:r>
      <w:r w:rsidR="00C836D0" w:rsidRPr="00132835">
        <w:rPr>
          <w:rFonts w:eastAsia="TimesNewRomanPSMT"/>
          <w:sz w:val="28"/>
          <w:szCs w:val="28"/>
        </w:rPr>
        <w:t>т общей площадью не более 20 кв. м</w:t>
      </w:r>
      <w:r w:rsidRPr="00132835">
        <w:rPr>
          <w:rFonts w:eastAsia="TimesNewRomanPSMT"/>
          <w:sz w:val="28"/>
          <w:szCs w:val="28"/>
        </w:rPr>
        <w:t xml:space="preserve"> на каждом объекте археологического наследия с исследованием культурного слоя путем заложения шурфов или без таковых, в том числе с полным или</w:t>
      </w:r>
      <w:r w:rsidRPr="00132835">
        <w:rPr>
          <w:sz w:val="28"/>
          <w:szCs w:val="28"/>
        </w:rPr>
        <w:t xml:space="preserve"> </w:t>
      </w:r>
      <w:r w:rsidRPr="00132835">
        <w:rPr>
          <w:rFonts w:eastAsia="TimesNewRomanPSMT"/>
          <w:sz w:val="28"/>
          <w:szCs w:val="28"/>
        </w:rPr>
        <w:t>частичным изъятием археологических предметов в целях выявления объектов археологического наследия, уточнения сведений о них и (или) планирования мероприятий по обеспечению их сохранности – это __________.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 xml:space="preserve">Правильный ответ: </w:t>
      </w:r>
      <w:r w:rsidRPr="00132835">
        <w:rPr>
          <w:bCs/>
          <w:sz w:val="28"/>
          <w:szCs w:val="28"/>
        </w:rPr>
        <w:t>археологические разведки</w:t>
      </w:r>
    </w:p>
    <w:p w:rsidR="00A50D1E" w:rsidRPr="00132835" w:rsidRDefault="00A50D1E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A71448" w:rsidRPr="00132835" w:rsidRDefault="00A71448" w:rsidP="00132835">
      <w:pPr>
        <w:jc w:val="both"/>
        <w:rPr>
          <w:rFonts w:eastAsia="TimesNewRomanPSMT"/>
          <w:sz w:val="28"/>
          <w:szCs w:val="28"/>
        </w:rPr>
      </w:pPr>
    </w:p>
    <w:p w:rsidR="00410A7A" w:rsidRPr="00132835" w:rsidRDefault="00242B58" w:rsidP="00410A7A">
      <w:pPr>
        <w:jc w:val="both"/>
        <w:rPr>
          <w:b/>
          <w:spacing w:val="-2"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 xml:space="preserve">2. </w:t>
      </w:r>
      <w:r w:rsidR="00410A7A" w:rsidRPr="00132835">
        <w:rPr>
          <w:i/>
          <w:sz w:val="28"/>
          <w:szCs w:val="28"/>
        </w:rPr>
        <w:t>Напишите</w:t>
      </w:r>
      <w:r w:rsidR="00410A7A" w:rsidRPr="00132835">
        <w:rPr>
          <w:i/>
          <w:spacing w:val="-5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пропущенное</w:t>
      </w:r>
      <w:r w:rsidR="00410A7A">
        <w:rPr>
          <w:i/>
          <w:spacing w:val="-7"/>
          <w:sz w:val="28"/>
          <w:szCs w:val="28"/>
        </w:rPr>
        <w:t xml:space="preserve"> </w:t>
      </w:r>
      <w:r w:rsidR="00410A7A" w:rsidRPr="00132835">
        <w:rPr>
          <w:i/>
          <w:spacing w:val="-2"/>
          <w:sz w:val="28"/>
          <w:szCs w:val="28"/>
        </w:rPr>
        <w:t>словосочетание.</w:t>
      </w:r>
    </w:p>
    <w:p w:rsidR="00A71448" w:rsidRPr="00132835" w:rsidRDefault="00A71448" w:rsidP="00132835">
      <w:pPr>
        <w:jc w:val="both"/>
        <w:rPr>
          <w:rFonts w:eastAsia="TimesNewRomanPSMT"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 xml:space="preserve">_________________– </w:t>
      </w:r>
      <w:r w:rsidR="00410A7A">
        <w:rPr>
          <w:rFonts w:eastAsia="TimesNewRomanPSMT"/>
          <w:sz w:val="28"/>
          <w:szCs w:val="28"/>
        </w:rPr>
        <w:t xml:space="preserve">это </w:t>
      </w:r>
      <w:r w:rsidRPr="00132835">
        <w:rPr>
          <w:rFonts w:eastAsia="TimesNewRomanPSMT"/>
          <w:sz w:val="28"/>
          <w:szCs w:val="28"/>
        </w:rPr>
        <w:t>проведение на поверхности земли, в земле или под водой научных исследований объектов археологического наследия посредством земляных и связанных с ними работ, в том числе с полным или частичным изъятием археологических предметов из раскопов в целях изучения и сохранения объектов археологического наследия.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 xml:space="preserve">Правильный ответ: </w:t>
      </w:r>
      <w:r w:rsidRPr="00132835">
        <w:rPr>
          <w:bCs/>
          <w:sz w:val="28"/>
          <w:szCs w:val="28"/>
        </w:rPr>
        <w:t>археологические раскопки</w:t>
      </w:r>
    </w:p>
    <w:p w:rsidR="00A50D1E" w:rsidRPr="00132835" w:rsidRDefault="00A50D1E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A71448" w:rsidRPr="00132835" w:rsidRDefault="00A71448" w:rsidP="00132835">
      <w:pPr>
        <w:jc w:val="both"/>
        <w:rPr>
          <w:rFonts w:eastAsia="TimesNewRomanPSMT"/>
          <w:sz w:val="28"/>
          <w:szCs w:val="28"/>
        </w:rPr>
      </w:pPr>
    </w:p>
    <w:p w:rsidR="00410A7A" w:rsidRPr="00132835" w:rsidRDefault="00242B58" w:rsidP="00410A7A">
      <w:pPr>
        <w:jc w:val="both"/>
        <w:rPr>
          <w:b/>
          <w:spacing w:val="-2"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 xml:space="preserve">3. </w:t>
      </w:r>
      <w:r w:rsidR="00410A7A" w:rsidRPr="00132835">
        <w:rPr>
          <w:i/>
          <w:sz w:val="28"/>
          <w:szCs w:val="28"/>
        </w:rPr>
        <w:t>Напишите</w:t>
      </w:r>
      <w:r w:rsidR="00410A7A" w:rsidRPr="00132835">
        <w:rPr>
          <w:i/>
          <w:spacing w:val="-5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пропущенное</w:t>
      </w:r>
      <w:r w:rsidR="00410A7A">
        <w:rPr>
          <w:i/>
          <w:spacing w:val="-7"/>
          <w:sz w:val="28"/>
          <w:szCs w:val="28"/>
        </w:rPr>
        <w:t xml:space="preserve"> </w:t>
      </w:r>
      <w:r w:rsidR="00410A7A" w:rsidRPr="00132835">
        <w:rPr>
          <w:i/>
          <w:spacing w:val="-2"/>
          <w:sz w:val="28"/>
          <w:szCs w:val="28"/>
        </w:rPr>
        <w:t>словосочетание.</w:t>
      </w:r>
    </w:p>
    <w:p w:rsidR="00A71448" w:rsidRPr="00132835" w:rsidRDefault="00A71448" w:rsidP="00132835">
      <w:pPr>
        <w:jc w:val="both"/>
        <w:rPr>
          <w:rFonts w:eastAsia="TimesNewRomanPSMT"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>Локальное вскрытие грунта, прямоугольное или квадратное в плане, площадь которого может варьироваться от 1 до 20 кв. м, посредством которого осуществляются локальные земляные работы в рамках археологических разведок – это ___________.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>Правильный ответ: а</w:t>
      </w:r>
      <w:r w:rsidRPr="00132835">
        <w:rPr>
          <w:bCs/>
          <w:sz w:val="28"/>
          <w:szCs w:val="28"/>
        </w:rPr>
        <w:t>рхеологический шурф</w:t>
      </w:r>
    </w:p>
    <w:p w:rsidR="00A50D1E" w:rsidRPr="00132835" w:rsidRDefault="00A50D1E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A71448" w:rsidRPr="00132835" w:rsidRDefault="00A71448" w:rsidP="00132835">
      <w:pPr>
        <w:jc w:val="both"/>
        <w:rPr>
          <w:rFonts w:eastAsia="TimesNewRomanPSMT"/>
          <w:sz w:val="28"/>
          <w:szCs w:val="28"/>
        </w:rPr>
      </w:pPr>
    </w:p>
    <w:p w:rsidR="00410A7A" w:rsidRPr="00132835" w:rsidRDefault="00242B58" w:rsidP="00410A7A">
      <w:pPr>
        <w:jc w:val="both"/>
        <w:rPr>
          <w:b/>
          <w:spacing w:val="-2"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 xml:space="preserve">4. </w:t>
      </w:r>
      <w:r w:rsidR="00410A7A" w:rsidRPr="00132835">
        <w:rPr>
          <w:i/>
          <w:sz w:val="28"/>
          <w:szCs w:val="28"/>
        </w:rPr>
        <w:t>Напишите</w:t>
      </w:r>
      <w:r w:rsidR="00410A7A" w:rsidRPr="00132835">
        <w:rPr>
          <w:i/>
          <w:spacing w:val="-5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пропущенное</w:t>
      </w:r>
      <w:r w:rsidR="00410A7A">
        <w:rPr>
          <w:i/>
          <w:spacing w:val="-7"/>
          <w:sz w:val="28"/>
          <w:szCs w:val="28"/>
        </w:rPr>
        <w:t xml:space="preserve"> </w:t>
      </w:r>
      <w:r w:rsidR="00410A7A" w:rsidRPr="00132835">
        <w:rPr>
          <w:i/>
          <w:spacing w:val="-2"/>
          <w:sz w:val="28"/>
          <w:szCs w:val="28"/>
        </w:rPr>
        <w:t>словосочетание.</w:t>
      </w:r>
    </w:p>
    <w:p w:rsidR="00A71448" w:rsidRPr="00132835" w:rsidRDefault="00A71448" w:rsidP="00132835">
      <w:pPr>
        <w:jc w:val="both"/>
        <w:rPr>
          <w:rFonts w:eastAsia="TimesNewRomanPSMT"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>Участок выборки / разборки культурного слоя на территории объекта археологического наследия – это _____________.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 xml:space="preserve">Правильный ответ: </w:t>
      </w:r>
      <w:r w:rsidRPr="00132835">
        <w:rPr>
          <w:bCs/>
          <w:sz w:val="28"/>
          <w:szCs w:val="28"/>
        </w:rPr>
        <w:t>археологический раскоп</w:t>
      </w:r>
    </w:p>
    <w:p w:rsidR="00A50D1E" w:rsidRPr="00132835" w:rsidRDefault="00A50D1E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A71448" w:rsidRPr="00132835" w:rsidRDefault="00A71448" w:rsidP="00132835">
      <w:pPr>
        <w:jc w:val="both"/>
        <w:rPr>
          <w:rFonts w:eastAsia="TimesNewRomanPSMT"/>
          <w:sz w:val="28"/>
          <w:szCs w:val="28"/>
        </w:rPr>
      </w:pPr>
    </w:p>
    <w:p w:rsidR="00410A7A" w:rsidRPr="00132835" w:rsidRDefault="00242B58" w:rsidP="00410A7A">
      <w:pPr>
        <w:jc w:val="both"/>
        <w:rPr>
          <w:b/>
          <w:spacing w:val="-2"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 xml:space="preserve">5. </w:t>
      </w:r>
      <w:r w:rsidR="00410A7A" w:rsidRPr="00132835">
        <w:rPr>
          <w:i/>
          <w:sz w:val="28"/>
          <w:szCs w:val="28"/>
        </w:rPr>
        <w:t>Напишите</w:t>
      </w:r>
      <w:r w:rsidR="00410A7A" w:rsidRPr="00132835">
        <w:rPr>
          <w:i/>
          <w:spacing w:val="-5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пропущенное</w:t>
      </w:r>
      <w:r w:rsidR="00410A7A">
        <w:rPr>
          <w:i/>
          <w:spacing w:val="-7"/>
          <w:sz w:val="28"/>
          <w:szCs w:val="28"/>
        </w:rPr>
        <w:t xml:space="preserve"> </w:t>
      </w:r>
      <w:r w:rsidR="00410A7A" w:rsidRPr="00132835">
        <w:rPr>
          <w:i/>
          <w:spacing w:val="-2"/>
          <w:sz w:val="28"/>
          <w:szCs w:val="28"/>
        </w:rPr>
        <w:t>словосочетание.</w:t>
      </w:r>
    </w:p>
    <w:p w:rsidR="00A71448" w:rsidRPr="00132835" w:rsidRDefault="00A71448" w:rsidP="00132835">
      <w:pPr>
        <w:jc w:val="both"/>
        <w:rPr>
          <w:rFonts w:eastAsia="TimesNewRomanPSMT"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 xml:space="preserve">_____________________________– </w:t>
      </w:r>
      <w:r w:rsidR="00410A7A">
        <w:rPr>
          <w:rFonts w:eastAsia="TimesNewRomanPSMT"/>
          <w:sz w:val="28"/>
          <w:szCs w:val="28"/>
        </w:rPr>
        <w:t xml:space="preserve">это </w:t>
      </w:r>
      <w:r w:rsidRPr="00132835">
        <w:rPr>
          <w:rFonts w:eastAsia="TimesNewRomanPSMT"/>
          <w:sz w:val="28"/>
          <w:szCs w:val="28"/>
        </w:rPr>
        <w:t>перечень изъятых в ходе археологических полевых работ индивидуальных и массовых археологических предметов, имеющих значение для определения историко-культурной принадлежности и хронологии объекта археологического наследия, в том числе антропологические, остеологические, палеоботанические и иные предметы.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 xml:space="preserve">Правильный ответ: </w:t>
      </w:r>
      <w:r w:rsidRPr="00132835">
        <w:rPr>
          <w:bCs/>
          <w:sz w:val="28"/>
          <w:szCs w:val="28"/>
        </w:rPr>
        <w:t>полевая опись археологических предметов</w:t>
      </w:r>
    </w:p>
    <w:p w:rsidR="00A50D1E" w:rsidRPr="00132835" w:rsidRDefault="00A50D1E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A71448" w:rsidRPr="00132835" w:rsidRDefault="00A71448" w:rsidP="00132835">
      <w:pPr>
        <w:jc w:val="both"/>
        <w:rPr>
          <w:rFonts w:eastAsia="TimesNewRomanPSMT"/>
          <w:sz w:val="28"/>
          <w:szCs w:val="28"/>
        </w:rPr>
      </w:pPr>
    </w:p>
    <w:p w:rsidR="00410A7A" w:rsidRPr="00132835" w:rsidRDefault="00242B58" w:rsidP="00410A7A">
      <w:pPr>
        <w:jc w:val="both"/>
        <w:rPr>
          <w:b/>
          <w:spacing w:val="-2"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 xml:space="preserve">6. </w:t>
      </w:r>
      <w:r w:rsidR="00410A7A" w:rsidRPr="00132835">
        <w:rPr>
          <w:i/>
          <w:sz w:val="28"/>
          <w:szCs w:val="28"/>
        </w:rPr>
        <w:t>Напишите</w:t>
      </w:r>
      <w:r w:rsidR="00410A7A" w:rsidRPr="00132835">
        <w:rPr>
          <w:i/>
          <w:spacing w:val="-5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пропущенное</w:t>
      </w:r>
      <w:r w:rsidR="00410A7A">
        <w:rPr>
          <w:i/>
          <w:spacing w:val="-7"/>
          <w:sz w:val="28"/>
          <w:szCs w:val="28"/>
        </w:rPr>
        <w:t xml:space="preserve"> </w:t>
      </w:r>
      <w:r w:rsidR="00410A7A" w:rsidRPr="00132835">
        <w:rPr>
          <w:i/>
          <w:spacing w:val="-2"/>
          <w:sz w:val="28"/>
          <w:szCs w:val="28"/>
        </w:rPr>
        <w:t>словосочетание.</w:t>
      </w:r>
    </w:p>
    <w:p w:rsidR="00A71448" w:rsidRPr="00132835" w:rsidRDefault="00A71448" w:rsidP="00132835">
      <w:pPr>
        <w:jc w:val="both"/>
        <w:rPr>
          <w:rFonts w:eastAsia="TimesNewRomanPSMT"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 xml:space="preserve">Документ, выдаваемый федеральным органом охраны объектов культурного </w:t>
      </w:r>
      <w:r w:rsidRPr="00132835">
        <w:rPr>
          <w:rFonts w:eastAsia="TimesNewRomanPSMT"/>
          <w:sz w:val="28"/>
          <w:szCs w:val="28"/>
        </w:rPr>
        <w:lastRenderedPageBreak/>
        <w:t>наследия на основании заключения Российской академии наук и подтверждающий право на проведение одного из видов археологических полевых работ (археологических разведок, археологических раскопок, археологических наблюдений) – это __________________.</w:t>
      </w:r>
    </w:p>
    <w:p w:rsidR="00A71448" w:rsidRPr="00132835" w:rsidRDefault="00A71448" w:rsidP="00132835">
      <w:pPr>
        <w:jc w:val="both"/>
        <w:rPr>
          <w:rFonts w:eastAsia="TimesNewRomanPSMT"/>
          <w:sz w:val="28"/>
          <w:szCs w:val="28"/>
        </w:rPr>
      </w:pPr>
      <w:r w:rsidRPr="00132835">
        <w:rPr>
          <w:rFonts w:eastAsia="TimesNewRomanPSMT"/>
          <w:sz w:val="28"/>
          <w:szCs w:val="28"/>
        </w:rPr>
        <w:t>Правильный ответ: р</w:t>
      </w:r>
      <w:r w:rsidRPr="00132835">
        <w:rPr>
          <w:bCs/>
          <w:sz w:val="28"/>
          <w:szCs w:val="28"/>
        </w:rPr>
        <w:t>азрешение (открытый лист)</w:t>
      </w:r>
    </w:p>
    <w:p w:rsidR="00CF65AA" w:rsidRDefault="00A50D1E" w:rsidP="00132835">
      <w:pPr>
        <w:jc w:val="both"/>
        <w:rPr>
          <w:b/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CF65AA" w:rsidRDefault="00CF65AA" w:rsidP="00132835">
      <w:pPr>
        <w:jc w:val="both"/>
        <w:rPr>
          <w:b/>
          <w:sz w:val="28"/>
          <w:szCs w:val="28"/>
        </w:rPr>
      </w:pPr>
    </w:p>
    <w:p w:rsidR="00242B58" w:rsidRPr="00132835" w:rsidRDefault="00A50D1E" w:rsidP="00410A7A">
      <w:pPr>
        <w:ind w:firstLine="851"/>
        <w:jc w:val="both"/>
        <w:rPr>
          <w:b/>
          <w:sz w:val="28"/>
          <w:szCs w:val="28"/>
        </w:rPr>
      </w:pPr>
      <w:r w:rsidRPr="00132835">
        <w:rPr>
          <w:b/>
          <w:sz w:val="28"/>
          <w:szCs w:val="28"/>
        </w:rPr>
        <w:t>З</w:t>
      </w:r>
      <w:r w:rsidR="00A71448" w:rsidRPr="00132835">
        <w:rPr>
          <w:b/>
          <w:sz w:val="28"/>
          <w:szCs w:val="28"/>
        </w:rPr>
        <w:t>адания</w:t>
      </w:r>
      <w:r w:rsidR="00A71448" w:rsidRPr="00132835">
        <w:rPr>
          <w:b/>
          <w:spacing w:val="-7"/>
          <w:sz w:val="28"/>
          <w:szCs w:val="28"/>
        </w:rPr>
        <w:t xml:space="preserve"> </w:t>
      </w:r>
      <w:r w:rsidR="00A71448" w:rsidRPr="00132835">
        <w:rPr>
          <w:b/>
          <w:sz w:val="28"/>
          <w:szCs w:val="28"/>
        </w:rPr>
        <w:t>открытого</w:t>
      </w:r>
      <w:r w:rsidR="00A71448" w:rsidRPr="00132835">
        <w:rPr>
          <w:b/>
          <w:spacing w:val="-4"/>
          <w:sz w:val="28"/>
          <w:szCs w:val="28"/>
        </w:rPr>
        <w:t xml:space="preserve"> </w:t>
      </w:r>
      <w:r w:rsidR="00A71448" w:rsidRPr="00132835">
        <w:rPr>
          <w:b/>
          <w:sz w:val="28"/>
          <w:szCs w:val="28"/>
        </w:rPr>
        <w:t>типа</w:t>
      </w:r>
      <w:r w:rsidR="00A71448" w:rsidRPr="00132835">
        <w:rPr>
          <w:b/>
          <w:spacing w:val="-4"/>
          <w:sz w:val="28"/>
          <w:szCs w:val="28"/>
        </w:rPr>
        <w:t xml:space="preserve"> </w:t>
      </w:r>
      <w:r w:rsidR="00A71448" w:rsidRPr="00132835">
        <w:rPr>
          <w:b/>
          <w:sz w:val="28"/>
          <w:szCs w:val="28"/>
        </w:rPr>
        <w:t>с</w:t>
      </w:r>
      <w:r w:rsidR="00A71448" w:rsidRPr="00132835">
        <w:rPr>
          <w:b/>
          <w:spacing w:val="-6"/>
          <w:sz w:val="28"/>
          <w:szCs w:val="28"/>
        </w:rPr>
        <w:t xml:space="preserve"> </w:t>
      </w:r>
      <w:r w:rsidR="00A71448" w:rsidRPr="00132835">
        <w:rPr>
          <w:b/>
          <w:sz w:val="28"/>
          <w:szCs w:val="28"/>
        </w:rPr>
        <w:t>кратким</w:t>
      </w:r>
      <w:r w:rsidR="00A71448" w:rsidRPr="00132835">
        <w:rPr>
          <w:b/>
          <w:spacing w:val="-5"/>
          <w:sz w:val="28"/>
          <w:szCs w:val="28"/>
        </w:rPr>
        <w:t xml:space="preserve"> </w:t>
      </w:r>
      <w:r w:rsidR="00A71448" w:rsidRPr="00132835">
        <w:rPr>
          <w:b/>
          <w:sz w:val="28"/>
          <w:szCs w:val="28"/>
        </w:rPr>
        <w:t>свободным</w:t>
      </w:r>
      <w:r w:rsidR="00A71448" w:rsidRPr="00132835">
        <w:rPr>
          <w:b/>
          <w:spacing w:val="-8"/>
          <w:sz w:val="28"/>
          <w:szCs w:val="28"/>
        </w:rPr>
        <w:t xml:space="preserve"> </w:t>
      </w:r>
      <w:r w:rsidR="00242B58" w:rsidRPr="00132835">
        <w:rPr>
          <w:b/>
          <w:sz w:val="28"/>
          <w:szCs w:val="28"/>
        </w:rPr>
        <w:t xml:space="preserve">ответом </w:t>
      </w:r>
    </w:p>
    <w:p w:rsidR="00242B58" w:rsidRPr="00132835" w:rsidRDefault="00242B58" w:rsidP="00132835">
      <w:pPr>
        <w:jc w:val="both"/>
        <w:rPr>
          <w:b/>
          <w:sz w:val="28"/>
          <w:szCs w:val="28"/>
        </w:rPr>
      </w:pPr>
    </w:p>
    <w:p w:rsidR="00410A7A" w:rsidRPr="00132835" w:rsidRDefault="00A71448" w:rsidP="00410A7A">
      <w:pPr>
        <w:jc w:val="both"/>
        <w:rPr>
          <w:b/>
          <w:sz w:val="28"/>
          <w:szCs w:val="28"/>
        </w:rPr>
      </w:pPr>
      <w:r w:rsidRPr="00132835">
        <w:rPr>
          <w:sz w:val="28"/>
          <w:szCs w:val="28"/>
        </w:rPr>
        <w:t xml:space="preserve">1. </w:t>
      </w:r>
      <w:r w:rsidR="00410A7A" w:rsidRPr="00132835">
        <w:rPr>
          <w:i/>
          <w:sz w:val="28"/>
          <w:szCs w:val="28"/>
        </w:rPr>
        <w:t>Дайте</w:t>
      </w:r>
      <w:r w:rsidR="00410A7A" w:rsidRPr="00132835">
        <w:rPr>
          <w:i/>
          <w:spacing w:val="-4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ответ</w:t>
      </w:r>
      <w:r w:rsidR="00410A7A" w:rsidRPr="00132835">
        <w:rPr>
          <w:i/>
          <w:spacing w:val="-3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на</w:t>
      </w:r>
      <w:r w:rsidR="00410A7A" w:rsidRPr="00132835">
        <w:rPr>
          <w:i/>
          <w:spacing w:val="-5"/>
          <w:sz w:val="28"/>
          <w:szCs w:val="28"/>
        </w:rPr>
        <w:t xml:space="preserve"> </w:t>
      </w:r>
      <w:r w:rsidR="00410A7A" w:rsidRPr="00132835">
        <w:rPr>
          <w:i/>
          <w:spacing w:val="-2"/>
          <w:sz w:val="28"/>
          <w:szCs w:val="28"/>
        </w:rPr>
        <w:t>вопрос.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Укажите виды археологических полевых работ, которые предусмотрены действующим законодательством РФ?</w:t>
      </w:r>
    </w:p>
    <w:p w:rsidR="00242B58" w:rsidRPr="00132835" w:rsidRDefault="00242B5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археологические разведки (без осуществления земляных работ либо с осуществлением локальных земляных работ);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археологические раскопки;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археологические наблюдения.</w:t>
      </w:r>
    </w:p>
    <w:p w:rsidR="00A50D1E" w:rsidRPr="00132835" w:rsidRDefault="00A50D1E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(ПК-1.4)</w:t>
      </w:r>
    </w:p>
    <w:p w:rsidR="00A71448" w:rsidRPr="00132835" w:rsidRDefault="00A71448" w:rsidP="00132835">
      <w:pPr>
        <w:jc w:val="both"/>
        <w:rPr>
          <w:b/>
          <w:sz w:val="28"/>
          <w:szCs w:val="28"/>
        </w:rPr>
      </w:pPr>
    </w:p>
    <w:p w:rsidR="00410A7A" w:rsidRDefault="00A71448" w:rsidP="00132835">
      <w:pPr>
        <w:tabs>
          <w:tab w:val="left" w:pos="685"/>
        </w:tabs>
        <w:jc w:val="both"/>
        <w:rPr>
          <w:sz w:val="28"/>
          <w:szCs w:val="28"/>
        </w:rPr>
      </w:pPr>
      <w:r w:rsidRPr="00132835">
        <w:rPr>
          <w:sz w:val="28"/>
          <w:szCs w:val="28"/>
        </w:rPr>
        <w:t xml:space="preserve">2. </w:t>
      </w:r>
      <w:r w:rsidR="00410A7A" w:rsidRPr="00132835">
        <w:rPr>
          <w:i/>
          <w:sz w:val="28"/>
          <w:szCs w:val="28"/>
        </w:rPr>
        <w:t>Дайте</w:t>
      </w:r>
      <w:r w:rsidR="00410A7A" w:rsidRPr="00132835">
        <w:rPr>
          <w:i/>
          <w:spacing w:val="-4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ответ</w:t>
      </w:r>
      <w:r w:rsidR="00410A7A" w:rsidRPr="00132835">
        <w:rPr>
          <w:i/>
          <w:spacing w:val="-3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на</w:t>
      </w:r>
      <w:r w:rsidR="00410A7A" w:rsidRPr="00132835">
        <w:rPr>
          <w:i/>
          <w:spacing w:val="-5"/>
          <w:sz w:val="28"/>
          <w:szCs w:val="28"/>
        </w:rPr>
        <w:t xml:space="preserve"> </w:t>
      </w:r>
      <w:r w:rsidR="00410A7A" w:rsidRPr="00132835">
        <w:rPr>
          <w:i/>
          <w:spacing w:val="-2"/>
          <w:sz w:val="28"/>
          <w:szCs w:val="28"/>
        </w:rPr>
        <w:t>вопрос.</w:t>
      </w:r>
    </w:p>
    <w:p w:rsidR="00A71448" w:rsidRPr="00132835" w:rsidRDefault="00A71448" w:rsidP="00132835">
      <w:pPr>
        <w:tabs>
          <w:tab w:val="left" w:pos="685"/>
        </w:tabs>
        <w:jc w:val="both"/>
        <w:rPr>
          <w:sz w:val="28"/>
          <w:szCs w:val="28"/>
        </w:rPr>
      </w:pPr>
      <w:r w:rsidRPr="00132835">
        <w:rPr>
          <w:spacing w:val="-1"/>
          <w:sz w:val="28"/>
          <w:szCs w:val="28"/>
        </w:rPr>
        <w:t>Укажите</w:t>
      </w:r>
      <w:r w:rsidRPr="00132835">
        <w:rPr>
          <w:spacing w:val="-14"/>
          <w:sz w:val="28"/>
          <w:szCs w:val="28"/>
        </w:rPr>
        <w:t xml:space="preserve"> </w:t>
      </w:r>
      <w:r w:rsidR="00410A7A">
        <w:rPr>
          <w:spacing w:val="-1"/>
          <w:sz w:val="28"/>
          <w:szCs w:val="28"/>
        </w:rPr>
        <w:t>разновидности древних поселений</w:t>
      </w:r>
      <w:r w:rsidRPr="00132835">
        <w:rPr>
          <w:sz w:val="28"/>
          <w:szCs w:val="28"/>
        </w:rPr>
        <w:t>.</w:t>
      </w:r>
    </w:p>
    <w:p w:rsidR="00410A7A" w:rsidRDefault="00410A7A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 должен содержать следующие смысловые э</w:t>
      </w:r>
      <w:r>
        <w:rPr>
          <w:sz w:val="28"/>
          <w:szCs w:val="28"/>
        </w:rPr>
        <w:t>лементы (обязательный минимум):</w:t>
      </w:r>
    </w:p>
    <w:p w:rsidR="00410A7A" w:rsidRDefault="00410A7A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Неукрепленные поселения (стоянки и селища), укрепленные поселения (городища).</w:t>
      </w:r>
    </w:p>
    <w:p w:rsidR="004E0030" w:rsidRPr="00132835" w:rsidRDefault="004E0030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</w:p>
    <w:p w:rsidR="00410A7A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 xml:space="preserve">3. </w:t>
      </w:r>
      <w:r w:rsidR="00410A7A" w:rsidRPr="00132835">
        <w:rPr>
          <w:i/>
          <w:sz w:val="28"/>
          <w:szCs w:val="28"/>
        </w:rPr>
        <w:t>Дайте</w:t>
      </w:r>
      <w:r w:rsidR="00410A7A" w:rsidRPr="00132835">
        <w:rPr>
          <w:i/>
          <w:spacing w:val="-4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ответ</w:t>
      </w:r>
      <w:r w:rsidR="00410A7A" w:rsidRPr="00132835">
        <w:rPr>
          <w:i/>
          <w:spacing w:val="-3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на</w:t>
      </w:r>
      <w:r w:rsidR="00410A7A" w:rsidRPr="00132835">
        <w:rPr>
          <w:i/>
          <w:spacing w:val="-5"/>
          <w:sz w:val="28"/>
          <w:szCs w:val="28"/>
        </w:rPr>
        <w:t xml:space="preserve"> </w:t>
      </w:r>
      <w:r w:rsidR="00410A7A" w:rsidRPr="00132835">
        <w:rPr>
          <w:i/>
          <w:spacing w:val="-2"/>
          <w:sz w:val="28"/>
          <w:szCs w:val="28"/>
        </w:rPr>
        <w:t>вопрос.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Что обозначает термин "in situ" в археологии?</w:t>
      </w:r>
    </w:p>
    <w:p w:rsidR="00410A7A" w:rsidRPr="00132835" w:rsidRDefault="00410A7A" w:rsidP="00410A7A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Фиксация и документирование артефакта непосредственно на месте его обнаружения, прежде чем извлекать его.</w:t>
      </w:r>
    </w:p>
    <w:p w:rsidR="00A50D1E" w:rsidRPr="00132835" w:rsidRDefault="00A50D1E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(ПК-1.4)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</w:p>
    <w:p w:rsidR="00410A7A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 xml:space="preserve">4. </w:t>
      </w:r>
      <w:r w:rsidR="00410A7A" w:rsidRPr="00132835">
        <w:rPr>
          <w:i/>
          <w:sz w:val="28"/>
          <w:szCs w:val="28"/>
        </w:rPr>
        <w:t>Дайте</w:t>
      </w:r>
      <w:r w:rsidR="00410A7A" w:rsidRPr="00132835">
        <w:rPr>
          <w:i/>
          <w:spacing w:val="-4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ответ</w:t>
      </w:r>
      <w:r w:rsidR="00410A7A" w:rsidRPr="00132835">
        <w:rPr>
          <w:i/>
          <w:spacing w:val="-3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на</w:t>
      </w:r>
      <w:r w:rsidR="00410A7A" w:rsidRPr="00132835">
        <w:rPr>
          <w:i/>
          <w:spacing w:val="-5"/>
          <w:sz w:val="28"/>
          <w:szCs w:val="28"/>
        </w:rPr>
        <w:t xml:space="preserve"> </w:t>
      </w:r>
      <w:r w:rsidR="00410A7A" w:rsidRPr="00132835">
        <w:rPr>
          <w:i/>
          <w:spacing w:val="-2"/>
          <w:sz w:val="28"/>
          <w:szCs w:val="28"/>
        </w:rPr>
        <w:t>вопрос.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Какова основная цель археологических исследований?</w:t>
      </w:r>
    </w:p>
    <w:p w:rsidR="00410A7A" w:rsidRPr="00132835" w:rsidRDefault="00410A7A" w:rsidP="00410A7A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Реконструкция прошлого человечества, изучение древних культур и цивилизаций.</w:t>
      </w:r>
    </w:p>
    <w:p w:rsidR="00A50D1E" w:rsidRPr="00132835" w:rsidRDefault="00A50D1E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</w:t>
      </w:r>
      <w:r w:rsidR="004E0030" w:rsidRPr="00132835">
        <w:rPr>
          <w:sz w:val="28"/>
          <w:szCs w:val="28"/>
        </w:rPr>
        <w:t>ндикаторы): ПК-1 (ПК-1.1</w:t>
      </w:r>
      <w:r w:rsidRPr="00132835">
        <w:rPr>
          <w:sz w:val="28"/>
          <w:szCs w:val="28"/>
        </w:rPr>
        <w:t>)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</w:p>
    <w:p w:rsidR="00410A7A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 xml:space="preserve">5. </w:t>
      </w:r>
      <w:r w:rsidR="00410A7A" w:rsidRPr="00132835">
        <w:rPr>
          <w:i/>
          <w:sz w:val="28"/>
          <w:szCs w:val="28"/>
        </w:rPr>
        <w:t>Дайте</w:t>
      </w:r>
      <w:r w:rsidR="00410A7A" w:rsidRPr="00132835">
        <w:rPr>
          <w:i/>
          <w:spacing w:val="-4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ответ</w:t>
      </w:r>
      <w:r w:rsidR="00410A7A" w:rsidRPr="00132835">
        <w:rPr>
          <w:i/>
          <w:spacing w:val="-3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на</w:t>
      </w:r>
      <w:r w:rsidR="00410A7A" w:rsidRPr="00132835">
        <w:rPr>
          <w:i/>
          <w:spacing w:val="-5"/>
          <w:sz w:val="28"/>
          <w:szCs w:val="28"/>
        </w:rPr>
        <w:t xml:space="preserve"> </w:t>
      </w:r>
      <w:r w:rsidR="00410A7A" w:rsidRPr="00132835">
        <w:rPr>
          <w:i/>
          <w:spacing w:val="-2"/>
          <w:sz w:val="28"/>
          <w:szCs w:val="28"/>
        </w:rPr>
        <w:t>вопрос.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lastRenderedPageBreak/>
        <w:t>Что такое культурный слой?</w:t>
      </w:r>
    </w:p>
    <w:p w:rsidR="00410A7A" w:rsidRPr="00132835" w:rsidRDefault="00410A7A" w:rsidP="00410A7A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Слой в земле или под водой, содержащий следы существования человека, время возникновения которых превышает сто лет, и включающий археологические предметы.</w:t>
      </w:r>
    </w:p>
    <w:p w:rsidR="004E0030" w:rsidRPr="00132835" w:rsidRDefault="004E0030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410A7A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 xml:space="preserve">6. </w:t>
      </w:r>
      <w:r w:rsidR="00410A7A" w:rsidRPr="00132835">
        <w:rPr>
          <w:i/>
          <w:sz w:val="28"/>
          <w:szCs w:val="28"/>
        </w:rPr>
        <w:t>Дайте</w:t>
      </w:r>
      <w:r w:rsidR="00410A7A" w:rsidRPr="00132835">
        <w:rPr>
          <w:i/>
          <w:spacing w:val="-4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ответ</w:t>
      </w:r>
      <w:r w:rsidR="00410A7A" w:rsidRPr="00132835">
        <w:rPr>
          <w:i/>
          <w:spacing w:val="-3"/>
          <w:sz w:val="28"/>
          <w:szCs w:val="28"/>
        </w:rPr>
        <w:t xml:space="preserve"> </w:t>
      </w:r>
      <w:r w:rsidR="00410A7A" w:rsidRPr="00132835">
        <w:rPr>
          <w:i/>
          <w:sz w:val="28"/>
          <w:szCs w:val="28"/>
        </w:rPr>
        <w:t>на</w:t>
      </w:r>
      <w:r w:rsidR="00410A7A" w:rsidRPr="00132835">
        <w:rPr>
          <w:i/>
          <w:spacing w:val="-5"/>
          <w:sz w:val="28"/>
          <w:szCs w:val="28"/>
        </w:rPr>
        <w:t xml:space="preserve"> </w:t>
      </w:r>
      <w:r w:rsidR="00410A7A" w:rsidRPr="00132835">
        <w:rPr>
          <w:i/>
          <w:spacing w:val="-2"/>
          <w:sz w:val="28"/>
          <w:szCs w:val="28"/>
        </w:rPr>
        <w:t>вопрос.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Из каких частей состоит научный отчет о выполненных археологических полевых работах?</w:t>
      </w:r>
    </w:p>
    <w:p w:rsidR="00410A7A" w:rsidRPr="00132835" w:rsidRDefault="00410A7A" w:rsidP="00410A7A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Научный отчет состоит из текстовой части, приложений, иллюстративной части (картографические, графические и фотографические материалы).</w:t>
      </w:r>
    </w:p>
    <w:p w:rsidR="00CF65AA" w:rsidRDefault="00A50D1E" w:rsidP="00132835">
      <w:pPr>
        <w:jc w:val="both"/>
        <w:rPr>
          <w:b/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</w:t>
      </w:r>
      <w:r w:rsidR="004E0030" w:rsidRPr="00132835">
        <w:rPr>
          <w:sz w:val="28"/>
          <w:szCs w:val="28"/>
        </w:rPr>
        <w:t>1</w:t>
      </w:r>
      <w:r w:rsidRPr="00132835">
        <w:rPr>
          <w:sz w:val="28"/>
          <w:szCs w:val="28"/>
        </w:rPr>
        <w:t>)</w:t>
      </w:r>
    </w:p>
    <w:p w:rsidR="00410A7A" w:rsidRDefault="00410A7A" w:rsidP="00132835">
      <w:pPr>
        <w:jc w:val="both"/>
        <w:rPr>
          <w:b/>
          <w:sz w:val="28"/>
          <w:szCs w:val="28"/>
        </w:rPr>
      </w:pPr>
    </w:p>
    <w:p w:rsidR="00A71448" w:rsidRPr="00132835" w:rsidRDefault="00A71448" w:rsidP="00410A7A">
      <w:pPr>
        <w:ind w:firstLine="851"/>
        <w:jc w:val="both"/>
        <w:rPr>
          <w:b/>
          <w:sz w:val="28"/>
          <w:szCs w:val="28"/>
        </w:rPr>
      </w:pPr>
      <w:r w:rsidRPr="00132835">
        <w:rPr>
          <w:b/>
          <w:sz w:val="28"/>
          <w:szCs w:val="28"/>
        </w:rPr>
        <w:t>Задания открытого типа с развернутым ответом</w:t>
      </w:r>
    </w:p>
    <w:p w:rsidR="00242B58" w:rsidRPr="00132835" w:rsidRDefault="00242B58" w:rsidP="00132835">
      <w:pPr>
        <w:jc w:val="both"/>
        <w:rPr>
          <w:b/>
          <w:sz w:val="28"/>
          <w:szCs w:val="28"/>
        </w:rPr>
      </w:pPr>
    </w:p>
    <w:p w:rsidR="00410A7A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 xml:space="preserve">1. </w:t>
      </w:r>
      <w:r w:rsidR="00512122"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В чем разница между абсолютным и относительным датированием археологических памятников?</w:t>
      </w:r>
    </w:p>
    <w:p w:rsidR="00242B58" w:rsidRDefault="00242B5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Время выполнения – 20 мин.</w:t>
      </w:r>
    </w:p>
    <w:p w:rsidR="00A71448" w:rsidRPr="00132835" w:rsidRDefault="00512122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29594C">
        <w:rPr>
          <w:sz w:val="28"/>
          <w:szCs w:val="28"/>
        </w:rPr>
        <w:t xml:space="preserve"> </w:t>
      </w:r>
      <w:r w:rsidR="00A71448" w:rsidRPr="00132835">
        <w:rPr>
          <w:sz w:val="28"/>
          <w:szCs w:val="28"/>
        </w:rPr>
        <w:t>Абсолютное и относительное датирование – это два разных метода определения возраста археологических находок и памятников.</w:t>
      </w:r>
    </w:p>
    <w:p w:rsidR="00A71448" w:rsidRPr="0029594C" w:rsidRDefault="00A71448" w:rsidP="00132835">
      <w:pPr>
        <w:jc w:val="both"/>
        <w:rPr>
          <w:bCs/>
          <w:sz w:val="28"/>
          <w:szCs w:val="28"/>
        </w:rPr>
      </w:pPr>
      <w:r w:rsidRPr="0029594C">
        <w:rPr>
          <w:bCs/>
          <w:sz w:val="28"/>
          <w:szCs w:val="28"/>
        </w:rPr>
        <w:t>Абсолютное датирование:</w:t>
      </w:r>
    </w:p>
    <w:p w:rsidR="00A71448" w:rsidRPr="0029594C" w:rsidRDefault="00A71448" w:rsidP="00132835">
      <w:pPr>
        <w:jc w:val="both"/>
        <w:rPr>
          <w:sz w:val="28"/>
          <w:szCs w:val="28"/>
        </w:rPr>
      </w:pPr>
      <w:r w:rsidRPr="0029594C">
        <w:rPr>
          <w:sz w:val="28"/>
          <w:szCs w:val="28"/>
        </w:rPr>
        <w:t>Это метод, который позволяет установить точный возраст объекта с указанием конкретной даты (или диапазона) в годах до нашей эры (до н.э.) или после неё (н.э.). Для этого используются различные научные методы, которые позволяют определить количество времени, прошедшее с момента создания артефакта или события. Примеры методов абсолютного датирования включают:</w:t>
      </w:r>
    </w:p>
    <w:p w:rsidR="00A03140" w:rsidRPr="0029594C" w:rsidRDefault="00A03140" w:rsidP="00132835">
      <w:pPr>
        <w:jc w:val="both"/>
        <w:rPr>
          <w:sz w:val="28"/>
          <w:szCs w:val="28"/>
        </w:rPr>
      </w:pPr>
      <w:r w:rsidRPr="0029594C">
        <w:rPr>
          <w:sz w:val="28"/>
          <w:szCs w:val="28"/>
        </w:rPr>
        <w:t>Радиоуглеродный или радиокарбонный метод – физико-химический метод  датирования  по органическим веществам, содержащим углерод (С-14),  по периоду  полураспада которого устанавливается дата объекта. Радиокарбонные даты являются достоверными для объектов, древность которых не превышает 60 тыс. лет.</w:t>
      </w:r>
    </w:p>
    <w:p w:rsidR="00A03140" w:rsidRPr="0029594C" w:rsidRDefault="00A71448" w:rsidP="00132835">
      <w:pPr>
        <w:jc w:val="both"/>
        <w:rPr>
          <w:sz w:val="28"/>
          <w:szCs w:val="28"/>
        </w:rPr>
      </w:pPr>
      <w:r w:rsidRPr="0029594C">
        <w:rPr>
          <w:bCs/>
          <w:sz w:val="28"/>
          <w:szCs w:val="28"/>
        </w:rPr>
        <w:t>Термолюминесцентная датировка</w:t>
      </w:r>
      <w:r w:rsidRPr="0029594C">
        <w:rPr>
          <w:sz w:val="28"/>
          <w:szCs w:val="28"/>
        </w:rPr>
        <w:t>: используется для керамики и других обожженных материалов. Метод основывается на том, что при нагревании материалы накапливают энергию, которая затем высвобождается в вид</w:t>
      </w:r>
      <w:r w:rsidR="00A03140" w:rsidRPr="0029594C">
        <w:rPr>
          <w:sz w:val="28"/>
          <w:szCs w:val="28"/>
        </w:rPr>
        <w:t>е света под воздействием тепла.</w:t>
      </w:r>
    </w:p>
    <w:p w:rsidR="00A71448" w:rsidRPr="0029594C" w:rsidRDefault="00A71448" w:rsidP="00132835">
      <w:pPr>
        <w:jc w:val="both"/>
        <w:rPr>
          <w:sz w:val="28"/>
          <w:szCs w:val="28"/>
        </w:rPr>
      </w:pPr>
      <w:r w:rsidRPr="0029594C">
        <w:rPr>
          <w:bCs/>
          <w:sz w:val="28"/>
          <w:szCs w:val="28"/>
        </w:rPr>
        <w:t>Дендрохронология</w:t>
      </w:r>
      <w:r w:rsidRPr="0029594C">
        <w:rPr>
          <w:sz w:val="28"/>
          <w:szCs w:val="28"/>
        </w:rPr>
        <w:t>: основана на изучении годичных колец деревьев. Сравнивая кольца различных образцов древесины, можно точно определить возраст дерева и связанных с ним объектов.</w:t>
      </w:r>
    </w:p>
    <w:p w:rsidR="00A71448" w:rsidRPr="0029594C" w:rsidRDefault="00A71448" w:rsidP="00132835">
      <w:pPr>
        <w:jc w:val="both"/>
        <w:rPr>
          <w:bCs/>
          <w:sz w:val="28"/>
          <w:szCs w:val="28"/>
        </w:rPr>
      </w:pPr>
      <w:r w:rsidRPr="0029594C">
        <w:rPr>
          <w:bCs/>
          <w:sz w:val="28"/>
          <w:szCs w:val="28"/>
        </w:rPr>
        <w:t>Относительное датирование:</w:t>
      </w:r>
    </w:p>
    <w:p w:rsidR="00A03140" w:rsidRPr="0029594C" w:rsidRDefault="00A71448" w:rsidP="00132835">
      <w:pPr>
        <w:jc w:val="both"/>
        <w:rPr>
          <w:sz w:val="28"/>
          <w:szCs w:val="28"/>
        </w:rPr>
      </w:pPr>
      <w:r w:rsidRPr="0029594C">
        <w:rPr>
          <w:sz w:val="28"/>
          <w:szCs w:val="28"/>
        </w:rPr>
        <w:t xml:space="preserve">Этот метод не дает точной даты, а лишь устанавливает последовательность </w:t>
      </w:r>
      <w:r w:rsidRPr="0029594C">
        <w:rPr>
          <w:sz w:val="28"/>
          <w:szCs w:val="28"/>
        </w:rPr>
        <w:lastRenderedPageBreak/>
        <w:t>событий или культур относительно друг друга. Он определяет, какой объект старше другого, но не указывает конкретный временной промежуток. Методы относительного датирования включ</w:t>
      </w:r>
      <w:r w:rsidR="00A03140" w:rsidRPr="0029594C">
        <w:rPr>
          <w:sz w:val="28"/>
          <w:szCs w:val="28"/>
        </w:rPr>
        <w:t>ают:</w:t>
      </w:r>
    </w:p>
    <w:p w:rsidR="00A03140" w:rsidRPr="0029594C" w:rsidRDefault="00A71448" w:rsidP="00132835">
      <w:pPr>
        <w:jc w:val="both"/>
        <w:rPr>
          <w:sz w:val="28"/>
          <w:szCs w:val="28"/>
        </w:rPr>
      </w:pPr>
      <w:r w:rsidRPr="0029594C">
        <w:rPr>
          <w:bCs/>
          <w:sz w:val="28"/>
          <w:szCs w:val="28"/>
        </w:rPr>
        <w:t>Стратиграфический метод</w:t>
      </w:r>
      <w:r w:rsidRPr="0029594C">
        <w:rPr>
          <w:sz w:val="28"/>
          <w:szCs w:val="28"/>
        </w:rPr>
        <w:t>: основывается на принципе суперпозиции слоев почвы. Чем глубже находится слой, тем он древнее. Это помогает понять хронологию залег</w:t>
      </w:r>
      <w:r w:rsidR="00A03140" w:rsidRPr="0029594C">
        <w:rPr>
          <w:sz w:val="28"/>
          <w:szCs w:val="28"/>
        </w:rPr>
        <w:t>ания артефактов по слоям земли.</w:t>
      </w:r>
    </w:p>
    <w:p w:rsidR="00A03140" w:rsidRPr="0029594C" w:rsidRDefault="00A71448" w:rsidP="00132835">
      <w:pPr>
        <w:jc w:val="both"/>
        <w:rPr>
          <w:sz w:val="28"/>
          <w:szCs w:val="28"/>
        </w:rPr>
      </w:pPr>
      <w:r w:rsidRPr="0029594C">
        <w:rPr>
          <w:bCs/>
          <w:sz w:val="28"/>
          <w:szCs w:val="28"/>
        </w:rPr>
        <w:t>Типологический метод</w:t>
      </w:r>
      <w:r w:rsidRPr="0029594C">
        <w:rPr>
          <w:sz w:val="28"/>
          <w:szCs w:val="28"/>
        </w:rPr>
        <w:t>: предполагает классификацию артефактов по типам и стилям. Например, если известно, что определенный стиль керамики был популярен в определенный период, то находку можно отнести</w:t>
      </w:r>
      <w:r w:rsidR="00A03140" w:rsidRPr="0029594C">
        <w:rPr>
          <w:sz w:val="28"/>
          <w:szCs w:val="28"/>
        </w:rPr>
        <w:t xml:space="preserve"> к этому временному промежутку.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29594C">
        <w:rPr>
          <w:bCs/>
          <w:sz w:val="28"/>
          <w:szCs w:val="28"/>
        </w:rPr>
        <w:t>Кросс-датирование</w:t>
      </w:r>
      <w:r w:rsidRPr="0029594C">
        <w:rPr>
          <w:sz w:val="28"/>
          <w:szCs w:val="28"/>
        </w:rPr>
        <w:t>: сравнение артефактов</w:t>
      </w:r>
      <w:r w:rsidRPr="00132835">
        <w:rPr>
          <w:sz w:val="28"/>
          <w:szCs w:val="28"/>
        </w:rPr>
        <w:t xml:space="preserve"> одного памятника с уже известными объектами из других мест. Если известны точные даты аналогичных предметов, найденных в другом месте, можно сделать предположение о возрасте исследуемого предмета.</w:t>
      </w:r>
    </w:p>
    <w:p w:rsidR="00A71448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Таким образом, основное различие заключается в том, что абсолютные методы дают точную дату, тогда как относительные методы помогают только выстроить хронологическую последовательность без указания конкретных временных рамок.</w:t>
      </w:r>
    </w:p>
    <w:p w:rsidR="0029594C" w:rsidRPr="00132835" w:rsidRDefault="00512122" w:rsidP="0029594C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="0029594C" w:rsidRPr="0029594C">
        <w:rPr>
          <w:sz w:val="28"/>
          <w:szCs w:val="28"/>
        </w:rPr>
        <w:t xml:space="preserve"> </w:t>
      </w:r>
      <w:r w:rsidR="00F9221B" w:rsidRPr="001830E3">
        <w:rPr>
          <w:sz w:val="28"/>
          <w:szCs w:val="28"/>
        </w:rPr>
        <w:t>наличие в ответе</w:t>
      </w:r>
      <w:r w:rsidR="00F9221B" w:rsidRPr="001830E3">
        <w:rPr>
          <w:bCs/>
          <w:sz w:val="28"/>
          <w:szCs w:val="28"/>
        </w:rPr>
        <w:t xml:space="preserve"> следующих смысловых элементов:</w:t>
      </w:r>
      <w:r w:rsidR="00F9221B" w:rsidRPr="00EB186F">
        <w:rPr>
          <w:color w:val="FF0000"/>
          <w:sz w:val="28"/>
          <w:szCs w:val="28"/>
        </w:rPr>
        <w:t xml:space="preserve"> </w:t>
      </w:r>
      <w:r w:rsidR="0029594C">
        <w:rPr>
          <w:sz w:val="28"/>
          <w:szCs w:val="28"/>
        </w:rPr>
        <w:t>а</w:t>
      </w:r>
      <w:r w:rsidR="0029594C" w:rsidRPr="00132835">
        <w:rPr>
          <w:sz w:val="28"/>
          <w:szCs w:val="28"/>
        </w:rPr>
        <w:t>бсолютные методы дают точную дату, тогда как относительные методы помогают только выстроить хронологическую последовательность без указания конкретных временных рамок.</w:t>
      </w:r>
      <w:r w:rsidR="0029594C">
        <w:rPr>
          <w:sz w:val="28"/>
          <w:szCs w:val="28"/>
        </w:rPr>
        <w:t xml:space="preserve"> </w:t>
      </w:r>
      <w:r w:rsidR="0029594C" w:rsidRPr="00132835">
        <w:rPr>
          <w:sz w:val="28"/>
          <w:szCs w:val="28"/>
        </w:rPr>
        <w:t>Примеры методов абсолютного датирования включают: р</w:t>
      </w:r>
      <w:r w:rsidR="0029594C" w:rsidRPr="00132835">
        <w:rPr>
          <w:bCs/>
          <w:sz w:val="28"/>
          <w:szCs w:val="28"/>
        </w:rPr>
        <w:t xml:space="preserve">адиоуглеродный </w:t>
      </w:r>
      <w:r w:rsidR="00247470" w:rsidRPr="00132835">
        <w:rPr>
          <w:bCs/>
          <w:sz w:val="28"/>
          <w:szCs w:val="28"/>
        </w:rPr>
        <w:t xml:space="preserve">анализ, </w:t>
      </w:r>
      <w:r w:rsidR="00247470" w:rsidRPr="00132835">
        <w:rPr>
          <w:sz w:val="28"/>
          <w:szCs w:val="28"/>
        </w:rPr>
        <w:t>термолюминесцентная</w:t>
      </w:r>
      <w:r w:rsidR="0029594C" w:rsidRPr="00132835">
        <w:rPr>
          <w:bCs/>
          <w:sz w:val="28"/>
          <w:szCs w:val="28"/>
        </w:rPr>
        <w:t xml:space="preserve"> датировка, дендрохронология.</w:t>
      </w:r>
      <w:r w:rsidR="0029594C">
        <w:rPr>
          <w:bCs/>
          <w:sz w:val="28"/>
          <w:szCs w:val="28"/>
        </w:rPr>
        <w:t xml:space="preserve"> </w:t>
      </w:r>
      <w:r w:rsidR="0029594C" w:rsidRPr="00132835">
        <w:rPr>
          <w:sz w:val="28"/>
          <w:szCs w:val="28"/>
        </w:rPr>
        <w:t>Методы относительного датирования включают: с</w:t>
      </w:r>
      <w:r w:rsidR="0029594C" w:rsidRPr="00132835">
        <w:rPr>
          <w:bCs/>
          <w:sz w:val="28"/>
          <w:szCs w:val="28"/>
        </w:rPr>
        <w:t>тратиграфический метод</w:t>
      </w:r>
      <w:r w:rsidR="0029594C" w:rsidRPr="00132835">
        <w:rPr>
          <w:sz w:val="28"/>
          <w:szCs w:val="28"/>
        </w:rPr>
        <w:t>, т</w:t>
      </w:r>
      <w:r w:rsidR="0029594C" w:rsidRPr="00132835">
        <w:rPr>
          <w:bCs/>
          <w:sz w:val="28"/>
          <w:szCs w:val="28"/>
        </w:rPr>
        <w:t>ипологический метод, кросс-датирование.</w:t>
      </w:r>
    </w:p>
    <w:p w:rsidR="00813076" w:rsidRPr="00132835" w:rsidRDefault="00813076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</w:t>
      </w:r>
      <w:r w:rsidR="00F9335A" w:rsidRPr="00132835">
        <w:rPr>
          <w:sz w:val="28"/>
          <w:szCs w:val="28"/>
        </w:rPr>
        <w:t>, ПК-1.4</w:t>
      </w:r>
      <w:r w:rsidRPr="00132835">
        <w:rPr>
          <w:sz w:val="28"/>
          <w:szCs w:val="28"/>
        </w:rPr>
        <w:t>)</w:t>
      </w:r>
    </w:p>
    <w:p w:rsidR="00A71448" w:rsidRPr="00132835" w:rsidRDefault="00A71448" w:rsidP="00132835">
      <w:pPr>
        <w:jc w:val="both"/>
        <w:rPr>
          <w:bCs/>
          <w:color w:val="7030A0"/>
          <w:sz w:val="28"/>
          <w:szCs w:val="28"/>
        </w:rPr>
      </w:pPr>
    </w:p>
    <w:p w:rsidR="00410A7A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 xml:space="preserve">2. </w:t>
      </w:r>
      <w:r w:rsidR="00512122"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Опишите, как археологи используют современные технологии для поиска и анализа археологических объектов, и объясните, какую пользу приносят эти технологии.</w:t>
      </w:r>
    </w:p>
    <w:p w:rsidR="001F4B06" w:rsidRDefault="001F4B06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 xml:space="preserve">Время выполнения – 20 мин. </w:t>
      </w:r>
    </w:p>
    <w:p w:rsidR="00A71448" w:rsidRPr="00132835" w:rsidRDefault="00512122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29594C">
        <w:rPr>
          <w:sz w:val="28"/>
          <w:szCs w:val="28"/>
        </w:rPr>
        <w:t xml:space="preserve"> </w:t>
      </w:r>
      <w:r w:rsidR="00A71448" w:rsidRPr="00132835">
        <w:rPr>
          <w:sz w:val="28"/>
          <w:szCs w:val="28"/>
        </w:rPr>
        <w:t>Современные технологии играют значительную роль в археологических исследованиях, предоставляя возможности для повышения точности и эффективности поисков и анализа объектов. Вот несколько примеров:</w:t>
      </w:r>
    </w:p>
    <w:p w:rsidR="00A71448" w:rsidRPr="0029594C" w:rsidRDefault="00A71448" w:rsidP="00AF0CDC">
      <w:pPr>
        <w:widowControl/>
        <w:autoSpaceDE/>
        <w:jc w:val="both"/>
        <w:rPr>
          <w:sz w:val="28"/>
          <w:szCs w:val="28"/>
        </w:rPr>
      </w:pPr>
      <w:r w:rsidRPr="0029594C">
        <w:rPr>
          <w:bCs/>
          <w:sz w:val="28"/>
          <w:szCs w:val="28"/>
        </w:rPr>
        <w:t>Аэрофотосъемка:</w:t>
      </w:r>
    </w:p>
    <w:p w:rsidR="00A71448" w:rsidRPr="0029594C" w:rsidRDefault="00A71448" w:rsidP="00132835">
      <w:pPr>
        <w:widowControl/>
        <w:autoSpaceDE/>
        <w:jc w:val="both"/>
        <w:rPr>
          <w:sz w:val="28"/>
          <w:szCs w:val="28"/>
        </w:rPr>
      </w:pPr>
      <w:r w:rsidRPr="0029594C">
        <w:rPr>
          <w:sz w:val="28"/>
          <w:szCs w:val="28"/>
        </w:rPr>
        <w:t>Использование дронов или самолетов для фотографирования больших территорий позволяет выявлять аномалии рельефа, которые могут указывать на наличие археологических объектов. Это экономит время и ресурсы, помогая сосредоточиться на перспективных участках.</w:t>
      </w:r>
    </w:p>
    <w:p w:rsidR="00A71448" w:rsidRPr="0029594C" w:rsidRDefault="00A71448" w:rsidP="00AF0CDC">
      <w:pPr>
        <w:widowControl/>
        <w:autoSpaceDE/>
        <w:jc w:val="both"/>
        <w:rPr>
          <w:sz w:val="28"/>
          <w:szCs w:val="28"/>
        </w:rPr>
      </w:pPr>
      <w:r w:rsidRPr="0029594C">
        <w:rPr>
          <w:bCs/>
          <w:sz w:val="28"/>
          <w:szCs w:val="28"/>
        </w:rPr>
        <w:t>Геофизика:</w:t>
      </w:r>
    </w:p>
    <w:p w:rsidR="00A71448" w:rsidRPr="0029594C" w:rsidRDefault="00A71448" w:rsidP="00132835">
      <w:pPr>
        <w:widowControl/>
        <w:autoSpaceDE/>
        <w:jc w:val="both"/>
        <w:rPr>
          <w:sz w:val="28"/>
          <w:szCs w:val="28"/>
        </w:rPr>
      </w:pPr>
      <w:r w:rsidRPr="0029594C">
        <w:rPr>
          <w:sz w:val="28"/>
          <w:szCs w:val="28"/>
        </w:rPr>
        <w:t xml:space="preserve">Геофизические методы, такие как георадарное сканирование и магнитометрическая съемка, позволяют обнаружить подземные конструкции, </w:t>
      </w:r>
      <w:r w:rsidRPr="0029594C">
        <w:rPr>
          <w:sz w:val="28"/>
          <w:szCs w:val="28"/>
        </w:rPr>
        <w:lastRenderedPageBreak/>
        <w:t>такие как фундаменты старых зданий, стены и другие объекты, не нарушая почву. Это минимизирует вмешательство в археологический памятник.</w:t>
      </w:r>
    </w:p>
    <w:p w:rsidR="00A71448" w:rsidRPr="0029594C" w:rsidRDefault="00A71448" w:rsidP="00AF0CDC">
      <w:pPr>
        <w:widowControl/>
        <w:autoSpaceDE/>
        <w:jc w:val="both"/>
        <w:rPr>
          <w:sz w:val="28"/>
          <w:szCs w:val="28"/>
        </w:rPr>
      </w:pPr>
      <w:r w:rsidRPr="0029594C">
        <w:rPr>
          <w:bCs/>
          <w:sz w:val="28"/>
          <w:szCs w:val="28"/>
        </w:rPr>
        <w:t>Лазерное сканирование:</w:t>
      </w:r>
    </w:p>
    <w:p w:rsidR="00A71448" w:rsidRPr="0029594C" w:rsidRDefault="00A71448" w:rsidP="00132835">
      <w:pPr>
        <w:widowControl/>
        <w:autoSpaceDE/>
        <w:jc w:val="both"/>
        <w:rPr>
          <w:sz w:val="28"/>
          <w:szCs w:val="28"/>
        </w:rPr>
      </w:pPr>
      <w:r w:rsidRPr="0029594C">
        <w:rPr>
          <w:sz w:val="28"/>
          <w:szCs w:val="28"/>
        </w:rPr>
        <w:t>Лазерный сканер создает трехмерную модель объекта, которая затем используется для создания цифровых моделей археологических памятников. Это помогает сохранить точную копию памятника для будущих поколений и проводить виртуальное моделирование раскопок.</w:t>
      </w:r>
    </w:p>
    <w:p w:rsidR="00A71448" w:rsidRPr="0029594C" w:rsidRDefault="00A71448" w:rsidP="00AF0CDC">
      <w:pPr>
        <w:widowControl/>
        <w:autoSpaceDE/>
        <w:jc w:val="both"/>
        <w:rPr>
          <w:sz w:val="28"/>
          <w:szCs w:val="28"/>
        </w:rPr>
      </w:pPr>
      <w:r w:rsidRPr="0029594C">
        <w:rPr>
          <w:bCs/>
          <w:sz w:val="28"/>
          <w:szCs w:val="28"/>
        </w:rPr>
        <w:t>Спутниковые снимки:</w:t>
      </w:r>
    </w:p>
    <w:p w:rsidR="00A71448" w:rsidRPr="00132835" w:rsidRDefault="00A71448" w:rsidP="00132835">
      <w:pPr>
        <w:widowControl/>
        <w:autoSpaceDE/>
        <w:jc w:val="both"/>
        <w:rPr>
          <w:sz w:val="28"/>
          <w:szCs w:val="28"/>
        </w:rPr>
      </w:pPr>
      <w:r w:rsidRPr="00132835">
        <w:rPr>
          <w:sz w:val="28"/>
          <w:szCs w:val="28"/>
        </w:rPr>
        <w:t>Современные спутники обеспечивают высокую детализацию изображений земной поверхности, что позволяет увидеть аномалии, вызванные изменениями в почве, такие как террасы, каналы и рвы, которые могут быть следами древних дорог, каналов или орошаемых полей.</w:t>
      </w:r>
    </w:p>
    <w:p w:rsidR="00512122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Эти технологии значительно расширили возможности археологов, позволив им искать памятники быстрее и точнее, исследовать большие площади за короткий срок и сохранять целостность археологических объектов для последующих исследований.</w:t>
      </w:r>
    </w:p>
    <w:p w:rsidR="00A71448" w:rsidRPr="0029594C" w:rsidRDefault="00512122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="0029594C" w:rsidRPr="0029594C">
        <w:rPr>
          <w:sz w:val="28"/>
          <w:szCs w:val="28"/>
        </w:rPr>
        <w:t xml:space="preserve"> </w:t>
      </w:r>
      <w:r w:rsidR="00F9221B" w:rsidRPr="001830E3">
        <w:rPr>
          <w:sz w:val="28"/>
          <w:szCs w:val="28"/>
        </w:rPr>
        <w:t>наличие в ответе</w:t>
      </w:r>
      <w:r w:rsidR="00F9221B" w:rsidRPr="001830E3">
        <w:rPr>
          <w:bCs/>
          <w:sz w:val="28"/>
          <w:szCs w:val="28"/>
        </w:rPr>
        <w:t xml:space="preserve"> следующих смысловых элементов:</w:t>
      </w:r>
      <w:r w:rsidR="00F9221B" w:rsidRPr="00EB186F">
        <w:rPr>
          <w:color w:val="FF0000"/>
          <w:sz w:val="28"/>
          <w:szCs w:val="28"/>
        </w:rPr>
        <w:t xml:space="preserve"> </w:t>
      </w:r>
      <w:r w:rsidR="0029594C" w:rsidRPr="00132835">
        <w:rPr>
          <w:bCs/>
          <w:sz w:val="28"/>
          <w:szCs w:val="28"/>
        </w:rPr>
        <w:t>аэрофотосъемка, геофизика, лазерное сканирование, спутниковые снимки.</w:t>
      </w:r>
      <w:r w:rsidR="00A71448" w:rsidRPr="00132835">
        <w:rPr>
          <w:vanish/>
          <w:sz w:val="28"/>
          <w:szCs w:val="28"/>
        </w:rPr>
        <w:t>Начало формы</w:t>
      </w:r>
    </w:p>
    <w:p w:rsidR="00A71448" w:rsidRPr="00132835" w:rsidRDefault="00A71448" w:rsidP="00132835">
      <w:pPr>
        <w:jc w:val="both"/>
        <w:rPr>
          <w:vanish/>
          <w:sz w:val="28"/>
          <w:szCs w:val="28"/>
        </w:rPr>
      </w:pPr>
      <w:r w:rsidRPr="00132835">
        <w:rPr>
          <w:vanish/>
          <w:sz w:val="28"/>
          <w:szCs w:val="28"/>
        </w:rPr>
        <w:t>Конец формы</w:t>
      </w:r>
    </w:p>
    <w:p w:rsidR="00A71448" w:rsidRPr="00132835" w:rsidRDefault="00A71448" w:rsidP="00132835">
      <w:pPr>
        <w:jc w:val="both"/>
        <w:rPr>
          <w:vanish/>
          <w:sz w:val="28"/>
          <w:szCs w:val="28"/>
        </w:rPr>
      </w:pPr>
      <w:r w:rsidRPr="00132835">
        <w:rPr>
          <w:vanish/>
          <w:sz w:val="28"/>
          <w:szCs w:val="28"/>
        </w:rPr>
        <w:t>Начало формы</w:t>
      </w:r>
    </w:p>
    <w:p w:rsidR="00813076" w:rsidRPr="00132835" w:rsidRDefault="00813076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(ПК-1.1, ПК-1.4)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</w:p>
    <w:p w:rsidR="00410A7A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 xml:space="preserve">3. </w:t>
      </w:r>
      <w:r w:rsidR="00512122"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Укажите цели проведения археологических разведок?</w:t>
      </w:r>
    </w:p>
    <w:p w:rsidR="00512122" w:rsidRDefault="001F4B06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Время выполнения – 10 мин.</w:t>
      </w:r>
    </w:p>
    <w:p w:rsidR="00463F32" w:rsidRDefault="00512122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463F32">
        <w:rPr>
          <w:sz w:val="28"/>
          <w:szCs w:val="28"/>
        </w:rPr>
        <w:t xml:space="preserve"> 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выявления объектов археологического наследия;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определения наличия или отсутствия объектов археологического наследия,</w:t>
      </w:r>
      <w:r w:rsidRPr="00132835">
        <w:rPr>
          <w:sz w:val="28"/>
          <w:szCs w:val="28"/>
        </w:rPr>
        <w:br/>
        <w:t>в том числе в рамках государственной историко-культурной экспертизы земельных</w:t>
      </w:r>
      <w:r w:rsidR="00463F32">
        <w:rPr>
          <w:sz w:val="28"/>
          <w:szCs w:val="28"/>
        </w:rPr>
        <w:t xml:space="preserve"> </w:t>
      </w:r>
      <w:r w:rsidRPr="00132835">
        <w:rPr>
          <w:sz w:val="28"/>
          <w:szCs w:val="28"/>
        </w:rPr>
        <w:t>участков, земель лесного фонда, водных объектов или их частей, подлежащих воздействию земляных, строительных, мелиоративных, хозяйственных работ;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определения границ территорий объектов археологического наследия;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уточнения данных об уже известных объектах археологического наследия, том</w:t>
      </w:r>
      <w:r w:rsidRPr="00132835">
        <w:rPr>
          <w:sz w:val="28"/>
          <w:szCs w:val="28"/>
        </w:rPr>
        <w:br/>
        <w:t>числе в рамках мониторинга и разработки мероприятий по обеспечению сохранности объектов археологического наследия;</w:t>
      </w:r>
    </w:p>
    <w:p w:rsidR="00A71448" w:rsidRDefault="00A71448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планирования мероприятий по обеспечению сохранности объектов археологического наследия.</w:t>
      </w:r>
    </w:p>
    <w:p w:rsidR="00512122" w:rsidRPr="00132835" w:rsidRDefault="00512122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="00463F32" w:rsidRPr="00463F32">
        <w:rPr>
          <w:sz w:val="28"/>
          <w:szCs w:val="28"/>
        </w:rPr>
        <w:t xml:space="preserve"> </w:t>
      </w:r>
      <w:r w:rsidR="00F9221B" w:rsidRPr="001830E3">
        <w:rPr>
          <w:sz w:val="28"/>
          <w:szCs w:val="28"/>
        </w:rPr>
        <w:t>наличие в ответе</w:t>
      </w:r>
      <w:r w:rsidR="00F9221B" w:rsidRPr="001830E3">
        <w:rPr>
          <w:bCs/>
          <w:sz w:val="28"/>
          <w:szCs w:val="28"/>
        </w:rPr>
        <w:t xml:space="preserve"> следующих смысловых элементов:</w:t>
      </w:r>
      <w:r w:rsidR="00F9221B" w:rsidRPr="00EB186F">
        <w:rPr>
          <w:color w:val="FF0000"/>
          <w:sz w:val="28"/>
          <w:szCs w:val="28"/>
        </w:rPr>
        <w:t xml:space="preserve"> </w:t>
      </w:r>
      <w:r w:rsidR="00463F32" w:rsidRPr="00132835">
        <w:rPr>
          <w:sz w:val="28"/>
          <w:szCs w:val="28"/>
        </w:rPr>
        <w:t>выявления объектов археологического наследия;</w:t>
      </w:r>
      <w:r w:rsidR="009516AD">
        <w:rPr>
          <w:sz w:val="28"/>
          <w:szCs w:val="28"/>
        </w:rPr>
        <w:t xml:space="preserve"> </w:t>
      </w:r>
      <w:r w:rsidR="00463F32" w:rsidRPr="00132835">
        <w:rPr>
          <w:sz w:val="28"/>
          <w:szCs w:val="28"/>
        </w:rPr>
        <w:t>определения наличия или отсутствия объе</w:t>
      </w:r>
      <w:r w:rsidR="009516AD">
        <w:rPr>
          <w:sz w:val="28"/>
          <w:szCs w:val="28"/>
        </w:rPr>
        <w:t xml:space="preserve">ктов археологического наследия, </w:t>
      </w:r>
      <w:r w:rsidR="00463F32" w:rsidRPr="00132835">
        <w:rPr>
          <w:sz w:val="28"/>
          <w:szCs w:val="28"/>
        </w:rPr>
        <w:t>в том числе в рамках государственной историко-культурной экспертизы;</w:t>
      </w:r>
      <w:r w:rsidR="009516AD">
        <w:rPr>
          <w:sz w:val="28"/>
          <w:szCs w:val="28"/>
        </w:rPr>
        <w:t xml:space="preserve"> </w:t>
      </w:r>
      <w:r w:rsidR="00463F32" w:rsidRPr="00132835">
        <w:rPr>
          <w:sz w:val="28"/>
          <w:szCs w:val="28"/>
        </w:rPr>
        <w:t>определения границ территорий объектов археологического наследия;</w:t>
      </w:r>
      <w:r w:rsidR="009516AD">
        <w:rPr>
          <w:sz w:val="28"/>
          <w:szCs w:val="28"/>
        </w:rPr>
        <w:t xml:space="preserve"> </w:t>
      </w:r>
      <w:r w:rsidR="00463F32" w:rsidRPr="00132835">
        <w:rPr>
          <w:sz w:val="28"/>
          <w:szCs w:val="28"/>
        </w:rPr>
        <w:t>уточнения данных об уже известных объ</w:t>
      </w:r>
      <w:r w:rsidR="009516AD">
        <w:rPr>
          <w:sz w:val="28"/>
          <w:szCs w:val="28"/>
        </w:rPr>
        <w:t>ектах археологического наследия</w:t>
      </w:r>
      <w:r w:rsidR="00463F32" w:rsidRPr="00132835">
        <w:rPr>
          <w:sz w:val="28"/>
          <w:szCs w:val="28"/>
        </w:rPr>
        <w:t>;</w:t>
      </w:r>
      <w:r w:rsidR="009516AD">
        <w:rPr>
          <w:sz w:val="28"/>
          <w:szCs w:val="28"/>
        </w:rPr>
        <w:t xml:space="preserve"> </w:t>
      </w:r>
      <w:r w:rsidR="00463F32" w:rsidRPr="00132835">
        <w:rPr>
          <w:sz w:val="28"/>
          <w:szCs w:val="28"/>
        </w:rPr>
        <w:t>планирования мероприятий по обеспечению сохранности объектов археологического наследия.</w:t>
      </w:r>
    </w:p>
    <w:p w:rsidR="00801AE4" w:rsidRPr="00132835" w:rsidRDefault="00801AE4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(ПК-1.4)</w:t>
      </w:r>
    </w:p>
    <w:p w:rsidR="002609E7" w:rsidRPr="00132835" w:rsidRDefault="002609E7" w:rsidP="00132835">
      <w:pPr>
        <w:jc w:val="both"/>
        <w:rPr>
          <w:sz w:val="28"/>
          <w:szCs w:val="28"/>
        </w:rPr>
      </w:pPr>
    </w:p>
    <w:p w:rsidR="00410A7A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 xml:space="preserve">4. </w:t>
      </w:r>
      <w:r w:rsidR="00512122"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 xml:space="preserve">Составьте классификацию археологических </w:t>
      </w:r>
      <w:r w:rsidR="009516AD">
        <w:rPr>
          <w:bCs/>
          <w:sz w:val="28"/>
          <w:szCs w:val="28"/>
        </w:rPr>
        <w:t>памятников</w:t>
      </w:r>
      <w:r w:rsidRPr="00132835">
        <w:rPr>
          <w:bCs/>
          <w:sz w:val="28"/>
          <w:szCs w:val="28"/>
        </w:rPr>
        <w:t>.</w:t>
      </w:r>
    </w:p>
    <w:p w:rsidR="001F4B06" w:rsidRDefault="006946B8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20</w:t>
      </w:r>
      <w:r w:rsidR="001F4B06" w:rsidRPr="00132835">
        <w:rPr>
          <w:sz w:val="28"/>
          <w:szCs w:val="28"/>
        </w:rPr>
        <w:t xml:space="preserve"> мин. </w:t>
      </w:r>
    </w:p>
    <w:p w:rsidR="00F77829" w:rsidRPr="00F77829" w:rsidRDefault="00512122" w:rsidP="00F77829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F77829" w:rsidRPr="00F77829">
        <w:rPr>
          <w:sz w:val="28"/>
          <w:szCs w:val="28"/>
          <w:lang w:eastAsia="ru-RU"/>
        </w:rPr>
        <w:t xml:space="preserve"> </w:t>
      </w:r>
      <w:r w:rsidR="00F77829" w:rsidRPr="00F77829">
        <w:rPr>
          <w:sz w:val="28"/>
          <w:szCs w:val="28"/>
        </w:rPr>
        <w:t>Основные виды крупных археологических памятников — это остатки поселений и погребен</w:t>
      </w:r>
      <w:r w:rsidR="00F77829">
        <w:rPr>
          <w:sz w:val="28"/>
          <w:szCs w:val="28"/>
        </w:rPr>
        <w:t xml:space="preserve">ий, мастерских, святилищ и иных </w:t>
      </w:r>
      <w:r w:rsidR="00F77829" w:rsidRPr="00F77829">
        <w:rPr>
          <w:sz w:val="28"/>
          <w:szCs w:val="28"/>
        </w:rPr>
        <w:t>культовых объектов, а также клады и т.д.</w:t>
      </w:r>
    </w:p>
    <w:p w:rsidR="00F77829" w:rsidRPr="00F77829" w:rsidRDefault="00F77829" w:rsidP="00F77829">
      <w:pPr>
        <w:jc w:val="both"/>
        <w:rPr>
          <w:sz w:val="28"/>
          <w:szCs w:val="28"/>
        </w:rPr>
      </w:pPr>
      <w:r w:rsidRPr="00F77829">
        <w:rPr>
          <w:sz w:val="28"/>
          <w:szCs w:val="28"/>
        </w:rPr>
        <w:t>Поселения могут иметь оборонительные сооружения (укрепления), в археологии остатки таких поселений именуются «городищами». Остатки неукрепленных поселений именуются «селищами», если создавались в эпоху, когда человечество уже знало фортификацию, или же «стоянками», если относятся к тем древнейшим эпохам, когда никаких укрепленных поселений еще не было. При исследовании всех поселений основной интерес составляет изучение так называемого культурного слоя, т.е. исторически сложившейся системы напластований органических и неорганических остатков (в том числе вещей, материалов, остатков сооружений и т.д.), образовавшихся в результате жизнедеятельности человека.</w:t>
      </w:r>
    </w:p>
    <w:p w:rsidR="00F77829" w:rsidRDefault="00F77829" w:rsidP="00F77829">
      <w:pPr>
        <w:jc w:val="both"/>
        <w:rPr>
          <w:sz w:val="28"/>
          <w:szCs w:val="28"/>
        </w:rPr>
      </w:pPr>
      <w:r w:rsidRPr="00F77829">
        <w:rPr>
          <w:sz w:val="28"/>
          <w:szCs w:val="28"/>
        </w:rPr>
        <w:t>Погребения могут быть единичными или располагаться группами, составляя могильники. Погребения могли совершаться под курганами или без курганного перекрытия, соответственно в археологии различают курганные и бескурганные («грунтовые») могильники. Наряду с курганами известны и иные надмогильные конструкции.</w:t>
      </w:r>
    </w:p>
    <w:p w:rsidR="00810DDD" w:rsidRPr="00F77829" w:rsidRDefault="00810DDD" w:rsidP="00F77829">
      <w:pPr>
        <w:jc w:val="both"/>
        <w:rPr>
          <w:sz w:val="28"/>
          <w:szCs w:val="28"/>
        </w:rPr>
      </w:pPr>
      <w:r>
        <w:rPr>
          <w:sz w:val="28"/>
          <w:szCs w:val="28"/>
        </w:rPr>
        <w:t>Кенотафы – пустые могилы.</w:t>
      </w:r>
    </w:p>
    <w:p w:rsidR="00F77829" w:rsidRPr="00F77829" w:rsidRDefault="00F77829" w:rsidP="00F77829">
      <w:pPr>
        <w:jc w:val="both"/>
        <w:rPr>
          <w:sz w:val="28"/>
          <w:szCs w:val="28"/>
        </w:rPr>
      </w:pPr>
      <w:r w:rsidRPr="00F77829">
        <w:rPr>
          <w:sz w:val="28"/>
          <w:szCs w:val="28"/>
        </w:rPr>
        <w:t>Ритуально-культовые памятники</w:t>
      </w:r>
      <w:r>
        <w:rPr>
          <w:sz w:val="28"/>
          <w:szCs w:val="28"/>
        </w:rPr>
        <w:t>:</w:t>
      </w:r>
    </w:p>
    <w:p w:rsidR="00F77829" w:rsidRDefault="00F77829" w:rsidP="00F77829">
      <w:pPr>
        <w:jc w:val="both"/>
        <w:rPr>
          <w:sz w:val="28"/>
          <w:szCs w:val="28"/>
        </w:rPr>
      </w:pPr>
      <w:r w:rsidRPr="00F77829">
        <w:rPr>
          <w:sz w:val="28"/>
          <w:szCs w:val="28"/>
        </w:rPr>
        <w:t>В эту категорию входят различного вида почитаемые места</w:t>
      </w:r>
      <w:r>
        <w:rPr>
          <w:sz w:val="28"/>
          <w:szCs w:val="28"/>
        </w:rPr>
        <w:t>, среди которых можно выделить:</w:t>
      </w:r>
    </w:p>
    <w:p w:rsidR="00F77829" w:rsidRPr="00F77829" w:rsidRDefault="00F77829" w:rsidP="00F77829">
      <w:pPr>
        <w:jc w:val="both"/>
        <w:rPr>
          <w:sz w:val="28"/>
          <w:szCs w:val="28"/>
        </w:rPr>
      </w:pPr>
      <w:r w:rsidRPr="00F77829">
        <w:rPr>
          <w:sz w:val="28"/>
          <w:szCs w:val="28"/>
        </w:rPr>
        <w:t>Храмы и храмовые комплексы</w:t>
      </w:r>
      <w:r>
        <w:rPr>
          <w:sz w:val="28"/>
          <w:szCs w:val="28"/>
        </w:rPr>
        <w:t>.</w:t>
      </w:r>
    </w:p>
    <w:p w:rsidR="00F77829" w:rsidRPr="00F77829" w:rsidRDefault="00F77829" w:rsidP="00F77829">
      <w:pPr>
        <w:jc w:val="both"/>
        <w:rPr>
          <w:sz w:val="28"/>
          <w:szCs w:val="28"/>
        </w:rPr>
      </w:pPr>
      <w:r w:rsidRPr="00F77829">
        <w:rPr>
          <w:sz w:val="28"/>
          <w:szCs w:val="28"/>
        </w:rPr>
        <w:t>Святилища — священное место или алтарь, посвящённый божеству. Во многих религиях считается местопребыванием божества; в ряде культур служило местом убежища для преследуемых.</w:t>
      </w:r>
    </w:p>
    <w:p w:rsidR="00F77829" w:rsidRPr="00F77829" w:rsidRDefault="00F77829" w:rsidP="00F77829">
      <w:pPr>
        <w:jc w:val="both"/>
        <w:rPr>
          <w:sz w:val="28"/>
          <w:szCs w:val="28"/>
        </w:rPr>
      </w:pPr>
      <w:r w:rsidRPr="00F77829">
        <w:rPr>
          <w:sz w:val="28"/>
          <w:szCs w:val="28"/>
        </w:rPr>
        <w:t>Почитаемые места</w:t>
      </w:r>
    </w:p>
    <w:p w:rsidR="00F77829" w:rsidRPr="00F77829" w:rsidRDefault="00247470" w:rsidP="00F77829">
      <w:pPr>
        <w:jc w:val="both"/>
        <w:rPr>
          <w:sz w:val="28"/>
          <w:szCs w:val="28"/>
        </w:rPr>
      </w:pPr>
      <w:bookmarkStart w:id="0" w:name="_GoBack"/>
      <w:bookmarkEnd w:id="0"/>
      <w:r w:rsidRPr="00F77829">
        <w:rPr>
          <w:sz w:val="28"/>
          <w:szCs w:val="28"/>
        </w:rPr>
        <w:t>Лабиринты —</w:t>
      </w:r>
      <w:r w:rsidR="00F77829" w:rsidRPr="00F77829">
        <w:rPr>
          <w:sz w:val="28"/>
          <w:szCs w:val="28"/>
        </w:rPr>
        <w:t xml:space="preserve"> какая-либо структура, состоящая из запутанных путей к выходу.</w:t>
      </w:r>
    </w:p>
    <w:p w:rsidR="00F77829" w:rsidRPr="00F77829" w:rsidRDefault="00F77829" w:rsidP="00F77829">
      <w:pPr>
        <w:jc w:val="both"/>
        <w:rPr>
          <w:sz w:val="28"/>
          <w:szCs w:val="28"/>
        </w:rPr>
      </w:pPr>
      <w:r w:rsidRPr="00F77829">
        <w:rPr>
          <w:sz w:val="28"/>
          <w:szCs w:val="28"/>
        </w:rPr>
        <w:t>Мегалиты: мен</w:t>
      </w:r>
      <w:r>
        <w:rPr>
          <w:sz w:val="28"/>
          <w:szCs w:val="28"/>
        </w:rPr>
        <w:t>гиры, кромлехи, дольмены.</w:t>
      </w:r>
    </w:p>
    <w:p w:rsidR="00F77829" w:rsidRPr="00F77829" w:rsidRDefault="00F77829" w:rsidP="00F77829">
      <w:pPr>
        <w:jc w:val="both"/>
        <w:rPr>
          <w:sz w:val="28"/>
          <w:szCs w:val="28"/>
        </w:rPr>
      </w:pPr>
      <w:r w:rsidRPr="00F77829">
        <w:rPr>
          <w:sz w:val="28"/>
          <w:szCs w:val="28"/>
        </w:rPr>
        <w:t>Мегалиты - доисторические сооружения из больших каменных блоков, соединённых без применения цемента или известкового раствора.</w:t>
      </w:r>
    </w:p>
    <w:p w:rsidR="000E45C2" w:rsidRPr="000E45C2" w:rsidRDefault="000E45C2" w:rsidP="000E45C2">
      <w:pPr>
        <w:jc w:val="both"/>
        <w:rPr>
          <w:sz w:val="28"/>
          <w:szCs w:val="28"/>
        </w:rPr>
      </w:pPr>
      <w:r w:rsidRPr="000E45C2">
        <w:rPr>
          <w:iCs/>
          <w:sz w:val="28"/>
          <w:szCs w:val="28"/>
        </w:rPr>
        <w:t xml:space="preserve">Дольмен </w:t>
      </w:r>
      <w:r w:rsidRPr="000E45C2">
        <w:rPr>
          <w:sz w:val="28"/>
          <w:szCs w:val="28"/>
        </w:rPr>
        <w:t>–</w:t>
      </w:r>
      <w:r w:rsidRPr="000E45C2">
        <w:rPr>
          <w:iCs/>
          <w:sz w:val="28"/>
          <w:szCs w:val="28"/>
        </w:rPr>
        <w:t xml:space="preserve"> </w:t>
      </w:r>
      <w:r w:rsidRPr="000E45C2">
        <w:rPr>
          <w:sz w:val="28"/>
          <w:szCs w:val="28"/>
        </w:rPr>
        <w:t xml:space="preserve">погребальное сооружение эпохи бронзы и раннего железа в виде огромных камней, накрытых сверху каменной плитой. </w:t>
      </w:r>
    </w:p>
    <w:p w:rsidR="000E45C2" w:rsidRPr="000E45C2" w:rsidRDefault="000E45C2" w:rsidP="000E45C2">
      <w:pPr>
        <w:jc w:val="both"/>
        <w:rPr>
          <w:sz w:val="28"/>
          <w:szCs w:val="28"/>
        </w:rPr>
      </w:pPr>
      <w:r w:rsidRPr="000E45C2">
        <w:rPr>
          <w:iCs/>
          <w:sz w:val="28"/>
          <w:szCs w:val="28"/>
        </w:rPr>
        <w:t xml:space="preserve">Менгиры </w:t>
      </w:r>
      <w:r w:rsidRPr="000E45C2">
        <w:rPr>
          <w:sz w:val="28"/>
          <w:szCs w:val="28"/>
        </w:rPr>
        <w:t>–</w:t>
      </w:r>
      <w:r w:rsidRPr="000E45C2">
        <w:rPr>
          <w:iCs/>
          <w:sz w:val="28"/>
          <w:szCs w:val="28"/>
        </w:rPr>
        <w:t xml:space="preserve"> </w:t>
      </w:r>
      <w:r w:rsidRPr="000E45C2">
        <w:rPr>
          <w:sz w:val="28"/>
          <w:szCs w:val="28"/>
        </w:rPr>
        <w:t xml:space="preserve">вертикально поставленные продолговатые каменные плиты, образующие ряды, иногда параллельные, длиной в несколько сотен метров или несколько километров («аллеи менгиров»). Связаны с погребальными, культовыми комплексами. </w:t>
      </w:r>
    </w:p>
    <w:p w:rsidR="000E45C2" w:rsidRPr="000E45C2" w:rsidRDefault="000E45C2" w:rsidP="000E45C2">
      <w:pPr>
        <w:jc w:val="both"/>
        <w:rPr>
          <w:sz w:val="28"/>
          <w:szCs w:val="28"/>
        </w:rPr>
      </w:pPr>
      <w:r w:rsidRPr="000E45C2">
        <w:rPr>
          <w:iCs/>
          <w:sz w:val="28"/>
          <w:szCs w:val="28"/>
        </w:rPr>
        <w:t xml:space="preserve">Кромлех </w:t>
      </w:r>
      <w:r w:rsidRPr="000E45C2">
        <w:rPr>
          <w:sz w:val="28"/>
          <w:szCs w:val="28"/>
        </w:rPr>
        <w:t>–</w:t>
      </w:r>
      <w:r w:rsidRPr="000E45C2">
        <w:rPr>
          <w:iCs/>
          <w:sz w:val="28"/>
          <w:szCs w:val="28"/>
        </w:rPr>
        <w:t xml:space="preserve"> </w:t>
      </w:r>
      <w:r w:rsidRPr="000E45C2">
        <w:rPr>
          <w:sz w:val="28"/>
          <w:szCs w:val="28"/>
        </w:rPr>
        <w:t xml:space="preserve">отдельно стоящие крупные камни, в комплексе образующие круг. </w:t>
      </w:r>
    </w:p>
    <w:p w:rsidR="00F77829" w:rsidRDefault="00F77829" w:rsidP="00F77829">
      <w:pPr>
        <w:jc w:val="both"/>
        <w:rPr>
          <w:sz w:val="28"/>
          <w:szCs w:val="28"/>
        </w:rPr>
      </w:pPr>
      <w:r>
        <w:rPr>
          <w:sz w:val="28"/>
          <w:szCs w:val="28"/>
        </w:rPr>
        <w:t>Памятники специфического вида</w:t>
      </w:r>
      <w:r w:rsidR="00810DDD">
        <w:rPr>
          <w:sz w:val="28"/>
          <w:szCs w:val="28"/>
        </w:rPr>
        <w:t>:</w:t>
      </w:r>
    </w:p>
    <w:p w:rsidR="00810DDD" w:rsidRPr="00F77829" w:rsidRDefault="00810DDD" w:rsidP="00F77829">
      <w:pPr>
        <w:jc w:val="both"/>
        <w:rPr>
          <w:sz w:val="28"/>
          <w:szCs w:val="28"/>
        </w:rPr>
      </w:pPr>
      <w:r w:rsidRPr="00132835">
        <w:rPr>
          <w:bCs/>
          <w:sz w:val="28"/>
          <w:szCs w:val="28"/>
        </w:rPr>
        <w:t xml:space="preserve">гробницы, мавзолеи, склепы, памятники производственной деятельности, </w:t>
      </w:r>
      <w:r w:rsidRPr="00132835">
        <w:rPr>
          <w:bCs/>
          <w:sz w:val="28"/>
          <w:szCs w:val="28"/>
        </w:rPr>
        <w:lastRenderedPageBreak/>
        <w:t>изобразительные памятники, каменные изваяния и петроглифы,</w:t>
      </w:r>
      <w:r>
        <w:rPr>
          <w:bCs/>
          <w:sz w:val="28"/>
          <w:szCs w:val="28"/>
        </w:rPr>
        <w:t xml:space="preserve"> клады.</w:t>
      </w:r>
    </w:p>
    <w:p w:rsidR="00F77829" w:rsidRPr="00F77829" w:rsidRDefault="00F77829" w:rsidP="00F77829">
      <w:pPr>
        <w:jc w:val="both"/>
        <w:rPr>
          <w:sz w:val="28"/>
          <w:szCs w:val="28"/>
        </w:rPr>
      </w:pPr>
      <w:r w:rsidRPr="00F77829">
        <w:rPr>
          <w:sz w:val="28"/>
          <w:szCs w:val="28"/>
        </w:rPr>
        <w:t>Клады — зарытые в земле или спрятанные иным способом деньги или ценные предметы, владелец которых неизвестен и не может быть найден, или же потерял на них право.</w:t>
      </w:r>
    </w:p>
    <w:p w:rsidR="00F77829" w:rsidRPr="00F77829" w:rsidRDefault="00F77829" w:rsidP="00F77829">
      <w:pPr>
        <w:jc w:val="both"/>
        <w:rPr>
          <w:sz w:val="28"/>
          <w:szCs w:val="28"/>
        </w:rPr>
      </w:pPr>
      <w:r>
        <w:rPr>
          <w:sz w:val="28"/>
          <w:szCs w:val="28"/>
        </w:rPr>
        <w:t>Памятники подводной археологии: з</w:t>
      </w:r>
      <w:r w:rsidRPr="00F77829">
        <w:rPr>
          <w:sz w:val="28"/>
          <w:szCs w:val="28"/>
        </w:rPr>
        <w:t>атонувшие</w:t>
      </w:r>
      <w:r>
        <w:rPr>
          <w:sz w:val="28"/>
          <w:szCs w:val="28"/>
        </w:rPr>
        <w:t xml:space="preserve"> корабли, з</w:t>
      </w:r>
      <w:r w:rsidRPr="00F77829">
        <w:rPr>
          <w:sz w:val="28"/>
          <w:szCs w:val="28"/>
        </w:rPr>
        <w:t>атопленные города или их части</w:t>
      </w:r>
      <w:r>
        <w:rPr>
          <w:sz w:val="28"/>
          <w:szCs w:val="28"/>
        </w:rPr>
        <w:t>.</w:t>
      </w:r>
    </w:p>
    <w:p w:rsidR="00512122" w:rsidRPr="00132835" w:rsidRDefault="00512122" w:rsidP="0013283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="00810DDD" w:rsidRPr="00810DDD">
        <w:rPr>
          <w:sz w:val="28"/>
          <w:szCs w:val="28"/>
        </w:rPr>
        <w:t xml:space="preserve"> </w:t>
      </w:r>
      <w:r w:rsidR="00F9221B" w:rsidRPr="001830E3">
        <w:rPr>
          <w:sz w:val="28"/>
          <w:szCs w:val="28"/>
        </w:rPr>
        <w:t>наличие в ответе</w:t>
      </w:r>
      <w:r w:rsidR="00F9221B" w:rsidRPr="001830E3">
        <w:rPr>
          <w:bCs/>
          <w:sz w:val="28"/>
          <w:szCs w:val="28"/>
        </w:rPr>
        <w:t xml:space="preserve"> следующих смысловых элементов:</w:t>
      </w:r>
      <w:r w:rsidR="00F9221B" w:rsidRPr="00EB186F">
        <w:rPr>
          <w:color w:val="FF0000"/>
          <w:sz w:val="28"/>
          <w:szCs w:val="28"/>
        </w:rPr>
        <w:t xml:space="preserve"> </w:t>
      </w:r>
      <w:r w:rsidR="00810DDD" w:rsidRPr="00132835">
        <w:rPr>
          <w:bCs/>
          <w:sz w:val="28"/>
          <w:szCs w:val="28"/>
        </w:rPr>
        <w:t xml:space="preserve">древние поселения (стоянки, селища, городища), древние погребальные сооружения (грунтовые могилы, курганы), кенотафы, дольмены, менгиры, кромлехи, гробницы, мавзолеи, склепы, памятники производственной деятельности, изобразительные памятники, каменные изваяния и петроглифы, клады, </w:t>
      </w:r>
      <w:r w:rsidR="00810DDD">
        <w:rPr>
          <w:bCs/>
          <w:sz w:val="28"/>
          <w:szCs w:val="28"/>
        </w:rPr>
        <w:t>памятники подводной археологии.</w:t>
      </w:r>
    </w:p>
    <w:p w:rsidR="00A50D1E" w:rsidRPr="00132835" w:rsidRDefault="00A50D1E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</w:p>
    <w:p w:rsidR="00A71448" w:rsidRPr="00132835" w:rsidRDefault="00A71448" w:rsidP="00132835">
      <w:pPr>
        <w:jc w:val="both"/>
        <w:rPr>
          <w:b/>
          <w:bCs/>
          <w:color w:val="7030A0"/>
          <w:sz w:val="28"/>
          <w:szCs w:val="28"/>
        </w:rPr>
      </w:pPr>
    </w:p>
    <w:p w:rsidR="00410A7A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 xml:space="preserve">5. </w:t>
      </w:r>
      <w:r w:rsidR="00512122"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B643F" w:rsidRPr="00132835" w:rsidRDefault="005B643F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Опишите фактические действия, которые необходимо выполнить в полевых условиях при работе с ингумациями.</w:t>
      </w:r>
    </w:p>
    <w:p w:rsidR="00770C34" w:rsidRDefault="005B643F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Время выполнения – 30</w:t>
      </w:r>
      <w:r w:rsidR="00770C34" w:rsidRPr="00132835">
        <w:rPr>
          <w:sz w:val="28"/>
          <w:szCs w:val="28"/>
        </w:rPr>
        <w:t xml:space="preserve"> мин. </w:t>
      </w:r>
    </w:p>
    <w:p w:rsidR="00F34F2B" w:rsidRPr="00D5597D" w:rsidRDefault="00512122" w:rsidP="00F34F2B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F34F2B" w:rsidRPr="00F34F2B">
        <w:rPr>
          <w:sz w:val="28"/>
          <w:szCs w:val="28"/>
        </w:rPr>
        <w:t xml:space="preserve"> </w:t>
      </w:r>
      <w:r w:rsidR="00F34F2B" w:rsidRPr="00D5597D">
        <w:rPr>
          <w:sz w:val="28"/>
          <w:szCs w:val="28"/>
        </w:rPr>
        <w:t>Расчистка костяка проводится по направлению от черепа к ногам.</w:t>
      </w:r>
      <w:r w:rsidR="00F34F2B">
        <w:rPr>
          <w:sz w:val="28"/>
          <w:szCs w:val="28"/>
        </w:rPr>
        <w:t xml:space="preserve"> </w:t>
      </w:r>
      <w:r w:rsidR="00F34F2B" w:rsidRPr="00D5597D">
        <w:rPr>
          <w:sz w:val="28"/>
          <w:szCs w:val="28"/>
        </w:rPr>
        <w:t>В случаях сложной и длительной расчистки костяка, предлагается оставлять слой грунта толщиной 2–3 см вокруг лицевой части черепа и убирать его в самую последнюю очередь – перед фотофиксацией и черчением (прием подходит только для легких грунтов).</w:t>
      </w:r>
    </w:p>
    <w:p w:rsidR="00F34F2B" w:rsidRPr="00D5597D" w:rsidRDefault="00F34F2B" w:rsidP="00F34F2B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Костяк, освобожденный от слоев грунта, находясь под солнцем, стремительно высыхает. Важно всеми доступными средствами замедлить этот процесс. Прямой солнечный свет – один из наиболее неблагоприятных факторов. Поэтому очень важно создавать различного рода защитные экраны. Расчищенный и не разобранный костяк рекомендуется перекрывать гигроскопичным, легким, нетеплопроводным материалом. Для таких перекрытий эффективен гофрированный картон. Несколько слоев (4–6) гофрированного картона создают хорошую изоляцию. Это перекрытие не должно ложиться непосредственно на костяк, а располагаться в нескольких сантиментах выше, опираясь, например, на повер</w:t>
      </w:r>
      <w:r>
        <w:rPr>
          <w:sz w:val="28"/>
          <w:szCs w:val="28"/>
        </w:rPr>
        <w:t xml:space="preserve">хность за краями могильной ямы. </w:t>
      </w:r>
      <w:r w:rsidRPr="00D5597D">
        <w:rPr>
          <w:sz w:val="28"/>
          <w:szCs w:val="28"/>
        </w:rPr>
        <w:t>Нельзя использовать полиэтилен и другие негигроскопичные, легко</w:t>
      </w:r>
      <w:r w:rsidRPr="00D5597D">
        <w:rPr>
          <w:sz w:val="28"/>
          <w:szCs w:val="28"/>
        </w:rPr>
        <w:br/>
        <w:t>нагреваемые материалы, так как они создают эффект «бани».</w:t>
      </w:r>
    </w:p>
    <w:p w:rsidR="00F34F2B" w:rsidRPr="00D5597D" w:rsidRDefault="00F34F2B" w:rsidP="00F34F2B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Расчищенный костяк следует описать, перечисляя части скелета, характеризуя их комплектность, сохранность и положение перед снятием. Отбор образцов костной ткани, зубов и других объектов, представляющих физические останки человека, проводится как перед снятием всего скелета, так и после.</w:t>
      </w:r>
    </w:p>
    <w:p w:rsidR="00F34F2B" w:rsidRPr="00D5597D" w:rsidRDefault="00F34F2B" w:rsidP="00F34F2B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Извлекать кости из культурного слоя следует осторожно с использованием шпателя или мастерка.</w:t>
      </w:r>
    </w:p>
    <w:p w:rsidR="00F34F2B" w:rsidRPr="00D5597D" w:rsidRDefault="00F34F2B" w:rsidP="00F34F2B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При простых ситуациях, когда перед вами один скелет в простой позе рекомендуется:</w:t>
      </w:r>
      <w:r>
        <w:rPr>
          <w:sz w:val="28"/>
          <w:szCs w:val="28"/>
        </w:rPr>
        <w:t xml:space="preserve"> </w:t>
      </w:r>
      <w:r w:rsidRPr="00D5597D">
        <w:rPr>
          <w:sz w:val="28"/>
          <w:szCs w:val="28"/>
        </w:rPr>
        <w:t xml:space="preserve">Заранее подготовить шесть крупных и плотных </w:t>
      </w:r>
      <w:r>
        <w:rPr>
          <w:sz w:val="28"/>
          <w:szCs w:val="28"/>
        </w:rPr>
        <w:t xml:space="preserve">полиэтиленовых пакетов, </w:t>
      </w:r>
      <w:r w:rsidRPr="00D5597D">
        <w:rPr>
          <w:sz w:val="28"/>
          <w:szCs w:val="28"/>
        </w:rPr>
        <w:t>в которые уже вложены маленькие zip-пакеты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шифром и обозначениями: череп; </w:t>
      </w:r>
      <w:r w:rsidRPr="00D5597D">
        <w:rPr>
          <w:sz w:val="28"/>
          <w:szCs w:val="28"/>
        </w:rPr>
        <w:t>правая рука; левая рука; осевой скелет; левая но</w:t>
      </w:r>
      <w:r>
        <w:rPr>
          <w:sz w:val="28"/>
          <w:szCs w:val="28"/>
        </w:rPr>
        <w:t xml:space="preserve">га; правая нога. Шифр идентичен </w:t>
      </w:r>
      <w:r w:rsidRPr="00D5597D">
        <w:rPr>
          <w:sz w:val="28"/>
          <w:szCs w:val="28"/>
        </w:rPr>
        <w:t>археологическому. Кости с патологическими проявлениями жела</w:t>
      </w:r>
      <w:r>
        <w:rPr>
          <w:sz w:val="28"/>
          <w:szCs w:val="28"/>
        </w:rPr>
        <w:t xml:space="preserve">тельно положить </w:t>
      </w:r>
      <w:r w:rsidRPr="00D5597D">
        <w:rPr>
          <w:sz w:val="28"/>
          <w:szCs w:val="28"/>
        </w:rPr>
        <w:t>в отдельный пакет внутри крупного пакета,</w:t>
      </w:r>
      <w:r>
        <w:rPr>
          <w:sz w:val="28"/>
          <w:szCs w:val="28"/>
        </w:rPr>
        <w:t xml:space="preserve"> снабдить поясняющей этикеткой. </w:t>
      </w:r>
      <w:r w:rsidRPr="00D5597D">
        <w:rPr>
          <w:sz w:val="28"/>
          <w:szCs w:val="28"/>
        </w:rPr>
        <w:t>Пакеты с костями не завязывать, а слега прикр</w:t>
      </w:r>
      <w:r>
        <w:rPr>
          <w:sz w:val="28"/>
          <w:szCs w:val="28"/>
        </w:rPr>
        <w:t xml:space="preserve">ыть так, чтобы кости постепенно </w:t>
      </w:r>
      <w:r w:rsidRPr="00D5597D">
        <w:rPr>
          <w:sz w:val="28"/>
          <w:szCs w:val="28"/>
        </w:rPr>
        <w:t>высыхали.</w:t>
      </w:r>
    </w:p>
    <w:p w:rsidR="00F34F2B" w:rsidRPr="00D5597D" w:rsidRDefault="00F34F2B" w:rsidP="00F34F2B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Поместить снятые останки в прохладное затененное, но не сырое место, чтобы происходило постепенное просыхание остеологического материала.</w:t>
      </w:r>
    </w:p>
    <w:p w:rsidR="00F34F2B" w:rsidRPr="00D5597D" w:rsidRDefault="00F34F2B" w:rsidP="00F34F2B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После того, как кости и приставший к ним грунт просохнут, можно перейти</w:t>
      </w:r>
      <w:r w:rsidRPr="00D5597D">
        <w:rPr>
          <w:sz w:val="28"/>
          <w:szCs w:val="28"/>
        </w:rPr>
        <w:br/>
        <w:t>к чистке скелета. Наиболее благоприятный вариант – сухая чистка. Рекомендуется использование зуботехнических стеков, скальпеле</w:t>
      </w:r>
      <w:r>
        <w:rPr>
          <w:sz w:val="28"/>
          <w:szCs w:val="28"/>
        </w:rPr>
        <w:t xml:space="preserve">й, а также жесткой щетки </w:t>
      </w:r>
      <w:r w:rsidRPr="00D5597D">
        <w:rPr>
          <w:sz w:val="28"/>
          <w:szCs w:val="28"/>
        </w:rPr>
        <w:t>с короткой полиэтиленовой щетиной. Иногда может понадобиться препаровальная игла. Все мелкие полости черепа должны быть освобождены от грунта.</w:t>
      </w:r>
    </w:p>
    <w:p w:rsidR="00F34F2B" w:rsidRPr="00D5597D" w:rsidRDefault="00F34F2B" w:rsidP="00F34F2B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Сохранение поверхностных слоев кости – одна из важнейших задач чистки скелета.</w:t>
      </w:r>
    </w:p>
    <w:p w:rsidR="00F34F2B" w:rsidRPr="00D5597D" w:rsidRDefault="00F34F2B" w:rsidP="00F34F2B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После того, как скелет почищен, можно провести документирующую раскладку.</w:t>
      </w:r>
      <w:r w:rsidRPr="00D5597D">
        <w:rPr>
          <w:sz w:val="28"/>
          <w:szCs w:val="28"/>
        </w:rPr>
        <w:br/>
        <w:t>Все кости из погребения раскладываются на одном стандартном фоне – планшете. Здесь же помещается шифр индивида. Кости раскладываются в анатомическом порядке. Полученная раскладка фотографируется. Тут же можно сделать специальные фотографии патологических проявлений, важных замеченных особенностей.</w:t>
      </w:r>
    </w:p>
    <w:p w:rsidR="00F34F2B" w:rsidRPr="00D5597D" w:rsidRDefault="00F34F2B" w:rsidP="00F34F2B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Также производится описание сохранности, комплектности полученных материалов, проводится половозрастное определение, описываются особенности скелета. Затем материалы возвращают в шесть пакетов и упаковывают в коробку для дальнейшей транспортировки.</w:t>
      </w:r>
    </w:p>
    <w:p w:rsidR="00F34F2B" w:rsidRPr="00D5597D" w:rsidRDefault="00F34F2B" w:rsidP="00F34F2B">
      <w:pPr>
        <w:jc w:val="both"/>
        <w:rPr>
          <w:bCs/>
          <w:sz w:val="28"/>
          <w:szCs w:val="28"/>
        </w:rPr>
      </w:pPr>
      <w:r w:rsidRPr="00D5597D">
        <w:rPr>
          <w:sz w:val="28"/>
          <w:szCs w:val="28"/>
        </w:rPr>
        <w:t>На каждой коробке должна быть крупная надпись, содержащая название экспедиции, год раскопок, название памятника, номер погребения. Аналогичный текст должен находиться внутри коробки на отдельном листе в полиэтиленовом файле. В таком виде материал готов к передаче в институтское или музейное хранение.</w:t>
      </w:r>
    </w:p>
    <w:p w:rsidR="00F34F2B" w:rsidRDefault="00F34F2B" w:rsidP="00F34F2B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 xml:space="preserve">После того, как материалы одного памятника за один полевой сезон упакованы полностью, следует пронумеровать коробки и составить краткую опись материалов с указанием номеров погребений, пола и возраста индивидов в каждой коробке. На этом заканчивается полевой этап работы со скелетными материалами. Коллекция готова к транспортировке и составлению акта передачи. </w:t>
      </w:r>
    </w:p>
    <w:p w:rsidR="00F34F2B" w:rsidRPr="00D5597D" w:rsidRDefault="00F34F2B" w:rsidP="00F34F2B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Pr="00DE7645">
        <w:rPr>
          <w:sz w:val="28"/>
          <w:szCs w:val="28"/>
        </w:rPr>
        <w:t xml:space="preserve"> </w:t>
      </w:r>
      <w:r w:rsidR="00F9221B" w:rsidRPr="001830E3">
        <w:rPr>
          <w:sz w:val="28"/>
          <w:szCs w:val="28"/>
        </w:rPr>
        <w:t>наличие в ответе</w:t>
      </w:r>
      <w:r w:rsidR="00F9221B" w:rsidRPr="001830E3">
        <w:rPr>
          <w:bCs/>
          <w:sz w:val="28"/>
          <w:szCs w:val="28"/>
        </w:rPr>
        <w:t xml:space="preserve"> следующих смысловых элементов:</w:t>
      </w:r>
      <w:r w:rsidR="00F9221B" w:rsidRPr="00EB186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5597D">
        <w:rPr>
          <w:sz w:val="28"/>
          <w:szCs w:val="28"/>
        </w:rPr>
        <w:t>асчистка костяка проводится п</w:t>
      </w:r>
      <w:r>
        <w:rPr>
          <w:sz w:val="28"/>
          <w:szCs w:val="28"/>
        </w:rPr>
        <w:t>о направлению от черепа к ногам; р</w:t>
      </w:r>
      <w:r w:rsidRPr="00D5597D">
        <w:rPr>
          <w:sz w:val="28"/>
          <w:szCs w:val="28"/>
        </w:rPr>
        <w:t>асчищенный и не разобранный костяк рекомендуется перекрывать гигроскопичным, легк</w:t>
      </w:r>
      <w:r>
        <w:rPr>
          <w:sz w:val="28"/>
          <w:szCs w:val="28"/>
        </w:rPr>
        <w:t>им, нетеплопроводным материалом; р</w:t>
      </w:r>
      <w:r w:rsidRPr="00D5597D">
        <w:rPr>
          <w:sz w:val="28"/>
          <w:szCs w:val="28"/>
        </w:rPr>
        <w:t>асчищенный костяк следует описать, перечисляя части скелета, характеризуя их комплектность, сохран</w:t>
      </w:r>
      <w:r>
        <w:rPr>
          <w:sz w:val="28"/>
          <w:szCs w:val="28"/>
        </w:rPr>
        <w:t>ность и положение перед снятием; правило шести пакетов; п</w:t>
      </w:r>
      <w:r w:rsidRPr="00D5597D">
        <w:rPr>
          <w:sz w:val="28"/>
          <w:szCs w:val="28"/>
        </w:rPr>
        <w:t>акеты с костями не завязывать</w:t>
      </w:r>
      <w:r>
        <w:rPr>
          <w:sz w:val="28"/>
          <w:szCs w:val="28"/>
        </w:rPr>
        <w:t>; п</w:t>
      </w:r>
      <w:r w:rsidRPr="00D5597D">
        <w:rPr>
          <w:sz w:val="28"/>
          <w:szCs w:val="28"/>
        </w:rPr>
        <w:t>осле того, как кости и приставший к ним грунт просохнут, м</w:t>
      </w:r>
      <w:r w:rsidR="009C5755">
        <w:rPr>
          <w:sz w:val="28"/>
          <w:szCs w:val="28"/>
        </w:rPr>
        <w:t xml:space="preserve">ожно перейти </w:t>
      </w:r>
      <w:r>
        <w:rPr>
          <w:sz w:val="28"/>
          <w:szCs w:val="28"/>
        </w:rPr>
        <w:t>к чистке скелета (н</w:t>
      </w:r>
      <w:r w:rsidRPr="00D5597D">
        <w:rPr>
          <w:sz w:val="28"/>
          <w:szCs w:val="28"/>
        </w:rPr>
        <w:t>аиболее благоприятный вариант – сухая чистка</w:t>
      </w:r>
      <w:r>
        <w:rPr>
          <w:sz w:val="28"/>
          <w:szCs w:val="28"/>
        </w:rPr>
        <w:t xml:space="preserve">); </w:t>
      </w:r>
      <w:r>
        <w:rPr>
          <w:sz w:val="28"/>
          <w:szCs w:val="28"/>
        </w:rPr>
        <w:lastRenderedPageBreak/>
        <w:t>п</w:t>
      </w:r>
      <w:r w:rsidRPr="00D5597D">
        <w:rPr>
          <w:sz w:val="28"/>
          <w:szCs w:val="28"/>
        </w:rPr>
        <w:t>осле того, как скелет почищен, можно про</w:t>
      </w:r>
      <w:r>
        <w:rPr>
          <w:sz w:val="28"/>
          <w:szCs w:val="28"/>
        </w:rPr>
        <w:t>вести документирующую раскладку;</w:t>
      </w:r>
      <w:r w:rsidRPr="007F3D47">
        <w:rPr>
          <w:sz w:val="28"/>
          <w:szCs w:val="28"/>
        </w:rPr>
        <w:t xml:space="preserve"> </w:t>
      </w:r>
      <w:r w:rsidRPr="00D5597D">
        <w:rPr>
          <w:sz w:val="28"/>
          <w:szCs w:val="28"/>
        </w:rPr>
        <w:t>раскладка фотографируется</w:t>
      </w:r>
      <w:r>
        <w:rPr>
          <w:sz w:val="28"/>
          <w:szCs w:val="28"/>
        </w:rPr>
        <w:t>; з</w:t>
      </w:r>
      <w:r w:rsidRPr="00D5597D">
        <w:rPr>
          <w:sz w:val="28"/>
          <w:szCs w:val="28"/>
        </w:rPr>
        <w:t>атем материалы возвращают в шесть пакетов и упаковывают в коробку для дальнейшей транспортировки</w:t>
      </w:r>
      <w:r>
        <w:rPr>
          <w:sz w:val="28"/>
          <w:szCs w:val="28"/>
        </w:rPr>
        <w:t>.</w:t>
      </w:r>
    </w:p>
    <w:p w:rsidR="00801AE4" w:rsidRPr="00132835" w:rsidRDefault="00801AE4" w:rsidP="00132835">
      <w:pPr>
        <w:jc w:val="both"/>
        <w:rPr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(ПК-1.4)</w:t>
      </w:r>
    </w:p>
    <w:p w:rsidR="00A71448" w:rsidRPr="00132835" w:rsidRDefault="00A71448" w:rsidP="00132835">
      <w:pPr>
        <w:tabs>
          <w:tab w:val="left" w:pos="0"/>
          <w:tab w:val="left" w:pos="709"/>
        </w:tabs>
        <w:jc w:val="both"/>
        <w:rPr>
          <w:b/>
          <w:bCs/>
          <w:color w:val="7030A0"/>
          <w:sz w:val="28"/>
          <w:szCs w:val="28"/>
        </w:rPr>
      </w:pPr>
    </w:p>
    <w:p w:rsidR="00410A7A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 xml:space="preserve">6. </w:t>
      </w:r>
      <w:r w:rsidR="00512122"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Какую информацию может дать изучение погребений (приведите примеры)?</w:t>
      </w:r>
    </w:p>
    <w:p w:rsidR="00F5665C" w:rsidRDefault="00AC5821" w:rsidP="00132835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2</w:t>
      </w:r>
      <w:r w:rsidR="00F5665C" w:rsidRPr="00132835">
        <w:rPr>
          <w:sz w:val="28"/>
          <w:szCs w:val="28"/>
        </w:rPr>
        <w:t xml:space="preserve">0 мин. </w:t>
      </w:r>
    </w:p>
    <w:p w:rsidR="00A71448" w:rsidRPr="00132835" w:rsidRDefault="00512122" w:rsidP="0013283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8C58D7">
        <w:rPr>
          <w:sz w:val="28"/>
          <w:szCs w:val="28"/>
        </w:rPr>
        <w:t xml:space="preserve"> </w:t>
      </w:r>
      <w:r w:rsidR="00A71448" w:rsidRPr="00132835">
        <w:rPr>
          <w:bCs/>
          <w:sz w:val="28"/>
          <w:szCs w:val="28"/>
        </w:rPr>
        <w:t>Изучение погребений предоставляет археологам богатейший материал для исследования различных аспектов жизни древних обществ. Погребения содержат информацию о социальной структуре, религиозных верованиях, культурных традициях, уровне технологического развития и даже о здоровье населения. Вот несколько примеров того, какую информацию можно получить при изучении погребений: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Социальная структура и статус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Погребальный инвентарь: Предметы, помещенные вместе с умершим, часто отражают его социальный статус. Например, наличие дорогих украшений, оружия или редких предметов указывает на высокий социальный ранг покойного.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Размер и оформление могилы: Могила может быть простой ямой или сложным сооружением, например курганом или гробницей. Размер и сложность конструкции также говорят о статусе человека.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Религиозные верования и ритуалы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Ориентация тела: Положение тела в могиле (например, лицом вверх, вниз или на бок) может указывать на религиозные представления о загробной жизни.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Предметы культа: Наличие амулетов, статуэток богов или других культовых предметов свидетельствует о религиозных убеждениях общества.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Культурные традиции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Тип захоронения: Различные культуры практиковали разные типы захоронений: кремацию, ингумацию (погребение тела целиком), мумификацию и др. Эти различия дают представление о культурных особенностях народа.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Групповые захоронения: Некоторые народы хоронили своих умерших коллективно, что говорит о важности семейных или общинных связей.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Технологический уровень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Материалы и техника изготовления предметов: Анализ предметов, найденных в погребениях, позволяет судить о развитии ремесел и технологий. Например, качество металлических изделий, керамики или текстиля может свидетельствовать о высоком уровне мастерства.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Здоровье и образ жизни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Антропологические данные: Исследование костей и зубов дает информацию о возрасте, поле, росте, заболеваниях и травмах, перенесенных человеком. Это позволяет сделать выводы о состоянии здоровья населения и условиях жизни.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Примеры конкретных открытий: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Пример 1: Скифские курганы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lastRenderedPageBreak/>
        <w:t>В скифских курганах были найдены богатые захоронения вождей и воинов, включающие золотые украшения, оружие, конскую упряжь и предметы быта. Это позволило ученым узнать больше о социальном устройстве скифского общества, их военных традициях и искусстве.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Пример 2: Египетские пирамиды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Погребальные комплексы фараонов, такие как пирамида Хеопса, содержали множество предметов, связанных с религией и верой в загробную жизнь. Мумии, саркофаги, маски и настенные росписи рассказывают о сложных ритуалах и верованиях египтян.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Пример 3: Неандертальцы</w:t>
      </w:r>
    </w:p>
    <w:p w:rsidR="00A71448" w:rsidRPr="00132835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Погребения неандертальцев свидетельствуют о том, что эти древние люди уже имели определенные ритуалы, связанные с похоронами. Найденные останки показывают, что неандертальцы заботились о своих умерших, возможно, веря в загробную жизнь.</w:t>
      </w:r>
    </w:p>
    <w:p w:rsidR="00A71448" w:rsidRDefault="00A71448" w:rsidP="00132835">
      <w:pPr>
        <w:jc w:val="both"/>
        <w:rPr>
          <w:bCs/>
          <w:sz w:val="28"/>
          <w:szCs w:val="28"/>
        </w:rPr>
      </w:pPr>
      <w:r w:rsidRPr="00132835">
        <w:rPr>
          <w:bCs/>
          <w:sz w:val="28"/>
          <w:szCs w:val="28"/>
        </w:rPr>
        <w:t>Таким образом, изучение погребений открывает окно в прошлое, позволяя нам лучше понимать жизнь наших предков, их культуру, веру и повседневные практики.</w:t>
      </w:r>
    </w:p>
    <w:p w:rsidR="008C58D7" w:rsidRPr="00132835" w:rsidRDefault="00512122" w:rsidP="008C58D7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="008C58D7" w:rsidRPr="008C58D7">
        <w:rPr>
          <w:sz w:val="28"/>
          <w:szCs w:val="28"/>
        </w:rPr>
        <w:t xml:space="preserve"> </w:t>
      </w:r>
      <w:r w:rsidR="00F9221B" w:rsidRPr="001830E3">
        <w:rPr>
          <w:sz w:val="28"/>
          <w:szCs w:val="28"/>
        </w:rPr>
        <w:t>наличие в ответе</w:t>
      </w:r>
      <w:r w:rsidR="00F9221B" w:rsidRPr="001830E3">
        <w:rPr>
          <w:bCs/>
          <w:sz w:val="28"/>
          <w:szCs w:val="28"/>
        </w:rPr>
        <w:t xml:space="preserve"> следующих смысловых элементов:</w:t>
      </w:r>
      <w:r w:rsidR="00F9221B" w:rsidRPr="00EB186F">
        <w:rPr>
          <w:color w:val="FF0000"/>
          <w:sz w:val="28"/>
          <w:szCs w:val="28"/>
        </w:rPr>
        <w:t xml:space="preserve"> </w:t>
      </w:r>
      <w:r w:rsidR="00DD459E">
        <w:rPr>
          <w:bCs/>
          <w:sz w:val="28"/>
          <w:szCs w:val="28"/>
        </w:rPr>
        <w:t>и</w:t>
      </w:r>
      <w:r w:rsidR="00DD459E" w:rsidRPr="00132835">
        <w:rPr>
          <w:bCs/>
          <w:sz w:val="28"/>
          <w:szCs w:val="28"/>
        </w:rPr>
        <w:t>зучение погребений предоставляет археологам богатейший материал для исследования различных аспектов жизни древних обществ. Погребения содержат информацию о социальной структуре, религиозных верованиях, культурных традициях, уровне технологического развития и даже о здоровье населения.</w:t>
      </w:r>
    </w:p>
    <w:p w:rsidR="00A71448" w:rsidRPr="00132835" w:rsidRDefault="00801AE4" w:rsidP="00132835">
      <w:pPr>
        <w:jc w:val="both"/>
        <w:rPr>
          <w:b/>
          <w:bCs/>
          <w:vanish/>
          <w:sz w:val="28"/>
          <w:szCs w:val="28"/>
        </w:rPr>
      </w:pPr>
      <w:r w:rsidRPr="00132835">
        <w:rPr>
          <w:sz w:val="28"/>
          <w:szCs w:val="28"/>
        </w:rPr>
        <w:t>Компетенции</w:t>
      </w:r>
      <w:r w:rsidRPr="00132835">
        <w:rPr>
          <w:spacing w:val="-8"/>
          <w:sz w:val="28"/>
          <w:szCs w:val="28"/>
        </w:rPr>
        <w:t xml:space="preserve"> </w:t>
      </w:r>
      <w:r w:rsidRPr="00132835">
        <w:rPr>
          <w:sz w:val="28"/>
          <w:szCs w:val="28"/>
        </w:rPr>
        <w:t>(индикаторы): ПК-1 (ПК-1.1)</w:t>
      </w:r>
      <w:r w:rsidR="00A71448" w:rsidRPr="00132835">
        <w:rPr>
          <w:b/>
          <w:bCs/>
          <w:vanish/>
          <w:sz w:val="28"/>
          <w:szCs w:val="28"/>
        </w:rPr>
        <w:t>Начало формы</w:t>
      </w:r>
    </w:p>
    <w:p w:rsidR="00A71448" w:rsidRPr="00132835" w:rsidRDefault="00A71448" w:rsidP="00132835">
      <w:pPr>
        <w:jc w:val="both"/>
        <w:rPr>
          <w:sz w:val="28"/>
          <w:szCs w:val="28"/>
        </w:rPr>
      </w:pPr>
    </w:p>
    <w:p w:rsidR="00AF0CDC" w:rsidRDefault="00AF0CDC" w:rsidP="00CF65AA">
      <w:pPr>
        <w:spacing w:before="72"/>
        <w:ind w:right="1001"/>
        <w:rPr>
          <w:b/>
          <w:spacing w:val="-2"/>
          <w:sz w:val="28"/>
        </w:rPr>
      </w:pPr>
    </w:p>
    <w:sectPr w:rsidR="00AF0CDC" w:rsidSect="00316A2C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BA9" w:rsidRDefault="00BD2BA9" w:rsidP="00BE2E46">
      <w:r>
        <w:separator/>
      </w:r>
    </w:p>
  </w:endnote>
  <w:endnote w:type="continuationSeparator" w:id="0">
    <w:p w:rsidR="00BD2BA9" w:rsidRDefault="00BD2BA9" w:rsidP="00BE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BA9" w:rsidRDefault="00BD2BA9" w:rsidP="00BE2E46">
      <w:r>
        <w:separator/>
      </w:r>
    </w:p>
  </w:footnote>
  <w:footnote w:type="continuationSeparator" w:id="0">
    <w:p w:rsidR="00BD2BA9" w:rsidRDefault="00BD2BA9" w:rsidP="00BE2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EDF"/>
    <w:multiLevelType w:val="multilevel"/>
    <w:tmpl w:val="F89E6A7E"/>
    <w:lvl w:ilvl="0">
      <w:start w:val="2"/>
      <w:numFmt w:val="decimal"/>
      <w:lvlText w:val="%1"/>
      <w:lvlJc w:val="left"/>
      <w:pPr>
        <w:ind w:left="13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17112EB6"/>
    <w:multiLevelType w:val="multilevel"/>
    <w:tmpl w:val="5F4E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F2201"/>
    <w:multiLevelType w:val="multilevel"/>
    <w:tmpl w:val="5336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D02692"/>
    <w:multiLevelType w:val="multilevel"/>
    <w:tmpl w:val="CC8E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1D5EFB"/>
    <w:multiLevelType w:val="multilevel"/>
    <w:tmpl w:val="34A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9D76CB"/>
    <w:multiLevelType w:val="multilevel"/>
    <w:tmpl w:val="189A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5"/>
  </w:num>
  <w:num w:numId="7">
    <w:abstractNumId w:val="5"/>
  </w:num>
  <w:num w:numId="8">
    <w:abstractNumId w:val="3"/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19B9"/>
    <w:rsid w:val="00003177"/>
    <w:rsid w:val="00054D18"/>
    <w:rsid w:val="00061A6C"/>
    <w:rsid w:val="000E45C2"/>
    <w:rsid w:val="00132835"/>
    <w:rsid w:val="00133E59"/>
    <w:rsid w:val="001512CC"/>
    <w:rsid w:val="00160D8A"/>
    <w:rsid w:val="0018505E"/>
    <w:rsid w:val="001D2041"/>
    <w:rsid w:val="001F4B06"/>
    <w:rsid w:val="002148E5"/>
    <w:rsid w:val="0021643B"/>
    <w:rsid w:val="00242B58"/>
    <w:rsid w:val="00244C7E"/>
    <w:rsid w:val="00247470"/>
    <w:rsid w:val="002609E7"/>
    <w:rsid w:val="002719B9"/>
    <w:rsid w:val="00287D08"/>
    <w:rsid w:val="0029594C"/>
    <w:rsid w:val="002A4F84"/>
    <w:rsid w:val="002E7985"/>
    <w:rsid w:val="00315B33"/>
    <w:rsid w:val="00316A2C"/>
    <w:rsid w:val="0035174C"/>
    <w:rsid w:val="00404C7B"/>
    <w:rsid w:val="00410A7A"/>
    <w:rsid w:val="00450EF0"/>
    <w:rsid w:val="00463F32"/>
    <w:rsid w:val="004A20F7"/>
    <w:rsid w:val="004C2EAC"/>
    <w:rsid w:val="004D3FB2"/>
    <w:rsid w:val="004E0030"/>
    <w:rsid w:val="004E7D9C"/>
    <w:rsid w:val="00512122"/>
    <w:rsid w:val="00514AD5"/>
    <w:rsid w:val="00523CBC"/>
    <w:rsid w:val="005538D1"/>
    <w:rsid w:val="00593BBE"/>
    <w:rsid w:val="005B643F"/>
    <w:rsid w:val="005E1F4D"/>
    <w:rsid w:val="006254D9"/>
    <w:rsid w:val="00627B56"/>
    <w:rsid w:val="006603B9"/>
    <w:rsid w:val="0066274F"/>
    <w:rsid w:val="006946B8"/>
    <w:rsid w:val="006E5552"/>
    <w:rsid w:val="00736B88"/>
    <w:rsid w:val="00770C34"/>
    <w:rsid w:val="007B4C0A"/>
    <w:rsid w:val="007D7290"/>
    <w:rsid w:val="00801AE4"/>
    <w:rsid w:val="00810DDD"/>
    <w:rsid w:val="00813076"/>
    <w:rsid w:val="0081503C"/>
    <w:rsid w:val="00830485"/>
    <w:rsid w:val="0083516B"/>
    <w:rsid w:val="00867BAE"/>
    <w:rsid w:val="008707AD"/>
    <w:rsid w:val="008C58D7"/>
    <w:rsid w:val="009128CF"/>
    <w:rsid w:val="009150F7"/>
    <w:rsid w:val="0092504E"/>
    <w:rsid w:val="009516AD"/>
    <w:rsid w:val="009564F0"/>
    <w:rsid w:val="0097005A"/>
    <w:rsid w:val="009C0F11"/>
    <w:rsid w:val="009C5755"/>
    <w:rsid w:val="00A03140"/>
    <w:rsid w:val="00A11B69"/>
    <w:rsid w:val="00A14F63"/>
    <w:rsid w:val="00A26497"/>
    <w:rsid w:val="00A3221C"/>
    <w:rsid w:val="00A50D1E"/>
    <w:rsid w:val="00A53C35"/>
    <w:rsid w:val="00A71448"/>
    <w:rsid w:val="00AC5821"/>
    <w:rsid w:val="00AC71E0"/>
    <w:rsid w:val="00AF0CDC"/>
    <w:rsid w:val="00BD2BA9"/>
    <w:rsid w:val="00BE0724"/>
    <w:rsid w:val="00BE2E46"/>
    <w:rsid w:val="00C146B0"/>
    <w:rsid w:val="00C3698D"/>
    <w:rsid w:val="00C41146"/>
    <w:rsid w:val="00C45C5A"/>
    <w:rsid w:val="00C836D0"/>
    <w:rsid w:val="00CF65AA"/>
    <w:rsid w:val="00D05E73"/>
    <w:rsid w:val="00DC7B0F"/>
    <w:rsid w:val="00DD459E"/>
    <w:rsid w:val="00DF58CD"/>
    <w:rsid w:val="00E01537"/>
    <w:rsid w:val="00E162C6"/>
    <w:rsid w:val="00E16DA6"/>
    <w:rsid w:val="00E32289"/>
    <w:rsid w:val="00EF01AD"/>
    <w:rsid w:val="00F032CC"/>
    <w:rsid w:val="00F20D63"/>
    <w:rsid w:val="00F34F2B"/>
    <w:rsid w:val="00F5665C"/>
    <w:rsid w:val="00F77829"/>
    <w:rsid w:val="00F9221B"/>
    <w:rsid w:val="00F9335A"/>
    <w:rsid w:val="00FA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1923F-1D4D-4184-8B82-3ACDBAC8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714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144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714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1448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71448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fontstyle01">
    <w:name w:val="fontstyle01"/>
    <w:basedOn w:val="a0"/>
    <w:rsid w:val="00A71448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71448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7144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59"/>
    <w:rsid w:val="00A714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F778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16</Pages>
  <Words>4723</Words>
  <Characters>26927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95</cp:revision>
  <cp:lastPrinted>2025-03-23T09:07:00Z</cp:lastPrinted>
  <dcterms:created xsi:type="dcterms:W3CDTF">2025-01-27T11:13:00Z</dcterms:created>
  <dcterms:modified xsi:type="dcterms:W3CDTF">2025-04-01T14:43:00Z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