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BC5AA" w14:textId="77777777" w:rsidR="00AF0CA8" w:rsidRPr="0069457B" w:rsidRDefault="006943A0" w:rsidP="005D5357">
      <w:pPr>
        <w:ind w:firstLine="0"/>
        <w:jc w:val="center"/>
        <w:rPr>
          <w:rFonts w:cs="Times New Roman"/>
          <w:b/>
          <w:szCs w:val="28"/>
        </w:rPr>
      </w:pPr>
      <w:r w:rsidRPr="0069457B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808AC" w:rsidRDefault="00AF0CA8" w:rsidP="005D5357">
      <w:pPr>
        <w:ind w:firstLine="0"/>
        <w:jc w:val="center"/>
        <w:rPr>
          <w:rFonts w:cs="Times New Roman"/>
          <w:b/>
          <w:szCs w:val="28"/>
        </w:rPr>
      </w:pPr>
      <w:r w:rsidRPr="0069457B">
        <w:rPr>
          <w:rFonts w:cs="Times New Roman"/>
          <w:b/>
          <w:szCs w:val="28"/>
        </w:rPr>
        <w:t>«Педагогика высшей школы</w:t>
      </w:r>
      <w:r w:rsidR="006943A0" w:rsidRPr="0069457B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5D5357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5D5357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  <w:bookmarkStart w:id="0" w:name="_GoBack"/>
      <w:bookmarkEnd w:id="0"/>
    </w:p>
    <w:p w14:paraId="0D0B3333" w14:textId="77777777" w:rsidR="00D75F9F" w:rsidRPr="00D75F9F" w:rsidRDefault="00D75F9F" w:rsidP="005D5357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5D535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5D5357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Default="008407EF" w:rsidP="005D535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E0AE2F7" w14:textId="54DF8BB4" w:rsidR="00F15D39" w:rsidRDefault="003F6EEC" w:rsidP="005D5357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29A6E539" w:rsidR="003F6EEC" w:rsidRPr="003808AC" w:rsidRDefault="003F6EE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A4850"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7A9868E6" w14:textId="77777777" w:rsidR="008407EF" w:rsidRPr="003808AC" w:rsidRDefault="008407EF" w:rsidP="005D535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808AC" w:rsidRDefault="003F6EEC" w:rsidP="005D5357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C725576" w14:textId="77777777" w:rsidR="003F6EEC" w:rsidRPr="003808AC" w:rsidRDefault="003F6EEC" w:rsidP="005D5357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5D535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FA00DA5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116B5A68" w14:textId="786446EC" w:rsidR="003F6EEC" w:rsidRDefault="003F6EEC" w:rsidP="005D535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5D535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5D5357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5D535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A385206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379473DE" w14:textId="77777777" w:rsidR="008407EF" w:rsidRPr="003808AC" w:rsidRDefault="008407EF" w:rsidP="005D535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5D535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5D535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5D535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5D535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5DAF9D46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5C2E8510" w14:textId="77777777" w:rsidR="008407EF" w:rsidRPr="003808AC" w:rsidRDefault="008407EF" w:rsidP="005D5357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5D5357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5D5357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1C2A59D0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B4A7418" w14:textId="77777777" w:rsidR="008407EF" w:rsidRPr="003808AC" w:rsidRDefault="008407EF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808AC" w:rsidRDefault="00173DEB" w:rsidP="005D535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808AC" w:rsidRDefault="00173DEB" w:rsidP="005D535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808AC" w:rsidRDefault="00173DEB" w:rsidP="005D535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Default="00173DEB" w:rsidP="005D5357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B563438" w14:textId="2EF1A1D1" w:rsidR="00173DEB" w:rsidRPr="003808AC" w:rsidRDefault="00FE313E" w:rsidP="005D53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FC4359D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3D664CEA" w14:textId="77777777" w:rsidR="00FE313E" w:rsidRPr="003808AC" w:rsidRDefault="00FE313E" w:rsidP="005D53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ACF0867" w14:textId="6F3451A6" w:rsidR="00696E25" w:rsidRPr="00185757" w:rsidRDefault="00D52B5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5834FABD" w:rsidR="00D52B5C" w:rsidRPr="003808AC" w:rsidRDefault="00D52B5C" w:rsidP="005D5357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54B5A608" w14:textId="77777777" w:rsidR="00D52B5C" w:rsidRPr="003808AC" w:rsidRDefault="00D52B5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808AC" w:rsidRDefault="00D52B5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AE92846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808AC" w:rsidRDefault="009925CB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5499297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4AD69A18" w14:textId="7EEF084F" w:rsidR="00D52B5C" w:rsidRDefault="00D52B5C" w:rsidP="005D5357">
      <w:pPr>
        <w:ind w:firstLine="0"/>
        <w:rPr>
          <w:rFonts w:cs="Times New Roman"/>
          <w:szCs w:val="28"/>
        </w:rPr>
      </w:pPr>
    </w:p>
    <w:p w14:paraId="07639B33" w14:textId="452D3215" w:rsidR="00696E25" w:rsidRPr="00185757" w:rsidRDefault="00D52B5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808AC" w:rsidRDefault="00D52B5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808AC" w:rsidRDefault="00D52B5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1E47B9D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35FAE137" w14:textId="3A191D7F" w:rsidR="00D52B5C" w:rsidRDefault="00D52B5C" w:rsidP="005D5357">
      <w:pPr>
        <w:ind w:firstLine="0"/>
        <w:rPr>
          <w:rFonts w:cs="Times New Roman"/>
          <w:szCs w:val="28"/>
        </w:rPr>
      </w:pPr>
    </w:p>
    <w:p w14:paraId="07D91DB7" w14:textId="71E7354E" w:rsidR="00696E25" w:rsidRPr="00185757" w:rsidRDefault="00D52B5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77777777" w:rsidR="00FE313E" w:rsidRDefault="00D52B5C" w:rsidP="005D535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09E78A07" w14:textId="33AEDBDA" w:rsidR="00D52B5C" w:rsidRPr="003808AC" w:rsidRDefault="00D52B5C" w:rsidP="005D535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 w14:textId="41DEE732" w:rsidR="00D52B5C" w:rsidRPr="003808AC" w:rsidRDefault="00D52B5C" w:rsidP="005D5357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 w14:textId="189EAF43" w:rsidR="00D52B5C" w:rsidRPr="003808AC" w:rsidRDefault="00D52B5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60ACCED" w14:textId="1AB666D9" w:rsidR="00D52B5C" w:rsidRPr="003808AC" w:rsidRDefault="00D52B5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Правильный ответ: А</w:t>
      </w:r>
    </w:p>
    <w:p w14:paraId="3566F74C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1C11F3A" w14:textId="625486F9" w:rsidR="0077329E" w:rsidRDefault="0077329E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185757" w:rsidRDefault="003808A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77777777" w:rsidR="00FE313E" w:rsidRDefault="003808A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584E48F9" w14:textId="42F4EB83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808AC" w:rsidRDefault="00D52B5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808AC" w:rsidRDefault="00D52B5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808AC" w:rsidRDefault="009925CB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A2A0078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03231C81" w14:textId="77777777" w:rsidR="00FE313E" w:rsidRPr="003808AC" w:rsidRDefault="00FE313E" w:rsidP="005D5357">
      <w:pPr>
        <w:ind w:firstLine="0"/>
        <w:rPr>
          <w:rFonts w:cs="Times New Roman"/>
          <w:szCs w:val="28"/>
        </w:rPr>
      </w:pPr>
    </w:p>
    <w:p w14:paraId="45E8E0E1" w14:textId="3F410D3D" w:rsidR="00696E25" w:rsidRPr="00185757" w:rsidRDefault="003808A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Default="003808A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808AC" w:rsidRDefault="00D52B5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концептуальности, содержательности, процессуальности</w:t>
      </w:r>
    </w:p>
    <w:p w14:paraId="2C8908CE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содержательности обучения, процессуальности, управляемости</w:t>
      </w:r>
    </w:p>
    <w:p w14:paraId="202390DE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808AC" w:rsidRDefault="00D52B5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D386FF9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754FBA37" w14:textId="77777777" w:rsidR="008407EF" w:rsidRPr="003808AC" w:rsidRDefault="008407EF" w:rsidP="005D5357">
      <w:pPr>
        <w:ind w:firstLine="0"/>
        <w:rPr>
          <w:rFonts w:cs="Times New Roman"/>
          <w:szCs w:val="28"/>
        </w:rPr>
      </w:pPr>
    </w:p>
    <w:p w14:paraId="7D930972" w14:textId="3DA5BFFE" w:rsidR="00696E25" w:rsidRPr="00185757" w:rsidRDefault="00D52B5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808AC" w:rsidRDefault="00E34A9F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808AC" w:rsidRDefault="00D52B5C" w:rsidP="005D5357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25A0E88D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808AC" w:rsidRDefault="00D52B5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592C9C51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5557FEED" w14:textId="77777777" w:rsidR="008407EF" w:rsidRPr="003808AC" w:rsidRDefault="008407EF" w:rsidP="005D5357">
      <w:pPr>
        <w:ind w:firstLine="0"/>
        <w:rPr>
          <w:rFonts w:cs="Times New Roman"/>
          <w:szCs w:val="28"/>
        </w:rPr>
      </w:pPr>
    </w:p>
    <w:p w14:paraId="4052D666" w14:textId="1AC33D28" w:rsidR="00696E25" w:rsidRPr="00185757" w:rsidRDefault="003808A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77777777" w:rsidR="00696E25" w:rsidRDefault="003808A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40604DD8" w14:textId="2799AF76" w:rsidR="00D52B5C" w:rsidRPr="003808AC" w:rsidRDefault="00D52B5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808AC" w:rsidRDefault="00D52B5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808AC" w:rsidRDefault="00D52B5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808AC" w:rsidRDefault="00D52B5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36568267" w14:textId="4DED0F91" w:rsidR="00D52B5C" w:rsidRPr="003808AC" w:rsidRDefault="00D52B5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F75A8BE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5609206" w14:textId="77777777" w:rsidR="008407EF" w:rsidRPr="003808AC" w:rsidRDefault="008407EF" w:rsidP="005D5357">
      <w:pPr>
        <w:ind w:firstLine="0"/>
        <w:rPr>
          <w:rFonts w:cs="Times New Roman"/>
          <w:szCs w:val="28"/>
        </w:rPr>
      </w:pPr>
    </w:p>
    <w:p w14:paraId="3661F91F" w14:textId="4F0DDEC1" w:rsidR="00696E25" w:rsidRPr="00185757" w:rsidRDefault="00D52B5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808AC" w:rsidRDefault="007B7C4E" w:rsidP="005D53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20E34F5" w14:textId="404521DC" w:rsidR="007B7C4E" w:rsidRPr="003808AC" w:rsidRDefault="007B7C4E" w:rsidP="005D5357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808AC" w:rsidRDefault="007B7C4E" w:rsidP="005D5357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808AC" w:rsidRDefault="007B7C4E" w:rsidP="005D5357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808AC" w:rsidRDefault="007B7C4E" w:rsidP="005D5357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808AC" w:rsidRDefault="009925CB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FD74847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094074FD" w14:textId="77777777" w:rsidR="008407EF" w:rsidRPr="003808AC" w:rsidRDefault="008407EF" w:rsidP="005D535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185757" w:rsidRDefault="007B7C4E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77777777" w:rsidR="00696E25" w:rsidRDefault="007B7C4E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539794F9" w14:textId="09913AC5" w:rsidR="007B7C4E" w:rsidRPr="003808AC" w:rsidRDefault="007B7C4E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808AC" w:rsidRDefault="007B7C4E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808AC" w:rsidRDefault="007B7C4E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808AC" w:rsidRDefault="007B7C4E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808AC" w:rsidRDefault="007B7C4E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0FCC209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6D11453" w14:textId="77777777" w:rsidR="00696E25" w:rsidRPr="003808AC" w:rsidRDefault="00696E25" w:rsidP="005D5357">
      <w:pPr>
        <w:ind w:firstLine="0"/>
        <w:contextualSpacing/>
        <w:rPr>
          <w:rFonts w:cs="Times New Roman"/>
          <w:szCs w:val="28"/>
        </w:rPr>
      </w:pPr>
    </w:p>
    <w:p w14:paraId="587AEAE7" w14:textId="7419BCC6" w:rsidR="00696E25" w:rsidRPr="00185757" w:rsidRDefault="003808A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35280023" w:rsidR="003808AC" w:rsidRDefault="003808AC" w:rsidP="005D5357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2E997FC4" w14:textId="77777777" w:rsidR="001B7939" w:rsidRPr="003808AC" w:rsidRDefault="001B7939" w:rsidP="005D5357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808AC" w:rsidRDefault="001B7939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808AC" w:rsidRDefault="001B7939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808AC" w:rsidRDefault="001B7939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правильного ответа нет</w:t>
      </w:r>
    </w:p>
    <w:p w14:paraId="76E98E01" w14:textId="5A9A01C6" w:rsidR="001B7939" w:rsidRPr="003808AC" w:rsidRDefault="001B7939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BAC78A8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78C968BB" w14:textId="77777777" w:rsidR="00696E25" w:rsidRPr="003808AC" w:rsidRDefault="00696E25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185757" w:rsidRDefault="001B7939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808AC" w:rsidRDefault="006B4D33" w:rsidP="005D5357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808AC" w:rsidRDefault="001B7939" w:rsidP="005D535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808AC" w:rsidRDefault="001B7939" w:rsidP="005D535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808AC" w:rsidRDefault="001B7939" w:rsidP="005D535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808AC" w:rsidRDefault="001B7939" w:rsidP="005D535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808AC" w:rsidRDefault="001B7939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29DB760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63F4F12E" w14:textId="77777777" w:rsidR="008407EF" w:rsidRPr="003808AC" w:rsidRDefault="008407EF" w:rsidP="005D5357">
      <w:pPr>
        <w:ind w:firstLine="0"/>
        <w:contextualSpacing/>
        <w:rPr>
          <w:rFonts w:cs="Times New Roman"/>
          <w:szCs w:val="28"/>
        </w:rPr>
      </w:pPr>
    </w:p>
    <w:p w14:paraId="5BE0230D" w14:textId="3B5A3F41" w:rsidR="00696E25" w:rsidRPr="00185757" w:rsidRDefault="003808AC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Default="003808AC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808AC" w:rsidRDefault="001B7939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808AC" w:rsidRDefault="001B7939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808AC" w:rsidRDefault="001B7939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808AC" w:rsidRDefault="001B7939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808AC" w:rsidRDefault="001B7939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1790A3F0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155F187" w14:textId="59D0FA4A" w:rsidR="00715709" w:rsidRPr="003808AC" w:rsidRDefault="00715709" w:rsidP="005D5357">
      <w:pPr>
        <w:ind w:firstLine="0"/>
        <w:jc w:val="left"/>
        <w:rPr>
          <w:rFonts w:cs="Times New Roman"/>
          <w:b/>
          <w:szCs w:val="28"/>
        </w:rPr>
      </w:pPr>
    </w:p>
    <w:p w14:paraId="791F8508" w14:textId="77777777" w:rsidR="00874B3E" w:rsidRPr="003808AC" w:rsidRDefault="00874B3E" w:rsidP="005D535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93F7E90" w14:textId="77777777" w:rsidR="00E66793" w:rsidRPr="003808AC" w:rsidRDefault="00E66793" w:rsidP="005D5357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5D5357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 xml:space="preserve">количественных и качественных изменений наследуемых и приобретаемых </w:t>
            </w:r>
            <w:r w:rsidRPr="003808AC">
              <w:rPr>
                <w:iCs/>
                <w:sz w:val="28"/>
                <w:szCs w:val="28"/>
              </w:rPr>
              <w:lastRenderedPageBreak/>
              <w:t>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22EDDB4C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0B0A2D33" w14:textId="77777777" w:rsidR="00ED451A" w:rsidRPr="003808AC" w:rsidRDefault="00ED451A" w:rsidP="005D5357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5D5357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 xml:space="preserve">способы организации учебной деятельности, характеризующиеся определёнными дидактическими целями, постоянством состава учащихся, установленной </w:t>
            </w:r>
            <w:r w:rsidRPr="003808AC">
              <w:rPr>
                <w:iCs/>
                <w:sz w:val="28"/>
                <w:szCs w:val="28"/>
              </w:rPr>
              <w:lastRenderedPageBreak/>
              <w:t>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1-Г, 2-Б, 3-В, 4-А, 5-Е, 6-Д</w:t>
      </w:r>
    </w:p>
    <w:p w14:paraId="1A02B36D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A2B238C" w14:textId="3602916D" w:rsidR="007474C0" w:rsidRDefault="007474C0" w:rsidP="005D5357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5D5357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212D6E33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6B370D9C" w14:textId="796AE6EE" w:rsidR="006B4D33" w:rsidRDefault="006B4D33" w:rsidP="005D5357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 xml:space="preserve">отражение человеком объективной действительности в форме фактов, представлений, понятий и законов науки. Представляют собой коллективный опыт </w:t>
            </w:r>
            <w:r w:rsidRPr="005E7EED">
              <w:rPr>
                <w:sz w:val="28"/>
                <w:szCs w:val="28"/>
              </w:rPr>
              <w:lastRenderedPageBreak/>
              <w:t>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66E96035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1C302FB9" w14:textId="03A4FBD8" w:rsidR="00CC6CC8" w:rsidRDefault="00CC6CC8" w:rsidP="005D5357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5D535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5D535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221CCE9C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61B98873" w14:textId="77777777" w:rsidR="00715709" w:rsidRPr="003808AC" w:rsidRDefault="00715709" w:rsidP="005D5357">
      <w:pPr>
        <w:ind w:firstLine="0"/>
        <w:rPr>
          <w:rFonts w:cs="Times New Roman"/>
          <w:b/>
          <w:szCs w:val="28"/>
        </w:rPr>
      </w:pPr>
    </w:p>
    <w:p w14:paraId="19BF5700" w14:textId="77777777" w:rsidR="00874B3E" w:rsidRPr="003808AC" w:rsidRDefault="00874B3E" w:rsidP="005D535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5D5357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5D5357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lastRenderedPageBreak/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5D535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5D535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5D535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5D535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151348AF" w:rsidR="00982FD6" w:rsidRDefault="000B726F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6E27AECE" w14:textId="77777777" w:rsidTr="001069AD">
        <w:tc>
          <w:tcPr>
            <w:tcW w:w="1667" w:type="dxa"/>
            <w:vAlign w:val="center"/>
          </w:tcPr>
          <w:p w14:paraId="3A81EAD2" w14:textId="26C82EFC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8BF4991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3D118F2" w14:textId="0D763F95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9770046" w14:textId="0C71ECEE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7E764385" w14:textId="099B29FA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1A09344A" w14:textId="20A60230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267BD32F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5877BBFF" w14:textId="4919586F" w:rsidR="007474C0" w:rsidRDefault="007474C0" w:rsidP="005D5357">
      <w:pPr>
        <w:ind w:firstLine="0"/>
        <w:rPr>
          <w:rFonts w:cs="Times New Roman"/>
          <w:szCs w:val="28"/>
        </w:rPr>
      </w:pPr>
    </w:p>
    <w:p w14:paraId="7B1AA0F8" w14:textId="398D65F7" w:rsidR="001069AD" w:rsidRPr="001069AD" w:rsidRDefault="007474C0" w:rsidP="005D5357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5D53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5D53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5D53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5D53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775DC8EA" w:rsidR="00226D53" w:rsidRPr="003808AC" w:rsidRDefault="00AE678D" w:rsidP="005D535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045F4AFC" w14:textId="77777777" w:rsidTr="001069AD">
        <w:tc>
          <w:tcPr>
            <w:tcW w:w="1667" w:type="dxa"/>
            <w:vAlign w:val="center"/>
          </w:tcPr>
          <w:p w14:paraId="5B7412F8" w14:textId="77777777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F088BC3" w14:textId="77777777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5E67F3F" w14:textId="3901E27E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6AC71B3" w14:textId="185AC74B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338706CE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19A809E2" w14:textId="77777777" w:rsidR="001069AD" w:rsidRPr="007474C0" w:rsidRDefault="001069AD" w:rsidP="005D5357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5D5357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5D535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5D535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808AC" w:rsidRDefault="00226D53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5D535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5D5357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808AC" w:rsidRDefault="00226D53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5E8FE603" w:rsidR="00226D53" w:rsidRPr="003808AC" w:rsidRDefault="00AE678D" w:rsidP="005D535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1D521144" w14:textId="77777777" w:rsidTr="000446E0">
        <w:tc>
          <w:tcPr>
            <w:tcW w:w="1667" w:type="dxa"/>
            <w:vAlign w:val="center"/>
          </w:tcPr>
          <w:p w14:paraId="4AE63370" w14:textId="1983E9AD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2861C838" w14:textId="7A2CE825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4A4AD9E5" w14:textId="27D2C1F6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3495FFF5" w14:textId="5B67D135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98924B4" w14:textId="38D1CC19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5E1CCC00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F0D72E7" w14:textId="43CB274D" w:rsidR="007474C0" w:rsidRDefault="007474C0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C00F2D" w14:textId="28465B5C" w:rsidR="001069AD" w:rsidRPr="001069AD" w:rsidRDefault="007474C0" w:rsidP="005D5357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 w14:textId="77777777" w:rsidR="00E66793" w:rsidRPr="003808AC" w:rsidRDefault="00E66793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808AC" w:rsidRDefault="00E66793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808AC" w:rsidRDefault="00E66793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808AC" w:rsidRDefault="00E66793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808AC" w:rsidRDefault="0077004D" w:rsidP="005D535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>Д) подготовительный (планирование)</w:t>
      </w:r>
    </w:p>
    <w:p w14:paraId="3A590C6D" w14:textId="796C1D57" w:rsidR="00E66793" w:rsidRPr="003808AC" w:rsidRDefault="00AE678D" w:rsidP="005D535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1B848070" w14:textId="77777777" w:rsidTr="000446E0">
        <w:tc>
          <w:tcPr>
            <w:tcW w:w="1667" w:type="dxa"/>
            <w:vAlign w:val="center"/>
          </w:tcPr>
          <w:p w14:paraId="2B19BB55" w14:textId="77777777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15346966" w14:textId="77777777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16BC2667" w14:textId="77777777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B1A07AC" w14:textId="77777777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40A52B8C" w14:textId="77777777" w:rsidR="001069AD" w:rsidRPr="003A0D55" w:rsidRDefault="001069AD" w:rsidP="005D5357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11CAFA90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C3DDD10" w14:textId="7DB98496" w:rsidR="00715709" w:rsidRPr="003808AC" w:rsidRDefault="00715709" w:rsidP="005D5357">
      <w:pPr>
        <w:ind w:firstLine="0"/>
        <w:jc w:val="left"/>
        <w:rPr>
          <w:rFonts w:cs="Times New Roman"/>
          <w:b/>
          <w:szCs w:val="28"/>
        </w:rPr>
      </w:pPr>
    </w:p>
    <w:p w14:paraId="5C566B0E" w14:textId="77777777" w:rsidR="00874B3E" w:rsidRDefault="00874B3E" w:rsidP="005D5357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7A55D36C" w14:textId="77777777" w:rsidR="00D75F9F" w:rsidRPr="00D75F9F" w:rsidRDefault="00D75F9F" w:rsidP="005D5357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5D535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5D5357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0E4AC2" w:rsidRDefault="00C27C8E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5D5357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808AC" w:rsidRDefault="00F93932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32FB22A2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529E27B7" w14:textId="77777777" w:rsidR="00CD723A" w:rsidRPr="003808AC" w:rsidRDefault="00CD723A" w:rsidP="005D535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676C5CCB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7805EDD5" w14:textId="4D25CB9B" w:rsidR="00F93932" w:rsidRDefault="00F93932" w:rsidP="005D535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0E4AC2" w:rsidRDefault="00F615AB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330BD93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3A7526A6" w14:textId="77777777" w:rsidR="00CD723A" w:rsidRDefault="00CD723A" w:rsidP="005D5357">
      <w:pPr>
        <w:ind w:firstLine="0"/>
        <w:rPr>
          <w:rFonts w:cs="Times New Roman"/>
          <w:szCs w:val="28"/>
        </w:rPr>
      </w:pPr>
    </w:p>
    <w:p w14:paraId="579291FE" w14:textId="7E058A18" w:rsidR="001069AD" w:rsidRPr="000E4AC2" w:rsidRDefault="007474C0" w:rsidP="005D5357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5D5357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5D5357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3FE58479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5113803" w14:textId="5B67B653" w:rsidR="007474C0" w:rsidRDefault="007474C0" w:rsidP="005D5357">
      <w:pPr>
        <w:ind w:firstLine="0"/>
        <w:rPr>
          <w:rFonts w:cs="Times New Roman"/>
          <w:szCs w:val="28"/>
        </w:rPr>
      </w:pPr>
    </w:p>
    <w:p w14:paraId="25B6AB06" w14:textId="57F46620" w:rsidR="001069AD" w:rsidRPr="000E4AC2" w:rsidRDefault="00F615AB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6317E827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7E1415B4" w14:textId="52D820F4" w:rsidR="00F93932" w:rsidRDefault="00F93932" w:rsidP="005D535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0E4AC2" w:rsidRDefault="00F615AB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91956C" w14:textId="3698AEF3" w:rsidR="00F93932" w:rsidRPr="003808AC" w:rsidRDefault="00AC7090" w:rsidP="005D5357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631E33F6" w14:textId="5D73EDD5" w:rsidR="00F93932" w:rsidRPr="003808AC" w:rsidRDefault="00F93932" w:rsidP="005D5357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273203F9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5DD11114" w14:textId="77777777" w:rsidR="00CD723A" w:rsidRPr="003808AC" w:rsidRDefault="00CD723A" w:rsidP="005D5357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540BD" w14:textId="7F54778F" w:rsidR="0043208E" w:rsidRPr="003808AC" w:rsidRDefault="00FF00A1" w:rsidP="005D5357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808AC" w:rsidRDefault="0043208E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44CF3F33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7DF531DF" w14:textId="77777777" w:rsidR="00CD723A" w:rsidRPr="003808AC" w:rsidRDefault="00CD723A" w:rsidP="005D5357">
      <w:pPr>
        <w:ind w:firstLine="0"/>
        <w:rPr>
          <w:rFonts w:cs="Times New Roman"/>
          <w:szCs w:val="28"/>
        </w:rPr>
      </w:pPr>
    </w:p>
    <w:p w14:paraId="651FB565" w14:textId="68E4A4C8" w:rsidR="001069AD" w:rsidRPr="000E4AC2" w:rsidRDefault="00F615AB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FAA7D1" w14:textId="0C7EE027" w:rsidR="0043208E" w:rsidRPr="003808AC" w:rsidRDefault="00FF00A1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808AC" w:rsidRDefault="0043208E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5DB855E7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6CB47A70" w14:textId="3628A113" w:rsidR="0043208E" w:rsidRDefault="0043208E" w:rsidP="005D5357">
      <w:pPr>
        <w:rPr>
          <w:rFonts w:cs="Times New Roman"/>
          <w:szCs w:val="28"/>
        </w:rPr>
      </w:pPr>
    </w:p>
    <w:p w14:paraId="5CDF5507" w14:textId="0D747C70" w:rsidR="001069AD" w:rsidRPr="000E4AC2" w:rsidRDefault="00F615AB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CA0EF9" w14:textId="7ECDDD55" w:rsidR="0043208E" w:rsidRPr="003808AC" w:rsidRDefault="00FF00A1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808AC" w:rsidRDefault="0043208E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03C4589C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76A811F6" w14:textId="3C0BC87F" w:rsidR="0043208E" w:rsidRDefault="0043208E" w:rsidP="005D5357">
      <w:pPr>
        <w:ind w:firstLine="0"/>
        <w:rPr>
          <w:rFonts w:cs="Times New Roman"/>
          <w:szCs w:val="28"/>
        </w:rPr>
      </w:pPr>
    </w:p>
    <w:p w14:paraId="6FA5BB55" w14:textId="1BC23907" w:rsidR="001069AD" w:rsidRPr="000E4AC2" w:rsidRDefault="00F615AB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5FAE9" w14:textId="44109E4C" w:rsidR="0043208E" w:rsidRPr="003808AC" w:rsidRDefault="0043208E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808AC" w:rsidRDefault="0043208E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1E881C69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6C30DA3A" w14:textId="77777777" w:rsidR="00CD723A" w:rsidRPr="003808AC" w:rsidRDefault="00CD723A" w:rsidP="005D535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0E4AC2" w:rsidRDefault="0043208E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0CC7A2F" w14:textId="39A1104D" w:rsidR="0043208E" w:rsidRPr="003808AC" w:rsidRDefault="0043208E" w:rsidP="005D5357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808AC" w:rsidRDefault="0043208E" w:rsidP="005D5357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66B6A369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8CF783A" w14:textId="35AFAE5F" w:rsidR="007474C0" w:rsidRDefault="007474C0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0E4AC2" w:rsidRDefault="007474C0" w:rsidP="005D5357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4424B5" w14:textId="309BA850" w:rsidR="007474C0" w:rsidRPr="007474C0" w:rsidRDefault="007474C0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7474C0" w:rsidRDefault="007474C0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07A7E6FD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7D79D11" w14:textId="77777777" w:rsidR="00CD723A" w:rsidRPr="003808AC" w:rsidRDefault="00CD723A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0E4AC2" w:rsidRDefault="00F615AB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B4BEC6" w14:textId="106F1D2D" w:rsidR="00C020D2" w:rsidRPr="003808AC" w:rsidRDefault="00C020D2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808AC" w:rsidRDefault="002D7416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4F552458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4A93720C" w14:textId="77777777" w:rsidR="00CD723A" w:rsidRPr="003808AC" w:rsidRDefault="00CD723A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0E4AC2" w:rsidRDefault="002D7416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FDC1C" w14:textId="3D93D8BB" w:rsidR="002D7416" w:rsidRPr="003808AC" w:rsidRDefault="002D7416" w:rsidP="005D5357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027BE3EF" w14:textId="22D558DC" w:rsidR="002D7416" w:rsidRPr="003808AC" w:rsidRDefault="002D7416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106012CC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749E8189" w14:textId="77777777" w:rsidR="00CD723A" w:rsidRPr="003808AC" w:rsidRDefault="00CD723A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0E4AC2" w:rsidRDefault="00452C39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F08C52" w14:textId="7C494B29" w:rsidR="00452C39" w:rsidRPr="003808AC" w:rsidRDefault="00CD723A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808AC" w:rsidRDefault="00452C39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20227AD7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6A111F48" w14:textId="66B62390" w:rsidR="0077329E" w:rsidRDefault="0077329E" w:rsidP="005D5357">
      <w:pPr>
        <w:ind w:firstLine="0"/>
        <w:rPr>
          <w:rFonts w:cs="Times New Roman"/>
          <w:szCs w:val="28"/>
        </w:rPr>
      </w:pPr>
    </w:p>
    <w:p w14:paraId="783374E2" w14:textId="1B715633" w:rsidR="001069AD" w:rsidRPr="000E4AC2" w:rsidRDefault="00452C39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DEA01D2" w14:textId="6917F5B7" w:rsidR="00452C39" w:rsidRPr="003808AC" w:rsidRDefault="00452C39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808AC" w:rsidRDefault="00452C39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65CF4273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6D1B1F2B" w14:textId="2C921152" w:rsidR="0077329E" w:rsidRDefault="0077329E" w:rsidP="005D5357">
      <w:pPr>
        <w:ind w:firstLine="0"/>
        <w:rPr>
          <w:rFonts w:cs="Times New Roman"/>
          <w:szCs w:val="28"/>
        </w:rPr>
      </w:pPr>
    </w:p>
    <w:p w14:paraId="47507F83" w14:textId="6AD96357" w:rsidR="001069AD" w:rsidRPr="000E4AC2" w:rsidRDefault="00A80556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7ABFB" w14:textId="763891EA" w:rsidR="00452C39" w:rsidRPr="003808AC" w:rsidRDefault="00452C39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808AC" w:rsidRDefault="00452C39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5B352665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2E2DBF46" w14:textId="77777777" w:rsidR="00CD723A" w:rsidRPr="003808AC" w:rsidRDefault="00CD723A" w:rsidP="005D5357">
      <w:pPr>
        <w:ind w:firstLine="0"/>
        <w:rPr>
          <w:rFonts w:cs="Times New Roman"/>
          <w:szCs w:val="28"/>
        </w:rPr>
      </w:pPr>
    </w:p>
    <w:p w14:paraId="2593267F" w14:textId="394F4D65" w:rsidR="001069AD" w:rsidRPr="000E4AC2" w:rsidRDefault="00FF00A1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E8DE9E" w14:textId="1938ABA2" w:rsidR="006354D6" w:rsidRPr="003808AC" w:rsidRDefault="006354D6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808AC" w:rsidRDefault="006354D6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210ECAC2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703D0AD0" w14:textId="321479D8" w:rsidR="006354D6" w:rsidRDefault="006354D6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0E4AC2" w:rsidRDefault="00FF00A1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D4AFCA" w14:textId="091AAE41" w:rsidR="00E506CC" w:rsidRPr="003808AC" w:rsidRDefault="00E506C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808AC" w:rsidRDefault="00E506C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4F8534B1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5AAE5915" w14:textId="77777777" w:rsidR="00E506CC" w:rsidRPr="003808AC" w:rsidRDefault="00E506CC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D393CE1" w14:textId="77777777" w:rsidR="00874B3E" w:rsidRPr="003808AC" w:rsidRDefault="00874B3E" w:rsidP="005D535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7E15C4F" w14:textId="77777777" w:rsidR="00F93932" w:rsidRPr="003808AC" w:rsidRDefault="00F93932" w:rsidP="005D5357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5D5357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5D535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44433754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1D7F31BC" w14:textId="083911C6" w:rsidR="002D7416" w:rsidRDefault="002D7416" w:rsidP="005D5357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5D5357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5D5357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61AE60DD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31947D05" w14:textId="77777777" w:rsidR="00CD723A" w:rsidRPr="003808AC" w:rsidRDefault="00CD723A" w:rsidP="005D5357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5D5357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</w:t>
      </w:r>
      <w:r w:rsidRPr="003808AC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5D535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79C6E5D5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34DD6130" w14:textId="274C9254" w:rsidR="002D7416" w:rsidRDefault="002D7416" w:rsidP="005D535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5D5357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5E6C1DA1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78EBBE88" w14:textId="77777777" w:rsidR="00CD723A" w:rsidRPr="003808AC" w:rsidRDefault="00CD723A" w:rsidP="005D5357">
      <w:pPr>
        <w:ind w:firstLine="0"/>
        <w:rPr>
          <w:rFonts w:cs="Times New Roman"/>
          <w:szCs w:val="28"/>
        </w:rPr>
      </w:pPr>
    </w:p>
    <w:p w14:paraId="54E7E805" w14:textId="4EBC134F" w:rsidR="001069AD" w:rsidRPr="000E4AC2" w:rsidRDefault="005E08D1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5D5357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74B99010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5DBEEEEF" w14:textId="77777777" w:rsidR="00CD723A" w:rsidRPr="003808AC" w:rsidRDefault="00CD723A" w:rsidP="005D535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0E4AC2" w:rsidRDefault="004B2290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AE741" w14:textId="30CF339A" w:rsidR="004B2290" w:rsidRPr="003808AC" w:rsidRDefault="004B2290" w:rsidP="005D5357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808AC" w:rsidRDefault="004B2290" w:rsidP="005D535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0DD8A935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6C2348DC" w14:textId="77777777" w:rsidR="00CD723A" w:rsidRPr="003808AC" w:rsidRDefault="00CD723A" w:rsidP="005D5357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0E4AC2" w:rsidRDefault="004B2290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5627F55" w14:textId="151A61C9" w:rsidR="00F615AB" w:rsidRPr="003808AC" w:rsidRDefault="00F615AB" w:rsidP="005D535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808AC" w:rsidRDefault="00F615AB" w:rsidP="005D535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4BDFFF3D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15076854" w14:textId="77777777" w:rsidR="00CD723A" w:rsidRPr="003808AC" w:rsidRDefault="00CD723A" w:rsidP="005D5357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0E4AC2" w:rsidRDefault="00FF00A1" w:rsidP="005D535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4F4D118" w14:textId="498D7022" w:rsidR="00FF00A1" w:rsidRPr="003808AC" w:rsidRDefault="00FF00A1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808AC" w:rsidRDefault="00FF00A1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B4FAEB5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43866C87" w14:textId="660C7FEC" w:rsidR="00EE1648" w:rsidRPr="003808AC" w:rsidRDefault="00EE1648" w:rsidP="005D5357">
      <w:pPr>
        <w:ind w:firstLine="0"/>
        <w:jc w:val="left"/>
        <w:rPr>
          <w:rFonts w:cs="Times New Roman"/>
          <w:b/>
          <w:szCs w:val="28"/>
        </w:rPr>
      </w:pPr>
    </w:p>
    <w:p w14:paraId="16FE4F89" w14:textId="77777777" w:rsidR="00A62DE5" w:rsidRPr="003808AC" w:rsidRDefault="00874B3E" w:rsidP="005D535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AE678D" w:rsidRDefault="00AE678D" w:rsidP="005D5357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lastRenderedPageBreak/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5D535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44BC5A0F" w:rsidR="00A80556" w:rsidRPr="003808AC" w:rsidRDefault="006C66FD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3FF31919" w:rsidR="0034224E" w:rsidRDefault="0034224E" w:rsidP="005D535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</w:t>
      </w:r>
      <w:r w:rsidR="005D5357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6AEE5701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56C61FFD" w14:textId="77777777" w:rsidR="00A80556" w:rsidRPr="003808AC" w:rsidRDefault="00A80556" w:rsidP="005D5357">
      <w:pPr>
        <w:ind w:firstLine="0"/>
        <w:rPr>
          <w:rFonts w:cs="Times New Roman"/>
          <w:szCs w:val="28"/>
        </w:rPr>
      </w:pPr>
    </w:p>
    <w:p w14:paraId="6BE6E34A" w14:textId="2C5D98F8" w:rsidR="0034224E" w:rsidRPr="00185757" w:rsidRDefault="00324140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1FE737F2" w:rsidR="00DE5140" w:rsidRDefault="00FF00A1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5D5357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5D535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lastRenderedPageBreak/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1160FDFD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1538D025" w14:textId="77777777" w:rsidR="00BB2741" w:rsidRPr="003808AC" w:rsidRDefault="00BB2741" w:rsidP="005D5357">
      <w:pPr>
        <w:ind w:firstLine="0"/>
        <w:rPr>
          <w:rFonts w:cs="Times New Roman"/>
          <w:szCs w:val="28"/>
        </w:rPr>
      </w:pPr>
    </w:p>
    <w:p w14:paraId="0F16146D" w14:textId="0DB7C14E" w:rsidR="00AC07FB" w:rsidRPr="00185757" w:rsidRDefault="00324140" w:rsidP="005D535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1F6A2845" w:rsidR="005422B9" w:rsidRPr="003808AC" w:rsidRDefault="006C66FD" w:rsidP="005D535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3D6E64A8" w:rsidR="00AC07FB" w:rsidRDefault="00AC07FB" w:rsidP="005D535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</w:t>
      </w:r>
      <w:r w:rsidR="005D5357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41DA4D7D" w14:textId="77777777" w:rsidR="00F90304" w:rsidRPr="003808AC" w:rsidRDefault="00F90304" w:rsidP="005D53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ОПК-1, ОПК-2</w:t>
      </w:r>
    </w:p>
    <w:p w14:paraId="372C9649" w14:textId="3163199C" w:rsidR="005422B9" w:rsidRPr="003808AC" w:rsidRDefault="005422B9" w:rsidP="005D5357">
      <w:pPr>
        <w:ind w:firstLine="0"/>
        <w:rPr>
          <w:rFonts w:cs="Times New Roman"/>
          <w:szCs w:val="28"/>
        </w:rPr>
      </w:pPr>
    </w:p>
    <w:sectPr w:rsidR="005422B9" w:rsidRPr="003808AC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569DA" w14:textId="77777777" w:rsidR="007A3500" w:rsidRDefault="007A3500" w:rsidP="006943A0">
      <w:r>
        <w:separator/>
      </w:r>
    </w:p>
  </w:endnote>
  <w:endnote w:type="continuationSeparator" w:id="0">
    <w:p w14:paraId="7583E6BB" w14:textId="77777777" w:rsidR="007A3500" w:rsidRDefault="007A350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1E554" w14:textId="77777777" w:rsidR="007A3500" w:rsidRDefault="007A3500" w:rsidP="006943A0">
      <w:r>
        <w:separator/>
      </w:r>
    </w:p>
  </w:footnote>
  <w:footnote w:type="continuationSeparator" w:id="0">
    <w:p w14:paraId="240416EC" w14:textId="77777777" w:rsidR="007A3500" w:rsidRDefault="007A350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A4850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D5357"/>
    <w:rsid w:val="005E08D1"/>
    <w:rsid w:val="005E321A"/>
    <w:rsid w:val="005E7EED"/>
    <w:rsid w:val="006354D6"/>
    <w:rsid w:val="0066178B"/>
    <w:rsid w:val="006678FD"/>
    <w:rsid w:val="00673F56"/>
    <w:rsid w:val="006943A0"/>
    <w:rsid w:val="0069457B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A3500"/>
    <w:rsid w:val="007B7C4E"/>
    <w:rsid w:val="007E4BBF"/>
    <w:rsid w:val="008002B3"/>
    <w:rsid w:val="008064BB"/>
    <w:rsid w:val="008159DB"/>
    <w:rsid w:val="00821BE0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277C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0304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7367-4CE2-4E87-A5B7-74ABF85C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4802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Pentium</cp:lastModifiedBy>
  <cp:revision>6</cp:revision>
  <dcterms:created xsi:type="dcterms:W3CDTF">2025-02-19T13:20:00Z</dcterms:created>
  <dcterms:modified xsi:type="dcterms:W3CDTF">2025-04-04T18:30:00Z</dcterms:modified>
</cp:coreProperties>
</file>