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B4167C" w:rsidRDefault="00414F19" w:rsidP="004870C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C464E4" w:rsidRDefault="00C464E4" w:rsidP="004870C0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1816">
        <w:rPr>
          <w:rFonts w:ascii="Times New Roman" w:hAnsi="Times New Roman"/>
          <w:b/>
          <w:sz w:val="28"/>
          <w:szCs w:val="28"/>
        </w:rPr>
        <w:t>«</w:t>
      </w:r>
      <w:r w:rsidR="000F24C2">
        <w:rPr>
          <w:rFonts w:ascii="Times New Roman" w:hAnsi="Times New Roman"/>
          <w:b/>
          <w:sz w:val="28"/>
          <w:szCs w:val="28"/>
        </w:rPr>
        <w:t xml:space="preserve">Современные течения </w:t>
      </w:r>
      <w:r>
        <w:rPr>
          <w:rFonts w:ascii="Times New Roman" w:hAnsi="Times New Roman"/>
          <w:b/>
          <w:sz w:val="28"/>
          <w:szCs w:val="28"/>
        </w:rPr>
        <w:t>отечественной и зарубежной этнологии и социокультурной антропологии»</w:t>
      </w:r>
    </w:p>
    <w:p w:rsidR="00414F19" w:rsidRDefault="00414F19" w:rsidP="004870C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870C0" w:rsidRPr="00B4167C" w:rsidRDefault="004870C0" w:rsidP="004870C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167C" w:rsidRDefault="00B4167C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B4167C" w:rsidRDefault="00B4167C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658F0" w:rsidRPr="00B4167C" w:rsidRDefault="00E658F0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E658F0" w:rsidRPr="00B4167C" w:rsidRDefault="00E658F0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437A6D" w:rsidRPr="00437A6D" w:rsidRDefault="003C4548" w:rsidP="004870C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437A6D" w:rsidRPr="00437A6D">
        <w:rPr>
          <w:rFonts w:ascii="Times New Roman" w:eastAsia="Times New Roman" w:hAnsi="Times New Roman"/>
          <w:sz w:val="28"/>
          <w:szCs w:val="28"/>
          <w:lang w:eastAsia="ru-RU"/>
        </w:rPr>
        <w:t xml:space="preserve">Современной антропологией человек изучается, как феномен: </w:t>
      </w:r>
    </w:p>
    <w:p w:rsidR="00437A6D" w:rsidRDefault="00437A6D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исторический</w:t>
      </w:r>
    </w:p>
    <w:p w:rsidR="00437A6D" w:rsidRDefault="00437A6D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биологический</w:t>
      </w:r>
    </w:p>
    <w:p w:rsidR="00437A6D" w:rsidRDefault="00437A6D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социальный </w:t>
      </w:r>
    </w:p>
    <w:p w:rsidR="00437A6D" w:rsidRDefault="00437A6D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биосоциальный </w:t>
      </w:r>
    </w:p>
    <w:p w:rsidR="00437A6D" w:rsidRDefault="00437A6D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расовый </w:t>
      </w:r>
    </w:p>
    <w:p w:rsidR="003C4548" w:rsidRPr="00B4167C" w:rsidRDefault="003C4548" w:rsidP="004870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37A6D">
        <w:rPr>
          <w:rFonts w:ascii="Times New Roman" w:hAnsi="Times New Roman"/>
          <w:sz w:val="28"/>
          <w:szCs w:val="28"/>
        </w:rPr>
        <w:t>Г</w:t>
      </w:r>
    </w:p>
    <w:p w:rsidR="003C4548" w:rsidRDefault="003C4548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8D2C90">
        <w:rPr>
          <w:rFonts w:ascii="Times New Roman" w:hAnsi="Times New Roman"/>
          <w:spacing w:val="5"/>
          <w:sz w:val="28"/>
          <w:szCs w:val="28"/>
        </w:rPr>
        <w:t>ПК-1 (ПК-1.1)</w:t>
      </w:r>
    </w:p>
    <w:p w:rsidR="001D0A31" w:rsidRPr="00B4167C" w:rsidRDefault="001D0A31" w:rsidP="004870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37A6D" w:rsidRPr="00437A6D" w:rsidRDefault="00DB2566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A31">
        <w:rPr>
          <w:rFonts w:ascii="Times New Roman" w:eastAsia="Times New Roman" w:hAnsi="Times New Roman"/>
          <w:sz w:val="28"/>
          <w:szCs w:val="28"/>
        </w:rPr>
        <w:t xml:space="preserve">2. </w:t>
      </w:r>
      <w:r w:rsidR="00437A6D" w:rsidRPr="00437A6D">
        <w:rPr>
          <w:rFonts w:ascii="Times New Roman" w:eastAsia="Times New Roman" w:hAnsi="Times New Roman"/>
          <w:sz w:val="28"/>
          <w:szCs w:val="28"/>
          <w:lang w:eastAsia="ru-RU"/>
        </w:rPr>
        <w:t xml:space="preserve">К какому </w:t>
      </w:r>
      <w:r w:rsidR="00437A6D">
        <w:rPr>
          <w:rFonts w:ascii="Times New Roman" w:eastAsia="Times New Roman" w:hAnsi="Times New Roman"/>
          <w:sz w:val="28"/>
          <w:szCs w:val="28"/>
          <w:lang w:eastAsia="ru-RU"/>
        </w:rPr>
        <w:t xml:space="preserve">биологическому </w:t>
      </w:r>
      <w:r w:rsidR="00437A6D" w:rsidRPr="00437A6D">
        <w:rPr>
          <w:rFonts w:ascii="Times New Roman" w:eastAsia="Times New Roman" w:hAnsi="Times New Roman"/>
          <w:sz w:val="28"/>
          <w:szCs w:val="28"/>
          <w:lang w:eastAsia="ru-RU"/>
        </w:rPr>
        <w:t xml:space="preserve">отряду относится вид HOMO SAPIENS? </w:t>
      </w:r>
    </w:p>
    <w:p w:rsidR="00437A6D" w:rsidRDefault="00437A6D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млекопитающих </w:t>
      </w:r>
    </w:p>
    <w:p w:rsidR="00437A6D" w:rsidRDefault="00437A6D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приматов </w:t>
      </w:r>
    </w:p>
    <w:p w:rsidR="00437A6D" w:rsidRDefault="00437A6D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панголин </w:t>
      </w:r>
    </w:p>
    <w:p w:rsidR="00437A6D" w:rsidRDefault="00437A6D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неполнозубых </w:t>
      </w:r>
    </w:p>
    <w:p w:rsidR="00DB2566" w:rsidRPr="00B4167C" w:rsidRDefault="00DB2566" w:rsidP="004870C0">
      <w:pPr>
        <w:pStyle w:val="Default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Правильный ответ: </w:t>
      </w:r>
      <w:r w:rsidR="00437A6D">
        <w:rPr>
          <w:sz w:val="28"/>
          <w:szCs w:val="28"/>
        </w:rPr>
        <w:t>Б</w:t>
      </w:r>
    </w:p>
    <w:p w:rsidR="00DB2566" w:rsidRDefault="00DB2566" w:rsidP="004870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D2C90">
        <w:rPr>
          <w:rFonts w:ascii="Times New Roman" w:hAnsi="Times New Roman"/>
          <w:sz w:val="28"/>
          <w:szCs w:val="28"/>
        </w:rPr>
        <w:t>ПК-1 (ПК-1.2)</w:t>
      </w:r>
    </w:p>
    <w:p w:rsidR="008956F5" w:rsidRPr="00B4167C" w:rsidRDefault="008956F5" w:rsidP="004870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37A6D" w:rsidRPr="00437A6D" w:rsidRDefault="00DB2566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A31">
        <w:rPr>
          <w:rFonts w:ascii="Times New Roman" w:eastAsia="Times New Roman" w:hAnsi="Times New Roman"/>
          <w:sz w:val="28"/>
          <w:szCs w:val="28"/>
        </w:rPr>
        <w:t xml:space="preserve">3. </w:t>
      </w:r>
      <w:r w:rsidR="00437A6D" w:rsidRPr="00437A6D">
        <w:rPr>
          <w:rFonts w:ascii="Times New Roman" w:eastAsia="Times New Roman" w:hAnsi="Times New Roman"/>
          <w:sz w:val="28"/>
          <w:szCs w:val="28"/>
          <w:lang w:eastAsia="ru-RU"/>
        </w:rPr>
        <w:t xml:space="preserve">Что способствовало становлению антропологии в ХХ в. ? </w:t>
      </w:r>
    </w:p>
    <w:p w:rsidR="00437A6D" w:rsidRDefault="00437A6D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технический прогресс </w:t>
      </w:r>
    </w:p>
    <w:p w:rsidR="00437A6D" w:rsidRDefault="00437A6D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этнографические выставки </w:t>
      </w:r>
    </w:p>
    <w:p w:rsidR="00437A6D" w:rsidRDefault="00437A6D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развитие эволюционного учения и генетики </w:t>
      </w:r>
    </w:p>
    <w:p w:rsidR="00437A6D" w:rsidRDefault="00437A6D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разработка методики антропологических исследований </w:t>
      </w:r>
    </w:p>
    <w:p w:rsidR="00DB2566" w:rsidRPr="00B4167C" w:rsidRDefault="00DB2566" w:rsidP="004870C0">
      <w:pPr>
        <w:pStyle w:val="Default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Правильный ответ: </w:t>
      </w:r>
      <w:r w:rsidR="00437A6D">
        <w:rPr>
          <w:sz w:val="28"/>
          <w:szCs w:val="28"/>
        </w:rPr>
        <w:t>В</w:t>
      </w:r>
    </w:p>
    <w:p w:rsidR="00DB2566" w:rsidRDefault="00DB2566" w:rsidP="004870C0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8D2C90">
        <w:rPr>
          <w:rFonts w:ascii="Times New Roman" w:hAnsi="Times New Roman"/>
          <w:spacing w:val="5"/>
          <w:sz w:val="28"/>
          <w:szCs w:val="28"/>
        </w:rPr>
        <w:t>ПК-1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 w:rsidR="008D2C90"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="008D2C90">
        <w:rPr>
          <w:rFonts w:ascii="Times New Roman" w:hAnsi="Times New Roman"/>
          <w:spacing w:val="-2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.3)</w:t>
      </w:r>
    </w:p>
    <w:p w:rsidR="00180464" w:rsidRDefault="00180464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0464" w:rsidRPr="00180464" w:rsidRDefault="00180464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180464">
        <w:rPr>
          <w:rFonts w:ascii="Times New Roman" w:eastAsia="Times New Roman" w:hAnsi="Times New Roman"/>
          <w:sz w:val="28"/>
          <w:szCs w:val="28"/>
          <w:lang w:eastAsia="ru-RU"/>
        </w:rPr>
        <w:t xml:space="preserve">Кто предложил комплексный подход в антропологических исследованиях? </w:t>
      </w:r>
    </w:p>
    <w:p w:rsidR="00180464" w:rsidRDefault="00180464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А. П. Богданов </w:t>
      </w:r>
    </w:p>
    <w:p w:rsidR="00180464" w:rsidRDefault="00180464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П. Брока </w:t>
      </w:r>
    </w:p>
    <w:p w:rsidR="00180464" w:rsidRDefault="00180464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П. Кампер </w:t>
      </w:r>
    </w:p>
    <w:p w:rsidR="00180464" w:rsidRDefault="00180464" w:rsidP="004870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Д. Н. Анучин </w:t>
      </w:r>
    </w:p>
    <w:p w:rsidR="00180464" w:rsidRPr="00B4167C" w:rsidRDefault="00180464" w:rsidP="004870C0">
      <w:pPr>
        <w:pStyle w:val="Default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</w:p>
    <w:p w:rsidR="00180464" w:rsidRDefault="00180464" w:rsidP="004870C0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ПК-2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.3)</w:t>
      </w:r>
    </w:p>
    <w:p w:rsidR="00E658F0" w:rsidRPr="00B4167C" w:rsidRDefault="00E658F0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E658F0" w:rsidRPr="00B4167C" w:rsidRDefault="00E658F0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658F0" w:rsidRPr="00B4167C" w:rsidRDefault="00E658F0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E658F0" w:rsidRPr="00B4167C" w:rsidRDefault="00E658F0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01750" w:rsidRDefault="00E658F0" w:rsidP="004870C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703F24" w:rsidRPr="00703F24">
        <w:rPr>
          <w:rStyle w:val="sc-fhsyak"/>
          <w:rFonts w:ascii="Times New Roman" w:hAnsi="Times New Roman" w:cs="Times New Roman"/>
          <w:sz w:val="28"/>
          <w:szCs w:val="28"/>
        </w:rPr>
        <w:t>понятием и определением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5212"/>
      </w:tblGrid>
      <w:tr w:rsidR="00755E57" w:rsidTr="00CE5453">
        <w:trPr>
          <w:trHeight w:val="193"/>
        </w:trPr>
        <w:tc>
          <w:tcPr>
            <w:tcW w:w="4644" w:type="dxa"/>
            <w:vAlign w:val="center"/>
          </w:tcPr>
          <w:p w:rsidR="00755E57" w:rsidRDefault="00755E57" w:rsidP="004870C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703F24">
              <w:rPr>
                <w:rFonts w:ascii="Times New Roman" w:hAnsi="Times New Roman" w:cs="Times New Roman"/>
                <w:sz w:val="28"/>
                <w:szCs w:val="28"/>
              </w:rPr>
              <w:t>Этнос</w:t>
            </w:r>
          </w:p>
        </w:tc>
        <w:tc>
          <w:tcPr>
            <w:tcW w:w="5214" w:type="dxa"/>
            <w:vAlign w:val="center"/>
          </w:tcPr>
          <w:p w:rsidR="00755E57" w:rsidRDefault="00755E57" w:rsidP="004870C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703F24" w:rsidRPr="00703F24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Исследование и описание народов и их культур</w:t>
            </w:r>
            <w:r w:rsidR="00703F24"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5E57" w:rsidTr="00CE5453">
        <w:trPr>
          <w:trHeight w:val="426"/>
        </w:trPr>
        <w:tc>
          <w:tcPr>
            <w:tcW w:w="4644" w:type="dxa"/>
            <w:vAlign w:val="center"/>
          </w:tcPr>
          <w:p w:rsidR="00755E57" w:rsidRDefault="00755E57" w:rsidP="004870C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703F24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</w:p>
        </w:tc>
        <w:tc>
          <w:tcPr>
            <w:tcW w:w="5214" w:type="dxa"/>
            <w:vAlign w:val="center"/>
          </w:tcPr>
          <w:p w:rsidR="00755E57" w:rsidRDefault="00755E57" w:rsidP="004870C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03F24" w:rsidRPr="00703F24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Группа людей</w:t>
            </w:r>
            <w:r w:rsidR="00703F24">
              <w:rPr>
                <w:rStyle w:val="sc-fhsyak"/>
                <w:sz w:val="28"/>
                <w:szCs w:val="28"/>
              </w:rPr>
              <w:t xml:space="preserve"> с</w:t>
            </w:r>
            <w:r w:rsidR="00703F24" w:rsidRPr="00703F24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 общими культурными, языковыми и историческими особенностями</w:t>
            </w:r>
          </w:p>
        </w:tc>
      </w:tr>
      <w:tr w:rsidR="00755E57" w:rsidTr="00CE5453">
        <w:trPr>
          <w:trHeight w:val="529"/>
        </w:trPr>
        <w:tc>
          <w:tcPr>
            <w:tcW w:w="4644" w:type="dxa"/>
            <w:vAlign w:val="center"/>
          </w:tcPr>
          <w:p w:rsidR="00755E57" w:rsidRDefault="00755E57" w:rsidP="004870C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165175">
              <w:rPr>
                <w:rFonts w:ascii="Times New Roman" w:hAnsi="Times New Roman" w:cs="Times New Roman"/>
                <w:sz w:val="28"/>
                <w:szCs w:val="28"/>
              </w:rPr>
              <w:t>Традиция</w:t>
            </w:r>
          </w:p>
        </w:tc>
        <w:tc>
          <w:tcPr>
            <w:tcW w:w="5214" w:type="dxa"/>
            <w:vAlign w:val="center"/>
          </w:tcPr>
          <w:p w:rsidR="00755E57" w:rsidRDefault="00755E57" w:rsidP="004870C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165175" w:rsidRPr="00703F24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Переход индивида или группы к новой культурной среде</w:t>
            </w:r>
          </w:p>
        </w:tc>
      </w:tr>
      <w:tr w:rsidR="00755E57" w:rsidTr="00CE5453">
        <w:trPr>
          <w:trHeight w:val="529"/>
        </w:trPr>
        <w:tc>
          <w:tcPr>
            <w:tcW w:w="4644" w:type="dxa"/>
            <w:vAlign w:val="center"/>
          </w:tcPr>
          <w:p w:rsidR="00755E57" w:rsidRDefault="00755E57" w:rsidP="004870C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703F24">
              <w:rPr>
                <w:rFonts w:ascii="Times New Roman" w:hAnsi="Times New Roman" w:cs="Times New Roman"/>
                <w:sz w:val="28"/>
                <w:szCs w:val="28"/>
              </w:rPr>
              <w:t>Этнография</w:t>
            </w:r>
          </w:p>
        </w:tc>
        <w:tc>
          <w:tcPr>
            <w:tcW w:w="5214" w:type="dxa"/>
            <w:vAlign w:val="center"/>
          </w:tcPr>
          <w:p w:rsidR="00755E57" w:rsidRDefault="00755E57" w:rsidP="004870C0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165175" w:rsidRPr="00703F24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Передач</w:t>
            </w:r>
            <w:r w:rsidR="00165175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а</w:t>
            </w:r>
            <w:r w:rsidR="00165175" w:rsidRPr="00703F24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 от поколения к поколению</w:t>
            </w:r>
          </w:p>
        </w:tc>
      </w:tr>
    </w:tbl>
    <w:p w:rsidR="00A01750" w:rsidRPr="00B4167C" w:rsidRDefault="00632709" w:rsidP="004870C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>2-</w:t>
      </w:r>
      <w:r w:rsidR="00165175">
        <w:rPr>
          <w:rFonts w:ascii="Times New Roman" w:hAnsi="Times New Roman"/>
          <w:sz w:val="28"/>
          <w:szCs w:val="28"/>
        </w:rPr>
        <w:t>В</w:t>
      </w:r>
      <w:r w:rsidR="0049343E"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165175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703F24">
        <w:rPr>
          <w:rFonts w:ascii="Times New Roman" w:hAnsi="Times New Roman"/>
          <w:sz w:val="28"/>
          <w:szCs w:val="28"/>
        </w:rPr>
        <w:t>А</w:t>
      </w:r>
    </w:p>
    <w:p w:rsidR="008D2C90" w:rsidRDefault="008D2C90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ПК-1 (ПК-1.1)</w:t>
      </w:r>
    </w:p>
    <w:p w:rsidR="004870C0" w:rsidRDefault="004870C0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E0056F" w:rsidRPr="00E0056F" w:rsidRDefault="00E0056F" w:rsidP="004870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E0056F">
        <w:rPr>
          <w:rStyle w:val="sc-fhsyak"/>
          <w:rFonts w:ascii="Times New Roman" w:hAnsi="Times New Roman" w:cs="Times New Roman"/>
          <w:b w:val="0"/>
          <w:color w:val="auto"/>
        </w:rPr>
        <w:t xml:space="preserve">2. Соотнесите основные </w:t>
      </w:r>
      <w:r w:rsidR="00E21DDE">
        <w:rPr>
          <w:rStyle w:val="sc-fhsyak"/>
          <w:rFonts w:ascii="Times New Roman" w:hAnsi="Times New Roman" w:cs="Times New Roman"/>
          <w:b w:val="0"/>
          <w:color w:val="auto"/>
        </w:rPr>
        <w:t xml:space="preserve">современные научные </w:t>
      </w:r>
      <w:r w:rsidRPr="00E0056F">
        <w:rPr>
          <w:rStyle w:val="sc-fhsyak"/>
          <w:rFonts w:ascii="Times New Roman" w:hAnsi="Times New Roman" w:cs="Times New Roman"/>
          <w:b w:val="0"/>
          <w:color w:val="auto"/>
        </w:rPr>
        <w:t>школы в этнологии и антропологии с их представителями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1"/>
        <w:gridCol w:w="4217"/>
      </w:tblGrid>
      <w:tr w:rsidR="00632709" w:rsidRPr="00E21DDE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E21DDE" w:rsidRDefault="00E0056F" w:rsidP="004870C0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E21DDE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3A226F" w:rsidRPr="00E21D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21DDE" w:rsidRPr="00E21DDE">
              <w:rPr>
                <w:rFonts w:ascii="Times New Roman" w:hAnsi="Times New Roman" w:cs="Times New Roman"/>
                <w:sz w:val="28"/>
                <w:szCs w:val="28"/>
              </w:rPr>
              <w:t>1) Символическая антропология</w:t>
            </w:r>
            <w:r w:rsidR="00E21DDE" w:rsidRPr="00E21DDE">
              <w:rPr>
                <w:rFonts w:ascii="Times New Roman" w:hAnsi="Times New Roman" w:cs="Times New Roman"/>
                <w:sz w:val="28"/>
                <w:szCs w:val="28"/>
              </w:rPr>
              <w:br/>
              <w:t>2) Постколониальная теория</w:t>
            </w:r>
            <w:r w:rsidR="00E21DDE" w:rsidRPr="00E21DDE">
              <w:rPr>
                <w:rFonts w:ascii="Times New Roman" w:hAnsi="Times New Roman" w:cs="Times New Roman"/>
                <w:sz w:val="28"/>
                <w:szCs w:val="28"/>
              </w:rPr>
              <w:br/>
              <w:t>3) Структурализм</w:t>
            </w:r>
            <w:r w:rsidR="00E21DDE" w:rsidRPr="00E21DDE">
              <w:rPr>
                <w:rFonts w:ascii="Times New Roman" w:hAnsi="Times New Roman" w:cs="Times New Roman"/>
                <w:sz w:val="28"/>
                <w:szCs w:val="28"/>
              </w:rPr>
              <w:br/>
              <w:t>4) Марксистская антропология</w:t>
            </w:r>
            <w:r w:rsidR="00E21DDE" w:rsidRPr="00E21DDE">
              <w:rPr>
                <w:rFonts w:ascii="Times New Roman" w:hAnsi="Times New Roman" w:cs="Times New Roman"/>
                <w:sz w:val="28"/>
                <w:szCs w:val="28"/>
              </w:rPr>
              <w:br/>
              <w:t>5) Феминистская антропология</w:t>
            </w:r>
          </w:p>
        </w:tc>
        <w:tc>
          <w:tcPr>
            <w:tcW w:w="4207" w:type="dxa"/>
            <w:vAlign w:val="center"/>
            <w:hideMark/>
          </w:tcPr>
          <w:p w:rsidR="00632709" w:rsidRPr="00E21DDE" w:rsidRDefault="00E0056F" w:rsidP="004870C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DDE">
              <w:rPr>
                <w:rFonts w:ascii="Times New Roman" w:hAnsi="Times New Roman"/>
                <w:sz w:val="28"/>
                <w:szCs w:val="28"/>
              </w:rPr>
              <w:t>ПРЕДСТАВИТЕЛЬ</w:t>
            </w:r>
          </w:p>
          <w:p w:rsidR="00E21DDE" w:rsidRPr="00E21DDE" w:rsidRDefault="00E21DDE" w:rsidP="004870C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DDE">
              <w:rPr>
                <w:rFonts w:ascii="Times New Roman" w:hAnsi="Times New Roman"/>
                <w:sz w:val="28"/>
                <w:szCs w:val="28"/>
              </w:rPr>
              <w:t>А) Клиффорд Гирц</w:t>
            </w:r>
          </w:p>
          <w:p w:rsidR="00E21DDE" w:rsidRPr="00E21DDE" w:rsidRDefault="00E21DDE" w:rsidP="004870C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DD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0D00EB" w:rsidRPr="00E21DDE">
              <w:rPr>
                <w:rFonts w:ascii="Times New Roman" w:hAnsi="Times New Roman"/>
                <w:sz w:val="28"/>
                <w:szCs w:val="28"/>
              </w:rPr>
              <w:t>Морис Годелье</w:t>
            </w:r>
          </w:p>
          <w:p w:rsidR="00E21DDE" w:rsidRPr="00E21DDE" w:rsidRDefault="00E21DDE" w:rsidP="004870C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DD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0D00EB" w:rsidRPr="00E21DDE">
              <w:rPr>
                <w:rFonts w:ascii="Times New Roman" w:hAnsi="Times New Roman"/>
                <w:sz w:val="28"/>
                <w:szCs w:val="28"/>
              </w:rPr>
              <w:t xml:space="preserve">Эдвард Саид </w:t>
            </w:r>
          </w:p>
          <w:p w:rsidR="00E21DDE" w:rsidRPr="00E21DDE" w:rsidRDefault="00E21DDE" w:rsidP="004870C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DDE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0D00EB">
              <w:rPr>
                <w:rFonts w:ascii="Times New Roman" w:hAnsi="Times New Roman"/>
                <w:sz w:val="28"/>
                <w:szCs w:val="28"/>
              </w:rPr>
              <w:t xml:space="preserve">Клод </w:t>
            </w:r>
            <w:r w:rsidR="000D00EB" w:rsidRPr="00E21DDE">
              <w:rPr>
                <w:rFonts w:ascii="Times New Roman" w:hAnsi="Times New Roman"/>
                <w:sz w:val="28"/>
                <w:szCs w:val="28"/>
              </w:rPr>
              <w:t xml:space="preserve">Леви-Стросс </w:t>
            </w:r>
          </w:p>
          <w:p w:rsidR="00632709" w:rsidRPr="00E21DDE" w:rsidRDefault="00E21DDE" w:rsidP="004870C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1DDE">
              <w:rPr>
                <w:rFonts w:ascii="Times New Roman" w:hAnsi="Times New Roman"/>
                <w:sz w:val="28"/>
                <w:szCs w:val="28"/>
              </w:rPr>
              <w:t>Д) Гейл Рубин</w:t>
            </w:r>
          </w:p>
        </w:tc>
      </w:tr>
    </w:tbl>
    <w:p w:rsidR="008C4E46" w:rsidRPr="00B4167C" w:rsidRDefault="008C4E46" w:rsidP="004870C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0344EE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  <w:r w:rsidR="000D00EB">
        <w:rPr>
          <w:rFonts w:ascii="Times New Roman" w:hAnsi="Times New Roman"/>
          <w:sz w:val="28"/>
          <w:szCs w:val="28"/>
        </w:rPr>
        <w:t>, 5-Д</w:t>
      </w:r>
    </w:p>
    <w:p w:rsidR="008D2C90" w:rsidRDefault="008D2C90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ПК-1 (ПК-1.2)</w:t>
      </w:r>
    </w:p>
    <w:p w:rsidR="00632709" w:rsidRPr="00B4167C" w:rsidRDefault="00632709" w:rsidP="004870C0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709" w:rsidRPr="00180464" w:rsidRDefault="00E658F0" w:rsidP="004870C0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00EB">
        <w:rPr>
          <w:rFonts w:ascii="Times New Roman" w:hAnsi="Times New Roman" w:cs="Times New Roman"/>
          <w:sz w:val="28"/>
          <w:szCs w:val="28"/>
        </w:rPr>
        <w:t>3</w:t>
      </w:r>
      <w:r w:rsidR="00632709" w:rsidRPr="000D00EB">
        <w:rPr>
          <w:rFonts w:ascii="Times New Roman" w:hAnsi="Times New Roman" w:cs="Times New Roman"/>
          <w:sz w:val="28"/>
          <w:szCs w:val="28"/>
        </w:rPr>
        <w:t xml:space="preserve">. </w:t>
      </w:r>
      <w:r w:rsidR="000D00EB" w:rsidRPr="000D00EB">
        <w:rPr>
          <w:rFonts w:ascii="Times New Roman" w:hAnsi="Times New Roman" w:cs="Times New Roman"/>
          <w:sz w:val="28"/>
          <w:szCs w:val="28"/>
        </w:rPr>
        <w:t>Соотнесите направления современной этнологии с используемыми методами</w:t>
      </w:r>
      <w:r w:rsidR="00632709" w:rsidRPr="000D00EB">
        <w:rPr>
          <w:rFonts w:ascii="Times New Roman" w:hAnsi="Times New Roman" w:cs="Times New Roman"/>
          <w:sz w:val="28"/>
          <w:szCs w:val="28"/>
        </w:rPr>
        <w:t>: к каждой</w:t>
      </w:r>
      <w:r w:rsidR="00632709" w:rsidRPr="00180464">
        <w:rPr>
          <w:rFonts w:ascii="Times New Roman" w:hAnsi="Times New Roman" w:cs="Times New Roman"/>
          <w:sz w:val="28"/>
          <w:szCs w:val="28"/>
        </w:rPr>
        <w:t xml:space="preserve"> позиции первого столбца подберите соответствующую позицию из второго столбца.</w:t>
      </w:r>
    </w:p>
    <w:p w:rsidR="00E658F0" w:rsidRPr="00B4167C" w:rsidRDefault="00E658F0" w:rsidP="004870C0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658F0" w:rsidRPr="007A3207" w:rsidTr="00E658F0">
        <w:tc>
          <w:tcPr>
            <w:tcW w:w="4929" w:type="dxa"/>
          </w:tcPr>
          <w:p w:rsidR="000D00EB" w:rsidRPr="007A3207" w:rsidRDefault="000D00EB" w:rsidP="004870C0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207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  <w:p w:rsidR="00E658F0" w:rsidRPr="007A3207" w:rsidRDefault="00E658F0" w:rsidP="004870C0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7A3207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0D00EB" w:rsidRPr="007A3207">
              <w:rPr>
                <w:rFonts w:ascii="Times New Roman" w:hAnsi="Times New Roman" w:cs="Times New Roman"/>
                <w:sz w:val="28"/>
                <w:szCs w:val="28"/>
              </w:rPr>
              <w:t>Визуальная антропология</w:t>
            </w:r>
          </w:p>
        </w:tc>
        <w:tc>
          <w:tcPr>
            <w:tcW w:w="4929" w:type="dxa"/>
          </w:tcPr>
          <w:p w:rsidR="00E658F0" w:rsidRPr="007A3207" w:rsidRDefault="00E658F0" w:rsidP="004870C0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7A320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7A3207" w:rsidRPr="007A3207">
              <w:rPr>
                <w:rFonts w:ascii="Times New Roman" w:hAnsi="Times New Roman" w:cs="Times New Roman"/>
                <w:sz w:val="28"/>
                <w:szCs w:val="28"/>
              </w:rPr>
              <w:t>Изучение взаимодействия человека и природы</w:t>
            </w:r>
          </w:p>
        </w:tc>
      </w:tr>
      <w:tr w:rsidR="00E658F0" w:rsidRPr="007A3207" w:rsidTr="00E658F0">
        <w:tc>
          <w:tcPr>
            <w:tcW w:w="4929" w:type="dxa"/>
          </w:tcPr>
          <w:p w:rsidR="00E658F0" w:rsidRPr="007A3207" w:rsidRDefault="000D5B5D" w:rsidP="004870C0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7A3207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0D00EB" w:rsidRPr="007A3207">
              <w:rPr>
                <w:rFonts w:ascii="Times New Roman" w:hAnsi="Times New Roman" w:cs="Times New Roman"/>
                <w:sz w:val="28"/>
                <w:szCs w:val="28"/>
              </w:rPr>
              <w:t>Дискурс-анализ</w:t>
            </w:r>
          </w:p>
        </w:tc>
        <w:tc>
          <w:tcPr>
            <w:tcW w:w="4929" w:type="dxa"/>
          </w:tcPr>
          <w:p w:rsidR="00E658F0" w:rsidRPr="007A3207" w:rsidRDefault="00E658F0" w:rsidP="004870C0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7A320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D00EB" w:rsidRPr="007A3207">
              <w:rPr>
                <w:rFonts w:ascii="Times New Roman" w:hAnsi="Times New Roman" w:cs="Times New Roman"/>
                <w:sz w:val="28"/>
                <w:szCs w:val="28"/>
              </w:rPr>
              <w:t>Анализ текста и речи</w:t>
            </w:r>
          </w:p>
        </w:tc>
      </w:tr>
      <w:tr w:rsidR="00E658F0" w:rsidRPr="007A3207" w:rsidTr="00E658F0">
        <w:tc>
          <w:tcPr>
            <w:tcW w:w="4929" w:type="dxa"/>
          </w:tcPr>
          <w:p w:rsidR="00E658F0" w:rsidRPr="007A3207" w:rsidRDefault="00E658F0" w:rsidP="004870C0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7A3207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0D00EB" w:rsidRPr="007A3207">
              <w:rPr>
                <w:rFonts w:ascii="Times New Roman" w:hAnsi="Times New Roman" w:cs="Times New Roman"/>
                <w:sz w:val="28"/>
                <w:szCs w:val="28"/>
              </w:rPr>
              <w:t>Экологическая антропология</w:t>
            </w:r>
          </w:p>
        </w:tc>
        <w:tc>
          <w:tcPr>
            <w:tcW w:w="4929" w:type="dxa"/>
          </w:tcPr>
          <w:p w:rsidR="00E658F0" w:rsidRPr="007A3207" w:rsidRDefault="00E658F0" w:rsidP="004870C0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7A320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D00EB" w:rsidRPr="007A3207">
              <w:rPr>
                <w:rFonts w:ascii="Times New Roman" w:hAnsi="Times New Roman" w:cs="Times New Roman"/>
                <w:sz w:val="28"/>
                <w:szCs w:val="28"/>
              </w:rPr>
              <w:t>Использование фото и видеоматериалов</w:t>
            </w:r>
          </w:p>
        </w:tc>
      </w:tr>
      <w:tr w:rsidR="00E658F0" w:rsidRPr="007A3207" w:rsidTr="00E658F0">
        <w:tc>
          <w:tcPr>
            <w:tcW w:w="4929" w:type="dxa"/>
          </w:tcPr>
          <w:p w:rsidR="00E658F0" w:rsidRPr="007A3207" w:rsidRDefault="00E658F0" w:rsidP="004870C0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7A3207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0D00EB" w:rsidRPr="007A3207">
              <w:rPr>
                <w:rFonts w:ascii="Times New Roman" w:hAnsi="Times New Roman" w:cs="Times New Roman"/>
                <w:sz w:val="28"/>
                <w:szCs w:val="28"/>
              </w:rPr>
              <w:t>Интернет-антропология</w:t>
            </w:r>
          </w:p>
        </w:tc>
        <w:tc>
          <w:tcPr>
            <w:tcW w:w="4929" w:type="dxa"/>
          </w:tcPr>
          <w:p w:rsidR="00E658F0" w:rsidRPr="007A3207" w:rsidRDefault="00E658F0" w:rsidP="004870C0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7A3207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7A3207" w:rsidRPr="007A3207">
              <w:rPr>
                <w:rFonts w:ascii="Times New Roman" w:hAnsi="Times New Roman" w:cs="Times New Roman"/>
                <w:sz w:val="28"/>
                <w:szCs w:val="28"/>
              </w:rPr>
              <w:t>Исследование поведения в виртуальном пространстве</w:t>
            </w:r>
          </w:p>
        </w:tc>
      </w:tr>
    </w:tbl>
    <w:p w:rsidR="00632709" w:rsidRPr="00B4167C" w:rsidRDefault="00632709" w:rsidP="004870C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:rsidR="008D2C90" w:rsidRDefault="008D2C90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ПК-1 (ПК-1.3)</w:t>
      </w:r>
    </w:p>
    <w:p w:rsidR="00743DED" w:rsidRDefault="00743DED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11FE" w:rsidRPr="007411FE" w:rsidRDefault="007411FE" w:rsidP="004870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11FE">
        <w:rPr>
          <w:rFonts w:ascii="Times New Roman" w:hAnsi="Times New Roman"/>
          <w:sz w:val="28"/>
          <w:szCs w:val="28"/>
        </w:rPr>
        <w:t>4. Найдите соответствие между современными антропологическими течениями и областями их интереса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6"/>
        <w:gridCol w:w="4582"/>
      </w:tblGrid>
      <w:tr w:rsidR="007411FE" w:rsidRPr="007411FE" w:rsidTr="007411F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7411FE" w:rsidRPr="007411FE" w:rsidRDefault="007411FE" w:rsidP="004870C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411FE">
              <w:rPr>
                <w:rFonts w:ascii="Times New Roman" w:hAnsi="Times New Roman"/>
                <w:sz w:val="28"/>
                <w:szCs w:val="28"/>
              </w:rPr>
              <w:lastRenderedPageBreak/>
              <w:t>ТЕЧЕНИЕ</w:t>
            </w:r>
            <w:r w:rsidRPr="007411FE">
              <w:rPr>
                <w:rFonts w:ascii="Times New Roman" w:hAnsi="Times New Roman"/>
                <w:sz w:val="28"/>
                <w:szCs w:val="28"/>
              </w:rPr>
              <w:br/>
              <w:t>1) Постструктуралистская антропология</w:t>
            </w:r>
          </w:p>
          <w:p w:rsidR="007411FE" w:rsidRPr="007411FE" w:rsidRDefault="007411FE" w:rsidP="004870C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411FE">
              <w:rPr>
                <w:rFonts w:ascii="Times New Roman" w:hAnsi="Times New Roman"/>
                <w:sz w:val="28"/>
                <w:szCs w:val="28"/>
              </w:rPr>
              <w:t xml:space="preserve">2) Субалтерноведение </w:t>
            </w:r>
          </w:p>
          <w:p w:rsidR="007411FE" w:rsidRPr="007411FE" w:rsidRDefault="007411FE" w:rsidP="004870C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411FE">
              <w:rPr>
                <w:rFonts w:ascii="Times New Roman" w:hAnsi="Times New Roman"/>
                <w:sz w:val="28"/>
                <w:szCs w:val="28"/>
              </w:rPr>
              <w:t xml:space="preserve">3) Психоаналитическая антропология </w:t>
            </w:r>
          </w:p>
          <w:p w:rsidR="007411FE" w:rsidRPr="007411FE" w:rsidRDefault="007411FE" w:rsidP="004870C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411FE">
              <w:rPr>
                <w:rFonts w:ascii="Times New Roman" w:hAnsi="Times New Roman"/>
                <w:sz w:val="28"/>
                <w:szCs w:val="28"/>
              </w:rPr>
              <w:t>4) Антропология эмоций</w:t>
            </w:r>
          </w:p>
        </w:tc>
        <w:tc>
          <w:tcPr>
            <w:tcW w:w="4539" w:type="dxa"/>
            <w:vAlign w:val="center"/>
            <w:hideMark/>
          </w:tcPr>
          <w:p w:rsidR="007411FE" w:rsidRPr="007411FE" w:rsidRDefault="007411FE" w:rsidP="004870C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411FE">
              <w:rPr>
                <w:rFonts w:ascii="Times New Roman" w:hAnsi="Times New Roman"/>
                <w:sz w:val="28"/>
                <w:szCs w:val="28"/>
              </w:rPr>
              <w:t>ОБЛАСТЬ</w:t>
            </w:r>
          </w:p>
          <w:p w:rsidR="007411FE" w:rsidRDefault="007411FE" w:rsidP="004870C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411FE">
              <w:rPr>
                <w:rFonts w:ascii="Times New Roman" w:hAnsi="Times New Roman"/>
                <w:sz w:val="28"/>
                <w:szCs w:val="28"/>
              </w:rPr>
              <w:t>А) Чувства и эмоции в кросс-культурном контексте</w:t>
            </w:r>
          </w:p>
          <w:p w:rsidR="007411FE" w:rsidRDefault="007411FE" w:rsidP="004870C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411FE">
              <w:rPr>
                <w:rFonts w:ascii="Times New Roman" w:hAnsi="Times New Roman"/>
                <w:sz w:val="28"/>
                <w:szCs w:val="28"/>
              </w:rPr>
              <w:t>) П</w:t>
            </w:r>
            <w:r>
              <w:rPr>
                <w:rFonts w:ascii="Times New Roman" w:hAnsi="Times New Roman"/>
                <w:sz w:val="28"/>
                <w:szCs w:val="28"/>
              </w:rPr>
              <w:t>сихологические аспекты культуры</w:t>
            </w:r>
          </w:p>
          <w:p w:rsidR="007411FE" w:rsidRPr="007411FE" w:rsidRDefault="007411FE" w:rsidP="004870C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411FE">
              <w:rPr>
                <w:rFonts w:ascii="Times New Roman" w:hAnsi="Times New Roman"/>
                <w:sz w:val="28"/>
                <w:szCs w:val="28"/>
              </w:rPr>
              <w:t>) Голоса маргинализированных групп</w:t>
            </w:r>
            <w:r w:rsidRPr="007411F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7411FE">
              <w:rPr>
                <w:rFonts w:ascii="Times New Roman" w:hAnsi="Times New Roman"/>
                <w:sz w:val="28"/>
                <w:szCs w:val="28"/>
              </w:rPr>
              <w:t>Вопросы власти и гегемонии</w:t>
            </w:r>
            <w:r w:rsidRPr="007411FE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7411FE" w:rsidRPr="00B4167C" w:rsidRDefault="007411FE" w:rsidP="004870C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1-</w:t>
      </w:r>
      <w:r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>, 2-В, 3-</w:t>
      </w:r>
      <w:r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>, 4-</w:t>
      </w:r>
      <w:r>
        <w:rPr>
          <w:rFonts w:ascii="Times New Roman" w:hAnsi="Times New Roman"/>
          <w:sz w:val="28"/>
          <w:szCs w:val="28"/>
        </w:rPr>
        <w:t>А</w:t>
      </w:r>
    </w:p>
    <w:p w:rsidR="007411FE" w:rsidRDefault="007411FE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ПК-2 (ПК-2.2)</w:t>
      </w:r>
    </w:p>
    <w:p w:rsidR="00703F24" w:rsidRPr="00B4167C" w:rsidRDefault="00703F24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43DED" w:rsidRPr="00B4167C" w:rsidRDefault="00743DED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B4167C" w:rsidRDefault="00743DED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743DED" w:rsidRDefault="00743DED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870C0" w:rsidRPr="00D407E3" w:rsidRDefault="004870C0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D407E3" w:rsidRPr="000344EE" w:rsidRDefault="00D407E3" w:rsidP="004870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Times New Roman" w:hAnsi="Times New Roman" w:cs="Times New Roman"/>
          <w:color w:val="auto"/>
        </w:rPr>
      </w:pPr>
      <w:r>
        <w:rPr>
          <w:rStyle w:val="sc-fhsyak"/>
          <w:rFonts w:ascii="Times New Roman" w:hAnsi="Times New Roman" w:cs="Times New Roman"/>
          <w:b w:val="0"/>
          <w:color w:val="auto"/>
        </w:rPr>
        <w:t xml:space="preserve">1. </w:t>
      </w:r>
      <w:r w:rsidRPr="000344EE">
        <w:rPr>
          <w:rStyle w:val="sc-fhsyak"/>
          <w:rFonts w:ascii="Times New Roman" w:hAnsi="Times New Roman" w:cs="Times New Roman"/>
          <w:b w:val="0"/>
          <w:color w:val="auto"/>
        </w:rPr>
        <w:t>Расположите ключевы</w:t>
      </w:r>
      <w:r w:rsidRPr="000344EE">
        <w:rPr>
          <w:rStyle w:val="sc-fhsyak"/>
          <w:rFonts w:ascii="Times New Roman" w:eastAsia="Calibri" w:hAnsi="Times New Roman" w:cs="Times New Roman"/>
          <w:b w:val="0"/>
          <w:color w:val="auto"/>
        </w:rPr>
        <w:t>е</w:t>
      </w:r>
      <w:r w:rsidRPr="000344EE">
        <w:rPr>
          <w:rStyle w:val="sc-fhsyak"/>
          <w:rFonts w:ascii="Times New Roman" w:hAnsi="Times New Roman" w:cs="Times New Roman"/>
          <w:b w:val="0"/>
          <w:color w:val="auto"/>
        </w:rPr>
        <w:t xml:space="preserve"> этнографически</w:t>
      </w:r>
      <w:r w:rsidRPr="000344EE">
        <w:rPr>
          <w:rStyle w:val="sc-fhsyak"/>
          <w:rFonts w:ascii="Times New Roman" w:eastAsia="Calibri" w:hAnsi="Times New Roman" w:cs="Times New Roman"/>
          <w:b w:val="0"/>
          <w:color w:val="auto"/>
        </w:rPr>
        <w:t>е</w:t>
      </w:r>
      <w:r w:rsidRPr="000344EE">
        <w:rPr>
          <w:rStyle w:val="sc-fhsyak"/>
          <w:rFonts w:ascii="Times New Roman" w:hAnsi="Times New Roman" w:cs="Times New Roman"/>
          <w:b w:val="0"/>
          <w:color w:val="auto"/>
        </w:rPr>
        <w:t xml:space="preserve"> концепци</w:t>
      </w:r>
      <w:r w:rsidRPr="000344EE">
        <w:rPr>
          <w:rStyle w:val="sc-fhsyak"/>
          <w:rFonts w:ascii="Times New Roman" w:eastAsia="Calibri" w:hAnsi="Times New Roman" w:cs="Times New Roman"/>
          <w:b w:val="0"/>
          <w:color w:val="auto"/>
        </w:rPr>
        <w:t>и в</w:t>
      </w:r>
      <w:r w:rsidRPr="000344EE">
        <w:rPr>
          <w:rStyle w:val="sc-fhsyak"/>
          <w:rFonts w:ascii="Times New Roman" w:hAnsi="Times New Roman" w:cs="Times New Roman"/>
          <w:color w:val="auto"/>
        </w:rPr>
        <w:t xml:space="preserve"> </w:t>
      </w:r>
      <w:r w:rsidRPr="000344EE">
        <w:rPr>
          <w:rStyle w:val="sc-fhsyak"/>
          <w:rFonts w:ascii="Times New Roman" w:hAnsi="Times New Roman" w:cs="Times New Roman"/>
          <w:b w:val="0"/>
          <w:color w:val="auto"/>
        </w:rPr>
        <w:t>хронологической последовательности их возникновения</w:t>
      </w:r>
    </w:p>
    <w:p w:rsidR="00D407E3" w:rsidRPr="00D407E3" w:rsidRDefault="00D407E3" w:rsidP="004870C0">
      <w:pPr>
        <w:pStyle w:val="a7"/>
        <w:rPr>
          <w:rFonts w:ascii="Times New Roman" w:hAnsi="Times New Roman"/>
        </w:rPr>
      </w:pPr>
      <w:r w:rsidRPr="00D407E3">
        <w:rPr>
          <w:rStyle w:val="sc-fhsyak"/>
          <w:rFonts w:ascii="Times New Roman" w:hAnsi="Times New Roman"/>
          <w:bCs/>
          <w:sz w:val="28"/>
          <w:szCs w:val="28"/>
        </w:rPr>
        <w:t>А) Этнопсихологический подход</w:t>
      </w:r>
      <w:r w:rsidRPr="00D407E3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D407E3" w:rsidRPr="00D407E3" w:rsidRDefault="00D407E3" w:rsidP="004870C0">
      <w:pPr>
        <w:pStyle w:val="a7"/>
        <w:rPr>
          <w:rFonts w:ascii="Times New Roman" w:hAnsi="Times New Roman"/>
        </w:rPr>
      </w:pPr>
      <w:r w:rsidRPr="00D407E3">
        <w:rPr>
          <w:rStyle w:val="sc-fhsyak"/>
          <w:rFonts w:ascii="Times New Roman" w:hAnsi="Times New Roman"/>
          <w:bCs/>
          <w:sz w:val="28"/>
          <w:szCs w:val="28"/>
        </w:rPr>
        <w:t>Б) Концепция культурных кругов</w:t>
      </w:r>
      <w:r w:rsidRPr="00D407E3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D407E3" w:rsidRPr="00D407E3" w:rsidRDefault="00D407E3" w:rsidP="004870C0">
      <w:pPr>
        <w:pStyle w:val="a7"/>
        <w:rPr>
          <w:rFonts w:ascii="Times New Roman" w:hAnsi="Times New Roman"/>
        </w:rPr>
      </w:pPr>
      <w:r w:rsidRPr="00D407E3">
        <w:rPr>
          <w:rStyle w:val="sc-fhsyak"/>
          <w:rFonts w:ascii="Times New Roman" w:hAnsi="Times New Roman"/>
          <w:bCs/>
          <w:sz w:val="28"/>
          <w:szCs w:val="28"/>
        </w:rPr>
        <w:t xml:space="preserve">В) </w:t>
      </w:r>
      <w:r>
        <w:rPr>
          <w:rStyle w:val="sc-fhsyak"/>
          <w:rFonts w:ascii="Times New Roman" w:hAnsi="Times New Roman"/>
          <w:bCs/>
          <w:sz w:val="28"/>
          <w:szCs w:val="28"/>
        </w:rPr>
        <w:t>Структурализм</w:t>
      </w:r>
      <w:r w:rsidRPr="00D407E3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D407E3" w:rsidRPr="00D407E3" w:rsidRDefault="00D407E3" w:rsidP="004870C0">
      <w:pPr>
        <w:pStyle w:val="a7"/>
        <w:rPr>
          <w:rFonts w:ascii="Times New Roman" w:hAnsi="Times New Roman"/>
        </w:rPr>
      </w:pPr>
      <w:r w:rsidRPr="00D407E3">
        <w:rPr>
          <w:rStyle w:val="sc-fhsyak"/>
          <w:rFonts w:ascii="Times New Roman" w:hAnsi="Times New Roman"/>
          <w:bCs/>
          <w:sz w:val="28"/>
          <w:szCs w:val="28"/>
        </w:rPr>
        <w:t>Г) Мифологические школы</w:t>
      </w:r>
      <w:r w:rsidRPr="00D407E3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037C29" w:rsidRPr="00B4167C" w:rsidRDefault="008C4E46" w:rsidP="004870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Г, Б, А</w:t>
      </w:r>
      <w:r w:rsidR="00D407E3">
        <w:rPr>
          <w:rFonts w:ascii="Times New Roman" w:hAnsi="Times New Roman"/>
          <w:sz w:val="28"/>
          <w:szCs w:val="28"/>
        </w:rPr>
        <w:t>, В</w:t>
      </w:r>
    </w:p>
    <w:p w:rsidR="008D2C90" w:rsidRDefault="008D2C90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ПК-1 (ПК-1.1)</w:t>
      </w:r>
    </w:p>
    <w:p w:rsidR="004870C0" w:rsidRDefault="004870C0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D407E3" w:rsidRPr="00D407E3" w:rsidRDefault="00D407E3" w:rsidP="004870C0">
      <w:pPr>
        <w:pStyle w:val="a7"/>
        <w:rPr>
          <w:rFonts w:ascii="Times New Roman" w:hAnsi="Times New Roman"/>
          <w:sz w:val="28"/>
          <w:szCs w:val="28"/>
        </w:rPr>
      </w:pPr>
      <w:r w:rsidRPr="00D407E3">
        <w:rPr>
          <w:rStyle w:val="sc-fhsyak"/>
          <w:rFonts w:ascii="Times New Roman" w:hAnsi="Times New Roman"/>
          <w:sz w:val="28"/>
          <w:szCs w:val="28"/>
        </w:rPr>
        <w:t>2. Расположите ключевые моменты в развитии этнографии в России в хронологическом порядке:</w:t>
      </w:r>
    </w:p>
    <w:p w:rsidR="00D407E3" w:rsidRPr="00D407E3" w:rsidRDefault="00D407E3" w:rsidP="004870C0">
      <w:pPr>
        <w:pStyle w:val="a7"/>
        <w:rPr>
          <w:rStyle w:val="sc-fhsyak"/>
          <w:rFonts w:ascii="Times New Roman" w:hAnsi="Times New Roman"/>
          <w:sz w:val="28"/>
          <w:szCs w:val="28"/>
        </w:rPr>
      </w:pPr>
      <w:r w:rsidRPr="00D407E3">
        <w:rPr>
          <w:rStyle w:val="sc-fhsyak"/>
          <w:rFonts w:ascii="Times New Roman" w:hAnsi="Times New Roman"/>
          <w:bCs/>
          <w:sz w:val="28"/>
          <w:szCs w:val="28"/>
        </w:rPr>
        <w:t>А) Появление первых этнографических музеев</w:t>
      </w:r>
      <w:r w:rsidRPr="00D407E3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D407E3" w:rsidRPr="00D407E3" w:rsidRDefault="00D407E3" w:rsidP="004870C0">
      <w:pPr>
        <w:pStyle w:val="a7"/>
        <w:rPr>
          <w:rFonts w:ascii="Times New Roman" w:hAnsi="Times New Roman"/>
          <w:sz w:val="28"/>
          <w:szCs w:val="28"/>
        </w:rPr>
      </w:pPr>
      <w:r w:rsidRPr="00D407E3">
        <w:rPr>
          <w:rFonts w:ascii="Times New Roman" w:hAnsi="Times New Roman"/>
          <w:sz w:val="28"/>
          <w:szCs w:val="28"/>
        </w:rPr>
        <w:t xml:space="preserve">Б) </w:t>
      </w:r>
      <w:r w:rsidRPr="00D407E3">
        <w:rPr>
          <w:rStyle w:val="sc-fhsyak"/>
          <w:rFonts w:ascii="Times New Roman" w:hAnsi="Times New Roman"/>
          <w:bCs/>
          <w:sz w:val="28"/>
          <w:szCs w:val="28"/>
        </w:rPr>
        <w:t>Экспедиц</w:t>
      </w:r>
      <w:r>
        <w:rPr>
          <w:rStyle w:val="sc-fhsyak"/>
          <w:rFonts w:ascii="Times New Roman" w:hAnsi="Times New Roman"/>
          <w:bCs/>
          <w:sz w:val="28"/>
          <w:szCs w:val="28"/>
        </w:rPr>
        <w:t>ии академика Палласа</w:t>
      </w:r>
      <w:r w:rsidRPr="00D407E3">
        <w:rPr>
          <w:rStyle w:val="sc-fhsyak"/>
          <w:rFonts w:ascii="Times New Roman" w:hAnsi="Times New Roman"/>
          <w:sz w:val="28"/>
          <w:szCs w:val="28"/>
        </w:rPr>
        <w:t xml:space="preserve"> </w:t>
      </w:r>
    </w:p>
    <w:p w:rsidR="00D407E3" w:rsidRPr="00D407E3" w:rsidRDefault="00D407E3" w:rsidP="004870C0">
      <w:pPr>
        <w:pStyle w:val="a7"/>
        <w:rPr>
          <w:rFonts w:ascii="Times New Roman" w:hAnsi="Times New Roman"/>
          <w:sz w:val="28"/>
          <w:szCs w:val="28"/>
        </w:rPr>
      </w:pPr>
      <w:r w:rsidRPr="00D407E3">
        <w:rPr>
          <w:rStyle w:val="sc-fhsyak"/>
          <w:rFonts w:ascii="Times New Roman" w:hAnsi="Times New Roman"/>
          <w:bCs/>
          <w:sz w:val="28"/>
          <w:szCs w:val="28"/>
        </w:rPr>
        <w:t>В) Создание Российского этнографического общества</w:t>
      </w:r>
      <w:r w:rsidRPr="00D407E3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D407E3" w:rsidRPr="00D407E3" w:rsidRDefault="00D407E3" w:rsidP="004870C0">
      <w:pPr>
        <w:pStyle w:val="a7"/>
        <w:rPr>
          <w:rFonts w:ascii="Times New Roman" w:hAnsi="Times New Roman"/>
          <w:sz w:val="28"/>
          <w:szCs w:val="28"/>
        </w:rPr>
      </w:pPr>
      <w:r w:rsidRPr="00D407E3">
        <w:rPr>
          <w:rStyle w:val="sc-fhsyak"/>
          <w:rFonts w:ascii="Times New Roman" w:hAnsi="Times New Roman"/>
          <w:bCs/>
          <w:sz w:val="28"/>
          <w:szCs w:val="28"/>
        </w:rPr>
        <w:t>Г) Начало массовых</w:t>
      </w:r>
      <w:r>
        <w:rPr>
          <w:rStyle w:val="sc-fhsyak"/>
          <w:rFonts w:ascii="Times New Roman" w:hAnsi="Times New Roman"/>
          <w:bCs/>
          <w:sz w:val="28"/>
          <w:szCs w:val="28"/>
        </w:rPr>
        <w:t xml:space="preserve"> экспедиций в СССР</w:t>
      </w:r>
    </w:p>
    <w:p w:rsidR="008C4E46" w:rsidRPr="00B4167C" w:rsidRDefault="008C4E46" w:rsidP="004870C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407E3">
        <w:rPr>
          <w:rFonts w:ascii="Times New Roman" w:hAnsi="Times New Roman"/>
          <w:sz w:val="28"/>
          <w:szCs w:val="28"/>
        </w:rPr>
        <w:t xml:space="preserve">Б,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D407E3">
        <w:rPr>
          <w:rFonts w:ascii="Times New Roman" w:hAnsi="Times New Roman"/>
          <w:sz w:val="28"/>
          <w:szCs w:val="28"/>
        </w:rPr>
        <w:t>Г</w:t>
      </w:r>
    </w:p>
    <w:p w:rsidR="008D2C90" w:rsidRDefault="008D2C90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ПК-1 (ПК-1.2)</w:t>
      </w:r>
    </w:p>
    <w:p w:rsidR="00CE5453" w:rsidRDefault="00CE5453" w:rsidP="004870C0">
      <w:pPr>
        <w:pStyle w:val="a7"/>
        <w:rPr>
          <w:rStyle w:val="sc-fhsyak"/>
          <w:rFonts w:ascii="Times New Roman" w:hAnsi="Times New Roman"/>
          <w:sz w:val="28"/>
          <w:szCs w:val="28"/>
        </w:rPr>
      </w:pPr>
    </w:p>
    <w:p w:rsidR="00CE5453" w:rsidRPr="00CE5453" w:rsidRDefault="00CE5453" w:rsidP="004870C0">
      <w:pPr>
        <w:pStyle w:val="a7"/>
        <w:rPr>
          <w:rFonts w:ascii="Times New Roman" w:hAnsi="Times New Roman"/>
        </w:rPr>
      </w:pPr>
      <w:r w:rsidRPr="00CE5453">
        <w:rPr>
          <w:rStyle w:val="sc-fhsyak"/>
          <w:rFonts w:ascii="Times New Roman" w:hAnsi="Times New Roman"/>
          <w:sz w:val="28"/>
          <w:szCs w:val="28"/>
        </w:rPr>
        <w:t>3. Расположите стадии процесса аккультурации в правильной последовательности:</w:t>
      </w:r>
    </w:p>
    <w:p w:rsidR="00CE5453" w:rsidRPr="00CE5453" w:rsidRDefault="00CE5453" w:rsidP="004870C0">
      <w:pPr>
        <w:pStyle w:val="a7"/>
        <w:rPr>
          <w:rFonts w:ascii="Times New Roman" w:hAnsi="Times New Roman"/>
        </w:rPr>
      </w:pPr>
      <w:r w:rsidRPr="00CE5453">
        <w:rPr>
          <w:rStyle w:val="sc-fhsyak"/>
          <w:rFonts w:ascii="Times New Roman" w:hAnsi="Times New Roman"/>
          <w:bCs/>
          <w:sz w:val="28"/>
          <w:szCs w:val="28"/>
        </w:rPr>
        <w:t>А) Адаптация</w:t>
      </w:r>
      <w:r w:rsidRPr="00CE5453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CE5453" w:rsidRPr="00CE5453" w:rsidRDefault="00CE5453" w:rsidP="004870C0">
      <w:pPr>
        <w:pStyle w:val="a7"/>
        <w:rPr>
          <w:rFonts w:ascii="Times New Roman" w:hAnsi="Times New Roman"/>
        </w:rPr>
      </w:pPr>
      <w:r w:rsidRPr="00CE5453">
        <w:rPr>
          <w:rStyle w:val="sc-fhsyak"/>
          <w:rFonts w:ascii="Times New Roman" w:hAnsi="Times New Roman"/>
          <w:bCs/>
          <w:sz w:val="28"/>
          <w:szCs w:val="28"/>
        </w:rPr>
        <w:t>Б) Контакт</w:t>
      </w:r>
      <w:r w:rsidRPr="00CE5453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CE5453" w:rsidRPr="00CE5453" w:rsidRDefault="00CE5453" w:rsidP="004870C0">
      <w:pPr>
        <w:pStyle w:val="a7"/>
        <w:rPr>
          <w:rFonts w:ascii="Times New Roman" w:hAnsi="Times New Roman"/>
        </w:rPr>
      </w:pPr>
      <w:r w:rsidRPr="00CE5453">
        <w:rPr>
          <w:rStyle w:val="sc-fhsyak"/>
          <w:rFonts w:ascii="Times New Roman" w:hAnsi="Times New Roman"/>
          <w:bCs/>
          <w:sz w:val="28"/>
          <w:szCs w:val="28"/>
        </w:rPr>
        <w:t>В) Ассимиляция</w:t>
      </w:r>
      <w:r w:rsidRPr="00CE5453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CE5453" w:rsidRPr="00CE5453" w:rsidRDefault="00CE5453" w:rsidP="004870C0">
      <w:pPr>
        <w:pStyle w:val="a7"/>
        <w:rPr>
          <w:rFonts w:ascii="Times New Roman" w:hAnsi="Times New Roman"/>
        </w:rPr>
      </w:pPr>
      <w:r w:rsidRPr="00CE5453">
        <w:rPr>
          <w:rStyle w:val="sc-fhsyak"/>
          <w:rFonts w:ascii="Times New Roman" w:hAnsi="Times New Roman"/>
          <w:bCs/>
          <w:sz w:val="28"/>
          <w:szCs w:val="28"/>
        </w:rPr>
        <w:t>Г) Реакция на изменения</w:t>
      </w:r>
      <w:r w:rsidRPr="00CE5453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CE5453" w:rsidRDefault="00CE5453" w:rsidP="004870C0">
      <w:pPr>
        <w:pStyle w:val="a7"/>
        <w:rPr>
          <w:rFonts w:ascii="Times New Roman" w:hAnsi="Times New Roman"/>
          <w:sz w:val="28"/>
          <w:szCs w:val="28"/>
        </w:rPr>
      </w:pPr>
      <w:r w:rsidRPr="00CE5453">
        <w:rPr>
          <w:rStyle w:val="sc-fhsyak"/>
          <w:rFonts w:ascii="Times New Roman" w:hAnsi="Times New Roman"/>
          <w:bCs/>
          <w:sz w:val="28"/>
          <w:szCs w:val="28"/>
        </w:rPr>
        <w:t>Д) Интеграция</w:t>
      </w:r>
    </w:p>
    <w:p w:rsidR="000458CA" w:rsidRPr="00B4167C" w:rsidRDefault="000458CA" w:rsidP="004870C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="00CE5453">
        <w:rPr>
          <w:rFonts w:ascii="Times New Roman" w:hAnsi="Times New Roman"/>
          <w:sz w:val="28"/>
          <w:szCs w:val="28"/>
        </w:rPr>
        <w:t>, А, Д, В</w:t>
      </w:r>
    </w:p>
    <w:p w:rsidR="008D2C90" w:rsidRDefault="008D2C90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ПК-1 (ПК-1.3)</w:t>
      </w:r>
    </w:p>
    <w:p w:rsidR="00180464" w:rsidRDefault="00180464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180464" w:rsidRPr="00180464" w:rsidRDefault="00180464" w:rsidP="0048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180464">
        <w:rPr>
          <w:rFonts w:ascii="Times New Roman" w:eastAsia="Times New Roman" w:hAnsi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4. Распределите стадии межкультурного общения в правильном порядке:</w:t>
      </w:r>
    </w:p>
    <w:p w:rsidR="00180464" w:rsidRPr="00180464" w:rsidRDefault="00180464" w:rsidP="0048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80464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А) Формирование стереотипов</w:t>
      </w:r>
    </w:p>
    <w:p w:rsidR="00180464" w:rsidRPr="00180464" w:rsidRDefault="00180464" w:rsidP="0048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80464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Б) Уважительное отношение к чужой культуре</w:t>
      </w:r>
    </w:p>
    <w:p w:rsidR="00180464" w:rsidRPr="00180464" w:rsidRDefault="00180464" w:rsidP="0048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80464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В) Первоначальное знакомство с культурой</w:t>
      </w:r>
    </w:p>
    <w:p w:rsidR="00180464" w:rsidRPr="00180464" w:rsidRDefault="00180464" w:rsidP="0048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80464">
        <w:rPr>
          <w:rFonts w:ascii="Times New Roman" w:eastAsia="Times New Roman" w:hAnsi="Times New Roman"/>
          <w:spacing w:val="-5"/>
          <w:sz w:val="28"/>
          <w:szCs w:val="28"/>
          <w:bdr w:val="none" w:sz="0" w:space="0" w:color="auto" w:frame="1"/>
          <w:lang w:eastAsia="ru-RU"/>
        </w:rPr>
        <w:t>Г) Понимание и принятие культурных различий</w:t>
      </w:r>
    </w:p>
    <w:p w:rsidR="00180464" w:rsidRPr="00180464" w:rsidRDefault="00180464" w:rsidP="004870C0">
      <w:pPr>
        <w:pStyle w:val="a7"/>
        <w:contextualSpacing/>
        <w:jc w:val="both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</w:t>
      </w:r>
      <w:r w:rsidR="004870C0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,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</w:t>
      </w:r>
      <w:r w:rsidR="004870C0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,</w:t>
      </w:r>
      <w:r w:rsidRPr="0018046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Г</w:t>
      </w:r>
      <w:r w:rsidR="004870C0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,</w:t>
      </w:r>
      <w:r w:rsidRPr="00180464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Б</w:t>
      </w:r>
    </w:p>
    <w:p w:rsidR="00180464" w:rsidRDefault="00180464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ПК-2 (ПК-2.3)</w:t>
      </w:r>
    </w:p>
    <w:p w:rsidR="00CE5453" w:rsidRDefault="00CE5453" w:rsidP="004870C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D1279" w:rsidRDefault="00AD1279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AD1279" w:rsidRDefault="00AD1279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43DED" w:rsidRPr="00B4167C" w:rsidRDefault="00743DED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B4167C" w:rsidRDefault="00743DED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77175A" w:rsidRPr="00FF3A15" w:rsidRDefault="00FF3A15" w:rsidP="004870C0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3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религиозных представлений и практик, основанная на взаимодействии человека с духами через посредников, которые во время ритуальных церемоний входят в состояние транса и общаются с потусторонним миром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3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</w:t>
      </w:r>
      <w:r w:rsidR="004870C0">
        <w:t>______________</w:t>
      </w:r>
    </w:p>
    <w:p w:rsidR="008D2C90" w:rsidRDefault="000458CA" w:rsidP="004870C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F3A15">
        <w:rPr>
          <w:rFonts w:ascii="Times New Roman" w:hAnsi="Times New Roman"/>
          <w:sz w:val="28"/>
          <w:szCs w:val="28"/>
        </w:rPr>
        <w:t>шаманизм</w:t>
      </w:r>
    </w:p>
    <w:p w:rsidR="008D2C90" w:rsidRDefault="008D2C90" w:rsidP="004870C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8D2C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D2C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2C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D2C90">
        <w:rPr>
          <w:rFonts w:ascii="Times New Roman" w:hAnsi="Times New Roman"/>
          <w:spacing w:val="5"/>
          <w:sz w:val="28"/>
          <w:szCs w:val="28"/>
        </w:rPr>
        <w:t xml:space="preserve"> ПК-1 (ПК-1.1)</w:t>
      </w:r>
    </w:p>
    <w:p w:rsidR="004870C0" w:rsidRPr="008D2C90" w:rsidRDefault="004870C0" w:rsidP="004870C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F3A15" w:rsidRPr="00FF3A15" w:rsidRDefault="00FF3A15" w:rsidP="004870C0">
      <w:pPr>
        <w:pStyle w:val="HTML"/>
        <w:numPr>
          <w:ilvl w:val="0"/>
          <w:numId w:val="2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F3A15">
        <w:rPr>
          <w:rFonts w:ascii="Times New Roman" w:hAnsi="Times New Roman" w:cs="Times New Roman"/>
          <w:spacing w:val="-4"/>
          <w:sz w:val="28"/>
          <w:szCs w:val="28"/>
        </w:rPr>
        <w:t xml:space="preserve">Разработанное и введенное </w:t>
      </w:r>
      <w:r w:rsidRPr="00FF3A15">
        <w:rPr>
          <w:rFonts w:ascii="Times New Roman" w:hAnsi="Times New Roman" w:cs="Times New Roman"/>
          <w:sz w:val="28"/>
          <w:szCs w:val="28"/>
        </w:rPr>
        <w:t>Л.Гумилевым понятие энергии, которая движет этносами и определяет их активность и динамику развития называется</w:t>
      </w:r>
      <w:r w:rsidR="004870C0">
        <w:t>______________</w:t>
      </w:r>
    </w:p>
    <w:p w:rsidR="00E875CE" w:rsidRPr="00FF3A15" w:rsidRDefault="00BA33DD" w:rsidP="004870C0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F3A15">
        <w:rPr>
          <w:rFonts w:ascii="Times New Roman" w:hAnsi="Times New Roman"/>
          <w:sz w:val="28"/>
          <w:szCs w:val="28"/>
        </w:rPr>
        <w:t>Правильный ответ</w:t>
      </w:r>
      <w:r w:rsidR="00743DED" w:rsidRPr="00FF3A15">
        <w:rPr>
          <w:rFonts w:ascii="Times New Roman" w:hAnsi="Times New Roman"/>
          <w:sz w:val="28"/>
          <w:szCs w:val="28"/>
        </w:rPr>
        <w:t>:</w:t>
      </w:r>
      <w:r w:rsidRPr="00FF3A15">
        <w:rPr>
          <w:rFonts w:ascii="Times New Roman" w:hAnsi="Times New Roman"/>
          <w:sz w:val="28"/>
          <w:szCs w:val="28"/>
        </w:rPr>
        <w:t xml:space="preserve"> </w:t>
      </w:r>
      <w:r w:rsidR="00FF3A15">
        <w:rPr>
          <w:rFonts w:ascii="Times New Roman" w:hAnsi="Times New Roman"/>
          <w:sz w:val="28"/>
          <w:szCs w:val="28"/>
        </w:rPr>
        <w:t>Пассионарность</w:t>
      </w:r>
    </w:p>
    <w:p w:rsidR="008D2C90" w:rsidRDefault="008D2C90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ПК-1 (ПК-1.2)</w:t>
      </w:r>
    </w:p>
    <w:p w:rsidR="004870C0" w:rsidRDefault="004870C0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7C5762" w:rsidRPr="007C5762" w:rsidRDefault="004870C0" w:rsidP="004870C0">
      <w:pPr>
        <w:pStyle w:val="a5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t>______________</w:t>
      </w:r>
      <w:r w:rsidR="007C576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C5762" w:rsidRPr="007C5762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общество характеризуется равноправием всех его членов, отсутствием строгих иерархий власти и ресурсов. </w:t>
      </w:r>
      <w:r w:rsidR="007C5762">
        <w:rPr>
          <w:rFonts w:ascii="Times New Roman" w:eastAsia="Times New Roman" w:hAnsi="Times New Roman"/>
          <w:sz w:val="28"/>
          <w:szCs w:val="28"/>
          <w:lang w:eastAsia="ru-RU"/>
        </w:rPr>
        <w:t>Все</w:t>
      </w:r>
      <w:r w:rsidR="007C5762" w:rsidRPr="007C5762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ресурсы распределяются поровну, нет четкой системы лидерства. </w:t>
      </w:r>
      <w:r w:rsidR="007C576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7C5762" w:rsidRPr="007C5762">
        <w:rPr>
          <w:rFonts w:ascii="Times New Roman" w:eastAsia="Times New Roman" w:hAnsi="Times New Roman"/>
          <w:sz w:val="28"/>
          <w:szCs w:val="28"/>
          <w:lang w:eastAsia="ru-RU"/>
        </w:rPr>
        <w:t>оллективное принятие решений и отсутствие привилегированных классов.</w:t>
      </w:r>
    </w:p>
    <w:p w:rsidR="00D06110" w:rsidRPr="00B4167C" w:rsidRDefault="00D06110" w:rsidP="0048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5762">
        <w:rPr>
          <w:rFonts w:ascii="Times New Roman" w:eastAsia="Times New Roman" w:hAnsi="Times New Roman"/>
          <w:sz w:val="28"/>
          <w:szCs w:val="28"/>
          <w:lang w:eastAsia="ru-RU"/>
        </w:rPr>
        <w:t>Эгалитарное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2C90" w:rsidRDefault="008D2C90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ПК-1 (ПК-1.3)</w:t>
      </w:r>
    </w:p>
    <w:p w:rsidR="004870C0" w:rsidRDefault="004870C0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5E69C1" w:rsidRPr="005E69C1" w:rsidRDefault="005E69C1" w:rsidP="004870C0">
      <w:pPr>
        <w:pStyle w:val="a3"/>
        <w:numPr>
          <w:ilvl w:val="0"/>
          <w:numId w:val="25"/>
        </w:numPr>
        <w:ind w:left="0" w:firstLine="0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5E69C1">
        <w:rPr>
          <w:rFonts w:ascii="Times New Roman" w:hAnsi="Times New Roman" w:cs="Times New Roman"/>
          <w:spacing w:val="-5"/>
          <w:sz w:val="28"/>
          <w:szCs w:val="28"/>
        </w:rPr>
        <w:t xml:space="preserve">Сообщества людей, которые живут вне своего исторического или традиционного места проживания, но сохраняют связи с этой территорией и продолжают поддерживать общую культурную идентичность, </w:t>
      </w:r>
      <w:r w:rsidR="004870C0">
        <w:rPr>
          <w:rFonts w:ascii="Times New Roman" w:hAnsi="Times New Roman" w:cs="Times New Roman"/>
          <w:spacing w:val="-5"/>
          <w:sz w:val="28"/>
          <w:szCs w:val="28"/>
        </w:rPr>
        <w:t>называются</w:t>
      </w:r>
      <w:r w:rsidR="004870C0">
        <w:t>______________</w:t>
      </w:r>
    </w:p>
    <w:p w:rsidR="005E69C1" w:rsidRDefault="005E69C1" w:rsidP="0048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9C1">
        <w:rPr>
          <w:rFonts w:ascii="Times New Roman" w:hAnsi="Times New Roman"/>
          <w:sz w:val="28"/>
          <w:szCs w:val="28"/>
        </w:rPr>
        <w:t>Правильный ответ:</w:t>
      </w:r>
      <w:r w:rsidRPr="005E69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Диаспора</w:t>
      </w:r>
      <w:r w:rsidRPr="005E69C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69C1" w:rsidRPr="005E69C1" w:rsidRDefault="005E69C1" w:rsidP="0048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9C1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E69C1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E69C1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E69C1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ПК-2</w:t>
      </w:r>
      <w:r w:rsidRPr="005E69C1">
        <w:rPr>
          <w:rFonts w:ascii="Times New Roman" w:hAnsi="Times New Roman"/>
          <w:spacing w:val="5"/>
          <w:sz w:val="28"/>
          <w:szCs w:val="28"/>
        </w:rPr>
        <w:t xml:space="preserve"> (ПК-</w:t>
      </w:r>
      <w:r>
        <w:rPr>
          <w:rFonts w:ascii="Times New Roman" w:hAnsi="Times New Roman"/>
          <w:spacing w:val="5"/>
          <w:sz w:val="28"/>
          <w:szCs w:val="28"/>
        </w:rPr>
        <w:t>2</w:t>
      </w:r>
      <w:r w:rsidRPr="005E69C1">
        <w:rPr>
          <w:rFonts w:ascii="Times New Roman" w:hAnsi="Times New Roman"/>
          <w:spacing w:val="5"/>
          <w:sz w:val="28"/>
          <w:szCs w:val="28"/>
        </w:rPr>
        <w:t>.</w:t>
      </w:r>
      <w:r>
        <w:rPr>
          <w:rFonts w:ascii="Times New Roman" w:hAnsi="Times New Roman"/>
          <w:spacing w:val="5"/>
          <w:sz w:val="28"/>
          <w:szCs w:val="28"/>
        </w:rPr>
        <w:t>2</w:t>
      </w:r>
      <w:r w:rsidRPr="005E69C1">
        <w:rPr>
          <w:rFonts w:ascii="Times New Roman" w:hAnsi="Times New Roman"/>
          <w:spacing w:val="5"/>
          <w:sz w:val="28"/>
          <w:szCs w:val="28"/>
        </w:rPr>
        <w:t>)</w:t>
      </w:r>
    </w:p>
    <w:p w:rsidR="005E69C1" w:rsidRPr="00B4167C" w:rsidRDefault="005E69C1" w:rsidP="004870C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B4167C" w:rsidRDefault="00122404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122404" w:rsidRPr="00B4167C" w:rsidRDefault="00122404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D4386D" w:rsidRPr="00B4167C" w:rsidRDefault="00D4386D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</w:t>
      </w:r>
      <w:r>
        <w:rPr>
          <w:rFonts w:ascii="Times New Roman" w:eastAsiaTheme="minorHAnsi" w:hAnsi="Times New Roman"/>
          <w:i/>
          <w:sz w:val="28"/>
          <w:szCs w:val="28"/>
        </w:rPr>
        <w:t>ые</w:t>
      </w:r>
      <w:r w:rsidRPr="00B4167C">
        <w:rPr>
          <w:rFonts w:ascii="Times New Roman" w:eastAsiaTheme="minorHAnsi" w:hAnsi="Times New Roman"/>
          <w:i/>
          <w:sz w:val="28"/>
          <w:szCs w:val="28"/>
        </w:rPr>
        <w:t xml:space="preserve"> словосочетани</w:t>
      </w:r>
      <w:r>
        <w:rPr>
          <w:rFonts w:ascii="Times New Roman" w:eastAsiaTheme="minorHAnsi" w:hAnsi="Times New Roman"/>
          <w:i/>
          <w:sz w:val="28"/>
          <w:szCs w:val="28"/>
        </w:rPr>
        <w:t>я</w:t>
      </w:r>
      <w:r w:rsidRPr="00B4167C">
        <w:rPr>
          <w:rFonts w:ascii="Times New Roman" w:eastAsiaTheme="minorHAnsi" w:hAnsi="Times New Roman"/>
          <w:i/>
          <w:sz w:val="28"/>
          <w:szCs w:val="28"/>
        </w:rPr>
        <w:t>.</w:t>
      </w:r>
    </w:p>
    <w:p w:rsidR="005500D1" w:rsidRDefault="005500D1" w:rsidP="0048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500D1" w:rsidRPr="005D390C" w:rsidRDefault="005500D1" w:rsidP="004870C0">
      <w:pPr>
        <w:pStyle w:val="a5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9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Три основных этапа процесса этногенеза по теории Л.Н. Гумилёва.</w:t>
      </w:r>
    </w:p>
    <w:p w:rsidR="00AB3829" w:rsidRDefault="005500D1" w:rsidP="0048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390C">
        <w:rPr>
          <w:rFonts w:ascii="Times New Roman" w:eastAsia="Times New Roman" w:hAnsi="Times New Roman"/>
          <w:sz w:val="28"/>
          <w:szCs w:val="28"/>
          <w:lang w:eastAsia="ru-RU"/>
        </w:rPr>
        <w:t xml:space="preserve">Этногенез проходит следующие этапы: </w:t>
      </w:r>
    </w:p>
    <w:p w:rsidR="00AB3829" w:rsidRDefault="005500D1" w:rsidP="0048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390C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AB3829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Pr="005D390C">
        <w:rPr>
          <w:rFonts w:ascii="Times New Roman" w:eastAsia="Times New Roman" w:hAnsi="Times New Roman"/>
          <w:sz w:val="28"/>
          <w:szCs w:val="28"/>
          <w:lang w:eastAsia="ru-RU"/>
        </w:rPr>
        <w:t xml:space="preserve">, когда формируется новый этнос благодаря пассионарному толчку; </w:t>
      </w:r>
    </w:p>
    <w:p w:rsidR="00AB3829" w:rsidRDefault="005500D1" w:rsidP="0048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390C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AB3829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Pr="005D390C">
        <w:rPr>
          <w:rFonts w:ascii="Times New Roman" w:eastAsia="Times New Roman" w:hAnsi="Times New Roman"/>
          <w:sz w:val="28"/>
          <w:szCs w:val="28"/>
          <w:lang w:eastAsia="ru-RU"/>
        </w:rPr>
        <w:t xml:space="preserve">, характеризующаяся максимальной активностью и экспансией; </w:t>
      </w:r>
    </w:p>
    <w:p w:rsidR="005500D1" w:rsidRPr="005D390C" w:rsidRDefault="005500D1" w:rsidP="0048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390C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AB3829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  <w:r w:rsidRPr="005D390C">
        <w:rPr>
          <w:rFonts w:ascii="Times New Roman" w:eastAsia="Times New Roman" w:hAnsi="Times New Roman"/>
          <w:sz w:val="28"/>
          <w:szCs w:val="28"/>
          <w:lang w:eastAsia="ru-RU"/>
        </w:rPr>
        <w:t>, сопровождающаяся снижением пассионарности и постепенным угасанием активности этноса.</w:t>
      </w:r>
    </w:p>
    <w:p w:rsidR="00AB3829" w:rsidRDefault="00AB3829" w:rsidP="004870C0">
      <w:pPr>
        <w:spacing w:after="0" w:line="240" w:lineRule="auto"/>
        <w:contextualSpacing/>
        <w:jc w:val="both"/>
        <w:rPr>
          <w:rFonts w:ascii="Times New Roman" w:hAnsi="Times New Roman"/>
          <w:spacing w:val="80"/>
          <w:sz w:val="28"/>
          <w:szCs w:val="28"/>
        </w:rPr>
      </w:pPr>
      <w:r w:rsidRPr="005D390C">
        <w:rPr>
          <w:rFonts w:ascii="Times New Roman" w:hAnsi="Times New Roman"/>
          <w:sz w:val="28"/>
          <w:szCs w:val="28"/>
        </w:rPr>
        <w:t>Правильный</w:t>
      </w:r>
      <w:r w:rsidRPr="005D390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5D390C">
        <w:rPr>
          <w:rFonts w:ascii="Times New Roman" w:hAnsi="Times New Roman"/>
          <w:sz w:val="28"/>
          <w:szCs w:val="28"/>
        </w:rPr>
        <w:t>ответ:</w:t>
      </w:r>
      <w:r w:rsidRPr="00AB38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390C">
        <w:rPr>
          <w:rFonts w:ascii="Times New Roman" w:eastAsia="Times New Roman" w:hAnsi="Times New Roman"/>
          <w:sz w:val="28"/>
          <w:szCs w:val="28"/>
          <w:lang w:eastAsia="ru-RU"/>
        </w:rPr>
        <w:t>фаза подъёма</w:t>
      </w:r>
      <w:r>
        <w:rPr>
          <w:rFonts w:ascii="Times New Roman" w:hAnsi="Times New Roman"/>
          <w:spacing w:val="80"/>
          <w:sz w:val="28"/>
          <w:szCs w:val="28"/>
        </w:rPr>
        <w:t>,</w:t>
      </w:r>
      <w:r w:rsidRPr="00AB38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390C">
        <w:rPr>
          <w:rFonts w:ascii="Times New Roman" w:eastAsia="Times New Roman" w:hAnsi="Times New Roman"/>
          <w:sz w:val="28"/>
          <w:szCs w:val="28"/>
          <w:lang w:eastAsia="ru-RU"/>
        </w:rPr>
        <w:t>акматическая фаза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B38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390C">
        <w:rPr>
          <w:rFonts w:ascii="Times New Roman" w:eastAsia="Times New Roman" w:hAnsi="Times New Roman"/>
          <w:sz w:val="28"/>
          <w:szCs w:val="28"/>
          <w:lang w:eastAsia="ru-RU"/>
        </w:rPr>
        <w:t>фаза надлома и инерции</w:t>
      </w:r>
    </w:p>
    <w:p w:rsidR="00A87891" w:rsidRDefault="00A87891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ПК-1 (ПК-1.1)</w:t>
      </w:r>
    </w:p>
    <w:p w:rsidR="00122404" w:rsidRPr="00A87891" w:rsidRDefault="00122404" w:rsidP="004870C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90C" w:rsidRDefault="005D390C" w:rsidP="004870C0">
      <w:pPr>
        <w:pStyle w:val="HTML"/>
        <w:numPr>
          <w:ilvl w:val="0"/>
          <w:numId w:val="26"/>
        </w:numPr>
        <w:ind w:left="0" w:firstLine="0"/>
        <w:jc w:val="both"/>
        <w:rPr>
          <w:rStyle w:val="sc-fhsyak"/>
          <w:rFonts w:ascii="Times New Roman" w:hAnsi="Times New Roman" w:cs="Times New Roman"/>
          <w:sz w:val="28"/>
          <w:szCs w:val="28"/>
        </w:rPr>
      </w:pPr>
      <w:r w:rsidRPr="005D390C">
        <w:rPr>
          <w:rStyle w:val="sc-fhsyak"/>
          <w:rFonts w:ascii="Times New Roman" w:hAnsi="Times New Roman" w:cs="Times New Roman"/>
          <w:sz w:val="28"/>
          <w:szCs w:val="28"/>
        </w:rPr>
        <w:t>Перечислите ключевы</w:t>
      </w:r>
      <w:r>
        <w:rPr>
          <w:rStyle w:val="sc-fhsyak"/>
          <w:rFonts w:ascii="Times New Roman" w:hAnsi="Times New Roman" w:cs="Times New Roman"/>
          <w:sz w:val="28"/>
          <w:szCs w:val="28"/>
        </w:rPr>
        <w:t>е</w:t>
      </w:r>
      <w:r w:rsidRPr="005D390C">
        <w:rPr>
          <w:rStyle w:val="sc-fhsyak"/>
          <w:rFonts w:ascii="Times New Roman" w:hAnsi="Times New Roman" w:cs="Times New Roman"/>
          <w:sz w:val="28"/>
          <w:szCs w:val="28"/>
        </w:rPr>
        <w:t xml:space="preserve"> направления развития современной этнологии и социокультурной антропологии.</w:t>
      </w:r>
    </w:p>
    <w:p w:rsidR="005D390C" w:rsidRPr="005D390C" w:rsidRDefault="005D390C" w:rsidP="004870C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90C">
        <w:rPr>
          <w:rFonts w:ascii="Times New Roman" w:hAnsi="Times New Roman" w:cs="Times New Roman"/>
          <w:sz w:val="28"/>
          <w:szCs w:val="28"/>
        </w:rPr>
        <w:t xml:space="preserve">должен включать минимум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D390C">
        <w:rPr>
          <w:rFonts w:ascii="Times New Roman" w:hAnsi="Times New Roman" w:cs="Times New Roman"/>
          <w:sz w:val="28"/>
          <w:szCs w:val="28"/>
        </w:rPr>
        <w:t xml:space="preserve"> позиции из нижеперечисленных:</w:t>
      </w:r>
    </w:p>
    <w:p w:rsidR="005D390C" w:rsidRPr="005D390C" w:rsidRDefault="00AB3829" w:rsidP="004870C0">
      <w:pPr>
        <w:pStyle w:val="HTML"/>
        <w:numPr>
          <w:ilvl w:val="0"/>
          <w:numId w:val="3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c-fhsyak"/>
          <w:rFonts w:ascii="Times New Roman" w:hAnsi="Times New Roman" w:cs="Times New Roman"/>
          <w:sz w:val="28"/>
          <w:szCs w:val="28"/>
        </w:rPr>
        <w:t>_______________</w:t>
      </w:r>
      <w:r w:rsidR="005D390C" w:rsidRPr="005D390C">
        <w:rPr>
          <w:rStyle w:val="sc-fhsyak"/>
          <w:rFonts w:ascii="Times New Roman" w:hAnsi="Times New Roman" w:cs="Times New Roman"/>
          <w:sz w:val="28"/>
          <w:szCs w:val="28"/>
        </w:rPr>
        <w:t xml:space="preserve">: исследование культурных моделей через призму когнитивных процессов.  </w:t>
      </w:r>
    </w:p>
    <w:p w:rsidR="005D390C" w:rsidRPr="005D390C" w:rsidRDefault="00AB3829" w:rsidP="004870C0">
      <w:pPr>
        <w:pStyle w:val="HTML"/>
        <w:numPr>
          <w:ilvl w:val="0"/>
          <w:numId w:val="3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c-fhsyak"/>
          <w:rFonts w:ascii="Times New Roman" w:hAnsi="Times New Roman" w:cs="Times New Roman"/>
          <w:sz w:val="28"/>
          <w:szCs w:val="28"/>
        </w:rPr>
        <w:t>____________</w:t>
      </w:r>
      <w:r w:rsidR="005D390C" w:rsidRPr="005D390C">
        <w:rPr>
          <w:rStyle w:val="sc-fhsyak"/>
          <w:rFonts w:ascii="Times New Roman" w:hAnsi="Times New Roman" w:cs="Times New Roman"/>
          <w:sz w:val="28"/>
          <w:szCs w:val="28"/>
        </w:rPr>
        <w:t xml:space="preserve">: критика западной гегемонии в изучении культур и акцент на голоса маргинализированных групп.  </w:t>
      </w:r>
    </w:p>
    <w:p w:rsidR="005D390C" w:rsidRPr="00AB3829" w:rsidRDefault="00AB3829" w:rsidP="00AB3829">
      <w:pPr>
        <w:pStyle w:val="HTML"/>
        <w:numPr>
          <w:ilvl w:val="0"/>
          <w:numId w:val="3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c-fhsyak"/>
          <w:rFonts w:ascii="Times New Roman" w:hAnsi="Times New Roman" w:cs="Times New Roman"/>
          <w:sz w:val="28"/>
          <w:szCs w:val="28"/>
        </w:rPr>
        <w:t>___________</w:t>
      </w:r>
      <w:r w:rsidR="005D390C" w:rsidRPr="005D390C">
        <w:rPr>
          <w:rStyle w:val="sc-fhsyak"/>
          <w:rFonts w:ascii="Times New Roman" w:hAnsi="Times New Roman" w:cs="Times New Roman"/>
          <w:sz w:val="28"/>
          <w:szCs w:val="28"/>
        </w:rPr>
        <w:t>: изучение виртуальных сообществ и новых форм взаимодействия в интернете.</w:t>
      </w:r>
    </w:p>
    <w:p w:rsidR="00AB3829" w:rsidRDefault="00AB3829" w:rsidP="004870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390C">
        <w:rPr>
          <w:rFonts w:ascii="Times New Roman" w:hAnsi="Times New Roman"/>
          <w:sz w:val="28"/>
          <w:szCs w:val="28"/>
        </w:rPr>
        <w:t>Правильный</w:t>
      </w:r>
      <w:r w:rsidRPr="005D390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5D390C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>:</w:t>
      </w:r>
      <w:r w:rsidRPr="00AB3829">
        <w:rPr>
          <w:rStyle w:val="sc-fhsyak"/>
          <w:rFonts w:ascii="Times New Roman" w:hAnsi="Times New Roman"/>
          <w:sz w:val="28"/>
          <w:szCs w:val="28"/>
        </w:rPr>
        <w:t xml:space="preserve"> </w:t>
      </w:r>
      <w:r>
        <w:rPr>
          <w:rStyle w:val="sc-fhsyak"/>
          <w:rFonts w:ascii="Times New Roman" w:hAnsi="Times New Roman"/>
          <w:sz w:val="28"/>
          <w:szCs w:val="28"/>
        </w:rPr>
        <w:t>к</w:t>
      </w:r>
      <w:r w:rsidRPr="005D390C">
        <w:rPr>
          <w:rStyle w:val="sc-fhsyak"/>
          <w:rFonts w:ascii="Times New Roman" w:hAnsi="Times New Roman"/>
          <w:sz w:val="28"/>
          <w:szCs w:val="28"/>
        </w:rPr>
        <w:t>огнитивная антропология</w:t>
      </w:r>
      <w:r>
        <w:rPr>
          <w:rStyle w:val="sc-fhsyak"/>
          <w:rFonts w:ascii="Times New Roman" w:hAnsi="Times New Roman"/>
          <w:sz w:val="28"/>
          <w:szCs w:val="28"/>
        </w:rPr>
        <w:t>, п</w:t>
      </w:r>
      <w:r w:rsidRPr="005D390C">
        <w:rPr>
          <w:rStyle w:val="sc-fhsyak"/>
          <w:rFonts w:ascii="Times New Roman" w:hAnsi="Times New Roman"/>
          <w:sz w:val="28"/>
          <w:szCs w:val="28"/>
        </w:rPr>
        <w:t>остколониальная теория,</w:t>
      </w:r>
      <w:r>
        <w:rPr>
          <w:rStyle w:val="sc-fhsyak"/>
          <w:rFonts w:ascii="Times New Roman" w:hAnsi="Times New Roman"/>
          <w:sz w:val="28"/>
          <w:szCs w:val="28"/>
        </w:rPr>
        <w:t xml:space="preserve"> э</w:t>
      </w:r>
      <w:r w:rsidRPr="005D390C">
        <w:rPr>
          <w:rStyle w:val="sc-fhsyak"/>
          <w:rFonts w:ascii="Times New Roman" w:hAnsi="Times New Roman"/>
          <w:sz w:val="28"/>
          <w:szCs w:val="28"/>
        </w:rPr>
        <w:t>тнография цифровой культуры</w:t>
      </w:r>
    </w:p>
    <w:p w:rsidR="00A87891" w:rsidRPr="00A87891" w:rsidRDefault="00AB3829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A87891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A87891" w:rsidRPr="00A87891">
        <w:rPr>
          <w:rFonts w:ascii="Times New Roman" w:hAnsi="Times New Roman"/>
          <w:spacing w:val="-2"/>
          <w:sz w:val="28"/>
          <w:szCs w:val="28"/>
        </w:rPr>
        <w:t>Компетенции</w:t>
      </w:r>
      <w:r w:rsidR="00A87891" w:rsidRPr="00A87891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A87891" w:rsidRPr="00A87891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A87891" w:rsidRPr="00A87891">
        <w:rPr>
          <w:rFonts w:ascii="Times New Roman" w:hAnsi="Times New Roman"/>
          <w:spacing w:val="5"/>
          <w:sz w:val="28"/>
          <w:szCs w:val="28"/>
        </w:rPr>
        <w:t xml:space="preserve"> ПК-1 (ПК-1.</w:t>
      </w:r>
      <w:r w:rsidR="00A87891">
        <w:rPr>
          <w:rFonts w:ascii="Times New Roman" w:hAnsi="Times New Roman"/>
          <w:spacing w:val="5"/>
          <w:sz w:val="28"/>
          <w:szCs w:val="28"/>
        </w:rPr>
        <w:t>2</w:t>
      </w:r>
      <w:r w:rsidR="00A87891" w:rsidRPr="00A87891">
        <w:rPr>
          <w:rFonts w:ascii="Times New Roman" w:hAnsi="Times New Roman"/>
          <w:spacing w:val="5"/>
          <w:sz w:val="28"/>
          <w:szCs w:val="28"/>
        </w:rPr>
        <w:t>)</w:t>
      </w:r>
    </w:p>
    <w:p w:rsidR="00122404" w:rsidRPr="00A87891" w:rsidRDefault="00122404" w:rsidP="004870C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90C" w:rsidRPr="005D390C" w:rsidRDefault="00AB3829" w:rsidP="0048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______________</w:t>
      </w:r>
      <w:r w:rsidR="005D390C" w:rsidRPr="005D390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привнес в антропологию критику объективности знания, подчеркивая множественность интерпретаций и необходимость учета субъективного опыта. Это привело к развитию нарративных методов и интереса к локальным контекстам.</w:t>
      </w:r>
    </w:p>
    <w:p w:rsidR="00AB3829" w:rsidRDefault="00AB3829" w:rsidP="004870C0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D390C">
        <w:rPr>
          <w:rFonts w:ascii="Times New Roman" w:hAnsi="Times New Roman"/>
          <w:sz w:val="28"/>
          <w:szCs w:val="28"/>
        </w:rPr>
        <w:t>Правильный</w:t>
      </w:r>
      <w:r w:rsidRPr="005D390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5D390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ответ: </w:t>
      </w:r>
      <w:r w:rsidRPr="005D390C">
        <w:rPr>
          <w:rFonts w:ascii="Times New Roman" w:eastAsia="Times New Roman" w:hAnsi="Times New Roman"/>
          <w:sz w:val="28"/>
          <w:szCs w:val="28"/>
          <w:lang w:eastAsia="ru-RU"/>
        </w:rPr>
        <w:t>Постмодернизм</w:t>
      </w:r>
    </w:p>
    <w:p w:rsidR="00A87891" w:rsidRDefault="00A87891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ПК-1 (ПК-1.3)</w:t>
      </w:r>
    </w:p>
    <w:p w:rsidR="005E69C1" w:rsidRDefault="005E69C1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5E69C1" w:rsidRPr="004870C0" w:rsidRDefault="005E69C1" w:rsidP="004870C0">
      <w:pPr>
        <w:pStyle w:val="sc-uhnf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4870C0">
        <w:rPr>
          <w:rStyle w:val="sc-fhsyak"/>
          <w:spacing w:val="-5"/>
          <w:sz w:val="28"/>
          <w:szCs w:val="28"/>
          <w:bdr w:val="none" w:sz="0" w:space="0" w:color="auto" w:frame="1"/>
        </w:rPr>
        <w:t>Основные характеристики диаспор включают:</w:t>
      </w:r>
    </w:p>
    <w:p w:rsidR="005E69C1" w:rsidRPr="004870C0" w:rsidRDefault="00AB3829" w:rsidP="004870C0">
      <w:pPr>
        <w:pStyle w:val="HTML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Style w:val="sc-fhsyak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___________________</w:t>
      </w:r>
      <w:r w:rsidR="005E69C1" w:rsidRPr="004870C0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Несмотря на географическую разобщённость, члены диаспоры сохраняют общие культурные черты, такие как язык, традиции, религиозные практики и чувство принадлежности к общему наследию.</w:t>
      </w:r>
    </w:p>
    <w:p w:rsidR="00AB3829" w:rsidRDefault="00AB3829" w:rsidP="004870C0">
      <w:pPr>
        <w:spacing w:after="0" w:line="240" w:lineRule="auto"/>
        <w:contextualSpacing/>
        <w:jc w:val="both"/>
        <w:rPr>
          <w:rStyle w:val="sc-fhsyak"/>
          <w:rFonts w:ascii="Times New Roman" w:hAnsi="Times New Roman"/>
          <w:spacing w:val="-5"/>
          <w:sz w:val="28"/>
          <w:szCs w:val="28"/>
          <w:bdr w:val="none" w:sz="0" w:space="0" w:color="auto" w:frame="1"/>
        </w:rPr>
      </w:pPr>
      <w:r w:rsidRPr="005D390C">
        <w:rPr>
          <w:rFonts w:ascii="Times New Roman" w:hAnsi="Times New Roman"/>
          <w:sz w:val="28"/>
          <w:szCs w:val="28"/>
        </w:rPr>
        <w:t>Правильный</w:t>
      </w:r>
      <w:r w:rsidRPr="005D390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5D390C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>:</w:t>
      </w:r>
      <w:r w:rsidRPr="00AB3829">
        <w:rPr>
          <w:rStyle w:val="sc-fhsyak"/>
          <w:rFonts w:ascii="Times New Roman" w:hAnsi="Times New Roman"/>
          <w:sz w:val="28"/>
          <w:szCs w:val="28"/>
        </w:rPr>
        <w:t xml:space="preserve"> </w:t>
      </w:r>
      <w:r>
        <w:rPr>
          <w:rStyle w:val="sc-fhsyak"/>
          <w:rFonts w:ascii="Times New Roman" w:hAnsi="Times New Roman"/>
          <w:sz w:val="28"/>
          <w:szCs w:val="28"/>
        </w:rPr>
        <w:t>К</w:t>
      </w:r>
      <w:r w:rsidRPr="004870C0">
        <w:rPr>
          <w:rStyle w:val="sc-fhsyak"/>
          <w:rFonts w:ascii="Times New Roman" w:hAnsi="Times New Roman"/>
          <w:bCs/>
          <w:spacing w:val="-5"/>
          <w:sz w:val="28"/>
          <w:szCs w:val="28"/>
          <w:bdr w:val="none" w:sz="0" w:space="0" w:color="auto" w:frame="1"/>
        </w:rPr>
        <w:t>ультурная идентичность</w:t>
      </w:r>
      <w:r>
        <w:rPr>
          <w:rStyle w:val="sc-fhsyak"/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.</w:t>
      </w:r>
    </w:p>
    <w:p w:rsidR="005E69C1" w:rsidRPr="004870C0" w:rsidRDefault="005E69C1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4870C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870C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870C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870C0">
        <w:rPr>
          <w:rFonts w:ascii="Times New Roman" w:hAnsi="Times New Roman"/>
          <w:spacing w:val="5"/>
          <w:sz w:val="28"/>
          <w:szCs w:val="28"/>
        </w:rPr>
        <w:t xml:space="preserve"> ПК-2 (ПК-2.3)</w:t>
      </w:r>
    </w:p>
    <w:p w:rsidR="005E69C1" w:rsidRDefault="005E69C1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1B1F76" w:rsidRDefault="001B1F76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:rsidR="004870C0" w:rsidRPr="00B4167C" w:rsidRDefault="004870C0" w:rsidP="004870C0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9D4941" w:rsidRPr="009D4941" w:rsidRDefault="009D4941" w:rsidP="004870C0">
      <w:pPr>
        <w:pStyle w:val="a5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94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 концепции этноса в работах Л.Н. Гумилёва и Ю.В. Бромлея. Какие основные различия вы видите в их подходах?</w:t>
      </w:r>
    </w:p>
    <w:p w:rsidR="009D4941" w:rsidRPr="004870C0" w:rsidRDefault="009D4941" w:rsidP="004870C0">
      <w:pPr>
        <w:pStyle w:val="a5"/>
        <w:tabs>
          <w:tab w:val="left" w:pos="404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0C0">
        <w:rPr>
          <w:rFonts w:ascii="Times New Roman" w:hAnsi="Times New Roman" w:cs="Times New Roman"/>
          <w:sz w:val="28"/>
          <w:szCs w:val="28"/>
        </w:rPr>
        <w:t>Время выполнения – 20 мин</w:t>
      </w:r>
    </w:p>
    <w:p w:rsidR="00AB3829" w:rsidRDefault="00AB3829" w:rsidP="0048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829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9D4941" w:rsidRPr="004870C0" w:rsidRDefault="009D4941" w:rsidP="0048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70C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Концепция этноса у Л.Н. Гумилёва и Ю.В. Бромлея существенно различается. Гумилёв рассматривает этнос как биосоциальное явление, подчеркивая роль географического фактора и "пассионарности" — особой энергии, определяющей активность и динамику развития этноса. По его мнению, этногенез происходит в результате "пассионарного толчка", и каждый этнос проходит фазы подъёма, расцвета и упадка, подобные жизненным циклам живых организмов.</w:t>
      </w:r>
    </w:p>
    <w:p w:rsidR="009D4941" w:rsidRPr="004870C0" w:rsidRDefault="009D4941" w:rsidP="0048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70C0">
        <w:rPr>
          <w:rFonts w:ascii="Times New Roman" w:eastAsia="Times New Roman" w:hAnsi="Times New Roman"/>
          <w:sz w:val="28"/>
          <w:szCs w:val="28"/>
          <w:lang w:eastAsia="ru-RU"/>
        </w:rPr>
        <w:t>Ю.В. Бромлей, напротив, подходит к этносу с позиции социокультурного подхода. Для него этнос — это исторически сложившаяся социальная группа, обладающая общим языком, культурой, самосознанием и территорией проживания. Бромлей выделяет две формы существования этноса: народность и нацию, различающиеся уровнем социально-экономического и политического развития. В отличие от Гумилёва, Бромлей уделяет меньше внимания биологическим аспектам и больше сосредотачивается на культурно-историческом контексте формирования этнической идентичности.</w:t>
      </w:r>
    </w:p>
    <w:p w:rsidR="009D4941" w:rsidRPr="004870C0" w:rsidRDefault="009D4941" w:rsidP="0048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70C0">
        <w:rPr>
          <w:rFonts w:ascii="Times New Roman" w:eastAsia="Times New Roman" w:hAnsi="Times New Roman"/>
          <w:sz w:val="28"/>
          <w:szCs w:val="28"/>
          <w:lang w:eastAsia="ru-RU"/>
        </w:rPr>
        <w:t>Таким образом, основное различие заключается в акцентах: Гумилёв делает упор на природные и биологические факторы, тогда как Бромлей акцентирует внимание на социальные и культурные процессы.</w:t>
      </w:r>
    </w:p>
    <w:p w:rsidR="00A87891" w:rsidRDefault="00A87891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4870C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870C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870C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870C0">
        <w:rPr>
          <w:rFonts w:ascii="Times New Roman" w:hAnsi="Times New Roman"/>
          <w:spacing w:val="5"/>
          <w:sz w:val="28"/>
          <w:szCs w:val="28"/>
        </w:rPr>
        <w:t xml:space="preserve"> ПК-1 (ПК-1.1)</w:t>
      </w:r>
    </w:p>
    <w:p w:rsidR="00AB3829" w:rsidRPr="004870C0" w:rsidRDefault="00AB3829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</w:p>
    <w:p w:rsidR="000F24C2" w:rsidRPr="004870C0" w:rsidRDefault="000F24C2" w:rsidP="004870C0">
      <w:pPr>
        <w:pStyle w:val="sc-uhnfh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870C0">
        <w:rPr>
          <w:rStyle w:val="sc-fhsyak"/>
          <w:rFonts w:eastAsia="Calibri"/>
          <w:sz w:val="28"/>
          <w:szCs w:val="28"/>
        </w:rPr>
        <w:t>Проанализируйте влияние глобализации на традиционные культуры. Приведите примеры позитивных и негативных последствий этого процесса.</w:t>
      </w:r>
    </w:p>
    <w:p w:rsidR="00B14280" w:rsidRPr="004870C0" w:rsidRDefault="00B14280" w:rsidP="004870C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70C0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0F24C2" w:rsidRPr="004870C0">
        <w:rPr>
          <w:rFonts w:ascii="Times New Roman" w:hAnsi="Times New Roman"/>
          <w:sz w:val="28"/>
          <w:szCs w:val="28"/>
        </w:rPr>
        <w:t>2</w:t>
      </w:r>
      <w:r w:rsidRPr="004870C0">
        <w:rPr>
          <w:rFonts w:ascii="Times New Roman" w:hAnsi="Times New Roman"/>
          <w:sz w:val="28"/>
          <w:szCs w:val="28"/>
        </w:rPr>
        <w:t>0 мин</w:t>
      </w:r>
    </w:p>
    <w:p w:rsidR="00AB3829" w:rsidRDefault="00AB3829" w:rsidP="004870C0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 w:rsidRPr="00AB3829">
        <w:rPr>
          <w:rFonts w:eastAsia="Calibri"/>
          <w:sz w:val="28"/>
          <w:szCs w:val="28"/>
          <w:lang w:eastAsia="en-US"/>
        </w:rPr>
        <w:t>Критерии оценивания: полное содержательное соответствие приведенному ниже пояснению</w:t>
      </w:r>
      <w:bookmarkStart w:id="0" w:name="_GoBack"/>
      <w:r w:rsidRPr="00AB3829">
        <w:rPr>
          <w:rFonts w:eastAsia="Calibri"/>
          <w:sz w:val="28"/>
          <w:szCs w:val="28"/>
          <w:lang w:eastAsia="en-US"/>
        </w:rPr>
        <w:t>:</w:t>
      </w:r>
      <w:bookmarkEnd w:id="0"/>
    </w:p>
    <w:p w:rsidR="000F24C2" w:rsidRPr="004870C0" w:rsidRDefault="000F24C2" w:rsidP="004870C0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4870C0">
        <w:rPr>
          <w:rStyle w:val="sc-fhsyak"/>
          <w:rFonts w:eastAsia="Calibri"/>
          <w:sz w:val="28"/>
          <w:szCs w:val="28"/>
        </w:rPr>
        <w:t>Глобализация оказывает значительное влияние на традиционные культуры, приводя к разнообразным последствиям. Позитивные эффекты включают:</w:t>
      </w:r>
    </w:p>
    <w:p w:rsidR="000F24C2" w:rsidRPr="004870C0" w:rsidRDefault="000F24C2" w:rsidP="004870C0">
      <w:pPr>
        <w:pStyle w:val="HTML"/>
        <w:numPr>
          <w:ilvl w:val="0"/>
          <w:numId w:val="28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0C0">
        <w:rPr>
          <w:rStyle w:val="sc-fhsyak"/>
          <w:rFonts w:ascii="Times New Roman" w:eastAsia="Calibri" w:hAnsi="Times New Roman" w:cs="Times New Roman"/>
          <w:bCs/>
          <w:sz w:val="28"/>
          <w:szCs w:val="28"/>
        </w:rPr>
        <w:t>Обмен знаниями и технологиями.</w:t>
      </w:r>
      <w:r w:rsidRPr="004870C0">
        <w:rPr>
          <w:rStyle w:val="sc-fhsyak"/>
          <w:rFonts w:ascii="Times New Roman" w:eastAsia="Calibri" w:hAnsi="Times New Roman" w:cs="Times New Roman"/>
          <w:sz w:val="28"/>
          <w:szCs w:val="28"/>
        </w:rPr>
        <w:t xml:space="preserve"> Глобализация способствует распространению научных достижений и инновационных технологий, что помогает традиционным обществам решать проблемы здравоохранения, образования и экономического развития.</w:t>
      </w:r>
    </w:p>
    <w:p w:rsidR="000F24C2" w:rsidRPr="004870C0" w:rsidRDefault="000F24C2" w:rsidP="004870C0">
      <w:pPr>
        <w:pStyle w:val="HTML"/>
        <w:numPr>
          <w:ilvl w:val="0"/>
          <w:numId w:val="28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0C0">
        <w:rPr>
          <w:rStyle w:val="sc-fhsyak"/>
          <w:rFonts w:ascii="Times New Roman" w:eastAsia="Calibri" w:hAnsi="Times New Roman" w:cs="Times New Roman"/>
          <w:bCs/>
          <w:sz w:val="28"/>
          <w:szCs w:val="28"/>
        </w:rPr>
        <w:t>Доступ к новым рынкам.</w:t>
      </w:r>
      <w:r w:rsidRPr="004870C0">
        <w:rPr>
          <w:rStyle w:val="sc-fhsyak"/>
          <w:rFonts w:ascii="Times New Roman" w:eastAsia="Calibri" w:hAnsi="Times New Roman" w:cs="Times New Roman"/>
          <w:sz w:val="28"/>
          <w:szCs w:val="28"/>
        </w:rPr>
        <w:t xml:space="preserve"> Благодаря интеграции в мировую экономику, традиционные сообщества получают возможность продавать свои уникальные товары и услуги на международном уровне, что способствует экономическому росту.</w:t>
      </w:r>
    </w:p>
    <w:p w:rsidR="000F24C2" w:rsidRPr="004870C0" w:rsidRDefault="000F24C2" w:rsidP="004870C0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4870C0">
        <w:rPr>
          <w:rStyle w:val="sc-fhsyak"/>
          <w:rFonts w:eastAsia="Calibri"/>
          <w:sz w:val="28"/>
          <w:szCs w:val="28"/>
        </w:rPr>
        <w:t>Однако есть и негативные последствия:</w:t>
      </w:r>
    </w:p>
    <w:p w:rsidR="000F24C2" w:rsidRPr="004870C0" w:rsidRDefault="000F24C2" w:rsidP="004870C0">
      <w:pPr>
        <w:pStyle w:val="HTML"/>
        <w:numPr>
          <w:ilvl w:val="0"/>
          <w:numId w:val="29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0C0">
        <w:rPr>
          <w:rStyle w:val="sc-fhsyak"/>
          <w:rFonts w:ascii="Times New Roman" w:eastAsia="Calibri" w:hAnsi="Times New Roman" w:cs="Times New Roman"/>
          <w:bCs/>
          <w:sz w:val="28"/>
          <w:szCs w:val="28"/>
        </w:rPr>
        <w:t>Утрата культурного наследия.</w:t>
      </w:r>
      <w:r w:rsidRPr="004870C0">
        <w:rPr>
          <w:rStyle w:val="sc-fhsyak"/>
          <w:rFonts w:ascii="Times New Roman" w:eastAsia="Calibri" w:hAnsi="Times New Roman" w:cs="Times New Roman"/>
          <w:sz w:val="28"/>
          <w:szCs w:val="28"/>
        </w:rPr>
        <w:t xml:space="preserve"> Под влиянием глобализации многие традиционные культуры подвергаются ассимиляции, теряя свои уникальные языки, обычаи и традиции. Это может привести к исчезновению малых этнических групп и утрате их самобытности.</w:t>
      </w:r>
    </w:p>
    <w:p w:rsidR="000F24C2" w:rsidRPr="004870C0" w:rsidRDefault="000F24C2" w:rsidP="004870C0">
      <w:pPr>
        <w:pStyle w:val="HTML"/>
        <w:numPr>
          <w:ilvl w:val="0"/>
          <w:numId w:val="29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0C0">
        <w:rPr>
          <w:rStyle w:val="sc-fhsyak"/>
          <w:rFonts w:ascii="Times New Roman" w:eastAsia="Calibri" w:hAnsi="Times New Roman" w:cs="Times New Roman"/>
          <w:bCs/>
          <w:sz w:val="28"/>
          <w:szCs w:val="28"/>
        </w:rPr>
        <w:t>Социальные конфликты.</w:t>
      </w:r>
      <w:r w:rsidRPr="004870C0">
        <w:rPr>
          <w:rStyle w:val="sc-fhsyak"/>
          <w:rFonts w:ascii="Times New Roman" w:eastAsia="Calibri" w:hAnsi="Times New Roman" w:cs="Times New Roman"/>
          <w:sz w:val="28"/>
          <w:szCs w:val="28"/>
        </w:rPr>
        <w:t xml:space="preserve"> Глобализация нередко усиливает неравенство и маргинализацию отдельных групп населения, что вызывает социальные напряжения и конфликты.</w:t>
      </w:r>
    </w:p>
    <w:p w:rsidR="000F24C2" w:rsidRPr="004870C0" w:rsidRDefault="000F24C2" w:rsidP="004870C0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4870C0">
        <w:rPr>
          <w:rStyle w:val="sc-fhsyak"/>
          <w:rFonts w:eastAsia="Calibri"/>
          <w:sz w:val="28"/>
          <w:szCs w:val="28"/>
        </w:rPr>
        <w:t>Примеры:</w:t>
      </w:r>
    </w:p>
    <w:p w:rsidR="000F24C2" w:rsidRPr="004870C0" w:rsidRDefault="000F24C2" w:rsidP="004870C0">
      <w:pPr>
        <w:pStyle w:val="HTML"/>
        <w:numPr>
          <w:ilvl w:val="0"/>
          <w:numId w:val="30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0C0">
        <w:rPr>
          <w:rStyle w:val="sc-fhsyak"/>
          <w:rFonts w:ascii="Times New Roman" w:eastAsia="Calibri" w:hAnsi="Times New Roman" w:cs="Times New Roman"/>
          <w:bCs/>
          <w:sz w:val="28"/>
          <w:szCs w:val="28"/>
        </w:rPr>
        <w:lastRenderedPageBreak/>
        <w:t>Позитивный эффект:</w:t>
      </w:r>
      <w:r w:rsidRPr="004870C0">
        <w:rPr>
          <w:rStyle w:val="sc-fhsyak"/>
          <w:rFonts w:ascii="Times New Roman" w:eastAsia="Calibri" w:hAnsi="Times New Roman" w:cs="Times New Roman"/>
          <w:sz w:val="28"/>
          <w:szCs w:val="28"/>
        </w:rPr>
        <w:t xml:space="preserve"> Коренные жители Амазонии получили доступ к современным медицинским услугам и образовательным программам благодаря международным организациям.</w:t>
      </w:r>
    </w:p>
    <w:p w:rsidR="000F24C2" w:rsidRPr="004870C0" w:rsidRDefault="000F24C2" w:rsidP="004870C0">
      <w:pPr>
        <w:pStyle w:val="HTML"/>
        <w:numPr>
          <w:ilvl w:val="0"/>
          <w:numId w:val="30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70C0">
        <w:rPr>
          <w:rStyle w:val="sc-fhsyak"/>
          <w:rFonts w:ascii="Times New Roman" w:eastAsia="Calibri" w:hAnsi="Times New Roman" w:cs="Times New Roman"/>
          <w:bCs/>
          <w:sz w:val="28"/>
          <w:szCs w:val="28"/>
        </w:rPr>
        <w:t>Негативный эффект:</w:t>
      </w:r>
      <w:r w:rsidRPr="004870C0">
        <w:rPr>
          <w:rStyle w:val="sc-fhsyak"/>
          <w:rFonts w:ascii="Times New Roman" w:eastAsia="Calibri" w:hAnsi="Times New Roman" w:cs="Times New Roman"/>
          <w:sz w:val="28"/>
          <w:szCs w:val="28"/>
        </w:rPr>
        <w:t xml:space="preserve"> Влияние западной поп-культуры привело к сокращению числа носителей редких языков в Сибири.</w:t>
      </w:r>
    </w:p>
    <w:p w:rsidR="000F24C2" w:rsidRPr="004870C0" w:rsidRDefault="000F24C2" w:rsidP="004870C0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4870C0">
        <w:rPr>
          <w:rStyle w:val="sc-fhsyak"/>
          <w:rFonts w:eastAsia="Calibri"/>
          <w:sz w:val="28"/>
          <w:szCs w:val="28"/>
        </w:rPr>
        <w:t>Таким образом, глобализация несет как возможности, так и риски для традиционных культур, и важно находить баланс между сохранением идентичности и интеграцией в мировой контекст.</w:t>
      </w:r>
    </w:p>
    <w:p w:rsidR="00A87891" w:rsidRPr="004870C0" w:rsidRDefault="00A87891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4870C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870C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870C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870C0">
        <w:rPr>
          <w:rFonts w:ascii="Times New Roman" w:hAnsi="Times New Roman"/>
          <w:spacing w:val="5"/>
          <w:sz w:val="28"/>
          <w:szCs w:val="28"/>
        </w:rPr>
        <w:t xml:space="preserve"> ПК-1 (ПК-1.2)</w:t>
      </w:r>
    </w:p>
    <w:p w:rsidR="00D964F2" w:rsidRPr="004870C0" w:rsidRDefault="00D964F2" w:rsidP="004870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F24C2" w:rsidRPr="004870C0" w:rsidRDefault="000F24C2" w:rsidP="004870C0">
      <w:pPr>
        <w:pStyle w:val="a5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70C0">
        <w:rPr>
          <w:rFonts w:ascii="Times New Roman" w:eastAsia="Times New Roman" w:hAnsi="Times New Roman"/>
          <w:sz w:val="28"/>
          <w:szCs w:val="28"/>
          <w:lang w:eastAsia="ru-RU"/>
        </w:rPr>
        <w:t>Что такое "субкультура"? Приведите пример субкультуры в современном российском обществе.</w:t>
      </w:r>
    </w:p>
    <w:p w:rsidR="000F24C2" w:rsidRPr="004870C0" w:rsidRDefault="000F24C2" w:rsidP="004870C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70C0">
        <w:rPr>
          <w:rFonts w:ascii="Times New Roman" w:hAnsi="Times New Roman"/>
          <w:sz w:val="28"/>
          <w:szCs w:val="28"/>
        </w:rPr>
        <w:t>Время выполнения – 20 мин</w:t>
      </w:r>
    </w:p>
    <w:p w:rsidR="00C62FCA" w:rsidRPr="00C62FCA" w:rsidRDefault="00C62FCA" w:rsidP="00C62FCA">
      <w:pPr>
        <w:tabs>
          <w:tab w:val="left" w:pos="4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FCA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0F24C2" w:rsidRPr="004870C0" w:rsidRDefault="000F24C2" w:rsidP="0048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70C0">
        <w:rPr>
          <w:rFonts w:ascii="Times New Roman" w:eastAsia="Times New Roman" w:hAnsi="Times New Roman"/>
          <w:sz w:val="28"/>
          <w:szCs w:val="28"/>
          <w:lang w:eastAsia="ru-RU"/>
        </w:rPr>
        <w:t xml:space="preserve">Субкультура — это культура определенной группы людей внутри более широкой культуры, характеризующаяся своими уникальными ценностями, нормами и стилями жизни. </w:t>
      </w:r>
    </w:p>
    <w:p w:rsidR="000F24C2" w:rsidRPr="004870C0" w:rsidRDefault="000F24C2" w:rsidP="0048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70C0">
        <w:rPr>
          <w:rFonts w:ascii="Times New Roman" w:eastAsia="Times New Roman" w:hAnsi="Times New Roman"/>
          <w:sz w:val="28"/>
          <w:szCs w:val="28"/>
          <w:lang w:eastAsia="ru-RU"/>
        </w:rPr>
        <w:t>Пример субкультуры в России — это хипстерская культура, представители которой следуют определённым модным тенденциям, интересуются альтернативной музыкой и искусством, а также поддерживают независимые локальные бренды.</w:t>
      </w:r>
    </w:p>
    <w:p w:rsidR="00A87891" w:rsidRPr="004870C0" w:rsidRDefault="00A87891" w:rsidP="004870C0">
      <w:pPr>
        <w:spacing w:after="0" w:line="240" w:lineRule="auto"/>
        <w:contextualSpacing/>
        <w:jc w:val="both"/>
        <w:rPr>
          <w:rFonts w:ascii="Times New Roman" w:hAnsi="Times New Roman"/>
          <w:spacing w:val="5"/>
          <w:sz w:val="28"/>
          <w:szCs w:val="28"/>
        </w:rPr>
      </w:pPr>
      <w:r w:rsidRPr="004870C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870C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870C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870C0">
        <w:rPr>
          <w:rFonts w:ascii="Times New Roman" w:hAnsi="Times New Roman"/>
          <w:spacing w:val="5"/>
          <w:sz w:val="28"/>
          <w:szCs w:val="28"/>
        </w:rPr>
        <w:t xml:space="preserve"> ПК-1 (ПК-1.3)</w:t>
      </w:r>
    </w:p>
    <w:sectPr w:rsidR="00A87891" w:rsidRPr="004870C0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EDD" w:rsidRDefault="00530EDD" w:rsidP="002D0449">
      <w:pPr>
        <w:spacing w:after="0" w:line="240" w:lineRule="auto"/>
      </w:pPr>
      <w:r>
        <w:separator/>
      </w:r>
    </w:p>
  </w:endnote>
  <w:endnote w:type="continuationSeparator" w:id="0">
    <w:p w:rsidR="00530EDD" w:rsidRDefault="00530EDD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FCA">
          <w:rPr>
            <w:noProof/>
          </w:rPr>
          <w:t>5</w:t>
        </w:r>
        <w:r>
          <w:fldChar w:fldCharType="end"/>
        </w:r>
      </w:p>
    </w:sdtContent>
  </w:sdt>
  <w:p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EDD" w:rsidRDefault="00530EDD" w:rsidP="002D0449">
      <w:pPr>
        <w:spacing w:after="0" w:line="240" w:lineRule="auto"/>
      </w:pPr>
      <w:r>
        <w:separator/>
      </w:r>
    </w:p>
  </w:footnote>
  <w:footnote w:type="continuationSeparator" w:id="0">
    <w:p w:rsidR="00530EDD" w:rsidRDefault="00530EDD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9CF"/>
    <w:multiLevelType w:val="hybridMultilevel"/>
    <w:tmpl w:val="E9445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F36B4"/>
    <w:multiLevelType w:val="hybridMultilevel"/>
    <w:tmpl w:val="C6008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00812"/>
    <w:multiLevelType w:val="multilevel"/>
    <w:tmpl w:val="75B6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97159E"/>
    <w:multiLevelType w:val="multilevel"/>
    <w:tmpl w:val="2616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A3445"/>
    <w:multiLevelType w:val="multilevel"/>
    <w:tmpl w:val="0C9C1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3B60B0"/>
    <w:multiLevelType w:val="multilevel"/>
    <w:tmpl w:val="0798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8" w15:restartNumberingAfterBreak="0">
    <w:nsid w:val="2C782683"/>
    <w:multiLevelType w:val="multilevel"/>
    <w:tmpl w:val="73F6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82F07"/>
    <w:multiLevelType w:val="multilevel"/>
    <w:tmpl w:val="96604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CC6B68"/>
    <w:multiLevelType w:val="hybridMultilevel"/>
    <w:tmpl w:val="84C0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13" w15:restartNumberingAfterBreak="0">
    <w:nsid w:val="38B5252C"/>
    <w:multiLevelType w:val="hybridMultilevel"/>
    <w:tmpl w:val="D754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30D07"/>
    <w:multiLevelType w:val="multilevel"/>
    <w:tmpl w:val="0F1C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16" w15:restartNumberingAfterBreak="0">
    <w:nsid w:val="408B5FEA"/>
    <w:multiLevelType w:val="multilevel"/>
    <w:tmpl w:val="A6FC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8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47ADD"/>
    <w:multiLevelType w:val="multilevel"/>
    <w:tmpl w:val="86B0A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21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AE75F5"/>
    <w:multiLevelType w:val="multilevel"/>
    <w:tmpl w:val="160C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967E3"/>
    <w:multiLevelType w:val="multilevel"/>
    <w:tmpl w:val="8AE0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045C6"/>
    <w:multiLevelType w:val="multilevel"/>
    <w:tmpl w:val="1218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EB5394"/>
    <w:multiLevelType w:val="multilevel"/>
    <w:tmpl w:val="49804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983330"/>
    <w:multiLevelType w:val="multilevel"/>
    <w:tmpl w:val="DCD21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32" w15:restartNumberingAfterBreak="0">
    <w:nsid w:val="72B02DA9"/>
    <w:multiLevelType w:val="hybridMultilevel"/>
    <w:tmpl w:val="ABDCA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25DB3"/>
    <w:multiLevelType w:val="multilevel"/>
    <w:tmpl w:val="DE8A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C10C6"/>
    <w:multiLevelType w:val="multilevel"/>
    <w:tmpl w:val="6E647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0"/>
  </w:num>
  <w:num w:numId="3">
    <w:abstractNumId w:val="15"/>
  </w:num>
  <w:num w:numId="4">
    <w:abstractNumId w:val="7"/>
  </w:num>
  <w:num w:numId="5">
    <w:abstractNumId w:val="18"/>
  </w:num>
  <w:num w:numId="6">
    <w:abstractNumId w:val="12"/>
  </w:num>
  <w:num w:numId="7">
    <w:abstractNumId w:val="31"/>
  </w:num>
  <w:num w:numId="8">
    <w:abstractNumId w:val="34"/>
  </w:num>
  <w:num w:numId="9">
    <w:abstractNumId w:val="24"/>
  </w:num>
  <w:num w:numId="10">
    <w:abstractNumId w:val="1"/>
  </w:num>
  <w:num w:numId="11">
    <w:abstractNumId w:val="21"/>
  </w:num>
  <w:num w:numId="12">
    <w:abstractNumId w:val="28"/>
  </w:num>
  <w:num w:numId="13">
    <w:abstractNumId w:val="30"/>
  </w:num>
  <w:num w:numId="14">
    <w:abstractNumId w:val="9"/>
  </w:num>
  <w:num w:numId="15">
    <w:abstractNumId w:val="29"/>
  </w:num>
  <w:num w:numId="16">
    <w:abstractNumId w:val="6"/>
  </w:num>
  <w:num w:numId="17">
    <w:abstractNumId w:val="25"/>
  </w:num>
  <w:num w:numId="18">
    <w:abstractNumId w:val="27"/>
  </w:num>
  <w:num w:numId="19">
    <w:abstractNumId w:val="5"/>
  </w:num>
  <w:num w:numId="20">
    <w:abstractNumId w:val="22"/>
  </w:num>
  <w:num w:numId="21">
    <w:abstractNumId w:val="16"/>
  </w:num>
  <w:num w:numId="22">
    <w:abstractNumId w:val="19"/>
  </w:num>
  <w:num w:numId="23">
    <w:abstractNumId w:val="2"/>
  </w:num>
  <w:num w:numId="24">
    <w:abstractNumId w:val="11"/>
  </w:num>
  <w:num w:numId="25">
    <w:abstractNumId w:val="13"/>
  </w:num>
  <w:num w:numId="26">
    <w:abstractNumId w:val="0"/>
  </w:num>
  <w:num w:numId="27">
    <w:abstractNumId w:val="32"/>
  </w:num>
  <w:num w:numId="28">
    <w:abstractNumId w:val="23"/>
  </w:num>
  <w:num w:numId="29">
    <w:abstractNumId w:val="35"/>
  </w:num>
  <w:num w:numId="30">
    <w:abstractNumId w:val="33"/>
  </w:num>
  <w:num w:numId="31">
    <w:abstractNumId w:val="10"/>
  </w:num>
  <w:num w:numId="32">
    <w:abstractNumId w:val="26"/>
  </w:num>
  <w:num w:numId="33">
    <w:abstractNumId w:val="3"/>
  </w:num>
  <w:num w:numId="34">
    <w:abstractNumId w:val="8"/>
  </w:num>
  <w:num w:numId="35">
    <w:abstractNumId w:val="14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17C98"/>
    <w:rsid w:val="000344EE"/>
    <w:rsid w:val="00034DD8"/>
    <w:rsid w:val="00037C29"/>
    <w:rsid w:val="000458CA"/>
    <w:rsid w:val="000D00EB"/>
    <w:rsid w:val="000D5B5D"/>
    <w:rsid w:val="000F0E82"/>
    <w:rsid w:val="000F24C2"/>
    <w:rsid w:val="00122404"/>
    <w:rsid w:val="0016388A"/>
    <w:rsid w:val="00165175"/>
    <w:rsid w:val="00174326"/>
    <w:rsid w:val="00180464"/>
    <w:rsid w:val="001B1F76"/>
    <w:rsid w:val="001D0A31"/>
    <w:rsid w:val="001D34A9"/>
    <w:rsid w:val="001F4D9C"/>
    <w:rsid w:val="00213086"/>
    <w:rsid w:val="00244A15"/>
    <w:rsid w:val="00296B3A"/>
    <w:rsid w:val="002D0449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414F19"/>
    <w:rsid w:val="00437A6D"/>
    <w:rsid w:val="004870C0"/>
    <w:rsid w:val="0049343E"/>
    <w:rsid w:val="004A2524"/>
    <w:rsid w:val="004A5BCB"/>
    <w:rsid w:val="004C58CE"/>
    <w:rsid w:val="00530EDD"/>
    <w:rsid w:val="005500D1"/>
    <w:rsid w:val="00593E74"/>
    <w:rsid w:val="005D390C"/>
    <w:rsid w:val="005E69C1"/>
    <w:rsid w:val="005F7013"/>
    <w:rsid w:val="00632709"/>
    <w:rsid w:val="00703F24"/>
    <w:rsid w:val="0071046D"/>
    <w:rsid w:val="007176A4"/>
    <w:rsid w:val="00723185"/>
    <w:rsid w:val="00735643"/>
    <w:rsid w:val="007411FE"/>
    <w:rsid w:val="00743DED"/>
    <w:rsid w:val="007545E8"/>
    <w:rsid w:val="00755E57"/>
    <w:rsid w:val="0077175A"/>
    <w:rsid w:val="00785192"/>
    <w:rsid w:val="00795AC3"/>
    <w:rsid w:val="007A3207"/>
    <w:rsid w:val="007B4D08"/>
    <w:rsid w:val="007C5762"/>
    <w:rsid w:val="007F1323"/>
    <w:rsid w:val="008956F5"/>
    <w:rsid w:val="008C4E46"/>
    <w:rsid w:val="008D2C90"/>
    <w:rsid w:val="008F63FB"/>
    <w:rsid w:val="00955227"/>
    <w:rsid w:val="00993FD3"/>
    <w:rsid w:val="009C3B24"/>
    <w:rsid w:val="009D4941"/>
    <w:rsid w:val="00A01750"/>
    <w:rsid w:val="00A07A88"/>
    <w:rsid w:val="00A81F56"/>
    <w:rsid w:val="00A87891"/>
    <w:rsid w:val="00AB3829"/>
    <w:rsid w:val="00AD1279"/>
    <w:rsid w:val="00AD6B16"/>
    <w:rsid w:val="00AF2B1F"/>
    <w:rsid w:val="00B14280"/>
    <w:rsid w:val="00B4167C"/>
    <w:rsid w:val="00B672F3"/>
    <w:rsid w:val="00B860D9"/>
    <w:rsid w:val="00BA33DD"/>
    <w:rsid w:val="00BA6A7E"/>
    <w:rsid w:val="00BB0C55"/>
    <w:rsid w:val="00C464E4"/>
    <w:rsid w:val="00C55384"/>
    <w:rsid w:val="00C62FCA"/>
    <w:rsid w:val="00C63EE1"/>
    <w:rsid w:val="00C71AD7"/>
    <w:rsid w:val="00C907A9"/>
    <w:rsid w:val="00CA3580"/>
    <w:rsid w:val="00CE5453"/>
    <w:rsid w:val="00D03C49"/>
    <w:rsid w:val="00D06110"/>
    <w:rsid w:val="00D26BC4"/>
    <w:rsid w:val="00D407E3"/>
    <w:rsid w:val="00D4386D"/>
    <w:rsid w:val="00D60BC2"/>
    <w:rsid w:val="00D84A60"/>
    <w:rsid w:val="00D964F2"/>
    <w:rsid w:val="00DB11BD"/>
    <w:rsid w:val="00DB2566"/>
    <w:rsid w:val="00E0056F"/>
    <w:rsid w:val="00E21DDE"/>
    <w:rsid w:val="00E2419F"/>
    <w:rsid w:val="00E658F0"/>
    <w:rsid w:val="00E875CE"/>
    <w:rsid w:val="00EA75DE"/>
    <w:rsid w:val="00F31002"/>
    <w:rsid w:val="00F60994"/>
    <w:rsid w:val="00F9105D"/>
    <w:rsid w:val="00FA3E54"/>
    <w:rsid w:val="00FB30B7"/>
    <w:rsid w:val="00FE3617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C0162-532D-45C2-9A51-9ADD469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  <w:style w:type="paragraph" w:customStyle="1" w:styleId="sc-uhnfh">
    <w:name w:val="sc-uhnfh"/>
    <w:basedOn w:val="a"/>
    <w:rsid w:val="00703F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703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2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7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34</cp:revision>
  <cp:lastPrinted>2025-02-21T07:44:00Z</cp:lastPrinted>
  <dcterms:created xsi:type="dcterms:W3CDTF">2025-02-21T10:12:00Z</dcterms:created>
  <dcterms:modified xsi:type="dcterms:W3CDTF">2025-04-05T15:29:00Z</dcterms:modified>
</cp:coreProperties>
</file>