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E02F" w14:textId="77B710CD" w:rsidR="00367B43" w:rsidRDefault="00367B43" w:rsidP="00367B43">
      <w:pPr>
        <w:ind w:left="-567"/>
        <w:jc w:val="center"/>
        <w:rPr>
          <w:rStyle w:val="fontstyle01"/>
          <w:lang w:val="ru-RU"/>
        </w:rPr>
      </w:pPr>
    </w:p>
    <w:p w14:paraId="08515649" w14:textId="4D2D3660" w:rsidR="006E0A63" w:rsidRPr="00D63D40" w:rsidRDefault="0011491C">
      <w:pPr>
        <w:jc w:val="center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Комплект оценочных материалов по дисциплине </w:t>
      </w:r>
    </w:p>
    <w:p w14:paraId="24B6FDB0" w14:textId="77777777" w:rsidR="006E0A63" w:rsidRDefault="0011491C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«Проблемы рациональности и иррациональности в философии»</w:t>
      </w:r>
    </w:p>
    <w:p w14:paraId="7800657D" w14:textId="3975B062" w:rsidR="006E0A63" w:rsidRDefault="006E0A6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72FC746B" w14:textId="77777777" w:rsidR="00C30FBB" w:rsidRDefault="00C30FBB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0711CA8D" w14:textId="77777777" w:rsidR="006E0A63" w:rsidRPr="00D63D40" w:rsidRDefault="0011491C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51BC47AF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2F4D89A7" w14:textId="77777777" w:rsidR="006E0A63" w:rsidRDefault="0011491C" w:rsidP="005763C8">
      <w:pPr>
        <w:shd w:val="clear" w:color="auto" w:fill="FFFFFF"/>
        <w:ind w:left="851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7284DD36" w14:textId="77777777" w:rsidR="006E0A63" w:rsidRDefault="006E0A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288DE46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1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.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14BBAB59" w14:textId="433B2E7E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proofErr w:type="spellStart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Эвристичность</w:t>
      </w:r>
      <w:proofErr w:type="spellEnd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относится к:</w:t>
      </w:r>
    </w:p>
    <w:p w14:paraId="6E55E2B1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Вероятностным критериям научности</w:t>
      </w:r>
    </w:p>
    <w:p w14:paraId="6BF990CD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Логическим критериям научности</w:t>
      </w:r>
    </w:p>
    <w:p w14:paraId="1C8677C9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Эмпирическим критериям научности</w:t>
      </w:r>
    </w:p>
    <w:p w14:paraId="0BF86E24" w14:textId="1CA711FD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</w:t>
      </w:r>
    </w:p>
    <w:p w14:paraId="2D328E98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024E7C2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8A9B35C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2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.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6E01224B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Когерентность – это:</w:t>
      </w:r>
    </w:p>
    <w:p w14:paraId="2CE4DB99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Самосогласованность знания </w:t>
      </w:r>
    </w:p>
    <w:p w14:paraId="78ABC83E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Неопровержимость знания</w:t>
      </w:r>
    </w:p>
    <w:p w14:paraId="1A9A8DDE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Эстетическая приглядность знания</w:t>
      </w:r>
    </w:p>
    <w:p w14:paraId="72E34501" w14:textId="5069D8FF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</w:t>
      </w:r>
    </w:p>
    <w:p w14:paraId="7DC19865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7F5545C" w14:textId="77777777" w:rsidR="006E0A63" w:rsidRPr="00D63D40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14D452A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3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.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CAEBA3D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Способность постижения истины путём непосредственного её усмотрения без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обращения к логическим аргументам:</w:t>
      </w:r>
    </w:p>
    <w:p w14:paraId="050CBCEC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Наблюдение</w:t>
      </w:r>
    </w:p>
    <w:p w14:paraId="3F56912D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Интуиция </w:t>
      </w:r>
    </w:p>
    <w:p w14:paraId="6ED84C40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Медитация</w:t>
      </w:r>
    </w:p>
    <w:p w14:paraId="394D373C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Созерцание</w:t>
      </w:r>
    </w:p>
    <w:p w14:paraId="682A49E9" w14:textId="07B6906C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422F6ED7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67674A4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C1FDE72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Style w:val="c1"/>
          <w:i/>
          <w:color w:val="000000" w:themeColor="text1"/>
          <w:sz w:val="28"/>
          <w:szCs w:val="28"/>
          <w:lang w:val="ru-RU"/>
        </w:rPr>
        <w:t xml:space="preserve">4.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1F49557B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Понятие «вещь в себе» ввёл в философскую лексику</w:t>
      </w:r>
    </w:p>
    <w:p w14:paraId="1BDA06E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Лейбниц</w:t>
      </w:r>
    </w:p>
    <w:p w14:paraId="1B4F48BA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Кант</w:t>
      </w:r>
    </w:p>
    <w:p w14:paraId="16D2A2F3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Гегель</w:t>
      </w:r>
    </w:p>
    <w:p w14:paraId="626F5840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Фихте</w:t>
      </w:r>
    </w:p>
    <w:p w14:paraId="68B73FA1" w14:textId="01CF344A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</w:t>
      </w:r>
    </w:p>
    <w:p w14:paraId="6557D486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478EBFEA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B7A218D" w14:textId="77777777" w:rsidR="005763C8" w:rsidRDefault="005763C8" w:rsidP="005763C8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3A40E66C" w14:textId="67A24726" w:rsidR="006E0A63" w:rsidRPr="00D63D40" w:rsidRDefault="0011491C" w:rsidP="005763C8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соответствия</w:t>
      </w:r>
    </w:p>
    <w:p w14:paraId="344F1044" w14:textId="77777777" w:rsidR="006E0A63" w:rsidRPr="00D63D40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EDAA321" w14:textId="62265250" w:rsidR="006E0A63" w:rsidRDefault="0011491C" w:rsidP="00C30FB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C30FBB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определениями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и </w:t>
      </w:r>
      <w:r w:rsidR="00C30FBB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понятиями, которые им отвечают</w:t>
      </w:r>
      <w:r w:rsid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5763C8" w:rsidRP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833"/>
      </w:tblGrid>
      <w:tr w:rsidR="006E0A63" w14:paraId="28E9C7FE" w14:textId="77777777" w:rsidTr="00C36889">
        <w:trPr>
          <w:trHeight w:val="135"/>
        </w:trPr>
        <w:tc>
          <w:tcPr>
            <w:tcW w:w="4523" w:type="dxa"/>
          </w:tcPr>
          <w:p w14:paraId="7ED36B34" w14:textId="2B57EE39" w:rsidR="006E0A63" w:rsidRDefault="00C36889" w:rsidP="00C36889">
            <w:pPr>
              <w:widowControl/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Определения</w:t>
            </w:r>
          </w:p>
        </w:tc>
        <w:tc>
          <w:tcPr>
            <w:tcW w:w="4833" w:type="dxa"/>
          </w:tcPr>
          <w:p w14:paraId="49ED9143" w14:textId="7A1F28E0" w:rsidR="006E0A63" w:rsidRDefault="00C36889" w:rsidP="00C36889">
            <w:pPr>
              <w:widowControl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Понятия</w:t>
            </w:r>
          </w:p>
        </w:tc>
      </w:tr>
      <w:tr w:rsidR="00C36889" w14:paraId="13D2F5CC" w14:textId="77777777" w:rsidTr="00C36889">
        <w:trPr>
          <w:trHeight w:val="135"/>
        </w:trPr>
        <w:tc>
          <w:tcPr>
            <w:tcW w:w="4523" w:type="dxa"/>
          </w:tcPr>
          <w:p w14:paraId="790044BF" w14:textId="6DA6B3B2" w:rsidR="00C36889" w:rsidRDefault="00C36889" w:rsidP="00C36889">
            <w:pPr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Термин, в самом широком смысле означающий разумность, осмысленность, противоположность иррациональности</w:t>
            </w:r>
          </w:p>
        </w:tc>
        <w:tc>
          <w:tcPr>
            <w:tcW w:w="4833" w:type="dxa"/>
          </w:tcPr>
          <w:p w14:paraId="1A5A4342" w14:textId="2F48A4F5" w:rsidR="00C36889" w:rsidRDefault="00C36889" w:rsidP="00C36889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А) Иррациональность</w:t>
            </w:r>
          </w:p>
        </w:tc>
      </w:tr>
      <w:tr w:rsidR="00C36889" w14:paraId="630B7253" w14:textId="77777777" w:rsidTr="00C36889">
        <w:trPr>
          <w:trHeight w:val="1295"/>
        </w:trPr>
        <w:tc>
          <w:tcPr>
            <w:tcW w:w="4523" w:type="dxa"/>
          </w:tcPr>
          <w:p w14:paraId="3067EC38" w14:textId="77777777" w:rsidR="00C36889" w:rsidRDefault="00C36889" w:rsidP="00C3688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Метод рассуждения, при котором частное положение логическим путём выводится из общего</w:t>
            </w:r>
          </w:p>
        </w:tc>
        <w:tc>
          <w:tcPr>
            <w:tcW w:w="4833" w:type="dxa"/>
          </w:tcPr>
          <w:p w14:paraId="1FCDC688" w14:textId="6B615852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Дедукция</w:t>
            </w:r>
          </w:p>
        </w:tc>
      </w:tr>
      <w:tr w:rsidR="00C36889" w14:paraId="2A00BC60" w14:textId="77777777" w:rsidTr="00C36889">
        <w:trPr>
          <w:trHeight w:val="135"/>
        </w:trPr>
        <w:tc>
          <w:tcPr>
            <w:tcW w:w="4523" w:type="dxa"/>
          </w:tcPr>
          <w:p w14:paraId="41057A87" w14:textId="77777777" w:rsidR="00C36889" w:rsidRDefault="00C36889" w:rsidP="00C3688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Метод рассуждения, при котором общее положение логическим путём выводится из частного</w:t>
            </w:r>
          </w:p>
        </w:tc>
        <w:tc>
          <w:tcPr>
            <w:tcW w:w="4833" w:type="dxa"/>
          </w:tcPr>
          <w:p w14:paraId="501FB1D0" w14:textId="2EF361F5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В) Индукция</w:t>
            </w:r>
          </w:p>
        </w:tc>
      </w:tr>
      <w:tr w:rsidR="00C36889" w14:paraId="66E94C60" w14:textId="77777777" w:rsidTr="00C36889">
        <w:trPr>
          <w:trHeight w:val="135"/>
        </w:trPr>
        <w:tc>
          <w:tcPr>
            <w:tcW w:w="4523" w:type="dxa"/>
          </w:tcPr>
          <w:p w14:paraId="755FA144" w14:textId="77777777" w:rsidR="00C36889" w:rsidRDefault="00C36889" w:rsidP="00C3688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Термин, означающий в широком смысле неразумность, непостижимость,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безсознательность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, противоположность рациональности</w:t>
            </w:r>
          </w:p>
        </w:tc>
        <w:tc>
          <w:tcPr>
            <w:tcW w:w="4833" w:type="dxa"/>
          </w:tcPr>
          <w:p w14:paraId="50D80FEC" w14:textId="6FA725E3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Рациональность</w:t>
            </w:r>
          </w:p>
        </w:tc>
      </w:tr>
    </w:tbl>
    <w:p w14:paraId="16BD95E4" w14:textId="19CE9785" w:rsidR="006E0A63" w:rsidRDefault="005763C8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2-Б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3-В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3521B767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70C73B5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56E6BB4" w14:textId="3649C28C" w:rsidR="006E0A63" w:rsidRDefault="0011491C" w:rsidP="0011491C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C30FBB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определениями и понятиями, которые им отвечают.</w:t>
      </w:r>
      <w:r w:rsid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5763C8" w:rsidRP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791"/>
      </w:tblGrid>
      <w:tr w:rsidR="00C36889" w14:paraId="4C344289" w14:textId="77777777" w:rsidTr="00C36889">
        <w:trPr>
          <w:trHeight w:val="250"/>
        </w:trPr>
        <w:tc>
          <w:tcPr>
            <w:tcW w:w="4565" w:type="dxa"/>
          </w:tcPr>
          <w:p w14:paraId="22368572" w14:textId="71AC2BB7" w:rsidR="00C36889" w:rsidRPr="005763C8" w:rsidRDefault="00C36889" w:rsidP="00C36889">
            <w:pPr>
              <w:pStyle w:val="a6"/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Определения</w:t>
            </w:r>
          </w:p>
        </w:tc>
        <w:tc>
          <w:tcPr>
            <w:tcW w:w="4791" w:type="dxa"/>
          </w:tcPr>
          <w:p w14:paraId="3A2E32CA" w14:textId="751605D6" w:rsidR="00C36889" w:rsidRDefault="00C36889" w:rsidP="00C36889">
            <w:pPr>
              <w:widowControl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Понятия</w:t>
            </w:r>
          </w:p>
        </w:tc>
      </w:tr>
      <w:tr w:rsidR="00C36889" w14:paraId="7EEFCB25" w14:textId="77777777" w:rsidTr="00C36889">
        <w:trPr>
          <w:trHeight w:val="250"/>
        </w:trPr>
        <w:tc>
          <w:tcPr>
            <w:tcW w:w="4565" w:type="dxa"/>
          </w:tcPr>
          <w:p w14:paraId="662C5670" w14:textId="74AF5353" w:rsidR="00C36889" w:rsidRPr="005763C8" w:rsidRDefault="00C36889" w:rsidP="00C36889">
            <w:pPr>
              <w:pStyle w:val="a6"/>
              <w:numPr>
                <w:ilvl w:val="0"/>
                <w:numId w:val="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Школьное богословие, рациональное изложение истин христианской веры</w:t>
            </w:r>
          </w:p>
        </w:tc>
        <w:tc>
          <w:tcPr>
            <w:tcW w:w="4791" w:type="dxa"/>
          </w:tcPr>
          <w:p w14:paraId="4DFD0684" w14:textId="051C8287" w:rsidR="00C36889" w:rsidRDefault="00C36889" w:rsidP="00C36889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А)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Апофатика</w:t>
            </w:r>
            <w:proofErr w:type="spellEnd"/>
          </w:p>
        </w:tc>
      </w:tr>
      <w:tr w:rsidR="00C36889" w14:paraId="00FEACF2" w14:textId="77777777" w:rsidTr="00C36889">
        <w:trPr>
          <w:trHeight w:val="205"/>
        </w:trPr>
        <w:tc>
          <w:tcPr>
            <w:tcW w:w="4565" w:type="dxa"/>
          </w:tcPr>
          <w:p w14:paraId="6EBD7D07" w14:textId="71A64EFF" w:rsidR="00C36889" w:rsidRPr="005763C8" w:rsidRDefault="00C36889" w:rsidP="00C36889">
            <w:pPr>
              <w:pStyle w:val="a6"/>
              <w:numPr>
                <w:ilvl w:val="0"/>
                <w:numId w:val="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Теологический метод познания, заключающийся в положительных характеристиках Божества в силу Его Откровения человечеству</w:t>
            </w:r>
          </w:p>
        </w:tc>
        <w:tc>
          <w:tcPr>
            <w:tcW w:w="4791" w:type="dxa"/>
          </w:tcPr>
          <w:p w14:paraId="208961BD" w14:textId="5D017B1C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Схоластика</w:t>
            </w:r>
          </w:p>
        </w:tc>
      </w:tr>
      <w:tr w:rsidR="00C36889" w14:paraId="7808EB49" w14:textId="77777777" w:rsidTr="00C36889">
        <w:trPr>
          <w:trHeight w:val="205"/>
        </w:trPr>
        <w:tc>
          <w:tcPr>
            <w:tcW w:w="4565" w:type="dxa"/>
          </w:tcPr>
          <w:p w14:paraId="49C1CE08" w14:textId="0E5B6A54" w:rsidR="00C36889" w:rsidRPr="005763C8" w:rsidRDefault="00C36889" w:rsidP="00C36889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Способность постижения истины путём непосредственного её усмотрения без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обращения к </w:t>
            </w: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логическим аргументам</w:t>
            </w:r>
          </w:p>
        </w:tc>
        <w:tc>
          <w:tcPr>
            <w:tcW w:w="4791" w:type="dxa"/>
          </w:tcPr>
          <w:p w14:paraId="60FD689C" w14:textId="6D1787AA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 xml:space="preserve">В)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Катафатика</w:t>
            </w:r>
            <w:proofErr w:type="spellEnd"/>
          </w:p>
        </w:tc>
      </w:tr>
      <w:tr w:rsidR="00C36889" w14:paraId="3F534EFE" w14:textId="77777777" w:rsidTr="00C36889">
        <w:trPr>
          <w:trHeight w:val="205"/>
        </w:trPr>
        <w:tc>
          <w:tcPr>
            <w:tcW w:w="4565" w:type="dxa"/>
          </w:tcPr>
          <w:p w14:paraId="2B6FD5F7" w14:textId="6A1888DA" w:rsidR="00C36889" w:rsidRPr="005763C8" w:rsidRDefault="00C36889" w:rsidP="00C36889">
            <w:pPr>
              <w:pStyle w:val="a6"/>
              <w:numPr>
                <w:ilvl w:val="0"/>
                <w:numId w:val="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Теологический метод познания, заключающийся в выражении Божественного путём последовательного отрицания всех возможных Его определений</w:t>
            </w:r>
          </w:p>
        </w:tc>
        <w:tc>
          <w:tcPr>
            <w:tcW w:w="4791" w:type="dxa"/>
          </w:tcPr>
          <w:p w14:paraId="505584C3" w14:textId="13DBDAF5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Интуиция</w:t>
            </w:r>
          </w:p>
        </w:tc>
      </w:tr>
    </w:tbl>
    <w:p w14:paraId="7E12548A" w14:textId="0B6567EB" w:rsidR="006E0A63" w:rsidRDefault="005763C8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1-Б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3-Г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549E42C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1370F789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4EEA268D" w14:textId="1C909A69" w:rsidR="006E0A63" w:rsidRDefault="0011491C" w:rsidP="0011491C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C30FBB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определениями и понятиями, которые им отвечают.</w:t>
      </w:r>
      <w:r w:rsid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5763C8" w:rsidRP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805"/>
      </w:tblGrid>
      <w:tr w:rsidR="006E0A63" w14:paraId="5F9A0653" w14:textId="77777777" w:rsidTr="00C36889">
        <w:trPr>
          <w:trHeight w:val="135"/>
          <w:jc w:val="center"/>
        </w:trPr>
        <w:tc>
          <w:tcPr>
            <w:tcW w:w="4551" w:type="dxa"/>
          </w:tcPr>
          <w:p w14:paraId="44113833" w14:textId="79DE3885" w:rsidR="006E0A63" w:rsidRPr="007C689B" w:rsidRDefault="00C36889" w:rsidP="00C36889">
            <w:pPr>
              <w:pStyle w:val="a6"/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Определения</w:t>
            </w:r>
          </w:p>
        </w:tc>
        <w:tc>
          <w:tcPr>
            <w:tcW w:w="4805" w:type="dxa"/>
          </w:tcPr>
          <w:p w14:paraId="2476A779" w14:textId="7D8EA6EE" w:rsidR="006E0A63" w:rsidRDefault="00C36889" w:rsidP="00C36889">
            <w:pPr>
              <w:widowControl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36889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Понятия</w:t>
            </w:r>
          </w:p>
        </w:tc>
      </w:tr>
      <w:tr w:rsidR="00C36889" w14:paraId="02D8E6FE" w14:textId="77777777" w:rsidTr="00C36889">
        <w:trPr>
          <w:trHeight w:val="135"/>
          <w:jc w:val="center"/>
        </w:trPr>
        <w:tc>
          <w:tcPr>
            <w:tcW w:w="4551" w:type="dxa"/>
          </w:tcPr>
          <w:p w14:paraId="0FBD7A13" w14:textId="0C6FDEE0" w:rsidR="00C36889" w:rsidRPr="007C689B" w:rsidRDefault="00C36889" w:rsidP="00C36889">
            <w:pPr>
              <w:pStyle w:val="a6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Система убеждений, абсолютизирующая методологию «точных» наук, в первую очередь физики</w:t>
            </w:r>
          </w:p>
        </w:tc>
        <w:tc>
          <w:tcPr>
            <w:tcW w:w="4805" w:type="dxa"/>
          </w:tcPr>
          <w:p w14:paraId="7300DADB" w14:textId="3AC5EC5A" w:rsidR="00C36889" w:rsidRDefault="00C36889" w:rsidP="00C36889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А) Теория</w:t>
            </w:r>
          </w:p>
        </w:tc>
      </w:tr>
      <w:tr w:rsidR="00C36889" w14:paraId="12522CFC" w14:textId="77777777" w:rsidTr="00C36889">
        <w:trPr>
          <w:trHeight w:val="135"/>
          <w:jc w:val="center"/>
        </w:trPr>
        <w:tc>
          <w:tcPr>
            <w:tcW w:w="4551" w:type="dxa"/>
          </w:tcPr>
          <w:p w14:paraId="5995B770" w14:textId="24BCCBD6" w:rsidR="00C36889" w:rsidRPr="007C689B" w:rsidRDefault="00C36889" w:rsidP="00C36889">
            <w:pPr>
              <w:pStyle w:val="a6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Философский принцип, согласно которому имеются состояния и события, для которых причина не существует или не может быть указана</w:t>
            </w:r>
          </w:p>
        </w:tc>
        <w:tc>
          <w:tcPr>
            <w:tcW w:w="4805" w:type="dxa"/>
          </w:tcPr>
          <w:p w14:paraId="0A8839B0" w14:textId="00EB447E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Детерминизм</w:t>
            </w:r>
          </w:p>
        </w:tc>
      </w:tr>
      <w:tr w:rsidR="00C36889" w14:paraId="549EB87A" w14:textId="77777777" w:rsidTr="00C36889">
        <w:trPr>
          <w:trHeight w:val="135"/>
          <w:jc w:val="center"/>
        </w:trPr>
        <w:tc>
          <w:tcPr>
            <w:tcW w:w="4551" w:type="dxa"/>
          </w:tcPr>
          <w:p w14:paraId="518DBEBB" w14:textId="529F3CC0" w:rsidR="00C36889" w:rsidRPr="007C689B" w:rsidRDefault="00C36889" w:rsidP="00C36889">
            <w:pPr>
              <w:pStyle w:val="a6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Философская концепция, согласно которой вселенная рассматривалась как идеально отлаженный механизм</w:t>
            </w:r>
          </w:p>
        </w:tc>
        <w:tc>
          <w:tcPr>
            <w:tcW w:w="4805" w:type="dxa"/>
          </w:tcPr>
          <w:p w14:paraId="581E2B5C" w14:textId="3A097E7F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В) Индетерминизм</w:t>
            </w:r>
          </w:p>
        </w:tc>
      </w:tr>
      <w:tr w:rsidR="00C36889" w14:paraId="6571ECE8" w14:textId="77777777" w:rsidTr="00C36889">
        <w:trPr>
          <w:trHeight w:val="135"/>
          <w:jc w:val="center"/>
        </w:trPr>
        <w:tc>
          <w:tcPr>
            <w:tcW w:w="4551" w:type="dxa"/>
          </w:tcPr>
          <w:p w14:paraId="1886846C" w14:textId="5B6D37A9" w:rsidR="00C36889" w:rsidRPr="007C689B" w:rsidRDefault="00C36889" w:rsidP="00C36889">
            <w:pPr>
              <w:pStyle w:val="a6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Совокупность нескольких законов, относящихся к одной области познания</w:t>
            </w:r>
          </w:p>
        </w:tc>
        <w:tc>
          <w:tcPr>
            <w:tcW w:w="4805" w:type="dxa"/>
          </w:tcPr>
          <w:p w14:paraId="3ADFFE2D" w14:textId="737D5BB6" w:rsidR="00C36889" w:rsidRDefault="00C36889" w:rsidP="00C36889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Сциентизм</w:t>
            </w:r>
          </w:p>
        </w:tc>
      </w:tr>
    </w:tbl>
    <w:p w14:paraId="7FC645FE" w14:textId="4473D3EB" w:rsidR="006E0A63" w:rsidRDefault="005763C8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111F91AB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3E633EF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4093145" w14:textId="77777777" w:rsidR="006E0A63" w:rsidRDefault="0011491C" w:rsidP="007C689B">
      <w:pPr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78042403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0CA74D6" w14:textId="77777777" w:rsidR="006E0A63" w:rsidRDefault="0011491C" w:rsidP="0011491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возникновения философских школ:</w:t>
      </w:r>
    </w:p>
    <w:p w14:paraId="2B7164E3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Русский интуитивизм</w:t>
      </w:r>
    </w:p>
    <w:p w14:paraId="7B23F42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Софистика</w:t>
      </w:r>
    </w:p>
    <w:p w14:paraId="649107A4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Исихазм</w:t>
      </w:r>
    </w:p>
    <w:p w14:paraId="3D4D1856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Немецкий идеализм</w:t>
      </w:r>
    </w:p>
    <w:p w14:paraId="31082151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В, Г, А.</w:t>
      </w:r>
    </w:p>
    <w:p w14:paraId="7EEB0515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40DBEEFC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E183E17" w14:textId="77777777" w:rsidR="006E0A63" w:rsidRDefault="0011491C" w:rsidP="0011491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lastRenderedPageBreak/>
        <w:t>Установите хронологическую последовательность возникновения гносеологических концепций:</w:t>
      </w:r>
    </w:p>
    <w:p w14:paraId="38C28B66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Субъективный идеализм.</w:t>
      </w:r>
    </w:p>
    <w:p w14:paraId="30482EEE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Наивный реализм.</w:t>
      </w:r>
    </w:p>
    <w:p w14:paraId="78E21809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Критический реализм.</w:t>
      </w:r>
    </w:p>
    <w:p w14:paraId="1DB19D75" w14:textId="1B8DB294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Трансцендентальный идеализм.</w:t>
      </w:r>
    </w:p>
    <w:p w14:paraId="5E3DCEB2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Б, В, А, Г. </w:t>
      </w:r>
    </w:p>
    <w:p w14:paraId="68600F4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A02924B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CF5A0A" w14:textId="77777777" w:rsidR="006E0A63" w:rsidRDefault="0011491C" w:rsidP="0011491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последовательность возникновения школ:</w:t>
      </w:r>
    </w:p>
    <w:p w14:paraId="024B1FD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Университет</w:t>
      </w:r>
    </w:p>
    <w:p w14:paraId="194C586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Академия</w:t>
      </w:r>
    </w:p>
    <w:p w14:paraId="50F1766C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Лицей</w:t>
      </w:r>
    </w:p>
    <w:p w14:paraId="2EDA01D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Колледж</w:t>
      </w:r>
    </w:p>
    <w:p w14:paraId="3DF7E613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Б, В, А, Г. </w:t>
      </w:r>
    </w:p>
    <w:p w14:paraId="0FF22FF9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93C8D00" w14:textId="619D44D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966D0A8" w14:textId="77777777" w:rsidR="00C30FBB" w:rsidRDefault="00C30FB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FC3E185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62D00C64" w14:textId="77777777" w:rsidR="006E0A63" w:rsidRPr="00D63D40" w:rsidRDefault="006E0A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416E5F07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открытого типа на дополнение</w:t>
      </w:r>
    </w:p>
    <w:p w14:paraId="7BD83559" w14:textId="77777777" w:rsidR="006E0A63" w:rsidRPr="00D63D40" w:rsidRDefault="006E0A63">
      <w:pPr>
        <w:pStyle w:val="quiz-cardanswer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</w:p>
    <w:p w14:paraId="3D6B198D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57F7F42F" w14:textId="32B58578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____________ 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фрагмент реальности, на который направлена познавательная деятельность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субъекта. Проще говоря, те факты, которые исследует познающий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02FB9C39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объект познания. </w:t>
      </w:r>
    </w:p>
    <w:p w14:paraId="0BEDE1F9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2CD47A8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1061ED7" w14:textId="77777777" w:rsidR="00C36889" w:rsidRPr="00D63D40" w:rsidRDefault="007C689B" w:rsidP="00C36889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Style w:val="c1"/>
          <w:rFonts w:cs="Times New Roman"/>
          <w:i/>
          <w:color w:val="000000" w:themeColor="text1"/>
          <w:sz w:val="28"/>
          <w:szCs w:val="28"/>
          <w:lang w:val="ru-RU"/>
        </w:rPr>
        <w:t xml:space="preserve">2. </w:t>
      </w:r>
      <w:r w:rsidR="00C36889"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3C2791BE" w14:textId="174F05E1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 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ч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увственный образ, отображающий отдельные, единичные свойства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предмета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284FB24A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ощущения. </w:t>
      </w:r>
    </w:p>
    <w:p w14:paraId="26584C7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6B3CE76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27F2E06" w14:textId="77777777" w:rsidR="00C36889" w:rsidRPr="00D63D40" w:rsidRDefault="007C689B" w:rsidP="00C36889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Style w:val="c1"/>
          <w:rFonts w:cs="Times New Roman"/>
          <w:i/>
          <w:color w:val="000000" w:themeColor="text1"/>
          <w:sz w:val="28"/>
          <w:szCs w:val="28"/>
          <w:lang w:val="ru-RU"/>
        </w:rPr>
        <w:t xml:space="preserve">3. </w:t>
      </w:r>
      <w:r w:rsidR="00C36889"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7A746E08" w14:textId="7687601D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ф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орма мышления, посредством которой из одного или нескольких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суждений, связанных между собой, с логической необходимостью выводится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новое суждение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</w:p>
    <w:p w14:paraId="437BC864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умозаключение</w:t>
      </w:r>
    </w:p>
    <w:p w14:paraId="2AA6B8B4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1DBC4C76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E1F06E8" w14:textId="77777777" w:rsidR="006E0A63" w:rsidRDefault="0011491C" w:rsidP="00C30FBB">
      <w:pPr>
        <w:keepNext/>
        <w:keepLines/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lastRenderedPageBreak/>
        <w:t>Задания открытого типа с кратким свободным ответом</w:t>
      </w:r>
    </w:p>
    <w:p w14:paraId="0FC65EF0" w14:textId="77777777" w:rsidR="006E0A63" w:rsidRDefault="006E0A63" w:rsidP="00C30FBB">
      <w:pPr>
        <w:keepNext/>
        <w:keepLines/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4BDC7F6" w14:textId="77777777" w:rsidR="00C36889" w:rsidRPr="00D63D40" w:rsidRDefault="007C689B" w:rsidP="00C36889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Style w:val="c1"/>
          <w:i/>
          <w:color w:val="000000" w:themeColor="text1"/>
          <w:sz w:val="28"/>
          <w:szCs w:val="28"/>
          <w:lang w:val="ru-RU"/>
        </w:rPr>
        <w:t xml:space="preserve">1. </w:t>
      </w:r>
      <w:r w:rsidR="00C36889"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6BF0D2C3" w14:textId="587D2D89" w:rsidR="006E0A63" w:rsidRDefault="0011491C" w:rsidP="00C36889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  <w:t>Ф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  <w:t>орма мысли, в которой что-либо утверждается или отрицается о чем-либо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называется __________</w:t>
      </w:r>
      <w:r w:rsidR="00C30FBB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1D60360E" w14:textId="308CA980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суждение / тезис</w:t>
      </w:r>
    </w:p>
    <w:p w14:paraId="71ECACED" w14:textId="78E891E8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D325B62" w14:textId="77777777" w:rsidR="007C689B" w:rsidRDefault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B09E67F" w14:textId="77777777" w:rsidR="00C36889" w:rsidRPr="00D63D40" w:rsidRDefault="007C689B" w:rsidP="00C36889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2. </w:t>
      </w:r>
      <w:r w:rsidR="00C36889"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5516535A" w14:textId="5548BCDB" w:rsidR="006E0A63" w:rsidRDefault="0011491C" w:rsidP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Раздел философии, изучающий возможности познания мира человеком,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структуру познавательной деятельности, формы знания в его отношении к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действительности, критерии истинности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и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достоверности знания, его природу 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раницы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называется ____________</w:t>
      </w:r>
      <w:r w:rsidR="00C30FB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5DA0385A" w14:textId="4134618B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гносеология / теория познания</w:t>
      </w:r>
    </w:p>
    <w:p w14:paraId="4899FB97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E0C8C98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259F75C" w14:textId="77777777" w:rsidR="00C36889" w:rsidRPr="00D63D40" w:rsidRDefault="007C689B" w:rsidP="00C36889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3. </w:t>
      </w:r>
      <w:r w:rsidR="00C36889"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5BF52D13" w14:textId="62820076" w:rsidR="006E0A63" w:rsidRDefault="0011491C" w:rsidP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Учение об относительности истины называется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</w:t>
      </w:r>
      <w:r w:rsidR="00C30FB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01077F7F" w14:textId="1A82994C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релятивизм / теория относительности / софистика.</w:t>
      </w:r>
    </w:p>
    <w:p w14:paraId="699BC002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781A4301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0382559" w14:textId="77777777" w:rsidR="006E0A63" w:rsidRPr="00D63D40" w:rsidRDefault="0011491C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19689655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2636C962" w14:textId="77BFF6D3" w:rsidR="00C36889" w:rsidRPr="00C36889" w:rsidRDefault="00C36889" w:rsidP="00C3688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 w:eastAsia="en-US"/>
        </w:rPr>
      </w:pPr>
      <w:r w:rsidRPr="00C30FB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ru-RU" w:eastAsia="en-US"/>
        </w:rPr>
        <w:t xml:space="preserve"> </w:t>
      </w:r>
      <w:r w:rsidRPr="00C36889">
        <w:rPr>
          <w:rFonts w:ascii="Times New Roman" w:eastAsia="Calibri" w:hAnsi="Times New Roman" w:cs="Times New Roman"/>
          <w:i/>
          <w:iCs/>
          <w:sz w:val="28"/>
          <w:szCs w:val="28"/>
          <w:lang w:val="ru-RU" w:eastAsia="en-US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8B12D98" w14:textId="0FF2460C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Ч</w:t>
      </w:r>
      <w:r w:rsidR="00C36889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то такое скептицизм?</w:t>
      </w:r>
    </w:p>
    <w:p w14:paraId="0CDC0F17" w14:textId="77777777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выполнения: 10 минут.</w:t>
      </w:r>
    </w:p>
    <w:p w14:paraId="583B644B" w14:textId="072FC6D8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C36889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философское </w:t>
      </w:r>
      <w:r w:rsidRPr="00D63D40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направление, выдвигающее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7" w:tooltip="Сомнение" w:history="1">
        <w:r w:rsidRPr="00D63D40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сомнение</w:t>
        </w:r>
      </w:hyperlink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D63D40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в качестве принципа мышления, особенно сомнение в надёжности текущих представлений об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8" w:tooltip="Истина" w:history="1">
        <w:r w:rsidRPr="00D63D40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истине</w:t>
        </w:r>
      </w:hyperlink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В определённой мере скептицизм может играть конструктивную роль в философском познании, однако, доведённый до крайности превращается в препятствие на пути к истине. Пример здорового скептицизма мы видим в философии Монтеня и Декарта.  </w:t>
      </w:r>
    </w:p>
    <w:p w14:paraId="36B85C58" w14:textId="77777777" w:rsidR="006E0A63" w:rsidRPr="00C36889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5B1D282" w14:textId="77777777" w:rsidR="006E0A63" w:rsidRDefault="0011491C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499EF6FF" w14:textId="77777777" w:rsidR="006E0A63" w:rsidRDefault="006E0A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03277CE" w14:textId="32C4C7BC" w:rsidR="00C36889" w:rsidRPr="00C36889" w:rsidRDefault="00C36889" w:rsidP="00C36889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iCs/>
          <w:sz w:val="28"/>
          <w:szCs w:val="28"/>
          <w:lang w:val="ru-RU"/>
        </w:rPr>
      </w:pPr>
      <w:r w:rsidRPr="00C30FBB">
        <w:rPr>
          <w:rFonts w:ascii="Times New Roman" w:eastAsia="Calibri" w:hAnsi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/>
          <w:i/>
          <w:iCs/>
          <w:sz w:val="28"/>
          <w:szCs w:val="28"/>
          <w:lang w:val="ru-RU"/>
        </w:rPr>
        <w:t xml:space="preserve"> </w:t>
      </w:r>
      <w:r w:rsidRPr="00C36889">
        <w:rPr>
          <w:rFonts w:ascii="Times New Roman" w:eastAsia="Calibri" w:hAnsi="Times New Roman"/>
          <w:i/>
          <w:iCs/>
          <w:sz w:val="28"/>
          <w:szCs w:val="28"/>
          <w:lang w:val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3514B43" w14:textId="7A51C014" w:rsidR="006E0A63" w:rsidRPr="00D63D40" w:rsidRDefault="00C36889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Что такое оккультизм?</w:t>
      </w:r>
    </w:p>
    <w:p w14:paraId="1490E1DF" w14:textId="77777777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Время выполнения 10 минут. </w:t>
      </w:r>
    </w:p>
    <w:p w14:paraId="537E36DF" w14:textId="182148FE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C368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тайная философия, комплекс эзотерических учений квазинаучного характера. К числу «оккультных наук» обычно относят магию,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астрологию и алхимию. Отсутствие доказательной базы, системности и признания в мире науки делает их феноменами псевдонаучного знания. </w:t>
      </w:r>
    </w:p>
    <w:p w14:paraId="4348E423" w14:textId="77777777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04B19BC" w14:textId="77777777" w:rsidR="006E0A63" w:rsidRDefault="0011491C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51158DA" w14:textId="77777777" w:rsidR="006E0A63" w:rsidRDefault="006E0A63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7483960B" w14:textId="603AE788" w:rsidR="00C36889" w:rsidRPr="00C36889" w:rsidRDefault="00C36889" w:rsidP="00C36889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iCs/>
          <w:sz w:val="28"/>
          <w:szCs w:val="28"/>
          <w:lang w:val="ru-RU"/>
        </w:rPr>
      </w:pPr>
      <w:r w:rsidRPr="00C30FBB">
        <w:rPr>
          <w:rFonts w:ascii="Times New Roman" w:eastAsia="Calibri" w:hAnsi="Times New Roman"/>
          <w:sz w:val="28"/>
          <w:szCs w:val="28"/>
          <w:lang w:val="ru-RU"/>
        </w:rPr>
        <w:t>3.</w:t>
      </w:r>
      <w:r>
        <w:rPr>
          <w:rFonts w:ascii="Times New Roman" w:eastAsia="Calibri" w:hAnsi="Times New Roman"/>
          <w:i/>
          <w:iCs/>
          <w:sz w:val="28"/>
          <w:szCs w:val="28"/>
          <w:lang w:val="ru-RU"/>
        </w:rPr>
        <w:t xml:space="preserve"> </w:t>
      </w:r>
      <w:r w:rsidRPr="00C36889">
        <w:rPr>
          <w:rFonts w:ascii="Times New Roman" w:eastAsia="Calibri" w:hAnsi="Times New Roman"/>
          <w:i/>
          <w:iCs/>
          <w:sz w:val="28"/>
          <w:szCs w:val="28"/>
          <w:lang w:val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2B1C090" w14:textId="77777777" w:rsidR="006E0A63" w:rsidRDefault="0011491C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Что такое научная проблема?</w:t>
      </w:r>
    </w:p>
    <w:p w14:paraId="1D3CD0F4" w14:textId="77777777" w:rsidR="006E0A63" w:rsidRDefault="0011491C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Время выполнения 10 минут. </w:t>
      </w:r>
    </w:p>
    <w:p w14:paraId="11FD84C1" w14:textId="0EBF4084" w:rsidR="006E0A63" w:rsidRDefault="0011491C">
      <w:pPr>
        <w:shd w:val="clear" w:color="auto" w:fill="FFFFFF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C368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это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D63D40">
        <w:rPr>
          <w:rStyle w:val="a4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совокупность новых, диалектически возникающих сложных теоретических или практических вопросов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, противоречащих существующим знаниям или прикладным методикам в данной науке, требующая решения путём научных исследований.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Коротко говоря - лакуна в научном знании. </w:t>
      </w:r>
    </w:p>
    <w:p w14:paraId="7B773B3C" w14:textId="77777777" w:rsidR="006E0A63" w:rsidRPr="00D63D40" w:rsidRDefault="0011491C">
      <w:pPr>
        <w:shd w:val="clear" w:color="auto" w:fill="FFFFFF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5553E1C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14F0362B" w14:textId="312DFC63" w:rsidR="00C36889" w:rsidRDefault="00C36889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sectPr w:rsidR="00C36889" w:rsidSect="005763C8">
      <w:footerReference w:type="default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1B4F" w14:textId="77777777" w:rsidR="00EB57B8" w:rsidRDefault="00EB57B8" w:rsidP="00C36889">
      <w:r>
        <w:separator/>
      </w:r>
    </w:p>
  </w:endnote>
  <w:endnote w:type="continuationSeparator" w:id="0">
    <w:p w14:paraId="5E194DDC" w14:textId="77777777" w:rsidR="00EB57B8" w:rsidRDefault="00EB57B8" w:rsidP="00C3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8603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185FBF" w14:textId="00D59E45" w:rsidR="00C36889" w:rsidRPr="00C36889" w:rsidRDefault="00C3688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68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68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68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3688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C368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09B50B" w14:textId="77777777" w:rsidR="00C36889" w:rsidRDefault="00C368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029E" w14:textId="77777777" w:rsidR="00EB57B8" w:rsidRDefault="00EB57B8" w:rsidP="00C36889">
      <w:r>
        <w:separator/>
      </w:r>
    </w:p>
  </w:footnote>
  <w:footnote w:type="continuationSeparator" w:id="0">
    <w:p w14:paraId="3C541ED8" w14:textId="77777777" w:rsidR="00EB57B8" w:rsidRDefault="00EB57B8" w:rsidP="00C3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EBDF6"/>
    <w:multiLevelType w:val="singleLevel"/>
    <w:tmpl w:val="C7EEBDF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A36E923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102A5E14"/>
    <w:multiLevelType w:val="hybridMultilevel"/>
    <w:tmpl w:val="CDEEB2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ED4BC"/>
    <w:multiLevelType w:val="singleLevel"/>
    <w:tmpl w:val="B0E25782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4" w15:restartNumberingAfterBreak="0">
    <w:nsid w:val="693843F2"/>
    <w:multiLevelType w:val="hybridMultilevel"/>
    <w:tmpl w:val="AF6C3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80B2C5"/>
    <w:multiLevelType w:val="singleLevel"/>
    <w:tmpl w:val="F1FAB952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63"/>
    <w:rsid w:val="00056053"/>
    <w:rsid w:val="0011491C"/>
    <w:rsid w:val="001B5861"/>
    <w:rsid w:val="00367B43"/>
    <w:rsid w:val="005763C8"/>
    <w:rsid w:val="005B2E28"/>
    <w:rsid w:val="006E0A63"/>
    <w:rsid w:val="007C689B"/>
    <w:rsid w:val="00B71F4B"/>
    <w:rsid w:val="00C30FBB"/>
    <w:rsid w:val="00C36889"/>
    <w:rsid w:val="00D63D40"/>
    <w:rsid w:val="00EB57B8"/>
    <w:rsid w:val="02550C99"/>
    <w:rsid w:val="03B46102"/>
    <w:rsid w:val="090D451B"/>
    <w:rsid w:val="11D864CE"/>
    <w:rsid w:val="135119B9"/>
    <w:rsid w:val="169E5F01"/>
    <w:rsid w:val="1B991F9C"/>
    <w:rsid w:val="1BBA4463"/>
    <w:rsid w:val="1BD41BD2"/>
    <w:rsid w:val="1F251974"/>
    <w:rsid w:val="25A36333"/>
    <w:rsid w:val="2DFF5879"/>
    <w:rsid w:val="30F57675"/>
    <w:rsid w:val="36D365AE"/>
    <w:rsid w:val="3952274A"/>
    <w:rsid w:val="3F932A4A"/>
    <w:rsid w:val="46516845"/>
    <w:rsid w:val="489716BE"/>
    <w:rsid w:val="4AD7617D"/>
    <w:rsid w:val="4AE21D50"/>
    <w:rsid w:val="4E580DF6"/>
    <w:rsid w:val="4E681114"/>
    <w:rsid w:val="56E8411E"/>
    <w:rsid w:val="58BB4E67"/>
    <w:rsid w:val="5D9A1787"/>
    <w:rsid w:val="66344157"/>
    <w:rsid w:val="69425543"/>
    <w:rsid w:val="6DCE43A4"/>
    <w:rsid w:val="71515DA9"/>
    <w:rsid w:val="71AB5BC5"/>
    <w:rsid w:val="72102A55"/>
    <w:rsid w:val="741A16A4"/>
    <w:rsid w:val="7CD52805"/>
    <w:rsid w:val="7F1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A21E3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quiz-cardanswer">
    <w:name w:val="quiz-card__answer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C368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36889"/>
    <w:rPr>
      <w:rFonts w:asciiTheme="minorHAnsi" w:eastAsiaTheme="minorEastAsia" w:hAnsiTheme="minorHAnsi" w:cstheme="minorBidi"/>
      <w:lang w:val="en-US" w:eastAsia="zh-CN"/>
    </w:rPr>
  </w:style>
  <w:style w:type="paragraph" w:styleId="a9">
    <w:name w:val="footer"/>
    <w:basedOn w:val="a"/>
    <w:link w:val="aa"/>
    <w:uiPriority w:val="99"/>
    <w:rsid w:val="00C368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6889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1%82%D0%B8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C%D0%BD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</dc:creator>
  <cp:lastModifiedBy>User</cp:lastModifiedBy>
  <cp:revision>6</cp:revision>
  <dcterms:created xsi:type="dcterms:W3CDTF">2025-03-29T08:34:00Z</dcterms:created>
  <dcterms:modified xsi:type="dcterms:W3CDTF">2025-04-10T08:05:00Z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6FF27721A6A94A6BB01FA89BFBA801B1_12</vt:lpwstr>
  </property>
</Properties>
</file>