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FC9F" w14:textId="02464D76" w:rsidR="000D29A7" w:rsidRDefault="000D29A7" w:rsidP="0036282F">
      <w:pPr>
        <w:jc w:val="center"/>
        <w:rPr>
          <w:rStyle w:val="fontstyle21"/>
          <w:sz w:val="28"/>
          <w:szCs w:val="28"/>
        </w:rPr>
      </w:pPr>
      <w:r w:rsidRPr="00F334F5">
        <w:rPr>
          <w:rStyle w:val="fontstyle01"/>
        </w:rPr>
        <w:t xml:space="preserve">Комплект оценочных материалов по дисциплине </w:t>
      </w:r>
      <w:r w:rsidRPr="00F334F5">
        <w:rPr>
          <w:b/>
          <w:bCs/>
          <w:color w:val="000000"/>
          <w:sz w:val="28"/>
          <w:szCs w:val="28"/>
        </w:rPr>
        <w:br/>
      </w:r>
      <w:r w:rsidRPr="00F334F5">
        <w:rPr>
          <w:rStyle w:val="fontstyle01"/>
          <w:color w:val="auto"/>
        </w:rPr>
        <w:t>«</w:t>
      </w:r>
      <w:r w:rsidR="00AA4419">
        <w:rPr>
          <w:rStyle w:val="fontstyle01"/>
          <w:color w:val="auto"/>
        </w:rPr>
        <w:t>Эристика</w:t>
      </w:r>
      <w:r w:rsidRPr="00F334F5">
        <w:rPr>
          <w:rStyle w:val="fontstyle01"/>
          <w:color w:val="auto"/>
        </w:rPr>
        <w:t>»</w:t>
      </w:r>
      <w:r w:rsidRPr="00F334F5">
        <w:rPr>
          <w:b/>
          <w:bCs/>
          <w:sz w:val="28"/>
          <w:szCs w:val="28"/>
        </w:rPr>
        <w:br/>
      </w:r>
    </w:p>
    <w:p w14:paraId="5E164C48" w14:textId="77777777" w:rsidR="003B4570" w:rsidRPr="00F334F5" w:rsidRDefault="003B4570" w:rsidP="0036282F">
      <w:pPr>
        <w:jc w:val="center"/>
        <w:rPr>
          <w:rStyle w:val="fontstyle21"/>
          <w:sz w:val="28"/>
          <w:szCs w:val="28"/>
        </w:rPr>
      </w:pPr>
    </w:p>
    <w:p w14:paraId="656E91E4" w14:textId="1E8B1F13" w:rsidR="000D29A7" w:rsidRPr="00F334F5" w:rsidRDefault="000D29A7" w:rsidP="0036282F">
      <w:pPr>
        <w:ind w:firstLine="0"/>
        <w:rPr>
          <w:rStyle w:val="fontstyle01"/>
        </w:rPr>
      </w:pPr>
      <w:r w:rsidRPr="00F334F5">
        <w:rPr>
          <w:rStyle w:val="fontstyle01"/>
        </w:rPr>
        <w:t>Задания закрытого типа</w:t>
      </w:r>
      <w:r w:rsidRPr="00F334F5">
        <w:rPr>
          <w:b/>
          <w:bCs/>
          <w:color w:val="000000"/>
          <w:sz w:val="28"/>
          <w:szCs w:val="28"/>
        </w:rPr>
        <w:br/>
      </w:r>
    </w:p>
    <w:p w14:paraId="7BE9D46E" w14:textId="77777777" w:rsidR="00DC2338" w:rsidRPr="00F334F5" w:rsidRDefault="000D29A7" w:rsidP="0036282F">
      <w:pPr>
        <w:jc w:val="both"/>
        <w:rPr>
          <w:rStyle w:val="fontstyle01"/>
        </w:rPr>
      </w:pPr>
      <w:r w:rsidRPr="00F334F5">
        <w:rPr>
          <w:rStyle w:val="fontstyle01"/>
        </w:rPr>
        <w:t>Задания закрытого типа на выбор правильного ответа</w:t>
      </w:r>
    </w:p>
    <w:p w14:paraId="6A9D9BD6" w14:textId="77777777" w:rsidR="00DC2338" w:rsidRPr="00F334F5" w:rsidRDefault="00DC2338" w:rsidP="0036282F">
      <w:pPr>
        <w:jc w:val="both"/>
        <w:rPr>
          <w:rStyle w:val="fontstyle01"/>
        </w:rPr>
      </w:pPr>
    </w:p>
    <w:p w14:paraId="6F0423B2" w14:textId="5E88A275" w:rsidR="00111084" w:rsidRPr="00F334F5" w:rsidRDefault="00111084" w:rsidP="0036282F">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250D8CC1" w14:textId="77777777" w:rsidR="00356DF7" w:rsidRPr="00356DF7" w:rsidRDefault="00356DF7" w:rsidP="0036282F">
      <w:pPr>
        <w:ind w:firstLine="0"/>
        <w:jc w:val="both"/>
        <w:rPr>
          <w:sz w:val="28"/>
          <w:szCs w:val="28"/>
        </w:rPr>
      </w:pPr>
      <w:r w:rsidRPr="00356DF7">
        <w:rPr>
          <w:sz w:val="28"/>
          <w:szCs w:val="28"/>
        </w:rPr>
        <w:t>Какой из следующих принципов не является стратегическим в споре?</w:t>
      </w:r>
    </w:p>
    <w:p w14:paraId="5F52ABF5" w14:textId="40D9F309" w:rsidR="00DC2338" w:rsidRPr="00F334F5" w:rsidRDefault="00111084" w:rsidP="0036282F">
      <w:pPr>
        <w:ind w:firstLine="0"/>
        <w:jc w:val="both"/>
        <w:rPr>
          <w:sz w:val="28"/>
          <w:szCs w:val="28"/>
        </w:rPr>
      </w:pPr>
      <w:r w:rsidRPr="00F334F5">
        <w:rPr>
          <w:sz w:val="28"/>
          <w:szCs w:val="28"/>
        </w:rPr>
        <w:t xml:space="preserve">А) </w:t>
      </w:r>
      <w:r w:rsidR="00356DF7" w:rsidRPr="00356DF7">
        <w:rPr>
          <w:sz w:val="28"/>
          <w:szCs w:val="28"/>
        </w:rPr>
        <w:t>Осознание цели спора</w:t>
      </w:r>
      <w:r w:rsidR="006B2044" w:rsidRPr="00F334F5">
        <w:rPr>
          <w:sz w:val="28"/>
          <w:szCs w:val="28"/>
        </w:rPr>
        <w:t>.</w:t>
      </w:r>
    </w:p>
    <w:p w14:paraId="019BC5CD" w14:textId="22BCB13A" w:rsidR="00DC2338" w:rsidRPr="00F334F5" w:rsidRDefault="00111084" w:rsidP="0036282F">
      <w:pPr>
        <w:ind w:firstLine="0"/>
        <w:jc w:val="both"/>
        <w:rPr>
          <w:sz w:val="28"/>
          <w:szCs w:val="28"/>
        </w:rPr>
      </w:pPr>
      <w:r w:rsidRPr="00F334F5">
        <w:rPr>
          <w:sz w:val="28"/>
          <w:szCs w:val="28"/>
        </w:rPr>
        <w:t xml:space="preserve">Б) </w:t>
      </w:r>
      <w:r w:rsidR="00356DF7" w:rsidRPr="00356DF7">
        <w:rPr>
          <w:sz w:val="28"/>
          <w:szCs w:val="28"/>
        </w:rPr>
        <w:t>Концентрирование действия</w:t>
      </w:r>
      <w:r w:rsidR="006B2044" w:rsidRPr="00F334F5">
        <w:rPr>
          <w:sz w:val="28"/>
          <w:szCs w:val="28"/>
        </w:rPr>
        <w:t>.</w:t>
      </w:r>
    </w:p>
    <w:p w14:paraId="4FFFFD3F" w14:textId="6091B166" w:rsidR="00DC2338" w:rsidRPr="00F334F5" w:rsidRDefault="00111084" w:rsidP="0036282F">
      <w:pPr>
        <w:ind w:firstLine="0"/>
        <w:jc w:val="both"/>
        <w:rPr>
          <w:sz w:val="28"/>
          <w:szCs w:val="28"/>
        </w:rPr>
      </w:pPr>
      <w:r w:rsidRPr="00F334F5">
        <w:rPr>
          <w:sz w:val="28"/>
          <w:szCs w:val="28"/>
        </w:rPr>
        <w:t xml:space="preserve">В) </w:t>
      </w:r>
      <w:r w:rsidR="00356DF7" w:rsidRPr="00356DF7">
        <w:rPr>
          <w:sz w:val="28"/>
          <w:szCs w:val="28"/>
        </w:rPr>
        <w:t>Использование смущения противника</w:t>
      </w:r>
      <w:r w:rsidR="006B2044" w:rsidRPr="00F334F5">
        <w:rPr>
          <w:sz w:val="28"/>
          <w:szCs w:val="28"/>
        </w:rPr>
        <w:t>.</w:t>
      </w:r>
    </w:p>
    <w:p w14:paraId="1B691AB4" w14:textId="5B9B517D" w:rsidR="00DC2338" w:rsidRPr="00F334F5" w:rsidRDefault="00111084" w:rsidP="0036282F">
      <w:pPr>
        <w:ind w:firstLine="0"/>
        <w:jc w:val="both"/>
        <w:rPr>
          <w:sz w:val="28"/>
          <w:szCs w:val="28"/>
        </w:rPr>
      </w:pPr>
      <w:r w:rsidRPr="00F334F5">
        <w:rPr>
          <w:sz w:val="28"/>
          <w:szCs w:val="28"/>
        </w:rPr>
        <w:t xml:space="preserve">Г) </w:t>
      </w:r>
      <w:r w:rsidR="00356DF7" w:rsidRPr="00356DF7">
        <w:rPr>
          <w:sz w:val="28"/>
          <w:szCs w:val="28"/>
        </w:rPr>
        <w:t>Опровержение противника его же оружием</w:t>
      </w:r>
      <w:r w:rsidR="006B2044" w:rsidRPr="00F334F5">
        <w:rPr>
          <w:sz w:val="28"/>
          <w:szCs w:val="28"/>
        </w:rPr>
        <w:t>.</w:t>
      </w:r>
    </w:p>
    <w:p w14:paraId="54AB9C64" w14:textId="2BA3EBFA" w:rsidR="00111084" w:rsidRPr="00F334F5" w:rsidRDefault="00111084" w:rsidP="0036282F">
      <w:pPr>
        <w:ind w:firstLine="0"/>
        <w:jc w:val="both"/>
        <w:rPr>
          <w:sz w:val="28"/>
          <w:szCs w:val="28"/>
        </w:rPr>
      </w:pPr>
      <w:r w:rsidRPr="00F334F5">
        <w:rPr>
          <w:sz w:val="28"/>
          <w:szCs w:val="28"/>
        </w:rPr>
        <w:t xml:space="preserve">Правильный ответ: </w:t>
      </w:r>
      <w:r w:rsidR="00356DF7">
        <w:rPr>
          <w:sz w:val="28"/>
          <w:szCs w:val="28"/>
        </w:rPr>
        <w:t>В</w:t>
      </w:r>
    </w:p>
    <w:p w14:paraId="4695C555" w14:textId="65CA4B7C" w:rsidR="00111084" w:rsidRPr="00F334F5" w:rsidRDefault="00111084" w:rsidP="0036282F">
      <w:pPr>
        <w:ind w:firstLine="0"/>
        <w:jc w:val="both"/>
        <w:rPr>
          <w:sz w:val="28"/>
          <w:szCs w:val="28"/>
        </w:rPr>
      </w:pPr>
      <w:r w:rsidRPr="00F334F5">
        <w:rPr>
          <w:sz w:val="28"/>
          <w:szCs w:val="28"/>
        </w:rPr>
        <w:t xml:space="preserve">Компетенции (индикаторы): </w:t>
      </w:r>
      <w:r w:rsidR="002320A9">
        <w:rPr>
          <w:sz w:val="28"/>
          <w:szCs w:val="28"/>
        </w:rPr>
        <w:t>ПК-7 (ПК-7.1)</w:t>
      </w:r>
    </w:p>
    <w:p w14:paraId="1EB584AA" w14:textId="34AF33F7" w:rsidR="00DE6CE8" w:rsidRPr="00F334F5" w:rsidRDefault="00DE6CE8" w:rsidP="0036282F">
      <w:pPr>
        <w:jc w:val="both"/>
        <w:rPr>
          <w:sz w:val="28"/>
          <w:szCs w:val="28"/>
        </w:rPr>
      </w:pPr>
    </w:p>
    <w:p w14:paraId="2EE27EA0" w14:textId="77777777" w:rsidR="0054129D" w:rsidRPr="00F334F5" w:rsidRDefault="0054129D" w:rsidP="0036282F">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018DBDA1" w14:textId="77777777" w:rsidR="00356DF7" w:rsidRPr="00D542C2" w:rsidRDefault="00356DF7" w:rsidP="0036282F">
      <w:pPr>
        <w:ind w:firstLine="0"/>
        <w:jc w:val="both"/>
        <w:rPr>
          <w:sz w:val="28"/>
          <w:szCs w:val="28"/>
        </w:rPr>
      </w:pPr>
      <w:r w:rsidRPr="00D542C2">
        <w:rPr>
          <w:sz w:val="28"/>
          <w:szCs w:val="28"/>
        </w:rPr>
        <w:t>Какой из следующих способов осведомления не является корректным?</w:t>
      </w:r>
    </w:p>
    <w:p w14:paraId="1C8A1477" w14:textId="4FAF7699" w:rsidR="00DE6CE8" w:rsidRPr="00F334F5" w:rsidRDefault="0054129D" w:rsidP="0036282F">
      <w:pPr>
        <w:ind w:firstLine="0"/>
        <w:jc w:val="both"/>
        <w:rPr>
          <w:sz w:val="28"/>
          <w:szCs w:val="28"/>
        </w:rPr>
      </w:pPr>
      <w:r w:rsidRPr="00F334F5">
        <w:rPr>
          <w:sz w:val="28"/>
          <w:szCs w:val="28"/>
        </w:rPr>
        <w:t xml:space="preserve">А) </w:t>
      </w:r>
      <w:r w:rsidR="00356DF7">
        <w:rPr>
          <w:sz w:val="28"/>
          <w:szCs w:val="28"/>
        </w:rPr>
        <w:t>Опрос</w:t>
      </w:r>
    </w:p>
    <w:p w14:paraId="783FE6EE" w14:textId="53CFC05C" w:rsidR="00DE6CE8" w:rsidRPr="00F334F5" w:rsidRDefault="0054129D" w:rsidP="0036282F">
      <w:pPr>
        <w:ind w:firstLine="0"/>
        <w:jc w:val="both"/>
        <w:rPr>
          <w:sz w:val="28"/>
          <w:szCs w:val="28"/>
        </w:rPr>
      </w:pPr>
      <w:r w:rsidRPr="00F334F5">
        <w:rPr>
          <w:sz w:val="28"/>
          <w:szCs w:val="28"/>
        </w:rPr>
        <w:t xml:space="preserve">Б) </w:t>
      </w:r>
      <w:r w:rsidR="00837481" w:rsidRPr="00D542C2">
        <w:rPr>
          <w:sz w:val="28"/>
          <w:szCs w:val="28"/>
        </w:rPr>
        <w:t xml:space="preserve">Устное утверждение </w:t>
      </w:r>
    </w:p>
    <w:p w14:paraId="468B2029" w14:textId="6413620F" w:rsidR="00DE6CE8" w:rsidRDefault="0054129D" w:rsidP="0036282F">
      <w:pPr>
        <w:ind w:firstLine="0"/>
        <w:jc w:val="both"/>
        <w:rPr>
          <w:sz w:val="28"/>
          <w:szCs w:val="28"/>
        </w:rPr>
      </w:pPr>
      <w:r w:rsidRPr="00F334F5">
        <w:rPr>
          <w:sz w:val="28"/>
          <w:szCs w:val="28"/>
        </w:rPr>
        <w:t xml:space="preserve">В) </w:t>
      </w:r>
      <w:r w:rsidR="00837481" w:rsidRPr="00D542C2">
        <w:rPr>
          <w:sz w:val="28"/>
          <w:szCs w:val="28"/>
        </w:rPr>
        <w:t>Анализ документа</w:t>
      </w:r>
    </w:p>
    <w:p w14:paraId="5A3D3F22" w14:textId="0C1CBACD" w:rsidR="00F334F5" w:rsidRDefault="00F334F5" w:rsidP="0036282F">
      <w:pPr>
        <w:ind w:firstLine="0"/>
        <w:jc w:val="both"/>
        <w:rPr>
          <w:sz w:val="28"/>
          <w:szCs w:val="28"/>
        </w:rPr>
      </w:pPr>
      <w:r>
        <w:rPr>
          <w:sz w:val="28"/>
          <w:szCs w:val="28"/>
        </w:rPr>
        <w:t xml:space="preserve">Г) </w:t>
      </w:r>
      <w:r w:rsidR="00356DF7" w:rsidRPr="00D542C2">
        <w:rPr>
          <w:sz w:val="28"/>
          <w:szCs w:val="28"/>
        </w:rPr>
        <w:t>Выяснение предмета спора</w:t>
      </w:r>
    </w:p>
    <w:p w14:paraId="1E2A5A05" w14:textId="72473AE4" w:rsidR="0054129D" w:rsidRPr="00F334F5" w:rsidRDefault="0054129D" w:rsidP="0036282F">
      <w:pPr>
        <w:ind w:firstLine="0"/>
        <w:jc w:val="both"/>
        <w:rPr>
          <w:sz w:val="28"/>
          <w:szCs w:val="28"/>
        </w:rPr>
      </w:pPr>
      <w:r w:rsidRPr="00F334F5">
        <w:rPr>
          <w:sz w:val="28"/>
          <w:szCs w:val="28"/>
        </w:rPr>
        <w:t xml:space="preserve">Правильный ответ: </w:t>
      </w:r>
      <w:r w:rsidR="00934594" w:rsidRPr="00F334F5">
        <w:rPr>
          <w:sz w:val="28"/>
          <w:szCs w:val="28"/>
        </w:rPr>
        <w:t>Б</w:t>
      </w:r>
    </w:p>
    <w:p w14:paraId="0864889D" w14:textId="5B58212B" w:rsidR="00FD3BB5" w:rsidRPr="00F334F5" w:rsidRDefault="0054129D" w:rsidP="0036282F">
      <w:pPr>
        <w:ind w:firstLine="0"/>
        <w:jc w:val="both"/>
        <w:rPr>
          <w:sz w:val="28"/>
          <w:szCs w:val="28"/>
        </w:rPr>
      </w:pPr>
      <w:r w:rsidRPr="00F334F5">
        <w:rPr>
          <w:sz w:val="28"/>
          <w:szCs w:val="28"/>
        </w:rPr>
        <w:t xml:space="preserve">Компетенции (индикаторы): </w:t>
      </w:r>
      <w:r w:rsidR="002320A9">
        <w:rPr>
          <w:sz w:val="28"/>
          <w:szCs w:val="28"/>
        </w:rPr>
        <w:t>ПК-7 (ПК-7.1)</w:t>
      </w:r>
    </w:p>
    <w:p w14:paraId="40696C23" w14:textId="77777777" w:rsidR="00DE6CE8" w:rsidRPr="00F334F5" w:rsidRDefault="00DE6CE8" w:rsidP="0036282F">
      <w:pPr>
        <w:jc w:val="both"/>
        <w:rPr>
          <w:sz w:val="28"/>
          <w:szCs w:val="28"/>
        </w:rPr>
      </w:pPr>
    </w:p>
    <w:p w14:paraId="5A14D41E" w14:textId="77777777" w:rsidR="0054129D" w:rsidRPr="00F334F5" w:rsidRDefault="0054129D" w:rsidP="0036282F">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44CD0E3A" w14:textId="08EAD77F" w:rsidR="00242D12" w:rsidRPr="00F334F5" w:rsidRDefault="00837481" w:rsidP="0036282F">
      <w:pPr>
        <w:ind w:firstLine="0"/>
        <w:jc w:val="both"/>
        <w:rPr>
          <w:sz w:val="28"/>
          <w:szCs w:val="28"/>
        </w:rPr>
      </w:pPr>
      <w:r w:rsidRPr="00837481">
        <w:rPr>
          <w:sz w:val="28"/>
          <w:szCs w:val="28"/>
        </w:rPr>
        <w:t>Какой из следующих элементов не является частью структуры аргументации?</w:t>
      </w:r>
      <w:r w:rsidR="00242D12" w:rsidRPr="00F334F5">
        <w:rPr>
          <w:sz w:val="28"/>
          <w:szCs w:val="28"/>
        </w:rPr>
        <w:t xml:space="preserve"> </w:t>
      </w:r>
    </w:p>
    <w:p w14:paraId="09A78EDB" w14:textId="424A9E63" w:rsidR="00242D12" w:rsidRPr="00F334F5" w:rsidRDefault="0054129D" w:rsidP="0036282F">
      <w:pPr>
        <w:ind w:firstLine="0"/>
        <w:jc w:val="both"/>
        <w:rPr>
          <w:sz w:val="28"/>
          <w:szCs w:val="28"/>
        </w:rPr>
      </w:pPr>
      <w:r w:rsidRPr="00F334F5">
        <w:rPr>
          <w:sz w:val="28"/>
          <w:szCs w:val="28"/>
        </w:rPr>
        <w:t xml:space="preserve">А) </w:t>
      </w:r>
      <w:r w:rsidR="00837481" w:rsidRPr="00837481">
        <w:rPr>
          <w:sz w:val="28"/>
          <w:szCs w:val="28"/>
        </w:rPr>
        <w:t>Тезис</w:t>
      </w:r>
    </w:p>
    <w:p w14:paraId="7C201B7B" w14:textId="545DACDC" w:rsidR="00242D12" w:rsidRPr="00F334F5" w:rsidRDefault="0054129D" w:rsidP="0036282F">
      <w:pPr>
        <w:ind w:firstLine="0"/>
        <w:jc w:val="both"/>
        <w:rPr>
          <w:sz w:val="28"/>
          <w:szCs w:val="28"/>
        </w:rPr>
      </w:pPr>
      <w:r w:rsidRPr="00F334F5">
        <w:rPr>
          <w:sz w:val="28"/>
          <w:szCs w:val="28"/>
        </w:rPr>
        <w:t xml:space="preserve">Б) </w:t>
      </w:r>
      <w:r w:rsidR="00837481" w:rsidRPr="00837481">
        <w:rPr>
          <w:sz w:val="28"/>
          <w:szCs w:val="28"/>
        </w:rPr>
        <w:t>Аргументы</w:t>
      </w:r>
    </w:p>
    <w:p w14:paraId="76CB392A" w14:textId="0D3DA3D7" w:rsidR="00242D12" w:rsidRPr="00F334F5" w:rsidRDefault="0054129D" w:rsidP="0036282F">
      <w:pPr>
        <w:ind w:firstLine="0"/>
        <w:jc w:val="both"/>
        <w:rPr>
          <w:sz w:val="28"/>
          <w:szCs w:val="28"/>
        </w:rPr>
      </w:pPr>
      <w:r w:rsidRPr="00F334F5">
        <w:rPr>
          <w:sz w:val="28"/>
          <w:szCs w:val="28"/>
        </w:rPr>
        <w:t xml:space="preserve">В) </w:t>
      </w:r>
      <w:r w:rsidR="00837481" w:rsidRPr="00837481">
        <w:rPr>
          <w:sz w:val="28"/>
          <w:szCs w:val="28"/>
        </w:rPr>
        <w:t>Демонстрация</w:t>
      </w:r>
    </w:p>
    <w:p w14:paraId="6D5CE748" w14:textId="4BBE02CC" w:rsidR="00242D12" w:rsidRPr="00F334F5" w:rsidRDefault="0054129D" w:rsidP="0036282F">
      <w:pPr>
        <w:ind w:firstLine="0"/>
        <w:jc w:val="both"/>
        <w:rPr>
          <w:sz w:val="28"/>
          <w:szCs w:val="28"/>
        </w:rPr>
      </w:pPr>
      <w:r w:rsidRPr="00F334F5">
        <w:rPr>
          <w:sz w:val="28"/>
          <w:szCs w:val="28"/>
        </w:rPr>
        <w:t xml:space="preserve">Г) </w:t>
      </w:r>
      <w:r w:rsidR="00837481" w:rsidRPr="00837481">
        <w:rPr>
          <w:sz w:val="28"/>
          <w:szCs w:val="28"/>
        </w:rPr>
        <w:t>Резюме</w:t>
      </w:r>
    </w:p>
    <w:p w14:paraId="0A36AF8F" w14:textId="6E0DB801" w:rsidR="0054129D" w:rsidRPr="00F334F5" w:rsidRDefault="0054129D" w:rsidP="0036282F">
      <w:pPr>
        <w:ind w:firstLine="0"/>
        <w:jc w:val="both"/>
        <w:rPr>
          <w:sz w:val="28"/>
          <w:szCs w:val="28"/>
        </w:rPr>
      </w:pPr>
      <w:r w:rsidRPr="00F334F5">
        <w:rPr>
          <w:sz w:val="28"/>
          <w:szCs w:val="28"/>
        </w:rPr>
        <w:t xml:space="preserve">Правильный ответ: </w:t>
      </w:r>
      <w:r w:rsidR="00CA7F46" w:rsidRPr="00F334F5">
        <w:rPr>
          <w:sz w:val="28"/>
          <w:szCs w:val="28"/>
        </w:rPr>
        <w:t>Г</w:t>
      </w:r>
    </w:p>
    <w:p w14:paraId="1D1FE594" w14:textId="5EFD574B" w:rsidR="00FD3BB5" w:rsidRPr="00F334F5" w:rsidRDefault="0054129D" w:rsidP="0036282F">
      <w:pPr>
        <w:ind w:firstLine="0"/>
        <w:jc w:val="both"/>
        <w:rPr>
          <w:sz w:val="28"/>
          <w:szCs w:val="28"/>
        </w:rPr>
      </w:pPr>
      <w:r w:rsidRPr="00F334F5">
        <w:rPr>
          <w:sz w:val="28"/>
          <w:szCs w:val="28"/>
        </w:rPr>
        <w:t xml:space="preserve">Компетенции (индикаторы): </w:t>
      </w:r>
      <w:r w:rsidR="002320A9">
        <w:rPr>
          <w:sz w:val="28"/>
          <w:szCs w:val="28"/>
        </w:rPr>
        <w:t>ПК-7 (ПК-7.1)</w:t>
      </w:r>
    </w:p>
    <w:p w14:paraId="65100766" w14:textId="77777777" w:rsidR="0054129D" w:rsidRPr="00F334F5" w:rsidRDefault="0054129D" w:rsidP="0036282F">
      <w:pPr>
        <w:pStyle w:val="a3"/>
        <w:ind w:left="1276"/>
        <w:jc w:val="both"/>
        <w:rPr>
          <w:sz w:val="28"/>
          <w:szCs w:val="28"/>
        </w:rPr>
      </w:pPr>
    </w:p>
    <w:p w14:paraId="6CF929AF" w14:textId="77777777" w:rsidR="0054129D" w:rsidRPr="00F334F5" w:rsidRDefault="0054129D" w:rsidP="0036282F">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48BCD9FE" w14:textId="77777777" w:rsidR="00837481" w:rsidRPr="00D542C2" w:rsidRDefault="00837481" w:rsidP="0036282F">
      <w:pPr>
        <w:ind w:firstLine="0"/>
        <w:jc w:val="both"/>
        <w:rPr>
          <w:sz w:val="28"/>
          <w:szCs w:val="28"/>
        </w:rPr>
      </w:pPr>
      <w:r w:rsidRPr="00D542C2">
        <w:rPr>
          <w:sz w:val="28"/>
          <w:szCs w:val="28"/>
        </w:rPr>
        <w:t>Какой из следующих вопросов является открытым?</w:t>
      </w:r>
    </w:p>
    <w:p w14:paraId="41CE89E7" w14:textId="0633A000" w:rsidR="004D7DBD" w:rsidRPr="00F334F5" w:rsidRDefault="0054129D" w:rsidP="0036282F">
      <w:pPr>
        <w:ind w:firstLine="0"/>
        <w:jc w:val="both"/>
        <w:rPr>
          <w:sz w:val="28"/>
          <w:szCs w:val="28"/>
        </w:rPr>
      </w:pPr>
      <w:r w:rsidRPr="00F334F5">
        <w:rPr>
          <w:sz w:val="28"/>
          <w:szCs w:val="28"/>
        </w:rPr>
        <w:t xml:space="preserve">А) </w:t>
      </w:r>
      <w:r w:rsidR="00837481" w:rsidRPr="00837481">
        <w:rPr>
          <w:sz w:val="28"/>
          <w:szCs w:val="28"/>
        </w:rPr>
        <w:t>Ты согласен с этим утверждением?</w:t>
      </w:r>
    </w:p>
    <w:p w14:paraId="2B8D3437" w14:textId="03D9EEE3" w:rsidR="004D7DBD" w:rsidRPr="00F334F5" w:rsidRDefault="0054129D" w:rsidP="0036282F">
      <w:pPr>
        <w:ind w:firstLine="0"/>
        <w:jc w:val="both"/>
        <w:rPr>
          <w:sz w:val="28"/>
          <w:szCs w:val="28"/>
        </w:rPr>
      </w:pPr>
      <w:r w:rsidRPr="00F334F5">
        <w:rPr>
          <w:sz w:val="28"/>
          <w:szCs w:val="28"/>
        </w:rPr>
        <w:t xml:space="preserve">Б) </w:t>
      </w:r>
      <w:r w:rsidR="00837481" w:rsidRPr="00837481">
        <w:rPr>
          <w:sz w:val="28"/>
          <w:szCs w:val="28"/>
        </w:rPr>
        <w:t>Как ты считаешь, почему это важно?</w:t>
      </w:r>
    </w:p>
    <w:p w14:paraId="6318FEE4" w14:textId="0C9FFCBD" w:rsidR="004D7DBD" w:rsidRPr="00F334F5" w:rsidRDefault="0054129D" w:rsidP="0036282F">
      <w:pPr>
        <w:ind w:firstLine="0"/>
        <w:jc w:val="both"/>
        <w:rPr>
          <w:sz w:val="28"/>
          <w:szCs w:val="28"/>
        </w:rPr>
      </w:pPr>
      <w:r w:rsidRPr="00F334F5">
        <w:rPr>
          <w:sz w:val="28"/>
          <w:szCs w:val="28"/>
        </w:rPr>
        <w:t xml:space="preserve">В) </w:t>
      </w:r>
      <w:r w:rsidR="00837481" w:rsidRPr="00837481">
        <w:rPr>
          <w:sz w:val="28"/>
          <w:szCs w:val="28"/>
        </w:rPr>
        <w:t>Это правда или ложь?</w:t>
      </w:r>
    </w:p>
    <w:p w14:paraId="03B4B04D" w14:textId="6E1B6FF1" w:rsidR="00207EAC" w:rsidRPr="00F334F5" w:rsidRDefault="0054129D" w:rsidP="0036282F">
      <w:pPr>
        <w:ind w:firstLine="0"/>
        <w:jc w:val="both"/>
        <w:rPr>
          <w:sz w:val="28"/>
          <w:szCs w:val="28"/>
        </w:rPr>
      </w:pPr>
      <w:r w:rsidRPr="00F334F5">
        <w:rPr>
          <w:sz w:val="28"/>
          <w:szCs w:val="28"/>
        </w:rPr>
        <w:t xml:space="preserve">Г) </w:t>
      </w:r>
      <w:r w:rsidR="00837481" w:rsidRPr="00837481">
        <w:rPr>
          <w:sz w:val="28"/>
          <w:szCs w:val="28"/>
        </w:rPr>
        <w:t>Ты знаешь ответ?</w:t>
      </w:r>
      <w:r w:rsidR="006D64AB" w:rsidRPr="00F334F5">
        <w:rPr>
          <w:sz w:val="28"/>
          <w:szCs w:val="28"/>
        </w:rPr>
        <w:t xml:space="preserve"> </w:t>
      </w:r>
    </w:p>
    <w:p w14:paraId="7DA81E76" w14:textId="0D608268" w:rsidR="0054129D" w:rsidRPr="00F334F5" w:rsidRDefault="0054129D" w:rsidP="0036282F">
      <w:pPr>
        <w:ind w:firstLine="0"/>
        <w:jc w:val="both"/>
        <w:rPr>
          <w:sz w:val="28"/>
          <w:szCs w:val="28"/>
        </w:rPr>
      </w:pPr>
      <w:r w:rsidRPr="00F334F5">
        <w:rPr>
          <w:sz w:val="28"/>
          <w:szCs w:val="28"/>
        </w:rPr>
        <w:t xml:space="preserve">Правильный ответ: </w:t>
      </w:r>
      <w:r w:rsidR="00837481">
        <w:rPr>
          <w:sz w:val="28"/>
          <w:szCs w:val="28"/>
        </w:rPr>
        <w:t>Б</w:t>
      </w:r>
    </w:p>
    <w:p w14:paraId="6A51DA09" w14:textId="380ACEEF" w:rsidR="00FD3BB5" w:rsidRPr="00F334F5" w:rsidRDefault="0054129D" w:rsidP="0036282F">
      <w:pPr>
        <w:ind w:firstLine="0"/>
        <w:jc w:val="both"/>
        <w:rPr>
          <w:sz w:val="28"/>
          <w:szCs w:val="28"/>
        </w:rPr>
      </w:pPr>
      <w:r w:rsidRPr="00F334F5">
        <w:rPr>
          <w:sz w:val="28"/>
          <w:szCs w:val="28"/>
        </w:rPr>
        <w:t xml:space="preserve">Компетенции (индикаторы): </w:t>
      </w:r>
      <w:r w:rsidR="002320A9">
        <w:rPr>
          <w:sz w:val="28"/>
          <w:szCs w:val="28"/>
        </w:rPr>
        <w:t>ПК-7 (ПК-7.1)</w:t>
      </w:r>
    </w:p>
    <w:p w14:paraId="5E8CE829" w14:textId="77777777" w:rsidR="00207EAC" w:rsidRPr="00F334F5" w:rsidRDefault="00207EAC" w:rsidP="0036282F">
      <w:pPr>
        <w:ind w:firstLine="0"/>
        <w:jc w:val="both"/>
        <w:rPr>
          <w:sz w:val="28"/>
          <w:szCs w:val="28"/>
        </w:rPr>
      </w:pPr>
    </w:p>
    <w:p w14:paraId="1BF4A670" w14:textId="77777777" w:rsidR="00837481" w:rsidRDefault="00837481" w:rsidP="0036282F">
      <w:pPr>
        <w:pStyle w:val="a3"/>
        <w:ind w:left="851"/>
        <w:jc w:val="both"/>
        <w:rPr>
          <w:rStyle w:val="fontstyle01"/>
        </w:rPr>
      </w:pPr>
    </w:p>
    <w:p w14:paraId="2AB1B3FD" w14:textId="281DD803" w:rsidR="00DC2338" w:rsidRPr="00F334F5" w:rsidRDefault="000D29A7" w:rsidP="0036282F">
      <w:pPr>
        <w:pStyle w:val="a3"/>
        <w:ind w:left="851"/>
        <w:jc w:val="both"/>
        <w:rPr>
          <w:rStyle w:val="fontstyle01"/>
          <w:b w:val="0"/>
          <w:bCs w:val="0"/>
          <w:color w:val="auto"/>
        </w:rPr>
      </w:pPr>
      <w:r w:rsidRPr="00F334F5">
        <w:rPr>
          <w:rStyle w:val="fontstyle01"/>
        </w:rPr>
        <w:t>Задания закрытого типа на установление соответствия</w:t>
      </w:r>
    </w:p>
    <w:p w14:paraId="7A0943DB" w14:textId="77777777" w:rsidR="003B4570" w:rsidRDefault="003B4570" w:rsidP="0036282F">
      <w:pPr>
        <w:pStyle w:val="a3"/>
        <w:ind w:left="0"/>
        <w:jc w:val="both"/>
        <w:rPr>
          <w:b/>
          <w:bCs/>
          <w:color w:val="000000"/>
          <w:sz w:val="28"/>
          <w:szCs w:val="28"/>
        </w:rPr>
      </w:pPr>
    </w:p>
    <w:p w14:paraId="43BC52F6" w14:textId="00312FF4" w:rsidR="004F06D0" w:rsidRPr="00F334F5" w:rsidRDefault="004F06D0" w:rsidP="0036282F">
      <w:pPr>
        <w:pStyle w:val="a3"/>
        <w:ind w:left="0"/>
        <w:jc w:val="both"/>
        <w:rPr>
          <w:sz w:val="28"/>
          <w:szCs w:val="28"/>
        </w:rPr>
      </w:pPr>
      <w:r w:rsidRPr="00F334F5">
        <w:rPr>
          <w:sz w:val="28"/>
          <w:szCs w:val="28"/>
        </w:rPr>
        <w:t xml:space="preserve">1. </w:t>
      </w:r>
      <w:r w:rsidRPr="00F334F5">
        <w:rPr>
          <w:i/>
          <w:iCs/>
          <w:sz w:val="28"/>
          <w:szCs w:val="28"/>
        </w:rPr>
        <w:t xml:space="preserve">Установите соответствие </w:t>
      </w:r>
      <w:r w:rsidR="00BE2E62">
        <w:rPr>
          <w:i/>
          <w:iCs/>
          <w:sz w:val="28"/>
          <w:szCs w:val="28"/>
        </w:rPr>
        <w:t>между видами спора и их характеристиками</w:t>
      </w:r>
      <w:r w:rsidRPr="00F334F5">
        <w:rPr>
          <w:i/>
          <w:iCs/>
          <w:sz w:val="28"/>
          <w:szCs w:val="28"/>
        </w:rPr>
        <w:t>. Каждому элементу левого столбца соответствует только один элемент правого столбца.</w:t>
      </w:r>
    </w:p>
    <w:tbl>
      <w:tblPr>
        <w:tblStyle w:val="a4"/>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58"/>
        <w:gridCol w:w="567"/>
        <w:gridCol w:w="4111"/>
      </w:tblGrid>
      <w:tr w:rsidR="00837481" w:rsidRPr="00F334F5" w14:paraId="4FA7106E" w14:textId="77777777" w:rsidTr="00BE2E62">
        <w:trPr>
          <w:trHeight w:val="573"/>
        </w:trPr>
        <w:tc>
          <w:tcPr>
            <w:tcW w:w="450" w:type="dxa"/>
          </w:tcPr>
          <w:p w14:paraId="71A37AC1" w14:textId="77777777" w:rsidR="00837481" w:rsidRPr="00F334F5" w:rsidRDefault="00837481" w:rsidP="0036282F">
            <w:pPr>
              <w:pStyle w:val="a3"/>
              <w:ind w:left="360"/>
              <w:jc w:val="both"/>
              <w:rPr>
                <w:sz w:val="28"/>
                <w:szCs w:val="28"/>
              </w:rPr>
            </w:pPr>
          </w:p>
        </w:tc>
        <w:tc>
          <w:tcPr>
            <w:tcW w:w="4658" w:type="dxa"/>
          </w:tcPr>
          <w:p w14:paraId="4D7993A5" w14:textId="5DE514BB" w:rsidR="00837481" w:rsidRPr="00F334F5" w:rsidRDefault="00BE2E62" w:rsidP="0036282F">
            <w:pPr>
              <w:pStyle w:val="a3"/>
              <w:ind w:left="0"/>
              <w:jc w:val="center"/>
              <w:rPr>
                <w:sz w:val="28"/>
                <w:szCs w:val="28"/>
              </w:rPr>
            </w:pPr>
            <w:r>
              <w:rPr>
                <w:sz w:val="28"/>
                <w:szCs w:val="28"/>
              </w:rPr>
              <w:t>Вид спора</w:t>
            </w:r>
          </w:p>
        </w:tc>
        <w:tc>
          <w:tcPr>
            <w:tcW w:w="567" w:type="dxa"/>
          </w:tcPr>
          <w:p w14:paraId="17128EE5" w14:textId="301624AC" w:rsidR="00837481" w:rsidRPr="00F334F5" w:rsidRDefault="00837481" w:rsidP="0036282F">
            <w:pPr>
              <w:pStyle w:val="a3"/>
              <w:ind w:left="0"/>
              <w:jc w:val="center"/>
              <w:rPr>
                <w:sz w:val="28"/>
                <w:szCs w:val="28"/>
              </w:rPr>
            </w:pPr>
          </w:p>
        </w:tc>
        <w:tc>
          <w:tcPr>
            <w:tcW w:w="4111" w:type="dxa"/>
          </w:tcPr>
          <w:p w14:paraId="4C2201AC" w14:textId="02ADA5DE" w:rsidR="00837481" w:rsidRPr="00F334F5" w:rsidRDefault="00BE2E62" w:rsidP="0036282F">
            <w:pPr>
              <w:pStyle w:val="a3"/>
              <w:ind w:left="0"/>
              <w:jc w:val="center"/>
              <w:rPr>
                <w:sz w:val="28"/>
                <w:szCs w:val="28"/>
              </w:rPr>
            </w:pPr>
            <w:r>
              <w:rPr>
                <w:sz w:val="28"/>
                <w:szCs w:val="28"/>
              </w:rPr>
              <w:t>Характеристика спора</w:t>
            </w:r>
          </w:p>
        </w:tc>
      </w:tr>
      <w:tr w:rsidR="00BE2E62" w:rsidRPr="00F334F5" w14:paraId="52C5E9ED" w14:textId="77777777" w:rsidTr="00BE2E62">
        <w:tc>
          <w:tcPr>
            <w:tcW w:w="450" w:type="dxa"/>
          </w:tcPr>
          <w:p w14:paraId="22108374" w14:textId="106424A0" w:rsidR="00BE2E62" w:rsidRPr="00F334F5" w:rsidRDefault="00BE2E62" w:rsidP="0036282F">
            <w:pPr>
              <w:pStyle w:val="a3"/>
              <w:numPr>
                <w:ilvl w:val="0"/>
                <w:numId w:val="37"/>
              </w:numPr>
              <w:jc w:val="both"/>
              <w:rPr>
                <w:sz w:val="28"/>
                <w:szCs w:val="28"/>
              </w:rPr>
            </w:pPr>
          </w:p>
        </w:tc>
        <w:tc>
          <w:tcPr>
            <w:tcW w:w="4658" w:type="dxa"/>
          </w:tcPr>
          <w:p w14:paraId="572E29D8" w14:textId="65BC3F09" w:rsidR="00BE2E62" w:rsidRPr="00F334F5" w:rsidRDefault="00BE2E62" w:rsidP="0036282F">
            <w:pPr>
              <w:pStyle w:val="a3"/>
              <w:ind w:left="0"/>
              <w:jc w:val="both"/>
              <w:rPr>
                <w:sz w:val="28"/>
                <w:szCs w:val="28"/>
              </w:rPr>
            </w:pPr>
            <w:r w:rsidRPr="00BE2E62">
              <w:rPr>
                <w:sz w:val="28"/>
                <w:szCs w:val="28"/>
              </w:rPr>
              <w:t>Дебаты</w:t>
            </w:r>
          </w:p>
        </w:tc>
        <w:tc>
          <w:tcPr>
            <w:tcW w:w="567" w:type="dxa"/>
          </w:tcPr>
          <w:p w14:paraId="39B5D2B9" w14:textId="4E2E01EC" w:rsidR="00BE2E62" w:rsidRPr="00BE2E62" w:rsidRDefault="00BE2E62" w:rsidP="0036282F">
            <w:pPr>
              <w:ind w:firstLine="0"/>
              <w:jc w:val="both"/>
              <w:rPr>
                <w:rFonts w:eastAsia="Times New Roman"/>
                <w:sz w:val="28"/>
                <w:szCs w:val="28"/>
                <w:lang w:eastAsia="ru-RU"/>
              </w:rPr>
            </w:pPr>
            <w:r w:rsidRPr="00BE2E62">
              <w:rPr>
                <w:rFonts w:eastAsia="Times New Roman"/>
                <w:sz w:val="28"/>
                <w:szCs w:val="28"/>
                <w:lang w:eastAsia="ru-RU"/>
              </w:rPr>
              <w:t>А)</w:t>
            </w:r>
          </w:p>
        </w:tc>
        <w:tc>
          <w:tcPr>
            <w:tcW w:w="4111" w:type="dxa"/>
          </w:tcPr>
          <w:p w14:paraId="2108342A" w14:textId="2C529691" w:rsidR="00BE2E62" w:rsidRPr="00F334F5" w:rsidRDefault="00BE2E62" w:rsidP="0036282F">
            <w:pPr>
              <w:pStyle w:val="a3"/>
              <w:ind w:left="0"/>
              <w:jc w:val="both"/>
              <w:rPr>
                <w:sz w:val="28"/>
                <w:szCs w:val="28"/>
              </w:rPr>
            </w:pPr>
            <w:r w:rsidRPr="00BE2E62">
              <w:rPr>
                <w:sz w:val="28"/>
                <w:szCs w:val="28"/>
              </w:rPr>
              <w:t>Обсуждение с целью убедить</w:t>
            </w:r>
          </w:p>
        </w:tc>
      </w:tr>
      <w:tr w:rsidR="00BE2E62" w:rsidRPr="00F334F5" w14:paraId="7ABF9CBC" w14:textId="77777777" w:rsidTr="00BE2E62">
        <w:tc>
          <w:tcPr>
            <w:tcW w:w="450" w:type="dxa"/>
          </w:tcPr>
          <w:p w14:paraId="19201819" w14:textId="16301664" w:rsidR="00BE2E62" w:rsidRPr="00F334F5" w:rsidRDefault="00BE2E62" w:rsidP="0036282F">
            <w:pPr>
              <w:pStyle w:val="a3"/>
              <w:numPr>
                <w:ilvl w:val="0"/>
                <w:numId w:val="37"/>
              </w:numPr>
              <w:jc w:val="both"/>
              <w:rPr>
                <w:sz w:val="28"/>
                <w:szCs w:val="28"/>
              </w:rPr>
            </w:pPr>
          </w:p>
        </w:tc>
        <w:tc>
          <w:tcPr>
            <w:tcW w:w="4658" w:type="dxa"/>
          </w:tcPr>
          <w:p w14:paraId="0DAC0B8F" w14:textId="4F20591A" w:rsidR="00BE2E62" w:rsidRPr="00F334F5" w:rsidRDefault="00BE2E62" w:rsidP="0036282F">
            <w:pPr>
              <w:pStyle w:val="a3"/>
              <w:ind w:left="0"/>
              <w:jc w:val="both"/>
              <w:rPr>
                <w:sz w:val="28"/>
                <w:szCs w:val="28"/>
              </w:rPr>
            </w:pPr>
            <w:r w:rsidRPr="00BE2E62">
              <w:rPr>
                <w:sz w:val="28"/>
                <w:szCs w:val="28"/>
              </w:rPr>
              <w:t>Полемика</w:t>
            </w:r>
          </w:p>
        </w:tc>
        <w:tc>
          <w:tcPr>
            <w:tcW w:w="567" w:type="dxa"/>
          </w:tcPr>
          <w:p w14:paraId="375033B5" w14:textId="560C8789" w:rsidR="00BE2E62" w:rsidRPr="00BE2E62" w:rsidRDefault="00BE2E62" w:rsidP="0036282F">
            <w:pPr>
              <w:ind w:firstLine="0"/>
              <w:jc w:val="both"/>
              <w:rPr>
                <w:rFonts w:eastAsia="Times New Roman"/>
                <w:sz w:val="28"/>
                <w:szCs w:val="28"/>
                <w:lang w:eastAsia="ru-RU"/>
              </w:rPr>
            </w:pPr>
            <w:r w:rsidRPr="00BE2E62">
              <w:rPr>
                <w:rFonts w:eastAsia="Times New Roman"/>
                <w:sz w:val="28"/>
                <w:szCs w:val="28"/>
                <w:lang w:eastAsia="ru-RU"/>
              </w:rPr>
              <w:t>Б)</w:t>
            </w:r>
          </w:p>
        </w:tc>
        <w:tc>
          <w:tcPr>
            <w:tcW w:w="4111" w:type="dxa"/>
          </w:tcPr>
          <w:p w14:paraId="1C4413FD" w14:textId="54229043" w:rsidR="00BE2E62" w:rsidRPr="00F334F5" w:rsidRDefault="00BE2E62" w:rsidP="0036282F">
            <w:pPr>
              <w:pStyle w:val="a3"/>
              <w:ind w:left="0"/>
              <w:jc w:val="both"/>
              <w:rPr>
                <w:sz w:val="28"/>
                <w:szCs w:val="28"/>
              </w:rPr>
            </w:pPr>
            <w:r w:rsidRPr="00BE2E62">
              <w:rPr>
                <w:sz w:val="28"/>
                <w:szCs w:val="28"/>
              </w:rPr>
              <w:t>Обсуждение с целью достижения соглашения</w:t>
            </w:r>
          </w:p>
        </w:tc>
      </w:tr>
      <w:tr w:rsidR="00BE2E62" w:rsidRPr="00F334F5" w14:paraId="4CD5DB4E" w14:textId="77777777" w:rsidTr="00BE2E62">
        <w:tc>
          <w:tcPr>
            <w:tcW w:w="450" w:type="dxa"/>
          </w:tcPr>
          <w:p w14:paraId="37EF1F39" w14:textId="05640BA0" w:rsidR="00BE2E62" w:rsidRPr="00F334F5" w:rsidRDefault="00BE2E62" w:rsidP="0036282F">
            <w:pPr>
              <w:pStyle w:val="a3"/>
              <w:numPr>
                <w:ilvl w:val="0"/>
                <w:numId w:val="37"/>
              </w:numPr>
              <w:jc w:val="both"/>
              <w:rPr>
                <w:sz w:val="28"/>
                <w:szCs w:val="28"/>
              </w:rPr>
            </w:pPr>
          </w:p>
        </w:tc>
        <w:tc>
          <w:tcPr>
            <w:tcW w:w="4658" w:type="dxa"/>
          </w:tcPr>
          <w:p w14:paraId="23ECD19C" w14:textId="5F535E6A" w:rsidR="00BE2E62" w:rsidRPr="00F334F5" w:rsidRDefault="00BE2E62" w:rsidP="0036282F">
            <w:pPr>
              <w:pStyle w:val="a3"/>
              <w:ind w:left="0"/>
              <w:jc w:val="both"/>
              <w:rPr>
                <w:sz w:val="28"/>
                <w:szCs w:val="28"/>
              </w:rPr>
            </w:pPr>
            <w:r>
              <w:rPr>
                <w:sz w:val="28"/>
                <w:szCs w:val="28"/>
              </w:rPr>
              <w:t>Диспут</w:t>
            </w:r>
          </w:p>
        </w:tc>
        <w:tc>
          <w:tcPr>
            <w:tcW w:w="567" w:type="dxa"/>
          </w:tcPr>
          <w:p w14:paraId="157538F7" w14:textId="39B87394" w:rsidR="00BE2E62" w:rsidRPr="00BE2E62" w:rsidRDefault="00BE2E62" w:rsidP="0036282F">
            <w:pPr>
              <w:ind w:firstLine="0"/>
              <w:jc w:val="both"/>
              <w:rPr>
                <w:rFonts w:eastAsia="Times New Roman"/>
                <w:sz w:val="28"/>
                <w:szCs w:val="28"/>
                <w:lang w:eastAsia="ru-RU"/>
              </w:rPr>
            </w:pPr>
            <w:r w:rsidRPr="00BE2E62">
              <w:rPr>
                <w:rFonts w:eastAsia="Times New Roman"/>
                <w:sz w:val="28"/>
                <w:szCs w:val="28"/>
                <w:lang w:eastAsia="ru-RU"/>
              </w:rPr>
              <w:t>В)</w:t>
            </w:r>
          </w:p>
        </w:tc>
        <w:tc>
          <w:tcPr>
            <w:tcW w:w="4111" w:type="dxa"/>
          </w:tcPr>
          <w:p w14:paraId="4F320425" w14:textId="77B9D6B2" w:rsidR="00BE2E62" w:rsidRPr="00F334F5" w:rsidRDefault="00BE2E62" w:rsidP="0036282F">
            <w:pPr>
              <w:pStyle w:val="a3"/>
              <w:ind w:left="0"/>
              <w:jc w:val="both"/>
              <w:rPr>
                <w:sz w:val="28"/>
                <w:szCs w:val="28"/>
              </w:rPr>
            </w:pPr>
            <w:r w:rsidRPr="00BE2E62">
              <w:rPr>
                <w:sz w:val="28"/>
                <w:szCs w:val="28"/>
              </w:rPr>
              <w:t>Формальный обмен мнениями</w:t>
            </w:r>
          </w:p>
        </w:tc>
      </w:tr>
      <w:tr w:rsidR="00BE2E62" w:rsidRPr="00F334F5" w14:paraId="2BC54966" w14:textId="77777777" w:rsidTr="00BE2E62">
        <w:tc>
          <w:tcPr>
            <w:tcW w:w="450" w:type="dxa"/>
          </w:tcPr>
          <w:p w14:paraId="06EC5C0E" w14:textId="74D098BD" w:rsidR="00BE2E62" w:rsidRPr="00F334F5" w:rsidRDefault="00BE2E62" w:rsidP="0036282F">
            <w:pPr>
              <w:pStyle w:val="a3"/>
              <w:numPr>
                <w:ilvl w:val="0"/>
                <w:numId w:val="37"/>
              </w:numPr>
              <w:jc w:val="both"/>
              <w:rPr>
                <w:sz w:val="28"/>
                <w:szCs w:val="28"/>
              </w:rPr>
            </w:pPr>
          </w:p>
        </w:tc>
        <w:tc>
          <w:tcPr>
            <w:tcW w:w="4658" w:type="dxa"/>
          </w:tcPr>
          <w:p w14:paraId="349427EE" w14:textId="25AA10AB" w:rsidR="00BE2E62" w:rsidRPr="00F334F5" w:rsidRDefault="00BE2E62" w:rsidP="0036282F">
            <w:pPr>
              <w:pStyle w:val="a3"/>
              <w:ind w:left="0"/>
              <w:jc w:val="both"/>
              <w:rPr>
                <w:sz w:val="28"/>
                <w:szCs w:val="28"/>
              </w:rPr>
            </w:pPr>
            <w:r>
              <w:rPr>
                <w:sz w:val="28"/>
                <w:szCs w:val="28"/>
              </w:rPr>
              <w:t>Прения</w:t>
            </w:r>
          </w:p>
        </w:tc>
        <w:tc>
          <w:tcPr>
            <w:tcW w:w="567" w:type="dxa"/>
          </w:tcPr>
          <w:p w14:paraId="32CC9AB2" w14:textId="7436C250" w:rsidR="00BE2E62" w:rsidRPr="00BE2E62" w:rsidRDefault="00BE2E62" w:rsidP="0036282F">
            <w:pPr>
              <w:ind w:firstLine="0"/>
              <w:jc w:val="both"/>
              <w:rPr>
                <w:rFonts w:eastAsia="Times New Roman"/>
                <w:sz w:val="28"/>
                <w:szCs w:val="28"/>
                <w:lang w:eastAsia="ru-RU"/>
              </w:rPr>
            </w:pPr>
            <w:r w:rsidRPr="00BE2E62">
              <w:rPr>
                <w:rFonts w:eastAsia="Times New Roman"/>
                <w:sz w:val="28"/>
                <w:szCs w:val="28"/>
                <w:lang w:eastAsia="ru-RU"/>
              </w:rPr>
              <w:t>Г)</w:t>
            </w:r>
          </w:p>
        </w:tc>
        <w:tc>
          <w:tcPr>
            <w:tcW w:w="4111" w:type="dxa"/>
          </w:tcPr>
          <w:p w14:paraId="6E577235" w14:textId="66705E67" w:rsidR="00BE2E62" w:rsidRPr="00F334F5" w:rsidRDefault="00BE2E62" w:rsidP="0036282F">
            <w:pPr>
              <w:pStyle w:val="a3"/>
              <w:ind w:left="0"/>
              <w:jc w:val="both"/>
              <w:rPr>
                <w:sz w:val="28"/>
                <w:szCs w:val="28"/>
              </w:rPr>
            </w:pPr>
            <w:r w:rsidRPr="00BE2E62">
              <w:rPr>
                <w:sz w:val="28"/>
                <w:szCs w:val="28"/>
              </w:rPr>
              <w:t>Спор с целью выяснения истины</w:t>
            </w:r>
          </w:p>
        </w:tc>
      </w:tr>
    </w:tbl>
    <w:p w14:paraId="27F2E9BE" w14:textId="47C9D630" w:rsidR="00047265" w:rsidRPr="00F334F5" w:rsidRDefault="00047265" w:rsidP="0036282F">
      <w:pPr>
        <w:ind w:firstLine="0"/>
        <w:jc w:val="both"/>
        <w:rPr>
          <w:sz w:val="28"/>
          <w:szCs w:val="28"/>
        </w:rPr>
      </w:pPr>
      <w:r w:rsidRPr="00F334F5">
        <w:rPr>
          <w:sz w:val="28"/>
          <w:szCs w:val="28"/>
        </w:rPr>
        <w:t xml:space="preserve">Правильный ответ: </w:t>
      </w:r>
      <w:r w:rsidR="00BE2E62">
        <w:rPr>
          <w:sz w:val="28"/>
          <w:szCs w:val="28"/>
        </w:rPr>
        <w:t>1-В, 2-А, 3-Г, 4-Б</w:t>
      </w:r>
    </w:p>
    <w:p w14:paraId="1E2079E0" w14:textId="11B175E0" w:rsidR="00FD3BB5" w:rsidRPr="00F334F5" w:rsidRDefault="00047265" w:rsidP="0036282F">
      <w:pPr>
        <w:ind w:firstLine="0"/>
        <w:jc w:val="both"/>
        <w:rPr>
          <w:sz w:val="28"/>
          <w:szCs w:val="28"/>
        </w:rPr>
      </w:pPr>
      <w:r w:rsidRPr="00F334F5">
        <w:rPr>
          <w:sz w:val="28"/>
          <w:szCs w:val="28"/>
        </w:rPr>
        <w:t xml:space="preserve">Компетенции (индикаторы): </w:t>
      </w:r>
      <w:r w:rsidR="002320A9">
        <w:rPr>
          <w:sz w:val="28"/>
          <w:szCs w:val="28"/>
        </w:rPr>
        <w:t>ПК-7 (ПК-7.1)</w:t>
      </w:r>
    </w:p>
    <w:p w14:paraId="1D392E1E" w14:textId="77777777" w:rsidR="004F06D0" w:rsidRPr="00F334F5" w:rsidRDefault="004F06D0" w:rsidP="0036282F">
      <w:pPr>
        <w:pStyle w:val="a3"/>
        <w:ind w:left="0"/>
        <w:jc w:val="both"/>
        <w:rPr>
          <w:sz w:val="28"/>
          <w:szCs w:val="28"/>
        </w:rPr>
      </w:pPr>
    </w:p>
    <w:p w14:paraId="613208BD" w14:textId="250840DC" w:rsidR="00907EBF" w:rsidRPr="00F334F5" w:rsidRDefault="00907EBF" w:rsidP="0036282F">
      <w:pPr>
        <w:pStyle w:val="a3"/>
        <w:ind w:left="0"/>
        <w:jc w:val="both"/>
        <w:rPr>
          <w:sz w:val="28"/>
          <w:szCs w:val="28"/>
        </w:rPr>
      </w:pPr>
      <w:r w:rsidRPr="00F334F5">
        <w:rPr>
          <w:sz w:val="28"/>
          <w:szCs w:val="28"/>
        </w:rPr>
        <w:t>2.</w:t>
      </w:r>
      <w:r w:rsidRPr="00F334F5">
        <w:rPr>
          <w:i/>
          <w:iCs/>
          <w:sz w:val="28"/>
          <w:szCs w:val="28"/>
        </w:rPr>
        <w:t xml:space="preserve"> Установите соответствие </w:t>
      </w:r>
      <w:r w:rsidR="00FC3B4E">
        <w:rPr>
          <w:i/>
          <w:iCs/>
          <w:sz w:val="28"/>
          <w:szCs w:val="28"/>
        </w:rPr>
        <w:t>участников спора и их ролей</w:t>
      </w:r>
      <w:r w:rsidRPr="00F334F5">
        <w:rPr>
          <w:i/>
          <w:iCs/>
          <w:sz w:val="28"/>
          <w:szCs w:val="28"/>
        </w:rPr>
        <w:t>. Каждому элементу левого столбца соответствует только один элемент правого столбца.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0"/>
        <w:gridCol w:w="568"/>
        <w:gridCol w:w="4105"/>
      </w:tblGrid>
      <w:tr w:rsidR="00837481" w:rsidRPr="00F334F5" w14:paraId="43AE9731" w14:textId="77777777" w:rsidTr="00927E0D">
        <w:tc>
          <w:tcPr>
            <w:tcW w:w="562" w:type="dxa"/>
          </w:tcPr>
          <w:p w14:paraId="19BEF371" w14:textId="77777777" w:rsidR="00837481" w:rsidRPr="00F334F5" w:rsidRDefault="00837481" w:rsidP="0036282F">
            <w:pPr>
              <w:pStyle w:val="a3"/>
              <w:ind w:left="360"/>
              <w:jc w:val="both"/>
              <w:rPr>
                <w:sz w:val="28"/>
                <w:szCs w:val="28"/>
              </w:rPr>
            </w:pPr>
          </w:p>
        </w:tc>
        <w:tc>
          <w:tcPr>
            <w:tcW w:w="4110" w:type="dxa"/>
          </w:tcPr>
          <w:p w14:paraId="4D8DF238" w14:textId="5306319F" w:rsidR="00837481" w:rsidRPr="00F334F5" w:rsidRDefault="00927E0D" w:rsidP="0036282F">
            <w:pPr>
              <w:pStyle w:val="a3"/>
              <w:ind w:left="0"/>
              <w:jc w:val="center"/>
              <w:rPr>
                <w:sz w:val="28"/>
                <w:szCs w:val="28"/>
              </w:rPr>
            </w:pPr>
            <w:r>
              <w:rPr>
                <w:sz w:val="28"/>
                <w:szCs w:val="28"/>
              </w:rPr>
              <w:t>Участник спора</w:t>
            </w:r>
          </w:p>
        </w:tc>
        <w:tc>
          <w:tcPr>
            <w:tcW w:w="568" w:type="dxa"/>
          </w:tcPr>
          <w:p w14:paraId="599239B7" w14:textId="2B504B0B" w:rsidR="00837481" w:rsidRPr="00F334F5" w:rsidRDefault="00837481" w:rsidP="0036282F">
            <w:pPr>
              <w:pStyle w:val="a3"/>
              <w:ind w:left="0"/>
              <w:jc w:val="center"/>
              <w:rPr>
                <w:sz w:val="28"/>
                <w:szCs w:val="28"/>
              </w:rPr>
            </w:pPr>
          </w:p>
        </w:tc>
        <w:tc>
          <w:tcPr>
            <w:tcW w:w="4105" w:type="dxa"/>
          </w:tcPr>
          <w:p w14:paraId="59BD067C" w14:textId="7350F9D1" w:rsidR="00837481" w:rsidRPr="00F334F5" w:rsidRDefault="00927E0D" w:rsidP="0036282F">
            <w:pPr>
              <w:pStyle w:val="a3"/>
              <w:ind w:left="0"/>
              <w:jc w:val="center"/>
              <w:rPr>
                <w:sz w:val="28"/>
                <w:szCs w:val="28"/>
              </w:rPr>
            </w:pPr>
            <w:r>
              <w:rPr>
                <w:sz w:val="28"/>
                <w:szCs w:val="28"/>
              </w:rPr>
              <w:t>Роль в споре</w:t>
            </w:r>
          </w:p>
        </w:tc>
      </w:tr>
      <w:tr w:rsidR="00837481" w:rsidRPr="00F334F5" w14:paraId="55D2E9A6" w14:textId="77777777" w:rsidTr="00927E0D">
        <w:tc>
          <w:tcPr>
            <w:tcW w:w="562" w:type="dxa"/>
          </w:tcPr>
          <w:p w14:paraId="1714BB89" w14:textId="77777777" w:rsidR="00837481" w:rsidRPr="00F334F5" w:rsidRDefault="00837481" w:rsidP="0036282F">
            <w:pPr>
              <w:pStyle w:val="a3"/>
              <w:numPr>
                <w:ilvl w:val="0"/>
                <w:numId w:val="28"/>
              </w:numPr>
              <w:jc w:val="both"/>
              <w:rPr>
                <w:sz w:val="28"/>
                <w:szCs w:val="28"/>
              </w:rPr>
            </w:pPr>
          </w:p>
        </w:tc>
        <w:tc>
          <w:tcPr>
            <w:tcW w:w="4110" w:type="dxa"/>
          </w:tcPr>
          <w:p w14:paraId="116B2561" w14:textId="49F3501B" w:rsidR="00837481" w:rsidRPr="00F334F5" w:rsidRDefault="00FC3B4E" w:rsidP="0036282F">
            <w:pPr>
              <w:pStyle w:val="a3"/>
              <w:ind w:left="0"/>
              <w:jc w:val="both"/>
              <w:rPr>
                <w:sz w:val="28"/>
                <w:szCs w:val="28"/>
              </w:rPr>
            </w:pPr>
            <w:r w:rsidRPr="00FC3B4E">
              <w:rPr>
                <w:sz w:val="28"/>
                <w:szCs w:val="28"/>
              </w:rPr>
              <w:t>Оппонент</w:t>
            </w:r>
          </w:p>
        </w:tc>
        <w:tc>
          <w:tcPr>
            <w:tcW w:w="568" w:type="dxa"/>
          </w:tcPr>
          <w:p w14:paraId="5685ACF7" w14:textId="59062323" w:rsidR="00837481" w:rsidRPr="00F334F5" w:rsidRDefault="00837481" w:rsidP="0036282F">
            <w:pPr>
              <w:pStyle w:val="a3"/>
              <w:ind w:left="0"/>
              <w:jc w:val="both"/>
              <w:rPr>
                <w:sz w:val="28"/>
                <w:szCs w:val="28"/>
              </w:rPr>
            </w:pPr>
            <w:r w:rsidRPr="00F334F5">
              <w:rPr>
                <w:sz w:val="28"/>
                <w:szCs w:val="28"/>
              </w:rPr>
              <w:t>А)</w:t>
            </w:r>
          </w:p>
        </w:tc>
        <w:tc>
          <w:tcPr>
            <w:tcW w:w="4105" w:type="dxa"/>
          </w:tcPr>
          <w:p w14:paraId="61495872" w14:textId="25E633BB" w:rsidR="00837481" w:rsidRPr="00F334F5" w:rsidRDefault="00FC3B4E" w:rsidP="0036282F">
            <w:pPr>
              <w:pStyle w:val="a3"/>
              <w:ind w:left="0"/>
              <w:jc w:val="both"/>
              <w:rPr>
                <w:sz w:val="28"/>
                <w:szCs w:val="28"/>
              </w:rPr>
            </w:pPr>
            <w:r w:rsidRPr="00FC3B4E">
              <w:rPr>
                <w:sz w:val="28"/>
                <w:szCs w:val="28"/>
              </w:rPr>
              <w:t>Наблюдение за спором</w:t>
            </w:r>
          </w:p>
        </w:tc>
      </w:tr>
      <w:tr w:rsidR="00837481" w:rsidRPr="00F334F5" w14:paraId="72938AC3" w14:textId="77777777" w:rsidTr="00927E0D">
        <w:tc>
          <w:tcPr>
            <w:tcW w:w="562" w:type="dxa"/>
          </w:tcPr>
          <w:p w14:paraId="1A955C75" w14:textId="77777777" w:rsidR="00837481" w:rsidRPr="00F334F5" w:rsidRDefault="00837481" w:rsidP="0036282F">
            <w:pPr>
              <w:pStyle w:val="a3"/>
              <w:numPr>
                <w:ilvl w:val="0"/>
                <w:numId w:val="28"/>
              </w:numPr>
              <w:jc w:val="both"/>
              <w:rPr>
                <w:sz w:val="28"/>
                <w:szCs w:val="28"/>
              </w:rPr>
            </w:pPr>
          </w:p>
        </w:tc>
        <w:tc>
          <w:tcPr>
            <w:tcW w:w="4110" w:type="dxa"/>
          </w:tcPr>
          <w:p w14:paraId="6F08A7C1" w14:textId="410BD1FD" w:rsidR="00837481" w:rsidRPr="00F334F5" w:rsidRDefault="00FC3B4E" w:rsidP="0036282F">
            <w:pPr>
              <w:pStyle w:val="a3"/>
              <w:ind w:left="0"/>
              <w:jc w:val="both"/>
              <w:rPr>
                <w:sz w:val="28"/>
                <w:szCs w:val="28"/>
              </w:rPr>
            </w:pPr>
            <w:proofErr w:type="spellStart"/>
            <w:r w:rsidRPr="00FC3B4E">
              <w:rPr>
                <w:sz w:val="28"/>
                <w:szCs w:val="28"/>
              </w:rPr>
              <w:t>Пропонент</w:t>
            </w:r>
            <w:proofErr w:type="spellEnd"/>
          </w:p>
        </w:tc>
        <w:tc>
          <w:tcPr>
            <w:tcW w:w="568" w:type="dxa"/>
          </w:tcPr>
          <w:p w14:paraId="3A187A3E" w14:textId="23D7DB27" w:rsidR="00837481" w:rsidRPr="00F334F5" w:rsidRDefault="00837481" w:rsidP="0036282F">
            <w:pPr>
              <w:pStyle w:val="a3"/>
              <w:ind w:left="0"/>
              <w:jc w:val="both"/>
              <w:rPr>
                <w:sz w:val="28"/>
                <w:szCs w:val="28"/>
              </w:rPr>
            </w:pPr>
            <w:r w:rsidRPr="00F334F5">
              <w:rPr>
                <w:sz w:val="28"/>
                <w:szCs w:val="28"/>
              </w:rPr>
              <w:t>Б)</w:t>
            </w:r>
          </w:p>
        </w:tc>
        <w:tc>
          <w:tcPr>
            <w:tcW w:w="4105" w:type="dxa"/>
          </w:tcPr>
          <w:p w14:paraId="5816825A" w14:textId="3B11AF21" w:rsidR="00837481" w:rsidRPr="00F334F5" w:rsidRDefault="00FC3B4E" w:rsidP="0036282F">
            <w:pPr>
              <w:pStyle w:val="a3"/>
              <w:ind w:left="0"/>
              <w:jc w:val="both"/>
              <w:rPr>
                <w:sz w:val="28"/>
                <w:szCs w:val="28"/>
              </w:rPr>
            </w:pPr>
            <w:r w:rsidRPr="00FC3B4E">
              <w:rPr>
                <w:sz w:val="28"/>
                <w:szCs w:val="28"/>
              </w:rPr>
              <w:t>Поддержка основной позиции</w:t>
            </w:r>
          </w:p>
        </w:tc>
      </w:tr>
      <w:tr w:rsidR="00837481" w:rsidRPr="00F334F5" w14:paraId="10C59052" w14:textId="77777777" w:rsidTr="00927E0D">
        <w:tc>
          <w:tcPr>
            <w:tcW w:w="562" w:type="dxa"/>
          </w:tcPr>
          <w:p w14:paraId="213F5367" w14:textId="77777777" w:rsidR="00837481" w:rsidRPr="00F334F5" w:rsidRDefault="00837481" w:rsidP="0036282F">
            <w:pPr>
              <w:pStyle w:val="a3"/>
              <w:numPr>
                <w:ilvl w:val="0"/>
                <w:numId w:val="28"/>
              </w:numPr>
              <w:jc w:val="both"/>
              <w:rPr>
                <w:sz w:val="28"/>
                <w:szCs w:val="28"/>
              </w:rPr>
            </w:pPr>
          </w:p>
        </w:tc>
        <w:tc>
          <w:tcPr>
            <w:tcW w:w="4110" w:type="dxa"/>
          </w:tcPr>
          <w:p w14:paraId="156F53F0" w14:textId="21A2ED56" w:rsidR="00837481" w:rsidRPr="00F334F5" w:rsidRDefault="00FC3B4E" w:rsidP="0036282F">
            <w:pPr>
              <w:pStyle w:val="a3"/>
              <w:ind w:left="0"/>
              <w:jc w:val="both"/>
              <w:rPr>
                <w:sz w:val="28"/>
                <w:szCs w:val="28"/>
              </w:rPr>
            </w:pPr>
            <w:r w:rsidRPr="00FC3B4E">
              <w:rPr>
                <w:sz w:val="28"/>
                <w:szCs w:val="28"/>
              </w:rPr>
              <w:t>Слушатель</w:t>
            </w:r>
          </w:p>
        </w:tc>
        <w:tc>
          <w:tcPr>
            <w:tcW w:w="568" w:type="dxa"/>
          </w:tcPr>
          <w:p w14:paraId="6AF3D688" w14:textId="1B2ED544" w:rsidR="00837481" w:rsidRPr="00F334F5" w:rsidRDefault="00837481" w:rsidP="0036282F">
            <w:pPr>
              <w:pStyle w:val="a3"/>
              <w:ind w:left="0"/>
              <w:jc w:val="both"/>
              <w:rPr>
                <w:sz w:val="28"/>
                <w:szCs w:val="28"/>
              </w:rPr>
            </w:pPr>
            <w:r w:rsidRPr="00F334F5">
              <w:rPr>
                <w:sz w:val="28"/>
                <w:szCs w:val="28"/>
              </w:rPr>
              <w:t>В)</w:t>
            </w:r>
          </w:p>
        </w:tc>
        <w:tc>
          <w:tcPr>
            <w:tcW w:w="4105" w:type="dxa"/>
          </w:tcPr>
          <w:p w14:paraId="277A1006" w14:textId="65610112" w:rsidR="00837481" w:rsidRPr="00F334F5" w:rsidRDefault="00927E0D" w:rsidP="0036282F">
            <w:pPr>
              <w:pStyle w:val="a3"/>
              <w:ind w:left="0"/>
              <w:jc w:val="both"/>
              <w:rPr>
                <w:sz w:val="28"/>
                <w:szCs w:val="28"/>
              </w:rPr>
            </w:pPr>
            <w:r w:rsidRPr="00927E0D">
              <w:rPr>
                <w:sz w:val="28"/>
                <w:szCs w:val="28"/>
              </w:rPr>
              <w:t>Провокация для выявления слабых мест аргументации</w:t>
            </w:r>
          </w:p>
        </w:tc>
      </w:tr>
      <w:tr w:rsidR="00837481" w:rsidRPr="00F334F5" w14:paraId="44050156" w14:textId="77777777" w:rsidTr="00927E0D">
        <w:tc>
          <w:tcPr>
            <w:tcW w:w="562" w:type="dxa"/>
          </w:tcPr>
          <w:p w14:paraId="063E60FA" w14:textId="77777777" w:rsidR="00837481" w:rsidRPr="00F334F5" w:rsidRDefault="00837481" w:rsidP="0036282F">
            <w:pPr>
              <w:pStyle w:val="a3"/>
              <w:numPr>
                <w:ilvl w:val="0"/>
                <w:numId w:val="28"/>
              </w:numPr>
              <w:jc w:val="both"/>
              <w:rPr>
                <w:sz w:val="28"/>
                <w:szCs w:val="28"/>
              </w:rPr>
            </w:pPr>
          </w:p>
        </w:tc>
        <w:tc>
          <w:tcPr>
            <w:tcW w:w="4110" w:type="dxa"/>
          </w:tcPr>
          <w:p w14:paraId="221AF95D" w14:textId="3AC08757" w:rsidR="00837481" w:rsidRPr="00F334F5" w:rsidRDefault="00FC3B4E" w:rsidP="0036282F">
            <w:pPr>
              <w:pStyle w:val="a3"/>
              <w:ind w:left="0"/>
              <w:jc w:val="both"/>
              <w:rPr>
                <w:sz w:val="28"/>
                <w:szCs w:val="28"/>
              </w:rPr>
            </w:pPr>
            <w:r w:rsidRPr="00FC3B4E">
              <w:rPr>
                <w:sz w:val="28"/>
                <w:szCs w:val="28"/>
              </w:rPr>
              <w:t>Адвокат дьявола</w:t>
            </w:r>
          </w:p>
        </w:tc>
        <w:tc>
          <w:tcPr>
            <w:tcW w:w="568" w:type="dxa"/>
          </w:tcPr>
          <w:p w14:paraId="7FDD3481" w14:textId="30FA6816" w:rsidR="00837481" w:rsidRPr="00F334F5" w:rsidRDefault="00837481" w:rsidP="0036282F">
            <w:pPr>
              <w:pStyle w:val="a3"/>
              <w:ind w:left="0"/>
              <w:jc w:val="both"/>
              <w:rPr>
                <w:sz w:val="28"/>
                <w:szCs w:val="28"/>
              </w:rPr>
            </w:pPr>
            <w:r w:rsidRPr="00F334F5">
              <w:rPr>
                <w:sz w:val="28"/>
                <w:szCs w:val="28"/>
              </w:rPr>
              <w:t>Г)</w:t>
            </w:r>
          </w:p>
        </w:tc>
        <w:tc>
          <w:tcPr>
            <w:tcW w:w="4105" w:type="dxa"/>
          </w:tcPr>
          <w:p w14:paraId="64344341" w14:textId="44C8575E" w:rsidR="00837481" w:rsidRPr="00F334F5" w:rsidRDefault="00FC3B4E" w:rsidP="0036282F">
            <w:pPr>
              <w:pStyle w:val="a3"/>
              <w:ind w:left="0"/>
              <w:jc w:val="both"/>
              <w:rPr>
                <w:sz w:val="28"/>
                <w:szCs w:val="28"/>
              </w:rPr>
            </w:pPr>
            <w:r w:rsidRPr="00FC3B4E">
              <w:rPr>
                <w:sz w:val="28"/>
                <w:szCs w:val="28"/>
              </w:rPr>
              <w:t>Защита противоположной точки зрения</w:t>
            </w:r>
          </w:p>
        </w:tc>
      </w:tr>
    </w:tbl>
    <w:p w14:paraId="120996E5" w14:textId="14C97D77" w:rsidR="00171D32" w:rsidRPr="00F334F5" w:rsidRDefault="00171D32" w:rsidP="0036282F">
      <w:pPr>
        <w:ind w:firstLine="0"/>
        <w:jc w:val="both"/>
        <w:rPr>
          <w:sz w:val="28"/>
          <w:szCs w:val="28"/>
        </w:rPr>
      </w:pPr>
      <w:r w:rsidRPr="00F334F5">
        <w:rPr>
          <w:sz w:val="28"/>
          <w:szCs w:val="28"/>
        </w:rPr>
        <w:t>Правильный ответ: 1-</w:t>
      </w:r>
      <w:r w:rsidR="00FC3B4E">
        <w:rPr>
          <w:sz w:val="28"/>
          <w:szCs w:val="28"/>
        </w:rPr>
        <w:t>Г</w:t>
      </w:r>
      <w:r w:rsidRPr="00F334F5">
        <w:rPr>
          <w:sz w:val="28"/>
          <w:szCs w:val="28"/>
        </w:rPr>
        <w:t>, 2-</w:t>
      </w:r>
      <w:r w:rsidR="00FC3B4E">
        <w:rPr>
          <w:sz w:val="28"/>
          <w:szCs w:val="28"/>
        </w:rPr>
        <w:t>Б</w:t>
      </w:r>
      <w:r w:rsidRPr="00F334F5">
        <w:rPr>
          <w:sz w:val="28"/>
          <w:szCs w:val="28"/>
        </w:rPr>
        <w:t>, 3-А, 4-</w:t>
      </w:r>
      <w:r w:rsidR="006D7ED4">
        <w:rPr>
          <w:sz w:val="28"/>
          <w:szCs w:val="28"/>
        </w:rPr>
        <w:t>Г</w:t>
      </w:r>
    </w:p>
    <w:p w14:paraId="7CC90CB1" w14:textId="6003DE0D" w:rsidR="004F06D0" w:rsidRPr="00F334F5" w:rsidRDefault="00171D32" w:rsidP="0036282F">
      <w:pPr>
        <w:pStyle w:val="a3"/>
        <w:ind w:left="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337AB093" w14:textId="77777777" w:rsidR="004F06D0" w:rsidRPr="00F334F5" w:rsidRDefault="004F06D0" w:rsidP="0036282F">
      <w:pPr>
        <w:pStyle w:val="a3"/>
        <w:ind w:left="0"/>
        <w:jc w:val="both"/>
        <w:rPr>
          <w:sz w:val="28"/>
          <w:szCs w:val="28"/>
        </w:rPr>
      </w:pPr>
    </w:p>
    <w:p w14:paraId="1E8B813E" w14:textId="22D8F18A" w:rsidR="00171D32" w:rsidRPr="00F334F5" w:rsidRDefault="00171D32" w:rsidP="0036282F">
      <w:pPr>
        <w:pStyle w:val="a3"/>
        <w:ind w:left="0"/>
        <w:jc w:val="both"/>
        <w:rPr>
          <w:sz w:val="28"/>
          <w:szCs w:val="28"/>
        </w:rPr>
      </w:pPr>
      <w:r w:rsidRPr="00F334F5">
        <w:rPr>
          <w:sz w:val="28"/>
          <w:szCs w:val="28"/>
        </w:rPr>
        <w:t>3.</w:t>
      </w:r>
      <w:r w:rsidRPr="00F334F5">
        <w:rPr>
          <w:i/>
          <w:iCs/>
          <w:sz w:val="28"/>
          <w:szCs w:val="28"/>
        </w:rPr>
        <w:t xml:space="preserve"> Установите соответствие </w:t>
      </w:r>
      <w:r w:rsidR="00927E0D">
        <w:rPr>
          <w:i/>
          <w:iCs/>
          <w:sz w:val="28"/>
          <w:szCs w:val="28"/>
        </w:rPr>
        <w:t xml:space="preserve">между тактическими приемами и их </w:t>
      </w:r>
      <w:r w:rsidR="00D552C2">
        <w:rPr>
          <w:i/>
          <w:iCs/>
          <w:sz w:val="28"/>
          <w:szCs w:val="28"/>
        </w:rPr>
        <w:t>примерами</w:t>
      </w:r>
      <w:r w:rsidRPr="00F334F5">
        <w:rPr>
          <w:i/>
          <w:iCs/>
          <w:sz w:val="28"/>
          <w:szCs w:val="28"/>
        </w:rPr>
        <w:t>. Каждому элементу левого столбца соответствует только один элемент правого столбца.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0"/>
        <w:gridCol w:w="568"/>
        <w:gridCol w:w="4105"/>
      </w:tblGrid>
      <w:tr w:rsidR="00171D32" w:rsidRPr="00F334F5" w14:paraId="6438F6D0" w14:textId="77777777" w:rsidTr="009B680D">
        <w:tc>
          <w:tcPr>
            <w:tcW w:w="562" w:type="dxa"/>
          </w:tcPr>
          <w:p w14:paraId="68E9F406" w14:textId="77777777" w:rsidR="00171D32" w:rsidRPr="00F334F5" w:rsidRDefault="00171D32" w:rsidP="0036282F">
            <w:pPr>
              <w:pStyle w:val="a3"/>
              <w:ind w:left="360"/>
              <w:jc w:val="center"/>
              <w:rPr>
                <w:sz w:val="28"/>
                <w:szCs w:val="28"/>
              </w:rPr>
            </w:pPr>
          </w:p>
        </w:tc>
        <w:tc>
          <w:tcPr>
            <w:tcW w:w="4110" w:type="dxa"/>
          </w:tcPr>
          <w:p w14:paraId="72437579" w14:textId="3F82D055" w:rsidR="00171D32" w:rsidRPr="00F334F5" w:rsidRDefault="00927E0D" w:rsidP="0036282F">
            <w:pPr>
              <w:pStyle w:val="a3"/>
              <w:ind w:left="0"/>
              <w:jc w:val="center"/>
              <w:rPr>
                <w:sz w:val="28"/>
                <w:szCs w:val="28"/>
              </w:rPr>
            </w:pPr>
            <w:r>
              <w:rPr>
                <w:sz w:val="28"/>
                <w:szCs w:val="28"/>
              </w:rPr>
              <w:t>Тактический прием</w:t>
            </w:r>
          </w:p>
        </w:tc>
        <w:tc>
          <w:tcPr>
            <w:tcW w:w="568" w:type="dxa"/>
          </w:tcPr>
          <w:p w14:paraId="20FEA75C" w14:textId="27F4623D" w:rsidR="00171D32" w:rsidRPr="00F334F5" w:rsidRDefault="00171D32" w:rsidP="0036282F">
            <w:pPr>
              <w:pStyle w:val="a3"/>
              <w:ind w:left="0"/>
              <w:jc w:val="center"/>
              <w:rPr>
                <w:sz w:val="28"/>
                <w:szCs w:val="28"/>
              </w:rPr>
            </w:pPr>
          </w:p>
        </w:tc>
        <w:tc>
          <w:tcPr>
            <w:tcW w:w="4105" w:type="dxa"/>
          </w:tcPr>
          <w:p w14:paraId="64672666" w14:textId="756245DF" w:rsidR="00171D32" w:rsidRPr="00F334F5" w:rsidRDefault="00927E0D" w:rsidP="0036282F">
            <w:pPr>
              <w:pStyle w:val="a3"/>
              <w:ind w:left="0"/>
              <w:jc w:val="center"/>
              <w:rPr>
                <w:sz w:val="28"/>
                <w:szCs w:val="28"/>
              </w:rPr>
            </w:pPr>
            <w:r>
              <w:rPr>
                <w:sz w:val="28"/>
                <w:szCs w:val="28"/>
              </w:rPr>
              <w:t>Описание приема</w:t>
            </w:r>
          </w:p>
        </w:tc>
      </w:tr>
      <w:tr w:rsidR="00837481" w:rsidRPr="00F334F5" w14:paraId="26853ED0" w14:textId="77777777" w:rsidTr="009B680D">
        <w:tc>
          <w:tcPr>
            <w:tcW w:w="562" w:type="dxa"/>
          </w:tcPr>
          <w:p w14:paraId="6EA59F14" w14:textId="77777777" w:rsidR="00837481" w:rsidRPr="00F334F5" w:rsidRDefault="00837481" w:rsidP="0036282F">
            <w:pPr>
              <w:pStyle w:val="a3"/>
              <w:numPr>
                <w:ilvl w:val="0"/>
                <w:numId w:val="29"/>
              </w:numPr>
              <w:jc w:val="both"/>
              <w:rPr>
                <w:sz w:val="28"/>
                <w:szCs w:val="28"/>
              </w:rPr>
            </w:pPr>
          </w:p>
        </w:tc>
        <w:tc>
          <w:tcPr>
            <w:tcW w:w="4110" w:type="dxa"/>
          </w:tcPr>
          <w:p w14:paraId="78101A84" w14:textId="77777777" w:rsidR="00F11709" w:rsidRPr="00F11709" w:rsidRDefault="00F11709" w:rsidP="0036282F">
            <w:pPr>
              <w:pStyle w:val="a3"/>
              <w:ind w:left="0"/>
              <w:jc w:val="both"/>
              <w:rPr>
                <w:sz w:val="28"/>
                <w:szCs w:val="28"/>
              </w:rPr>
            </w:pPr>
            <w:r w:rsidRPr="00F11709">
              <w:rPr>
                <w:sz w:val="28"/>
                <w:szCs w:val="28"/>
              </w:rPr>
              <w:t>Подмена тезиса</w:t>
            </w:r>
          </w:p>
          <w:p w14:paraId="62D4C743" w14:textId="34FA0EA2" w:rsidR="00837481" w:rsidRPr="00F334F5" w:rsidRDefault="00837481" w:rsidP="0036282F">
            <w:pPr>
              <w:pStyle w:val="a3"/>
              <w:ind w:left="0"/>
              <w:jc w:val="both"/>
              <w:rPr>
                <w:sz w:val="28"/>
                <w:szCs w:val="28"/>
              </w:rPr>
            </w:pPr>
          </w:p>
        </w:tc>
        <w:tc>
          <w:tcPr>
            <w:tcW w:w="568" w:type="dxa"/>
          </w:tcPr>
          <w:p w14:paraId="17ED3F11" w14:textId="0C508E90" w:rsidR="00837481" w:rsidRPr="00F334F5" w:rsidRDefault="00837481" w:rsidP="0036282F">
            <w:pPr>
              <w:pStyle w:val="a3"/>
              <w:ind w:left="0"/>
              <w:jc w:val="both"/>
              <w:rPr>
                <w:sz w:val="28"/>
                <w:szCs w:val="28"/>
              </w:rPr>
            </w:pPr>
            <w:r w:rsidRPr="00F334F5">
              <w:rPr>
                <w:sz w:val="28"/>
                <w:szCs w:val="28"/>
              </w:rPr>
              <w:t>А)</w:t>
            </w:r>
          </w:p>
        </w:tc>
        <w:tc>
          <w:tcPr>
            <w:tcW w:w="4105" w:type="dxa"/>
          </w:tcPr>
          <w:p w14:paraId="03992DF8" w14:textId="6C4AF238" w:rsidR="00837481" w:rsidRPr="00F334F5" w:rsidRDefault="00F11709" w:rsidP="0036282F">
            <w:pPr>
              <w:pStyle w:val="a3"/>
              <w:ind w:left="0"/>
              <w:jc w:val="both"/>
              <w:rPr>
                <w:sz w:val="28"/>
                <w:szCs w:val="28"/>
              </w:rPr>
            </w:pPr>
            <w:r w:rsidRPr="00F11709">
              <w:rPr>
                <w:sz w:val="28"/>
                <w:szCs w:val="28"/>
              </w:rPr>
              <w:t>Вы говорите, что нужно защищать окружающую среду. Значит, вы против прогресса и хотите, чтобы мы жили в пещерах?</w:t>
            </w:r>
          </w:p>
        </w:tc>
      </w:tr>
      <w:tr w:rsidR="00837481" w:rsidRPr="00F334F5" w14:paraId="2F2FCA9E" w14:textId="77777777" w:rsidTr="009B680D">
        <w:tc>
          <w:tcPr>
            <w:tcW w:w="562" w:type="dxa"/>
          </w:tcPr>
          <w:p w14:paraId="786168A5" w14:textId="77777777" w:rsidR="00837481" w:rsidRPr="00F334F5" w:rsidRDefault="00837481" w:rsidP="0036282F">
            <w:pPr>
              <w:pStyle w:val="a3"/>
              <w:numPr>
                <w:ilvl w:val="0"/>
                <w:numId w:val="29"/>
              </w:numPr>
              <w:jc w:val="both"/>
              <w:rPr>
                <w:sz w:val="28"/>
                <w:szCs w:val="28"/>
              </w:rPr>
            </w:pPr>
          </w:p>
        </w:tc>
        <w:tc>
          <w:tcPr>
            <w:tcW w:w="4110" w:type="dxa"/>
          </w:tcPr>
          <w:p w14:paraId="4BF86F09" w14:textId="33E01B36" w:rsidR="00837481" w:rsidRPr="00F334F5" w:rsidRDefault="00F11709" w:rsidP="0036282F">
            <w:pPr>
              <w:pStyle w:val="a3"/>
              <w:ind w:left="0"/>
              <w:jc w:val="both"/>
              <w:rPr>
                <w:sz w:val="28"/>
                <w:szCs w:val="28"/>
              </w:rPr>
            </w:pPr>
            <w:r w:rsidRPr="00F11709">
              <w:rPr>
                <w:sz w:val="28"/>
                <w:szCs w:val="28"/>
              </w:rPr>
              <w:t>Апелляция к авторитету</w:t>
            </w:r>
          </w:p>
        </w:tc>
        <w:tc>
          <w:tcPr>
            <w:tcW w:w="568" w:type="dxa"/>
          </w:tcPr>
          <w:p w14:paraId="14C89818" w14:textId="77777777" w:rsidR="00837481" w:rsidRPr="00F334F5" w:rsidRDefault="00837481" w:rsidP="0036282F">
            <w:pPr>
              <w:pStyle w:val="a3"/>
              <w:ind w:left="0"/>
              <w:jc w:val="both"/>
              <w:rPr>
                <w:sz w:val="28"/>
                <w:szCs w:val="28"/>
              </w:rPr>
            </w:pPr>
            <w:r w:rsidRPr="00F334F5">
              <w:rPr>
                <w:sz w:val="28"/>
                <w:szCs w:val="28"/>
              </w:rPr>
              <w:t>Б)</w:t>
            </w:r>
          </w:p>
        </w:tc>
        <w:tc>
          <w:tcPr>
            <w:tcW w:w="4105" w:type="dxa"/>
          </w:tcPr>
          <w:p w14:paraId="6E7F92CE" w14:textId="5AFEB6BA" w:rsidR="00837481" w:rsidRPr="00F334F5" w:rsidRDefault="00F11709" w:rsidP="0036282F">
            <w:pPr>
              <w:pStyle w:val="a3"/>
              <w:ind w:left="0"/>
              <w:jc w:val="both"/>
              <w:rPr>
                <w:sz w:val="28"/>
                <w:szCs w:val="28"/>
              </w:rPr>
            </w:pPr>
            <w:r w:rsidRPr="00F11709">
              <w:rPr>
                <w:sz w:val="28"/>
                <w:szCs w:val="28"/>
              </w:rPr>
              <w:t>Либо вы поддерживаете войну, либо вы предатель своей страны.</w:t>
            </w:r>
          </w:p>
        </w:tc>
      </w:tr>
      <w:tr w:rsidR="00837481" w:rsidRPr="00F334F5" w14:paraId="5F1BA68F" w14:textId="77777777" w:rsidTr="009B680D">
        <w:tc>
          <w:tcPr>
            <w:tcW w:w="562" w:type="dxa"/>
          </w:tcPr>
          <w:p w14:paraId="577CEAE3" w14:textId="77777777" w:rsidR="00837481" w:rsidRPr="00F334F5" w:rsidRDefault="00837481" w:rsidP="0036282F">
            <w:pPr>
              <w:pStyle w:val="a3"/>
              <w:numPr>
                <w:ilvl w:val="0"/>
                <w:numId w:val="29"/>
              </w:numPr>
              <w:jc w:val="both"/>
              <w:rPr>
                <w:sz w:val="28"/>
                <w:szCs w:val="28"/>
              </w:rPr>
            </w:pPr>
          </w:p>
        </w:tc>
        <w:tc>
          <w:tcPr>
            <w:tcW w:w="4110" w:type="dxa"/>
          </w:tcPr>
          <w:p w14:paraId="6E4BD7FC" w14:textId="660719D5" w:rsidR="00837481" w:rsidRPr="00F11709" w:rsidRDefault="00F11709" w:rsidP="0036282F">
            <w:pPr>
              <w:pStyle w:val="a3"/>
              <w:ind w:left="0"/>
              <w:jc w:val="both"/>
              <w:rPr>
                <w:sz w:val="28"/>
                <w:szCs w:val="28"/>
              </w:rPr>
            </w:pPr>
            <w:r w:rsidRPr="00F11709">
              <w:rPr>
                <w:sz w:val="28"/>
                <w:szCs w:val="28"/>
              </w:rPr>
              <w:t>Сведение к абсурду</w:t>
            </w:r>
          </w:p>
        </w:tc>
        <w:tc>
          <w:tcPr>
            <w:tcW w:w="568" w:type="dxa"/>
          </w:tcPr>
          <w:p w14:paraId="6EA9D05C" w14:textId="77777777" w:rsidR="00837481" w:rsidRPr="00F334F5" w:rsidRDefault="00837481" w:rsidP="0036282F">
            <w:pPr>
              <w:pStyle w:val="a3"/>
              <w:ind w:left="0"/>
              <w:jc w:val="both"/>
              <w:rPr>
                <w:sz w:val="28"/>
                <w:szCs w:val="28"/>
              </w:rPr>
            </w:pPr>
            <w:r w:rsidRPr="00F334F5">
              <w:rPr>
                <w:sz w:val="28"/>
                <w:szCs w:val="28"/>
              </w:rPr>
              <w:t>В)</w:t>
            </w:r>
          </w:p>
        </w:tc>
        <w:tc>
          <w:tcPr>
            <w:tcW w:w="4105" w:type="dxa"/>
          </w:tcPr>
          <w:p w14:paraId="03AB5655" w14:textId="6EAA0748" w:rsidR="00837481" w:rsidRPr="00F334F5" w:rsidRDefault="00F11709" w:rsidP="0036282F">
            <w:pPr>
              <w:pStyle w:val="a3"/>
              <w:ind w:left="0"/>
              <w:jc w:val="both"/>
              <w:rPr>
                <w:sz w:val="28"/>
                <w:szCs w:val="28"/>
              </w:rPr>
            </w:pPr>
            <w:r w:rsidRPr="00F11709">
              <w:rPr>
                <w:sz w:val="28"/>
                <w:szCs w:val="28"/>
              </w:rPr>
              <w:t>Если мы разрешим однополые браки, то скоро люди начнут жениться на животных или на деревьях!</w:t>
            </w:r>
          </w:p>
        </w:tc>
      </w:tr>
      <w:tr w:rsidR="00837481" w:rsidRPr="00F334F5" w14:paraId="71561BFB" w14:textId="77777777" w:rsidTr="009B680D">
        <w:tc>
          <w:tcPr>
            <w:tcW w:w="562" w:type="dxa"/>
          </w:tcPr>
          <w:p w14:paraId="42D1B82E" w14:textId="77777777" w:rsidR="00837481" w:rsidRPr="00F334F5" w:rsidRDefault="00837481" w:rsidP="0036282F">
            <w:pPr>
              <w:pStyle w:val="a3"/>
              <w:numPr>
                <w:ilvl w:val="0"/>
                <w:numId w:val="29"/>
              </w:numPr>
              <w:jc w:val="both"/>
              <w:rPr>
                <w:sz w:val="28"/>
                <w:szCs w:val="28"/>
              </w:rPr>
            </w:pPr>
          </w:p>
        </w:tc>
        <w:tc>
          <w:tcPr>
            <w:tcW w:w="4110" w:type="dxa"/>
          </w:tcPr>
          <w:p w14:paraId="02939CB3" w14:textId="455655DF" w:rsidR="00837481" w:rsidRPr="00F11709" w:rsidRDefault="00F11709" w:rsidP="0036282F">
            <w:pPr>
              <w:pStyle w:val="a3"/>
              <w:ind w:left="0"/>
              <w:jc w:val="both"/>
              <w:rPr>
                <w:sz w:val="28"/>
                <w:szCs w:val="28"/>
              </w:rPr>
            </w:pPr>
            <w:r w:rsidRPr="00F11709">
              <w:rPr>
                <w:sz w:val="28"/>
                <w:szCs w:val="28"/>
              </w:rPr>
              <w:t>Ложная дилемма</w:t>
            </w:r>
          </w:p>
        </w:tc>
        <w:tc>
          <w:tcPr>
            <w:tcW w:w="568" w:type="dxa"/>
          </w:tcPr>
          <w:p w14:paraId="73EF2649" w14:textId="77777777" w:rsidR="00837481" w:rsidRPr="00F334F5" w:rsidRDefault="00837481" w:rsidP="0036282F">
            <w:pPr>
              <w:pStyle w:val="a3"/>
              <w:ind w:left="0"/>
              <w:jc w:val="both"/>
              <w:rPr>
                <w:sz w:val="28"/>
                <w:szCs w:val="28"/>
              </w:rPr>
            </w:pPr>
            <w:r w:rsidRPr="00F334F5">
              <w:rPr>
                <w:sz w:val="28"/>
                <w:szCs w:val="28"/>
              </w:rPr>
              <w:t>Г)</w:t>
            </w:r>
          </w:p>
        </w:tc>
        <w:tc>
          <w:tcPr>
            <w:tcW w:w="4105" w:type="dxa"/>
          </w:tcPr>
          <w:p w14:paraId="389CC59E" w14:textId="7BF8F34A" w:rsidR="00837481" w:rsidRPr="00F334F5" w:rsidRDefault="00F11709" w:rsidP="0036282F">
            <w:pPr>
              <w:pStyle w:val="a3"/>
              <w:ind w:left="0"/>
              <w:jc w:val="both"/>
              <w:rPr>
                <w:sz w:val="28"/>
                <w:szCs w:val="28"/>
              </w:rPr>
            </w:pPr>
            <w:r w:rsidRPr="00F11709">
              <w:rPr>
                <w:sz w:val="28"/>
                <w:szCs w:val="28"/>
              </w:rPr>
              <w:t>Эйнштейн говорил, что образование — это то, что остается после того, как забыто все выученное. Поэтому важно развивать критическое мышление, а не просто заучивать факты.</w:t>
            </w:r>
          </w:p>
        </w:tc>
      </w:tr>
    </w:tbl>
    <w:p w14:paraId="2E86D7FD" w14:textId="4C8AB659" w:rsidR="00927E0D" w:rsidRDefault="00171D32" w:rsidP="0036282F">
      <w:pPr>
        <w:ind w:firstLine="0"/>
        <w:jc w:val="both"/>
        <w:rPr>
          <w:sz w:val="28"/>
          <w:szCs w:val="28"/>
        </w:rPr>
      </w:pPr>
      <w:r w:rsidRPr="00F334F5">
        <w:rPr>
          <w:sz w:val="28"/>
          <w:szCs w:val="28"/>
        </w:rPr>
        <w:t>Правильный ответ: 1-</w:t>
      </w:r>
      <w:r w:rsidR="00F11709">
        <w:rPr>
          <w:sz w:val="28"/>
          <w:szCs w:val="28"/>
        </w:rPr>
        <w:t>А</w:t>
      </w:r>
      <w:r w:rsidRPr="00F334F5">
        <w:rPr>
          <w:sz w:val="28"/>
          <w:szCs w:val="28"/>
        </w:rPr>
        <w:t>, 2-</w:t>
      </w:r>
      <w:r w:rsidR="00927E0D">
        <w:rPr>
          <w:sz w:val="28"/>
          <w:szCs w:val="28"/>
        </w:rPr>
        <w:t>Г</w:t>
      </w:r>
      <w:r w:rsidRPr="00F334F5">
        <w:rPr>
          <w:sz w:val="28"/>
          <w:szCs w:val="28"/>
        </w:rPr>
        <w:t>, 3-</w:t>
      </w:r>
      <w:r w:rsidR="00927E0D">
        <w:rPr>
          <w:sz w:val="28"/>
          <w:szCs w:val="28"/>
        </w:rPr>
        <w:t>В</w:t>
      </w:r>
      <w:r w:rsidRPr="00F334F5">
        <w:rPr>
          <w:sz w:val="28"/>
          <w:szCs w:val="28"/>
        </w:rPr>
        <w:t>, 4-</w:t>
      </w:r>
      <w:r w:rsidR="00F11709">
        <w:rPr>
          <w:sz w:val="28"/>
          <w:szCs w:val="28"/>
        </w:rPr>
        <w:t>Б</w:t>
      </w:r>
    </w:p>
    <w:p w14:paraId="440AC391" w14:textId="0F6A8419" w:rsidR="00171D32" w:rsidRPr="00F334F5" w:rsidRDefault="00171D32" w:rsidP="0036282F">
      <w:pPr>
        <w:ind w:firstLine="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222B73C2" w14:textId="6A88FA75" w:rsidR="00DC2338" w:rsidRDefault="00DC2338" w:rsidP="0036282F">
      <w:pPr>
        <w:ind w:firstLine="0"/>
        <w:jc w:val="both"/>
        <w:rPr>
          <w:sz w:val="28"/>
          <w:szCs w:val="28"/>
        </w:rPr>
      </w:pPr>
    </w:p>
    <w:p w14:paraId="4720BF5C" w14:textId="1234CE57" w:rsidR="00BA2825" w:rsidRDefault="00BA2825" w:rsidP="0036282F">
      <w:pPr>
        <w:pStyle w:val="a3"/>
        <w:ind w:left="0"/>
        <w:jc w:val="both"/>
        <w:rPr>
          <w:i/>
          <w:iCs/>
          <w:sz w:val="28"/>
          <w:szCs w:val="28"/>
        </w:rPr>
      </w:pPr>
      <w:r>
        <w:rPr>
          <w:sz w:val="28"/>
          <w:szCs w:val="28"/>
        </w:rPr>
        <w:t>4</w:t>
      </w:r>
      <w:r w:rsidRPr="00F334F5">
        <w:rPr>
          <w:sz w:val="28"/>
          <w:szCs w:val="28"/>
        </w:rPr>
        <w:t>.</w:t>
      </w:r>
      <w:r w:rsidRPr="00F334F5">
        <w:rPr>
          <w:i/>
          <w:iCs/>
          <w:sz w:val="28"/>
          <w:szCs w:val="28"/>
        </w:rPr>
        <w:t xml:space="preserve"> Установите соответствие </w:t>
      </w:r>
      <w:r w:rsidR="00EE3D60">
        <w:rPr>
          <w:i/>
          <w:iCs/>
          <w:sz w:val="28"/>
          <w:szCs w:val="28"/>
        </w:rPr>
        <w:t xml:space="preserve">между </w:t>
      </w:r>
      <w:r w:rsidR="005F1DBF">
        <w:rPr>
          <w:i/>
          <w:iCs/>
          <w:sz w:val="28"/>
          <w:szCs w:val="28"/>
        </w:rPr>
        <w:t>аргументацией в приведенной цитате и типом аргументации</w:t>
      </w:r>
      <w:r w:rsidRPr="00F334F5">
        <w:rPr>
          <w:i/>
          <w:iCs/>
          <w:sz w:val="28"/>
          <w:szCs w:val="28"/>
        </w:rPr>
        <w:t>. Каждому элементу левого столбца соответствует только один элемент правого столбца.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0"/>
        <w:gridCol w:w="568"/>
        <w:gridCol w:w="4105"/>
      </w:tblGrid>
      <w:tr w:rsidR="00837481" w:rsidRPr="00F334F5" w14:paraId="5C2D7A93" w14:textId="77777777" w:rsidTr="009B680D">
        <w:tc>
          <w:tcPr>
            <w:tcW w:w="562" w:type="dxa"/>
          </w:tcPr>
          <w:p w14:paraId="116655E2" w14:textId="77777777" w:rsidR="00837481" w:rsidRPr="00F334F5" w:rsidRDefault="00837481" w:rsidP="0036282F">
            <w:pPr>
              <w:pStyle w:val="a3"/>
              <w:ind w:left="360"/>
              <w:jc w:val="center"/>
              <w:rPr>
                <w:sz w:val="28"/>
                <w:szCs w:val="28"/>
              </w:rPr>
            </w:pPr>
          </w:p>
        </w:tc>
        <w:tc>
          <w:tcPr>
            <w:tcW w:w="4110" w:type="dxa"/>
          </w:tcPr>
          <w:p w14:paraId="1DF98516" w14:textId="02A5E712" w:rsidR="00837481" w:rsidRPr="00BA2825" w:rsidRDefault="008307C1" w:rsidP="0036282F">
            <w:pPr>
              <w:pStyle w:val="a3"/>
              <w:ind w:left="0"/>
              <w:jc w:val="center"/>
              <w:rPr>
                <w:sz w:val="28"/>
                <w:szCs w:val="28"/>
              </w:rPr>
            </w:pPr>
            <w:r>
              <w:rPr>
                <w:sz w:val="28"/>
                <w:szCs w:val="28"/>
              </w:rPr>
              <w:t>Цитата</w:t>
            </w:r>
          </w:p>
        </w:tc>
        <w:tc>
          <w:tcPr>
            <w:tcW w:w="568" w:type="dxa"/>
          </w:tcPr>
          <w:p w14:paraId="0873697F" w14:textId="12D3763D" w:rsidR="00837481" w:rsidRPr="00F334F5" w:rsidRDefault="00837481" w:rsidP="0036282F">
            <w:pPr>
              <w:pStyle w:val="a3"/>
              <w:ind w:left="0"/>
              <w:jc w:val="center"/>
              <w:rPr>
                <w:sz w:val="28"/>
                <w:szCs w:val="28"/>
              </w:rPr>
            </w:pPr>
          </w:p>
        </w:tc>
        <w:tc>
          <w:tcPr>
            <w:tcW w:w="4105" w:type="dxa"/>
          </w:tcPr>
          <w:p w14:paraId="4EA2F212" w14:textId="7E59A255" w:rsidR="00837481" w:rsidRPr="003B2016" w:rsidRDefault="008307C1" w:rsidP="0036282F">
            <w:pPr>
              <w:pStyle w:val="a3"/>
              <w:ind w:left="0"/>
              <w:jc w:val="center"/>
              <w:rPr>
                <w:sz w:val="28"/>
                <w:szCs w:val="28"/>
              </w:rPr>
            </w:pPr>
            <w:r>
              <w:rPr>
                <w:sz w:val="28"/>
                <w:szCs w:val="28"/>
              </w:rPr>
              <w:t>Тип аргументации</w:t>
            </w:r>
          </w:p>
        </w:tc>
      </w:tr>
      <w:tr w:rsidR="00BA2825" w:rsidRPr="00F334F5" w14:paraId="122C04AD" w14:textId="77777777" w:rsidTr="009B680D">
        <w:trPr>
          <w:trHeight w:val="2116"/>
        </w:trPr>
        <w:tc>
          <w:tcPr>
            <w:tcW w:w="562" w:type="dxa"/>
          </w:tcPr>
          <w:p w14:paraId="679280B5" w14:textId="77777777" w:rsidR="00BA2825" w:rsidRPr="00F334F5" w:rsidRDefault="00BA2825" w:rsidP="0036282F">
            <w:pPr>
              <w:pStyle w:val="a3"/>
              <w:numPr>
                <w:ilvl w:val="0"/>
                <w:numId w:val="36"/>
              </w:numPr>
              <w:jc w:val="both"/>
              <w:rPr>
                <w:sz w:val="28"/>
                <w:szCs w:val="28"/>
              </w:rPr>
            </w:pPr>
          </w:p>
        </w:tc>
        <w:tc>
          <w:tcPr>
            <w:tcW w:w="4110" w:type="dxa"/>
          </w:tcPr>
          <w:p w14:paraId="7A6088E0" w14:textId="17C09637" w:rsidR="00BA2825" w:rsidRPr="00900256" w:rsidRDefault="008307C1" w:rsidP="0036282F">
            <w:pPr>
              <w:pStyle w:val="a3"/>
              <w:ind w:left="0"/>
              <w:jc w:val="both"/>
              <w:rPr>
                <w:sz w:val="28"/>
                <w:szCs w:val="28"/>
              </w:rPr>
            </w:pPr>
            <w:r w:rsidRPr="00900256">
              <w:rPr>
                <w:sz w:val="28"/>
                <w:szCs w:val="28"/>
              </w:rPr>
              <w:t>«Власть — это не средство; она — цель. Власть — это власть над человеком, над его телом, но прежде всего — над его разумом. Власть — это способность причинять боль и унижать.», Дж</w:t>
            </w:r>
            <w:r w:rsidR="00900256" w:rsidRPr="00900256">
              <w:rPr>
                <w:sz w:val="28"/>
                <w:szCs w:val="28"/>
              </w:rPr>
              <w:t>.</w:t>
            </w:r>
            <w:r w:rsidRPr="00900256">
              <w:rPr>
                <w:sz w:val="28"/>
                <w:szCs w:val="28"/>
              </w:rPr>
              <w:t xml:space="preserve"> Оруэлл, </w:t>
            </w:r>
            <w:r w:rsidR="00900256">
              <w:rPr>
                <w:sz w:val="28"/>
                <w:szCs w:val="28"/>
              </w:rPr>
              <w:t>«</w:t>
            </w:r>
            <w:r w:rsidRPr="00900256">
              <w:rPr>
                <w:sz w:val="28"/>
                <w:szCs w:val="28"/>
              </w:rPr>
              <w:t>1984</w:t>
            </w:r>
            <w:r w:rsidR="00900256">
              <w:rPr>
                <w:sz w:val="28"/>
                <w:szCs w:val="28"/>
              </w:rPr>
              <w:t>»</w:t>
            </w:r>
          </w:p>
        </w:tc>
        <w:tc>
          <w:tcPr>
            <w:tcW w:w="568" w:type="dxa"/>
          </w:tcPr>
          <w:p w14:paraId="646FF382" w14:textId="77777777" w:rsidR="00BA2825" w:rsidRPr="00900256" w:rsidRDefault="00BA2825" w:rsidP="0036282F">
            <w:pPr>
              <w:pStyle w:val="a3"/>
              <w:ind w:left="0"/>
              <w:jc w:val="both"/>
              <w:rPr>
                <w:sz w:val="28"/>
                <w:szCs w:val="28"/>
              </w:rPr>
            </w:pPr>
            <w:r w:rsidRPr="00900256">
              <w:rPr>
                <w:sz w:val="28"/>
                <w:szCs w:val="28"/>
              </w:rPr>
              <w:t>А)</w:t>
            </w:r>
          </w:p>
        </w:tc>
        <w:tc>
          <w:tcPr>
            <w:tcW w:w="4105" w:type="dxa"/>
          </w:tcPr>
          <w:p w14:paraId="0A0254F0" w14:textId="77777777" w:rsidR="00900256" w:rsidRPr="00900256" w:rsidRDefault="008307C1" w:rsidP="0036282F">
            <w:pPr>
              <w:pStyle w:val="3"/>
              <w:spacing w:before="0" w:beforeAutospacing="0" w:after="0" w:afterAutospacing="0"/>
              <w:jc w:val="both"/>
              <w:rPr>
                <w:b w:val="0"/>
                <w:bCs w:val="0"/>
                <w:sz w:val="28"/>
                <w:szCs w:val="28"/>
              </w:rPr>
            </w:pPr>
            <w:r w:rsidRPr="00900256">
              <w:rPr>
                <w:b w:val="0"/>
                <w:bCs w:val="0"/>
                <w:sz w:val="28"/>
                <w:szCs w:val="28"/>
              </w:rPr>
              <w:t> </w:t>
            </w:r>
            <w:r w:rsidR="00900256" w:rsidRPr="00900256">
              <w:rPr>
                <w:b w:val="0"/>
                <w:bCs w:val="0"/>
                <w:sz w:val="28"/>
                <w:szCs w:val="28"/>
              </w:rPr>
              <w:t>Косвенная аргументация</w:t>
            </w:r>
          </w:p>
          <w:p w14:paraId="35DD9F10" w14:textId="16812334" w:rsidR="00BA2825" w:rsidRPr="00900256" w:rsidRDefault="00BA2825" w:rsidP="0036282F">
            <w:pPr>
              <w:pStyle w:val="a3"/>
              <w:ind w:left="0"/>
              <w:jc w:val="both"/>
              <w:rPr>
                <w:sz w:val="28"/>
                <w:szCs w:val="28"/>
              </w:rPr>
            </w:pPr>
          </w:p>
        </w:tc>
      </w:tr>
      <w:tr w:rsidR="00BA2825" w:rsidRPr="00F334F5" w14:paraId="595AFC07" w14:textId="77777777" w:rsidTr="009B680D">
        <w:tc>
          <w:tcPr>
            <w:tcW w:w="562" w:type="dxa"/>
          </w:tcPr>
          <w:p w14:paraId="3DBC2ED9" w14:textId="77777777" w:rsidR="00BA2825" w:rsidRPr="00F334F5" w:rsidRDefault="00BA2825" w:rsidP="0036282F">
            <w:pPr>
              <w:pStyle w:val="a3"/>
              <w:numPr>
                <w:ilvl w:val="0"/>
                <w:numId w:val="36"/>
              </w:numPr>
              <w:jc w:val="both"/>
              <w:rPr>
                <w:sz w:val="28"/>
                <w:szCs w:val="28"/>
              </w:rPr>
            </w:pPr>
          </w:p>
        </w:tc>
        <w:tc>
          <w:tcPr>
            <w:tcW w:w="4110" w:type="dxa"/>
          </w:tcPr>
          <w:p w14:paraId="775E180A" w14:textId="40FB085B" w:rsidR="00BA2825" w:rsidRPr="00900256" w:rsidRDefault="008307C1" w:rsidP="0036282F">
            <w:pPr>
              <w:pStyle w:val="a3"/>
              <w:ind w:left="0"/>
              <w:jc w:val="both"/>
              <w:rPr>
                <w:sz w:val="28"/>
                <w:szCs w:val="28"/>
              </w:rPr>
            </w:pPr>
            <w:r w:rsidRPr="00900256">
              <w:rPr>
                <w:sz w:val="28"/>
                <w:szCs w:val="28"/>
              </w:rPr>
              <w:t>Автор не говорит прямо, что Раскольников страдает из-за своей теории о "тварях дрожащих и право имеющих", но через его сны, внутренние монологи и муки совести читатель понимает, что его идея была ошибочной</w:t>
            </w:r>
            <w:r w:rsidR="00900256" w:rsidRPr="00900256">
              <w:rPr>
                <w:sz w:val="28"/>
                <w:szCs w:val="28"/>
              </w:rPr>
              <w:t xml:space="preserve">. </w:t>
            </w:r>
          </w:p>
        </w:tc>
        <w:tc>
          <w:tcPr>
            <w:tcW w:w="568" w:type="dxa"/>
          </w:tcPr>
          <w:p w14:paraId="6FCD3655" w14:textId="77777777" w:rsidR="00BA2825" w:rsidRPr="00900256" w:rsidRDefault="00BA2825" w:rsidP="0036282F">
            <w:pPr>
              <w:pStyle w:val="a3"/>
              <w:ind w:left="0"/>
              <w:jc w:val="both"/>
              <w:rPr>
                <w:sz w:val="28"/>
                <w:szCs w:val="28"/>
              </w:rPr>
            </w:pPr>
            <w:r w:rsidRPr="00900256">
              <w:rPr>
                <w:sz w:val="28"/>
                <w:szCs w:val="28"/>
              </w:rPr>
              <w:t>Б)</w:t>
            </w:r>
          </w:p>
        </w:tc>
        <w:tc>
          <w:tcPr>
            <w:tcW w:w="4105" w:type="dxa"/>
          </w:tcPr>
          <w:p w14:paraId="4C283DA6" w14:textId="77777777" w:rsidR="00900256" w:rsidRPr="00900256" w:rsidRDefault="00900256" w:rsidP="0036282F">
            <w:pPr>
              <w:pStyle w:val="3"/>
              <w:spacing w:before="0" w:beforeAutospacing="0" w:after="0" w:afterAutospacing="0"/>
              <w:jc w:val="both"/>
              <w:rPr>
                <w:b w:val="0"/>
                <w:bCs w:val="0"/>
                <w:sz w:val="28"/>
                <w:szCs w:val="28"/>
              </w:rPr>
            </w:pPr>
            <w:r w:rsidRPr="00900256">
              <w:rPr>
                <w:b w:val="0"/>
                <w:bCs w:val="0"/>
                <w:sz w:val="28"/>
                <w:szCs w:val="28"/>
              </w:rPr>
              <w:t>Аргументация по аналогии</w:t>
            </w:r>
          </w:p>
          <w:p w14:paraId="2EAA6114" w14:textId="04670FF4" w:rsidR="00BA2825" w:rsidRPr="00900256" w:rsidRDefault="00BA2825" w:rsidP="0036282F">
            <w:pPr>
              <w:pStyle w:val="a3"/>
              <w:ind w:left="0"/>
              <w:jc w:val="both"/>
              <w:rPr>
                <w:sz w:val="28"/>
                <w:szCs w:val="28"/>
              </w:rPr>
            </w:pPr>
          </w:p>
        </w:tc>
      </w:tr>
      <w:tr w:rsidR="00BA2825" w:rsidRPr="00F334F5" w14:paraId="71424C8F" w14:textId="77777777" w:rsidTr="009B680D">
        <w:tc>
          <w:tcPr>
            <w:tcW w:w="562" w:type="dxa"/>
          </w:tcPr>
          <w:p w14:paraId="1283887D" w14:textId="77777777" w:rsidR="00BA2825" w:rsidRPr="00F334F5" w:rsidRDefault="00BA2825" w:rsidP="0036282F">
            <w:pPr>
              <w:pStyle w:val="a3"/>
              <w:numPr>
                <w:ilvl w:val="0"/>
                <w:numId w:val="36"/>
              </w:numPr>
              <w:jc w:val="both"/>
              <w:rPr>
                <w:sz w:val="28"/>
                <w:szCs w:val="28"/>
              </w:rPr>
            </w:pPr>
          </w:p>
        </w:tc>
        <w:tc>
          <w:tcPr>
            <w:tcW w:w="4110" w:type="dxa"/>
          </w:tcPr>
          <w:p w14:paraId="5B17E51F" w14:textId="27E024ED" w:rsidR="00BA2825" w:rsidRPr="00900256" w:rsidRDefault="00900256" w:rsidP="0036282F">
            <w:pPr>
              <w:pStyle w:val="a3"/>
              <w:ind w:left="0"/>
              <w:jc w:val="both"/>
              <w:rPr>
                <w:sz w:val="28"/>
                <w:szCs w:val="28"/>
              </w:rPr>
            </w:pPr>
            <w:r w:rsidRPr="00900256">
              <w:rPr>
                <w:sz w:val="28"/>
                <w:szCs w:val="28"/>
              </w:rPr>
              <w:t>В аллегорической форме автор сравнивает революцию в России с событиями на ферме. Например, свиньи, которые берут власть, сравниваются с большевиками, а их лозунг «Все животные равны, но некоторые равнее других» — с идеей классового неравенства</w:t>
            </w:r>
            <w:r>
              <w:rPr>
                <w:sz w:val="28"/>
                <w:szCs w:val="28"/>
              </w:rPr>
              <w:t xml:space="preserve">: </w:t>
            </w:r>
            <w:r w:rsidRPr="00900256">
              <w:rPr>
                <w:sz w:val="28"/>
                <w:szCs w:val="28"/>
              </w:rPr>
              <w:t>«Все животные равны, но некоторые животные равнее других»</w:t>
            </w:r>
            <w:r>
              <w:rPr>
                <w:sz w:val="28"/>
                <w:szCs w:val="28"/>
              </w:rPr>
              <w:t>. Дж. Оруэлл, «Скотный двор»</w:t>
            </w:r>
          </w:p>
        </w:tc>
        <w:tc>
          <w:tcPr>
            <w:tcW w:w="568" w:type="dxa"/>
          </w:tcPr>
          <w:p w14:paraId="3EBDBB91" w14:textId="77777777" w:rsidR="00BA2825" w:rsidRPr="00900256" w:rsidRDefault="00BA2825" w:rsidP="0036282F">
            <w:pPr>
              <w:pStyle w:val="a3"/>
              <w:ind w:left="0"/>
              <w:jc w:val="both"/>
              <w:rPr>
                <w:sz w:val="28"/>
                <w:szCs w:val="28"/>
              </w:rPr>
            </w:pPr>
            <w:r w:rsidRPr="00900256">
              <w:rPr>
                <w:sz w:val="28"/>
                <w:szCs w:val="28"/>
              </w:rPr>
              <w:t>В)</w:t>
            </w:r>
          </w:p>
        </w:tc>
        <w:tc>
          <w:tcPr>
            <w:tcW w:w="4105" w:type="dxa"/>
          </w:tcPr>
          <w:p w14:paraId="43E6B530" w14:textId="77777777" w:rsidR="008307C1" w:rsidRPr="008307C1" w:rsidRDefault="008307C1" w:rsidP="0036282F">
            <w:pPr>
              <w:ind w:firstLine="0"/>
              <w:jc w:val="both"/>
              <w:outlineLvl w:val="2"/>
              <w:rPr>
                <w:rFonts w:eastAsia="Times New Roman"/>
                <w:sz w:val="28"/>
                <w:szCs w:val="28"/>
                <w:lang w:eastAsia="ru-RU"/>
              </w:rPr>
            </w:pPr>
            <w:r w:rsidRPr="008307C1">
              <w:rPr>
                <w:rFonts w:eastAsia="Times New Roman"/>
                <w:sz w:val="28"/>
                <w:szCs w:val="28"/>
                <w:lang w:eastAsia="ru-RU"/>
              </w:rPr>
              <w:t>Прямая аргументация</w:t>
            </w:r>
          </w:p>
          <w:p w14:paraId="0FD17355" w14:textId="00DBA450" w:rsidR="00BA2825" w:rsidRPr="00900256" w:rsidRDefault="00BA2825" w:rsidP="0036282F">
            <w:pPr>
              <w:pStyle w:val="a3"/>
              <w:ind w:left="0"/>
              <w:jc w:val="both"/>
              <w:rPr>
                <w:sz w:val="28"/>
                <w:szCs w:val="28"/>
              </w:rPr>
            </w:pPr>
          </w:p>
        </w:tc>
      </w:tr>
      <w:tr w:rsidR="00BA2825" w:rsidRPr="00F334F5" w14:paraId="1F824EFB" w14:textId="77777777" w:rsidTr="009B680D">
        <w:tc>
          <w:tcPr>
            <w:tcW w:w="562" w:type="dxa"/>
          </w:tcPr>
          <w:p w14:paraId="177FEB22" w14:textId="77777777" w:rsidR="00BA2825" w:rsidRPr="00F334F5" w:rsidRDefault="00BA2825" w:rsidP="0036282F">
            <w:pPr>
              <w:pStyle w:val="a3"/>
              <w:numPr>
                <w:ilvl w:val="0"/>
                <w:numId w:val="36"/>
              </w:numPr>
              <w:jc w:val="both"/>
              <w:rPr>
                <w:sz w:val="28"/>
                <w:szCs w:val="28"/>
              </w:rPr>
            </w:pPr>
          </w:p>
        </w:tc>
        <w:tc>
          <w:tcPr>
            <w:tcW w:w="4110" w:type="dxa"/>
          </w:tcPr>
          <w:p w14:paraId="216C4175" w14:textId="5C0C0EFE" w:rsidR="00BA2825" w:rsidRPr="00900256" w:rsidRDefault="00900256" w:rsidP="0036282F">
            <w:pPr>
              <w:pStyle w:val="a3"/>
              <w:ind w:left="0"/>
              <w:jc w:val="both"/>
              <w:rPr>
                <w:sz w:val="28"/>
                <w:szCs w:val="28"/>
              </w:rPr>
            </w:pPr>
            <w:r w:rsidRPr="00900256">
              <w:rPr>
                <w:sz w:val="28"/>
                <w:szCs w:val="28"/>
              </w:rPr>
              <w:t xml:space="preserve">«Десять тысяч семьсот восемьдесят шесть человек — столько было произведено в </w:t>
            </w:r>
            <w:r w:rsidRPr="00900256">
              <w:rPr>
                <w:sz w:val="28"/>
                <w:szCs w:val="28"/>
              </w:rPr>
              <w:lastRenderedPageBreak/>
              <w:t>этом году в Центральном Лондонском инкубаторе.», О. Хаксли «О дивный новый мир»</w:t>
            </w:r>
          </w:p>
        </w:tc>
        <w:tc>
          <w:tcPr>
            <w:tcW w:w="568" w:type="dxa"/>
          </w:tcPr>
          <w:p w14:paraId="5117F1A1" w14:textId="77777777" w:rsidR="00BA2825" w:rsidRPr="00900256" w:rsidRDefault="00BA2825" w:rsidP="0036282F">
            <w:pPr>
              <w:pStyle w:val="a3"/>
              <w:ind w:left="0"/>
              <w:jc w:val="both"/>
              <w:rPr>
                <w:sz w:val="28"/>
                <w:szCs w:val="28"/>
              </w:rPr>
            </w:pPr>
            <w:r w:rsidRPr="00900256">
              <w:rPr>
                <w:sz w:val="28"/>
                <w:szCs w:val="28"/>
              </w:rPr>
              <w:lastRenderedPageBreak/>
              <w:t>Г)</w:t>
            </w:r>
          </w:p>
        </w:tc>
        <w:tc>
          <w:tcPr>
            <w:tcW w:w="4105" w:type="dxa"/>
          </w:tcPr>
          <w:p w14:paraId="1D158C0B" w14:textId="77777777" w:rsidR="00900256" w:rsidRPr="00900256" w:rsidRDefault="00900256" w:rsidP="0036282F">
            <w:pPr>
              <w:pStyle w:val="3"/>
              <w:spacing w:before="0" w:beforeAutospacing="0" w:after="0" w:afterAutospacing="0"/>
              <w:jc w:val="both"/>
              <w:rPr>
                <w:b w:val="0"/>
                <w:bCs w:val="0"/>
                <w:sz w:val="28"/>
                <w:szCs w:val="28"/>
              </w:rPr>
            </w:pPr>
            <w:r w:rsidRPr="00900256">
              <w:rPr>
                <w:b w:val="0"/>
                <w:bCs w:val="0"/>
                <w:sz w:val="28"/>
                <w:szCs w:val="28"/>
              </w:rPr>
              <w:t>Аргументация через статистику</w:t>
            </w:r>
          </w:p>
          <w:p w14:paraId="1E9D9C4F" w14:textId="053B4C09" w:rsidR="00BA2825" w:rsidRPr="00900256" w:rsidRDefault="00BA2825" w:rsidP="0036282F">
            <w:pPr>
              <w:pStyle w:val="a3"/>
              <w:ind w:left="0"/>
              <w:jc w:val="both"/>
              <w:rPr>
                <w:sz w:val="28"/>
                <w:szCs w:val="28"/>
              </w:rPr>
            </w:pPr>
          </w:p>
        </w:tc>
      </w:tr>
    </w:tbl>
    <w:p w14:paraId="7D8DAAA7" w14:textId="349100B6" w:rsidR="00BA2825" w:rsidRPr="00F334F5" w:rsidRDefault="00BA2825" w:rsidP="0036282F">
      <w:pPr>
        <w:ind w:firstLine="0"/>
        <w:jc w:val="both"/>
        <w:rPr>
          <w:sz w:val="28"/>
          <w:szCs w:val="28"/>
        </w:rPr>
      </w:pPr>
      <w:r w:rsidRPr="00F334F5">
        <w:rPr>
          <w:sz w:val="28"/>
          <w:szCs w:val="28"/>
        </w:rPr>
        <w:t>Правильный ответ: 1-</w:t>
      </w:r>
      <w:r>
        <w:rPr>
          <w:sz w:val="28"/>
          <w:szCs w:val="28"/>
        </w:rPr>
        <w:t>В</w:t>
      </w:r>
      <w:r w:rsidRPr="00F334F5">
        <w:rPr>
          <w:sz w:val="28"/>
          <w:szCs w:val="28"/>
        </w:rPr>
        <w:t>, 2-</w:t>
      </w:r>
      <w:r w:rsidR="00900256">
        <w:rPr>
          <w:sz w:val="28"/>
          <w:szCs w:val="28"/>
        </w:rPr>
        <w:t>А</w:t>
      </w:r>
      <w:r w:rsidRPr="00F334F5">
        <w:rPr>
          <w:sz w:val="28"/>
          <w:szCs w:val="28"/>
        </w:rPr>
        <w:t>, 3-</w:t>
      </w:r>
      <w:r w:rsidR="00900256">
        <w:rPr>
          <w:sz w:val="28"/>
          <w:szCs w:val="28"/>
        </w:rPr>
        <w:t>Б</w:t>
      </w:r>
      <w:r w:rsidRPr="00F334F5">
        <w:rPr>
          <w:sz w:val="28"/>
          <w:szCs w:val="28"/>
        </w:rPr>
        <w:t>, 4-</w:t>
      </w:r>
      <w:r w:rsidR="00900256">
        <w:rPr>
          <w:sz w:val="28"/>
          <w:szCs w:val="28"/>
        </w:rPr>
        <w:t>Г</w:t>
      </w:r>
    </w:p>
    <w:p w14:paraId="590A43CD" w14:textId="045A71BA" w:rsidR="00BA2825" w:rsidRPr="00F334F5" w:rsidRDefault="00BA2825" w:rsidP="0036282F">
      <w:pPr>
        <w:pStyle w:val="a3"/>
        <w:ind w:left="0"/>
        <w:jc w:val="both"/>
        <w:rPr>
          <w:sz w:val="28"/>
          <w:szCs w:val="28"/>
        </w:rPr>
      </w:pPr>
      <w:r w:rsidRPr="00F334F5">
        <w:rPr>
          <w:sz w:val="28"/>
          <w:szCs w:val="28"/>
        </w:rPr>
        <w:t>Компетенции (индикаторы):</w:t>
      </w:r>
      <w:r w:rsidRPr="00FD3BB5">
        <w:rPr>
          <w:sz w:val="28"/>
          <w:szCs w:val="28"/>
        </w:rPr>
        <w:t xml:space="preserve"> </w:t>
      </w:r>
      <w:r w:rsidR="002320A9">
        <w:rPr>
          <w:sz w:val="28"/>
          <w:szCs w:val="28"/>
        </w:rPr>
        <w:t>ПК-7 (ПК-7.1)</w:t>
      </w:r>
    </w:p>
    <w:p w14:paraId="0F55B845" w14:textId="77777777" w:rsidR="006D7ED4" w:rsidRDefault="006D7ED4" w:rsidP="0036282F">
      <w:pPr>
        <w:keepNext/>
        <w:jc w:val="both"/>
        <w:rPr>
          <w:rStyle w:val="fontstyle01"/>
        </w:rPr>
      </w:pPr>
    </w:p>
    <w:p w14:paraId="4661BA24" w14:textId="68FB64C5" w:rsidR="00DC2338" w:rsidRPr="00F334F5" w:rsidRDefault="000D29A7" w:rsidP="0036282F">
      <w:pPr>
        <w:keepNext/>
        <w:jc w:val="both"/>
        <w:rPr>
          <w:rStyle w:val="fontstyle01"/>
        </w:rPr>
      </w:pPr>
      <w:r w:rsidRPr="00F334F5">
        <w:rPr>
          <w:rStyle w:val="fontstyle01"/>
        </w:rPr>
        <w:t>Задания закрытого типа на установление правильной</w:t>
      </w:r>
      <w:r w:rsidR="001433D6" w:rsidRPr="00F334F5">
        <w:rPr>
          <w:rStyle w:val="fontstyle01"/>
        </w:rPr>
        <w:t xml:space="preserve"> </w:t>
      </w:r>
      <w:r w:rsidRPr="00F334F5">
        <w:rPr>
          <w:rStyle w:val="fontstyle01"/>
        </w:rPr>
        <w:t>последовательности</w:t>
      </w:r>
    </w:p>
    <w:p w14:paraId="5608CDEB" w14:textId="652004F5" w:rsidR="00DC2338" w:rsidRPr="00F334F5" w:rsidRDefault="00DC2338" w:rsidP="0036282F">
      <w:pPr>
        <w:jc w:val="both"/>
        <w:rPr>
          <w:rStyle w:val="fontstyle01"/>
        </w:rPr>
      </w:pPr>
    </w:p>
    <w:p w14:paraId="080E520D" w14:textId="1D24F70D" w:rsidR="00233D2B" w:rsidRPr="00BD26D8" w:rsidRDefault="00233D2B" w:rsidP="0036282F">
      <w:pPr>
        <w:keepLines/>
        <w:ind w:firstLine="0"/>
        <w:jc w:val="both"/>
        <w:rPr>
          <w:rFonts w:ascii="TimesNewRomanPS-ItalicMT" w:hAnsi="TimesNewRomanPS-ItalicMT"/>
          <w:i/>
          <w:iCs/>
          <w:color w:val="000000"/>
          <w:sz w:val="28"/>
          <w:szCs w:val="28"/>
        </w:rPr>
      </w:pPr>
      <w:r w:rsidRPr="00F334F5">
        <w:rPr>
          <w:sz w:val="28"/>
          <w:szCs w:val="28"/>
        </w:rPr>
        <w:t xml:space="preserve">1. </w:t>
      </w:r>
      <w:r w:rsidR="00BD26D8">
        <w:rPr>
          <w:rFonts w:ascii="TimesNewRomanPS-ItalicMT" w:hAnsi="TimesNewRomanPS-ItalicMT"/>
          <w:i/>
          <w:iCs/>
          <w:color w:val="000000"/>
          <w:sz w:val="28"/>
          <w:szCs w:val="28"/>
        </w:rPr>
        <w:t xml:space="preserve">Установите правильную последовательность научного спора </w:t>
      </w:r>
      <w:r w:rsidR="00BD26D8">
        <w:rPr>
          <w:rFonts w:ascii="Segoe UI" w:hAnsi="Segoe UI" w:cs="Segoe UI"/>
          <w:color w:val="404040"/>
        </w:rPr>
        <w:t xml:space="preserve">на </w:t>
      </w:r>
      <w:r w:rsidR="00BD26D8" w:rsidRPr="00BD26D8">
        <w:rPr>
          <w:rFonts w:ascii="TimesNewRomanPS-ItalicMT" w:hAnsi="TimesNewRomanPS-ItalicMT"/>
          <w:i/>
          <w:iCs/>
          <w:color w:val="000000"/>
          <w:sz w:val="28"/>
          <w:szCs w:val="28"/>
        </w:rPr>
        <w:t>тему </w:t>
      </w:r>
      <w:r w:rsidR="00154466">
        <w:rPr>
          <w:rFonts w:ascii="TimesNewRomanPS-ItalicMT" w:hAnsi="TimesNewRomanPS-ItalicMT"/>
          <w:i/>
          <w:iCs/>
          <w:color w:val="000000"/>
          <w:sz w:val="28"/>
          <w:szCs w:val="28"/>
        </w:rPr>
        <w:t>«</w:t>
      </w:r>
      <w:r w:rsidR="00BD26D8" w:rsidRPr="00BD26D8">
        <w:rPr>
          <w:rFonts w:ascii="TimesNewRomanPS-ItalicMT" w:hAnsi="TimesNewRomanPS-ItalicMT"/>
          <w:i/>
          <w:iCs/>
          <w:color w:val="000000"/>
          <w:sz w:val="28"/>
          <w:szCs w:val="28"/>
        </w:rPr>
        <w:t>Влияние углекислого газа на глобальное потепление</w:t>
      </w:r>
      <w:r w:rsidR="00154466">
        <w:rPr>
          <w:rFonts w:ascii="TimesNewRomanPS-ItalicMT" w:hAnsi="TimesNewRomanPS-ItalicMT"/>
          <w:i/>
          <w:iCs/>
          <w:color w:val="000000"/>
          <w:sz w:val="28"/>
          <w:szCs w:val="28"/>
        </w:rPr>
        <w:t>»</w:t>
      </w:r>
      <w:r w:rsidR="003B4570">
        <w:rPr>
          <w:rFonts w:ascii="TimesNewRomanPS-ItalicMT" w:hAnsi="TimesNewRomanPS-ItalicMT"/>
          <w:i/>
          <w:iCs/>
          <w:color w:val="000000"/>
          <w:sz w:val="28"/>
          <w:szCs w:val="28"/>
        </w:rPr>
        <w:t xml:space="preserve">. </w:t>
      </w:r>
      <w:r w:rsidR="003B4570" w:rsidRPr="003B4570">
        <w:rPr>
          <w:rFonts w:ascii="TimesNewRomanPS-ItalicMT" w:hAnsi="TimesNewRomanPS-ItalicMT"/>
          <w:i/>
          <w:iCs/>
          <w:color w:val="000000"/>
          <w:sz w:val="28"/>
          <w:szCs w:val="28"/>
        </w:rPr>
        <w:t>Запишите правильную последовательность букв слева направо</w:t>
      </w:r>
      <w:r w:rsidR="003B4570">
        <w:rPr>
          <w:rFonts w:ascii="TimesNewRomanPS-ItalicMT" w:hAnsi="TimesNewRomanPS-ItalicMT"/>
          <w:i/>
          <w:iCs/>
          <w:color w:val="000000"/>
          <w:sz w:val="28"/>
          <w:szCs w:val="28"/>
        </w:rPr>
        <w:t>:</w:t>
      </w:r>
    </w:p>
    <w:p w14:paraId="0A593372" w14:textId="56FE07B9" w:rsidR="00233D2B" w:rsidRPr="00154466" w:rsidRDefault="00233D2B" w:rsidP="0036282F">
      <w:pPr>
        <w:ind w:firstLine="0"/>
        <w:jc w:val="both"/>
        <w:rPr>
          <w:sz w:val="28"/>
          <w:szCs w:val="28"/>
        </w:rPr>
      </w:pPr>
      <w:r w:rsidRPr="00154466">
        <w:rPr>
          <w:sz w:val="28"/>
          <w:szCs w:val="28"/>
        </w:rPr>
        <w:t xml:space="preserve">А) </w:t>
      </w:r>
      <w:r w:rsidR="00BD26D8" w:rsidRPr="00154466">
        <w:rPr>
          <w:sz w:val="28"/>
          <w:szCs w:val="28"/>
        </w:rPr>
        <w:t>Ученый А приводит аргументы в поддержку своего тезиса:</w:t>
      </w:r>
      <w:r w:rsidR="00BD26D8" w:rsidRPr="00154466">
        <w:rPr>
          <w:sz w:val="28"/>
          <w:szCs w:val="28"/>
        </w:rPr>
        <w:br/>
        <w:t>— Аргумент 1: Данные ледяных кернов показывают, что уровень CO₂ и температура на Земле коррелируют на протяжении сотен тысяч лет.</w:t>
      </w:r>
      <w:r w:rsidR="00BD26D8" w:rsidRPr="00154466">
        <w:rPr>
          <w:sz w:val="28"/>
          <w:szCs w:val="28"/>
        </w:rPr>
        <w:br/>
        <w:t>— Аргумент 2: Физические модели атмосферы подтверждают, что CO₂ поглощает инфракрасное излучение, что приводит к парниковому эффекту.</w:t>
      </w:r>
      <w:r w:rsidR="00BD26D8" w:rsidRPr="00154466">
        <w:rPr>
          <w:sz w:val="28"/>
          <w:szCs w:val="28"/>
        </w:rPr>
        <w:br/>
        <w:t>— Аргумент 3: Наблюдаемое увеличение средней температуры Земли совпадает с ростом выбросов CO₂ с начала промышленной революции.</w:t>
      </w:r>
    </w:p>
    <w:p w14:paraId="1B1746E7" w14:textId="0D6C3C3A" w:rsidR="00233D2B" w:rsidRPr="00154466" w:rsidRDefault="00233D2B" w:rsidP="0036282F">
      <w:pPr>
        <w:ind w:firstLine="0"/>
        <w:jc w:val="both"/>
        <w:rPr>
          <w:sz w:val="28"/>
          <w:szCs w:val="28"/>
        </w:rPr>
      </w:pPr>
      <w:r w:rsidRPr="00154466">
        <w:rPr>
          <w:sz w:val="28"/>
          <w:szCs w:val="28"/>
        </w:rPr>
        <w:t xml:space="preserve">Б) </w:t>
      </w:r>
      <w:r w:rsidR="00BD26D8" w:rsidRPr="00154466">
        <w:rPr>
          <w:sz w:val="28"/>
          <w:szCs w:val="28"/>
        </w:rPr>
        <w:t>Ученый Б предлагает альтернативное объяснение:</w:t>
      </w:r>
      <w:r w:rsidR="00BD26D8" w:rsidRPr="00154466">
        <w:rPr>
          <w:sz w:val="28"/>
          <w:szCs w:val="28"/>
        </w:rPr>
        <w:br/>
        <w:t>— Контраргумент: Основной причиной глобального потепления может быть не CO₂, а изменение солнечной активности или естественные климатические циклы.</w:t>
      </w:r>
    </w:p>
    <w:p w14:paraId="6D90319E" w14:textId="78A7098B" w:rsidR="00233D2B" w:rsidRPr="00154466" w:rsidRDefault="00233D2B" w:rsidP="0036282F">
      <w:pPr>
        <w:ind w:firstLine="0"/>
        <w:jc w:val="both"/>
        <w:rPr>
          <w:sz w:val="28"/>
          <w:szCs w:val="28"/>
        </w:rPr>
      </w:pPr>
      <w:r w:rsidRPr="00154466">
        <w:rPr>
          <w:sz w:val="28"/>
          <w:szCs w:val="28"/>
        </w:rPr>
        <w:t xml:space="preserve">В) </w:t>
      </w:r>
      <w:r w:rsidR="00874E4E" w:rsidRPr="00154466">
        <w:rPr>
          <w:sz w:val="28"/>
          <w:szCs w:val="28"/>
        </w:rPr>
        <w:t xml:space="preserve">ученый </w:t>
      </w:r>
    </w:p>
    <w:p w14:paraId="66A5DE7F" w14:textId="77777777" w:rsidR="00154466" w:rsidRDefault="00233D2B" w:rsidP="0036282F">
      <w:pPr>
        <w:ind w:firstLine="0"/>
        <w:jc w:val="both"/>
        <w:rPr>
          <w:sz w:val="28"/>
          <w:szCs w:val="28"/>
        </w:rPr>
      </w:pPr>
      <w:r w:rsidRPr="00154466">
        <w:rPr>
          <w:sz w:val="28"/>
          <w:szCs w:val="28"/>
        </w:rPr>
        <w:t xml:space="preserve">Г) </w:t>
      </w:r>
      <w:r w:rsidR="00BD26D8" w:rsidRPr="00154466">
        <w:rPr>
          <w:sz w:val="28"/>
          <w:szCs w:val="28"/>
        </w:rPr>
        <w:t>Второй участник (ученый Б) анализирует тезис и аргументы ученого А, выявляя возможные слабости:</w:t>
      </w:r>
    </w:p>
    <w:p w14:paraId="6707BF04" w14:textId="0455ACFF" w:rsidR="00233D2B" w:rsidRPr="00154466" w:rsidRDefault="00BD26D8" w:rsidP="0036282F">
      <w:pPr>
        <w:ind w:firstLine="0"/>
        <w:jc w:val="both"/>
        <w:rPr>
          <w:sz w:val="28"/>
          <w:szCs w:val="28"/>
        </w:rPr>
      </w:pPr>
      <w:r w:rsidRPr="00154466">
        <w:rPr>
          <w:sz w:val="28"/>
          <w:szCs w:val="28"/>
        </w:rPr>
        <w:t>— Критика 1: Корреляция не всегда означает причинно-следственную связь. Возможно, рост температуры вызывает увеличение CO₂, а не наоборот.</w:t>
      </w:r>
      <w:r w:rsidRPr="00154466">
        <w:rPr>
          <w:sz w:val="28"/>
          <w:szCs w:val="28"/>
        </w:rPr>
        <w:br/>
        <w:t>— Критика 2: Физические модели могут быть неточными, так как они не учитывают все факторы, влияющие на климат (например, солнечную активность или вулканические извержения).</w:t>
      </w:r>
      <w:r w:rsidRPr="00154466">
        <w:rPr>
          <w:sz w:val="28"/>
          <w:szCs w:val="28"/>
        </w:rPr>
        <w:br/>
        <w:t>— Критика 3: В истории Земли были периоды, когда уровень CO₂ был высоким, но глобальное потепление не наблюдалось.</w:t>
      </w:r>
    </w:p>
    <w:p w14:paraId="03C63828" w14:textId="77777777" w:rsidR="00154466" w:rsidRDefault="00874E4E" w:rsidP="0036282F">
      <w:pPr>
        <w:ind w:firstLine="0"/>
        <w:jc w:val="both"/>
        <w:rPr>
          <w:sz w:val="28"/>
          <w:szCs w:val="28"/>
        </w:rPr>
      </w:pPr>
      <w:r w:rsidRPr="00154466">
        <w:rPr>
          <w:sz w:val="28"/>
          <w:szCs w:val="28"/>
        </w:rPr>
        <w:t xml:space="preserve">Д) </w:t>
      </w:r>
      <w:r w:rsidR="00BD26D8" w:rsidRPr="00154466">
        <w:rPr>
          <w:sz w:val="28"/>
          <w:szCs w:val="28"/>
        </w:rPr>
        <w:t>Участники подводят итоги:</w:t>
      </w:r>
    </w:p>
    <w:p w14:paraId="34E1E005" w14:textId="6664F7A6" w:rsidR="00874E4E" w:rsidRPr="00154466" w:rsidRDefault="00BD26D8" w:rsidP="0036282F">
      <w:pPr>
        <w:ind w:firstLine="0"/>
        <w:jc w:val="both"/>
        <w:rPr>
          <w:sz w:val="28"/>
          <w:szCs w:val="28"/>
        </w:rPr>
      </w:pPr>
      <w:r w:rsidRPr="00154466">
        <w:rPr>
          <w:sz w:val="28"/>
          <w:szCs w:val="28"/>
        </w:rPr>
        <w:t>— Вывод: Необходимо продолжать исследования, чтобы лучше понять роль CO₂ и других факторов в изменении климата. Это позволит разработать более эффективные стратегии для борьбы с глобальным потеплением.</w:t>
      </w:r>
    </w:p>
    <w:p w14:paraId="0EF568A5" w14:textId="65C3507B" w:rsidR="00BD26D8" w:rsidRPr="00154466" w:rsidRDefault="00BD26D8" w:rsidP="0036282F">
      <w:pPr>
        <w:ind w:firstLine="0"/>
        <w:jc w:val="both"/>
        <w:rPr>
          <w:sz w:val="28"/>
          <w:szCs w:val="28"/>
        </w:rPr>
      </w:pPr>
      <w:r w:rsidRPr="00154466">
        <w:rPr>
          <w:sz w:val="28"/>
          <w:szCs w:val="28"/>
        </w:rPr>
        <w:t>Е) Оба участника обсуждают аргументы и контраргументы, уточняя свои позиции:</w:t>
      </w:r>
      <w:r w:rsidRPr="00154466">
        <w:rPr>
          <w:sz w:val="28"/>
          <w:szCs w:val="28"/>
        </w:rPr>
        <w:br/>
        <w:t>— Ученый А признает, что солнечная активность может влиять на климат, но указывает, что ее вклад в последние десятилетия был незначительным по сравнению с антропогенными выбросами CO₂.</w:t>
      </w:r>
      <w:r w:rsidRPr="00154466">
        <w:rPr>
          <w:sz w:val="28"/>
          <w:szCs w:val="28"/>
        </w:rPr>
        <w:br/>
        <w:t>— Ученый Б соглашается, что CO₂ играет роль, но настаивает на необходимости учитывать и другие факторы.</w:t>
      </w:r>
    </w:p>
    <w:p w14:paraId="1687C466" w14:textId="44AFE074" w:rsidR="00BD26D8" w:rsidRPr="00154466" w:rsidRDefault="00BD26D8" w:rsidP="0036282F">
      <w:pPr>
        <w:ind w:firstLine="0"/>
        <w:jc w:val="both"/>
        <w:rPr>
          <w:sz w:val="28"/>
          <w:szCs w:val="28"/>
        </w:rPr>
      </w:pPr>
      <w:r w:rsidRPr="00154466">
        <w:rPr>
          <w:sz w:val="28"/>
          <w:szCs w:val="28"/>
        </w:rPr>
        <w:lastRenderedPageBreak/>
        <w:t>Ж) Участники приходят к общему выводу:</w:t>
      </w:r>
      <w:r w:rsidRPr="00154466">
        <w:rPr>
          <w:sz w:val="28"/>
          <w:szCs w:val="28"/>
        </w:rPr>
        <w:br/>
        <w:t>— Консенсус: Увеличение концентрации CO₂ является важным, но не единственным фактором глобального потепления. Для более точного понимания проблемы необходимо учитывать как антропогенные, так и естественные факторы.</w:t>
      </w:r>
    </w:p>
    <w:p w14:paraId="4BA78B3B" w14:textId="77777777" w:rsidR="00154466" w:rsidRDefault="00154466" w:rsidP="0036282F">
      <w:pPr>
        <w:ind w:firstLine="0"/>
        <w:jc w:val="both"/>
        <w:rPr>
          <w:sz w:val="28"/>
          <w:szCs w:val="28"/>
        </w:rPr>
      </w:pPr>
      <w:r w:rsidRPr="00154466">
        <w:rPr>
          <w:sz w:val="28"/>
          <w:szCs w:val="28"/>
        </w:rPr>
        <w:t>З) Первый участник (ученый А) формулирует свою позицию:</w:t>
      </w:r>
    </w:p>
    <w:p w14:paraId="2A428A86" w14:textId="75953BF5" w:rsidR="00154466" w:rsidRPr="00154466" w:rsidRDefault="00154466" w:rsidP="0036282F">
      <w:pPr>
        <w:ind w:firstLine="0"/>
        <w:jc w:val="both"/>
        <w:rPr>
          <w:sz w:val="28"/>
          <w:szCs w:val="28"/>
        </w:rPr>
      </w:pPr>
      <w:r w:rsidRPr="00154466">
        <w:rPr>
          <w:sz w:val="28"/>
          <w:szCs w:val="28"/>
        </w:rPr>
        <w:t>— Тезис: Увеличение концентрации углекислого газа (CO₂) в атмосфере является основной причиной глобального потепления.</w:t>
      </w:r>
    </w:p>
    <w:p w14:paraId="2F37F803" w14:textId="0E18400D" w:rsidR="00233D2B" w:rsidRPr="00154466" w:rsidRDefault="00233D2B" w:rsidP="0036282F">
      <w:pPr>
        <w:ind w:firstLine="0"/>
        <w:jc w:val="both"/>
        <w:rPr>
          <w:sz w:val="28"/>
          <w:szCs w:val="28"/>
        </w:rPr>
      </w:pPr>
      <w:r w:rsidRPr="00154466">
        <w:rPr>
          <w:sz w:val="28"/>
          <w:szCs w:val="28"/>
        </w:rPr>
        <w:t>Правильный ответ:</w:t>
      </w:r>
      <w:r w:rsidR="001433D6" w:rsidRPr="00154466">
        <w:rPr>
          <w:sz w:val="28"/>
          <w:szCs w:val="28"/>
        </w:rPr>
        <w:t xml:space="preserve"> </w:t>
      </w:r>
      <w:r w:rsidR="00154466">
        <w:rPr>
          <w:sz w:val="28"/>
          <w:szCs w:val="28"/>
        </w:rPr>
        <w:t>З, А, В, Б, Е, Ж, Д</w:t>
      </w:r>
    </w:p>
    <w:p w14:paraId="2C80C61B" w14:textId="1CC99A5B" w:rsidR="00A53E68" w:rsidRPr="00F334F5" w:rsidRDefault="00A53E68" w:rsidP="0036282F">
      <w:pPr>
        <w:pStyle w:val="a3"/>
        <w:ind w:left="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186B2584" w14:textId="14901242" w:rsidR="00DC2338" w:rsidRPr="00F334F5" w:rsidRDefault="00DC2338" w:rsidP="0036282F">
      <w:pPr>
        <w:ind w:left="360" w:firstLine="0"/>
        <w:jc w:val="both"/>
        <w:rPr>
          <w:sz w:val="28"/>
          <w:szCs w:val="28"/>
        </w:rPr>
      </w:pPr>
    </w:p>
    <w:p w14:paraId="278A09D7" w14:textId="30F0120D" w:rsidR="00A53E68" w:rsidRPr="00F334F5" w:rsidRDefault="00A53E68" w:rsidP="003B4570">
      <w:pPr>
        <w:keepLines/>
        <w:ind w:firstLine="0"/>
        <w:jc w:val="both"/>
        <w:rPr>
          <w:i/>
          <w:iCs/>
          <w:sz w:val="28"/>
          <w:szCs w:val="28"/>
        </w:rPr>
      </w:pPr>
      <w:r w:rsidRPr="00F334F5">
        <w:rPr>
          <w:sz w:val="28"/>
          <w:szCs w:val="28"/>
        </w:rPr>
        <w:t xml:space="preserve">2. </w:t>
      </w:r>
      <w:r w:rsidR="00F64C24" w:rsidRPr="00F334F5">
        <w:rPr>
          <w:i/>
          <w:iCs/>
          <w:sz w:val="28"/>
          <w:szCs w:val="28"/>
        </w:rPr>
        <w:t xml:space="preserve">Установите правильную последовательность этапов </w:t>
      </w:r>
      <w:r w:rsidR="000547DF">
        <w:rPr>
          <w:i/>
          <w:iCs/>
          <w:sz w:val="28"/>
          <w:szCs w:val="28"/>
        </w:rPr>
        <w:t xml:space="preserve">аргументации </w:t>
      </w:r>
      <w:r w:rsidR="000547DF" w:rsidRPr="000547DF">
        <w:rPr>
          <w:i/>
          <w:iCs/>
          <w:sz w:val="28"/>
          <w:szCs w:val="28"/>
        </w:rPr>
        <w:t xml:space="preserve">на тему </w:t>
      </w:r>
      <w:r w:rsidR="003B4570">
        <w:rPr>
          <w:i/>
          <w:iCs/>
          <w:sz w:val="28"/>
          <w:szCs w:val="28"/>
        </w:rPr>
        <w:t>«</w:t>
      </w:r>
      <w:r w:rsidR="000547DF" w:rsidRPr="000547DF">
        <w:rPr>
          <w:i/>
          <w:iCs/>
          <w:sz w:val="28"/>
          <w:szCs w:val="28"/>
        </w:rPr>
        <w:t>Необходимость перехода на возобновляемые источники энергии</w:t>
      </w:r>
      <w:r w:rsidR="003B4570">
        <w:rPr>
          <w:i/>
          <w:iCs/>
          <w:sz w:val="28"/>
          <w:szCs w:val="28"/>
        </w:rPr>
        <w:t>»</w:t>
      </w:r>
      <w:r w:rsidR="003B4570">
        <w:rPr>
          <w:rFonts w:ascii="TimesNewRomanPS-ItalicMT" w:hAnsi="TimesNewRomanPS-ItalicMT"/>
          <w:i/>
          <w:iCs/>
          <w:color w:val="000000"/>
          <w:sz w:val="28"/>
          <w:szCs w:val="28"/>
        </w:rPr>
        <w:t xml:space="preserve">. </w:t>
      </w:r>
      <w:r w:rsidR="003B4570" w:rsidRPr="003B4570">
        <w:rPr>
          <w:rFonts w:ascii="TimesNewRomanPS-ItalicMT" w:hAnsi="TimesNewRomanPS-ItalicMT"/>
          <w:i/>
          <w:iCs/>
          <w:color w:val="000000"/>
          <w:sz w:val="28"/>
          <w:szCs w:val="28"/>
        </w:rPr>
        <w:t>Запишите правильную последовательность букв слева направо</w:t>
      </w:r>
      <w:r w:rsidR="003B4570">
        <w:rPr>
          <w:rFonts w:ascii="TimesNewRomanPS-ItalicMT" w:hAnsi="TimesNewRomanPS-ItalicMT"/>
          <w:i/>
          <w:iCs/>
          <w:color w:val="000000"/>
          <w:sz w:val="28"/>
          <w:szCs w:val="28"/>
        </w:rPr>
        <w:t>:</w:t>
      </w:r>
    </w:p>
    <w:p w14:paraId="75A8470F" w14:textId="0CDE75A3" w:rsidR="00A53E68" w:rsidRPr="00F334F5" w:rsidRDefault="00A53E68" w:rsidP="0036282F">
      <w:pPr>
        <w:ind w:firstLine="0"/>
        <w:jc w:val="both"/>
        <w:rPr>
          <w:sz w:val="28"/>
          <w:szCs w:val="28"/>
        </w:rPr>
      </w:pPr>
      <w:r w:rsidRPr="00F334F5">
        <w:rPr>
          <w:sz w:val="28"/>
          <w:szCs w:val="28"/>
        </w:rPr>
        <w:t xml:space="preserve">А) </w:t>
      </w:r>
      <w:r w:rsidR="000547DF" w:rsidRPr="000547DF">
        <w:rPr>
          <w:sz w:val="28"/>
          <w:szCs w:val="28"/>
        </w:rPr>
        <w:t>Переход на возобновляемые источники энергии является необходимым шагом для снижения выбросов CO₂, улучшения качества воздуха и обеспечения долгосрочной энергетической безопасности. Хотя существуют некоторые технические и экономические вызовы, они могут быть преодолены с помощью современных технологий и государственной поддержки.</w:t>
      </w:r>
    </w:p>
    <w:p w14:paraId="644042C8" w14:textId="77777777" w:rsidR="000547DF" w:rsidRPr="000547DF" w:rsidRDefault="00A53E68" w:rsidP="0036282F">
      <w:pPr>
        <w:ind w:firstLine="0"/>
        <w:jc w:val="both"/>
        <w:rPr>
          <w:sz w:val="28"/>
          <w:szCs w:val="28"/>
        </w:rPr>
      </w:pPr>
      <w:r w:rsidRPr="00F334F5">
        <w:rPr>
          <w:sz w:val="28"/>
          <w:szCs w:val="28"/>
        </w:rPr>
        <w:t xml:space="preserve">Б) </w:t>
      </w:r>
      <w:r w:rsidR="000547DF" w:rsidRPr="000547DF">
        <w:rPr>
          <w:sz w:val="28"/>
          <w:szCs w:val="28"/>
        </w:rPr>
        <w:t>Возобновляемые источники энергии уменьшают зависимость от ископаемого топлива, которое является основным источником выбросов CO₂.</w:t>
      </w:r>
    </w:p>
    <w:p w14:paraId="2A6D52AF" w14:textId="77777777" w:rsidR="000547DF" w:rsidRPr="000547DF" w:rsidRDefault="000547DF" w:rsidP="0036282F">
      <w:pPr>
        <w:ind w:firstLine="0"/>
        <w:jc w:val="both"/>
        <w:rPr>
          <w:sz w:val="28"/>
          <w:szCs w:val="28"/>
        </w:rPr>
      </w:pPr>
      <w:r w:rsidRPr="000547DF">
        <w:rPr>
          <w:sz w:val="28"/>
          <w:szCs w:val="28"/>
        </w:rPr>
        <w:t>Использование возобновляемых источников энергии снижает загрязнение воздуха, что улучшает здоровье населения.</w:t>
      </w:r>
    </w:p>
    <w:p w14:paraId="53BAEF01" w14:textId="77D944AD" w:rsidR="00A53E68" w:rsidRPr="00F334F5" w:rsidRDefault="000547DF" w:rsidP="0036282F">
      <w:pPr>
        <w:ind w:firstLine="0"/>
        <w:jc w:val="both"/>
        <w:rPr>
          <w:sz w:val="28"/>
          <w:szCs w:val="28"/>
        </w:rPr>
      </w:pPr>
      <w:r w:rsidRPr="000547DF">
        <w:rPr>
          <w:sz w:val="28"/>
          <w:szCs w:val="28"/>
        </w:rPr>
        <w:t>Возобновляемые источники энергии неисчерпаемы, в отличие от угля, нефти и газа.</w:t>
      </w:r>
    </w:p>
    <w:p w14:paraId="6149CCB4" w14:textId="77777777" w:rsidR="000547DF" w:rsidRPr="000547DF" w:rsidRDefault="00A53E68" w:rsidP="0036282F">
      <w:pPr>
        <w:ind w:firstLine="0"/>
        <w:jc w:val="both"/>
        <w:rPr>
          <w:sz w:val="28"/>
          <w:szCs w:val="28"/>
        </w:rPr>
      </w:pPr>
      <w:r w:rsidRPr="00F334F5">
        <w:rPr>
          <w:sz w:val="28"/>
          <w:szCs w:val="28"/>
        </w:rPr>
        <w:t xml:space="preserve">В) </w:t>
      </w:r>
      <w:r w:rsidR="000547DF" w:rsidRPr="000547DF">
        <w:rPr>
          <w:sz w:val="28"/>
          <w:szCs w:val="28"/>
        </w:rPr>
        <w:t>Переход на возобновляемые источники энергии (солнечная, ветровая, гидроэнергия) необходим для снижения негативного воздействия на окружающую среду и обеспечения устойчивого развития.</w:t>
      </w:r>
    </w:p>
    <w:p w14:paraId="3EAC5A37" w14:textId="0A9B9E8D" w:rsidR="000547DF" w:rsidRPr="000547DF" w:rsidRDefault="00A53E68" w:rsidP="0036282F">
      <w:pPr>
        <w:ind w:firstLine="0"/>
        <w:jc w:val="both"/>
        <w:rPr>
          <w:sz w:val="28"/>
          <w:szCs w:val="28"/>
        </w:rPr>
      </w:pPr>
      <w:r w:rsidRPr="00F334F5">
        <w:rPr>
          <w:sz w:val="28"/>
          <w:szCs w:val="28"/>
        </w:rPr>
        <w:t xml:space="preserve">Г) </w:t>
      </w:r>
      <w:r w:rsidR="000547DF" w:rsidRPr="000547DF">
        <w:rPr>
          <w:sz w:val="28"/>
          <w:szCs w:val="28"/>
        </w:rPr>
        <w:t>Возобновляемые источники энергии дороже, чем традиционные. — Хотя начальные затраты на строительство солнечных и ветровых электростанций высоки, в долгосрочной перспективе они окупаются за счет низких эксплуатационных расходов и отсутствия затрат на топливо. Кроме того, цены на солнечные панели и ветровые турбины снижаются с каждым годом.</w:t>
      </w:r>
    </w:p>
    <w:p w14:paraId="4FF5C71D" w14:textId="15FDF3DB" w:rsidR="000547DF" w:rsidRPr="000547DF" w:rsidRDefault="000547DF" w:rsidP="0036282F">
      <w:pPr>
        <w:ind w:firstLine="0"/>
        <w:jc w:val="both"/>
        <w:rPr>
          <w:sz w:val="28"/>
          <w:szCs w:val="28"/>
        </w:rPr>
      </w:pPr>
      <w:r w:rsidRPr="000547DF">
        <w:rPr>
          <w:sz w:val="28"/>
          <w:szCs w:val="28"/>
        </w:rPr>
        <w:t>Возобновляемые источники энергии нестабильны (например, солнце не всегда светит, а ветер не всегда дует). — Современные технологии, такие как системы хранения энергии (батареи) и умные сети, позволяют компенсировать нестабильность и обеспечивать надежное энергоснабжение.</w:t>
      </w:r>
    </w:p>
    <w:p w14:paraId="1EC4B024" w14:textId="77777777" w:rsidR="000547DF" w:rsidRDefault="00A53E68" w:rsidP="0036282F">
      <w:pPr>
        <w:ind w:firstLine="0"/>
        <w:jc w:val="both"/>
        <w:rPr>
          <w:sz w:val="28"/>
          <w:szCs w:val="28"/>
        </w:rPr>
      </w:pPr>
      <w:r w:rsidRPr="00F334F5">
        <w:rPr>
          <w:sz w:val="28"/>
          <w:szCs w:val="28"/>
        </w:rPr>
        <w:t xml:space="preserve">Д) </w:t>
      </w:r>
      <w:r w:rsidR="000547DF" w:rsidRPr="000547DF">
        <w:rPr>
          <w:sz w:val="28"/>
          <w:szCs w:val="28"/>
        </w:rPr>
        <w:t>Согласно данным Международного энергетического агентства (IEA), выбросы CO₂ от сжигания ископаемого топлива составляют около 65% всех антропогенных выбросов парниковых газов.</w:t>
      </w:r>
    </w:p>
    <w:p w14:paraId="61DE1BC9" w14:textId="7AA62912" w:rsidR="000547DF" w:rsidRDefault="000547DF" w:rsidP="0036282F">
      <w:pPr>
        <w:ind w:firstLine="0"/>
        <w:jc w:val="both"/>
        <w:rPr>
          <w:sz w:val="28"/>
          <w:szCs w:val="28"/>
        </w:rPr>
      </w:pPr>
      <w:r w:rsidRPr="000547DF">
        <w:rPr>
          <w:sz w:val="28"/>
          <w:szCs w:val="28"/>
        </w:rPr>
        <w:t>Исследование Всемирной организации здравоохранения (ВОЗ) показывает, что загрязнение воздуха является причиной 7 миллионов преждевременных смертей ежегодно.</w:t>
      </w:r>
    </w:p>
    <w:p w14:paraId="3613156A" w14:textId="20DCE7B5" w:rsidR="00A53E68" w:rsidRPr="000547DF" w:rsidRDefault="000547DF" w:rsidP="0036282F">
      <w:pPr>
        <w:ind w:firstLine="0"/>
        <w:jc w:val="both"/>
        <w:rPr>
          <w:sz w:val="28"/>
          <w:szCs w:val="28"/>
        </w:rPr>
      </w:pPr>
      <w:r w:rsidRPr="000547DF">
        <w:rPr>
          <w:sz w:val="28"/>
          <w:szCs w:val="28"/>
        </w:rPr>
        <w:lastRenderedPageBreak/>
        <w:t>Солнечная энергия, ветер и вода являются неисчерпаемыми ресурсами, в отличие от угля, нефти и газа, запасы которых ограничены.</w:t>
      </w:r>
    </w:p>
    <w:p w14:paraId="505921D2" w14:textId="20E780AA" w:rsidR="00A53E68" w:rsidRPr="00F334F5" w:rsidRDefault="00A53E68" w:rsidP="0036282F">
      <w:pPr>
        <w:ind w:firstLine="0"/>
        <w:jc w:val="both"/>
        <w:rPr>
          <w:sz w:val="28"/>
          <w:szCs w:val="28"/>
        </w:rPr>
      </w:pPr>
      <w:r w:rsidRPr="00F334F5">
        <w:rPr>
          <w:sz w:val="28"/>
          <w:szCs w:val="28"/>
        </w:rPr>
        <w:t>Правильный ответ:</w:t>
      </w:r>
      <w:r w:rsidR="001433D6" w:rsidRPr="00F334F5">
        <w:rPr>
          <w:sz w:val="28"/>
          <w:szCs w:val="28"/>
        </w:rPr>
        <w:t xml:space="preserve"> </w:t>
      </w:r>
      <w:r w:rsidR="000547DF">
        <w:rPr>
          <w:sz w:val="28"/>
          <w:szCs w:val="28"/>
        </w:rPr>
        <w:t>В</w:t>
      </w:r>
      <w:r w:rsidR="001433D6" w:rsidRPr="00F334F5">
        <w:rPr>
          <w:sz w:val="28"/>
          <w:szCs w:val="28"/>
        </w:rPr>
        <w:t xml:space="preserve">, </w:t>
      </w:r>
      <w:r w:rsidR="000547DF">
        <w:rPr>
          <w:sz w:val="28"/>
          <w:szCs w:val="28"/>
        </w:rPr>
        <w:t>Б</w:t>
      </w:r>
      <w:r w:rsidR="001433D6" w:rsidRPr="00F334F5">
        <w:rPr>
          <w:sz w:val="28"/>
          <w:szCs w:val="28"/>
        </w:rPr>
        <w:t xml:space="preserve">, </w:t>
      </w:r>
      <w:r w:rsidR="00F64C24" w:rsidRPr="00F334F5">
        <w:rPr>
          <w:sz w:val="28"/>
          <w:szCs w:val="28"/>
        </w:rPr>
        <w:t>Д</w:t>
      </w:r>
      <w:r w:rsidR="001433D6" w:rsidRPr="00F334F5">
        <w:rPr>
          <w:sz w:val="28"/>
          <w:szCs w:val="28"/>
        </w:rPr>
        <w:t xml:space="preserve">, </w:t>
      </w:r>
      <w:r w:rsidR="00F64C24" w:rsidRPr="00F334F5">
        <w:rPr>
          <w:sz w:val="28"/>
          <w:szCs w:val="28"/>
        </w:rPr>
        <w:t>Г</w:t>
      </w:r>
      <w:r w:rsidR="000547DF">
        <w:rPr>
          <w:sz w:val="28"/>
          <w:szCs w:val="28"/>
        </w:rPr>
        <w:t>, А</w:t>
      </w:r>
    </w:p>
    <w:p w14:paraId="0981034C" w14:textId="7D3347DB" w:rsidR="00A53E68" w:rsidRPr="00F334F5" w:rsidRDefault="00A53E68" w:rsidP="0036282F">
      <w:pPr>
        <w:pStyle w:val="a3"/>
        <w:ind w:left="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4A386FFE" w14:textId="77777777" w:rsidR="001433D6" w:rsidRPr="00F334F5" w:rsidRDefault="001433D6" w:rsidP="0036282F">
      <w:pPr>
        <w:pStyle w:val="a3"/>
        <w:ind w:left="0"/>
        <w:jc w:val="both"/>
        <w:rPr>
          <w:sz w:val="28"/>
          <w:szCs w:val="28"/>
        </w:rPr>
      </w:pPr>
    </w:p>
    <w:p w14:paraId="36BE4493" w14:textId="56DBE946" w:rsidR="003B4570" w:rsidRPr="00BD26D8" w:rsidRDefault="003B2552" w:rsidP="003B4570">
      <w:pPr>
        <w:keepLines/>
        <w:ind w:firstLine="0"/>
        <w:jc w:val="both"/>
        <w:rPr>
          <w:rFonts w:ascii="TimesNewRomanPS-ItalicMT" w:hAnsi="TimesNewRomanPS-ItalicMT"/>
          <w:i/>
          <w:iCs/>
          <w:color w:val="000000"/>
          <w:sz w:val="28"/>
          <w:szCs w:val="28"/>
        </w:rPr>
      </w:pPr>
      <w:r w:rsidRPr="00F334F5">
        <w:rPr>
          <w:i/>
          <w:iCs/>
          <w:sz w:val="28"/>
          <w:szCs w:val="28"/>
        </w:rPr>
        <w:t xml:space="preserve">3. </w:t>
      </w:r>
      <w:r w:rsidR="00F64C24" w:rsidRPr="00F334F5">
        <w:rPr>
          <w:i/>
          <w:iCs/>
          <w:sz w:val="28"/>
          <w:szCs w:val="28"/>
        </w:rPr>
        <w:t xml:space="preserve">Установите правильную последовательность этапов </w:t>
      </w:r>
      <w:r w:rsidR="008374BE">
        <w:rPr>
          <w:i/>
          <w:iCs/>
          <w:sz w:val="28"/>
          <w:szCs w:val="28"/>
        </w:rPr>
        <w:t xml:space="preserve">осведомления в споре </w:t>
      </w:r>
      <w:r w:rsidR="008374BE" w:rsidRPr="008374BE">
        <w:rPr>
          <w:i/>
          <w:iCs/>
          <w:sz w:val="28"/>
          <w:szCs w:val="28"/>
        </w:rPr>
        <w:t>на тему «Влияние социальных сетей на психическое здоровье подростков»</w:t>
      </w:r>
      <w:r w:rsidR="003B4570">
        <w:rPr>
          <w:rFonts w:ascii="TimesNewRomanPS-ItalicMT" w:hAnsi="TimesNewRomanPS-ItalicMT"/>
          <w:i/>
          <w:iCs/>
          <w:color w:val="000000"/>
          <w:sz w:val="28"/>
          <w:szCs w:val="28"/>
        </w:rPr>
        <w:t xml:space="preserve">. </w:t>
      </w:r>
      <w:r w:rsidR="003B4570" w:rsidRPr="003B4570">
        <w:rPr>
          <w:rFonts w:ascii="TimesNewRomanPS-ItalicMT" w:hAnsi="TimesNewRomanPS-ItalicMT"/>
          <w:i/>
          <w:iCs/>
          <w:color w:val="000000"/>
          <w:sz w:val="28"/>
          <w:szCs w:val="28"/>
        </w:rPr>
        <w:t>Запишите правильную последовательность букв слева направо</w:t>
      </w:r>
      <w:r w:rsidR="003B4570">
        <w:rPr>
          <w:rFonts w:ascii="TimesNewRomanPS-ItalicMT" w:hAnsi="TimesNewRomanPS-ItalicMT"/>
          <w:i/>
          <w:iCs/>
          <w:color w:val="000000"/>
          <w:sz w:val="28"/>
          <w:szCs w:val="28"/>
        </w:rPr>
        <w:t>:</w:t>
      </w:r>
    </w:p>
    <w:p w14:paraId="6DA90364" w14:textId="03856453" w:rsidR="008374BE" w:rsidRDefault="003B2552" w:rsidP="0036282F">
      <w:pPr>
        <w:ind w:firstLine="0"/>
        <w:jc w:val="both"/>
        <w:rPr>
          <w:sz w:val="28"/>
          <w:szCs w:val="28"/>
        </w:rPr>
      </w:pPr>
      <w:r w:rsidRPr="00F334F5">
        <w:rPr>
          <w:sz w:val="28"/>
          <w:szCs w:val="28"/>
        </w:rPr>
        <w:t xml:space="preserve">А) </w:t>
      </w:r>
      <w:r w:rsidR="008374BE" w:rsidRPr="008374BE">
        <w:rPr>
          <w:sz w:val="28"/>
          <w:szCs w:val="28"/>
        </w:rPr>
        <w:t>Участник Б: Я понимаю, что социальные сети могут иметь и положительные стороны, но мой тезис касается именно их негативного влияния на психическое здоровье.</w:t>
      </w:r>
    </w:p>
    <w:p w14:paraId="271B44B3" w14:textId="0910CCC7" w:rsidR="008374BE" w:rsidRDefault="008374BE" w:rsidP="0036282F">
      <w:pPr>
        <w:ind w:firstLine="0"/>
        <w:jc w:val="both"/>
        <w:rPr>
          <w:sz w:val="28"/>
          <w:szCs w:val="28"/>
        </w:rPr>
      </w:pPr>
      <w:r w:rsidRPr="008374BE">
        <w:rPr>
          <w:sz w:val="28"/>
          <w:szCs w:val="28"/>
        </w:rPr>
        <w:t xml:space="preserve">Участник А: То есть вы утверждаете, что </w:t>
      </w:r>
      <w:proofErr w:type="spellStart"/>
      <w:r w:rsidRPr="008374BE">
        <w:rPr>
          <w:sz w:val="28"/>
          <w:szCs w:val="28"/>
        </w:rPr>
        <w:t>Instagram</w:t>
      </w:r>
      <w:proofErr w:type="spellEnd"/>
      <w:r w:rsidRPr="008374BE">
        <w:rPr>
          <w:sz w:val="28"/>
          <w:szCs w:val="28"/>
        </w:rPr>
        <w:t xml:space="preserve"> и </w:t>
      </w:r>
      <w:proofErr w:type="spellStart"/>
      <w:r w:rsidRPr="008374BE">
        <w:rPr>
          <w:sz w:val="28"/>
          <w:szCs w:val="28"/>
        </w:rPr>
        <w:t>TikTok</w:t>
      </w:r>
      <w:proofErr w:type="spellEnd"/>
      <w:r w:rsidRPr="008374BE">
        <w:rPr>
          <w:sz w:val="28"/>
          <w:szCs w:val="28"/>
        </w:rPr>
        <w:t xml:space="preserve"> способствуют развитию тревожности и депрессии у подростков из-за культуры сравнения и идеализации, верно?</w:t>
      </w:r>
    </w:p>
    <w:p w14:paraId="035DF097" w14:textId="003B4A5B" w:rsidR="003B2552" w:rsidRPr="00F334F5" w:rsidRDefault="008374BE" w:rsidP="0036282F">
      <w:pPr>
        <w:ind w:firstLine="0"/>
        <w:jc w:val="both"/>
        <w:rPr>
          <w:sz w:val="28"/>
          <w:szCs w:val="28"/>
        </w:rPr>
      </w:pPr>
      <w:r w:rsidRPr="008374BE">
        <w:rPr>
          <w:sz w:val="28"/>
          <w:szCs w:val="28"/>
        </w:rPr>
        <w:t>Участник Б: Да, именно так.</w:t>
      </w:r>
    </w:p>
    <w:p w14:paraId="45E37C77" w14:textId="17533712" w:rsidR="003B2552" w:rsidRPr="00F334F5" w:rsidRDefault="003B2552" w:rsidP="0036282F">
      <w:pPr>
        <w:ind w:firstLine="0"/>
        <w:jc w:val="both"/>
        <w:rPr>
          <w:sz w:val="28"/>
          <w:szCs w:val="28"/>
        </w:rPr>
      </w:pPr>
      <w:r w:rsidRPr="00F334F5">
        <w:rPr>
          <w:sz w:val="28"/>
          <w:szCs w:val="28"/>
        </w:rPr>
        <w:t xml:space="preserve">Б) </w:t>
      </w:r>
      <w:r w:rsidR="008374BE" w:rsidRPr="008374BE">
        <w:rPr>
          <w:sz w:val="28"/>
          <w:szCs w:val="28"/>
        </w:rPr>
        <w:t>Участник А: Вы утверждаете, что социальные сети негативно влияют на психическое здоровье подростков. Можете уточнить, что именно вы имеете в виду?</w:t>
      </w:r>
    </w:p>
    <w:p w14:paraId="735FC719" w14:textId="0BC6C0DD" w:rsidR="008374BE" w:rsidRDefault="003B2552" w:rsidP="0036282F">
      <w:pPr>
        <w:ind w:firstLine="0"/>
        <w:jc w:val="both"/>
        <w:rPr>
          <w:sz w:val="28"/>
          <w:szCs w:val="28"/>
        </w:rPr>
      </w:pPr>
      <w:r w:rsidRPr="00F334F5">
        <w:rPr>
          <w:sz w:val="28"/>
          <w:szCs w:val="28"/>
        </w:rPr>
        <w:t xml:space="preserve">В) </w:t>
      </w:r>
      <w:r w:rsidR="008374BE" w:rsidRPr="008374BE">
        <w:rPr>
          <w:sz w:val="28"/>
          <w:szCs w:val="28"/>
        </w:rPr>
        <w:t>Участник Б: Да, я считаю, что социальные сети вызывают у подростков тревожность и депрессию.</w:t>
      </w:r>
    </w:p>
    <w:p w14:paraId="334EFCF4" w14:textId="591C7A6C" w:rsidR="008374BE" w:rsidRDefault="008374BE" w:rsidP="0036282F">
      <w:pPr>
        <w:ind w:firstLine="0"/>
        <w:jc w:val="both"/>
        <w:rPr>
          <w:sz w:val="28"/>
          <w:szCs w:val="28"/>
        </w:rPr>
      </w:pPr>
      <w:r w:rsidRPr="008374BE">
        <w:rPr>
          <w:sz w:val="28"/>
          <w:szCs w:val="28"/>
        </w:rPr>
        <w:t>Участник А: Вы говорите о всех социальных сетях или о конкретных платформах?</w:t>
      </w:r>
    </w:p>
    <w:p w14:paraId="0611E5D4" w14:textId="47F532D9" w:rsidR="008374BE" w:rsidRDefault="008374BE" w:rsidP="0036282F">
      <w:pPr>
        <w:ind w:firstLine="0"/>
        <w:jc w:val="both"/>
        <w:rPr>
          <w:sz w:val="28"/>
          <w:szCs w:val="28"/>
        </w:rPr>
      </w:pPr>
      <w:r w:rsidRPr="008374BE">
        <w:rPr>
          <w:sz w:val="28"/>
          <w:szCs w:val="28"/>
        </w:rPr>
        <w:t xml:space="preserve">Участник Б: В основном я имею в виду </w:t>
      </w:r>
      <w:proofErr w:type="spellStart"/>
      <w:r w:rsidRPr="008374BE">
        <w:rPr>
          <w:sz w:val="28"/>
          <w:szCs w:val="28"/>
        </w:rPr>
        <w:t>Instagram</w:t>
      </w:r>
      <w:proofErr w:type="spellEnd"/>
      <w:r w:rsidRPr="008374BE">
        <w:rPr>
          <w:sz w:val="28"/>
          <w:szCs w:val="28"/>
        </w:rPr>
        <w:t xml:space="preserve"> и </w:t>
      </w:r>
      <w:proofErr w:type="spellStart"/>
      <w:r w:rsidRPr="008374BE">
        <w:rPr>
          <w:sz w:val="28"/>
          <w:szCs w:val="28"/>
        </w:rPr>
        <w:t>TikTok</w:t>
      </w:r>
      <w:proofErr w:type="spellEnd"/>
      <w:r w:rsidRPr="008374BE">
        <w:rPr>
          <w:sz w:val="28"/>
          <w:szCs w:val="28"/>
        </w:rPr>
        <w:t>, где распространены сравнения себя с другими и культура "идеальной жизни".</w:t>
      </w:r>
    </w:p>
    <w:p w14:paraId="04224D50" w14:textId="0C542585" w:rsidR="00F64C24" w:rsidRPr="00F334F5" w:rsidRDefault="008374BE" w:rsidP="0036282F">
      <w:pPr>
        <w:ind w:firstLine="0"/>
        <w:jc w:val="both"/>
        <w:rPr>
          <w:sz w:val="28"/>
          <w:szCs w:val="28"/>
        </w:rPr>
      </w:pPr>
      <w:r w:rsidRPr="008374BE">
        <w:rPr>
          <w:sz w:val="28"/>
          <w:szCs w:val="28"/>
        </w:rPr>
        <w:t>Участник А: А как вы относитесь к тому, что социальные сети могут также помогать подросткам находить поддержку и друзей?</w:t>
      </w:r>
    </w:p>
    <w:p w14:paraId="3A280442" w14:textId="357ED0BB" w:rsidR="008374BE" w:rsidRDefault="003B2552" w:rsidP="0036282F">
      <w:pPr>
        <w:ind w:firstLine="0"/>
        <w:jc w:val="both"/>
        <w:rPr>
          <w:sz w:val="28"/>
          <w:szCs w:val="28"/>
        </w:rPr>
      </w:pPr>
      <w:r w:rsidRPr="00F334F5">
        <w:rPr>
          <w:sz w:val="28"/>
          <w:szCs w:val="28"/>
        </w:rPr>
        <w:t xml:space="preserve">Г) </w:t>
      </w:r>
      <w:r w:rsidR="008374BE" w:rsidRPr="008374BE">
        <w:rPr>
          <w:sz w:val="28"/>
          <w:szCs w:val="28"/>
        </w:rPr>
        <w:t xml:space="preserve">Участник А: Хорошо, тогда мы будем обсуждать влияние </w:t>
      </w:r>
      <w:proofErr w:type="spellStart"/>
      <w:r w:rsidR="008374BE" w:rsidRPr="008374BE">
        <w:rPr>
          <w:sz w:val="28"/>
          <w:szCs w:val="28"/>
        </w:rPr>
        <w:t>Instagram</w:t>
      </w:r>
      <w:proofErr w:type="spellEnd"/>
      <w:r w:rsidR="008374BE" w:rsidRPr="008374BE">
        <w:rPr>
          <w:sz w:val="28"/>
          <w:szCs w:val="28"/>
        </w:rPr>
        <w:t xml:space="preserve"> и </w:t>
      </w:r>
      <w:proofErr w:type="spellStart"/>
      <w:r w:rsidR="008374BE" w:rsidRPr="008374BE">
        <w:rPr>
          <w:sz w:val="28"/>
          <w:szCs w:val="28"/>
        </w:rPr>
        <w:t>TikTok</w:t>
      </w:r>
      <w:proofErr w:type="spellEnd"/>
      <w:r w:rsidR="008374BE" w:rsidRPr="008374BE">
        <w:rPr>
          <w:sz w:val="28"/>
          <w:szCs w:val="28"/>
        </w:rPr>
        <w:t xml:space="preserve"> на психическое здоровье подростков, особенно в контексте культуры сравнения и идеализации.</w:t>
      </w:r>
    </w:p>
    <w:p w14:paraId="26C353F9" w14:textId="58A6A2F7" w:rsidR="003B2552" w:rsidRPr="00F334F5" w:rsidRDefault="008374BE" w:rsidP="0036282F">
      <w:pPr>
        <w:ind w:firstLine="0"/>
        <w:jc w:val="both"/>
        <w:rPr>
          <w:sz w:val="28"/>
          <w:szCs w:val="28"/>
        </w:rPr>
      </w:pPr>
      <w:r w:rsidRPr="008374BE">
        <w:rPr>
          <w:sz w:val="28"/>
          <w:szCs w:val="28"/>
        </w:rPr>
        <w:t>Участник Б: Согласен. Давайте начнем с обсуждения исследований, которые подтверждают связь между использованием этих платформ и ростом тревожности среди подростков.</w:t>
      </w:r>
      <w:r w:rsidR="003B2552" w:rsidRPr="00F334F5">
        <w:rPr>
          <w:sz w:val="28"/>
          <w:szCs w:val="28"/>
        </w:rPr>
        <w:t xml:space="preserve"> </w:t>
      </w:r>
    </w:p>
    <w:p w14:paraId="7B007284" w14:textId="7058F925" w:rsidR="003B2552" w:rsidRPr="00F334F5" w:rsidRDefault="003B2552" w:rsidP="0036282F">
      <w:pPr>
        <w:ind w:firstLine="0"/>
        <w:jc w:val="both"/>
        <w:rPr>
          <w:sz w:val="28"/>
          <w:szCs w:val="28"/>
        </w:rPr>
      </w:pPr>
      <w:r w:rsidRPr="00F334F5">
        <w:rPr>
          <w:sz w:val="28"/>
          <w:szCs w:val="28"/>
        </w:rPr>
        <w:t>Правильный ответ:</w:t>
      </w:r>
      <w:r w:rsidR="001433D6" w:rsidRPr="00F334F5">
        <w:rPr>
          <w:sz w:val="28"/>
          <w:szCs w:val="28"/>
        </w:rPr>
        <w:t xml:space="preserve"> Б, </w:t>
      </w:r>
      <w:r w:rsidR="00E63548" w:rsidRPr="00F334F5">
        <w:rPr>
          <w:sz w:val="28"/>
          <w:szCs w:val="28"/>
        </w:rPr>
        <w:t>В</w:t>
      </w:r>
      <w:r w:rsidR="001433D6" w:rsidRPr="00F334F5">
        <w:rPr>
          <w:sz w:val="28"/>
          <w:szCs w:val="28"/>
        </w:rPr>
        <w:t xml:space="preserve">, </w:t>
      </w:r>
      <w:r w:rsidR="00E63548" w:rsidRPr="00F334F5">
        <w:rPr>
          <w:sz w:val="28"/>
          <w:szCs w:val="28"/>
        </w:rPr>
        <w:t>А</w:t>
      </w:r>
      <w:r w:rsidR="001433D6" w:rsidRPr="00F334F5">
        <w:rPr>
          <w:sz w:val="28"/>
          <w:szCs w:val="28"/>
        </w:rPr>
        <w:t xml:space="preserve">, </w:t>
      </w:r>
      <w:r w:rsidR="00E63548" w:rsidRPr="00F334F5">
        <w:rPr>
          <w:sz w:val="28"/>
          <w:szCs w:val="28"/>
        </w:rPr>
        <w:t>Г</w:t>
      </w:r>
    </w:p>
    <w:p w14:paraId="0BA33976" w14:textId="3358A29B" w:rsidR="003B2552" w:rsidRPr="00F334F5" w:rsidRDefault="003B2552" w:rsidP="0036282F">
      <w:pPr>
        <w:pStyle w:val="a3"/>
        <w:ind w:left="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4C62E497" w14:textId="08E854EB" w:rsidR="00E63548" w:rsidRPr="00F334F5" w:rsidRDefault="00E63548" w:rsidP="0036282F">
      <w:pPr>
        <w:pStyle w:val="a3"/>
        <w:ind w:left="0"/>
        <w:jc w:val="both"/>
        <w:rPr>
          <w:sz w:val="28"/>
          <w:szCs w:val="28"/>
        </w:rPr>
      </w:pPr>
    </w:p>
    <w:p w14:paraId="4E1C5562" w14:textId="77777777" w:rsidR="003B4570" w:rsidRPr="00BD26D8" w:rsidRDefault="00E63548" w:rsidP="003B4570">
      <w:pPr>
        <w:keepLines/>
        <w:ind w:firstLine="0"/>
        <w:jc w:val="both"/>
        <w:rPr>
          <w:rFonts w:ascii="TimesNewRomanPS-ItalicMT" w:hAnsi="TimesNewRomanPS-ItalicMT"/>
          <w:i/>
          <w:iCs/>
          <w:color w:val="000000"/>
          <w:sz w:val="28"/>
          <w:szCs w:val="28"/>
        </w:rPr>
      </w:pPr>
      <w:r w:rsidRPr="00F334F5">
        <w:rPr>
          <w:sz w:val="28"/>
          <w:szCs w:val="28"/>
        </w:rPr>
        <w:t>4.</w:t>
      </w:r>
      <w:r w:rsidRPr="00F334F5">
        <w:rPr>
          <w:i/>
          <w:iCs/>
          <w:sz w:val="28"/>
          <w:szCs w:val="28"/>
        </w:rPr>
        <w:t xml:space="preserve"> </w:t>
      </w:r>
      <w:r w:rsidR="00C55293" w:rsidRPr="00C55293">
        <w:rPr>
          <w:i/>
          <w:iCs/>
          <w:sz w:val="28"/>
          <w:szCs w:val="28"/>
        </w:rPr>
        <w:t>Установите последовательность этапов процесс</w:t>
      </w:r>
      <w:r w:rsidR="00FE177B">
        <w:rPr>
          <w:i/>
          <w:iCs/>
          <w:sz w:val="28"/>
          <w:szCs w:val="28"/>
        </w:rPr>
        <w:t>а</w:t>
      </w:r>
      <w:r w:rsidR="00C55293" w:rsidRPr="00C55293">
        <w:rPr>
          <w:i/>
          <w:iCs/>
          <w:sz w:val="28"/>
          <w:szCs w:val="28"/>
        </w:rPr>
        <w:t xml:space="preserve"> ответа на вопрос</w:t>
      </w:r>
      <w:r w:rsidR="003B4570">
        <w:rPr>
          <w:rFonts w:ascii="TimesNewRomanPS-ItalicMT" w:hAnsi="TimesNewRomanPS-ItalicMT"/>
          <w:i/>
          <w:iCs/>
          <w:color w:val="000000"/>
          <w:sz w:val="28"/>
          <w:szCs w:val="28"/>
        </w:rPr>
        <w:t xml:space="preserve">. </w:t>
      </w:r>
      <w:r w:rsidR="003B4570" w:rsidRPr="003B4570">
        <w:rPr>
          <w:rFonts w:ascii="TimesNewRomanPS-ItalicMT" w:hAnsi="TimesNewRomanPS-ItalicMT"/>
          <w:i/>
          <w:iCs/>
          <w:color w:val="000000"/>
          <w:sz w:val="28"/>
          <w:szCs w:val="28"/>
        </w:rPr>
        <w:t>Запишите правильную последовательность букв слева направо</w:t>
      </w:r>
      <w:r w:rsidR="003B4570">
        <w:rPr>
          <w:rFonts w:ascii="TimesNewRomanPS-ItalicMT" w:hAnsi="TimesNewRomanPS-ItalicMT"/>
          <w:i/>
          <w:iCs/>
          <w:color w:val="000000"/>
          <w:sz w:val="28"/>
          <w:szCs w:val="28"/>
        </w:rPr>
        <w:t>:</w:t>
      </w:r>
    </w:p>
    <w:p w14:paraId="3FD59012" w14:textId="54933EC2" w:rsidR="00E63548" w:rsidRPr="00F334F5" w:rsidRDefault="00E63548" w:rsidP="0036282F">
      <w:pPr>
        <w:ind w:firstLine="0"/>
        <w:jc w:val="both"/>
        <w:rPr>
          <w:sz w:val="28"/>
          <w:szCs w:val="28"/>
        </w:rPr>
      </w:pPr>
      <w:r w:rsidRPr="00F334F5">
        <w:rPr>
          <w:sz w:val="28"/>
          <w:szCs w:val="28"/>
        </w:rPr>
        <w:t xml:space="preserve">А) </w:t>
      </w:r>
      <w:r w:rsidR="00C55293" w:rsidRPr="00C55293">
        <w:rPr>
          <w:sz w:val="28"/>
          <w:szCs w:val="28"/>
        </w:rPr>
        <w:t>Понимание вопроса</w:t>
      </w:r>
    </w:p>
    <w:p w14:paraId="2AB2D181" w14:textId="77777777" w:rsidR="00C55293" w:rsidRPr="006D504E" w:rsidRDefault="00E63548" w:rsidP="0036282F">
      <w:pPr>
        <w:ind w:firstLine="0"/>
        <w:jc w:val="both"/>
        <w:rPr>
          <w:sz w:val="28"/>
          <w:szCs w:val="28"/>
        </w:rPr>
      </w:pPr>
      <w:r w:rsidRPr="00F334F5">
        <w:rPr>
          <w:sz w:val="28"/>
          <w:szCs w:val="28"/>
        </w:rPr>
        <w:t xml:space="preserve">Б) </w:t>
      </w:r>
      <w:r w:rsidR="00C55293" w:rsidRPr="006D504E">
        <w:rPr>
          <w:sz w:val="28"/>
          <w:szCs w:val="28"/>
        </w:rPr>
        <w:t>Формулирование ответа</w:t>
      </w:r>
    </w:p>
    <w:p w14:paraId="774B1522" w14:textId="4096950C" w:rsidR="00E63548" w:rsidRPr="00F334F5" w:rsidRDefault="00E63548" w:rsidP="0036282F">
      <w:pPr>
        <w:ind w:firstLine="0"/>
        <w:jc w:val="both"/>
        <w:rPr>
          <w:sz w:val="28"/>
          <w:szCs w:val="28"/>
        </w:rPr>
      </w:pPr>
      <w:r w:rsidRPr="00F334F5">
        <w:rPr>
          <w:sz w:val="28"/>
          <w:szCs w:val="28"/>
        </w:rPr>
        <w:t xml:space="preserve">В) </w:t>
      </w:r>
      <w:r w:rsidR="00C55293" w:rsidRPr="006D504E">
        <w:rPr>
          <w:sz w:val="28"/>
          <w:szCs w:val="28"/>
        </w:rPr>
        <w:t>Презентация ответа</w:t>
      </w:r>
    </w:p>
    <w:p w14:paraId="1EF987C8" w14:textId="77777777" w:rsidR="00C55293" w:rsidRPr="006D504E" w:rsidRDefault="00E63548" w:rsidP="0036282F">
      <w:pPr>
        <w:ind w:firstLine="0"/>
        <w:jc w:val="both"/>
        <w:rPr>
          <w:sz w:val="28"/>
          <w:szCs w:val="28"/>
        </w:rPr>
      </w:pPr>
      <w:r w:rsidRPr="00F334F5">
        <w:rPr>
          <w:sz w:val="28"/>
          <w:szCs w:val="28"/>
        </w:rPr>
        <w:t xml:space="preserve">Г) </w:t>
      </w:r>
      <w:r w:rsidR="00C55293" w:rsidRPr="006D504E">
        <w:rPr>
          <w:sz w:val="28"/>
          <w:szCs w:val="28"/>
        </w:rPr>
        <w:t>Проверка логики ответа</w:t>
      </w:r>
    </w:p>
    <w:p w14:paraId="437D962C" w14:textId="6EEEF198" w:rsidR="00E63548" w:rsidRPr="00F334F5" w:rsidRDefault="00E63548" w:rsidP="0036282F">
      <w:pPr>
        <w:ind w:firstLine="0"/>
        <w:jc w:val="both"/>
        <w:rPr>
          <w:sz w:val="28"/>
          <w:szCs w:val="28"/>
        </w:rPr>
      </w:pPr>
      <w:r w:rsidRPr="00F334F5">
        <w:rPr>
          <w:sz w:val="28"/>
          <w:szCs w:val="28"/>
        </w:rPr>
        <w:t xml:space="preserve">Правильный ответ: </w:t>
      </w:r>
      <w:r w:rsidR="006B16D4">
        <w:rPr>
          <w:sz w:val="28"/>
          <w:szCs w:val="28"/>
        </w:rPr>
        <w:t>А</w:t>
      </w:r>
      <w:r w:rsidRPr="00F334F5">
        <w:rPr>
          <w:sz w:val="28"/>
          <w:szCs w:val="28"/>
        </w:rPr>
        <w:t xml:space="preserve">, </w:t>
      </w:r>
      <w:r w:rsidR="006B16D4">
        <w:rPr>
          <w:sz w:val="28"/>
          <w:szCs w:val="28"/>
        </w:rPr>
        <w:t>Б</w:t>
      </w:r>
      <w:r w:rsidRPr="00F334F5">
        <w:rPr>
          <w:sz w:val="28"/>
          <w:szCs w:val="28"/>
        </w:rPr>
        <w:t xml:space="preserve">, </w:t>
      </w:r>
      <w:r w:rsidR="006B16D4">
        <w:rPr>
          <w:sz w:val="28"/>
          <w:szCs w:val="28"/>
        </w:rPr>
        <w:t>Г</w:t>
      </w:r>
      <w:r w:rsidRPr="00F334F5">
        <w:rPr>
          <w:sz w:val="28"/>
          <w:szCs w:val="28"/>
        </w:rPr>
        <w:t>, В</w:t>
      </w:r>
    </w:p>
    <w:p w14:paraId="3DF7F1D0" w14:textId="6A62EC7F" w:rsidR="000D29A7" w:rsidRPr="00F334F5" w:rsidRDefault="00E63548" w:rsidP="0036282F">
      <w:pPr>
        <w:pStyle w:val="a3"/>
        <w:ind w:left="0"/>
        <w:jc w:val="both"/>
        <w:rPr>
          <w:rStyle w:val="fontstyle01"/>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6DF20F5D" w14:textId="77777777" w:rsidR="001433D6" w:rsidRPr="00F334F5" w:rsidRDefault="001433D6" w:rsidP="0036282F">
      <w:pPr>
        <w:ind w:firstLine="0"/>
        <w:jc w:val="both"/>
        <w:rPr>
          <w:rStyle w:val="fontstyle01"/>
        </w:rPr>
      </w:pPr>
    </w:p>
    <w:p w14:paraId="7A41333B" w14:textId="77777777" w:rsidR="006D7ED4" w:rsidRDefault="000D29A7" w:rsidP="0036282F">
      <w:pPr>
        <w:ind w:firstLine="0"/>
        <w:jc w:val="both"/>
        <w:rPr>
          <w:rStyle w:val="fontstyle01"/>
        </w:rPr>
      </w:pPr>
      <w:r w:rsidRPr="00F334F5">
        <w:rPr>
          <w:rStyle w:val="fontstyle01"/>
        </w:rPr>
        <w:lastRenderedPageBreak/>
        <w:t>Задания открытого типа</w:t>
      </w:r>
    </w:p>
    <w:p w14:paraId="519E5017" w14:textId="32576814" w:rsidR="000D29A7" w:rsidRPr="00F334F5" w:rsidRDefault="000D29A7" w:rsidP="0036282F">
      <w:pPr>
        <w:ind w:firstLine="0"/>
        <w:jc w:val="both"/>
        <w:rPr>
          <w:rStyle w:val="fontstyle01"/>
        </w:rPr>
      </w:pPr>
    </w:p>
    <w:p w14:paraId="21A2D9A1" w14:textId="37797FEF" w:rsidR="00DC2338" w:rsidRDefault="000D29A7" w:rsidP="0036282F">
      <w:pPr>
        <w:jc w:val="both"/>
        <w:rPr>
          <w:rStyle w:val="fontstyle01"/>
        </w:rPr>
      </w:pPr>
      <w:r w:rsidRPr="00F334F5">
        <w:rPr>
          <w:rStyle w:val="fontstyle01"/>
        </w:rPr>
        <w:t>Задания открытого типа на дополнение</w:t>
      </w:r>
    </w:p>
    <w:p w14:paraId="4B2DD12F" w14:textId="77777777" w:rsidR="003B4570" w:rsidRPr="00F334F5" w:rsidRDefault="003B4570" w:rsidP="0036282F">
      <w:pPr>
        <w:jc w:val="both"/>
        <w:rPr>
          <w:rStyle w:val="fontstyle01"/>
        </w:rPr>
      </w:pPr>
    </w:p>
    <w:p w14:paraId="182A54D2" w14:textId="37BEDE5A" w:rsidR="0060300E" w:rsidRPr="00F334F5" w:rsidRDefault="00CD61EF" w:rsidP="0036282F">
      <w:pPr>
        <w:ind w:firstLine="0"/>
        <w:jc w:val="both"/>
        <w:rPr>
          <w:i/>
          <w:iCs/>
          <w:sz w:val="28"/>
          <w:szCs w:val="28"/>
        </w:rPr>
      </w:pPr>
      <w:r w:rsidRPr="00F334F5">
        <w:rPr>
          <w:sz w:val="28"/>
          <w:szCs w:val="28"/>
        </w:rPr>
        <w:t xml:space="preserve">1. </w:t>
      </w:r>
      <w:r w:rsidR="0036282F" w:rsidRPr="0036282F">
        <w:rPr>
          <w:i/>
          <w:iCs/>
          <w:sz w:val="28"/>
          <w:szCs w:val="28"/>
        </w:rPr>
        <w:t>Напишите пропущенное слово (словосочетание)</w:t>
      </w:r>
      <w:r w:rsidR="003B4570">
        <w:rPr>
          <w:i/>
          <w:iCs/>
          <w:sz w:val="28"/>
          <w:szCs w:val="28"/>
        </w:rPr>
        <w:t>.</w:t>
      </w:r>
    </w:p>
    <w:p w14:paraId="178D9A93" w14:textId="77777777" w:rsidR="005511DD" w:rsidRPr="005511DD" w:rsidRDefault="005511DD" w:rsidP="0036282F">
      <w:pPr>
        <w:ind w:firstLine="0"/>
        <w:jc w:val="both"/>
        <w:rPr>
          <w:sz w:val="28"/>
          <w:szCs w:val="28"/>
        </w:rPr>
      </w:pPr>
      <w:r w:rsidRPr="005511DD">
        <w:rPr>
          <w:sz w:val="28"/>
          <w:szCs w:val="28"/>
        </w:rPr>
        <w:t>Артур Шопенгауэр в своей работе «Эристика» рассматривал спор как __________.</w:t>
      </w:r>
    </w:p>
    <w:p w14:paraId="2F409BC3" w14:textId="2C6E874B" w:rsidR="0060300E" w:rsidRPr="00F334F5" w:rsidRDefault="0060300E" w:rsidP="0036282F">
      <w:pPr>
        <w:ind w:firstLine="0"/>
        <w:jc w:val="both"/>
        <w:rPr>
          <w:sz w:val="28"/>
          <w:szCs w:val="28"/>
        </w:rPr>
      </w:pPr>
      <w:r w:rsidRPr="00F334F5">
        <w:rPr>
          <w:sz w:val="28"/>
          <w:szCs w:val="28"/>
        </w:rPr>
        <w:t xml:space="preserve">Правильный ответ: </w:t>
      </w:r>
      <w:r w:rsidR="005511DD" w:rsidRPr="005511DD">
        <w:rPr>
          <w:sz w:val="28"/>
          <w:szCs w:val="28"/>
        </w:rPr>
        <w:t>искусство побеждать в споре</w:t>
      </w:r>
      <w:r w:rsidR="00CD74F1" w:rsidRPr="00F334F5">
        <w:rPr>
          <w:sz w:val="28"/>
          <w:szCs w:val="28"/>
        </w:rPr>
        <w:t>.</w:t>
      </w:r>
    </w:p>
    <w:p w14:paraId="5CA44F2C" w14:textId="7017BC52" w:rsidR="0060300E" w:rsidRPr="00F334F5" w:rsidRDefault="0060300E" w:rsidP="0036282F">
      <w:pPr>
        <w:pStyle w:val="a3"/>
        <w:ind w:left="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03C1720A" w14:textId="77777777" w:rsidR="0060300E" w:rsidRPr="00F334F5" w:rsidRDefault="0060300E" w:rsidP="0036282F">
      <w:pPr>
        <w:pStyle w:val="a3"/>
        <w:ind w:left="851"/>
        <w:jc w:val="both"/>
        <w:rPr>
          <w:sz w:val="28"/>
          <w:szCs w:val="28"/>
        </w:rPr>
      </w:pPr>
    </w:p>
    <w:p w14:paraId="42C03EA6" w14:textId="3064FA36" w:rsidR="0036282F" w:rsidRPr="00F334F5" w:rsidRDefault="006D090F" w:rsidP="0036282F">
      <w:pPr>
        <w:ind w:firstLine="0"/>
        <w:jc w:val="both"/>
        <w:rPr>
          <w:i/>
          <w:iCs/>
          <w:sz w:val="28"/>
          <w:szCs w:val="28"/>
        </w:rPr>
      </w:pPr>
      <w:r w:rsidRPr="00F334F5">
        <w:rPr>
          <w:sz w:val="28"/>
          <w:szCs w:val="28"/>
        </w:rPr>
        <w:t xml:space="preserve">2. </w:t>
      </w:r>
      <w:r w:rsidR="0036282F" w:rsidRPr="0036282F">
        <w:rPr>
          <w:i/>
          <w:iCs/>
          <w:sz w:val="28"/>
          <w:szCs w:val="28"/>
        </w:rPr>
        <w:t>Напишите пропущенное слово (словосочетание)</w:t>
      </w:r>
      <w:r w:rsidR="003B4570">
        <w:rPr>
          <w:i/>
          <w:iCs/>
          <w:sz w:val="28"/>
          <w:szCs w:val="28"/>
        </w:rPr>
        <w:t>.</w:t>
      </w:r>
    </w:p>
    <w:p w14:paraId="10EBC129" w14:textId="1A9AE141" w:rsidR="0060300E" w:rsidRPr="00F334F5" w:rsidRDefault="005511DD" w:rsidP="0036282F">
      <w:pPr>
        <w:ind w:firstLine="0"/>
        <w:jc w:val="both"/>
        <w:rPr>
          <w:sz w:val="28"/>
          <w:szCs w:val="28"/>
        </w:rPr>
      </w:pPr>
      <w:r w:rsidRPr="00FA225B">
        <w:rPr>
          <w:sz w:val="28"/>
          <w:szCs w:val="28"/>
        </w:rPr>
        <w:t>Спор, в котором участники используют уловки и манипуляции, называется __________.</w:t>
      </w:r>
    </w:p>
    <w:p w14:paraId="12841039" w14:textId="467A7445" w:rsidR="0060300E" w:rsidRPr="00F334F5" w:rsidRDefault="0060300E" w:rsidP="0036282F">
      <w:pPr>
        <w:ind w:firstLine="0"/>
        <w:jc w:val="both"/>
        <w:rPr>
          <w:sz w:val="28"/>
          <w:szCs w:val="28"/>
        </w:rPr>
      </w:pPr>
      <w:r w:rsidRPr="00F334F5">
        <w:rPr>
          <w:sz w:val="28"/>
          <w:szCs w:val="28"/>
        </w:rPr>
        <w:t xml:space="preserve">Правильный ответ: </w:t>
      </w:r>
      <w:r w:rsidR="005511DD" w:rsidRPr="005511DD">
        <w:rPr>
          <w:sz w:val="28"/>
          <w:szCs w:val="28"/>
        </w:rPr>
        <w:t>софистический спор</w:t>
      </w:r>
    </w:p>
    <w:p w14:paraId="6F6F0856" w14:textId="59A07D1D" w:rsidR="0060300E" w:rsidRPr="00F334F5" w:rsidRDefault="0060300E" w:rsidP="0036282F">
      <w:pPr>
        <w:ind w:firstLine="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5885A90F" w14:textId="7A647F53" w:rsidR="00242D12" w:rsidRPr="00F334F5" w:rsidRDefault="00242D12" w:rsidP="0036282F">
      <w:pPr>
        <w:jc w:val="both"/>
        <w:rPr>
          <w:rStyle w:val="fontstyle01"/>
        </w:rPr>
      </w:pPr>
    </w:p>
    <w:p w14:paraId="56B0FFB9" w14:textId="2CDFC974" w:rsidR="0036282F" w:rsidRPr="00F334F5" w:rsidRDefault="006D090F" w:rsidP="0036282F">
      <w:pPr>
        <w:ind w:firstLine="0"/>
        <w:jc w:val="both"/>
        <w:rPr>
          <w:i/>
          <w:iCs/>
          <w:sz w:val="28"/>
          <w:szCs w:val="28"/>
        </w:rPr>
      </w:pPr>
      <w:r w:rsidRPr="00F334F5">
        <w:rPr>
          <w:sz w:val="28"/>
          <w:szCs w:val="28"/>
        </w:rPr>
        <w:t xml:space="preserve">3. </w:t>
      </w:r>
      <w:r w:rsidR="0036282F" w:rsidRPr="0036282F">
        <w:rPr>
          <w:i/>
          <w:iCs/>
          <w:sz w:val="28"/>
          <w:szCs w:val="28"/>
        </w:rPr>
        <w:t>Напишите пропущенное слово (словосочетание)</w:t>
      </w:r>
      <w:r w:rsidR="003B4570">
        <w:rPr>
          <w:i/>
          <w:iCs/>
          <w:sz w:val="28"/>
          <w:szCs w:val="28"/>
        </w:rPr>
        <w:t>.</w:t>
      </w:r>
    </w:p>
    <w:p w14:paraId="6443D036" w14:textId="5FABA39F" w:rsidR="00055DD2" w:rsidRPr="00F334F5" w:rsidRDefault="005511DD" w:rsidP="0036282F">
      <w:pPr>
        <w:ind w:firstLine="0"/>
        <w:jc w:val="both"/>
        <w:rPr>
          <w:sz w:val="28"/>
          <w:szCs w:val="28"/>
        </w:rPr>
      </w:pPr>
      <w:r w:rsidRPr="00FA225B">
        <w:rPr>
          <w:sz w:val="28"/>
          <w:szCs w:val="28"/>
        </w:rPr>
        <w:t>Роль «адвоката дьявола» в споре заключается в __________.</w:t>
      </w:r>
    </w:p>
    <w:p w14:paraId="7147FADE" w14:textId="1C8F74A4" w:rsidR="006D090F" w:rsidRPr="00F334F5" w:rsidRDefault="006D090F" w:rsidP="0036282F">
      <w:pPr>
        <w:ind w:firstLine="0"/>
        <w:jc w:val="both"/>
        <w:rPr>
          <w:sz w:val="28"/>
          <w:szCs w:val="28"/>
        </w:rPr>
      </w:pPr>
      <w:r w:rsidRPr="00F334F5">
        <w:rPr>
          <w:sz w:val="28"/>
          <w:szCs w:val="28"/>
        </w:rPr>
        <w:t xml:space="preserve">Правильный ответ: </w:t>
      </w:r>
      <w:r w:rsidR="00FA225B" w:rsidRPr="00FA225B">
        <w:rPr>
          <w:sz w:val="28"/>
          <w:szCs w:val="28"/>
        </w:rPr>
        <w:t>намеренном оспаривании тезиса для проверки его устойчивости</w:t>
      </w:r>
    </w:p>
    <w:p w14:paraId="674A1F56" w14:textId="7CECADF4" w:rsidR="006D090F" w:rsidRPr="00F334F5" w:rsidRDefault="006D090F" w:rsidP="0036282F">
      <w:pPr>
        <w:ind w:firstLine="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7C7581D1" w14:textId="79D47941" w:rsidR="00242D12" w:rsidRPr="00F334F5" w:rsidRDefault="00242D12" w:rsidP="0036282F">
      <w:pPr>
        <w:jc w:val="both"/>
        <w:rPr>
          <w:rStyle w:val="fontstyle01"/>
        </w:rPr>
      </w:pPr>
    </w:p>
    <w:p w14:paraId="7AB7B289" w14:textId="204026D5" w:rsidR="0036282F" w:rsidRPr="00F334F5" w:rsidRDefault="008E47FE" w:rsidP="0036282F">
      <w:pPr>
        <w:ind w:firstLine="0"/>
        <w:jc w:val="both"/>
        <w:rPr>
          <w:i/>
          <w:iCs/>
          <w:sz w:val="28"/>
          <w:szCs w:val="28"/>
        </w:rPr>
      </w:pPr>
      <w:r w:rsidRPr="00F334F5">
        <w:rPr>
          <w:i/>
          <w:iCs/>
          <w:sz w:val="28"/>
          <w:szCs w:val="28"/>
        </w:rPr>
        <w:t xml:space="preserve">4. </w:t>
      </w:r>
      <w:r w:rsidR="0036282F" w:rsidRPr="0036282F">
        <w:rPr>
          <w:i/>
          <w:iCs/>
          <w:sz w:val="28"/>
          <w:szCs w:val="28"/>
        </w:rPr>
        <w:t>Напишите пропущенное слово (словосочетание)</w:t>
      </w:r>
      <w:r w:rsidR="003B4570">
        <w:rPr>
          <w:i/>
          <w:iCs/>
          <w:sz w:val="28"/>
          <w:szCs w:val="28"/>
        </w:rPr>
        <w:t>.</w:t>
      </w:r>
    </w:p>
    <w:p w14:paraId="042D08DD" w14:textId="77777777" w:rsidR="00FA225B" w:rsidRPr="00FA225B" w:rsidRDefault="00FA225B" w:rsidP="0036282F">
      <w:pPr>
        <w:ind w:firstLine="0"/>
        <w:jc w:val="both"/>
        <w:rPr>
          <w:sz w:val="28"/>
          <w:szCs w:val="28"/>
        </w:rPr>
      </w:pPr>
      <w:r w:rsidRPr="00FA225B">
        <w:rPr>
          <w:sz w:val="28"/>
          <w:szCs w:val="28"/>
        </w:rPr>
        <w:t>Ошибка, когда аргумент не подтверждает тезис, называется __________.</w:t>
      </w:r>
    </w:p>
    <w:p w14:paraId="7060E6B2" w14:textId="092DD610" w:rsidR="00117CDB" w:rsidRPr="00F334F5" w:rsidRDefault="00117CDB" w:rsidP="0036282F">
      <w:pPr>
        <w:ind w:firstLine="0"/>
        <w:jc w:val="both"/>
        <w:rPr>
          <w:sz w:val="28"/>
          <w:szCs w:val="28"/>
        </w:rPr>
      </w:pPr>
      <w:r w:rsidRPr="00F334F5">
        <w:rPr>
          <w:sz w:val="28"/>
          <w:szCs w:val="28"/>
        </w:rPr>
        <w:t xml:space="preserve">Правильный ответ: </w:t>
      </w:r>
      <w:r w:rsidR="00FA225B" w:rsidRPr="00FA225B">
        <w:rPr>
          <w:sz w:val="28"/>
          <w:szCs w:val="28"/>
        </w:rPr>
        <w:t>ошибка «мнимого следования»</w:t>
      </w:r>
    </w:p>
    <w:p w14:paraId="673C9EBC" w14:textId="1EDA637A" w:rsidR="004D7DBD" w:rsidRDefault="006D090F" w:rsidP="0036282F">
      <w:pPr>
        <w:ind w:firstLine="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6413FA3E" w14:textId="6D74001A" w:rsidR="00FA225B" w:rsidRDefault="00FA225B" w:rsidP="0036282F">
      <w:pPr>
        <w:pStyle w:val="a3"/>
        <w:ind w:left="0"/>
        <w:jc w:val="both"/>
        <w:rPr>
          <w:sz w:val="28"/>
          <w:szCs w:val="28"/>
        </w:rPr>
      </w:pPr>
    </w:p>
    <w:p w14:paraId="67D4C1F8" w14:textId="581E7BFD" w:rsidR="0036282F" w:rsidRPr="00F334F5" w:rsidRDefault="00FA225B" w:rsidP="0036282F">
      <w:pPr>
        <w:ind w:firstLine="0"/>
        <w:jc w:val="both"/>
        <w:rPr>
          <w:i/>
          <w:iCs/>
          <w:sz w:val="28"/>
          <w:szCs w:val="28"/>
        </w:rPr>
      </w:pPr>
      <w:r>
        <w:rPr>
          <w:i/>
          <w:iCs/>
          <w:sz w:val="28"/>
          <w:szCs w:val="28"/>
        </w:rPr>
        <w:t>5</w:t>
      </w:r>
      <w:r w:rsidRPr="00F334F5">
        <w:rPr>
          <w:i/>
          <w:iCs/>
          <w:sz w:val="28"/>
          <w:szCs w:val="28"/>
        </w:rPr>
        <w:t xml:space="preserve">. </w:t>
      </w:r>
      <w:r w:rsidR="0036282F" w:rsidRPr="0036282F">
        <w:rPr>
          <w:i/>
          <w:iCs/>
          <w:sz w:val="28"/>
          <w:szCs w:val="28"/>
        </w:rPr>
        <w:t>Напишите пропущенное слово (словосочетание)</w:t>
      </w:r>
      <w:r w:rsidR="003B4570">
        <w:rPr>
          <w:i/>
          <w:iCs/>
          <w:sz w:val="28"/>
          <w:szCs w:val="28"/>
        </w:rPr>
        <w:t>.</w:t>
      </w:r>
    </w:p>
    <w:p w14:paraId="51421858" w14:textId="6F0682CC" w:rsidR="00FA225B" w:rsidRPr="00FA225B" w:rsidRDefault="00FA225B" w:rsidP="0036282F">
      <w:pPr>
        <w:pStyle w:val="a3"/>
        <w:keepNext/>
        <w:ind w:left="0"/>
        <w:jc w:val="both"/>
        <w:rPr>
          <w:sz w:val="28"/>
          <w:szCs w:val="28"/>
        </w:rPr>
      </w:pPr>
      <w:r w:rsidRPr="00FA225B">
        <w:rPr>
          <w:sz w:val="28"/>
          <w:szCs w:val="28"/>
        </w:rPr>
        <w:t xml:space="preserve">Тактический приём, когда </w:t>
      </w:r>
      <w:proofErr w:type="spellStart"/>
      <w:r w:rsidRPr="00FA225B">
        <w:rPr>
          <w:sz w:val="28"/>
          <w:szCs w:val="28"/>
        </w:rPr>
        <w:t>эрист</w:t>
      </w:r>
      <w:proofErr w:type="spellEnd"/>
      <w:r w:rsidRPr="00FA225B">
        <w:rPr>
          <w:sz w:val="28"/>
          <w:szCs w:val="28"/>
        </w:rPr>
        <w:t xml:space="preserve"> предлагает доводы в разброс, чтобы запутать оппонента, называется __________.</w:t>
      </w:r>
    </w:p>
    <w:p w14:paraId="777C5BD4" w14:textId="02C133D2" w:rsidR="00FA225B" w:rsidRPr="00F334F5" w:rsidRDefault="00FA225B" w:rsidP="0036282F">
      <w:pPr>
        <w:ind w:firstLine="0"/>
        <w:jc w:val="both"/>
        <w:rPr>
          <w:sz w:val="28"/>
          <w:szCs w:val="28"/>
        </w:rPr>
      </w:pPr>
      <w:r w:rsidRPr="00F334F5">
        <w:rPr>
          <w:sz w:val="28"/>
          <w:szCs w:val="28"/>
        </w:rPr>
        <w:t xml:space="preserve">Правильный ответ: </w:t>
      </w:r>
      <w:r w:rsidRPr="00FA225B">
        <w:rPr>
          <w:sz w:val="28"/>
          <w:szCs w:val="28"/>
        </w:rPr>
        <w:t>предложение доводов в разброс</w:t>
      </w:r>
    </w:p>
    <w:p w14:paraId="78DBC155" w14:textId="3B270049" w:rsidR="00FA225B" w:rsidRDefault="00FA225B" w:rsidP="0036282F">
      <w:pPr>
        <w:ind w:firstLine="0"/>
        <w:jc w:val="both"/>
        <w:rPr>
          <w:sz w:val="28"/>
          <w:szCs w:val="28"/>
        </w:rPr>
      </w:pPr>
      <w:r w:rsidRPr="00F334F5">
        <w:rPr>
          <w:sz w:val="28"/>
          <w:szCs w:val="28"/>
        </w:rPr>
        <w:t>Компетенции (индикаторы):</w:t>
      </w:r>
      <w:r w:rsidRPr="00FD3BB5">
        <w:rPr>
          <w:sz w:val="28"/>
          <w:szCs w:val="28"/>
        </w:rPr>
        <w:t xml:space="preserve"> </w:t>
      </w:r>
      <w:r w:rsidR="002320A9">
        <w:rPr>
          <w:sz w:val="28"/>
          <w:szCs w:val="28"/>
        </w:rPr>
        <w:t>ПК-7 (ПК-7.1)</w:t>
      </w:r>
    </w:p>
    <w:p w14:paraId="4E08C749" w14:textId="77777777" w:rsidR="00CD61EF" w:rsidRPr="00F334F5" w:rsidRDefault="00CD61EF" w:rsidP="0036282F">
      <w:pPr>
        <w:ind w:left="360" w:firstLine="0"/>
        <w:jc w:val="both"/>
        <w:rPr>
          <w:sz w:val="28"/>
          <w:szCs w:val="28"/>
        </w:rPr>
      </w:pPr>
    </w:p>
    <w:p w14:paraId="6603ED25" w14:textId="2487851C" w:rsidR="00DC2338" w:rsidRDefault="000D29A7" w:rsidP="0036282F">
      <w:pPr>
        <w:jc w:val="both"/>
        <w:rPr>
          <w:rStyle w:val="fontstyle01"/>
        </w:rPr>
      </w:pPr>
      <w:r w:rsidRPr="00F334F5">
        <w:rPr>
          <w:rStyle w:val="fontstyle01"/>
        </w:rPr>
        <w:t>Задания открытого типа с кратким свободным ответом</w:t>
      </w:r>
    </w:p>
    <w:p w14:paraId="7E0A41BC" w14:textId="77777777" w:rsidR="003B4570" w:rsidRPr="00F334F5" w:rsidRDefault="003B4570" w:rsidP="0036282F">
      <w:pPr>
        <w:jc w:val="both"/>
        <w:rPr>
          <w:rStyle w:val="fontstyle01"/>
        </w:rPr>
      </w:pPr>
    </w:p>
    <w:p w14:paraId="63A1F132" w14:textId="6A88BCD6" w:rsidR="0036282F" w:rsidRPr="00F334F5" w:rsidRDefault="002F2767" w:rsidP="0036282F">
      <w:pPr>
        <w:ind w:firstLine="0"/>
        <w:jc w:val="both"/>
        <w:rPr>
          <w:i/>
          <w:iCs/>
          <w:sz w:val="28"/>
          <w:szCs w:val="28"/>
        </w:rPr>
      </w:pPr>
      <w:r w:rsidRPr="00F334F5">
        <w:rPr>
          <w:sz w:val="28"/>
          <w:szCs w:val="28"/>
        </w:rPr>
        <w:t>1.</w:t>
      </w:r>
      <w:r w:rsidRPr="00F334F5">
        <w:rPr>
          <w:i/>
          <w:iCs/>
          <w:sz w:val="28"/>
          <w:szCs w:val="28"/>
        </w:rPr>
        <w:t xml:space="preserve"> </w:t>
      </w:r>
      <w:r w:rsidR="0036282F" w:rsidRPr="0036282F">
        <w:rPr>
          <w:i/>
          <w:iCs/>
          <w:sz w:val="28"/>
          <w:szCs w:val="28"/>
        </w:rPr>
        <w:t>Напишите пропущенное слово (словосочетание)</w:t>
      </w:r>
      <w:r w:rsidR="003B4570">
        <w:rPr>
          <w:i/>
          <w:iCs/>
          <w:sz w:val="28"/>
          <w:szCs w:val="28"/>
        </w:rPr>
        <w:t>.</w:t>
      </w:r>
    </w:p>
    <w:p w14:paraId="72E9C736" w14:textId="049F3485" w:rsidR="004B27F0" w:rsidRPr="0036282F" w:rsidRDefault="00FA225B" w:rsidP="0036282F">
      <w:pPr>
        <w:ind w:firstLine="0"/>
        <w:jc w:val="both"/>
        <w:rPr>
          <w:iCs/>
          <w:sz w:val="28"/>
          <w:szCs w:val="28"/>
        </w:rPr>
      </w:pPr>
      <w:r w:rsidRPr="0036282F">
        <w:rPr>
          <w:iCs/>
          <w:sz w:val="28"/>
          <w:szCs w:val="28"/>
        </w:rPr>
        <w:t>Перечислите основные признаки принципиального спора?</w:t>
      </w:r>
      <w:r w:rsidR="002F2767" w:rsidRPr="0036282F">
        <w:rPr>
          <w:iCs/>
          <w:sz w:val="28"/>
          <w:szCs w:val="28"/>
        </w:rPr>
        <w:t xml:space="preserve"> </w:t>
      </w:r>
    </w:p>
    <w:p w14:paraId="7D042D7B" w14:textId="6AAE772E" w:rsidR="004B27F0" w:rsidRPr="00F334F5" w:rsidRDefault="002F2767" w:rsidP="0036282F">
      <w:pPr>
        <w:ind w:firstLine="0"/>
        <w:jc w:val="both"/>
        <w:rPr>
          <w:sz w:val="28"/>
          <w:szCs w:val="28"/>
        </w:rPr>
      </w:pPr>
      <w:r w:rsidRPr="00F334F5">
        <w:rPr>
          <w:sz w:val="28"/>
          <w:szCs w:val="28"/>
        </w:rPr>
        <w:t xml:space="preserve">Правильный ответ: </w:t>
      </w:r>
      <w:r w:rsidR="00FA225B" w:rsidRPr="00FA225B">
        <w:rPr>
          <w:sz w:val="28"/>
          <w:szCs w:val="28"/>
        </w:rPr>
        <w:t>Стремление к истине, уважение к оппоненту, использование логических аргументов.</w:t>
      </w:r>
    </w:p>
    <w:p w14:paraId="16992633" w14:textId="6242B680" w:rsidR="002F2767" w:rsidRPr="00F334F5" w:rsidRDefault="002F2767" w:rsidP="0036282F">
      <w:pPr>
        <w:ind w:firstLine="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46215188" w14:textId="35002576" w:rsidR="00DE6CE8" w:rsidRPr="00F334F5" w:rsidRDefault="00DE6CE8" w:rsidP="0036282F">
      <w:pPr>
        <w:ind w:firstLine="0"/>
        <w:jc w:val="both"/>
        <w:rPr>
          <w:sz w:val="28"/>
          <w:szCs w:val="28"/>
        </w:rPr>
      </w:pPr>
    </w:p>
    <w:p w14:paraId="58FDAB7E" w14:textId="0BF10C9E" w:rsidR="0036282F" w:rsidRPr="00F334F5" w:rsidRDefault="00574DB6" w:rsidP="0036282F">
      <w:pPr>
        <w:ind w:firstLine="0"/>
        <w:jc w:val="both"/>
        <w:rPr>
          <w:i/>
          <w:iCs/>
          <w:sz w:val="28"/>
          <w:szCs w:val="28"/>
        </w:rPr>
      </w:pPr>
      <w:r w:rsidRPr="003B4570">
        <w:rPr>
          <w:sz w:val="28"/>
          <w:szCs w:val="28"/>
        </w:rPr>
        <w:t>2.</w:t>
      </w:r>
      <w:r w:rsidRPr="00F334F5">
        <w:rPr>
          <w:i/>
          <w:iCs/>
          <w:sz w:val="28"/>
          <w:szCs w:val="28"/>
        </w:rPr>
        <w:t xml:space="preserve"> </w:t>
      </w:r>
      <w:r w:rsidR="0036282F" w:rsidRPr="0036282F">
        <w:rPr>
          <w:i/>
          <w:iCs/>
          <w:sz w:val="28"/>
          <w:szCs w:val="28"/>
        </w:rPr>
        <w:t>Напишите пропущенное слово (словосочетание)</w:t>
      </w:r>
      <w:r w:rsidR="003B4570">
        <w:rPr>
          <w:i/>
          <w:iCs/>
          <w:sz w:val="28"/>
          <w:szCs w:val="28"/>
        </w:rPr>
        <w:t>.</w:t>
      </w:r>
    </w:p>
    <w:p w14:paraId="1F719955" w14:textId="02081A99" w:rsidR="000B2299" w:rsidRPr="0036282F" w:rsidRDefault="0036282F" w:rsidP="0036282F">
      <w:pPr>
        <w:ind w:firstLine="0"/>
        <w:jc w:val="both"/>
        <w:rPr>
          <w:iCs/>
          <w:sz w:val="28"/>
          <w:szCs w:val="28"/>
        </w:rPr>
      </w:pPr>
      <w:r>
        <w:rPr>
          <w:iCs/>
          <w:sz w:val="28"/>
          <w:szCs w:val="28"/>
        </w:rPr>
        <w:t>Ч</w:t>
      </w:r>
      <w:r w:rsidR="004C0B00" w:rsidRPr="0036282F">
        <w:rPr>
          <w:iCs/>
          <w:sz w:val="28"/>
          <w:szCs w:val="28"/>
        </w:rPr>
        <w:t xml:space="preserve">то такое «менталитет </w:t>
      </w:r>
      <w:proofErr w:type="spellStart"/>
      <w:r w:rsidR="004C0B00" w:rsidRPr="0036282F">
        <w:rPr>
          <w:iCs/>
          <w:sz w:val="28"/>
          <w:szCs w:val="28"/>
        </w:rPr>
        <w:t>эриста</w:t>
      </w:r>
      <w:proofErr w:type="spellEnd"/>
      <w:r w:rsidR="004C0B00" w:rsidRPr="0036282F">
        <w:rPr>
          <w:iCs/>
          <w:sz w:val="28"/>
          <w:szCs w:val="28"/>
        </w:rPr>
        <w:t>»?</w:t>
      </w:r>
    </w:p>
    <w:p w14:paraId="37049524" w14:textId="5FAF8A23" w:rsidR="004C0B00" w:rsidRPr="004C0B00" w:rsidRDefault="00574DB6" w:rsidP="0036282F">
      <w:pPr>
        <w:ind w:firstLine="0"/>
        <w:jc w:val="both"/>
        <w:rPr>
          <w:sz w:val="28"/>
          <w:szCs w:val="28"/>
        </w:rPr>
      </w:pPr>
      <w:r w:rsidRPr="00F334F5">
        <w:rPr>
          <w:sz w:val="28"/>
          <w:szCs w:val="28"/>
        </w:rPr>
        <w:lastRenderedPageBreak/>
        <w:t>Правильный ответ</w:t>
      </w:r>
      <w:proofErr w:type="gramStart"/>
      <w:r w:rsidRPr="00F334F5">
        <w:rPr>
          <w:sz w:val="28"/>
          <w:szCs w:val="28"/>
        </w:rPr>
        <w:t xml:space="preserve">: </w:t>
      </w:r>
      <w:r w:rsidR="004C0B00" w:rsidRPr="004C0B00">
        <w:rPr>
          <w:sz w:val="28"/>
          <w:szCs w:val="28"/>
        </w:rPr>
        <w:t>Это</w:t>
      </w:r>
      <w:proofErr w:type="gramEnd"/>
      <w:r w:rsidR="004C0B00" w:rsidRPr="004C0B00">
        <w:rPr>
          <w:sz w:val="28"/>
          <w:szCs w:val="28"/>
        </w:rPr>
        <w:t xml:space="preserve"> совокупность интеллектуальных и эмоциональных качеств, необходимых для успешного ведения спора.</w:t>
      </w:r>
    </w:p>
    <w:p w14:paraId="72242C4C" w14:textId="34603F5E" w:rsidR="00574DB6" w:rsidRPr="00F334F5" w:rsidRDefault="00574DB6" w:rsidP="0036282F">
      <w:pPr>
        <w:ind w:firstLine="0"/>
        <w:jc w:val="both"/>
        <w:rPr>
          <w:sz w:val="28"/>
          <w:szCs w:val="28"/>
        </w:rPr>
      </w:pPr>
      <w:r w:rsidRPr="00F334F5">
        <w:rPr>
          <w:sz w:val="28"/>
          <w:szCs w:val="28"/>
        </w:rPr>
        <w:t>Компетенции (индикаторы):</w:t>
      </w:r>
      <w:r w:rsidR="00FD3BB5" w:rsidRPr="00FD3BB5">
        <w:rPr>
          <w:sz w:val="28"/>
          <w:szCs w:val="28"/>
        </w:rPr>
        <w:t xml:space="preserve"> </w:t>
      </w:r>
      <w:r w:rsidR="002320A9">
        <w:rPr>
          <w:sz w:val="28"/>
          <w:szCs w:val="28"/>
        </w:rPr>
        <w:t>ПК-7 (ПК-7.1)</w:t>
      </w:r>
    </w:p>
    <w:p w14:paraId="70C44B34" w14:textId="77777777" w:rsidR="00574DB6" w:rsidRPr="00F334F5" w:rsidRDefault="00574DB6" w:rsidP="0036282F">
      <w:pPr>
        <w:ind w:firstLine="0"/>
        <w:jc w:val="both"/>
        <w:rPr>
          <w:rStyle w:val="fontstyle01"/>
        </w:rPr>
      </w:pPr>
    </w:p>
    <w:p w14:paraId="3934DE5B" w14:textId="397DC33F" w:rsidR="0036282F" w:rsidRPr="00F334F5" w:rsidRDefault="000B2299" w:rsidP="0036282F">
      <w:pPr>
        <w:ind w:firstLine="0"/>
        <w:jc w:val="both"/>
        <w:rPr>
          <w:i/>
          <w:iCs/>
          <w:sz w:val="28"/>
          <w:szCs w:val="28"/>
        </w:rPr>
      </w:pPr>
      <w:r w:rsidRPr="00F334F5">
        <w:rPr>
          <w:sz w:val="28"/>
          <w:szCs w:val="28"/>
        </w:rPr>
        <w:t xml:space="preserve">3. </w:t>
      </w:r>
      <w:r w:rsidR="0036282F" w:rsidRPr="0036282F">
        <w:rPr>
          <w:i/>
          <w:iCs/>
          <w:sz w:val="28"/>
          <w:szCs w:val="28"/>
        </w:rPr>
        <w:t>Напишите пропущенное слово (словосочетание)</w:t>
      </w:r>
      <w:r w:rsidR="003B4570">
        <w:rPr>
          <w:i/>
          <w:iCs/>
          <w:sz w:val="28"/>
          <w:szCs w:val="28"/>
        </w:rPr>
        <w:t>.</w:t>
      </w:r>
    </w:p>
    <w:p w14:paraId="7A1D2A5F" w14:textId="07FF7AA3" w:rsidR="00DE6CE8" w:rsidRPr="0036282F" w:rsidRDefault="0036282F" w:rsidP="0036282F">
      <w:pPr>
        <w:ind w:firstLine="0"/>
        <w:jc w:val="both"/>
        <w:rPr>
          <w:iCs/>
          <w:sz w:val="28"/>
          <w:szCs w:val="28"/>
        </w:rPr>
      </w:pPr>
      <w:r w:rsidRPr="0036282F">
        <w:rPr>
          <w:iCs/>
          <w:sz w:val="28"/>
          <w:szCs w:val="28"/>
        </w:rPr>
        <w:t>К</w:t>
      </w:r>
      <w:r w:rsidR="004C0B00" w:rsidRPr="0036282F">
        <w:rPr>
          <w:iCs/>
          <w:sz w:val="28"/>
          <w:szCs w:val="28"/>
        </w:rPr>
        <w:t>ак применяется закон исключённого третьего в споре?</w:t>
      </w:r>
    </w:p>
    <w:p w14:paraId="09AC975F" w14:textId="5210D334" w:rsidR="008C3BA4" w:rsidRPr="00F334F5" w:rsidRDefault="000B2299" w:rsidP="0036282F">
      <w:pPr>
        <w:ind w:firstLine="0"/>
        <w:jc w:val="both"/>
        <w:rPr>
          <w:sz w:val="28"/>
          <w:szCs w:val="28"/>
        </w:rPr>
      </w:pPr>
      <w:r w:rsidRPr="00F334F5">
        <w:rPr>
          <w:sz w:val="28"/>
          <w:szCs w:val="28"/>
        </w:rPr>
        <w:t>Правильный ответ:</w:t>
      </w:r>
      <w:r w:rsidR="00A056A5" w:rsidRPr="00F334F5">
        <w:rPr>
          <w:sz w:val="28"/>
          <w:szCs w:val="28"/>
        </w:rPr>
        <w:t xml:space="preserve"> </w:t>
      </w:r>
      <w:r w:rsidR="004C0B00" w:rsidRPr="004C0B00">
        <w:rPr>
          <w:sz w:val="28"/>
          <w:szCs w:val="28"/>
        </w:rPr>
        <w:t>Закон исключения третьего используется для доказательства истинности одного из двух противоречащих суждений.</w:t>
      </w:r>
    </w:p>
    <w:p w14:paraId="71DE186A" w14:textId="6B6BBE15" w:rsidR="000B2299" w:rsidRPr="00F334F5" w:rsidRDefault="000B2299" w:rsidP="0036282F">
      <w:pPr>
        <w:ind w:firstLine="0"/>
        <w:jc w:val="both"/>
        <w:rPr>
          <w:sz w:val="28"/>
          <w:szCs w:val="28"/>
        </w:rPr>
      </w:pPr>
      <w:r w:rsidRPr="00F334F5">
        <w:rPr>
          <w:sz w:val="28"/>
          <w:szCs w:val="28"/>
        </w:rPr>
        <w:t>Компетенции (индикаторы):</w:t>
      </w:r>
      <w:r w:rsidR="00386A3F" w:rsidRPr="00386A3F">
        <w:rPr>
          <w:sz w:val="28"/>
          <w:szCs w:val="28"/>
        </w:rPr>
        <w:t xml:space="preserve"> </w:t>
      </w:r>
      <w:r w:rsidR="002320A9">
        <w:rPr>
          <w:sz w:val="28"/>
          <w:szCs w:val="28"/>
        </w:rPr>
        <w:t>ПК-7 (ПК-7.1)</w:t>
      </w:r>
    </w:p>
    <w:p w14:paraId="43327025" w14:textId="77777777" w:rsidR="000B7BC4" w:rsidRPr="00F334F5" w:rsidRDefault="000B7BC4" w:rsidP="0036282F">
      <w:pPr>
        <w:ind w:firstLine="0"/>
        <w:jc w:val="both"/>
        <w:rPr>
          <w:sz w:val="28"/>
          <w:szCs w:val="28"/>
        </w:rPr>
      </w:pPr>
    </w:p>
    <w:p w14:paraId="3E96708D" w14:textId="28B81B0D" w:rsidR="0036282F" w:rsidRPr="00F334F5" w:rsidRDefault="000B7BC4" w:rsidP="0036282F">
      <w:pPr>
        <w:ind w:firstLine="0"/>
        <w:jc w:val="both"/>
        <w:rPr>
          <w:i/>
          <w:iCs/>
          <w:sz w:val="28"/>
          <w:szCs w:val="28"/>
        </w:rPr>
      </w:pPr>
      <w:r w:rsidRPr="00F334F5">
        <w:rPr>
          <w:sz w:val="28"/>
          <w:szCs w:val="28"/>
        </w:rPr>
        <w:t xml:space="preserve">4. </w:t>
      </w:r>
      <w:r w:rsidR="0036282F" w:rsidRPr="0036282F">
        <w:rPr>
          <w:i/>
          <w:iCs/>
          <w:sz w:val="28"/>
          <w:szCs w:val="28"/>
        </w:rPr>
        <w:t>Напишите пропущенное слово (словосочетание)</w:t>
      </w:r>
      <w:r w:rsidR="003B4570">
        <w:rPr>
          <w:i/>
          <w:iCs/>
          <w:sz w:val="28"/>
          <w:szCs w:val="28"/>
        </w:rPr>
        <w:t>.</w:t>
      </w:r>
    </w:p>
    <w:p w14:paraId="56DDA860" w14:textId="07CB2FFB" w:rsidR="000B7BC4" w:rsidRPr="0036282F" w:rsidRDefault="0036282F" w:rsidP="0036282F">
      <w:pPr>
        <w:ind w:firstLine="0"/>
        <w:jc w:val="both"/>
        <w:rPr>
          <w:iCs/>
          <w:sz w:val="28"/>
          <w:szCs w:val="28"/>
        </w:rPr>
      </w:pPr>
      <w:r w:rsidRPr="0036282F">
        <w:rPr>
          <w:iCs/>
          <w:sz w:val="28"/>
          <w:szCs w:val="28"/>
        </w:rPr>
        <w:t>Ч</w:t>
      </w:r>
      <w:r w:rsidR="004C0B00" w:rsidRPr="0036282F">
        <w:rPr>
          <w:iCs/>
          <w:sz w:val="28"/>
          <w:szCs w:val="28"/>
        </w:rPr>
        <w:t>то такое стратегия в споре?</w:t>
      </w:r>
    </w:p>
    <w:p w14:paraId="31FA1BA7" w14:textId="3A3A0F10" w:rsidR="000B7BC4" w:rsidRPr="00F334F5" w:rsidRDefault="000B7BC4" w:rsidP="0036282F">
      <w:pPr>
        <w:ind w:firstLine="0"/>
        <w:jc w:val="both"/>
        <w:rPr>
          <w:sz w:val="28"/>
          <w:szCs w:val="28"/>
        </w:rPr>
      </w:pPr>
      <w:r w:rsidRPr="00F334F5">
        <w:rPr>
          <w:sz w:val="28"/>
          <w:szCs w:val="28"/>
        </w:rPr>
        <w:t>Правильный ответ</w:t>
      </w:r>
      <w:r w:rsidR="004C0B00" w:rsidRPr="00F334F5">
        <w:rPr>
          <w:sz w:val="28"/>
          <w:szCs w:val="28"/>
        </w:rPr>
        <w:t xml:space="preserve">: </w:t>
      </w:r>
      <w:r w:rsidR="004C0B00" w:rsidRPr="004C0B00">
        <w:rPr>
          <w:sz w:val="28"/>
          <w:szCs w:val="28"/>
        </w:rPr>
        <w:t>Это общий план действий, направленный на достижение цели спора.</w:t>
      </w:r>
    </w:p>
    <w:p w14:paraId="63039488" w14:textId="1F6809AB" w:rsidR="000B7BC4" w:rsidRPr="00F334F5" w:rsidRDefault="000B7BC4" w:rsidP="0036282F">
      <w:pPr>
        <w:ind w:firstLine="0"/>
        <w:jc w:val="both"/>
        <w:rPr>
          <w:sz w:val="28"/>
          <w:szCs w:val="28"/>
        </w:rPr>
      </w:pPr>
      <w:r w:rsidRPr="00F334F5">
        <w:rPr>
          <w:sz w:val="28"/>
          <w:szCs w:val="28"/>
        </w:rPr>
        <w:t>Компетенции (индикаторы):</w:t>
      </w:r>
      <w:r w:rsidR="00386A3F" w:rsidRPr="00386A3F">
        <w:rPr>
          <w:sz w:val="28"/>
          <w:szCs w:val="28"/>
        </w:rPr>
        <w:t xml:space="preserve"> </w:t>
      </w:r>
      <w:r w:rsidR="002320A9">
        <w:rPr>
          <w:sz w:val="28"/>
          <w:szCs w:val="28"/>
        </w:rPr>
        <w:t>ПК-7 (ПК-7.1)</w:t>
      </w:r>
    </w:p>
    <w:p w14:paraId="1D5CEDAA" w14:textId="11165705" w:rsidR="0090377B" w:rsidRPr="00F334F5" w:rsidRDefault="0090377B" w:rsidP="0036282F">
      <w:pPr>
        <w:ind w:firstLine="0"/>
        <w:jc w:val="both"/>
        <w:rPr>
          <w:sz w:val="28"/>
          <w:szCs w:val="28"/>
        </w:rPr>
      </w:pPr>
    </w:p>
    <w:p w14:paraId="19767624" w14:textId="39F27DBE" w:rsidR="0036282F" w:rsidRPr="00F334F5" w:rsidRDefault="0090377B" w:rsidP="0036282F">
      <w:pPr>
        <w:ind w:firstLine="0"/>
        <w:jc w:val="both"/>
        <w:rPr>
          <w:i/>
          <w:iCs/>
          <w:sz w:val="28"/>
          <w:szCs w:val="28"/>
        </w:rPr>
      </w:pPr>
      <w:r w:rsidRPr="00F334F5">
        <w:rPr>
          <w:sz w:val="28"/>
          <w:szCs w:val="28"/>
        </w:rPr>
        <w:t xml:space="preserve">5. </w:t>
      </w:r>
      <w:r w:rsidR="0036282F" w:rsidRPr="0036282F">
        <w:rPr>
          <w:i/>
          <w:iCs/>
          <w:sz w:val="28"/>
          <w:szCs w:val="28"/>
        </w:rPr>
        <w:t>Напишите пропущенное слово (словосочетание)</w:t>
      </w:r>
      <w:r w:rsidR="003B4570">
        <w:rPr>
          <w:i/>
          <w:iCs/>
          <w:sz w:val="28"/>
          <w:szCs w:val="28"/>
        </w:rPr>
        <w:t>.</w:t>
      </w:r>
    </w:p>
    <w:p w14:paraId="21152080" w14:textId="1B89C8A5" w:rsidR="0090377B" w:rsidRPr="0036282F" w:rsidRDefault="004C0B00" w:rsidP="0036282F">
      <w:pPr>
        <w:ind w:firstLine="0"/>
        <w:jc w:val="both"/>
        <w:rPr>
          <w:sz w:val="28"/>
          <w:szCs w:val="28"/>
        </w:rPr>
      </w:pPr>
      <w:r w:rsidRPr="0036282F">
        <w:rPr>
          <w:iCs/>
          <w:sz w:val="28"/>
          <w:szCs w:val="28"/>
        </w:rPr>
        <w:t>Перечислите основные функции эристики.</w:t>
      </w:r>
    </w:p>
    <w:p w14:paraId="67813B95" w14:textId="77777777" w:rsidR="003A468E" w:rsidRPr="003A468E" w:rsidRDefault="00CF024D" w:rsidP="0036282F">
      <w:pPr>
        <w:ind w:firstLine="0"/>
        <w:jc w:val="both"/>
        <w:rPr>
          <w:sz w:val="28"/>
          <w:szCs w:val="28"/>
        </w:rPr>
      </w:pPr>
      <w:r w:rsidRPr="00F334F5">
        <w:rPr>
          <w:sz w:val="28"/>
          <w:szCs w:val="28"/>
        </w:rPr>
        <w:t xml:space="preserve">Правильный ответ: </w:t>
      </w:r>
      <w:r w:rsidR="003A468E" w:rsidRPr="003A468E">
        <w:rPr>
          <w:sz w:val="28"/>
          <w:szCs w:val="28"/>
        </w:rPr>
        <w:t>Поиск истины, убеждение оппонента, развитие критического мышления.</w:t>
      </w:r>
    </w:p>
    <w:p w14:paraId="3F0857AC" w14:textId="75479718" w:rsidR="00FD3BB5" w:rsidRDefault="00FD3BB5" w:rsidP="0036282F">
      <w:pPr>
        <w:ind w:firstLine="0"/>
        <w:jc w:val="both"/>
        <w:rPr>
          <w:sz w:val="28"/>
          <w:szCs w:val="28"/>
        </w:rPr>
      </w:pPr>
      <w:r w:rsidRPr="00F334F5">
        <w:rPr>
          <w:sz w:val="28"/>
          <w:szCs w:val="28"/>
        </w:rPr>
        <w:t>Компетенции (индикаторы):</w:t>
      </w:r>
      <w:r w:rsidR="00386A3F" w:rsidRPr="00386A3F">
        <w:rPr>
          <w:sz w:val="28"/>
          <w:szCs w:val="28"/>
        </w:rPr>
        <w:t xml:space="preserve"> </w:t>
      </w:r>
      <w:r w:rsidR="002320A9">
        <w:rPr>
          <w:sz w:val="28"/>
          <w:szCs w:val="28"/>
        </w:rPr>
        <w:t>ПК-7 (ПК-7.1)</w:t>
      </w:r>
    </w:p>
    <w:p w14:paraId="0653C12B" w14:textId="77777777" w:rsidR="000C3823" w:rsidRDefault="000C3823" w:rsidP="0036282F">
      <w:pPr>
        <w:ind w:firstLine="0"/>
        <w:jc w:val="both"/>
        <w:rPr>
          <w:sz w:val="28"/>
          <w:szCs w:val="28"/>
        </w:rPr>
      </w:pPr>
    </w:p>
    <w:p w14:paraId="638F712C" w14:textId="7A444ED4" w:rsidR="001520EF" w:rsidRPr="00F334F5" w:rsidRDefault="000D29A7" w:rsidP="0036282F">
      <w:pPr>
        <w:jc w:val="both"/>
        <w:rPr>
          <w:rStyle w:val="fontstyle01"/>
        </w:rPr>
      </w:pPr>
      <w:r w:rsidRPr="00F334F5">
        <w:rPr>
          <w:rStyle w:val="fontstyle01"/>
        </w:rPr>
        <w:t>Задания открытого типа с развернутым ответом</w:t>
      </w:r>
    </w:p>
    <w:p w14:paraId="06154C56" w14:textId="7146F2CB" w:rsidR="000B2299" w:rsidRPr="00F334F5" w:rsidRDefault="000B2299" w:rsidP="0036282F">
      <w:pPr>
        <w:jc w:val="both"/>
        <w:rPr>
          <w:rStyle w:val="fontstyle01"/>
        </w:rPr>
      </w:pPr>
    </w:p>
    <w:p w14:paraId="554AC622" w14:textId="77777777" w:rsidR="0036282F" w:rsidRDefault="00512BBF" w:rsidP="0036282F">
      <w:pPr>
        <w:ind w:firstLine="0"/>
        <w:jc w:val="both"/>
        <w:rPr>
          <w:rFonts w:eastAsia="Calibri"/>
          <w:i/>
          <w:iCs/>
          <w:sz w:val="28"/>
          <w:szCs w:val="28"/>
        </w:rPr>
      </w:pPr>
      <w:r w:rsidRPr="00F334F5">
        <w:rPr>
          <w:rStyle w:val="fontstyle01"/>
          <w:b w:val="0"/>
          <w:bCs w:val="0"/>
        </w:rPr>
        <w:t xml:space="preserve">1. </w:t>
      </w:r>
      <w:r w:rsidR="0036282F" w:rsidRPr="00607B0D">
        <w:rPr>
          <w:rFonts w:eastAsia="Calibri"/>
          <w:i/>
          <w:iCs/>
          <w:sz w:val="28"/>
          <w:szCs w:val="28"/>
        </w:rPr>
        <w:t>Дайте ответ на вопрос. Продумайте логику и полноту ответа. Запишите ответ, используя четкие компактные формулировки</w:t>
      </w:r>
      <w:r w:rsidR="0036282F" w:rsidRPr="00A17443">
        <w:rPr>
          <w:rFonts w:eastAsia="Calibri"/>
          <w:i/>
          <w:iCs/>
          <w:sz w:val="28"/>
          <w:szCs w:val="28"/>
        </w:rPr>
        <w:t>.</w:t>
      </w:r>
    </w:p>
    <w:p w14:paraId="24D2C70D" w14:textId="6A90EFC2" w:rsidR="00B420DE" w:rsidRDefault="00B420DE" w:rsidP="0036282F">
      <w:pPr>
        <w:ind w:firstLine="0"/>
        <w:jc w:val="both"/>
        <w:rPr>
          <w:color w:val="000000"/>
          <w:sz w:val="28"/>
          <w:szCs w:val="28"/>
        </w:rPr>
      </w:pPr>
      <w:r>
        <w:rPr>
          <w:color w:val="000000"/>
          <w:sz w:val="28"/>
          <w:szCs w:val="28"/>
        </w:rPr>
        <w:t>Проанализируйте фрагмент теста: 1) выделите в нем тезис, аргументы и демонстрацию; 2) укажите, какая критика использована (тезиса, аргумента или демонстрации); 3) укажите ошибки аргументации, назовите их.</w:t>
      </w:r>
    </w:p>
    <w:p w14:paraId="41F9DA9F" w14:textId="15C60928" w:rsidR="00895865" w:rsidRPr="00895865" w:rsidRDefault="00B420DE" w:rsidP="0036282F">
      <w:pPr>
        <w:ind w:firstLine="0"/>
        <w:jc w:val="both"/>
        <w:rPr>
          <w:color w:val="000000"/>
          <w:sz w:val="28"/>
          <w:szCs w:val="28"/>
        </w:rPr>
      </w:pPr>
      <w:r>
        <w:rPr>
          <w:color w:val="000000"/>
          <w:sz w:val="28"/>
          <w:szCs w:val="28"/>
        </w:rPr>
        <w:t>«</w:t>
      </w:r>
      <w:r w:rsidR="00895865">
        <w:rPr>
          <w:color w:val="000000"/>
          <w:sz w:val="28"/>
          <w:szCs w:val="28"/>
        </w:rPr>
        <w:t xml:space="preserve">– </w:t>
      </w:r>
      <w:r w:rsidR="00895865" w:rsidRPr="00895865">
        <w:rPr>
          <w:color w:val="000000"/>
          <w:sz w:val="28"/>
          <w:szCs w:val="28"/>
        </w:rPr>
        <w:t xml:space="preserve">Я ведь только главную мысль мою изложил... Я только в том убежден, что если бы Кеплеровы и </w:t>
      </w:r>
      <w:proofErr w:type="spellStart"/>
      <w:r w:rsidR="00895865" w:rsidRPr="00895865">
        <w:rPr>
          <w:color w:val="000000"/>
          <w:sz w:val="28"/>
          <w:szCs w:val="28"/>
        </w:rPr>
        <w:t>Ньютоновы</w:t>
      </w:r>
      <w:proofErr w:type="spellEnd"/>
      <w:r w:rsidR="00895865" w:rsidRPr="00895865">
        <w:rPr>
          <w:color w:val="000000"/>
          <w:sz w:val="28"/>
          <w:szCs w:val="28"/>
        </w:rPr>
        <w:t xml:space="preserve"> открытия, вследствие каких-нибудь комбинаций, никоим образом не могли бы стать известными людям иначе как с пожертвованием жизни одного, десяти, ста и так далее человек, мешавших бы этому открытию или ставших бы на пути как препятствие, то Ньютон имел бы право, и даже был бы обязан... устранить этих десять или сто человек, чтобы сделать известными свои открытия всему человечеству</w:t>
      </w:r>
      <w:r w:rsidR="00895865">
        <w:rPr>
          <w:color w:val="000000"/>
          <w:sz w:val="28"/>
          <w:szCs w:val="28"/>
        </w:rPr>
        <w:t xml:space="preserve"> (Раскольников)</w:t>
      </w:r>
      <w:r w:rsidR="00895865" w:rsidRPr="00895865">
        <w:rPr>
          <w:color w:val="000000"/>
          <w:sz w:val="28"/>
          <w:szCs w:val="28"/>
        </w:rPr>
        <w:t>.</w:t>
      </w:r>
    </w:p>
    <w:p w14:paraId="2E9E07C7" w14:textId="051D9DEB" w:rsidR="00895865" w:rsidRPr="00895865" w:rsidRDefault="00895865" w:rsidP="0036282F">
      <w:pPr>
        <w:ind w:firstLine="0"/>
        <w:jc w:val="both"/>
        <w:rPr>
          <w:color w:val="000000"/>
          <w:sz w:val="28"/>
          <w:szCs w:val="28"/>
        </w:rPr>
      </w:pPr>
      <w:r>
        <w:rPr>
          <w:color w:val="000000"/>
          <w:sz w:val="28"/>
          <w:szCs w:val="28"/>
        </w:rPr>
        <w:t>–</w:t>
      </w:r>
      <w:r w:rsidRPr="00895865">
        <w:rPr>
          <w:color w:val="000000"/>
          <w:sz w:val="28"/>
          <w:szCs w:val="28"/>
        </w:rPr>
        <w:t xml:space="preserve"> Ну, уж это вы слишком! Если бы и было так, то ведь выходит, что всякий, кто поумнее, может распоряжаться жизнью других, как ему вздумается?.. Ведь это, пожалуй, и к убийству привести может?</w:t>
      </w:r>
      <w:r>
        <w:rPr>
          <w:color w:val="000000"/>
          <w:sz w:val="28"/>
          <w:szCs w:val="28"/>
        </w:rPr>
        <w:t xml:space="preserve"> (Порфирий Петрович)</w:t>
      </w:r>
    </w:p>
    <w:p w14:paraId="62892897" w14:textId="43B993F7" w:rsidR="00895865" w:rsidRPr="00895865" w:rsidRDefault="00895865" w:rsidP="0036282F">
      <w:pPr>
        <w:ind w:firstLine="0"/>
        <w:jc w:val="both"/>
        <w:rPr>
          <w:color w:val="000000"/>
          <w:sz w:val="28"/>
          <w:szCs w:val="28"/>
        </w:rPr>
      </w:pPr>
      <w:r>
        <w:rPr>
          <w:color w:val="000000"/>
          <w:sz w:val="28"/>
          <w:szCs w:val="28"/>
        </w:rPr>
        <w:t>–</w:t>
      </w:r>
      <w:r w:rsidRPr="00895865">
        <w:rPr>
          <w:color w:val="000000"/>
          <w:sz w:val="28"/>
          <w:szCs w:val="28"/>
        </w:rPr>
        <w:t xml:space="preserve"> Конечно, может. И это вовсе не так безнравственно, как вам кажется. Если бы, например, этот самый Ньютон, вместо того чтобы открыть закон тяготения, убил бы десять человек, которые мешали бы ему сделать это открытие, то он был бы совершенно прав. Потому что его открытие принесло бы пользу всему человечеству</w:t>
      </w:r>
      <w:r>
        <w:rPr>
          <w:color w:val="000000"/>
          <w:sz w:val="28"/>
          <w:szCs w:val="28"/>
        </w:rPr>
        <w:t xml:space="preserve"> (Раскольников)</w:t>
      </w:r>
      <w:r w:rsidRPr="00895865">
        <w:rPr>
          <w:color w:val="000000"/>
          <w:sz w:val="28"/>
          <w:szCs w:val="28"/>
        </w:rPr>
        <w:t>.</w:t>
      </w:r>
    </w:p>
    <w:p w14:paraId="3B56C6A0" w14:textId="2D8AA661" w:rsidR="00895865" w:rsidRPr="00895865" w:rsidRDefault="00895865" w:rsidP="0036282F">
      <w:pPr>
        <w:ind w:firstLine="0"/>
        <w:jc w:val="both"/>
        <w:rPr>
          <w:color w:val="000000"/>
          <w:sz w:val="28"/>
          <w:szCs w:val="28"/>
        </w:rPr>
      </w:pPr>
      <w:r>
        <w:rPr>
          <w:color w:val="000000"/>
          <w:sz w:val="28"/>
          <w:szCs w:val="28"/>
        </w:rPr>
        <w:lastRenderedPageBreak/>
        <w:t>–</w:t>
      </w:r>
      <w:r w:rsidRPr="00895865">
        <w:rPr>
          <w:color w:val="000000"/>
          <w:sz w:val="28"/>
          <w:szCs w:val="28"/>
        </w:rPr>
        <w:t xml:space="preserve"> Ну, а если бы он ошибся? Если бы он, убив этих десять человек, не сделал бы никакого открытия? Ведь тогда выходит, что он просто убийца?</w:t>
      </w:r>
      <w:r>
        <w:rPr>
          <w:color w:val="000000"/>
          <w:sz w:val="28"/>
          <w:szCs w:val="28"/>
        </w:rPr>
        <w:t xml:space="preserve"> (Порфирий Петрович)</w:t>
      </w:r>
    </w:p>
    <w:p w14:paraId="3B49FFAC" w14:textId="77CE5518" w:rsidR="00895865" w:rsidRPr="00895865" w:rsidRDefault="00895865" w:rsidP="0036282F">
      <w:pPr>
        <w:ind w:firstLine="0"/>
        <w:jc w:val="both"/>
        <w:rPr>
          <w:color w:val="000000"/>
          <w:sz w:val="28"/>
          <w:szCs w:val="28"/>
        </w:rPr>
      </w:pPr>
      <w:r>
        <w:rPr>
          <w:color w:val="000000"/>
          <w:sz w:val="28"/>
          <w:szCs w:val="28"/>
        </w:rPr>
        <w:t>–</w:t>
      </w:r>
      <w:r w:rsidRPr="00895865">
        <w:rPr>
          <w:color w:val="000000"/>
          <w:sz w:val="28"/>
          <w:szCs w:val="28"/>
        </w:rPr>
        <w:t xml:space="preserve"> Ну, конечно, если бы он ошибся... Но это уже вопрос случая. Великие люди не ошибаются. Они чувствуют свое право</w:t>
      </w:r>
      <w:r>
        <w:rPr>
          <w:color w:val="000000"/>
          <w:sz w:val="28"/>
          <w:szCs w:val="28"/>
        </w:rPr>
        <w:t xml:space="preserve"> (Раскольников)</w:t>
      </w:r>
      <w:r w:rsidRPr="00895865">
        <w:rPr>
          <w:color w:val="000000"/>
          <w:sz w:val="28"/>
          <w:szCs w:val="28"/>
        </w:rPr>
        <w:t>.</w:t>
      </w:r>
    </w:p>
    <w:p w14:paraId="1FEEEF9A" w14:textId="7AA99A42" w:rsidR="00B420DE" w:rsidRDefault="00895865" w:rsidP="0036282F">
      <w:pPr>
        <w:ind w:firstLine="0"/>
        <w:jc w:val="both"/>
        <w:rPr>
          <w:color w:val="000000"/>
          <w:sz w:val="28"/>
          <w:szCs w:val="28"/>
        </w:rPr>
      </w:pPr>
      <w:r>
        <w:rPr>
          <w:color w:val="000000"/>
          <w:sz w:val="28"/>
          <w:szCs w:val="28"/>
        </w:rPr>
        <w:t>–</w:t>
      </w:r>
      <w:r w:rsidRPr="00895865">
        <w:rPr>
          <w:color w:val="000000"/>
          <w:sz w:val="28"/>
          <w:szCs w:val="28"/>
        </w:rPr>
        <w:t xml:space="preserve"> А вы уверены, что вы из их числа? Что вы не ошибаетесь?.. Ведь если вы ошибаетесь, то выходит, что вы просто убийца, и больше ничего.</w:t>
      </w:r>
      <w:r>
        <w:rPr>
          <w:color w:val="000000"/>
          <w:sz w:val="28"/>
          <w:szCs w:val="28"/>
        </w:rPr>
        <w:t xml:space="preserve"> (Порфирий Петрович)</w:t>
      </w:r>
      <w:r w:rsidR="00B420DE">
        <w:rPr>
          <w:color w:val="000000"/>
          <w:sz w:val="28"/>
          <w:szCs w:val="28"/>
        </w:rPr>
        <w:t xml:space="preserve">». </w:t>
      </w:r>
      <w:r w:rsidR="00B420DE" w:rsidRPr="00B420DE">
        <w:rPr>
          <w:color w:val="000000"/>
          <w:sz w:val="28"/>
          <w:szCs w:val="28"/>
        </w:rPr>
        <w:t>Ф.М. Достоевск</w:t>
      </w:r>
      <w:r w:rsidR="00B420DE">
        <w:rPr>
          <w:color w:val="000000"/>
          <w:sz w:val="28"/>
          <w:szCs w:val="28"/>
        </w:rPr>
        <w:t>ий</w:t>
      </w:r>
      <w:r w:rsidR="00B420DE" w:rsidRPr="00B420DE">
        <w:rPr>
          <w:color w:val="000000"/>
          <w:sz w:val="28"/>
          <w:szCs w:val="28"/>
        </w:rPr>
        <w:t xml:space="preserve"> </w:t>
      </w:r>
      <w:r w:rsidR="00B420DE">
        <w:rPr>
          <w:color w:val="000000"/>
          <w:sz w:val="28"/>
          <w:szCs w:val="28"/>
        </w:rPr>
        <w:t>«</w:t>
      </w:r>
      <w:r w:rsidR="00B420DE" w:rsidRPr="00B420DE">
        <w:rPr>
          <w:color w:val="000000"/>
          <w:sz w:val="28"/>
          <w:szCs w:val="28"/>
        </w:rPr>
        <w:t>Преступление и наказание</w:t>
      </w:r>
      <w:r w:rsidR="00B420DE">
        <w:rPr>
          <w:color w:val="000000"/>
          <w:sz w:val="28"/>
          <w:szCs w:val="28"/>
        </w:rPr>
        <w:t>».</w:t>
      </w:r>
    </w:p>
    <w:p w14:paraId="3A938908" w14:textId="5CCA76AA" w:rsidR="00C0509A" w:rsidRPr="00F334F5" w:rsidRDefault="00C0509A" w:rsidP="0036282F">
      <w:pPr>
        <w:ind w:firstLine="0"/>
        <w:jc w:val="both"/>
        <w:rPr>
          <w:sz w:val="28"/>
          <w:szCs w:val="28"/>
        </w:rPr>
      </w:pPr>
      <w:r w:rsidRPr="00F334F5">
        <w:rPr>
          <w:sz w:val="28"/>
          <w:szCs w:val="28"/>
        </w:rPr>
        <w:t xml:space="preserve">Время выполнения – </w:t>
      </w:r>
      <w:r w:rsidR="002450B7">
        <w:rPr>
          <w:sz w:val="28"/>
          <w:szCs w:val="28"/>
        </w:rPr>
        <w:t>20</w:t>
      </w:r>
      <w:r w:rsidRPr="00F334F5">
        <w:rPr>
          <w:sz w:val="28"/>
          <w:szCs w:val="28"/>
        </w:rPr>
        <w:t xml:space="preserve"> минут.</w:t>
      </w:r>
    </w:p>
    <w:p w14:paraId="15C5F7F8" w14:textId="083E10CB" w:rsidR="00673D38" w:rsidRDefault="00C0509A" w:rsidP="0036282F">
      <w:pPr>
        <w:ind w:firstLine="0"/>
        <w:jc w:val="both"/>
        <w:rPr>
          <w:sz w:val="28"/>
          <w:szCs w:val="28"/>
        </w:rPr>
      </w:pPr>
      <w:r w:rsidRPr="00F334F5">
        <w:rPr>
          <w:sz w:val="28"/>
          <w:szCs w:val="28"/>
        </w:rPr>
        <w:t xml:space="preserve">Ожидаемый результат: </w:t>
      </w:r>
      <w:r w:rsidR="00673D38">
        <w:rPr>
          <w:sz w:val="28"/>
          <w:szCs w:val="28"/>
        </w:rPr>
        <w:t xml:space="preserve">1) </w:t>
      </w:r>
      <w:r w:rsidR="00B420DE">
        <w:rPr>
          <w:sz w:val="28"/>
          <w:szCs w:val="28"/>
        </w:rPr>
        <w:t xml:space="preserve">В приведенном отрывке </w:t>
      </w:r>
      <w:r w:rsidR="00673D38">
        <w:rPr>
          <w:sz w:val="28"/>
          <w:szCs w:val="28"/>
        </w:rPr>
        <w:t xml:space="preserve">можно выделить тезис, аргументы и демонстрацию: </w:t>
      </w:r>
    </w:p>
    <w:p w14:paraId="41E0E67F" w14:textId="06F2D3F5" w:rsidR="00C0509A" w:rsidRDefault="00673D38" w:rsidP="0036282F">
      <w:pPr>
        <w:ind w:firstLine="0"/>
        <w:jc w:val="both"/>
        <w:rPr>
          <w:color w:val="000000"/>
          <w:sz w:val="28"/>
          <w:szCs w:val="28"/>
        </w:rPr>
      </w:pPr>
      <w:r>
        <w:rPr>
          <w:sz w:val="28"/>
          <w:szCs w:val="28"/>
        </w:rPr>
        <w:t>Тезис – «</w:t>
      </w:r>
      <w:r w:rsidRPr="00B420DE">
        <w:rPr>
          <w:color w:val="000000"/>
          <w:sz w:val="28"/>
          <w:szCs w:val="28"/>
        </w:rPr>
        <w:t>Необыкновенные люди имеют право совершать преступления, если это необходимо для достижения их великих целей</w:t>
      </w:r>
      <w:r>
        <w:rPr>
          <w:color w:val="000000"/>
          <w:sz w:val="28"/>
          <w:szCs w:val="28"/>
        </w:rPr>
        <w:t>».</w:t>
      </w:r>
    </w:p>
    <w:p w14:paraId="2CBA04D1" w14:textId="6665FEDB" w:rsidR="00673D38" w:rsidRDefault="00673D38" w:rsidP="0036282F">
      <w:pPr>
        <w:ind w:firstLine="0"/>
        <w:jc w:val="both"/>
        <w:rPr>
          <w:color w:val="000000"/>
          <w:sz w:val="28"/>
          <w:szCs w:val="28"/>
        </w:rPr>
      </w:pPr>
      <w:r>
        <w:rPr>
          <w:color w:val="000000"/>
          <w:sz w:val="28"/>
          <w:szCs w:val="28"/>
        </w:rPr>
        <w:t xml:space="preserve">Аргументы: 1) </w:t>
      </w:r>
      <w:r w:rsidRPr="00673D38">
        <w:rPr>
          <w:color w:val="000000"/>
          <w:sz w:val="28"/>
          <w:szCs w:val="28"/>
        </w:rPr>
        <w:t>Исторический аргумент: Великие исторические деятели (например, Наполеон) совершали преступления ради своих целей, но их считают героями, а не преступниками.</w:t>
      </w:r>
      <w:r>
        <w:rPr>
          <w:color w:val="000000"/>
          <w:sz w:val="28"/>
          <w:szCs w:val="28"/>
        </w:rPr>
        <w:t xml:space="preserve"> 2) </w:t>
      </w:r>
      <w:r w:rsidRPr="00673D38">
        <w:rPr>
          <w:color w:val="000000"/>
          <w:sz w:val="28"/>
          <w:szCs w:val="28"/>
        </w:rPr>
        <w:t>Моральный аргумент: Обычные люди живут по одним законам, а необыкновенные — по другим, так как их миссия важнее общепринятой морали.</w:t>
      </w:r>
      <w:r>
        <w:rPr>
          <w:color w:val="000000"/>
          <w:sz w:val="28"/>
          <w:szCs w:val="28"/>
        </w:rPr>
        <w:t xml:space="preserve"> 3) </w:t>
      </w:r>
      <w:r w:rsidRPr="00673D38">
        <w:rPr>
          <w:color w:val="000000"/>
          <w:sz w:val="28"/>
          <w:szCs w:val="28"/>
        </w:rPr>
        <w:t>Практический аргумент:</w:t>
      </w:r>
      <w:r>
        <w:rPr>
          <w:color w:val="000000"/>
          <w:sz w:val="28"/>
          <w:szCs w:val="28"/>
        </w:rPr>
        <w:t xml:space="preserve"> </w:t>
      </w:r>
      <w:r w:rsidRPr="00673D38">
        <w:rPr>
          <w:color w:val="000000"/>
          <w:sz w:val="28"/>
          <w:szCs w:val="28"/>
        </w:rPr>
        <w:t xml:space="preserve">Если человек способен на великие дела, он имеет право переступить через </w:t>
      </w:r>
      <w:r>
        <w:rPr>
          <w:color w:val="000000"/>
          <w:sz w:val="28"/>
          <w:szCs w:val="28"/>
        </w:rPr>
        <w:t>«</w:t>
      </w:r>
      <w:r w:rsidRPr="00673D38">
        <w:rPr>
          <w:color w:val="000000"/>
          <w:sz w:val="28"/>
          <w:szCs w:val="28"/>
        </w:rPr>
        <w:t>препятствия</w:t>
      </w:r>
      <w:r>
        <w:rPr>
          <w:color w:val="000000"/>
          <w:sz w:val="28"/>
          <w:szCs w:val="28"/>
        </w:rPr>
        <w:t>»</w:t>
      </w:r>
      <w:r w:rsidRPr="00673D38">
        <w:rPr>
          <w:color w:val="000000"/>
          <w:sz w:val="28"/>
          <w:szCs w:val="28"/>
        </w:rPr>
        <w:t xml:space="preserve"> (например, убийство старухи-процентщицы ради блага общества)</w:t>
      </w:r>
      <w:r>
        <w:rPr>
          <w:color w:val="000000"/>
          <w:sz w:val="28"/>
          <w:szCs w:val="28"/>
        </w:rPr>
        <w:t>;</w:t>
      </w:r>
    </w:p>
    <w:p w14:paraId="71EF0999" w14:textId="3881DE5E" w:rsidR="00673D38" w:rsidRDefault="00673D38" w:rsidP="0036282F">
      <w:pPr>
        <w:ind w:firstLine="0"/>
        <w:jc w:val="both"/>
        <w:rPr>
          <w:color w:val="000000"/>
          <w:sz w:val="28"/>
          <w:szCs w:val="28"/>
        </w:rPr>
      </w:pPr>
      <w:r>
        <w:rPr>
          <w:color w:val="000000"/>
          <w:sz w:val="28"/>
          <w:szCs w:val="28"/>
        </w:rPr>
        <w:t xml:space="preserve">Демонстрация – </w:t>
      </w:r>
      <w:r w:rsidRPr="00673D38">
        <w:rPr>
          <w:color w:val="000000"/>
          <w:sz w:val="28"/>
          <w:szCs w:val="28"/>
        </w:rPr>
        <w:t xml:space="preserve">Раскольников пытается доказать, что его теория оправдана, ссылаясь на исторические примеры и философские идеи. Он утверждает, что его поступок (убийство) был направлен на благо общества, а значит, он имеет право на такое действие как </w:t>
      </w:r>
      <w:r>
        <w:rPr>
          <w:color w:val="000000"/>
          <w:sz w:val="28"/>
          <w:szCs w:val="28"/>
        </w:rPr>
        <w:t>«</w:t>
      </w:r>
      <w:r w:rsidRPr="00673D38">
        <w:rPr>
          <w:color w:val="000000"/>
          <w:sz w:val="28"/>
          <w:szCs w:val="28"/>
        </w:rPr>
        <w:t>необыкновенный</w:t>
      </w:r>
      <w:r>
        <w:rPr>
          <w:color w:val="000000"/>
          <w:sz w:val="28"/>
          <w:szCs w:val="28"/>
        </w:rPr>
        <w:t>»</w:t>
      </w:r>
      <w:r w:rsidRPr="00673D38">
        <w:rPr>
          <w:color w:val="000000"/>
          <w:sz w:val="28"/>
          <w:szCs w:val="28"/>
        </w:rPr>
        <w:t xml:space="preserve"> человек.</w:t>
      </w:r>
      <w:r>
        <w:rPr>
          <w:color w:val="000000"/>
          <w:sz w:val="28"/>
          <w:szCs w:val="28"/>
        </w:rPr>
        <w:t xml:space="preserve"> </w:t>
      </w:r>
    </w:p>
    <w:p w14:paraId="693CA113" w14:textId="50F6D13F" w:rsidR="00673D38" w:rsidRDefault="00673D38" w:rsidP="0036282F">
      <w:pPr>
        <w:ind w:firstLine="0"/>
        <w:jc w:val="both"/>
        <w:rPr>
          <w:sz w:val="28"/>
          <w:szCs w:val="28"/>
        </w:rPr>
      </w:pPr>
      <w:r>
        <w:rPr>
          <w:sz w:val="28"/>
          <w:szCs w:val="28"/>
        </w:rPr>
        <w:t xml:space="preserve">2) В отрывке использована критика аргументов: </w:t>
      </w:r>
      <w:r w:rsidRPr="00673D38">
        <w:rPr>
          <w:sz w:val="28"/>
          <w:szCs w:val="28"/>
        </w:rPr>
        <w:t>Порфирий Петрович критикует аргументы Раскольникова, указывая на их слабость</w:t>
      </w:r>
      <w:r>
        <w:rPr>
          <w:sz w:val="28"/>
          <w:szCs w:val="28"/>
        </w:rPr>
        <w:t xml:space="preserve">. Можно выделить </w:t>
      </w:r>
      <w:r w:rsidR="002450B7" w:rsidRPr="00673D38">
        <w:rPr>
          <w:sz w:val="28"/>
          <w:szCs w:val="28"/>
        </w:rPr>
        <w:t>критик</w:t>
      </w:r>
      <w:r w:rsidR="002450B7">
        <w:rPr>
          <w:sz w:val="28"/>
          <w:szCs w:val="28"/>
        </w:rPr>
        <w:t>у</w:t>
      </w:r>
      <w:r w:rsidR="002450B7" w:rsidRPr="00673D38">
        <w:rPr>
          <w:sz w:val="28"/>
          <w:szCs w:val="28"/>
        </w:rPr>
        <w:t xml:space="preserve"> </w:t>
      </w:r>
      <w:r w:rsidRPr="00673D38">
        <w:rPr>
          <w:sz w:val="28"/>
          <w:szCs w:val="28"/>
        </w:rPr>
        <w:t xml:space="preserve">исторического аргумента: </w:t>
      </w:r>
      <w:r w:rsidR="002450B7">
        <w:rPr>
          <w:sz w:val="28"/>
          <w:szCs w:val="28"/>
        </w:rPr>
        <w:t>о</w:t>
      </w:r>
      <w:r w:rsidRPr="00673D38">
        <w:rPr>
          <w:sz w:val="28"/>
          <w:szCs w:val="28"/>
        </w:rPr>
        <w:t xml:space="preserve">н сомневается, что Раскольников действительно относится к числу </w:t>
      </w:r>
      <w:r>
        <w:rPr>
          <w:sz w:val="28"/>
          <w:szCs w:val="28"/>
        </w:rPr>
        <w:t>«</w:t>
      </w:r>
      <w:r w:rsidRPr="00673D38">
        <w:rPr>
          <w:sz w:val="28"/>
          <w:szCs w:val="28"/>
        </w:rPr>
        <w:t>необыкновенных</w:t>
      </w:r>
      <w:r>
        <w:rPr>
          <w:sz w:val="28"/>
          <w:szCs w:val="28"/>
        </w:rPr>
        <w:t>»</w:t>
      </w:r>
      <w:r w:rsidRPr="00673D38">
        <w:rPr>
          <w:sz w:val="28"/>
          <w:szCs w:val="28"/>
        </w:rPr>
        <w:t xml:space="preserve"> людей, так как его поступок не привел к великим последствиям, а лишь вызвал страдания</w:t>
      </w:r>
      <w:r w:rsidR="002450B7">
        <w:rPr>
          <w:sz w:val="28"/>
          <w:szCs w:val="28"/>
        </w:rPr>
        <w:t>, и к</w:t>
      </w:r>
      <w:r w:rsidRPr="00673D38">
        <w:rPr>
          <w:sz w:val="28"/>
          <w:szCs w:val="28"/>
        </w:rPr>
        <w:t xml:space="preserve">ритика морального аргумента: Порфирий </w:t>
      </w:r>
      <w:r w:rsidR="002450B7" w:rsidRPr="00673D38">
        <w:rPr>
          <w:sz w:val="28"/>
          <w:szCs w:val="28"/>
        </w:rPr>
        <w:t xml:space="preserve">Петрович </w:t>
      </w:r>
      <w:r w:rsidRPr="00673D38">
        <w:rPr>
          <w:sz w:val="28"/>
          <w:szCs w:val="28"/>
        </w:rPr>
        <w:t xml:space="preserve">указывает, что теория Раскольникова противоречит человеческой природе, так как даже </w:t>
      </w:r>
      <w:r>
        <w:rPr>
          <w:sz w:val="28"/>
          <w:szCs w:val="28"/>
        </w:rPr>
        <w:t>«</w:t>
      </w:r>
      <w:r w:rsidRPr="00673D38">
        <w:rPr>
          <w:sz w:val="28"/>
          <w:szCs w:val="28"/>
        </w:rPr>
        <w:t>необыкновенные</w:t>
      </w:r>
      <w:r>
        <w:rPr>
          <w:sz w:val="28"/>
          <w:szCs w:val="28"/>
        </w:rPr>
        <w:t>»</w:t>
      </w:r>
      <w:r w:rsidRPr="00673D38">
        <w:rPr>
          <w:sz w:val="28"/>
          <w:szCs w:val="28"/>
        </w:rPr>
        <w:t xml:space="preserve"> люди не могут полностью отрешиться от совести.</w:t>
      </w:r>
    </w:p>
    <w:p w14:paraId="27C633D5" w14:textId="0330B294" w:rsidR="002450B7" w:rsidRDefault="002450B7" w:rsidP="0036282F">
      <w:pPr>
        <w:ind w:firstLine="0"/>
        <w:jc w:val="both"/>
        <w:rPr>
          <w:sz w:val="28"/>
          <w:szCs w:val="28"/>
        </w:rPr>
      </w:pPr>
      <w:r>
        <w:rPr>
          <w:sz w:val="28"/>
          <w:szCs w:val="28"/>
        </w:rPr>
        <w:t xml:space="preserve">3) В представленной аргументации допущены следующие ошибки: а) </w:t>
      </w:r>
      <w:r w:rsidRPr="002450B7">
        <w:rPr>
          <w:sz w:val="28"/>
          <w:szCs w:val="28"/>
        </w:rPr>
        <w:t xml:space="preserve">ошибка </w:t>
      </w:r>
      <w:r>
        <w:rPr>
          <w:sz w:val="28"/>
          <w:szCs w:val="28"/>
        </w:rPr>
        <w:t>«</w:t>
      </w:r>
      <w:r w:rsidRPr="002450B7">
        <w:rPr>
          <w:sz w:val="28"/>
          <w:szCs w:val="28"/>
        </w:rPr>
        <w:t>подмена тезиса</w:t>
      </w:r>
      <w:r>
        <w:rPr>
          <w:sz w:val="28"/>
          <w:szCs w:val="28"/>
        </w:rPr>
        <w:t>»</w:t>
      </w:r>
      <w:r w:rsidRPr="002450B7">
        <w:rPr>
          <w:sz w:val="28"/>
          <w:szCs w:val="28"/>
        </w:rPr>
        <w:t xml:space="preserve">: Раскольников смешивает понятия </w:t>
      </w:r>
      <w:r>
        <w:rPr>
          <w:sz w:val="28"/>
          <w:szCs w:val="28"/>
        </w:rPr>
        <w:t>«</w:t>
      </w:r>
      <w:r w:rsidRPr="002450B7">
        <w:rPr>
          <w:sz w:val="28"/>
          <w:szCs w:val="28"/>
        </w:rPr>
        <w:t>великие люди</w:t>
      </w:r>
      <w:r>
        <w:rPr>
          <w:sz w:val="28"/>
          <w:szCs w:val="28"/>
        </w:rPr>
        <w:t>»</w:t>
      </w:r>
      <w:r w:rsidRPr="002450B7">
        <w:rPr>
          <w:sz w:val="28"/>
          <w:szCs w:val="28"/>
        </w:rPr>
        <w:t xml:space="preserve"> и </w:t>
      </w:r>
      <w:r>
        <w:rPr>
          <w:sz w:val="28"/>
          <w:szCs w:val="28"/>
        </w:rPr>
        <w:t>«</w:t>
      </w:r>
      <w:r w:rsidRPr="002450B7">
        <w:rPr>
          <w:sz w:val="28"/>
          <w:szCs w:val="28"/>
        </w:rPr>
        <w:t>преступники</w:t>
      </w:r>
      <w:r>
        <w:rPr>
          <w:sz w:val="28"/>
          <w:szCs w:val="28"/>
        </w:rPr>
        <w:t>»</w:t>
      </w:r>
      <w:r w:rsidRPr="002450B7">
        <w:rPr>
          <w:sz w:val="28"/>
          <w:szCs w:val="28"/>
        </w:rPr>
        <w:t xml:space="preserve">. Он утверждает, что его поступок оправдан, но не доказывает, что он сам является </w:t>
      </w:r>
      <w:r>
        <w:rPr>
          <w:sz w:val="28"/>
          <w:szCs w:val="28"/>
        </w:rPr>
        <w:t>«</w:t>
      </w:r>
      <w:r w:rsidRPr="002450B7">
        <w:rPr>
          <w:sz w:val="28"/>
          <w:szCs w:val="28"/>
        </w:rPr>
        <w:t>великим человеком</w:t>
      </w:r>
      <w:r>
        <w:rPr>
          <w:sz w:val="28"/>
          <w:szCs w:val="28"/>
        </w:rPr>
        <w:t>»</w:t>
      </w:r>
      <w:r w:rsidRPr="002450B7">
        <w:rPr>
          <w:sz w:val="28"/>
          <w:szCs w:val="28"/>
        </w:rPr>
        <w:t>.</w:t>
      </w:r>
      <w:r>
        <w:rPr>
          <w:sz w:val="28"/>
          <w:szCs w:val="28"/>
        </w:rPr>
        <w:t xml:space="preserve"> б) </w:t>
      </w:r>
      <w:r w:rsidRPr="002450B7">
        <w:rPr>
          <w:sz w:val="28"/>
          <w:szCs w:val="28"/>
        </w:rPr>
        <w:t xml:space="preserve">ошибка </w:t>
      </w:r>
      <w:r>
        <w:rPr>
          <w:sz w:val="28"/>
          <w:szCs w:val="28"/>
        </w:rPr>
        <w:t>«</w:t>
      </w:r>
      <w:r w:rsidRPr="002450B7">
        <w:rPr>
          <w:sz w:val="28"/>
          <w:szCs w:val="28"/>
        </w:rPr>
        <w:t>ложная аналогия</w:t>
      </w:r>
      <w:r>
        <w:rPr>
          <w:sz w:val="28"/>
          <w:szCs w:val="28"/>
        </w:rPr>
        <w:t>»</w:t>
      </w:r>
      <w:r w:rsidRPr="002450B7">
        <w:rPr>
          <w:sz w:val="28"/>
          <w:szCs w:val="28"/>
        </w:rPr>
        <w:t>: Он сравнивает себя с Наполеоном, но не учитывает, что Наполеон действовал в других исторических условиях и его действия имели масштабные последствия, в то время как убийство старухи-процентщицы не принесло обществу никакой пользы.</w:t>
      </w:r>
      <w:r>
        <w:rPr>
          <w:sz w:val="28"/>
          <w:szCs w:val="28"/>
        </w:rPr>
        <w:t xml:space="preserve"> в) </w:t>
      </w:r>
      <w:r w:rsidRPr="002450B7">
        <w:rPr>
          <w:sz w:val="28"/>
          <w:szCs w:val="28"/>
        </w:rPr>
        <w:t xml:space="preserve">ошибка </w:t>
      </w:r>
      <w:r>
        <w:rPr>
          <w:sz w:val="28"/>
          <w:szCs w:val="28"/>
        </w:rPr>
        <w:t>«</w:t>
      </w:r>
      <w:r w:rsidRPr="002450B7">
        <w:rPr>
          <w:sz w:val="28"/>
          <w:szCs w:val="28"/>
        </w:rPr>
        <w:t>круг в доказательстве</w:t>
      </w:r>
      <w:r>
        <w:rPr>
          <w:sz w:val="28"/>
          <w:szCs w:val="28"/>
        </w:rPr>
        <w:t>»</w:t>
      </w:r>
      <w:r w:rsidRPr="002450B7">
        <w:rPr>
          <w:sz w:val="28"/>
          <w:szCs w:val="28"/>
        </w:rPr>
        <w:t xml:space="preserve">: Раскольников предполагает, что он </w:t>
      </w:r>
      <w:r>
        <w:rPr>
          <w:sz w:val="28"/>
          <w:szCs w:val="28"/>
        </w:rPr>
        <w:t>«</w:t>
      </w:r>
      <w:r w:rsidRPr="002450B7">
        <w:rPr>
          <w:sz w:val="28"/>
          <w:szCs w:val="28"/>
        </w:rPr>
        <w:t>необыкновенный</w:t>
      </w:r>
      <w:r>
        <w:rPr>
          <w:sz w:val="28"/>
          <w:szCs w:val="28"/>
        </w:rPr>
        <w:t>»</w:t>
      </w:r>
      <w:r w:rsidRPr="002450B7">
        <w:rPr>
          <w:sz w:val="28"/>
          <w:szCs w:val="28"/>
        </w:rPr>
        <w:t xml:space="preserve"> человек, но использует это предположение как аргумент в пользу своей теории, не доказывая его.</w:t>
      </w:r>
    </w:p>
    <w:p w14:paraId="6457FAD1" w14:textId="1C8D9C3E" w:rsidR="002450B7" w:rsidRDefault="00BC3349" w:rsidP="0036282F">
      <w:pPr>
        <w:ind w:firstLine="0"/>
        <w:jc w:val="both"/>
        <w:rPr>
          <w:sz w:val="28"/>
          <w:szCs w:val="28"/>
        </w:rPr>
      </w:pPr>
      <w:r w:rsidRPr="00F334F5">
        <w:rPr>
          <w:sz w:val="28"/>
          <w:szCs w:val="28"/>
        </w:rPr>
        <w:t>Критерий оценивания</w:t>
      </w:r>
      <w:r w:rsidR="00B309E0">
        <w:rPr>
          <w:sz w:val="28"/>
          <w:szCs w:val="28"/>
        </w:rPr>
        <w:t xml:space="preserve"> –</w:t>
      </w:r>
      <w:r w:rsidR="002E0597" w:rsidRPr="00F334F5">
        <w:rPr>
          <w:sz w:val="28"/>
          <w:szCs w:val="28"/>
        </w:rPr>
        <w:t xml:space="preserve"> наличие в ответе компонентов</w:t>
      </w:r>
      <w:r w:rsidR="002450B7">
        <w:rPr>
          <w:sz w:val="28"/>
          <w:szCs w:val="28"/>
        </w:rPr>
        <w:t xml:space="preserve">: </w:t>
      </w:r>
    </w:p>
    <w:p w14:paraId="697D306B" w14:textId="34C1CF0B" w:rsidR="002E0597" w:rsidRDefault="002450B7" w:rsidP="0036282F">
      <w:pPr>
        <w:ind w:firstLine="0"/>
        <w:jc w:val="both"/>
        <w:rPr>
          <w:color w:val="000000"/>
          <w:sz w:val="28"/>
          <w:szCs w:val="28"/>
        </w:rPr>
      </w:pPr>
      <w:r>
        <w:rPr>
          <w:sz w:val="28"/>
          <w:szCs w:val="28"/>
        </w:rPr>
        <w:lastRenderedPageBreak/>
        <w:t>Тезис – «</w:t>
      </w:r>
      <w:r w:rsidRPr="00B420DE">
        <w:rPr>
          <w:color w:val="000000"/>
          <w:sz w:val="28"/>
          <w:szCs w:val="28"/>
        </w:rPr>
        <w:t>Необыкновенные люди имеют право совершать преступления, если это необходимо для достижения их великих целей</w:t>
      </w:r>
      <w:r>
        <w:rPr>
          <w:color w:val="000000"/>
          <w:sz w:val="28"/>
          <w:szCs w:val="28"/>
        </w:rPr>
        <w:t>»;</w:t>
      </w:r>
    </w:p>
    <w:p w14:paraId="0A30AD72" w14:textId="27646A29" w:rsidR="002450B7" w:rsidRDefault="00B309E0" w:rsidP="0036282F">
      <w:pPr>
        <w:ind w:firstLine="0"/>
        <w:jc w:val="both"/>
        <w:rPr>
          <w:color w:val="000000"/>
          <w:sz w:val="28"/>
          <w:szCs w:val="28"/>
        </w:rPr>
      </w:pPr>
      <w:r>
        <w:rPr>
          <w:color w:val="000000"/>
          <w:sz w:val="28"/>
          <w:szCs w:val="28"/>
        </w:rPr>
        <w:t>Выделены</w:t>
      </w:r>
      <w:r w:rsidR="002450B7">
        <w:rPr>
          <w:color w:val="000000"/>
          <w:sz w:val="28"/>
          <w:szCs w:val="28"/>
        </w:rPr>
        <w:t xml:space="preserve"> все три аргумента</w:t>
      </w:r>
      <w:r>
        <w:rPr>
          <w:color w:val="000000"/>
          <w:sz w:val="28"/>
          <w:szCs w:val="28"/>
        </w:rPr>
        <w:t xml:space="preserve"> – исторический, моральный и практический;</w:t>
      </w:r>
    </w:p>
    <w:p w14:paraId="0ECD2AEE" w14:textId="68B4B4AF" w:rsidR="00B309E0" w:rsidRDefault="00B309E0" w:rsidP="0036282F">
      <w:pPr>
        <w:ind w:firstLine="0"/>
        <w:jc w:val="both"/>
        <w:rPr>
          <w:color w:val="000000"/>
          <w:sz w:val="28"/>
          <w:szCs w:val="28"/>
        </w:rPr>
      </w:pPr>
      <w:r>
        <w:rPr>
          <w:color w:val="000000"/>
          <w:sz w:val="28"/>
          <w:szCs w:val="28"/>
        </w:rPr>
        <w:t>Выделена демонстрация аргументации, в которой указано, что Раскольников своими аргументами пытается доказать правильность своих действий;</w:t>
      </w:r>
    </w:p>
    <w:p w14:paraId="7784813A" w14:textId="77773391" w:rsidR="00B309E0" w:rsidRDefault="00B309E0" w:rsidP="0036282F">
      <w:pPr>
        <w:ind w:firstLine="0"/>
        <w:jc w:val="both"/>
        <w:rPr>
          <w:color w:val="000000"/>
          <w:sz w:val="28"/>
          <w:szCs w:val="28"/>
        </w:rPr>
      </w:pPr>
      <w:r>
        <w:rPr>
          <w:color w:val="000000"/>
          <w:sz w:val="28"/>
          <w:szCs w:val="28"/>
        </w:rPr>
        <w:t>«критика аргументов»;</w:t>
      </w:r>
    </w:p>
    <w:p w14:paraId="24C8C7A9" w14:textId="4B76F1ED" w:rsidR="002450B7" w:rsidRPr="00F334F5" w:rsidRDefault="00B309E0" w:rsidP="0036282F">
      <w:pPr>
        <w:ind w:firstLine="0"/>
        <w:jc w:val="both"/>
        <w:rPr>
          <w:sz w:val="28"/>
          <w:szCs w:val="28"/>
        </w:rPr>
      </w:pPr>
      <w:r>
        <w:rPr>
          <w:color w:val="000000"/>
          <w:sz w:val="28"/>
          <w:szCs w:val="28"/>
        </w:rPr>
        <w:t>Указаны хотя бы две ошибки аргументации с указанием их названия.</w:t>
      </w:r>
    </w:p>
    <w:p w14:paraId="19D92F0E" w14:textId="744E0B4F" w:rsidR="00FD3BB5" w:rsidRPr="00F334F5" w:rsidRDefault="00FD3BB5" w:rsidP="0036282F">
      <w:pPr>
        <w:ind w:firstLine="0"/>
        <w:jc w:val="both"/>
        <w:rPr>
          <w:sz w:val="28"/>
          <w:szCs w:val="28"/>
        </w:rPr>
      </w:pPr>
      <w:r w:rsidRPr="00F334F5">
        <w:rPr>
          <w:sz w:val="28"/>
          <w:szCs w:val="28"/>
        </w:rPr>
        <w:t>Компетенции (индикаторы):</w:t>
      </w:r>
      <w:r w:rsidR="00386A3F" w:rsidRPr="00386A3F">
        <w:rPr>
          <w:sz w:val="28"/>
          <w:szCs w:val="28"/>
        </w:rPr>
        <w:t xml:space="preserve"> </w:t>
      </w:r>
      <w:r w:rsidR="00F43DC8">
        <w:rPr>
          <w:sz w:val="28"/>
          <w:szCs w:val="28"/>
        </w:rPr>
        <w:t>ПК-7 (ПК-7.1)</w:t>
      </w:r>
    </w:p>
    <w:p w14:paraId="756F78C9" w14:textId="5BD4C277" w:rsidR="000B2299" w:rsidRPr="00F334F5" w:rsidRDefault="000B2299" w:rsidP="0036282F">
      <w:pPr>
        <w:jc w:val="both"/>
        <w:rPr>
          <w:rStyle w:val="fontstyle01"/>
        </w:rPr>
      </w:pPr>
    </w:p>
    <w:p w14:paraId="6F0242DF" w14:textId="0341F235" w:rsidR="00F34FF8" w:rsidRPr="00F334F5" w:rsidRDefault="00F34FF8" w:rsidP="0036282F">
      <w:pPr>
        <w:ind w:firstLine="0"/>
        <w:jc w:val="both"/>
        <w:rPr>
          <w:rStyle w:val="fontstyle01"/>
          <w:b w:val="0"/>
          <w:bCs w:val="0"/>
          <w:i/>
          <w:iCs/>
        </w:rPr>
      </w:pPr>
      <w:r w:rsidRPr="00F334F5">
        <w:rPr>
          <w:rStyle w:val="fontstyle01"/>
          <w:b w:val="0"/>
          <w:bCs w:val="0"/>
        </w:rPr>
        <w:t>2.</w:t>
      </w:r>
      <w:r w:rsidRPr="00F334F5">
        <w:rPr>
          <w:rStyle w:val="fontstyle01"/>
          <w:b w:val="0"/>
          <w:bCs w:val="0"/>
          <w:i/>
          <w:iCs/>
        </w:rPr>
        <w:t xml:space="preserve"> </w:t>
      </w:r>
      <w:r w:rsidR="0036282F" w:rsidRPr="00607B0D">
        <w:rPr>
          <w:rFonts w:eastAsia="Calibri"/>
          <w:i/>
          <w:iCs/>
          <w:sz w:val="28"/>
          <w:szCs w:val="28"/>
        </w:rPr>
        <w:t>Дайте ответ на вопрос. Продумайте логику и полноту ответа. Запишите ответ, используя четкие компактные формулировки</w:t>
      </w:r>
      <w:r w:rsidR="0036282F" w:rsidRPr="00A17443">
        <w:rPr>
          <w:rFonts w:eastAsia="Calibri"/>
          <w:i/>
          <w:iCs/>
          <w:sz w:val="28"/>
          <w:szCs w:val="28"/>
        </w:rPr>
        <w:t>.</w:t>
      </w:r>
    </w:p>
    <w:p w14:paraId="4BA6D8DB" w14:textId="77777777" w:rsidR="00DD0F7C" w:rsidRDefault="00DD0F7C" w:rsidP="0036282F">
      <w:pPr>
        <w:pStyle w:val="a7"/>
        <w:spacing w:before="0" w:beforeAutospacing="0" w:after="0" w:afterAutospacing="0"/>
        <w:rPr>
          <w:color w:val="000000"/>
          <w:sz w:val="28"/>
          <w:szCs w:val="28"/>
        </w:rPr>
      </w:pPr>
      <w:r>
        <w:rPr>
          <w:color w:val="000000"/>
          <w:sz w:val="28"/>
          <w:szCs w:val="28"/>
        </w:rPr>
        <w:t xml:space="preserve">Проанализируйте спор Сократа и </w:t>
      </w:r>
      <w:proofErr w:type="spellStart"/>
      <w:r>
        <w:rPr>
          <w:color w:val="000000"/>
          <w:sz w:val="28"/>
          <w:szCs w:val="28"/>
        </w:rPr>
        <w:t>Калликла</w:t>
      </w:r>
      <w:proofErr w:type="spellEnd"/>
      <w:r>
        <w:rPr>
          <w:color w:val="000000"/>
          <w:sz w:val="28"/>
          <w:szCs w:val="28"/>
        </w:rPr>
        <w:t xml:space="preserve">. Ответьте на вопрос: какие психологические барьеры присутствуют в споре? </w:t>
      </w:r>
    </w:p>
    <w:p w14:paraId="11EF026F" w14:textId="3A2E41EC" w:rsidR="00DD0F7C" w:rsidRPr="00DD0F7C" w:rsidRDefault="00DD0F7C" w:rsidP="0036282F">
      <w:pPr>
        <w:pStyle w:val="a7"/>
        <w:spacing w:before="0" w:beforeAutospacing="0" w:after="0" w:afterAutospacing="0"/>
        <w:jc w:val="both"/>
        <w:rPr>
          <w:color w:val="000000"/>
          <w:sz w:val="28"/>
          <w:szCs w:val="28"/>
        </w:rPr>
      </w:pPr>
      <w:r>
        <w:rPr>
          <w:color w:val="000000"/>
          <w:sz w:val="28"/>
          <w:szCs w:val="28"/>
        </w:rPr>
        <w:t>«</w:t>
      </w:r>
      <w:proofErr w:type="spellStart"/>
      <w:r w:rsidRPr="00DD0F7C">
        <w:rPr>
          <w:color w:val="000000"/>
          <w:sz w:val="28"/>
          <w:szCs w:val="28"/>
        </w:rPr>
        <w:t>Калликл</w:t>
      </w:r>
      <w:proofErr w:type="spellEnd"/>
      <w:r w:rsidRPr="00DD0F7C">
        <w:rPr>
          <w:color w:val="000000"/>
          <w:sz w:val="28"/>
          <w:szCs w:val="28"/>
        </w:rPr>
        <w:t>:</w:t>
      </w:r>
      <w:r w:rsidRPr="00DD0F7C">
        <w:rPr>
          <w:color w:val="000000"/>
          <w:sz w:val="28"/>
          <w:szCs w:val="28"/>
        </w:rPr>
        <w:br/>
        <w:t>"Ты, Сократ, говоришь так, словно живешь в каком-то вымышленном мире, а не в реальности, где сила решает всё! Ты восхваляешь справедливость, но разве ты не видишь, что те, кто обладает властью, живут так, как хотят, а не так, как предписывают твои моральные нормы? Ты просто завидуешь им!"</w:t>
      </w:r>
    </w:p>
    <w:p w14:paraId="193D0A68" w14:textId="77777777" w:rsidR="00DD0F7C" w:rsidRPr="00DD0F7C" w:rsidRDefault="00DD0F7C" w:rsidP="0036282F">
      <w:pPr>
        <w:pStyle w:val="a7"/>
        <w:spacing w:before="0" w:beforeAutospacing="0" w:after="0" w:afterAutospacing="0"/>
        <w:jc w:val="both"/>
        <w:rPr>
          <w:color w:val="000000"/>
          <w:sz w:val="28"/>
          <w:szCs w:val="28"/>
        </w:rPr>
      </w:pPr>
      <w:r w:rsidRPr="00DD0F7C">
        <w:rPr>
          <w:color w:val="000000"/>
          <w:sz w:val="28"/>
          <w:szCs w:val="28"/>
        </w:rPr>
        <w:t>Сократ:</w:t>
      </w:r>
      <w:r w:rsidRPr="00DD0F7C">
        <w:rPr>
          <w:color w:val="000000"/>
          <w:sz w:val="28"/>
          <w:szCs w:val="28"/>
        </w:rPr>
        <w:br/>
        <w:t>"</w:t>
      </w:r>
      <w:proofErr w:type="spellStart"/>
      <w:r w:rsidRPr="00DD0F7C">
        <w:rPr>
          <w:color w:val="000000"/>
          <w:sz w:val="28"/>
          <w:szCs w:val="28"/>
        </w:rPr>
        <w:t>Калликл</w:t>
      </w:r>
      <w:proofErr w:type="spellEnd"/>
      <w:r w:rsidRPr="00DD0F7C">
        <w:rPr>
          <w:color w:val="000000"/>
          <w:sz w:val="28"/>
          <w:szCs w:val="28"/>
        </w:rPr>
        <w:t>, ты говоришь о силе, но разве ты не согласишься, что человек, который обладает властью, но при этом совершает несправедливость, несчастен? Ведь его душа находится в состоянии дисгармонии. И разве не лучше быть справедливым, даже если это не приносит тебе власти?"</w:t>
      </w:r>
    </w:p>
    <w:p w14:paraId="55C50674" w14:textId="4A87282F" w:rsidR="00DD0F7C" w:rsidRPr="00DD0F7C" w:rsidRDefault="00DD0F7C" w:rsidP="0036282F">
      <w:pPr>
        <w:pStyle w:val="a7"/>
        <w:spacing w:before="0" w:beforeAutospacing="0" w:after="0" w:afterAutospacing="0"/>
        <w:jc w:val="both"/>
        <w:rPr>
          <w:color w:val="000000"/>
          <w:sz w:val="28"/>
          <w:szCs w:val="28"/>
        </w:rPr>
      </w:pPr>
      <w:proofErr w:type="spellStart"/>
      <w:r w:rsidRPr="00DD0F7C">
        <w:rPr>
          <w:color w:val="000000"/>
          <w:sz w:val="28"/>
          <w:szCs w:val="28"/>
        </w:rPr>
        <w:t>Калликл</w:t>
      </w:r>
      <w:proofErr w:type="spellEnd"/>
      <w:r w:rsidRPr="00DD0F7C">
        <w:rPr>
          <w:color w:val="000000"/>
          <w:sz w:val="28"/>
          <w:szCs w:val="28"/>
        </w:rPr>
        <w:t>:</w:t>
      </w:r>
      <w:r w:rsidRPr="00DD0F7C">
        <w:rPr>
          <w:color w:val="000000"/>
          <w:sz w:val="28"/>
          <w:szCs w:val="28"/>
        </w:rPr>
        <w:br/>
        <w:t xml:space="preserve">"Ты, Сократ, просто играешь словами! Ты пытаешься запутать меня своими вопросами, но я не позволю тебе этого. Ты сам не понимаешь, о чем говоришь, и лишь притворяешься мудрым!"» </w:t>
      </w:r>
      <w:r w:rsidR="00706BA7">
        <w:rPr>
          <w:color w:val="000000"/>
          <w:sz w:val="28"/>
          <w:szCs w:val="28"/>
        </w:rPr>
        <w:t>(</w:t>
      </w:r>
      <w:r w:rsidRPr="00DD0F7C">
        <w:rPr>
          <w:color w:val="000000"/>
          <w:sz w:val="28"/>
          <w:szCs w:val="28"/>
        </w:rPr>
        <w:t>Платон, «</w:t>
      </w:r>
      <w:proofErr w:type="spellStart"/>
      <w:r w:rsidRPr="00DD0F7C">
        <w:rPr>
          <w:color w:val="000000"/>
          <w:sz w:val="28"/>
          <w:szCs w:val="28"/>
        </w:rPr>
        <w:t>Горгий</w:t>
      </w:r>
      <w:proofErr w:type="spellEnd"/>
      <w:r w:rsidRPr="00DD0F7C">
        <w:rPr>
          <w:color w:val="000000"/>
          <w:sz w:val="28"/>
          <w:szCs w:val="28"/>
        </w:rPr>
        <w:t>»</w:t>
      </w:r>
      <w:r w:rsidR="00706BA7">
        <w:rPr>
          <w:color w:val="000000"/>
          <w:sz w:val="28"/>
          <w:szCs w:val="28"/>
        </w:rPr>
        <w:t>)</w:t>
      </w:r>
      <w:r w:rsidRPr="00DD0F7C">
        <w:rPr>
          <w:color w:val="000000"/>
          <w:sz w:val="28"/>
          <w:szCs w:val="28"/>
        </w:rPr>
        <w:t>.</w:t>
      </w:r>
    </w:p>
    <w:p w14:paraId="1FF97D77" w14:textId="44DC944F" w:rsidR="00F34FF8" w:rsidRPr="00F334F5" w:rsidRDefault="00F34FF8" w:rsidP="0036282F">
      <w:pPr>
        <w:ind w:firstLine="0"/>
        <w:jc w:val="both"/>
        <w:rPr>
          <w:sz w:val="28"/>
          <w:szCs w:val="28"/>
        </w:rPr>
      </w:pPr>
      <w:r w:rsidRPr="00F334F5">
        <w:rPr>
          <w:sz w:val="28"/>
          <w:szCs w:val="28"/>
        </w:rPr>
        <w:t>Время выполнения – 10 минут.</w:t>
      </w:r>
    </w:p>
    <w:p w14:paraId="6E25FCE8" w14:textId="0D90B962" w:rsidR="003223B2" w:rsidRPr="00F334F5" w:rsidRDefault="00F34FF8" w:rsidP="0036282F">
      <w:pPr>
        <w:ind w:firstLine="0"/>
        <w:jc w:val="both"/>
        <w:rPr>
          <w:color w:val="000000"/>
          <w:sz w:val="28"/>
          <w:szCs w:val="28"/>
        </w:rPr>
      </w:pPr>
      <w:r w:rsidRPr="00F334F5">
        <w:rPr>
          <w:sz w:val="28"/>
          <w:szCs w:val="28"/>
        </w:rPr>
        <w:t>Ожидаемый результат:</w:t>
      </w:r>
      <w:r w:rsidR="003223B2" w:rsidRPr="00F334F5">
        <w:rPr>
          <w:sz w:val="28"/>
          <w:szCs w:val="28"/>
        </w:rPr>
        <w:t xml:space="preserve"> </w:t>
      </w:r>
      <w:r w:rsidR="00DD0F7C">
        <w:rPr>
          <w:sz w:val="28"/>
          <w:szCs w:val="28"/>
        </w:rPr>
        <w:t xml:space="preserve">в споре Сократа и </w:t>
      </w:r>
      <w:proofErr w:type="spellStart"/>
      <w:r w:rsidR="00DD0F7C">
        <w:rPr>
          <w:sz w:val="28"/>
          <w:szCs w:val="28"/>
        </w:rPr>
        <w:t>Калликла</w:t>
      </w:r>
      <w:proofErr w:type="spellEnd"/>
      <w:r w:rsidR="00DD0F7C">
        <w:rPr>
          <w:sz w:val="28"/>
          <w:szCs w:val="28"/>
        </w:rPr>
        <w:t xml:space="preserve"> можно выделить три психологических барьера, которые мешают </w:t>
      </w:r>
      <w:proofErr w:type="spellStart"/>
      <w:r w:rsidR="00DD0F7C">
        <w:rPr>
          <w:sz w:val="28"/>
          <w:szCs w:val="28"/>
        </w:rPr>
        <w:t>Калликлу</w:t>
      </w:r>
      <w:proofErr w:type="spellEnd"/>
      <w:r w:rsidR="00DD0F7C">
        <w:rPr>
          <w:sz w:val="28"/>
          <w:szCs w:val="28"/>
        </w:rPr>
        <w:t xml:space="preserve"> осознать ошибочность своей позиции и выводов. Это </w:t>
      </w:r>
      <w:r w:rsidR="006E2CFF">
        <w:rPr>
          <w:sz w:val="28"/>
          <w:szCs w:val="28"/>
        </w:rPr>
        <w:t xml:space="preserve">1) </w:t>
      </w:r>
      <w:r w:rsidR="00DD0F7C">
        <w:rPr>
          <w:sz w:val="28"/>
          <w:szCs w:val="28"/>
        </w:rPr>
        <w:t>эмоциональный барьер – на это ука</w:t>
      </w:r>
      <w:r w:rsidR="006E2CFF">
        <w:rPr>
          <w:sz w:val="28"/>
          <w:szCs w:val="28"/>
        </w:rPr>
        <w:t xml:space="preserve">зывают восклицания и эмоциональные несогласия с противником; 2) когнитивный барьер – </w:t>
      </w:r>
      <w:proofErr w:type="spellStart"/>
      <w:r w:rsidR="006E2CFF">
        <w:rPr>
          <w:sz w:val="28"/>
          <w:szCs w:val="28"/>
        </w:rPr>
        <w:t>Калликл</w:t>
      </w:r>
      <w:proofErr w:type="spellEnd"/>
      <w:r w:rsidR="006E2CFF">
        <w:rPr>
          <w:sz w:val="28"/>
          <w:szCs w:val="28"/>
        </w:rPr>
        <w:t xml:space="preserve"> не готов принять мысль Сократа, противоречащую его убеждениям, и вместо пересмотра своей позиции, </w:t>
      </w:r>
      <w:proofErr w:type="spellStart"/>
      <w:r w:rsidR="006E2CFF">
        <w:rPr>
          <w:sz w:val="28"/>
          <w:szCs w:val="28"/>
        </w:rPr>
        <w:t>Калликл</w:t>
      </w:r>
      <w:proofErr w:type="spellEnd"/>
      <w:r w:rsidR="006E2CFF">
        <w:rPr>
          <w:sz w:val="28"/>
          <w:szCs w:val="28"/>
        </w:rPr>
        <w:t xml:space="preserve"> начинает яростно защищать свою ошибочную позицию; 3) личный барьер в виде эгоцентризма – </w:t>
      </w:r>
      <w:proofErr w:type="spellStart"/>
      <w:r w:rsidR="006E2CFF">
        <w:rPr>
          <w:sz w:val="28"/>
          <w:szCs w:val="28"/>
        </w:rPr>
        <w:t>Калликл</w:t>
      </w:r>
      <w:proofErr w:type="spellEnd"/>
      <w:r w:rsidR="006E2CFF">
        <w:rPr>
          <w:sz w:val="28"/>
          <w:szCs w:val="28"/>
        </w:rPr>
        <w:t xml:space="preserve"> считает, что его точка зрения единственно верная, оттого он не способен идти на компромисс или пересматривать свою позицию в целом.</w:t>
      </w:r>
    </w:p>
    <w:p w14:paraId="0C352CBF" w14:textId="3F2081D6" w:rsidR="00F34FF8" w:rsidRDefault="00F34FF8" w:rsidP="0036282F">
      <w:pPr>
        <w:ind w:firstLine="0"/>
        <w:jc w:val="both"/>
        <w:rPr>
          <w:color w:val="000000"/>
          <w:sz w:val="28"/>
          <w:szCs w:val="28"/>
        </w:rPr>
      </w:pPr>
      <w:r w:rsidRPr="00F334F5">
        <w:rPr>
          <w:sz w:val="28"/>
          <w:szCs w:val="28"/>
        </w:rPr>
        <w:t xml:space="preserve">Критерий оценивания: наличие в ответе </w:t>
      </w:r>
      <w:r w:rsidR="004848AF">
        <w:rPr>
          <w:sz w:val="28"/>
          <w:szCs w:val="28"/>
        </w:rPr>
        <w:t>минимум двух содержательных компонентов из следующих:</w:t>
      </w:r>
      <w:r w:rsidR="003223B2" w:rsidRPr="00F334F5">
        <w:rPr>
          <w:sz w:val="28"/>
          <w:szCs w:val="28"/>
        </w:rPr>
        <w:t xml:space="preserve"> </w:t>
      </w:r>
      <w:r w:rsidRPr="00F334F5">
        <w:rPr>
          <w:sz w:val="28"/>
          <w:szCs w:val="28"/>
        </w:rPr>
        <w:t>«</w:t>
      </w:r>
      <w:r w:rsidR="006E2CFF">
        <w:rPr>
          <w:sz w:val="28"/>
          <w:szCs w:val="28"/>
        </w:rPr>
        <w:t>эмоциональный барьер</w:t>
      </w:r>
      <w:r w:rsidRPr="00F334F5">
        <w:rPr>
          <w:sz w:val="28"/>
          <w:szCs w:val="28"/>
        </w:rPr>
        <w:t>», «</w:t>
      </w:r>
      <w:r w:rsidR="004848AF">
        <w:rPr>
          <w:color w:val="000000"/>
          <w:sz w:val="28"/>
          <w:szCs w:val="28"/>
        </w:rPr>
        <w:t>когнитивный барьер</w:t>
      </w:r>
      <w:r w:rsidRPr="00F334F5">
        <w:rPr>
          <w:sz w:val="28"/>
          <w:szCs w:val="28"/>
        </w:rPr>
        <w:t>»</w:t>
      </w:r>
      <w:r w:rsidR="004848AF">
        <w:rPr>
          <w:sz w:val="28"/>
          <w:szCs w:val="28"/>
        </w:rPr>
        <w:t>,</w:t>
      </w:r>
      <w:r w:rsidR="00B02C39" w:rsidRPr="00F334F5">
        <w:rPr>
          <w:sz w:val="28"/>
          <w:szCs w:val="28"/>
        </w:rPr>
        <w:t xml:space="preserve"> </w:t>
      </w:r>
      <w:r w:rsidR="003223B2" w:rsidRPr="00F334F5">
        <w:rPr>
          <w:sz w:val="28"/>
          <w:szCs w:val="28"/>
        </w:rPr>
        <w:t>«</w:t>
      </w:r>
      <w:r w:rsidR="004848AF">
        <w:rPr>
          <w:sz w:val="28"/>
          <w:szCs w:val="28"/>
        </w:rPr>
        <w:t>личный барьер</w:t>
      </w:r>
      <w:r w:rsidR="003223B2" w:rsidRPr="00F334F5">
        <w:rPr>
          <w:sz w:val="28"/>
          <w:szCs w:val="28"/>
        </w:rPr>
        <w:t>»</w:t>
      </w:r>
      <w:r w:rsidR="00B02C39" w:rsidRPr="00F334F5">
        <w:rPr>
          <w:sz w:val="28"/>
          <w:szCs w:val="28"/>
        </w:rPr>
        <w:t xml:space="preserve"> </w:t>
      </w:r>
      <w:r w:rsidR="004848AF">
        <w:rPr>
          <w:sz w:val="28"/>
          <w:szCs w:val="28"/>
        </w:rPr>
        <w:t>/ «эгоцентризм»</w:t>
      </w:r>
      <w:r w:rsidR="00B02C39" w:rsidRPr="00F334F5">
        <w:rPr>
          <w:color w:val="000000"/>
          <w:sz w:val="28"/>
          <w:szCs w:val="28"/>
        </w:rPr>
        <w:t>.</w:t>
      </w:r>
      <w:r w:rsidR="004848AF">
        <w:rPr>
          <w:color w:val="000000"/>
          <w:sz w:val="28"/>
          <w:szCs w:val="28"/>
        </w:rPr>
        <w:t xml:space="preserve"> </w:t>
      </w:r>
    </w:p>
    <w:p w14:paraId="633CBAFA" w14:textId="7114D201" w:rsidR="00FD3BB5" w:rsidRPr="00F334F5" w:rsidRDefault="00FD3BB5" w:rsidP="0036282F">
      <w:pPr>
        <w:ind w:firstLine="0"/>
        <w:jc w:val="both"/>
        <w:rPr>
          <w:sz w:val="28"/>
          <w:szCs w:val="28"/>
        </w:rPr>
      </w:pPr>
      <w:r w:rsidRPr="00F334F5">
        <w:rPr>
          <w:sz w:val="28"/>
          <w:szCs w:val="28"/>
        </w:rPr>
        <w:t>Компетенции (индикаторы):</w:t>
      </w:r>
      <w:r w:rsidR="00386A3F" w:rsidRPr="00386A3F">
        <w:rPr>
          <w:sz w:val="28"/>
          <w:szCs w:val="28"/>
        </w:rPr>
        <w:t xml:space="preserve"> </w:t>
      </w:r>
      <w:r w:rsidR="00F43DC8">
        <w:rPr>
          <w:sz w:val="28"/>
          <w:szCs w:val="28"/>
        </w:rPr>
        <w:t>ПК-7 (ПК-7.1)</w:t>
      </w:r>
    </w:p>
    <w:p w14:paraId="4B4C5986" w14:textId="4B134252" w:rsidR="00BD0732" w:rsidRPr="00F334F5" w:rsidRDefault="00BD0732" w:rsidP="0036282F">
      <w:pPr>
        <w:ind w:firstLine="0"/>
        <w:jc w:val="both"/>
        <w:rPr>
          <w:sz w:val="28"/>
          <w:szCs w:val="28"/>
        </w:rPr>
      </w:pPr>
    </w:p>
    <w:p w14:paraId="3CE4190F" w14:textId="0A935402" w:rsidR="00BD0732" w:rsidRPr="00F334F5" w:rsidRDefault="00BD0732" w:rsidP="003B4570">
      <w:pPr>
        <w:keepNext/>
        <w:keepLines/>
        <w:ind w:firstLine="0"/>
        <w:jc w:val="both"/>
        <w:rPr>
          <w:rStyle w:val="fontstyle01"/>
          <w:b w:val="0"/>
          <w:bCs w:val="0"/>
          <w:i/>
          <w:iCs/>
        </w:rPr>
      </w:pPr>
      <w:r w:rsidRPr="00F334F5">
        <w:rPr>
          <w:sz w:val="28"/>
          <w:szCs w:val="28"/>
        </w:rPr>
        <w:lastRenderedPageBreak/>
        <w:t xml:space="preserve">3. </w:t>
      </w:r>
      <w:r w:rsidR="0036282F" w:rsidRPr="00607B0D">
        <w:rPr>
          <w:rFonts w:eastAsia="Calibri"/>
          <w:i/>
          <w:iCs/>
          <w:sz w:val="28"/>
          <w:szCs w:val="28"/>
        </w:rPr>
        <w:t>Дайте ответ на вопрос. Продумайте логику и полноту ответа. Запишите ответ, используя четкие компактные формулировки</w:t>
      </w:r>
      <w:r w:rsidR="0036282F" w:rsidRPr="00A17443">
        <w:rPr>
          <w:rFonts w:eastAsia="Calibri"/>
          <w:i/>
          <w:iCs/>
          <w:sz w:val="28"/>
          <w:szCs w:val="28"/>
        </w:rPr>
        <w:t>.</w:t>
      </w:r>
    </w:p>
    <w:p w14:paraId="4F9CDED5" w14:textId="213CEBF3" w:rsidR="00C704A2" w:rsidRDefault="004848AF" w:rsidP="0036282F">
      <w:pPr>
        <w:ind w:firstLine="0"/>
        <w:jc w:val="both"/>
        <w:rPr>
          <w:sz w:val="28"/>
          <w:szCs w:val="28"/>
        </w:rPr>
      </w:pPr>
      <w:r>
        <w:rPr>
          <w:sz w:val="28"/>
          <w:szCs w:val="28"/>
        </w:rPr>
        <w:t>Проанализируйте спор. Укажите, какой это вид спора: аподиктический, эристический (диалектический)</w:t>
      </w:r>
      <w:r w:rsidR="00706BA7">
        <w:rPr>
          <w:sz w:val="28"/>
          <w:szCs w:val="28"/>
        </w:rPr>
        <w:t xml:space="preserve"> или софистический. Укажите, по каким законам диалектики он развивается. </w:t>
      </w:r>
    </w:p>
    <w:p w14:paraId="775D1F6E" w14:textId="77777777" w:rsidR="00706BA7" w:rsidRPr="00706BA7" w:rsidRDefault="00706BA7" w:rsidP="0036282F">
      <w:pPr>
        <w:ind w:firstLine="0"/>
        <w:jc w:val="both"/>
        <w:rPr>
          <w:sz w:val="28"/>
          <w:szCs w:val="28"/>
        </w:rPr>
      </w:pPr>
      <w:r>
        <w:rPr>
          <w:sz w:val="28"/>
          <w:szCs w:val="28"/>
        </w:rPr>
        <w:t>«</w:t>
      </w:r>
      <w:r w:rsidRPr="00706BA7">
        <w:rPr>
          <w:sz w:val="28"/>
          <w:szCs w:val="28"/>
        </w:rPr>
        <w:t>Сократ:</w:t>
      </w:r>
    </w:p>
    <w:p w14:paraId="4A8BB9B1" w14:textId="77777777" w:rsidR="00706BA7" w:rsidRPr="00706BA7" w:rsidRDefault="00706BA7" w:rsidP="0036282F">
      <w:pPr>
        <w:ind w:firstLine="0"/>
        <w:jc w:val="both"/>
        <w:rPr>
          <w:sz w:val="28"/>
          <w:szCs w:val="28"/>
        </w:rPr>
      </w:pPr>
      <w:r w:rsidRPr="00706BA7">
        <w:rPr>
          <w:sz w:val="28"/>
          <w:szCs w:val="28"/>
        </w:rPr>
        <w:t>"Каждая вещь в мире имеет свою идею, свою форму. Например, есть идея красоты, идея справедливости, идея равенства. Эти идеи существуют независимо от вещей, которые мы видим в материальном мире."</w:t>
      </w:r>
    </w:p>
    <w:p w14:paraId="09F73494" w14:textId="77777777" w:rsidR="00706BA7" w:rsidRPr="00706BA7" w:rsidRDefault="00706BA7" w:rsidP="0036282F">
      <w:pPr>
        <w:ind w:firstLine="0"/>
        <w:jc w:val="both"/>
        <w:rPr>
          <w:sz w:val="28"/>
          <w:szCs w:val="28"/>
        </w:rPr>
      </w:pPr>
      <w:r w:rsidRPr="00706BA7">
        <w:rPr>
          <w:sz w:val="28"/>
          <w:szCs w:val="28"/>
        </w:rPr>
        <w:t>Парменид:</w:t>
      </w:r>
    </w:p>
    <w:p w14:paraId="6BA8BC8C" w14:textId="77777777" w:rsidR="00706BA7" w:rsidRPr="00706BA7" w:rsidRDefault="00706BA7" w:rsidP="0036282F">
      <w:pPr>
        <w:ind w:firstLine="0"/>
        <w:jc w:val="both"/>
        <w:rPr>
          <w:sz w:val="28"/>
          <w:szCs w:val="28"/>
        </w:rPr>
      </w:pPr>
      <w:r w:rsidRPr="00706BA7">
        <w:rPr>
          <w:sz w:val="28"/>
          <w:szCs w:val="28"/>
        </w:rPr>
        <w:t>"Хорошо, Сократ. Но скажи мне, как эти идеи связаны с вещами? Если вещи участвуют в идеях, то как это происходит? Вещь участвует в идее целиком или только частично? И если идея едина, как она может быть причастна множеству вещей?"</w:t>
      </w:r>
    </w:p>
    <w:p w14:paraId="5E503563" w14:textId="77777777" w:rsidR="00706BA7" w:rsidRPr="00706BA7" w:rsidRDefault="00706BA7" w:rsidP="0036282F">
      <w:pPr>
        <w:ind w:firstLine="0"/>
        <w:jc w:val="both"/>
        <w:rPr>
          <w:sz w:val="28"/>
          <w:szCs w:val="28"/>
        </w:rPr>
      </w:pPr>
      <w:r w:rsidRPr="00706BA7">
        <w:rPr>
          <w:sz w:val="28"/>
          <w:szCs w:val="28"/>
        </w:rPr>
        <w:t>Сократ:</w:t>
      </w:r>
    </w:p>
    <w:p w14:paraId="461CEE08" w14:textId="77777777" w:rsidR="00706BA7" w:rsidRPr="00706BA7" w:rsidRDefault="00706BA7" w:rsidP="0036282F">
      <w:pPr>
        <w:ind w:firstLine="0"/>
        <w:jc w:val="both"/>
        <w:rPr>
          <w:sz w:val="28"/>
          <w:szCs w:val="28"/>
        </w:rPr>
      </w:pPr>
      <w:r w:rsidRPr="00706BA7">
        <w:rPr>
          <w:sz w:val="28"/>
          <w:szCs w:val="28"/>
        </w:rPr>
        <w:t>"Я думаю, что вещи участвуют в идеях частично. Например, красивые вещи причастны идее красоты, но не полностью."</w:t>
      </w:r>
    </w:p>
    <w:p w14:paraId="7FDA66A8" w14:textId="77777777" w:rsidR="00706BA7" w:rsidRPr="00706BA7" w:rsidRDefault="00706BA7" w:rsidP="0036282F">
      <w:pPr>
        <w:ind w:firstLine="0"/>
        <w:jc w:val="both"/>
        <w:rPr>
          <w:sz w:val="28"/>
          <w:szCs w:val="28"/>
        </w:rPr>
      </w:pPr>
      <w:r w:rsidRPr="00706BA7">
        <w:rPr>
          <w:sz w:val="28"/>
          <w:szCs w:val="28"/>
        </w:rPr>
        <w:t>Парменид:</w:t>
      </w:r>
    </w:p>
    <w:p w14:paraId="78A1481E" w14:textId="2F8FF1F7" w:rsidR="00706BA7" w:rsidRPr="00706BA7" w:rsidRDefault="00706BA7" w:rsidP="0036282F">
      <w:pPr>
        <w:ind w:firstLine="0"/>
        <w:jc w:val="both"/>
        <w:rPr>
          <w:sz w:val="28"/>
          <w:szCs w:val="28"/>
        </w:rPr>
      </w:pPr>
      <w:r w:rsidRPr="00706BA7">
        <w:rPr>
          <w:sz w:val="28"/>
          <w:szCs w:val="28"/>
        </w:rPr>
        <w:t>"Но если идея едина, как она может быть разделена на части? Разделенная идея перестает быть единой. И если вещи причастны идее лишь частично, то как они могут быть полностью красивыми или справедливыми?"</w:t>
      </w:r>
      <w:r>
        <w:rPr>
          <w:sz w:val="28"/>
          <w:szCs w:val="28"/>
        </w:rPr>
        <w:t>» (Платон «Парменид»).</w:t>
      </w:r>
    </w:p>
    <w:p w14:paraId="0B89EA57" w14:textId="77777777" w:rsidR="00FD3BB5" w:rsidRPr="00F334F5" w:rsidRDefault="00FD3BB5" w:rsidP="0036282F">
      <w:pPr>
        <w:ind w:firstLine="0"/>
        <w:jc w:val="both"/>
        <w:rPr>
          <w:sz w:val="28"/>
          <w:szCs w:val="28"/>
        </w:rPr>
      </w:pPr>
      <w:r w:rsidRPr="00F334F5">
        <w:rPr>
          <w:sz w:val="28"/>
          <w:szCs w:val="28"/>
        </w:rPr>
        <w:t>Время выполнения – 10 минут.</w:t>
      </w:r>
    </w:p>
    <w:p w14:paraId="6FD9C4A7" w14:textId="04CDD86F" w:rsidR="00706BA7" w:rsidRDefault="00BD0732" w:rsidP="0036282F">
      <w:pPr>
        <w:pStyle w:val="a7"/>
        <w:spacing w:before="0" w:beforeAutospacing="0" w:after="0" w:afterAutospacing="0"/>
        <w:rPr>
          <w:sz w:val="28"/>
          <w:szCs w:val="28"/>
        </w:rPr>
      </w:pPr>
      <w:r w:rsidRPr="00F334F5">
        <w:rPr>
          <w:sz w:val="28"/>
          <w:szCs w:val="28"/>
        </w:rPr>
        <w:t>Ожидаемый результат:</w:t>
      </w:r>
      <w:r w:rsidR="00C704A2" w:rsidRPr="00F334F5">
        <w:rPr>
          <w:sz w:val="28"/>
          <w:szCs w:val="28"/>
        </w:rPr>
        <w:t xml:space="preserve"> </w:t>
      </w:r>
      <w:r w:rsidR="00706BA7">
        <w:rPr>
          <w:sz w:val="28"/>
          <w:szCs w:val="28"/>
        </w:rPr>
        <w:t>представленный спор можно считать эристическим, или диалектическим</w:t>
      </w:r>
      <w:r w:rsidR="00F36A83">
        <w:rPr>
          <w:sz w:val="28"/>
          <w:szCs w:val="28"/>
        </w:rPr>
        <w:t>, т.к. здесь через противоречия достигается более глубокое понимание проблемы</w:t>
      </w:r>
      <w:r w:rsidR="00706BA7">
        <w:rPr>
          <w:sz w:val="28"/>
          <w:szCs w:val="28"/>
        </w:rPr>
        <w:t xml:space="preserve">. В </w:t>
      </w:r>
      <w:r w:rsidR="00F36A83">
        <w:rPr>
          <w:sz w:val="28"/>
          <w:szCs w:val="28"/>
        </w:rPr>
        <w:t>диалоге</w:t>
      </w:r>
      <w:r w:rsidR="00706BA7">
        <w:rPr>
          <w:sz w:val="28"/>
          <w:szCs w:val="28"/>
        </w:rPr>
        <w:t xml:space="preserve"> прослеживается три закона диалектики: </w:t>
      </w:r>
    </w:p>
    <w:p w14:paraId="571560E3" w14:textId="2E787230" w:rsidR="00706BA7" w:rsidRPr="00F36A83" w:rsidRDefault="00706BA7" w:rsidP="0036282F">
      <w:pPr>
        <w:pStyle w:val="a7"/>
        <w:spacing w:before="0" w:beforeAutospacing="0" w:after="0" w:afterAutospacing="0"/>
        <w:jc w:val="both"/>
        <w:rPr>
          <w:sz w:val="28"/>
          <w:szCs w:val="28"/>
        </w:rPr>
      </w:pPr>
      <w:r>
        <w:rPr>
          <w:sz w:val="28"/>
          <w:szCs w:val="28"/>
        </w:rPr>
        <w:t xml:space="preserve">1) </w:t>
      </w:r>
      <w:r w:rsidRPr="00F36A83">
        <w:rPr>
          <w:sz w:val="28"/>
          <w:szCs w:val="28"/>
        </w:rPr>
        <w:t>Единство и борьба противоположностей. В споре сталкиваются две противоположные позиции: Сократ утверждает, что идеи существуют независимо от вещей и являются их основой; Парменид показывает, что это утверждение приводит к противоречиям, так как идеи не могут быть одновременно едиными и причастными множеству вещей.</w:t>
      </w:r>
    </w:p>
    <w:p w14:paraId="5DC165EA" w14:textId="0E2749DD" w:rsidR="00706BA7" w:rsidRPr="00F36A83" w:rsidRDefault="00F36A83" w:rsidP="0036282F">
      <w:pPr>
        <w:pStyle w:val="a7"/>
        <w:spacing w:before="0" w:beforeAutospacing="0" w:after="0" w:afterAutospacing="0"/>
        <w:jc w:val="both"/>
        <w:rPr>
          <w:sz w:val="28"/>
          <w:szCs w:val="28"/>
        </w:rPr>
      </w:pPr>
      <w:r w:rsidRPr="00F36A83">
        <w:rPr>
          <w:sz w:val="28"/>
          <w:szCs w:val="28"/>
        </w:rPr>
        <w:t>2) Переход количества в качество. Парменид задает Сократу множество вопросов, которые постепенно накапливаются и приводят к качественному изменению в понимании проблемы. Сначала Сократ уверен в своей теории, но под давлением вопросов Парменида он начинает сомневаться и искать новые ответы.</w:t>
      </w:r>
    </w:p>
    <w:p w14:paraId="400E0CF0" w14:textId="380F17B0" w:rsidR="00F36A83" w:rsidRPr="00F36A83" w:rsidRDefault="00F36A83" w:rsidP="0036282F">
      <w:pPr>
        <w:pStyle w:val="a7"/>
        <w:spacing w:before="0" w:beforeAutospacing="0" w:after="0" w:afterAutospacing="0"/>
        <w:jc w:val="both"/>
        <w:rPr>
          <w:sz w:val="28"/>
          <w:szCs w:val="28"/>
        </w:rPr>
      </w:pPr>
      <w:r w:rsidRPr="00F36A83">
        <w:rPr>
          <w:sz w:val="28"/>
          <w:szCs w:val="28"/>
        </w:rPr>
        <w:t>3) Отрицание отрицания. Сократ начинает с утверждения, что идеи существуют независимо от вещей. Парменид отрицает это, показывая противоречия в аргументации. Однако это отрицание не уничтожает теорию идей, а заставляет Сократа (и читателя) искать более глубокое понимание. В конечном итоге, это приводит к новому уровню осмысления проблемы, где теория идей становится более сложной и утонченной.</w:t>
      </w:r>
    </w:p>
    <w:p w14:paraId="065DADEB" w14:textId="6DE69FC8" w:rsidR="00BD0732" w:rsidRDefault="00BD0732" w:rsidP="0036282F">
      <w:pPr>
        <w:ind w:firstLine="0"/>
        <w:jc w:val="both"/>
        <w:rPr>
          <w:sz w:val="28"/>
          <w:szCs w:val="28"/>
        </w:rPr>
      </w:pPr>
      <w:r w:rsidRPr="00F334F5">
        <w:rPr>
          <w:sz w:val="28"/>
          <w:szCs w:val="28"/>
        </w:rPr>
        <w:lastRenderedPageBreak/>
        <w:t xml:space="preserve">Критерий оценивания: </w:t>
      </w:r>
      <w:r w:rsidR="00F36A83">
        <w:rPr>
          <w:sz w:val="28"/>
          <w:szCs w:val="28"/>
        </w:rPr>
        <w:t xml:space="preserve">наличие в ответе содержательных компонентов «диалектический спор» / «эристический спор», «закон единства и борьбы противоположностей» / «единство и борьба противоположностей», «закон </w:t>
      </w:r>
      <w:r w:rsidR="00F36A83" w:rsidRPr="00F36A83">
        <w:rPr>
          <w:sz w:val="28"/>
          <w:szCs w:val="28"/>
        </w:rPr>
        <w:t>переход</w:t>
      </w:r>
      <w:r w:rsidR="00F36A83">
        <w:rPr>
          <w:sz w:val="28"/>
          <w:szCs w:val="28"/>
        </w:rPr>
        <w:t>а</w:t>
      </w:r>
      <w:r w:rsidR="00F36A83" w:rsidRPr="00F36A83">
        <w:rPr>
          <w:sz w:val="28"/>
          <w:szCs w:val="28"/>
        </w:rPr>
        <w:t xml:space="preserve"> количества в качество</w:t>
      </w:r>
      <w:r w:rsidR="00F36A83">
        <w:rPr>
          <w:sz w:val="28"/>
          <w:szCs w:val="28"/>
        </w:rPr>
        <w:t>» / «</w:t>
      </w:r>
      <w:r w:rsidR="00F36A83" w:rsidRPr="00F36A83">
        <w:rPr>
          <w:sz w:val="28"/>
          <w:szCs w:val="28"/>
        </w:rPr>
        <w:t>переход количества в качество</w:t>
      </w:r>
      <w:r w:rsidR="00F36A83">
        <w:rPr>
          <w:sz w:val="28"/>
          <w:szCs w:val="28"/>
        </w:rPr>
        <w:t xml:space="preserve">», «закон </w:t>
      </w:r>
      <w:r w:rsidR="00F36A83" w:rsidRPr="00F36A83">
        <w:rPr>
          <w:sz w:val="28"/>
          <w:szCs w:val="28"/>
        </w:rPr>
        <w:t>отрицани</w:t>
      </w:r>
      <w:r w:rsidR="00F36A83">
        <w:rPr>
          <w:sz w:val="28"/>
          <w:szCs w:val="28"/>
        </w:rPr>
        <w:t>я</w:t>
      </w:r>
      <w:r w:rsidR="00F36A83" w:rsidRPr="00F36A83">
        <w:rPr>
          <w:sz w:val="28"/>
          <w:szCs w:val="28"/>
        </w:rPr>
        <w:t xml:space="preserve"> </w:t>
      </w:r>
      <w:proofErr w:type="spellStart"/>
      <w:r w:rsidR="00F36A83" w:rsidRPr="00F36A83">
        <w:rPr>
          <w:sz w:val="28"/>
          <w:szCs w:val="28"/>
        </w:rPr>
        <w:t>отрицания</w:t>
      </w:r>
      <w:proofErr w:type="spellEnd"/>
      <w:r w:rsidR="00F36A83">
        <w:rPr>
          <w:sz w:val="28"/>
          <w:szCs w:val="28"/>
        </w:rPr>
        <w:t>» / «</w:t>
      </w:r>
      <w:r w:rsidR="00F36A83" w:rsidRPr="00F36A83">
        <w:rPr>
          <w:sz w:val="28"/>
          <w:szCs w:val="28"/>
        </w:rPr>
        <w:t>отрицание отрицания</w:t>
      </w:r>
      <w:r w:rsidR="00F36A83">
        <w:rPr>
          <w:sz w:val="28"/>
          <w:szCs w:val="28"/>
        </w:rPr>
        <w:t xml:space="preserve">». </w:t>
      </w:r>
    </w:p>
    <w:p w14:paraId="470249AF" w14:textId="74604C50" w:rsidR="0036282F" w:rsidRDefault="00FD3BB5" w:rsidP="0036282F">
      <w:pPr>
        <w:ind w:firstLine="0"/>
        <w:jc w:val="both"/>
        <w:rPr>
          <w:sz w:val="28"/>
          <w:szCs w:val="28"/>
        </w:rPr>
      </w:pPr>
      <w:r w:rsidRPr="00F334F5">
        <w:rPr>
          <w:sz w:val="28"/>
          <w:szCs w:val="28"/>
        </w:rPr>
        <w:t>Компетенции (индикаторы):</w:t>
      </w:r>
      <w:r w:rsidR="00386A3F" w:rsidRPr="00386A3F">
        <w:rPr>
          <w:sz w:val="28"/>
          <w:szCs w:val="28"/>
        </w:rPr>
        <w:t xml:space="preserve"> </w:t>
      </w:r>
      <w:r w:rsidR="00F43DC8">
        <w:rPr>
          <w:sz w:val="28"/>
          <w:szCs w:val="28"/>
        </w:rPr>
        <w:t>ПК-7 (ПК-7.1)</w:t>
      </w:r>
    </w:p>
    <w:sectPr w:rsidR="0036282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DEB7" w14:textId="77777777" w:rsidR="008670E7" w:rsidRDefault="008670E7" w:rsidP="0036282F">
      <w:r>
        <w:separator/>
      </w:r>
    </w:p>
  </w:endnote>
  <w:endnote w:type="continuationSeparator" w:id="0">
    <w:p w14:paraId="128D4C9A" w14:textId="77777777" w:rsidR="008670E7" w:rsidRDefault="008670E7" w:rsidP="0036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635410"/>
      <w:docPartObj>
        <w:docPartGallery w:val="Page Numbers (Bottom of Page)"/>
        <w:docPartUnique/>
      </w:docPartObj>
    </w:sdtPr>
    <w:sdtEndPr>
      <w:rPr>
        <w:sz w:val="28"/>
      </w:rPr>
    </w:sdtEndPr>
    <w:sdtContent>
      <w:p w14:paraId="1EAFC4E6" w14:textId="54C569FE" w:rsidR="0036282F" w:rsidRPr="0036282F" w:rsidRDefault="0036282F">
        <w:pPr>
          <w:pStyle w:val="aa"/>
          <w:jc w:val="center"/>
          <w:rPr>
            <w:sz w:val="28"/>
          </w:rPr>
        </w:pPr>
        <w:r w:rsidRPr="0036282F">
          <w:rPr>
            <w:sz w:val="28"/>
          </w:rPr>
          <w:fldChar w:fldCharType="begin"/>
        </w:r>
        <w:r w:rsidRPr="0036282F">
          <w:rPr>
            <w:sz w:val="28"/>
          </w:rPr>
          <w:instrText>PAGE   \* MERGEFORMAT</w:instrText>
        </w:r>
        <w:r w:rsidRPr="0036282F">
          <w:rPr>
            <w:sz w:val="28"/>
          </w:rPr>
          <w:fldChar w:fldCharType="separate"/>
        </w:r>
        <w:r>
          <w:rPr>
            <w:noProof/>
            <w:sz w:val="28"/>
          </w:rPr>
          <w:t>14</w:t>
        </w:r>
        <w:r w:rsidRPr="0036282F">
          <w:rPr>
            <w:sz w:val="28"/>
          </w:rPr>
          <w:fldChar w:fldCharType="end"/>
        </w:r>
      </w:p>
    </w:sdtContent>
  </w:sdt>
  <w:p w14:paraId="69E53A46" w14:textId="77777777" w:rsidR="0036282F" w:rsidRDefault="003628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12ED" w14:textId="77777777" w:rsidR="008670E7" w:rsidRDefault="008670E7" w:rsidP="0036282F">
      <w:r>
        <w:separator/>
      </w:r>
    </w:p>
  </w:footnote>
  <w:footnote w:type="continuationSeparator" w:id="0">
    <w:p w14:paraId="0CC4F402" w14:textId="77777777" w:rsidR="008670E7" w:rsidRDefault="008670E7" w:rsidP="00362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3DE"/>
    <w:multiLevelType w:val="hybridMultilevel"/>
    <w:tmpl w:val="9806BE8A"/>
    <w:lvl w:ilvl="0" w:tplc="EF7AC71E">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A4519CB"/>
    <w:multiLevelType w:val="hybridMultilevel"/>
    <w:tmpl w:val="5C72071E"/>
    <w:lvl w:ilvl="0" w:tplc="041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C72927"/>
    <w:multiLevelType w:val="hybridMultilevel"/>
    <w:tmpl w:val="136EAB14"/>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4E26649"/>
    <w:multiLevelType w:val="hybridMultilevel"/>
    <w:tmpl w:val="A154A218"/>
    <w:lvl w:ilvl="0" w:tplc="EF7AC71E">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7793435"/>
    <w:multiLevelType w:val="multilevel"/>
    <w:tmpl w:val="474C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735D7"/>
    <w:multiLevelType w:val="hybridMultilevel"/>
    <w:tmpl w:val="7408DC0C"/>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38A201A"/>
    <w:multiLevelType w:val="hybridMultilevel"/>
    <w:tmpl w:val="63704A94"/>
    <w:lvl w:ilvl="0" w:tplc="37AADD6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251546FB"/>
    <w:multiLevelType w:val="hybridMultilevel"/>
    <w:tmpl w:val="9C6EA7D4"/>
    <w:lvl w:ilvl="0" w:tplc="EF7AC71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9932AEF"/>
    <w:multiLevelType w:val="hybridMultilevel"/>
    <w:tmpl w:val="9ACCF224"/>
    <w:lvl w:ilvl="0" w:tplc="EF7AC71E">
      <w:start w:val="1"/>
      <w:numFmt w:val="russianLower"/>
      <w:lvlText w:val="%1)"/>
      <w:lvlJc w:val="left"/>
      <w:pPr>
        <w:ind w:left="1505"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9" w15:restartNumberingAfterBreak="0">
    <w:nsid w:val="2AB521C5"/>
    <w:multiLevelType w:val="hybridMultilevel"/>
    <w:tmpl w:val="EB303594"/>
    <w:lvl w:ilvl="0" w:tplc="6D00362E">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B740E4"/>
    <w:multiLevelType w:val="hybridMultilevel"/>
    <w:tmpl w:val="707C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025D7"/>
    <w:multiLevelType w:val="hybridMultilevel"/>
    <w:tmpl w:val="D954FEE4"/>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2193616"/>
    <w:multiLevelType w:val="hybridMultilevel"/>
    <w:tmpl w:val="538C8C4A"/>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4222E2E"/>
    <w:multiLevelType w:val="hybridMultilevel"/>
    <w:tmpl w:val="D0A87DE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BE211A3"/>
    <w:multiLevelType w:val="multilevel"/>
    <w:tmpl w:val="C180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F61EEC"/>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7608AE"/>
    <w:multiLevelType w:val="hybridMultilevel"/>
    <w:tmpl w:val="5AAE37DE"/>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61B35B6"/>
    <w:multiLevelType w:val="hybridMultilevel"/>
    <w:tmpl w:val="A0CC548C"/>
    <w:lvl w:ilvl="0" w:tplc="37AADD6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49190E7F"/>
    <w:multiLevelType w:val="hybridMultilevel"/>
    <w:tmpl w:val="882A13E6"/>
    <w:lvl w:ilvl="0" w:tplc="FFFFFFFF">
      <w:start w:val="1"/>
      <w:numFmt w:val="russianLower"/>
      <w:lvlText w:val="%1)"/>
      <w:lvlJc w:val="left"/>
      <w:pPr>
        <w:ind w:left="1789" w:hanging="360"/>
      </w:pPr>
      <w:rPr>
        <w:rFonts w:hint="default"/>
      </w:rPr>
    </w:lvl>
    <w:lvl w:ilvl="1" w:tplc="EF7AC71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1006A5"/>
    <w:multiLevelType w:val="hybridMultilevel"/>
    <w:tmpl w:val="12B64172"/>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E5731E2"/>
    <w:multiLevelType w:val="hybridMultilevel"/>
    <w:tmpl w:val="F046393C"/>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25603DB"/>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2850E4A"/>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666F9D"/>
    <w:multiLevelType w:val="hybridMultilevel"/>
    <w:tmpl w:val="4476B9A0"/>
    <w:lvl w:ilvl="0" w:tplc="EF7AC71E">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24" w15:restartNumberingAfterBreak="0">
    <w:nsid w:val="5A507AA5"/>
    <w:multiLevelType w:val="hybridMultilevel"/>
    <w:tmpl w:val="BB6EF820"/>
    <w:lvl w:ilvl="0" w:tplc="EF7AC71E">
      <w:start w:val="1"/>
      <w:numFmt w:val="russianLower"/>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5" w15:restartNumberingAfterBreak="0">
    <w:nsid w:val="5C340331"/>
    <w:multiLevelType w:val="hybridMultilevel"/>
    <w:tmpl w:val="53320830"/>
    <w:lvl w:ilvl="0" w:tplc="EF7AC71E">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26" w15:restartNumberingAfterBreak="0">
    <w:nsid w:val="601E29B1"/>
    <w:multiLevelType w:val="hybridMultilevel"/>
    <w:tmpl w:val="2BA6E954"/>
    <w:lvl w:ilvl="0" w:tplc="EF7AC71E">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27" w15:restartNumberingAfterBreak="0">
    <w:nsid w:val="6271599A"/>
    <w:multiLevelType w:val="hybridMultilevel"/>
    <w:tmpl w:val="20105AFE"/>
    <w:lvl w:ilvl="0" w:tplc="FFFFFFFF">
      <w:start w:val="1"/>
      <w:numFmt w:val="decimal"/>
      <w:lvlText w:val="%1."/>
      <w:lvlJc w:val="left"/>
      <w:pPr>
        <w:ind w:left="-206" w:hanging="360"/>
      </w:pPr>
      <w:rPr>
        <w:i w:val="0"/>
        <w:iCs w:val="0"/>
      </w:rPr>
    </w:lvl>
    <w:lvl w:ilvl="1" w:tplc="FFFFFFFF" w:tentative="1">
      <w:start w:val="1"/>
      <w:numFmt w:val="lowerLetter"/>
      <w:lvlText w:val="%2."/>
      <w:lvlJc w:val="left"/>
      <w:pPr>
        <w:ind w:left="514" w:hanging="360"/>
      </w:pPr>
    </w:lvl>
    <w:lvl w:ilvl="2" w:tplc="FFFFFFFF" w:tentative="1">
      <w:start w:val="1"/>
      <w:numFmt w:val="lowerRoman"/>
      <w:lvlText w:val="%3."/>
      <w:lvlJc w:val="right"/>
      <w:pPr>
        <w:ind w:left="1234" w:hanging="180"/>
      </w:pPr>
    </w:lvl>
    <w:lvl w:ilvl="3" w:tplc="FFFFFFFF" w:tentative="1">
      <w:start w:val="1"/>
      <w:numFmt w:val="decimal"/>
      <w:lvlText w:val="%4."/>
      <w:lvlJc w:val="left"/>
      <w:pPr>
        <w:ind w:left="1954" w:hanging="360"/>
      </w:pPr>
    </w:lvl>
    <w:lvl w:ilvl="4" w:tplc="FFFFFFFF" w:tentative="1">
      <w:start w:val="1"/>
      <w:numFmt w:val="lowerLetter"/>
      <w:lvlText w:val="%5."/>
      <w:lvlJc w:val="left"/>
      <w:pPr>
        <w:ind w:left="2674" w:hanging="360"/>
      </w:pPr>
    </w:lvl>
    <w:lvl w:ilvl="5" w:tplc="FFFFFFFF" w:tentative="1">
      <w:start w:val="1"/>
      <w:numFmt w:val="lowerRoman"/>
      <w:lvlText w:val="%6."/>
      <w:lvlJc w:val="right"/>
      <w:pPr>
        <w:ind w:left="3394" w:hanging="180"/>
      </w:pPr>
    </w:lvl>
    <w:lvl w:ilvl="6" w:tplc="FFFFFFFF" w:tentative="1">
      <w:start w:val="1"/>
      <w:numFmt w:val="decimal"/>
      <w:lvlText w:val="%7."/>
      <w:lvlJc w:val="left"/>
      <w:pPr>
        <w:ind w:left="4114" w:hanging="360"/>
      </w:pPr>
    </w:lvl>
    <w:lvl w:ilvl="7" w:tplc="FFFFFFFF" w:tentative="1">
      <w:start w:val="1"/>
      <w:numFmt w:val="lowerLetter"/>
      <w:lvlText w:val="%8."/>
      <w:lvlJc w:val="left"/>
      <w:pPr>
        <w:ind w:left="4834" w:hanging="360"/>
      </w:pPr>
    </w:lvl>
    <w:lvl w:ilvl="8" w:tplc="FFFFFFFF" w:tentative="1">
      <w:start w:val="1"/>
      <w:numFmt w:val="lowerRoman"/>
      <w:lvlText w:val="%9."/>
      <w:lvlJc w:val="right"/>
      <w:pPr>
        <w:ind w:left="5554" w:hanging="180"/>
      </w:pPr>
    </w:lvl>
  </w:abstractNum>
  <w:abstractNum w:abstractNumId="28" w15:restartNumberingAfterBreak="0">
    <w:nsid w:val="656638BD"/>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5BB03FA"/>
    <w:multiLevelType w:val="hybridMultilevel"/>
    <w:tmpl w:val="89589A3A"/>
    <w:lvl w:ilvl="0" w:tplc="EF7AC71E">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66367494"/>
    <w:multiLevelType w:val="hybridMultilevel"/>
    <w:tmpl w:val="226C139E"/>
    <w:lvl w:ilvl="0" w:tplc="EF7AC71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1" w15:restartNumberingAfterBreak="0">
    <w:nsid w:val="6EAB5C0A"/>
    <w:multiLevelType w:val="hybridMultilevel"/>
    <w:tmpl w:val="81229006"/>
    <w:lvl w:ilvl="0" w:tplc="EF7AC71E">
      <w:start w:val="1"/>
      <w:numFmt w:val="russianLower"/>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2" w15:restartNumberingAfterBreak="0">
    <w:nsid w:val="73240486"/>
    <w:multiLevelType w:val="hybridMultilevel"/>
    <w:tmpl w:val="77B03F16"/>
    <w:lvl w:ilvl="0" w:tplc="EF7AC71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3793717"/>
    <w:multiLevelType w:val="hybridMultilevel"/>
    <w:tmpl w:val="47E20412"/>
    <w:lvl w:ilvl="0" w:tplc="338859C8">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7F0776"/>
    <w:multiLevelType w:val="multilevel"/>
    <w:tmpl w:val="CFD0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E94DF1"/>
    <w:multiLevelType w:val="multilevel"/>
    <w:tmpl w:val="A6742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5E16C7"/>
    <w:multiLevelType w:val="hybridMultilevel"/>
    <w:tmpl w:val="EA9287C6"/>
    <w:lvl w:ilvl="0" w:tplc="EF7AC71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7A8D38CF"/>
    <w:multiLevelType w:val="hybridMultilevel"/>
    <w:tmpl w:val="5CE895C4"/>
    <w:lvl w:ilvl="0" w:tplc="EF7AC71E">
      <w:start w:val="1"/>
      <w:numFmt w:val="russianLower"/>
      <w:lvlText w:val="%1)"/>
      <w:lvlJc w:val="left"/>
      <w:pPr>
        <w:ind w:left="1505" w:hanging="360"/>
      </w:pPr>
      <w:rPr>
        <w:rFonts w:hint="default"/>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38" w15:restartNumberingAfterBreak="0">
    <w:nsid w:val="7D1F64CD"/>
    <w:multiLevelType w:val="hybridMultilevel"/>
    <w:tmpl w:val="9F24BE60"/>
    <w:lvl w:ilvl="0" w:tplc="EF7AC71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3"/>
  </w:num>
  <w:num w:numId="2">
    <w:abstractNumId w:val="36"/>
  </w:num>
  <w:num w:numId="3">
    <w:abstractNumId w:val="5"/>
  </w:num>
  <w:num w:numId="4">
    <w:abstractNumId w:val="8"/>
  </w:num>
  <w:num w:numId="5">
    <w:abstractNumId w:val="20"/>
  </w:num>
  <w:num w:numId="6">
    <w:abstractNumId w:val="16"/>
  </w:num>
  <w:num w:numId="7">
    <w:abstractNumId w:val="23"/>
  </w:num>
  <w:num w:numId="8">
    <w:abstractNumId w:val="25"/>
  </w:num>
  <w:num w:numId="9">
    <w:abstractNumId w:val="7"/>
  </w:num>
  <w:num w:numId="10">
    <w:abstractNumId w:val="38"/>
  </w:num>
  <w:num w:numId="11">
    <w:abstractNumId w:val="30"/>
  </w:num>
  <w:num w:numId="12">
    <w:abstractNumId w:val="6"/>
  </w:num>
  <w:num w:numId="13">
    <w:abstractNumId w:val="17"/>
  </w:num>
  <w:num w:numId="14">
    <w:abstractNumId w:val="18"/>
  </w:num>
  <w:num w:numId="15">
    <w:abstractNumId w:val="32"/>
  </w:num>
  <w:num w:numId="16">
    <w:abstractNumId w:val="0"/>
  </w:num>
  <w:num w:numId="17">
    <w:abstractNumId w:val="31"/>
  </w:num>
  <w:num w:numId="18">
    <w:abstractNumId w:val="24"/>
  </w:num>
  <w:num w:numId="19">
    <w:abstractNumId w:val="3"/>
  </w:num>
  <w:num w:numId="20">
    <w:abstractNumId w:val="29"/>
  </w:num>
  <w:num w:numId="21">
    <w:abstractNumId w:val="37"/>
  </w:num>
  <w:num w:numId="22">
    <w:abstractNumId w:val="26"/>
  </w:num>
  <w:num w:numId="23">
    <w:abstractNumId w:val="2"/>
  </w:num>
  <w:num w:numId="24">
    <w:abstractNumId w:val="19"/>
  </w:num>
  <w:num w:numId="25">
    <w:abstractNumId w:val="12"/>
  </w:num>
  <w:num w:numId="26">
    <w:abstractNumId w:val="11"/>
  </w:num>
  <w:num w:numId="27">
    <w:abstractNumId w:val="10"/>
  </w:num>
  <w:num w:numId="28">
    <w:abstractNumId w:val="1"/>
  </w:num>
  <w:num w:numId="29">
    <w:abstractNumId w:val="22"/>
  </w:num>
  <w:num w:numId="30">
    <w:abstractNumId w:val="21"/>
  </w:num>
  <w:num w:numId="31">
    <w:abstractNumId w:val="15"/>
  </w:num>
  <w:num w:numId="32">
    <w:abstractNumId w:val="9"/>
  </w:num>
  <w:num w:numId="33">
    <w:abstractNumId w:val="27"/>
  </w:num>
  <w:num w:numId="34">
    <w:abstractNumId w:val="14"/>
  </w:num>
  <w:num w:numId="35">
    <w:abstractNumId w:val="34"/>
  </w:num>
  <w:num w:numId="36">
    <w:abstractNumId w:val="28"/>
  </w:num>
  <w:num w:numId="37">
    <w:abstractNumId w:val="13"/>
  </w:num>
  <w:num w:numId="38">
    <w:abstractNumId w:val="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B8"/>
    <w:rsid w:val="00036BE3"/>
    <w:rsid w:val="00047265"/>
    <w:rsid w:val="000547DF"/>
    <w:rsid w:val="00054B53"/>
    <w:rsid w:val="00055DD2"/>
    <w:rsid w:val="0008656A"/>
    <w:rsid w:val="000B2299"/>
    <w:rsid w:val="000B7BC4"/>
    <w:rsid w:val="000C3823"/>
    <w:rsid w:val="000D29A7"/>
    <w:rsid w:val="001012F2"/>
    <w:rsid w:val="00111084"/>
    <w:rsid w:val="00117CDB"/>
    <w:rsid w:val="001433D6"/>
    <w:rsid w:val="001520EF"/>
    <w:rsid w:val="00154466"/>
    <w:rsid w:val="00170E10"/>
    <w:rsid w:val="00171D32"/>
    <w:rsid w:val="001F15FB"/>
    <w:rsid w:val="00207EAC"/>
    <w:rsid w:val="00220997"/>
    <w:rsid w:val="002303FF"/>
    <w:rsid w:val="002320A9"/>
    <w:rsid w:val="00232492"/>
    <w:rsid w:val="00233D2B"/>
    <w:rsid w:val="00242D12"/>
    <w:rsid w:val="002450B7"/>
    <w:rsid w:val="00250299"/>
    <w:rsid w:val="00250CD9"/>
    <w:rsid w:val="002618B1"/>
    <w:rsid w:val="002B7456"/>
    <w:rsid w:val="002E0597"/>
    <w:rsid w:val="002F2767"/>
    <w:rsid w:val="003223B2"/>
    <w:rsid w:val="00323EC2"/>
    <w:rsid w:val="00337F0C"/>
    <w:rsid w:val="00356DF7"/>
    <w:rsid w:val="00360D7D"/>
    <w:rsid w:val="0036282F"/>
    <w:rsid w:val="00386A3F"/>
    <w:rsid w:val="003A468E"/>
    <w:rsid w:val="003A5BB7"/>
    <w:rsid w:val="003B2016"/>
    <w:rsid w:val="003B2552"/>
    <w:rsid w:val="003B4570"/>
    <w:rsid w:val="00407A66"/>
    <w:rsid w:val="00447889"/>
    <w:rsid w:val="004848AF"/>
    <w:rsid w:val="004870C7"/>
    <w:rsid w:val="004B27F0"/>
    <w:rsid w:val="004C0B00"/>
    <w:rsid w:val="004C30D0"/>
    <w:rsid w:val="004C47F9"/>
    <w:rsid w:val="004D7DBD"/>
    <w:rsid w:val="004F0457"/>
    <w:rsid w:val="004F06D0"/>
    <w:rsid w:val="004F66C2"/>
    <w:rsid w:val="00512BBF"/>
    <w:rsid w:val="0054129D"/>
    <w:rsid w:val="005511DD"/>
    <w:rsid w:val="005644F1"/>
    <w:rsid w:val="00574DB6"/>
    <w:rsid w:val="005F1DBF"/>
    <w:rsid w:val="0060300E"/>
    <w:rsid w:val="00615072"/>
    <w:rsid w:val="00673D38"/>
    <w:rsid w:val="00686A62"/>
    <w:rsid w:val="006B16D4"/>
    <w:rsid w:val="006B2044"/>
    <w:rsid w:val="006D090F"/>
    <w:rsid w:val="006D64AB"/>
    <w:rsid w:val="006D7ED4"/>
    <w:rsid w:val="006E2CFF"/>
    <w:rsid w:val="0070044F"/>
    <w:rsid w:val="00706BA7"/>
    <w:rsid w:val="00790FBD"/>
    <w:rsid w:val="007A2027"/>
    <w:rsid w:val="007B43FF"/>
    <w:rsid w:val="007D4830"/>
    <w:rsid w:val="007E254D"/>
    <w:rsid w:val="007F0A9A"/>
    <w:rsid w:val="00820F49"/>
    <w:rsid w:val="008307C1"/>
    <w:rsid w:val="00837481"/>
    <w:rsid w:val="00837488"/>
    <w:rsid w:val="008374BE"/>
    <w:rsid w:val="00837CFD"/>
    <w:rsid w:val="008670E7"/>
    <w:rsid w:val="00874E4E"/>
    <w:rsid w:val="00895865"/>
    <w:rsid w:val="008A0262"/>
    <w:rsid w:val="008C3BA4"/>
    <w:rsid w:val="008D1931"/>
    <w:rsid w:val="008E47FE"/>
    <w:rsid w:val="00900256"/>
    <w:rsid w:val="0090377B"/>
    <w:rsid w:val="00907EBF"/>
    <w:rsid w:val="0091564D"/>
    <w:rsid w:val="00927E0D"/>
    <w:rsid w:val="00934594"/>
    <w:rsid w:val="00955937"/>
    <w:rsid w:val="00963377"/>
    <w:rsid w:val="009856E1"/>
    <w:rsid w:val="009B680D"/>
    <w:rsid w:val="009D6514"/>
    <w:rsid w:val="00A056A5"/>
    <w:rsid w:val="00A1196F"/>
    <w:rsid w:val="00A53E68"/>
    <w:rsid w:val="00A81DEA"/>
    <w:rsid w:val="00AA4419"/>
    <w:rsid w:val="00AB3DD3"/>
    <w:rsid w:val="00AD7CB8"/>
    <w:rsid w:val="00B02C39"/>
    <w:rsid w:val="00B11396"/>
    <w:rsid w:val="00B309E0"/>
    <w:rsid w:val="00B420DE"/>
    <w:rsid w:val="00B47272"/>
    <w:rsid w:val="00B6459C"/>
    <w:rsid w:val="00BA2825"/>
    <w:rsid w:val="00BC2377"/>
    <w:rsid w:val="00BC3349"/>
    <w:rsid w:val="00BD0732"/>
    <w:rsid w:val="00BD26D8"/>
    <w:rsid w:val="00BE22FB"/>
    <w:rsid w:val="00BE2E62"/>
    <w:rsid w:val="00BE428C"/>
    <w:rsid w:val="00BF0D82"/>
    <w:rsid w:val="00C0509A"/>
    <w:rsid w:val="00C55293"/>
    <w:rsid w:val="00C704A2"/>
    <w:rsid w:val="00CA7F46"/>
    <w:rsid w:val="00CB07FA"/>
    <w:rsid w:val="00CD61EF"/>
    <w:rsid w:val="00CD74F1"/>
    <w:rsid w:val="00CE1B80"/>
    <w:rsid w:val="00CF024D"/>
    <w:rsid w:val="00CF4FB3"/>
    <w:rsid w:val="00D542C2"/>
    <w:rsid w:val="00D552C2"/>
    <w:rsid w:val="00D55A31"/>
    <w:rsid w:val="00D834E7"/>
    <w:rsid w:val="00DC2338"/>
    <w:rsid w:val="00DD0F7C"/>
    <w:rsid w:val="00DD1FED"/>
    <w:rsid w:val="00DD6E9A"/>
    <w:rsid w:val="00DE36A4"/>
    <w:rsid w:val="00DE6CE8"/>
    <w:rsid w:val="00DF7F2E"/>
    <w:rsid w:val="00E11D2E"/>
    <w:rsid w:val="00E63548"/>
    <w:rsid w:val="00E71BAA"/>
    <w:rsid w:val="00EB23A5"/>
    <w:rsid w:val="00EE3D60"/>
    <w:rsid w:val="00F11709"/>
    <w:rsid w:val="00F21582"/>
    <w:rsid w:val="00F24C2C"/>
    <w:rsid w:val="00F334F5"/>
    <w:rsid w:val="00F34FF8"/>
    <w:rsid w:val="00F36A83"/>
    <w:rsid w:val="00F43DC8"/>
    <w:rsid w:val="00F64C24"/>
    <w:rsid w:val="00F712E0"/>
    <w:rsid w:val="00FA225B"/>
    <w:rsid w:val="00FB6BEB"/>
    <w:rsid w:val="00FC3B4E"/>
    <w:rsid w:val="00FC5D8F"/>
    <w:rsid w:val="00FD28D8"/>
    <w:rsid w:val="00FD3BB5"/>
    <w:rsid w:val="00FE1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301E"/>
  <w15:chartTrackingRefBased/>
  <w15:docId w15:val="{1305FD72-1546-4347-ABA7-C80D0AA5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307C1"/>
    <w:pPr>
      <w:spacing w:before="100" w:beforeAutospacing="1" w:after="100" w:afterAutospacing="1"/>
      <w:ind w:firstLine="0"/>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D29A7"/>
    <w:rPr>
      <w:rFonts w:ascii="Times New Roman" w:hAnsi="Times New Roman" w:cs="Times New Roman" w:hint="default"/>
      <w:b/>
      <w:bCs/>
      <w:i w:val="0"/>
      <w:iCs w:val="0"/>
      <w:color w:val="000000"/>
      <w:sz w:val="28"/>
      <w:szCs w:val="28"/>
    </w:rPr>
  </w:style>
  <w:style w:type="character" w:customStyle="1" w:styleId="fontstyle21">
    <w:name w:val="fontstyle21"/>
    <w:basedOn w:val="a0"/>
    <w:rsid w:val="000D29A7"/>
    <w:rPr>
      <w:rFonts w:ascii="Times New Roman" w:hAnsi="Times New Roman" w:cs="Times New Roman" w:hint="default"/>
      <w:b w:val="0"/>
      <w:bCs w:val="0"/>
      <w:i w:val="0"/>
      <w:iCs w:val="0"/>
      <w:color w:val="000000"/>
      <w:sz w:val="20"/>
      <w:szCs w:val="20"/>
    </w:rPr>
  </w:style>
  <w:style w:type="paragraph" w:styleId="a3">
    <w:name w:val="List Paragraph"/>
    <w:basedOn w:val="a"/>
    <w:uiPriority w:val="34"/>
    <w:qFormat/>
    <w:rsid w:val="00DC2338"/>
    <w:pPr>
      <w:ind w:left="720" w:firstLine="0"/>
      <w:contextualSpacing/>
    </w:pPr>
    <w:rPr>
      <w:rFonts w:eastAsia="Times New Roman"/>
      <w:lang w:eastAsia="ru-RU"/>
    </w:rPr>
  </w:style>
  <w:style w:type="table" w:styleId="a4">
    <w:name w:val="Table Grid"/>
    <w:basedOn w:val="a1"/>
    <w:uiPriority w:val="39"/>
    <w:rsid w:val="004F0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32492"/>
    <w:rPr>
      <w:b/>
      <w:bCs/>
    </w:rPr>
  </w:style>
  <w:style w:type="character" w:styleId="a6">
    <w:name w:val="Emphasis"/>
    <w:basedOn w:val="a0"/>
    <w:uiPriority w:val="20"/>
    <w:qFormat/>
    <w:rsid w:val="00232492"/>
    <w:rPr>
      <w:i/>
      <w:iCs/>
    </w:rPr>
  </w:style>
  <w:style w:type="paragraph" w:styleId="a7">
    <w:name w:val="Normal (Web)"/>
    <w:basedOn w:val="a"/>
    <w:uiPriority w:val="99"/>
    <w:unhideWhenUsed/>
    <w:rsid w:val="00233D2B"/>
    <w:pPr>
      <w:spacing w:before="100" w:beforeAutospacing="1" w:after="100" w:afterAutospacing="1"/>
      <w:ind w:firstLine="0"/>
    </w:pPr>
    <w:rPr>
      <w:rFonts w:eastAsia="Times New Roman"/>
      <w:lang w:eastAsia="ru-RU"/>
    </w:rPr>
  </w:style>
  <w:style w:type="character" w:customStyle="1" w:styleId="mord">
    <w:name w:val="mord"/>
    <w:basedOn w:val="a0"/>
    <w:rsid w:val="00BA2825"/>
  </w:style>
  <w:style w:type="character" w:customStyle="1" w:styleId="mopen">
    <w:name w:val="mopen"/>
    <w:basedOn w:val="a0"/>
    <w:rsid w:val="00BA2825"/>
  </w:style>
  <w:style w:type="character" w:customStyle="1" w:styleId="mrel">
    <w:name w:val="mrel"/>
    <w:basedOn w:val="a0"/>
    <w:rsid w:val="00BA2825"/>
  </w:style>
  <w:style w:type="character" w:customStyle="1" w:styleId="mclose">
    <w:name w:val="mclose"/>
    <w:basedOn w:val="a0"/>
    <w:rsid w:val="00BA2825"/>
  </w:style>
  <w:style w:type="character" w:customStyle="1" w:styleId="mbin">
    <w:name w:val="mbin"/>
    <w:basedOn w:val="a0"/>
    <w:rsid w:val="003B2016"/>
  </w:style>
  <w:style w:type="character" w:customStyle="1" w:styleId="30">
    <w:name w:val="Заголовок 3 Знак"/>
    <w:basedOn w:val="a0"/>
    <w:link w:val="3"/>
    <w:uiPriority w:val="9"/>
    <w:rsid w:val="008307C1"/>
    <w:rPr>
      <w:rFonts w:eastAsia="Times New Roman"/>
      <w:b/>
      <w:bCs/>
      <w:sz w:val="27"/>
      <w:szCs w:val="27"/>
      <w:lang w:eastAsia="ru-RU"/>
    </w:rPr>
  </w:style>
  <w:style w:type="paragraph" w:styleId="a8">
    <w:name w:val="header"/>
    <w:basedOn w:val="a"/>
    <w:link w:val="a9"/>
    <w:uiPriority w:val="99"/>
    <w:unhideWhenUsed/>
    <w:rsid w:val="0036282F"/>
    <w:pPr>
      <w:tabs>
        <w:tab w:val="center" w:pos="4677"/>
        <w:tab w:val="right" w:pos="9355"/>
      </w:tabs>
    </w:pPr>
  </w:style>
  <w:style w:type="character" w:customStyle="1" w:styleId="a9">
    <w:name w:val="Верхний колонтитул Знак"/>
    <w:basedOn w:val="a0"/>
    <w:link w:val="a8"/>
    <w:uiPriority w:val="99"/>
    <w:rsid w:val="0036282F"/>
  </w:style>
  <w:style w:type="paragraph" w:styleId="aa">
    <w:name w:val="footer"/>
    <w:basedOn w:val="a"/>
    <w:link w:val="ab"/>
    <w:uiPriority w:val="99"/>
    <w:unhideWhenUsed/>
    <w:rsid w:val="0036282F"/>
    <w:pPr>
      <w:tabs>
        <w:tab w:val="center" w:pos="4677"/>
        <w:tab w:val="right" w:pos="9355"/>
      </w:tabs>
    </w:pPr>
  </w:style>
  <w:style w:type="character" w:customStyle="1" w:styleId="ab">
    <w:name w:val="Нижний колонтитул Знак"/>
    <w:basedOn w:val="a0"/>
    <w:link w:val="aa"/>
    <w:uiPriority w:val="99"/>
    <w:rsid w:val="00362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4055">
      <w:bodyDiv w:val="1"/>
      <w:marLeft w:val="0"/>
      <w:marRight w:val="0"/>
      <w:marTop w:val="0"/>
      <w:marBottom w:val="0"/>
      <w:divBdr>
        <w:top w:val="none" w:sz="0" w:space="0" w:color="auto"/>
        <w:left w:val="none" w:sz="0" w:space="0" w:color="auto"/>
        <w:bottom w:val="none" w:sz="0" w:space="0" w:color="auto"/>
        <w:right w:val="none" w:sz="0" w:space="0" w:color="auto"/>
      </w:divBdr>
    </w:div>
    <w:div w:id="421730246">
      <w:bodyDiv w:val="1"/>
      <w:marLeft w:val="0"/>
      <w:marRight w:val="0"/>
      <w:marTop w:val="0"/>
      <w:marBottom w:val="0"/>
      <w:divBdr>
        <w:top w:val="none" w:sz="0" w:space="0" w:color="auto"/>
        <w:left w:val="none" w:sz="0" w:space="0" w:color="auto"/>
        <w:bottom w:val="none" w:sz="0" w:space="0" w:color="auto"/>
        <w:right w:val="none" w:sz="0" w:space="0" w:color="auto"/>
      </w:divBdr>
    </w:div>
    <w:div w:id="429009810">
      <w:bodyDiv w:val="1"/>
      <w:marLeft w:val="0"/>
      <w:marRight w:val="0"/>
      <w:marTop w:val="0"/>
      <w:marBottom w:val="0"/>
      <w:divBdr>
        <w:top w:val="none" w:sz="0" w:space="0" w:color="auto"/>
        <w:left w:val="none" w:sz="0" w:space="0" w:color="auto"/>
        <w:bottom w:val="none" w:sz="0" w:space="0" w:color="auto"/>
        <w:right w:val="none" w:sz="0" w:space="0" w:color="auto"/>
      </w:divBdr>
    </w:div>
    <w:div w:id="516625138">
      <w:bodyDiv w:val="1"/>
      <w:marLeft w:val="0"/>
      <w:marRight w:val="0"/>
      <w:marTop w:val="0"/>
      <w:marBottom w:val="0"/>
      <w:divBdr>
        <w:top w:val="none" w:sz="0" w:space="0" w:color="auto"/>
        <w:left w:val="none" w:sz="0" w:space="0" w:color="auto"/>
        <w:bottom w:val="none" w:sz="0" w:space="0" w:color="auto"/>
        <w:right w:val="none" w:sz="0" w:space="0" w:color="auto"/>
      </w:divBdr>
    </w:div>
    <w:div w:id="607543272">
      <w:bodyDiv w:val="1"/>
      <w:marLeft w:val="0"/>
      <w:marRight w:val="0"/>
      <w:marTop w:val="0"/>
      <w:marBottom w:val="0"/>
      <w:divBdr>
        <w:top w:val="none" w:sz="0" w:space="0" w:color="auto"/>
        <w:left w:val="none" w:sz="0" w:space="0" w:color="auto"/>
        <w:bottom w:val="none" w:sz="0" w:space="0" w:color="auto"/>
        <w:right w:val="none" w:sz="0" w:space="0" w:color="auto"/>
      </w:divBdr>
    </w:div>
    <w:div w:id="665207327">
      <w:bodyDiv w:val="1"/>
      <w:marLeft w:val="0"/>
      <w:marRight w:val="0"/>
      <w:marTop w:val="0"/>
      <w:marBottom w:val="0"/>
      <w:divBdr>
        <w:top w:val="none" w:sz="0" w:space="0" w:color="auto"/>
        <w:left w:val="none" w:sz="0" w:space="0" w:color="auto"/>
        <w:bottom w:val="none" w:sz="0" w:space="0" w:color="auto"/>
        <w:right w:val="none" w:sz="0" w:space="0" w:color="auto"/>
      </w:divBdr>
    </w:div>
    <w:div w:id="688675630">
      <w:bodyDiv w:val="1"/>
      <w:marLeft w:val="0"/>
      <w:marRight w:val="0"/>
      <w:marTop w:val="0"/>
      <w:marBottom w:val="0"/>
      <w:divBdr>
        <w:top w:val="none" w:sz="0" w:space="0" w:color="auto"/>
        <w:left w:val="none" w:sz="0" w:space="0" w:color="auto"/>
        <w:bottom w:val="none" w:sz="0" w:space="0" w:color="auto"/>
        <w:right w:val="none" w:sz="0" w:space="0" w:color="auto"/>
      </w:divBdr>
    </w:div>
    <w:div w:id="841237427">
      <w:bodyDiv w:val="1"/>
      <w:marLeft w:val="0"/>
      <w:marRight w:val="0"/>
      <w:marTop w:val="0"/>
      <w:marBottom w:val="0"/>
      <w:divBdr>
        <w:top w:val="none" w:sz="0" w:space="0" w:color="auto"/>
        <w:left w:val="none" w:sz="0" w:space="0" w:color="auto"/>
        <w:bottom w:val="none" w:sz="0" w:space="0" w:color="auto"/>
        <w:right w:val="none" w:sz="0" w:space="0" w:color="auto"/>
      </w:divBdr>
    </w:div>
    <w:div w:id="852961169">
      <w:bodyDiv w:val="1"/>
      <w:marLeft w:val="0"/>
      <w:marRight w:val="0"/>
      <w:marTop w:val="0"/>
      <w:marBottom w:val="0"/>
      <w:divBdr>
        <w:top w:val="none" w:sz="0" w:space="0" w:color="auto"/>
        <w:left w:val="none" w:sz="0" w:space="0" w:color="auto"/>
        <w:bottom w:val="none" w:sz="0" w:space="0" w:color="auto"/>
        <w:right w:val="none" w:sz="0" w:space="0" w:color="auto"/>
      </w:divBdr>
    </w:div>
    <w:div w:id="936403384">
      <w:bodyDiv w:val="1"/>
      <w:marLeft w:val="0"/>
      <w:marRight w:val="0"/>
      <w:marTop w:val="0"/>
      <w:marBottom w:val="0"/>
      <w:divBdr>
        <w:top w:val="none" w:sz="0" w:space="0" w:color="auto"/>
        <w:left w:val="none" w:sz="0" w:space="0" w:color="auto"/>
        <w:bottom w:val="none" w:sz="0" w:space="0" w:color="auto"/>
        <w:right w:val="none" w:sz="0" w:space="0" w:color="auto"/>
      </w:divBdr>
    </w:div>
    <w:div w:id="997078999">
      <w:bodyDiv w:val="1"/>
      <w:marLeft w:val="0"/>
      <w:marRight w:val="0"/>
      <w:marTop w:val="0"/>
      <w:marBottom w:val="0"/>
      <w:divBdr>
        <w:top w:val="none" w:sz="0" w:space="0" w:color="auto"/>
        <w:left w:val="none" w:sz="0" w:space="0" w:color="auto"/>
        <w:bottom w:val="none" w:sz="0" w:space="0" w:color="auto"/>
        <w:right w:val="none" w:sz="0" w:space="0" w:color="auto"/>
      </w:divBdr>
    </w:div>
    <w:div w:id="1005401765">
      <w:bodyDiv w:val="1"/>
      <w:marLeft w:val="0"/>
      <w:marRight w:val="0"/>
      <w:marTop w:val="0"/>
      <w:marBottom w:val="0"/>
      <w:divBdr>
        <w:top w:val="none" w:sz="0" w:space="0" w:color="auto"/>
        <w:left w:val="none" w:sz="0" w:space="0" w:color="auto"/>
        <w:bottom w:val="none" w:sz="0" w:space="0" w:color="auto"/>
        <w:right w:val="none" w:sz="0" w:space="0" w:color="auto"/>
      </w:divBdr>
    </w:div>
    <w:div w:id="1117018811">
      <w:bodyDiv w:val="1"/>
      <w:marLeft w:val="0"/>
      <w:marRight w:val="0"/>
      <w:marTop w:val="0"/>
      <w:marBottom w:val="0"/>
      <w:divBdr>
        <w:top w:val="none" w:sz="0" w:space="0" w:color="auto"/>
        <w:left w:val="none" w:sz="0" w:space="0" w:color="auto"/>
        <w:bottom w:val="none" w:sz="0" w:space="0" w:color="auto"/>
        <w:right w:val="none" w:sz="0" w:space="0" w:color="auto"/>
      </w:divBdr>
    </w:div>
    <w:div w:id="1196886032">
      <w:bodyDiv w:val="1"/>
      <w:marLeft w:val="0"/>
      <w:marRight w:val="0"/>
      <w:marTop w:val="0"/>
      <w:marBottom w:val="0"/>
      <w:divBdr>
        <w:top w:val="none" w:sz="0" w:space="0" w:color="auto"/>
        <w:left w:val="none" w:sz="0" w:space="0" w:color="auto"/>
        <w:bottom w:val="none" w:sz="0" w:space="0" w:color="auto"/>
        <w:right w:val="none" w:sz="0" w:space="0" w:color="auto"/>
      </w:divBdr>
    </w:div>
    <w:div w:id="1328435175">
      <w:bodyDiv w:val="1"/>
      <w:marLeft w:val="0"/>
      <w:marRight w:val="0"/>
      <w:marTop w:val="0"/>
      <w:marBottom w:val="0"/>
      <w:divBdr>
        <w:top w:val="none" w:sz="0" w:space="0" w:color="auto"/>
        <w:left w:val="none" w:sz="0" w:space="0" w:color="auto"/>
        <w:bottom w:val="none" w:sz="0" w:space="0" w:color="auto"/>
        <w:right w:val="none" w:sz="0" w:space="0" w:color="auto"/>
      </w:divBdr>
    </w:div>
    <w:div w:id="1367410166">
      <w:bodyDiv w:val="1"/>
      <w:marLeft w:val="0"/>
      <w:marRight w:val="0"/>
      <w:marTop w:val="0"/>
      <w:marBottom w:val="0"/>
      <w:divBdr>
        <w:top w:val="none" w:sz="0" w:space="0" w:color="auto"/>
        <w:left w:val="none" w:sz="0" w:space="0" w:color="auto"/>
        <w:bottom w:val="none" w:sz="0" w:space="0" w:color="auto"/>
        <w:right w:val="none" w:sz="0" w:space="0" w:color="auto"/>
      </w:divBdr>
    </w:div>
    <w:div w:id="1386564594">
      <w:bodyDiv w:val="1"/>
      <w:marLeft w:val="0"/>
      <w:marRight w:val="0"/>
      <w:marTop w:val="0"/>
      <w:marBottom w:val="0"/>
      <w:divBdr>
        <w:top w:val="none" w:sz="0" w:space="0" w:color="auto"/>
        <w:left w:val="none" w:sz="0" w:space="0" w:color="auto"/>
        <w:bottom w:val="none" w:sz="0" w:space="0" w:color="auto"/>
        <w:right w:val="none" w:sz="0" w:space="0" w:color="auto"/>
      </w:divBdr>
    </w:div>
    <w:div w:id="1397895328">
      <w:bodyDiv w:val="1"/>
      <w:marLeft w:val="0"/>
      <w:marRight w:val="0"/>
      <w:marTop w:val="0"/>
      <w:marBottom w:val="0"/>
      <w:divBdr>
        <w:top w:val="none" w:sz="0" w:space="0" w:color="auto"/>
        <w:left w:val="none" w:sz="0" w:space="0" w:color="auto"/>
        <w:bottom w:val="none" w:sz="0" w:space="0" w:color="auto"/>
        <w:right w:val="none" w:sz="0" w:space="0" w:color="auto"/>
      </w:divBdr>
    </w:div>
    <w:div w:id="1436901500">
      <w:bodyDiv w:val="1"/>
      <w:marLeft w:val="0"/>
      <w:marRight w:val="0"/>
      <w:marTop w:val="0"/>
      <w:marBottom w:val="0"/>
      <w:divBdr>
        <w:top w:val="none" w:sz="0" w:space="0" w:color="auto"/>
        <w:left w:val="none" w:sz="0" w:space="0" w:color="auto"/>
        <w:bottom w:val="none" w:sz="0" w:space="0" w:color="auto"/>
        <w:right w:val="none" w:sz="0" w:space="0" w:color="auto"/>
      </w:divBdr>
    </w:div>
    <w:div w:id="1444152177">
      <w:bodyDiv w:val="1"/>
      <w:marLeft w:val="0"/>
      <w:marRight w:val="0"/>
      <w:marTop w:val="0"/>
      <w:marBottom w:val="0"/>
      <w:divBdr>
        <w:top w:val="none" w:sz="0" w:space="0" w:color="auto"/>
        <w:left w:val="none" w:sz="0" w:space="0" w:color="auto"/>
        <w:bottom w:val="none" w:sz="0" w:space="0" w:color="auto"/>
        <w:right w:val="none" w:sz="0" w:space="0" w:color="auto"/>
      </w:divBdr>
    </w:div>
    <w:div w:id="1449818622">
      <w:bodyDiv w:val="1"/>
      <w:marLeft w:val="0"/>
      <w:marRight w:val="0"/>
      <w:marTop w:val="0"/>
      <w:marBottom w:val="0"/>
      <w:divBdr>
        <w:top w:val="none" w:sz="0" w:space="0" w:color="auto"/>
        <w:left w:val="none" w:sz="0" w:space="0" w:color="auto"/>
        <w:bottom w:val="none" w:sz="0" w:space="0" w:color="auto"/>
        <w:right w:val="none" w:sz="0" w:space="0" w:color="auto"/>
      </w:divBdr>
    </w:div>
    <w:div w:id="1486555511">
      <w:bodyDiv w:val="1"/>
      <w:marLeft w:val="0"/>
      <w:marRight w:val="0"/>
      <w:marTop w:val="0"/>
      <w:marBottom w:val="0"/>
      <w:divBdr>
        <w:top w:val="none" w:sz="0" w:space="0" w:color="auto"/>
        <w:left w:val="none" w:sz="0" w:space="0" w:color="auto"/>
        <w:bottom w:val="none" w:sz="0" w:space="0" w:color="auto"/>
        <w:right w:val="none" w:sz="0" w:space="0" w:color="auto"/>
      </w:divBdr>
    </w:div>
    <w:div w:id="1511070229">
      <w:bodyDiv w:val="1"/>
      <w:marLeft w:val="0"/>
      <w:marRight w:val="0"/>
      <w:marTop w:val="0"/>
      <w:marBottom w:val="0"/>
      <w:divBdr>
        <w:top w:val="none" w:sz="0" w:space="0" w:color="auto"/>
        <w:left w:val="none" w:sz="0" w:space="0" w:color="auto"/>
        <w:bottom w:val="none" w:sz="0" w:space="0" w:color="auto"/>
        <w:right w:val="none" w:sz="0" w:space="0" w:color="auto"/>
      </w:divBdr>
    </w:div>
    <w:div w:id="1532500681">
      <w:bodyDiv w:val="1"/>
      <w:marLeft w:val="0"/>
      <w:marRight w:val="0"/>
      <w:marTop w:val="0"/>
      <w:marBottom w:val="0"/>
      <w:divBdr>
        <w:top w:val="none" w:sz="0" w:space="0" w:color="auto"/>
        <w:left w:val="none" w:sz="0" w:space="0" w:color="auto"/>
        <w:bottom w:val="none" w:sz="0" w:space="0" w:color="auto"/>
        <w:right w:val="none" w:sz="0" w:space="0" w:color="auto"/>
      </w:divBdr>
    </w:div>
    <w:div w:id="1557080626">
      <w:bodyDiv w:val="1"/>
      <w:marLeft w:val="0"/>
      <w:marRight w:val="0"/>
      <w:marTop w:val="0"/>
      <w:marBottom w:val="0"/>
      <w:divBdr>
        <w:top w:val="none" w:sz="0" w:space="0" w:color="auto"/>
        <w:left w:val="none" w:sz="0" w:space="0" w:color="auto"/>
        <w:bottom w:val="none" w:sz="0" w:space="0" w:color="auto"/>
        <w:right w:val="none" w:sz="0" w:space="0" w:color="auto"/>
      </w:divBdr>
    </w:div>
    <w:div w:id="1617445940">
      <w:bodyDiv w:val="1"/>
      <w:marLeft w:val="0"/>
      <w:marRight w:val="0"/>
      <w:marTop w:val="0"/>
      <w:marBottom w:val="0"/>
      <w:divBdr>
        <w:top w:val="none" w:sz="0" w:space="0" w:color="auto"/>
        <w:left w:val="none" w:sz="0" w:space="0" w:color="auto"/>
        <w:bottom w:val="none" w:sz="0" w:space="0" w:color="auto"/>
        <w:right w:val="none" w:sz="0" w:space="0" w:color="auto"/>
      </w:divBdr>
    </w:div>
    <w:div w:id="1620801630">
      <w:bodyDiv w:val="1"/>
      <w:marLeft w:val="0"/>
      <w:marRight w:val="0"/>
      <w:marTop w:val="0"/>
      <w:marBottom w:val="0"/>
      <w:divBdr>
        <w:top w:val="none" w:sz="0" w:space="0" w:color="auto"/>
        <w:left w:val="none" w:sz="0" w:space="0" w:color="auto"/>
        <w:bottom w:val="none" w:sz="0" w:space="0" w:color="auto"/>
        <w:right w:val="none" w:sz="0" w:space="0" w:color="auto"/>
      </w:divBdr>
    </w:div>
    <w:div w:id="1700086789">
      <w:bodyDiv w:val="1"/>
      <w:marLeft w:val="0"/>
      <w:marRight w:val="0"/>
      <w:marTop w:val="0"/>
      <w:marBottom w:val="0"/>
      <w:divBdr>
        <w:top w:val="none" w:sz="0" w:space="0" w:color="auto"/>
        <w:left w:val="none" w:sz="0" w:space="0" w:color="auto"/>
        <w:bottom w:val="none" w:sz="0" w:space="0" w:color="auto"/>
        <w:right w:val="none" w:sz="0" w:space="0" w:color="auto"/>
      </w:divBdr>
    </w:div>
    <w:div w:id="1712264036">
      <w:bodyDiv w:val="1"/>
      <w:marLeft w:val="0"/>
      <w:marRight w:val="0"/>
      <w:marTop w:val="0"/>
      <w:marBottom w:val="0"/>
      <w:divBdr>
        <w:top w:val="none" w:sz="0" w:space="0" w:color="auto"/>
        <w:left w:val="none" w:sz="0" w:space="0" w:color="auto"/>
        <w:bottom w:val="none" w:sz="0" w:space="0" w:color="auto"/>
        <w:right w:val="none" w:sz="0" w:space="0" w:color="auto"/>
      </w:divBdr>
    </w:div>
    <w:div w:id="1797484702">
      <w:bodyDiv w:val="1"/>
      <w:marLeft w:val="0"/>
      <w:marRight w:val="0"/>
      <w:marTop w:val="0"/>
      <w:marBottom w:val="0"/>
      <w:divBdr>
        <w:top w:val="none" w:sz="0" w:space="0" w:color="auto"/>
        <w:left w:val="none" w:sz="0" w:space="0" w:color="auto"/>
        <w:bottom w:val="none" w:sz="0" w:space="0" w:color="auto"/>
        <w:right w:val="none" w:sz="0" w:space="0" w:color="auto"/>
      </w:divBdr>
    </w:div>
    <w:div w:id="1831824077">
      <w:bodyDiv w:val="1"/>
      <w:marLeft w:val="0"/>
      <w:marRight w:val="0"/>
      <w:marTop w:val="0"/>
      <w:marBottom w:val="0"/>
      <w:divBdr>
        <w:top w:val="none" w:sz="0" w:space="0" w:color="auto"/>
        <w:left w:val="none" w:sz="0" w:space="0" w:color="auto"/>
        <w:bottom w:val="none" w:sz="0" w:space="0" w:color="auto"/>
        <w:right w:val="none" w:sz="0" w:space="0" w:color="auto"/>
      </w:divBdr>
    </w:div>
    <w:div w:id="1893882691">
      <w:bodyDiv w:val="1"/>
      <w:marLeft w:val="0"/>
      <w:marRight w:val="0"/>
      <w:marTop w:val="0"/>
      <w:marBottom w:val="0"/>
      <w:divBdr>
        <w:top w:val="none" w:sz="0" w:space="0" w:color="auto"/>
        <w:left w:val="none" w:sz="0" w:space="0" w:color="auto"/>
        <w:bottom w:val="none" w:sz="0" w:space="0" w:color="auto"/>
        <w:right w:val="none" w:sz="0" w:space="0" w:color="auto"/>
      </w:divBdr>
    </w:div>
    <w:div w:id="19137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3333</Words>
  <Characters>19002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2025-03-29T08:49:00Z</dcterms:created>
  <dcterms:modified xsi:type="dcterms:W3CDTF">2025-04-12T01:44:00Z</dcterms:modified>
</cp:coreProperties>
</file>