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59EB" w14:textId="77777777" w:rsidR="002169BD" w:rsidRDefault="002169BD" w:rsidP="002169BD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31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2C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C742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дисциплине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«Практическая философия»</w:t>
      </w:r>
    </w:p>
    <w:p w14:paraId="6C3355CC" w14:textId="77777777" w:rsidR="002169BD" w:rsidRPr="00C742C0" w:rsidRDefault="002169BD" w:rsidP="002169BD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3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6F739D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</w:t>
      </w:r>
    </w:p>
    <w:p w14:paraId="36B3154B" w14:textId="77777777" w:rsidR="002169BD" w:rsidRPr="00C742C0" w:rsidRDefault="002169BD" w:rsidP="002169BD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0F44AE1F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8D8A6DD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Выберите один правильный ответ</w:t>
      </w:r>
    </w:p>
    <w:p w14:paraId="0A8650B1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Какие дисциплины из перечисленных, входят в область практической философии?</w:t>
      </w:r>
    </w:p>
    <w:p w14:paraId="5DD2590F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А) гносеология, онтология, логика</w:t>
      </w:r>
    </w:p>
    <w:p w14:paraId="69AF8E95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Б) этика, эстетика, философия права, социальная философия</w:t>
      </w:r>
    </w:p>
    <w:p w14:paraId="0EFDC6D2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В) антропология, феноменология, философия религии</w:t>
      </w:r>
    </w:p>
    <w:p w14:paraId="38C10DDA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</w:p>
    <w:p w14:paraId="613D3A70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04F7B727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3A0C31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C74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3F2700C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основе древнекитайской философии заложены этические идеи:</w:t>
      </w:r>
    </w:p>
    <w:p w14:paraId="06C13156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долженствования, умеренности, послушания</w:t>
      </w:r>
    </w:p>
    <w:p w14:paraId="3C8E73D4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социального равенства, материального благополучия, творческой активности</w:t>
      </w:r>
    </w:p>
    <w:p w14:paraId="3FFE5FB6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личностного счастья, стремления к удовольствиям</w:t>
      </w:r>
    </w:p>
    <w:p w14:paraId="1CAA9ED6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14:paraId="589C49CA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7EC7A03F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5B973C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C742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3C5A680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В среде философских школ Древней Индии, практическая философия развилась в учении:</w:t>
      </w:r>
    </w:p>
    <w:p w14:paraId="20913DD7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А) йоги</w:t>
      </w:r>
    </w:p>
    <w:p w14:paraId="7EFE2390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Б) веданты</w:t>
      </w:r>
    </w:p>
    <w:p w14:paraId="76A74FEF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В) вайшешики</w:t>
      </w:r>
    </w:p>
    <w:p w14:paraId="0BB27126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Г) во всех вышеперечисленных</w:t>
      </w:r>
    </w:p>
    <w:p w14:paraId="57AB72E1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14:paraId="676304CB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5CBBBE87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8938A1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C742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04E4E6F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Практическая философия Сократа – это:</w:t>
      </w:r>
    </w:p>
    <w:p w14:paraId="2723B8EA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А) материализм</w:t>
      </w:r>
    </w:p>
    <w:p w14:paraId="2079B284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Б) этический антропологизм</w:t>
      </w:r>
    </w:p>
    <w:p w14:paraId="77C22CB2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В) объективный идеализм</w:t>
      </w:r>
    </w:p>
    <w:p w14:paraId="6F399216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</w:p>
    <w:p w14:paraId="0EA645B7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1BCD2A5D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8DF040F" w14:textId="77777777" w:rsidR="002169BD" w:rsidRPr="00C742C0" w:rsidRDefault="002169BD" w:rsidP="002169B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14:paraId="0EAB77DD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322068A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философским течением и практическими идеями.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2B61D13F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Философское течение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идеи</w:t>
      </w:r>
    </w:p>
    <w:p w14:paraId="62A5340D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конфуцианство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А) законности и порядка.</w:t>
      </w:r>
    </w:p>
    <w:p w14:paraId="76CAD293" w14:textId="77777777" w:rsidR="002169BD" w:rsidRPr="00C742C0" w:rsidRDefault="002169BD" w:rsidP="00216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2) эпикурейство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>идея гуманности;</w:t>
      </w:r>
    </w:p>
    <w:p w14:paraId="5DFD5B45" w14:textId="77777777" w:rsidR="002169BD" w:rsidRPr="00C742C0" w:rsidRDefault="002169BD" w:rsidP="00216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легизм</w:t>
      </w:r>
      <w:proofErr w:type="spellEnd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>личностного счастья, гедонизма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A3484C" w14:textId="77777777" w:rsidR="002169BD" w:rsidRPr="00C742C0" w:rsidRDefault="002169BD" w:rsidP="00216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1-Б, 2-В, 3-А</w:t>
      </w:r>
    </w:p>
    <w:p w14:paraId="22196A79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ОПК-1 (ОПК-1.4)</w:t>
      </w:r>
    </w:p>
    <w:p w14:paraId="441655C9" w14:textId="77777777" w:rsidR="002169BD" w:rsidRPr="00C742C0" w:rsidRDefault="002169BD" w:rsidP="00216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E5D1D8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автором и его практико-философским произведением. Каждому элементу левого столбца соответствует только один элемент правого столбца.</w:t>
      </w:r>
    </w:p>
    <w:p w14:paraId="36B00C6F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Произведение</w:t>
      </w:r>
    </w:p>
    <w:p w14:paraId="1AD9C44F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Платон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«Афоризмы житейской мудрости».</w:t>
      </w:r>
    </w:p>
    <w:p w14:paraId="2F4CD734" w14:textId="77777777" w:rsidR="002169BD" w:rsidRPr="00C742C0" w:rsidRDefault="002169BD" w:rsidP="00216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2) А. Шопенгауэр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Б) «Государство».</w:t>
      </w:r>
    </w:p>
    <w:p w14:paraId="31E8AAD3" w14:textId="77777777" w:rsidR="002169BD" w:rsidRPr="00C742C0" w:rsidRDefault="002169BD" w:rsidP="002169BD">
      <w:pPr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3) Ф. Бэкон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В) «Опыты»</w:t>
      </w:r>
    </w:p>
    <w:p w14:paraId="45EE3EB0" w14:textId="77777777" w:rsidR="002169BD" w:rsidRPr="00C742C0" w:rsidRDefault="002169BD" w:rsidP="00216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1-Б, 2-А, 3-В</w:t>
      </w:r>
    </w:p>
    <w:p w14:paraId="5FE7BE34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ОПК-1 (ОПК-1.4)</w:t>
      </w:r>
    </w:p>
    <w:p w14:paraId="5878A9AE" w14:textId="77777777" w:rsidR="002169BD" w:rsidRPr="00C742C0" w:rsidRDefault="002169BD" w:rsidP="00216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125B6B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соответствие между </w:t>
      </w:r>
      <w:r w:rsidRPr="00C742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философом современной западной философии и его концепцией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p w14:paraId="6349DE3A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Философ</w:t>
      </w:r>
    </w:p>
    <w:p w14:paraId="23DF466A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1) концепция «Сверхчеловека»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  <w:t>А) Ч. Пирс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79D2733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2) концепция «жизненного мира»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  <w:t xml:space="preserve">Б) Э. </w:t>
      </w:r>
      <w:proofErr w:type="spellStart"/>
      <w:r w:rsidRPr="00C742C0">
        <w:rPr>
          <w:rFonts w:ascii="Times New Roman" w:eastAsia="Times New Roman" w:hAnsi="Times New Roman" w:cs="Times New Roman"/>
          <w:sz w:val="28"/>
          <w:szCs w:val="28"/>
        </w:rPr>
        <w:t>Гуссерль</w:t>
      </w:r>
      <w:proofErr w:type="spellEnd"/>
    </w:p>
    <w:p w14:paraId="72F5AF6F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3) концепция «прагматической максимы»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  <w:t>В) Ф. Ницше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56582258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C742C0">
        <w:rPr>
          <w:rFonts w:ascii="Times New Roman" w:hAnsi="Times New Roman" w:cs="Times New Roman"/>
          <w:sz w:val="28"/>
          <w:szCs w:val="28"/>
        </w:rPr>
        <w:t>1-В, 2-Б, 3-А</w:t>
      </w:r>
    </w:p>
    <w:p w14:paraId="0E2A6EE7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ОПК-1 (ОПК-1.4)</w:t>
      </w:r>
    </w:p>
    <w:p w14:paraId="0CED3ABC" w14:textId="77777777" w:rsidR="002169BD" w:rsidRPr="00C742C0" w:rsidRDefault="002169BD" w:rsidP="002169B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F2F539" w14:textId="77777777" w:rsidR="002169BD" w:rsidRDefault="002169BD" w:rsidP="002169BD">
      <w:pPr>
        <w:shd w:val="clear" w:color="auto" w:fill="FFFFFF"/>
        <w:spacing w:after="0" w:line="240" w:lineRule="auto"/>
        <w:ind w:right="-105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закрытого типа на установление правильной </w:t>
      </w:r>
    </w:p>
    <w:p w14:paraId="1AB644A8" w14:textId="77777777" w:rsidR="002169BD" w:rsidRPr="00C742C0" w:rsidRDefault="002169BD" w:rsidP="002169BD">
      <w:pPr>
        <w:shd w:val="clear" w:color="auto" w:fill="FFFFFF"/>
        <w:spacing w:after="0" w:line="240" w:lineRule="auto"/>
        <w:ind w:right="-105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последовательности</w:t>
      </w:r>
    </w:p>
    <w:p w14:paraId="5D74964E" w14:textId="77777777" w:rsidR="002169BD" w:rsidRPr="00C742C0" w:rsidRDefault="002169BD" w:rsidP="002169BD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CB70DCB" w14:textId="77777777" w:rsidR="002169BD" w:rsidRPr="00C742C0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Установите правильную последовательность</w:t>
      </w: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этапов восьмеричного пути в практике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буддизма. Запишите правильную последовательность букв слева направо.</w:t>
      </w:r>
    </w:p>
    <w:p w14:paraId="75990E51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правильные усилия; </w:t>
      </w:r>
    </w:p>
    <w:p w14:paraId="0BC73702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правильная мысль/устремление; </w:t>
      </w:r>
    </w:p>
    <w:p w14:paraId="74960BAF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правильный образ жизни; </w:t>
      </w:r>
    </w:p>
    <w:p w14:paraId="3B4B2F1D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правильное действие; </w:t>
      </w:r>
    </w:p>
    <w:p w14:paraId="4E5B2CCC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правильная речь; </w:t>
      </w:r>
    </w:p>
    <w:p w14:paraId="1AD26FF8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правильное сосредоточение; </w:t>
      </w:r>
    </w:p>
    <w:p w14:paraId="161E391D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Ж) правильная осознанность; </w:t>
      </w:r>
    </w:p>
    <w:p w14:paraId="2081D3F8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З) правильное воззрение.</w:t>
      </w:r>
    </w:p>
    <w:p w14:paraId="2FADA10B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 Б, Д, Г, В, А, Ж, Е</w:t>
      </w:r>
    </w:p>
    <w:p w14:paraId="3307F591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53649BF5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BFEF80" w14:textId="77777777" w:rsidR="002169BD" w:rsidRPr="00F25321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C742C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Установите последовательность начала, развития и становления эпохи Средневековья. Исключите из ответа неверные варианты.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правильную последовательность букв слева направо</w:t>
      </w:r>
      <w:r w:rsidRPr="00C742C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3F53F81D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2C0">
        <w:rPr>
          <w:rFonts w:ascii="Times New Roman" w:eastAsia="Calibri" w:hAnsi="Times New Roman" w:cs="Times New Roman"/>
          <w:sz w:val="28"/>
          <w:szCs w:val="28"/>
        </w:rPr>
        <w:t xml:space="preserve">А) Высокое Средневековье; </w:t>
      </w:r>
    </w:p>
    <w:p w14:paraId="1362389F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2C0">
        <w:rPr>
          <w:rFonts w:ascii="Times New Roman" w:eastAsia="Calibri" w:hAnsi="Times New Roman" w:cs="Times New Roman"/>
          <w:sz w:val="28"/>
          <w:szCs w:val="28"/>
        </w:rPr>
        <w:t>Б) Позднее Средневековье;</w:t>
      </w:r>
    </w:p>
    <w:p w14:paraId="3A22D533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2C0">
        <w:rPr>
          <w:rFonts w:ascii="Times New Roman" w:eastAsia="Calibri" w:hAnsi="Times New Roman" w:cs="Times New Roman"/>
          <w:sz w:val="28"/>
          <w:szCs w:val="28"/>
        </w:rPr>
        <w:t xml:space="preserve">В) Римское Средневековье; </w:t>
      </w:r>
    </w:p>
    <w:p w14:paraId="6559CA29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2C0">
        <w:rPr>
          <w:rFonts w:ascii="Times New Roman" w:eastAsia="Calibri" w:hAnsi="Times New Roman" w:cs="Times New Roman"/>
          <w:sz w:val="28"/>
          <w:szCs w:val="28"/>
        </w:rPr>
        <w:t xml:space="preserve">Г) среднее Средневековье; </w:t>
      </w:r>
    </w:p>
    <w:p w14:paraId="40AD6F6B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2C0">
        <w:rPr>
          <w:rFonts w:ascii="Times New Roman" w:eastAsia="Calibri" w:hAnsi="Times New Roman" w:cs="Times New Roman"/>
          <w:sz w:val="28"/>
          <w:szCs w:val="28"/>
        </w:rPr>
        <w:t xml:space="preserve">Д) раннее Средневековье; </w:t>
      </w:r>
    </w:p>
    <w:p w14:paraId="5898449F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2C0">
        <w:rPr>
          <w:rFonts w:ascii="Times New Roman" w:eastAsia="Calibri" w:hAnsi="Times New Roman" w:cs="Times New Roman"/>
          <w:sz w:val="28"/>
          <w:szCs w:val="28"/>
        </w:rPr>
        <w:t>Е) поздняя Античность.</w:t>
      </w:r>
    </w:p>
    <w:p w14:paraId="648D5F0D" w14:textId="77777777" w:rsidR="002169BD" w:rsidRPr="00C742C0" w:rsidRDefault="002169BD" w:rsidP="002169B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 А, Б</w:t>
      </w:r>
    </w:p>
    <w:p w14:paraId="1E846704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5870D081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FBCCB6" w14:textId="77777777" w:rsidR="002169BD" w:rsidRPr="00C742C0" w:rsidRDefault="002169BD" w:rsidP="002169BD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742C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Установите последовательность развития позитивистской философии. </w:t>
      </w:r>
    </w:p>
    <w:p w14:paraId="28E958E1" w14:textId="77777777" w:rsidR="002169BD" w:rsidRPr="00C742C0" w:rsidRDefault="002169BD" w:rsidP="002169BD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последовательность букв слева направо</w:t>
      </w:r>
      <w:r w:rsidRPr="00C742C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1B0385D5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А) эмпириокритицизм; </w:t>
      </w:r>
    </w:p>
    <w:p w14:paraId="71320AE7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Б) классический позитивизм; </w:t>
      </w:r>
    </w:p>
    <w:p w14:paraId="27D9278C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В) критический рационализм; </w:t>
      </w:r>
    </w:p>
    <w:p w14:paraId="50CEE16D" w14:textId="77777777" w:rsidR="002169BD" w:rsidRPr="00C742C0" w:rsidRDefault="002169BD" w:rsidP="00216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iCs/>
          <w:sz w:val="28"/>
          <w:szCs w:val="28"/>
        </w:rPr>
        <w:t>Г) логический позитивизм.</w:t>
      </w:r>
    </w:p>
    <w:p w14:paraId="2BAAFBF3" w14:textId="77777777" w:rsidR="002169BD" w:rsidRPr="00C742C0" w:rsidRDefault="002169BD" w:rsidP="002169BD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Б, А, Г, В</w:t>
      </w:r>
    </w:p>
    <w:p w14:paraId="59905B96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1216802F" w14:textId="77777777" w:rsidR="002169BD" w:rsidRDefault="002169BD" w:rsidP="00216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4033C4" w14:textId="77777777" w:rsidR="002169BD" w:rsidRPr="00C742C0" w:rsidRDefault="002169BD" w:rsidP="00216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0E8B85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</w:t>
      </w:r>
    </w:p>
    <w:p w14:paraId="7F0B3252" w14:textId="77777777" w:rsidR="002169BD" w:rsidRPr="00C742C0" w:rsidRDefault="002169BD" w:rsidP="002169BD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6B967F27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98F5AE" w14:textId="77777777" w:rsidR="002169BD" w:rsidRPr="00C742C0" w:rsidRDefault="002169BD" w:rsidP="002169BD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Дополните ряд, напишите пропущенные слова </w:t>
      </w:r>
    </w:p>
    <w:p w14:paraId="1215C717" w14:textId="77777777" w:rsidR="002169BD" w:rsidRPr="00C742C0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авторам социально-политических теор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эпохи возрождения относят Н. </w:t>
      </w:r>
      <w:proofErr w:type="gram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Макиавелли,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, ______________.</w:t>
      </w:r>
    </w:p>
    <w:p w14:paraId="68837DA4" w14:textId="77777777" w:rsidR="002169BD" w:rsidRPr="00C742C0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 Мор, Т. Кампанелла</w:t>
      </w:r>
    </w:p>
    <w:p w14:paraId="1777F6F0" w14:textId="77777777" w:rsidR="002169BD" w:rsidRPr="00C742C0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7049206A" w14:textId="77777777" w:rsidR="002169BD" w:rsidRPr="00C742C0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6D6A6F" w14:textId="77777777" w:rsidR="002169BD" w:rsidRPr="00C742C0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Напишите пропущенное слово </w:t>
      </w:r>
    </w:p>
    <w:p w14:paraId="4098FBC4" w14:textId="77777777" w:rsidR="002169BD" w:rsidRPr="00C742C0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практических проблем образования, социально-политических и гуманистических идеалов характерна для эпохи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________________.</w:t>
      </w:r>
    </w:p>
    <w:p w14:paraId="47FF6711" w14:textId="77777777" w:rsidR="002169BD" w:rsidRPr="00C742C0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Просвещения</w:t>
      </w:r>
    </w:p>
    <w:p w14:paraId="2C21E15A" w14:textId="77777777" w:rsidR="002169BD" w:rsidRPr="00C742C0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2ACEFBEF" w14:textId="77777777" w:rsidR="002169BD" w:rsidRPr="00C742C0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A3C92D" w14:textId="77777777" w:rsidR="002169BD" w:rsidRPr="00C742C0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словосочетание.</w:t>
      </w:r>
    </w:p>
    <w:p w14:paraId="6369BCE1" w14:textId="77777777" w:rsidR="002169BD" w:rsidRPr="00C742C0" w:rsidRDefault="002169BD" w:rsidP="002169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труде «Капитал» ________ ___________ предстают как объективная основа исторического развития, капитал и частная форма присвоения прибавочной стоимости – как источник эксплуатации и отчуждения, а движение к коммунистическому обществу – как мировая перспектива социально-экономического развития. </w:t>
      </w:r>
    </w:p>
    <w:p w14:paraId="6A7FF567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экономические отношения.</w:t>
      </w:r>
    </w:p>
    <w:p w14:paraId="49F65F50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ОПК-1 (ОПК-1.4)</w:t>
      </w:r>
    </w:p>
    <w:p w14:paraId="0BB35350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8FCFF8" w14:textId="77777777" w:rsidR="002169BD" w:rsidRPr="00C742C0" w:rsidRDefault="002169BD" w:rsidP="002169BD">
      <w:pPr>
        <w:shd w:val="clear" w:color="auto" w:fill="FFFFFF"/>
        <w:spacing w:after="0" w:line="240" w:lineRule="auto"/>
        <w:ind w:right="-1049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1D2A47DE" w14:textId="77777777" w:rsidR="002169BD" w:rsidRPr="00C742C0" w:rsidRDefault="002169BD" w:rsidP="002169BD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13E357" w14:textId="77777777" w:rsidR="002169BD" w:rsidRPr="00C742C0" w:rsidRDefault="002169BD" w:rsidP="002169BD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Ответьте на вопрос кратко, несколькими словосочетаниями.</w:t>
      </w:r>
    </w:p>
    <w:p w14:paraId="68057CAF" w14:textId="77777777" w:rsidR="002169BD" w:rsidRPr="00C742C0" w:rsidRDefault="002169BD" w:rsidP="002169BD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практические учения входят в древнекитайскую натурфилософию? </w:t>
      </w:r>
    </w:p>
    <w:p w14:paraId="358D3DFC" w14:textId="77777777" w:rsidR="002169BD" w:rsidRDefault="002169BD" w:rsidP="002169BD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учения о «5 стихиях», энергии «</w:t>
      </w:r>
      <w:proofErr w:type="spell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противоположностях </w:t>
      </w:r>
    </w:p>
    <w:p w14:paraId="068FC26B" w14:textId="77777777" w:rsidR="002169BD" w:rsidRPr="00C742C0" w:rsidRDefault="002169BD" w:rsidP="002169BD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инь-янь</w:t>
      </w:r>
      <w:proofErr w:type="spellEnd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742C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54223C7D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40777B66" w14:textId="77777777" w:rsidR="002169BD" w:rsidRPr="00C742C0" w:rsidRDefault="002169BD" w:rsidP="002169B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2C5D8CA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каких идеях </w:t>
      </w:r>
      <w:r w:rsidRPr="00C742C0">
        <w:rPr>
          <w:rFonts w:ascii="Times New Roman" w:eastAsia="Calibri" w:hAnsi="Times New Roman" w:cs="Times New Roman"/>
          <w:sz w:val="28"/>
          <w:szCs w:val="28"/>
        </w:rPr>
        <w:t>сосредоточена практическая философия эпохи Возрождения?</w:t>
      </w:r>
    </w:p>
    <w:p w14:paraId="3B1A83F7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Calibri" w:hAnsi="Times New Roman" w:cs="Times New Roman"/>
          <w:sz w:val="28"/>
          <w:szCs w:val="28"/>
        </w:rPr>
        <w:t>эстетизма и гуманизма</w:t>
      </w: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0345789F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1B310FBB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35339B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несколькими словосочетаниями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8099467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ключевые практические проблемы философии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</w:t>
      </w:r>
    </w:p>
    <w:p w14:paraId="328F1E1E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проблема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/ предмета философии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интерпретации</w:t>
      </w:r>
    </w:p>
    <w:p w14:paraId="3783318D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3F10C118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CC8B84" w14:textId="77777777" w:rsidR="002169BD" w:rsidRPr="00C742C0" w:rsidRDefault="002169BD" w:rsidP="002169BD">
      <w:pPr>
        <w:shd w:val="clear" w:color="auto" w:fill="FFFFFF"/>
        <w:spacing w:after="0" w:line="240" w:lineRule="auto"/>
        <w:ind w:right="-1049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того типа с развернутым ответом</w:t>
      </w:r>
    </w:p>
    <w:p w14:paraId="4210F99B" w14:textId="77777777" w:rsidR="002169BD" w:rsidRPr="00C742C0" w:rsidRDefault="002169BD" w:rsidP="002169B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C74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2044810F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Чем занимается прикладная этика и каковы ее функции?</w:t>
      </w:r>
    </w:p>
    <w:p w14:paraId="7F17E1E7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524269BB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C74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</w:rPr>
        <w:t>Прикладная этика занимается моральными проблемами в конкретных сферах социальной жизни и существует как совокупность таких дисциплин как биоэтика, этика бизнеса, этика финансиста, этика науки, политическая этика и т.д., которые представляют собой различные виды профессиональной этики. Функции: регулирование профессиональных отношений, содействие успешному решению профессиональных задач, согласование интересов общества, профессионально-этическое воспитание, трансляция профессионально-этических норм и традиций следующим поколениям.</w:t>
      </w:r>
    </w:p>
    <w:p w14:paraId="58DF0CDD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перечня проблем прикладной этики и ее основных функций.</w:t>
      </w:r>
    </w:p>
    <w:p w14:paraId="7FFD63A1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36E42687" w14:textId="77777777" w:rsidR="002169BD" w:rsidRPr="00C742C0" w:rsidRDefault="002169BD" w:rsidP="002169B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C74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69A6D970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понимают под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Homo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Economicus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каковы его черты? </w:t>
      </w:r>
    </w:p>
    <w:p w14:paraId="40F09A12" w14:textId="77777777" w:rsidR="002169BD" w:rsidRPr="00C742C0" w:rsidRDefault="002169BD" w:rsidP="002169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69536C18" w14:textId="77777777" w:rsidR="002169BD" w:rsidRPr="00C742C0" w:rsidRDefault="002169BD" w:rsidP="00216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Ожидаемый результат: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Homo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Economicus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«человек экономический»/человек занимающийся экономической деятельностью/ тип личности, представляющий собой модель фундаментальных ценностных предпочтений и поведения индивида на основе цивилизационных различий. Основные характеристики: 1) предельно рационализированный индивид с преобладанием мотивов расчета, выгоды, экономической пользы, готовый идти на риск и несущий ответственность за свои действия; 2) человек, видящий смысл своего существования в потреблении материальных и духовных благ во все возрастающем размере; 3) человек, считающий себя совершенно свободным в реализации цели достижения наибольшего благосостояния с наименьшими затратами и усилиями; 4) характеристика человека, относящаяся не только к экономической области, но и распространяющаяся за ее пределы в сферу культуры и повседневности.</w:t>
      </w:r>
    </w:p>
    <w:p w14:paraId="4066C077" w14:textId="77777777" w:rsidR="002169BD" w:rsidRPr="00C742C0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Критерий оценивания: указание в ответе определения </w:t>
      </w: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Homo</w:t>
      </w: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Economicus</w:t>
      </w: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его основных характеристик.</w:t>
      </w:r>
    </w:p>
    <w:p w14:paraId="40F276B6" w14:textId="77777777" w:rsidR="002169BD" w:rsidRDefault="002169BD" w:rsidP="0021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30C10A05" w14:textId="77777777" w:rsidR="002169BD" w:rsidRDefault="002169BD" w:rsidP="002169BD"/>
    <w:p w14:paraId="5C0E7D8E" w14:textId="77777777" w:rsidR="001520EF" w:rsidRPr="002169BD" w:rsidRDefault="001520EF" w:rsidP="002169BD"/>
    <w:sectPr w:rsidR="001520EF" w:rsidRPr="002169BD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8499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AA3CDA" w14:textId="77777777" w:rsidR="00A76031" w:rsidRPr="00A76031" w:rsidRDefault="002169B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60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60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60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76031">
          <w:rPr>
            <w:rFonts w:ascii="Times New Roman" w:hAnsi="Times New Roman" w:cs="Times New Roman"/>
            <w:sz w:val="28"/>
            <w:szCs w:val="28"/>
          </w:rPr>
          <w:t>2</w:t>
        </w:r>
        <w:r w:rsidRPr="00A760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ED6BA3" w14:textId="77777777" w:rsidR="00A76031" w:rsidRDefault="002169BD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50"/>
    <w:rsid w:val="001520EF"/>
    <w:rsid w:val="002169BD"/>
    <w:rsid w:val="00220997"/>
    <w:rsid w:val="002A6BD1"/>
    <w:rsid w:val="00447889"/>
    <w:rsid w:val="00837488"/>
    <w:rsid w:val="00996B9B"/>
    <w:rsid w:val="00B1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FC98"/>
  <w15:chartTrackingRefBased/>
  <w15:docId w15:val="{7780F3C5-6E6A-4399-B51E-48FF51C5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50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650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16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169B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2025-03-25T12:32:00Z</dcterms:created>
  <dcterms:modified xsi:type="dcterms:W3CDTF">2025-04-08T03:14:00Z</dcterms:modified>
</cp:coreProperties>
</file>