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3997" w14:textId="77777777" w:rsidR="005C64D8" w:rsidRDefault="005C64D8" w:rsidP="005C64D8">
      <w:pPr>
        <w:ind w:left="1276" w:hanging="567"/>
        <w:jc w:val="center"/>
        <w:rPr>
          <w:sz w:val="28"/>
        </w:rPr>
      </w:pPr>
      <w:r>
        <w:rPr>
          <w:b/>
          <w:sz w:val="28"/>
        </w:rPr>
        <w:t>Комплект оценочных материалов по дисциплине</w:t>
      </w:r>
    </w:p>
    <w:p w14:paraId="10440342" w14:textId="77777777" w:rsidR="005C64D8" w:rsidRDefault="005C64D8" w:rsidP="005C64D8">
      <w:pPr>
        <w:ind w:left="1276" w:hanging="567"/>
        <w:jc w:val="center"/>
        <w:rPr>
          <w:sz w:val="28"/>
        </w:rPr>
      </w:pPr>
      <w:r>
        <w:rPr>
          <w:b/>
          <w:sz w:val="28"/>
        </w:rPr>
        <w:t>«Актуальные проблемы современного религиоведения»</w:t>
      </w:r>
    </w:p>
    <w:p w14:paraId="1C3DBFD7" w14:textId="77777777" w:rsidR="005C64D8" w:rsidRDefault="005C64D8" w:rsidP="005C64D8">
      <w:pPr>
        <w:jc w:val="both"/>
        <w:rPr>
          <w:sz w:val="28"/>
        </w:rPr>
      </w:pPr>
    </w:p>
    <w:p w14:paraId="07F54BD0" w14:textId="77777777" w:rsidR="005C64D8" w:rsidRDefault="005C64D8" w:rsidP="005C64D8">
      <w:pPr>
        <w:jc w:val="both"/>
        <w:rPr>
          <w:sz w:val="28"/>
        </w:rPr>
      </w:pPr>
    </w:p>
    <w:p w14:paraId="686A2095" w14:textId="77777777" w:rsidR="005C64D8" w:rsidRDefault="005C64D8" w:rsidP="005C64D8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4A70F2E8" w14:textId="77777777" w:rsidR="005C64D8" w:rsidRDefault="005C64D8" w:rsidP="005C64D8">
      <w:pPr>
        <w:jc w:val="both"/>
        <w:rPr>
          <w:b/>
          <w:sz w:val="28"/>
        </w:rPr>
      </w:pPr>
    </w:p>
    <w:p w14:paraId="6A239501" w14:textId="77777777" w:rsidR="005C64D8" w:rsidRDefault="005C64D8" w:rsidP="005C64D8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721848B0" w14:textId="77777777" w:rsidR="005C64D8" w:rsidRDefault="005C64D8" w:rsidP="005C64D8">
      <w:pPr>
        <w:ind w:firstLine="0"/>
        <w:jc w:val="both"/>
        <w:rPr>
          <w:sz w:val="28"/>
        </w:rPr>
      </w:pPr>
    </w:p>
    <w:p w14:paraId="28A97569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sz w:val="28"/>
        </w:rPr>
      </w:pPr>
      <w:r w:rsidRPr="007E3AE3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ответ.</w:t>
      </w:r>
    </w:p>
    <w:p w14:paraId="0809FF29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Религия как предмет изучается:</w:t>
      </w:r>
    </w:p>
    <w:p w14:paraId="028E7C59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А) Философией</w:t>
      </w:r>
    </w:p>
    <w:p w14:paraId="2F451B81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Б) Теологией</w:t>
      </w:r>
    </w:p>
    <w:p w14:paraId="093CEE0C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В) Научным атеизмом</w:t>
      </w:r>
    </w:p>
    <w:p w14:paraId="01850619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Г) Историей</w:t>
      </w:r>
    </w:p>
    <w:p w14:paraId="6747A859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caps/>
          <w:sz w:val="28"/>
        </w:rPr>
      </w:pPr>
      <w:r>
        <w:t>Д)</w:t>
      </w:r>
      <w:r>
        <w:rPr>
          <w:sz w:val="28"/>
        </w:rPr>
        <w:t xml:space="preserve"> Религиоведением</w:t>
      </w:r>
    </w:p>
    <w:p w14:paraId="4312522C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Д</w:t>
      </w:r>
    </w:p>
    <w:p w14:paraId="30E7403F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>Компетенции (индикаторы): ОПК-1 (</w:t>
      </w:r>
      <w:r w:rsidRPr="00A94BD6">
        <w:rPr>
          <w:sz w:val="28"/>
        </w:rPr>
        <w:t>ОПК-1.1)</w:t>
      </w:r>
      <w:r>
        <w:rPr>
          <w:sz w:val="28"/>
        </w:rPr>
        <w:t>,  ОПК-3 (ОПК-3.1)</w:t>
      </w:r>
    </w:p>
    <w:p w14:paraId="329877B2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1E34B418" w14:textId="77777777" w:rsidR="005C64D8" w:rsidRPr="007E3AE3" w:rsidRDefault="005C64D8" w:rsidP="005C64D8">
      <w:pPr>
        <w:ind w:firstLine="0"/>
        <w:contextualSpacing/>
        <w:jc w:val="both"/>
        <w:rPr>
          <w:i/>
          <w:iCs/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все правильные ответ</w:t>
      </w:r>
      <w:r>
        <w:rPr>
          <w:i/>
          <w:iCs/>
          <w:sz w:val="28"/>
        </w:rPr>
        <w:t>ы.</w:t>
      </w:r>
    </w:p>
    <w:p w14:paraId="66EDBAAF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Перечислите, что включает в себя содержание религиоведения.</w:t>
      </w:r>
    </w:p>
    <w:p w14:paraId="491FADBB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А) Философия религии</w:t>
      </w:r>
    </w:p>
    <w:p w14:paraId="5F58B6D3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Б) История религии</w:t>
      </w:r>
    </w:p>
    <w:p w14:paraId="696A98F6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В) Социология религии</w:t>
      </w:r>
    </w:p>
    <w:p w14:paraId="397B0D2E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Г) Психология религии</w:t>
      </w:r>
    </w:p>
    <w:p w14:paraId="40B56232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Д) Культурология религии</w:t>
      </w:r>
    </w:p>
    <w:p w14:paraId="0984F2C2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А, Б, В, Г</w:t>
      </w:r>
    </w:p>
    <w:p w14:paraId="4C61A0BE" w14:textId="77777777" w:rsidR="005C64D8" w:rsidRDefault="005C64D8" w:rsidP="005C64D8">
      <w:pPr>
        <w:pStyle w:val="a3"/>
        <w:spacing w:beforeAutospacing="0" w:afterAutospacing="0"/>
        <w:contextualSpacing/>
        <w:jc w:val="both"/>
      </w:pPr>
      <w:r>
        <w:rPr>
          <w:sz w:val="28"/>
        </w:rPr>
        <w:t>Компетенции (индикаторы): ОПК-1 (ОПК-1.1),  ОПК-3 (ОПК-3.1)</w:t>
      </w:r>
    </w:p>
    <w:p w14:paraId="58606F90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06A4DFA7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3.</w:t>
      </w:r>
      <w:r w:rsidRPr="00F628C5">
        <w:rPr>
          <w:i/>
          <w:sz w:val="28"/>
        </w:rPr>
        <w:t xml:space="preserve"> </w:t>
      </w:r>
      <w:r>
        <w:rPr>
          <w:i/>
          <w:sz w:val="28"/>
        </w:rPr>
        <w:t>Выберите все правильные ответ</w:t>
      </w:r>
      <w:r>
        <w:rPr>
          <w:i/>
          <w:iCs/>
          <w:sz w:val="28"/>
        </w:rPr>
        <w:t>ы</w:t>
      </w:r>
      <w:r>
        <w:rPr>
          <w:i/>
          <w:sz w:val="28"/>
        </w:rPr>
        <w:t>.</w:t>
      </w:r>
    </w:p>
    <w:p w14:paraId="7E24B233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Перечислите элементы структуры религии.</w:t>
      </w:r>
    </w:p>
    <w:p w14:paraId="60D558FE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А) Религиозное сознание</w:t>
      </w:r>
    </w:p>
    <w:p w14:paraId="73C3FBE3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Б) Религиозная деятельность</w:t>
      </w:r>
    </w:p>
    <w:p w14:paraId="40A317B8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Религиозная психология</w:t>
      </w:r>
    </w:p>
    <w:p w14:paraId="4BD1C92E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Г) Религиозные отношения</w:t>
      </w:r>
    </w:p>
    <w:p w14:paraId="4A1FD3A9" w14:textId="77777777" w:rsidR="005C64D8" w:rsidRDefault="005C64D8" w:rsidP="005C64D8">
      <w:pPr>
        <w:ind w:firstLine="0"/>
        <w:contextualSpacing/>
        <w:jc w:val="both"/>
        <w:rPr>
          <w:sz w:val="28"/>
        </w:rPr>
      </w:pPr>
      <w:r>
        <w:rPr>
          <w:sz w:val="28"/>
        </w:rPr>
        <w:t>Д) Религиозная организация</w:t>
      </w:r>
    </w:p>
    <w:p w14:paraId="4207CE17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А, Б, Г, Д</w:t>
      </w:r>
    </w:p>
    <w:p w14:paraId="407A1E13" w14:textId="77777777" w:rsidR="005C64D8" w:rsidRDefault="005C64D8" w:rsidP="005C64D8">
      <w:pPr>
        <w:pStyle w:val="a3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>Компетенции (индикаторы): ОПК-1 (ОПК-1.1),  ОПК-3 (ОПК-3.1)</w:t>
      </w:r>
    </w:p>
    <w:p w14:paraId="27E090F3" w14:textId="77777777" w:rsidR="005C64D8" w:rsidRDefault="005C64D8" w:rsidP="005C64D8">
      <w:pPr>
        <w:ind w:firstLine="0"/>
        <w:jc w:val="both"/>
        <w:rPr>
          <w:sz w:val="28"/>
        </w:rPr>
      </w:pPr>
    </w:p>
    <w:p w14:paraId="6D259025" w14:textId="77777777" w:rsidR="005C64D8" w:rsidRDefault="005C64D8" w:rsidP="005C64D8">
      <w:pPr>
        <w:ind w:firstLine="0"/>
        <w:jc w:val="both"/>
      </w:pPr>
    </w:p>
    <w:p w14:paraId="5517BB6C" w14:textId="77777777" w:rsidR="005C64D8" w:rsidRDefault="005C64D8" w:rsidP="005C64D8">
      <w:pPr>
        <w:keepNext/>
        <w:keepLines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0A7E124D" w14:textId="77777777" w:rsidR="005C64D8" w:rsidRDefault="005C64D8" w:rsidP="005C64D8">
      <w:pPr>
        <w:keepNext/>
        <w:keepLines/>
        <w:jc w:val="both"/>
        <w:rPr>
          <w:b/>
          <w:sz w:val="28"/>
        </w:rPr>
      </w:pPr>
    </w:p>
    <w:p w14:paraId="2190D550" w14:textId="77777777" w:rsidR="005C64D8" w:rsidRDefault="005C64D8" w:rsidP="005C64D8">
      <w:pPr>
        <w:ind w:firstLine="0"/>
        <w:jc w:val="both"/>
        <w:rPr>
          <w:i/>
          <w:sz w:val="28"/>
        </w:rPr>
      </w:pPr>
      <w:r w:rsidRPr="007E3AE3">
        <w:rPr>
          <w:iCs/>
          <w:sz w:val="28"/>
        </w:rPr>
        <w:t>1.</w:t>
      </w:r>
      <w:r>
        <w:rPr>
          <w:i/>
          <w:sz w:val="28"/>
        </w:rPr>
        <w:t xml:space="preserve"> Установите правильное соответствие между понятием и его определением.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987"/>
      </w:tblGrid>
      <w:tr w:rsidR="005C64D8" w14:paraId="43C1EE5C" w14:textId="77777777" w:rsidTr="002D6E72">
        <w:trPr>
          <w:trHeight w:val="360"/>
        </w:trPr>
        <w:tc>
          <w:tcPr>
            <w:tcW w:w="3261" w:type="dxa"/>
          </w:tcPr>
          <w:p w14:paraId="4C542086" w14:textId="77777777" w:rsidR="005C64D8" w:rsidRDefault="005C64D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Понятие</w:t>
            </w:r>
          </w:p>
        </w:tc>
        <w:tc>
          <w:tcPr>
            <w:tcW w:w="5987" w:type="dxa"/>
          </w:tcPr>
          <w:p w14:paraId="527092F0" w14:textId="77777777" w:rsidR="005C64D8" w:rsidRDefault="005C64D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5C64D8" w14:paraId="49C1CF0D" w14:textId="77777777" w:rsidTr="002D6E72">
        <w:trPr>
          <w:trHeight w:val="360"/>
        </w:trPr>
        <w:tc>
          <w:tcPr>
            <w:tcW w:w="3261" w:type="dxa"/>
          </w:tcPr>
          <w:p w14:paraId="01E20BDA" w14:textId="77777777" w:rsidR="005C64D8" w:rsidRPr="007E3AE3" w:rsidRDefault="005C64D8" w:rsidP="002D6E72">
            <w:pPr>
              <w:pStyle w:val="aa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7E3AE3">
              <w:rPr>
                <w:sz w:val="28"/>
              </w:rPr>
              <w:t>Секта</w:t>
            </w:r>
          </w:p>
        </w:tc>
        <w:tc>
          <w:tcPr>
            <w:tcW w:w="5987" w:type="dxa"/>
          </w:tcPr>
          <w:p w14:paraId="57ED6829" w14:textId="77777777" w:rsidR="005C64D8" w:rsidRDefault="005C64D8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особый тип религиозной организации, объединение последователей того или иного религиозного направления на основе общности вероучения и культа</w:t>
            </w:r>
          </w:p>
        </w:tc>
      </w:tr>
      <w:tr w:rsidR="005C64D8" w14:paraId="73B4C036" w14:textId="77777777" w:rsidTr="002D6E72">
        <w:trPr>
          <w:trHeight w:val="360"/>
        </w:trPr>
        <w:tc>
          <w:tcPr>
            <w:tcW w:w="3261" w:type="dxa"/>
          </w:tcPr>
          <w:p w14:paraId="2B31149E" w14:textId="77777777" w:rsidR="005C64D8" w:rsidRPr="007E3AE3" w:rsidRDefault="005C64D8" w:rsidP="002D6E72">
            <w:pPr>
              <w:pStyle w:val="aa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7E3AE3">
              <w:rPr>
                <w:sz w:val="28"/>
              </w:rPr>
              <w:t xml:space="preserve">Церковь </w:t>
            </w:r>
          </w:p>
        </w:tc>
        <w:tc>
          <w:tcPr>
            <w:tcW w:w="5987" w:type="dxa"/>
          </w:tcPr>
          <w:p w14:paraId="14F0C4A6" w14:textId="77777777" w:rsidR="005C64D8" w:rsidRDefault="005C64D8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highlight w:val="white"/>
              </w:rPr>
              <w:t>Религиозная община, отколовшаяся от господствующей церкви.</w:t>
            </w:r>
          </w:p>
        </w:tc>
      </w:tr>
      <w:tr w:rsidR="005C64D8" w14:paraId="11889DFA" w14:textId="77777777" w:rsidTr="002D6E72">
        <w:trPr>
          <w:trHeight w:val="360"/>
        </w:trPr>
        <w:tc>
          <w:tcPr>
            <w:tcW w:w="3261" w:type="dxa"/>
          </w:tcPr>
          <w:p w14:paraId="783EC263" w14:textId="77777777" w:rsidR="005C64D8" w:rsidRPr="007E3AE3" w:rsidRDefault="005C64D8" w:rsidP="002D6E72">
            <w:pPr>
              <w:pStyle w:val="aa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7E3AE3">
              <w:rPr>
                <w:sz w:val="28"/>
              </w:rPr>
              <w:t>Культ</w:t>
            </w:r>
          </w:p>
        </w:tc>
        <w:tc>
          <w:tcPr>
            <w:tcW w:w="5987" w:type="dxa"/>
          </w:tcPr>
          <w:p w14:paraId="1AB44A07" w14:textId="77777777" w:rsidR="005C64D8" w:rsidRDefault="005C64D8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sz w:val="28"/>
                <w:highlight w:val="white"/>
              </w:rPr>
              <w:t>устойчивая группа лиц, взаимодействующих друг с другом с помощью материальных, экономических, правовых и других условий ради решения имеющихся проблем или достижения поставленных целей.</w:t>
            </w:r>
          </w:p>
        </w:tc>
      </w:tr>
      <w:tr w:rsidR="005C64D8" w14:paraId="007262C1" w14:textId="77777777" w:rsidTr="002D6E72">
        <w:trPr>
          <w:trHeight w:val="360"/>
        </w:trPr>
        <w:tc>
          <w:tcPr>
            <w:tcW w:w="3261" w:type="dxa"/>
          </w:tcPr>
          <w:p w14:paraId="41213279" w14:textId="77777777" w:rsidR="005C64D8" w:rsidRPr="007E3AE3" w:rsidRDefault="005C64D8" w:rsidP="002D6E72">
            <w:pPr>
              <w:pStyle w:val="aa"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7E3AE3">
              <w:rPr>
                <w:sz w:val="28"/>
              </w:rPr>
              <w:t>Организация</w:t>
            </w:r>
          </w:p>
        </w:tc>
        <w:tc>
          <w:tcPr>
            <w:tcW w:w="5987" w:type="dxa"/>
          </w:tcPr>
          <w:p w14:paraId="319A1DB4" w14:textId="77777777" w:rsidR="005C64D8" w:rsidRDefault="005C64D8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Г) </w:t>
            </w:r>
            <w:r>
              <w:rPr>
                <w:sz w:val="28"/>
                <w:highlight w:val="white"/>
              </w:rPr>
              <w:t>религиозное почитание каких-либо предметов, реальных или фантастических существ, наделяемых сверхъестественными свойствами, в том числе божеств; а также совокупность обрядов, связанных с таким почитанием</w:t>
            </w:r>
          </w:p>
        </w:tc>
      </w:tr>
    </w:tbl>
    <w:p w14:paraId="3F4329DB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1-Б, 2-А, 3-Г, 4-В </w:t>
      </w:r>
    </w:p>
    <w:p w14:paraId="0EA982B1" w14:textId="77777777" w:rsidR="005C64D8" w:rsidRDefault="005C64D8" w:rsidP="005C64D8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18076DDC" w14:textId="77777777" w:rsidR="005C64D8" w:rsidRDefault="005C64D8" w:rsidP="005C64D8">
      <w:pPr>
        <w:jc w:val="both"/>
      </w:pPr>
    </w:p>
    <w:p w14:paraId="700E552E" w14:textId="77777777" w:rsidR="005C64D8" w:rsidRDefault="005C64D8" w:rsidP="005C64D8">
      <w:pPr>
        <w:ind w:firstLine="0"/>
        <w:jc w:val="both"/>
      </w:pPr>
      <w:r w:rsidRPr="007E3AE3">
        <w:rPr>
          <w:iCs/>
          <w:sz w:val="28"/>
        </w:rPr>
        <w:t>2.</w:t>
      </w:r>
      <w:r>
        <w:rPr>
          <w:i/>
          <w:sz w:val="28"/>
        </w:rPr>
        <w:t xml:space="preserve"> Установите правильное соответствие между концепцией и ее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987"/>
      </w:tblGrid>
      <w:tr w:rsidR="005C64D8" w14:paraId="36C22ED4" w14:textId="77777777" w:rsidTr="002D6E72">
        <w:trPr>
          <w:trHeight w:val="360"/>
        </w:trPr>
        <w:tc>
          <w:tcPr>
            <w:tcW w:w="3261" w:type="dxa"/>
          </w:tcPr>
          <w:p w14:paraId="70E6B1C1" w14:textId="77777777" w:rsidR="005C64D8" w:rsidRDefault="005C64D8" w:rsidP="002D6E72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Концепция</w:t>
            </w:r>
          </w:p>
        </w:tc>
        <w:tc>
          <w:tcPr>
            <w:tcW w:w="5987" w:type="dxa"/>
          </w:tcPr>
          <w:p w14:paraId="5D3E369E" w14:textId="77777777" w:rsidR="005C64D8" w:rsidRDefault="005C64D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5C64D8" w14:paraId="487EB7BF" w14:textId="77777777" w:rsidTr="002D6E72">
        <w:trPr>
          <w:trHeight w:val="360"/>
        </w:trPr>
        <w:tc>
          <w:tcPr>
            <w:tcW w:w="3261" w:type="dxa"/>
          </w:tcPr>
          <w:p w14:paraId="528B5647" w14:textId="77777777" w:rsidR="005C64D8" w:rsidRPr="007E3AE3" w:rsidRDefault="005C64D8" w:rsidP="002D6E72">
            <w:pPr>
              <w:pStyle w:val="aa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7E3AE3">
              <w:rPr>
                <w:sz w:val="28"/>
              </w:rPr>
              <w:t>Дуализм</w:t>
            </w:r>
          </w:p>
        </w:tc>
        <w:tc>
          <w:tcPr>
            <w:tcW w:w="5987" w:type="dxa"/>
          </w:tcPr>
          <w:p w14:paraId="4679C4C6" w14:textId="77777777" w:rsidR="005C64D8" w:rsidRDefault="005C64D8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rPr>
                <w:sz w:val="28"/>
                <w:highlight w:val="white"/>
              </w:rPr>
              <w:t>философских учений, считающих идею основой всего существующего</w:t>
            </w:r>
          </w:p>
        </w:tc>
      </w:tr>
      <w:tr w:rsidR="005C64D8" w14:paraId="421B4EF9" w14:textId="77777777" w:rsidTr="002D6E72">
        <w:trPr>
          <w:trHeight w:val="831"/>
        </w:trPr>
        <w:tc>
          <w:tcPr>
            <w:tcW w:w="3261" w:type="dxa"/>
          </w:tcPr>
          <w:p w14:paraId="405BEFBB" w14:textId="77777777" w:rsidR="005C64D8" w:rsidRPr="007E3AE3" w:rsidRDefault="005C64D8" w:rsidP="002D6E72">
            <w:pPr>
              <w:pStyle w:val="aa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7E3AE3">
              <w:rPr>
                <w:sz w:val="28"/>
              </w:rPr>
              <w:t>Пантеизм</w:t>
            </w:r>
          </w:p>
        </w:tc>
        <w:tc>
          <w:tcPr>
            <w:tcW w:w="5987" w:type="dxa"/>
          </w:tcPr>
          <w:p w14:paraId="2208AE81" w14:textId="77777777" w:rsidR="005C64D8" w:rsidRDefault="005C64D8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highlight w:val="white"/>
              </w:rPr>
              <w:t>вера в существование Высшего Существа как источника конечного существования</w:t>
            </w:r>
          </w:p>
        </w:tc>
      </w:tr>
      <w:tr w:rsidR="005C64D8" w14:paraId="3B4BF850" w14:textId="77777777" w:rsidTr="002D6E72">
        <w:trPr>
          <w:trHeight w:val="360"/>
        </w:trPr>
        <w:tc>
          <w:tcPr>
            <w:tcW w:w="3261" w:type="dxa"/>
          </w:tcPr>
          <w:p w14:paraId="2CB18492" w14:textId="77777777" w:rsidR="005C64D8" w:rsidRPr="007E3AE3" w:rsidRDefault="005C64D8" w:rsidP="002D6E72">
            <w:pPr>
              <w:pStyle w:val="aa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7E3AE3">
              <w:rPr>
                <w:sz w:val="28"/>
              </w:rPr>
              <w:t>Идеализм</w:t>
            </w:r>
          </w:p>
        </w:tc>
        <w:tc>
          <w:tcPr>
            <w:tcW w:w="5987" w:type="dxa"/>
          </w:tcPr>
          <w:p w14:paraId="31378DE9" w14:textId="77777777" w:rsidR="005C64D8" w:rsidRDefault="005C64D8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sz w:val="28"/>
                <w:highlight w:val="white"/>
              </w:rPr>
              <w:t>философское учение, объединяющее и иногда отождествляющее божество/бога и мир</w:t>
            </w:r>
          </w:p>
        </w:tc>
      </w:tr>
      <w:tr w:rsidR="005C64D8" w14:paraId="36547108" w14:textId="77777777" w:rsidTr="002D6E72">
        <w:trPr>
          <w:trHeight w:val="360"/>
        </w:trPr>
        <w:tc>
          <w:tcPr>
            <w:tcW w:w="3261" w:type="dxa"/>
          </w:tcPr>
          <w:p w14:paraId="6C81F8A4" w14:textId="77777777" w:rsidR="005C64D8" w:rsidRPr="007E3AE3" w:rsidRDefault="005C64D8" w:rsidP="002D6E72">
            <w:pPr>
              <w:pStyle w:val="aa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7E3AE3">
              <w:rPr>
                <w:sz w:val="28"/>
              </w:rPr>
              <w:t>Деизм</w:t>
            </w:r>
          </w:p>
        </w:tc>
        <w:tc>
          <w:tcPr>
            <w:tcW w:w="5987" w:type="dxa"/>
          </w:tcPr>
          <w:p w14:paraId="512C94C7" w14:textId="77777777" w:rsidR="005C64D8" w:rsidRDefault="005C64D8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Г) религиозное воззрение, согласно которому основу мира и бытия составляют два независимых начала</w:t>
            </w:r>
          </w:p>
        </w:tc>
      </w:tr>
    </w:tbl>
    <w:p w14:paraId="60811878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Правильный ответ: 1-Г, 2-В, 3-А, 4-Б</w:t>
      </w:r>
    </w:p>
    <w:p w14:paraId="5394A842" w14:textId="77777777" w:rsidR="005C64D8" w:rsidRDefault="005C64D8" w:rsidP="005C64D8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0907BEB3" w14:textId="77777777" w:rsidR="005C64D8" w:rsidRDefault="005C64D8" w:rsidP="005C64D8">
      <w:pPr>
        <w:jc w:val="both"/>
      </w:pPr>
    </w:p>
    <w:p w14:paraId="092BA0E3" w14:textId="77777777" w:rsidR="005C64D8" w:rsidRDefault="005C64D8" w:rsidP="005C64D8">
      <w:pPr>
        <w:ind w:firstLine="0"/>
        <w:jc w:val="both"/>
      </w:pPr>
      <w:r w:rsidRPr="007E3AE3">
        <w:rPr>
          <w:iCs/>
          <w:sz w:val="28"/>
        </w:rPr>
        <w:t>3.</w:t>
      </w:r>
      <w:r>
        <w:rPr>
          <w:iCs/>
          <w:sz w:val="28"/>
        </w:rPr>
        <w:t xml:space="preserve"> </w:t>
      </w:r>
      <w:r>
        <w:rPr>
          <w:i/>
          <w:sz w:val="28"/>
        </w:rPr>
        <w:t>Установите правильное соответствие между понятием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987"/>
      </w:tblGrid>
      <w:tr w:rsidR="005C64D8" w14:paraId="6533F945" w14:textId="77777777" w:rsidTr="002D6E72">
        <w:trPr>
          <w:trHeight w:val="360"/>
        </w:trPr>
        <w:tc>
          <w:tcPr>
            <w:tcW w:w="3261" w:type="dxa"/>
          </w:tcPr>
          <w:p w14:paraId="69C7DF5B" w14:textId="77777777" w:rsidR="005C64D8" w:rsidRDefault="005C64D8" w:rsidP="002D6E72">
            <w:pPr>
              <w:ind w:hanging="142"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5987" w:type="dxa"/>
          </w:tcPr>
          <w:p w14:paraId="33D09D6C" w14:textId="77777777" w:rsidR="005C64D8" w:rsidRDefault="005C64D8" w:rsidP="002D6E72">
            <w:pPr>
              <w:ind w:left="30" w:right="30" w:hanging="3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5C64D8" w14:paraId="044DBADC" w14:textId="77777777" w:rsidTr="002D6E72">
        <w:trPr>
          <w:trHeight w:val="360"/>
        </w:trPr>
        <w:tc>
          <w:tcPr>
            <w:tcW w:w="3261" w:type="dxa"/>
          </w:tcPr>
          <w:p w14:paraId="15EEBF62" w14:textId="77777777" w:rsidR="005C64D8" w:rsidRDefault="005C64D8" w:rsidP="002D6E72">
            <w:pPr>
              <w:numPr>
                <w:ilvl w:val="0"/>
                <w:numId w:val="1"/>
              </w:num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Обряд</w:t>
            </w:r>
          </w:p>
        </w:tc>
        <w:tc>
          <w:tcPr>
            <w:tcW w:w="5987" w:type="dxa"/>
          </w:tcPr>
          <w:p w14:paraId="0330DAFD" w14:textId="77777777" w:rsidR="005C64D8" w:rsidRDefault="005C64D8" w:rsidP="002D6E72">
            <w:pPr>
              <w:ind w:left="30" w:right="30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религиозное почитание каких-либо предметов, реальных или фантастических существ, наделяемых сверхъестественными </w:t>
            </w:r>
            <w:r>
              <w:rPr>
                <w:sz w:val="28"/>
              </w:rPr>
              <w:lastRenderedPageBreak/>
              <w:t>свойствами, в том числе божеств; а также совокупность обрядов, связанных с таким почитанием.</w:t>
            </w:r>
          </w:p>
        </w:tc>
      </w:tr>
      <w:tr w:rsidR="005C64D8" w14:paraId="4414E54C" w14:textId="77777777" w:rsidTr="002D6E72">
        <w:trPr>
          <w:trHeight w:val="360"/>
        </w:trPr>
        <w:tc>
          <w:tcPr>
            <w:tcW w:w="3261" w:type="dxa"/>
          </w:tcPr>
          <w:p w14:paraId="35063E13" w14:textId="77777777" w:rsidR="005C64D8" w:rsidRDefault="005C64D8" w:rsidP="002D6E72">
            <w:pPr>
              <w:numPr>
                <w:ilvl w:val="0"/>
                <w:numId w:val="1"/>
              </w:num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Культ </w:t>
            </w:r>
          </w:p>
        </w:tc>
        <w:tc>
          <w:tcPr>
            <w:tcW w:w="5987" w:type="dxa"/>
          </w:tcPr>
          <w:p w14:paraId="4B88398E" w14:textId="77777777" w:rsidR="005C64D8" w:rsidRDefault="005C64D8" w:rsidP="002D6E72">
            <w:pPr>
              <w:spacing w:before="120" w:after="120"/>
              <w:ind w:right="120" w:hanging="2"/>
              <w:jc w:val="both"/>
              <w:rPr>
                <w:sz w:val="28"/>
              </w:rPr>
            </w:pPr>
            <w:r>
              <w:rPr>
                <w:sz w:val="28"/>
              </w:rPr>
              <w:t>Б) совокупность действий стереотипного характера, которой присуще символическое значение</w:t>
            </w:r>
          </w:p>
        </w:tc>
      </w:tr>
      <w:tr w:rsidR="005C64D8" w14:paraId="617A8F1B" w14:textId="77777777" w:rsidTr="002D6E72">
        <w:trPr>
          <w:trHeight w:val="360"/>
        </w:trPr>
        <w:tc>
          <w:tcPr>
            <w:tcW w:w="3261" w:type="dxa"/>
          </w:tcPr>
          <w:p w14:paraId="70AD7B8F" w14:textId="77777777" w:rsidR="005C64D8" w:rsidRDefault="005C64D8" w:rsidP="002D6E72">
            <w:pPr>
              <w:numPr>
                <w:ilvl w:val="0"/>
                <w:numId w:val="1"/>
              </w:num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Догмат</w:t>
            </w:r>
          </w:p>
        </w:tc>
        <w:tc>
          <w:tcPr>
            <w:tcW w:w="5987" w:type="dxa"/>
          </w:tcPr>
          <w:p w14:paraId="4A6A0CD1" w14:textId="77777777" w:rsidR="005C64D8" w:rsidRDefault="005C64D8" w:rsidP="002D6E72">
            <w:pPr>
              <w:ind w:left="30" w:right="30" w:hanging="2"/>
              <w:jc w:val="both"/>
              <w:rPr>
                <w:sz w:val="28"/>
              </w:rPr>
            </w:pPr>
            <w:r>
              <w:rPr>
                <w:sz w:val="28"/>
              </w:rPr>
              <w:t>В) совокупность особых действий, физических и духовных с целью сверхъестественного воздействия на эмпирический мир, «реальную действительность».</w:t>
            </w:r>
          </w:p>
        </w:tc>
      </w:tr>
      <w:tr w:rsidR="005C64D8" w14:paraId="5165B64C" w14:textId="77777777" w:rsidTr="002D6E72">
        <w:tc>
          <w:tcPr>
            <w:tcW w:w="3261" w:type="dxa"/>
          </w:tcPr>
          <w:p w14:paraId="35D0EF34" w14:textId="77777777" w:rsidR="005C64D8" w:rsidRDefault="005C64D8" w:rsidP="002D6E72">
            <w:pPr>
              <w:numPr>
                <w:ilvl w:val="0"/>
                <w:numId w:val="1"/>
              </w:num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Магия</w:t>
            </w:r>
          </w:p>
        </w:tc>
        <w:tc>
          <w:tcPr>
            <w:tcW w:w="5987" w:type="dxa"/>
          </w:tcPr>
          <w:p w14:paraId="2B75630D" w14:textId="77777777" w:rsidR="005C64D8" w:rsidRDefault="005C64D8" w:rsidP="002D6E72">
            <w:pPr>
              <w:ind w:left="30" w:right="30" w:hanging="2"/>
              <w:jc w:val="both"/>
              <w:rPr>
                <w:sz w:val="28"/>
              </w:rPr>
            </w:pPr>
            <w:r>
              <w:rPr>
                <w:sz w:val="28"/>
              </w:rPr>
              <w:t>Г) основное положение какого-либо учения, принимаемое в рамках данного учения истинным, без требования доказательства.</w:t>
            </w:r>
          </w:p>
        </w:tc>
      </w:tr>
    </w:tbl>
    <w:p w14:paraId="460F73E0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1-Б, 2-А, 3-Г, 4-В </w:t>
      </w:r>
    </w:p>
    <w:p w14:paraId="59DD324A" w14:textId="77777777" w:rsidR="005C64D8" w:rsidRDefault="005C64D8" w:rsidP="005C64D8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15DF1987" w14:textId="77777777" w:rsidR="005C64D8" w:rsidRDefault="005C64D8" w:rsidP="005C64D8">
      <w:pPr>
        <w:jc w:val="both"/>
        <w:rPr>
          <w:color w:val="000000" w:themeColor="text1"/>
          <w:sz w:val="28"/>
        </w:rPr>
      </w:pPr>
    </w:p>
    <w:p w14:paraId="2AE2FEF3" w14:textId="77777777" w:rsidR="005C64D8" w:rsidRDefault="005C64D8" w:rsidP="005C64D8">
      <w:pPr>
        <w:ind w:left="708" w:firstLine="0"/>
        <w:jc w:val="both"/>
      </w:pPr>
      <w:r>
        <w:rPr>
          <w:b/>
          <w:color w:val="000000" w:themeColor="text1"/>
          <w:sz w:val="28"/>
        </w:rPr>
        <w:t xml:space="preserve">Задания </w:t>
      </w:r>
      <w:r>
        <w:rPr>
          <w:b/>
          <w:sz w:val="28"/>
        </w:rPr>
        <w:t>закрытого типа на</w:t>
      </w:r>
      <w:r>
        <w:rPr>
          <w:b/>
          <w:color w:val="000000" w:themeColor="text1"/>
          <w:sz w:val="28"/>
        </w:rPr>
        <w:t xml:space="preserve"> установление правильной последовательности</w:t>
      </w:r>
    </w:p>
    <w:p w14:paraId="615B7EE0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</w:p>
    <w:p w14:paraId="0E1F45F9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  <w:r w:rsidRPr="00C3225F">
        <w:rPr>
          <w:iCs/>
          <w:color w:val="000000" w:themeColor="text1"/>
          <w:sz w:val="28"/>
        </w:rPr>
        <w:t>1.</w:t>
      </w:r>
      <w:r>
        <w:rPr>
          <w:i/>
          <w:color w:val="000000" w:themeColor="text1"/>
          <w:sz w:val="28"/>
        </w:rPr>
        <w:t xml:space="preserve"> Установите правильную последовательность мировых религий в порядке возникновения.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60CC18D4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А) Ислам</w:t>
      </w:r>
    </w:p>
    <w:p w14:paraId="10E15FC6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Б) Христианство</w:t>
      </w:r>
    </w:p>
    <w:p w14:paraId="3123F1D8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В) Буддизм</w:t>
      </w:r>
    </w:p>
    <w:p w14:paraId="4B01A6D0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В, Б, А</w:t>
      </w:r>
    </w:p>
    <w:p w14:paraId="19694E02" w14:textId="77777777" w:rsidR="005C64D8" w:rsidRDefault="005C64D8" w:rsidP="005C64D8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ОПК-3 (ОПК-3.1)</w:t>
      </w:r>
    </w:p>
    <w:p w14:paraId="77E27166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</w:p>
    <w:p w14:paraId="45254B9E" w14:textId="77777777" w:rsidR="005C64D8" w:rsidRPr="008B392B" w:rsidRDefault="005C64D8" w:rsidP="005C64D8">
      <w:pPr>
        <w:ind w:firstLine="0"/>
        <w:jc w:val="both"/>
        <w:rPr>
          <w:color w:val="000000" w:themeColor="text1"/>
          <w:sz w:val="28"/>
        </w:rPr>
      </w:pPr>
      <w:r w:rsidRPr="008B392B">
        <w:rPr>
          <w:color w:val="000000" w:themeColor="text1"/>
          <w:sz w:val="28"/>
        </w:rPr>
        <w:t xml:space="preserve">2. </w:t>
      </w:r>
      <w:r w:rsidRPr="008B392B">
        <w:rPr>
          <w:i/>
          <w:iCs/>
          <w:color w:val="000000" w:themeColor="text1"/>
          <w:sz w:val="28"/>
        </w:rPr>
        <w:t>Установите правильную последовательность этапов развития религиоведения как науки. Запишите правильную последовательность букв слева направо.</w:t>
      </w:r>
    </w:p>
    <w:p w14:paraId="42D2C616" w14:textId="77777777" w:rsidR="005C64D8" w:rsidRPr="008B392B" w:rsidRDefault="005C64D8" w:rsidP="005C64D8">
      <w:pPr>
        <w:ind w:firstLine="0"/>
        <w:jc w:val="both"/>
        <w:rPr>
          <w:color w:val="000000" w:themeColor="text1"/>
          <w:sz w:val="28"/>
        </w:rPr>
      </w:pPr>
      <w:r w:rsidRPr="008B392B">
        <w:rPr>
          <w:color w:val="000000" w:themeColor="text1"/>
          <w:sz w:val="28"/>
        </w:rPr>
        <w:t>А) Возникновение систематического религиоведения в XIX веке</w:t>
      </w:r>
    </w:p>
    <w:p w14:paraId="2B062418" w14:textId="77777777" w:rsidR="005C64D8" w:rsidRPr="008B392B" w:rsidRDefault="005C64D8" w:rsidP="005C64D8">
      <w:pPr>
        <w:ind w:firstLine="0"/>
        <w:jc w:val="both"/>
        <w:rPr>
          <w:color w:val="000000" w:themeColor="text1"/>
          <w:sz w:val="28"/>
        </w:rPr>
      </w:pPr>
      <w:r w:rsidRPr="008B392B">
        <w:rPr>
          <w:color w:val="000000" w:themeColor="text1"/>
          <w:sz w:val="28"/>
        </w:rPr>
        <w:t>Б) Философская критика религии в эпоху Просвещения</w:t>
      </w:r>
    </w:p>
    <w:p w14:paraId="25A367FD" w14:textId="77777777" w:rsidR="005C64D8" w:rsidRPr="008B392B" w:rsidRDefault="005C64D8" w:rsidP="005C64D8">
      <w:pPr>
        <w:ind w:firstLine="0"/>
        <w:jc w:val="both"/>
        <w:rPr>
          <w:color w:val="000000" w:themeColor="text1"/>
          <w:sz w:val="28"/>
        </w:rPr>
      </w:pPr>
      <w:r w:rsidRPr="008B392B">
        <w:rPr>
          <w:color w:val="000000" w:themeColor="text1"/>
          <w:sz w:val="28"/>
        </w:rPr>
        <w:t>В) Формирование этнографического и антропологического подходов</w:t>
      </w:r>
    </w:p>
    <w:p w14:paraId="08D92264" w14:textId="77777777" w:rsidR="005C64D8" w:rsidRPr="008B392B" w:rsidRDefault="005C64D8" w:rsidP="005C64D8">
      <w:pPr>
        <w:ind w:firstLine="0"/>
        <w:jc w:val="both"/>
        <w:rPr>
          <w:color w:val="000000" w:themeColor="text1"/>
          <w:sz w:val="28"/>
        </w:rPr>
      </w:pPr>
      <w:r w:rsidRPr="008B392B">
        <w:rPr>
          <w:color w:val="000000" w:themeColor="text1"/>
          <w:sz w:val="28"/>
        </w:rPr>
        <w:t>Г) Современные дискуссии о предмете и структуре религиоведения</w:t>
      </w:r>
    </w:p>
    <w:p w14:paraId="0D0902C4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 w:rsidRPr="008B392B">
        <w:rPr>
          <w:color w:val="000000" w:themeColor="text1"/>
          <w:sz w:val="28"/>
        </w:rPr>
        <w:t>Правильный ответ: Б, А, В, Г</w:t>
      </w:r>
    </w:p>
    <w:p w14:paraId="2DBBC1AA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ОПК-3 (ОПК-3.1)</w:t>
      </w:r>
    </w:p>
    <w:p w14:paraId="170173E6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</w:p>
    <w:p w14:paraId="2DC7E991" w14:textId="77777777" w:rsidR="005C64D8" w:rsidRDefault="005C64D8" w:rsidP="005C64D8">
      <w:pPr>
        <w:ind w:firstLine="0"/>
        <w:jc w:val="both"/>
        <w:rPr>
          <w:b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sz w:val="28"/>
        </w:rPr>
        <w:t>Установите правильную последовательность применения методов исследования религии. Запишите правильную последовательность букв слева направо:</w:t>
      </w:r>
    </w:p>
    <w:p w14:paraId="69581D31" w14:textId="77777777" w:rsidR="005C64D8" w:rsidRDefault="005C64D8" w:rsidP="005C64D8">
      <w:pPr>
        <w:ind w:firstLine="0"/>
        <w:rPr>
          <w:sz w:val="28"/>
        </w:rPr>
      </w:pPr>
      <w:r>
        <w:rPr>
          <w:sz w:val="28"/>
        </w:rPr>
        <w:t>А) Психологический анализ религиозного опыта</w:t>
      </w:r>
    </w:p>
    <w:p w14:paraId="7464BF82" w14:textId="77777777" w:rsidR="005C64D8" w:rsidRDefault="005C64D8" w:rsidP="005C64D8">
      <w:pPr>
        <w:ind w:firstLine="0"/>
        <w:rPr>
          <w:sz w:val="28"/>
        </w:rPr>
      </w:pPr>
      <w:r>
        <w:rPr>
          <w:sz w:val="28"/>
        </w:rPr>
        <w:t>Б) Историческая реконструкция</w:t>
      </w:r>
    </w:p>
    <w:p w14:paraId="5813CED8" w14:textId="77777777" w:rsidR="005C64D8" w:rsidRDefault="005C64D8" w:rsidP="005C64D8">
      <w:pPr>
        <w:ind w:firstLine="0"/>
        <w:rPr>
          <w:sz w:val="28"/>
        </w:rPr>
      </w:pPr>
      <w:r>
        <w:rPr>
          <w:sz w:val="28"/>
        </w:rPr>
        <w:lastRenderedPageBreak/>
        <w:t>В) Социологический опрос</w:t>
      </w:r>
    </w:p>
    <w:p w14:paraId="0AF30E9C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Г) Философский анализ определений религии</w:t>
      </w:r>
    </w:p>
    <w:p w14:paraId="29843DDB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Правильный ответ: Б, Г, А, В</w:t>
      </w:r>
    </w:p>
    <w:p w14:paraId="5145C377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ОПК-3 (ОПК-3.1)</w:t>
      </w:r>
    </w:p>
    <w:p w14:paraId="7C687BF3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</w:p>
    <w:p w14:paraId="4F6823AB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</w:p>
    <w:p w14:paraId="692D43D7" w14:textId="77777777" w:rsidR="005C64D8" w:rsidRDefault="005C64D8" w:rsidP="005C64D8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08907E74" w14:textId="77777777" w:rsidR="005C64D8" w:rsidRDefault="005C64D8" w:rsidP="005C64D8">
      <w:pPr>
        <w:jc w:val="both"/>
        <w:rPr>
          <w:b/>
          <w:color w:val="000000" w:themeColor="text1"/>
          <w:sz w:val="28"/>
        </w:rPr>
      </w:pPr>
    </w:p>
    <w:p w14:paraId="2A4FD879" w14:textId="77777777" w:rsidR="005C64D8" w:rsidRDefault="005C64D8" w:rsidP="005C64D8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54305380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</w:p>
    <w:p w14:paraId="5D004285" w14:textId="77777777" w:rsidR="005C64D8" w:rsidRDefault="005C64D8" w:rsidP="005C64D8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E04CD2B" w14:textId="77777777" w:rsidR="005C64D8" w:rsidRDefault="005C64D8" w:rsidP="005C64D8">
      <w:pPr>
        <w:ind w:firstLine="0"/>
        <w:jc w:val="both"/>
        <w:rPr>
          <w:sz w:val="28"/>
        </w:rPr>
      </w:pPr>
      <w:r w:rsidRPr="00C3225F">
        <w:rPr>
          <w:bCs/>
          <w:sz w:val="28"/>
          <w:highlight w:val="white"/>
        </w:rPr>
        <w:t>Аполог</w:t>
      </w:r>
      <w:r>
        <w:rPr>
          <w:bCs/>
          <w:sz w:val="28"/>
          <w:highlight w:val="white"/>
        </w:rPr>
        <w:t>е</w:t>
      </w:r>
      <w:r w:rsidRPr="00C3225F">
        <w:rPr>
          <w:bCs/>
          <w:sz w:val="28"/>
          <w:highlight w:val="white"/>
        </w:rPr>
        <w:t>ты</w:t>
      </w:r>
      <w:r>
        <w:rPr>
          <w:sz w:val="28"/>
          <w:highlight w:val="white"/>
        </w:rPr>
        <w:t xml:space="preserve"> – название христианских писателей II–III вв., преемников апостолов и мужей апостольских, выступавших с обоснованием _____________ и открыто защищавших его от критиков.</w:t>
      </w:r>
    </w:p>
    <w:p w14:paraId="493FD731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христианского учения</w:t>
      </w:r>
    </w:p>
    <w:p w14:paraId="312F5449" w14:textId="77777777" w:rsidR="005C64D8" w:rsidRDefault="005C64D8" w:rsidP="005C64D8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7FC1340E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</w:p>
    <w:p w14:paraId="31F6FE7D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B8DCF8F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Религиозная система представления мира (мировоззрение) опирается на _______________ и связана с отношением человека к надчеловеческому духовному миру, сверхчеловеческой реальности, о которой человек что-то знает, и на которую он ориентирует свою жизнь.</w:t>
      </w:r>
    </w:p>
    <w:p w14:paraId="3A608C19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религиозную веру</w:t>
      </w:r>
    </w:p>
    <w:p w14:paraId="24EB6B55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768163F5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</w:p>
    <w:p w14:paraId="5CE4A42A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4A7ACA54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40C28"/>
          <w:sz w:val="28"/>
        </w:rPr>
        <w:t>Христианское учение о конце истории называется __________</w:t>
      </w:r>
    </w:p>
    <w:p w14:paraId="63B0E802" w14:textId="77777777" w:rsidR="005C64D8" w:rsidRDefault="005C64D8" w:rsidP="005C64D8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Правильный ответ: эсхатология</w:t>
      </w:r>
    </w:p>
    <w:p w14:paraId="14C1795C" w14:textId="77777777" w:rsidR="005C64D8" w:rsidRDefault="005C64D8" w:rsidP="005C64D8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5D596FB9" w14:textId="77777777" w:rsidR="005C64D8" w:rsidRDefault="005C64D8" w:rsidP="005C64D8">
      <w:pPr>
        <w:jc w:val="both"/>
        <w:rPr>
          <w:b/>
          <w:shd w:val="clear" w:color="auto" w:fill="FFD821"/>
        </w:rPr>
      </w:pPr>
    </w:p>
    <w:p w14:paraId="4B1FF9FA" w14:textId="77777777" w:rsidR="005C64D8" w:rsidRDefault="005C64D8" w:rsidP="005C64D8">
      <w:pPr>
        <w:jc w:val="both"/>
        <w:rPr>
          <w:b/>
          <w:shd w:val="clear" w:color="auto" w:fill="FFD821"/>
        </w:rPr>
      </w:pPr>
    </w:p>
    <w:p w14:paraId="24C5C9A2" w14:textId="77777777" w:rsidR="005C64D8" w:rsidRDefault="005C64D8" w:rsidP="005C64D8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52D50F36" w14:textId="77777777" w:rsidR="005C64D8" w:rsidRDefault="005C64D8" w:rsidP="005C64D8">
      <w:pPr>
        <w:ind w:right="-1049"/>
        <w:jc w:val="both"/>
        <w:rPr>
          <w:color w:val="000000" w:themeColor="text1"/>
          <w:sz w:val="28"/>
        </w:rPr>
      </w:pPr>
    </w:p>
    <w:p w14:paraId="52B56FC5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158DBAA7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Мировая религия – _______</w:t>
      </w:r>
    </w:p>
    <w:p w14:paraId="793E4339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Правильный ответ: религия, распространившаяся среди народов различных стран и континентов.</w:t>
      </w:r>
    </w:p>
    <w:p w14:paraId="64A5E880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4BD56E03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</w:p>
    <w:p w14:paraId="55EA3810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1575A8E3" w14:textId="77777777" w:rsidR="005C64D8" w:rsidRPr="00F628C5" w:rsidRDefault="005C64D8" w:rsidP="005C64D8">
      <w:pPr>
        <w:ind w:firstLine="0"/>
        <w:jc w:val="both"/>
        <w:rPr>
          <w:sz w:val="28"/>
        </w:rPr>
      </w:pPr>
      <w:r>
        <w:rPr>
          <w:sz w:val="28"/>
          <w:shd w:val="clear" w:color="auto" w:fill="FBFBFB"/>
        </w:rPr>
        <w:t>Мифологический и религиозный типы мировоззрения объединяют______</w:t>
      </w:r>
    </w:p>
    <w:p w14:paraId="5DDCD598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rFonts w:ascii="Google Sans" w:hAnsi="Google Sans"/>
          <w:color w:val="474747"/>
          <w:highlight w:val="white"/>
        </w:rPr>
        <w:t> </w:t>
      </w:r>
      <w:r>
        <w:rPr>
          <w:color w:val="040C28"/>
          <w:sz w:val="28"/>
        </w:rPr>
        <w:t>представления о сверхъестественном</w:t>
      </w:r>
      <w:r>
        <w:rPr>
          <w:color w:val="474747"/>
          <w:sz w:val="28"/>
        </w:rPr>
        <w:t>.</w:t>
      </w:r>
    </w:p>
    <w:p w14:paraId="7BFB0CD8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6928B87F" w14:textId="77777777" w:rsidR="005C64D8" w:rsidRDefault="005C64D8" w:rsidP="005C64D8">
      <w:pPr>
        <w:ind w:firstLine="0"/>
        <w:jc w:val="both"/>
        <w:rPr>
          <w:sz w:val="28"/>
        </w:rPr>
      </w:pPr>
    </w:p>
    <w:p w14:paraId="5A3ACE0E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1CFFDAD6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  <w:shd w:val="clear" w:color="auto" w:fill="FBFBFB"/>
        </w:rPr>
        <w:lastRenderedPageBreak/>
        <w:t>В мире существует множество религий, учений и религиозных идей. Как правило, выбор человеком того или иного вероисповедания определяется территорией проживания, традицией, национальностью, верой родителей. Веротерпимость – это__________</w:t>
      </w:r>
    </w:p>
    <w:p w14:paraId="1E7AFEDD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sz w:val="28"/>
          <w:shd w:val="clear" w:color="auto" w:fill="FBFBFB"/>
        </w:rPr>
        <w:t>признание права на существование и исповедание любой религии</w:t>
      </w:r>
      <w:r>
        <w:rPr>
          <w:sz w:val="28"/>
        </w:rPr>
        <w:t>.</w:t>
      </w:r>
    </w:p>
    <w:p w14:paraId="6F9023D2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07BB30B2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</w:p>
    <w:p w14:paraId="3347C474" w14:textId="77777777" w:rsidR="005C64D8" w:rsidRDefault="005C64D8" w:rsidP="005C64D8">
      <w:pPr>
        <w:ind w:firstLine="0"/>
        <w:jc w:val="both"/>
        <w:rPr>
          <w:sz w:val="28"/>
        </w:rPr>
      </w:pPr>
    </w:p>
    <w:p w14:paraId="63485AEC" w14:textId="77777777" w:rsidR="005C64D8" w:rsidRDefault="005C64D8" w:rsidP="005C64D8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69D50632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</w:p>
    <w:p w14:paraId="2C5B8CAC" w14:textId="77777777" w:rsidR="005C64D8" w:rsidRDefault="005C64D8" w:rsidP="005C64D8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 xml:space="preserve">Дайте ответ на вопрос: </w:t>
      </w:r>
    </w:p>
    <w:p w14:paraId="4F307A86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Что такое религиозное мировоззрение в современном мире? Запишите ответ, используя четкие компактные формулировки.</w:t>
      </w:r>
    </w:p>
    <w:p w14:paraId="11D950EE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Время выполнения – 10 мин.</w:t>
      </w:r>
    </w:p>
    <w:p w14:paraId="590283AA" w14:textId="77777777" w:rsidR="005C64D8" w:rsidRDefault="005C64D8" w:rsidP="005C64D8">
      <w:pPr>
        <w:ind w:firstLine="0"/>
        <w:jc w:val="both"/>
        <w:rPr>
          <w:b/>
          <w:sz w:val="28"/>
          <w:highlight w:val="white"/>
        </w:rPr>
      </w:pPr>
      <w:r>
        <w:rPr>
          <w:sz w:val="28"/>
        </w:rPr>
        <w:t>Ожидаемый результат: Религиозное мировоззрение — это морально-нравственная надстройка, которую мы сознательно или неосознанно принимаем как данность, приняв ее за основу в ходе воспитания и приобщения к культуре. Само по себе мировоззрение — это система взглядов человека на мир, формирование которой продолжается на протяжении всей жизни. Религиозное</w:t>
      </w:r>
      <w:hyperlink r:id="rId7" w:history="1">
        <w:r>
          <w:rPr>
            <w:sz w:val="28"/>
            <w:u w:val="single" w:color="000000"/>
          </w:rPr>
          <w:t> </w:t>
        </w:r>
      </w:hyperlink>
      <w:r>
        <w:rPr>
          <w:sz w:val="28"/>
        </w:rPr>
        <w:t>мировоззрение, в противовес светскому, чаще всего предполагает бездоказательную веру, идущую от сердца и души человека или от его искренности. Религиозное мировоззрение также связано с переживанием человеком некого духовного опыта. В отличие от светского мировоззрения, религиозное все же предполагает наличие осознаваемой «нравственной надстройки», которая определяет поведение человека. </w:t>
      </w:r>
    </w:p>
    <w:p w14:paraId="5081FC5B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система 2) духовный 3) вера 4) культура</w:t>
      </w:r>
    </w:p>
    <w:p w14:paraId="25BB029B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125FBC18" w14:textId="77777777" w:rsidR="005C64D8" w:rsidRDefault="005C64D8" w:rsidP="005C64D8">
      <w:pPr>
        <w:ind w:firstLine="0"/>
        <w:jc w:val="both"/>
        <w:rPr>
          <w:b/>
          <w:shd w:val="clear" w:color="auto" w:fill="FFD821"/>
        </w:rPr>
      </w:pPr>
    </w:p>
    <w:p w14:paraId="7DBF98A4" w14:textId="77777777" w:rsidR="005C64D8" w:rsidRDefault="005C64D8" w:rsidP="005C64D8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 xml:space="preserve">Дайте ответ на вопрос: </w:t>
      </w:r>
    </w:p>
    <w:p w14:paraId="3A4FC710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В чем принцип взаимоотношения государства и религии? </w:t>
      </w:r>
      <w:r>
        <w:rPr>
          <w:color w:val="000000" w:themeColor="text1"/>
          <w:sz w:val="28"/>
        </w:rPr>
        <w:t xml:space="preserve"> Запишите ответ, используя четкие компактные формулировки.</w:t>
      </w:r>
    </w:p>
    <w:p w14:paraId="2194717A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56D225CB" w14:textId="77777777" w:rsidR="005C64D8" w:rsidRDefault="005C64D8" w:rsidP="005C64D8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color w:val="000000" w:themeColor="text1"/>
          <w:sz w:val="28"/>
        </w:rPr>
        <w:t xml:space="preserve">Ожидаемый </w:t>
      </w:r>
      <w:r>
        <w:rPr>
          <w:sz w:val="28"/>
        </w:rPr>
        <w:t>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Государственно-конфессиональные отношения – это совокупность исторически складывающихся и изменяющихся форм взаимодействия между государственными органами (институтами государства) и религиозными объединениями, в т. ч. и неформализованными. Государство нейтрально по отношению к религии, поскольку у него нет собственных определяющих ценностей; вместо этого государство представляет собой «кольцо», внутри которого различные религиозные интересы и мнения могут свободно сосуществовать и участвовать в общественной и гражданской жизни на равноправной основе. Российская </w:t>
      </w:r>
      <w:r>
        <w:rPr>
          <w:sz w:val="28"/>
        </w:rPr>
        <w:lastRenderedPageBreak/>
        <w:t>Федерация – светское государство.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</w:t>
      </w:r>
    </w:p>
    <w:p w14:paraId="5700B9BB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1) светское 2) объединение 3) ценности 4) равноправие </w:t>
      </w:r>
    </w:p>
    <w:p w14:paraId="51E224BB" w14:textId="77777777" w:rsidR="005C64D8" w:rsidRDefault="005C64D8" w:rsidP="005C64D8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6BA8060E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</w:p>
    <w:p w14:paraId="27FD250C" w14:textId="77777777" w:rsidR="005C64D8" w:rsidRDefault="005C64D8" w:rsidP="005C64D8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Дайте ответ на вопрос: </w:t>
      </w:r>
    </w:p>
    <w:p w14:paraId="35830ECF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Каково соотношение религии с философией?</w:t>
      </w:r>
      <w:r>
        <w:rPr>
          <w:color w:val="000000" w:themeColor="text1"/>
          <w:sz w:val="28"/>
        </w:rPr>
        <w:t xml:space="preserve"> Запишите ответ, используя четкие компактные формулировки.</w:t>
      </w:r>
    </w:p>
    <w:p w14:paraId="7FDBDFAE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3121172A" w14:textId="77777777" w:rsidR="005C64D8" w:rsidRDefault="005C64D8" w:rsidP="005C64D8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color w:val="000000" w:themeColor="text1"/>
          <w:sz w:val="28"/>
        </w:rPr>
        <w:t xml:space="preserve">Ожидаемый </w:t>
      </w:r>
      <w:r>
        <w:rPr>
          <w:sz w:val="28"/>
        </w:rPr>
        <w:t>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>Философия и религия частично совпадают по своему предмету, – но они различны по методам, которыми осваивают этот предмет. Религия опирается на непосредственный опыт, это сама жизнь, которая не опосредуется формальной логикой, она интуитивная и иррациональная. Философия, напротив, активно пользуется логикой, она все же является познанием жизни, а не самой жизнью. Религия предполагает необъятность Бога, философия же пытается его понять. Религия осознает Бога как живую личность, для философии это практически невозможно. Таков характер связи религии и философии.</w:t>
      </w:r>
    </w:p>
    <w:p w14:paraId="5D8270F6" w14:textId="77777777" w:rsidR="005C64D8" w:rsidRDefault="005C64D8" w:rsidP="005C64D8">
      <w:pPr>
        <w:ind w:firstLine="0"/>
        <w:jc w:val="both"/>
        <w:rPr>
          <w:sz w:val="28"/>
        </w:rPr>
      </w:pPr>
      <w:r>
        <w:rPr>
          <w:sz w:val="28"/>
        </w:rPr>
        <w:t>Впрочем, не следует философию сводить к рационально-логическому мышлению, даже в его абсолютном смысле. Философия тем и отличается от отдельных наук, она не столько логическая аргументация, сколько наблюдение и описание картины бытия в целом. А это возможно лишь тогда, когда в основе философии лежит религиозная интуиция. Религиозное чувство тайны и глубины бытия является первым и необходимым условием развития философии. Таким образом, совпадая по своему предмету и имея единственный источник своего развития, религия и философия отличаются по конечным формам своего существования и по своему содержанию. Религия является познанием и жизнью в общении с Богом. Философия есть познание Бога, но вместе с тем (а иногда и в первую очередь) — познание мира, познание жизни. Философия привносит законченность и целостность в наше мировосприятие и понимание жизни, которая имеет, собственно, религиозную основу; она является необходимой связью между знанием высшего и низшего, но она не может заменить религию</w:t>
      </w:r>
    </w:p>
    <w:p w14:paraId="70346AE0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Для религии характерна вера в трансцендентность и авторитет. Религии не нужны доказательства. Философия же, напротив, нуждается в доказательствах.</w:t>
      </w:r>
    </w:p>
    <w:p w14:paraId="25F50797" w14:textId="77777777" w:rsidR="005C64D8" w:rsidRDefault="005C64D8" w:rsidP="005C64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опыт 2) логика 3) объект, 4) Бог 5) познание</w:t>
      </w:r>
    </w:p>
    <w:p w14:paraId="4430FB34" w14:textId="77777777" w:rsidR="005C64D8" w:rsidRDefault="005C64D8" w:rsidP="005C64D8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(ОПК-1.1),  ОПК-3 (ОПК-3.1)</w:t>
      </w:r>
    </w:p>
    <w:p w14:paraId="406022B3" w14:textId="452EB02B" w:rsidR="00C723F3" w:rsidRPr="005C64D8" w:rsidRDefault="00C723F3" w:rsidP="005C64D8"/>
    <w:sectPr w:rsidR="00C723F3" w:rsidRPr="005C64D8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8BE7" w14:textId="77777777" w:rsidR="002463C3" w:rsidRDefault="002463C3" w:rsidP="00510B22">
      <w:r>
        <w:separator/>
      </w:r>
    </w:p>
  </w:endnote>
  <w:endnote w:type="continuationSeparator" w:id="0">
    <w:p w14:paraId="75858997" w14:textId="77777777" w:rsidR="002463C3" w:rsidRDefault="002463C3" w:rsidP="0051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45348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1467F2F" w14:textId="4CE68CA9" w:rsidR="00510B22" w:rsidRPr="00510B22" w:rsidRDefault="00510B22" w:rsidP="00510B22">
        <w:pPr>
          <w:pStyle w:val="ad"/>
          <w:ind w:firstLine="0"/>
          <w:jc w:val="center"/>
          <w:rPr>
            <w:sz w:val="28"/>
            <w:szCs w:val="28"/>
          </w:rPr>
        </w:pPr>
        <w:r w:rsidRPr="00510B22">
          <w:rPr>
            <w:sz w:val="28"/>
            <w:szCs w:val="28"/>
          </w:rPr>
          <w:fldChar w:fldCharType="begin"/>
        </w:r>
        <w:r w:rsidRPr="00510B22">
          <w:rPr>
            <w:sz w:val="28"/>
            <w:szCs w:val="28"/>
          </w:rPr>
          <w:instrText>PAGE   \* MERGEFORMAT</w:instrText>
        </w:r>
        <w:r w:rsidRPr="00510B22">
          <w:rPr>
            <w:sz w:val="28"/>
            <w:szCs w:val="28"/>
          </w:rPr>
          <w:fldChar w:fldCharType="separate"/>
        </w:r>
        <w:r w:rsidRPr="00510B22">
          <w:rPr>
            <w:sz w:val="28"/>
            <w:szCs w:val="28"/>
          </w:rPr>
          <w:t>2</w:t>
        </w:r>
        <w:r w:rsidRPr="00510B22">
          <w:rPr>
            <w:sz w:val="28"/>
            <w:szCs w:val="28"/>
          </w:rPr>
          <w:fldChar w:fldCharType="end"/>
        </w:r>
      </w:p>
    </w:sdtContent>
  </w:sdt>
  <w:p w14:paraId="079AB2BC" w14:textId="77777777" w:rsidR="00510B22" w:rsidRDefault="00510B2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63ED" w14:textId="77777777" w:rsidR="002463C3" w:rsidRDefault="002463C3" w:rsidP="00510B22">
      <w:r>
        <w:separator/>
      </w:r>
    </w:p>
  </w:footnote>
  <w:footnote w:type="continuationSeparator" w:id="0">
    <w:p w14:paraId="0CDB1B08" w14:textId="77777777" w:rsidR="002463C3" w:rsidRDefault="002463C3" w:rsidP="0051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47D3"/>
    <w:multiLevelType w:val="hybridMultilevel"/>
    <w:tmpl w:val="5BBE0C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316516"/>
    <w:multiLevelType w:val="hybridMultilevel"/>
    <w:tmpl w:val="726051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00646"/>
    <w:multiLevelType w:val="multilevel"/>
    <w:tmpl w:val="9AD2F508"/>
    <w:lvl w:ilvl="0">
      <w:start w:val="1"/>
      <w:numFmt w:val="decimal"/>
      <w:lvlText w:val="%1)"/>
      <w:lvlJc w:val="left"/>
      <w:pPr>
        <w:ind w:left="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right"/>
      <w:pPr>
        <w:ind w:left="1440" w:hanging="360"/>
      </w:pPr>
    </w:lvl>
    <w:lvl w:ilvl="3">
      <w:start w:val="1"/>
      <w:numFmt w:val="decimal"/>
      <w:lvlText w:val="%4)"/>
      <w:lvlJc w:val="left"/>
      <w:pPr>
        <w:ind w:left="2160" w:hanging="360"/>
      </w:pPr>
    </w:lvl>
    <w:lvl w:ilvl="4">
      <w:start w:val="1"/>
      <w:numFmt w:val="russianLower"/>
      <w:lvlText w:val="%5)"/>
      <w:lvlJc w:val="left"/>
      <w:pPr>
        <w:ind w:left="2880" w:hanging="360"/>
      </w:pPr>
    </w:lvl>
    <w:lvl w:ilvl="5">
      <w:start w:val="1"/>
      <w:numFmt w:val="lowerRoman"/>
      <w:lvlText w:val="%6)"/>
      <w:lvlJc w:val="right"/>
      <w:pPr>
        <w:ind w:left="360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russianLow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F3"/>
    <w:rsid w:val="00040AF7"/>
    <w:rsid w:val="00080B3B"/>
    <w:rsid w:val="000A04AE"/>
    <w:rsid w:val="002463C3"/>
    <w:rsid w:val="003F213F"/>
    <w:rsid w:val="004418A9"/>
    <w:rsid w:val="00510B22"/>
    <w:rsid w:val="005C64D8"/>
    <w:rsid w:val="007E3AE3"/>
    <w:rsid w:val="00893E9F"/>
    <w:rsid w:val="00992E6D"/>
    <w:rsid w:val="00A3391A"/>
    <w:rsid w:val="00A94BD6"/>
    <w:rsid w:val="00AB5C23"/>
    <w:rsid w:val="00AE690F"/>
    <w:rsid w:val="00C3225F"/>
    <w:rsid w:val="00C723F3"/>
    <w:rsid w:val="00D9750B"/>
    <w:rsid w:val="00E02E70"/>
    <w:rsid w:val="00E212A2"/>
    <w:rsid w:val="00F46A4B"/>
    <w:rsid w:val="00F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6E83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7E3AE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10B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0B22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510B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0B2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yalcheese.ru/education/chto-takoe-religioznoe-mirovozzrenie-poroki-chelovecheskoj-dushi-s-tochki-zreniya-reli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3</cp:revision>
  <cp:lastPrinted>2025-04-06T01:58:00Z</cp:lastPrinted>
  <dcterms:created xsi:type="dcterms:W3CDTF">2025-04-06T02:33:00Z</dcterms:created>
  <dcterms:modified xsi:type="dcterms:W3CDTF">2025-04-08T01:35:00Z</dcterms:modified>
</cp:coreProperties>
</file>