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2C38" w14:textId="3B661AD6" w:rsidR="00054A0F" w:rsidRDefault="00054A0F" w:rsidP="00054A0F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Комплект оце</w:t>
      </w:r>
      <w:r>
        <w:rPr>
          <w:rStyle w:val="fontstyle01"/>
        </w:rPr>
        <w:t>ночных материалов по дисциплине</w:t>
      </w:r>
    </w:p>
    <w:p w14:paraId="19DD50D0" w14:textId="77777777" w:rsidR="00054A0F" w:rsidRDefault="00054A0F" w:rsidP="00054A0F">
      <w:pPr>
        <w:spacing w:after="0"/>
        <w:jc w:val="center"/>
        <w:rPr>
          <w:rStyle w:val="fontstyle01"/>
        </w:rPr>
      </w:pPr>
      <w:r w:rsidRPr="00BF1F17">
        <w:rPr>
          <w:rStyle w:val="fontstyle01"/>
        </w:rPr>
        <w:t>«</w:t>
      </w:r>
      <w:r>
        <w:rPr>
          <w:rStyle w:val="fontstyle01"/>
        </w:rPr>
        <w:t>Религиозно-философская антропология</w:t>
      </w:r>
      <w:r w:rsidRPr="00BF1F17">
        <w:rPr>
          <w:rStyle w:val="fontstyle01"/>
        </w:rPr>
        <w:t>»</w:t>
      </w:r>
    </w:p>
    <w:p w14:paraId="63A0B9A0" w14:textId="77777777" w:rsidR="00054A0F" w:rsidRDefault="00054A0F" w:rsidP="00054A0F">
      <w:pPr>
        <w:spacing w:after="0"/>
        <w:rPr>
          <w:rStyle w:val="fontstyle01"/>
        </w:rPr>
      </w:pPr>
    </w:p>
    <w:p w14:paraId="27FE1DA5" w14:textId="77777777" w:rsidR="00054A0F" w:rsidRDefault="00054A0F" w:rsidP="00054A0F">
      <w:pPr>
        <w:spacing w:after="0"/>
        <w:rPr>
          <w:rStyle w:val="fontstyle01"/>
        </w:rPr>
      </w:pPr>
    </w:p>
    <w:p w14:paraId="5AC419B5" w14:textId="77777777" w:rsidR="00054A0F" w:rsidRPr="005572BF" w:rsidRDefault="00054A0F" w:rsidP="00054A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01B1BA2" w14:textId="77777777" w:rsidR="00054A0F" w:rsidRPr="005572BF" w:rsidRDefault="00054A0F" w:rsidP="00054A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FFD864" w14:textId="77777777" w:rsidR="00054A0F" w:rsidRPr="005572BF" w:rsidRDefault="00054A0F" w:rsidP="00054A0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72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41D3331" w14:textId="77777777" w:rsidR="00054A0F" w:rsidRPr="005572BF" w:rsidRDefault="00054A0F" w:rsidP="00054A0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41C7DA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99CC30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своей книге В.С. Соловьев выделил основные нравственные чувства – это:</w:t>
      </w:r>
    </w:p>
    <w:p w14:paraId="7DF1917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Сострадание, милосердие, любовь</w:t>
      </w:r>
    </w:p>
    <w:p w14:paraId="37658FF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Стыд, жалость и благоговение</w:t>
      </w:r>
    </w:p>
    <w:p w14:paraId="4E50D09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Гнев, страх и покорность</w:t>
      </w:r>
    </w:p>
    <w:p w14:paraId="0D5E42B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Радость, грусть, удивление</w:t>
      </w:r>
    </w:p>
    <w:p w14:paraId="7432198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1095E7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F7953E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C94442C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F08068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русской религиозной антропологии, определяющим свойством человека является:</w:t>
      </w:r>
    </w:p>
    <w:p w14:paraId="61EE576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Разум</w:t>
      </w:r>
    </w:p>
    <w:p w14:paraId="0F9B203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Духовность</w:t>
      </w:r>
    </w:p>
    <w:p w14:paraId="4D30DBF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Труд</w:t>
      </w:r>
    </w:p>
    <w:p w14:paraId="66736CB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Социальность</w:t>
      </w:r>
    </w:p>
    <w:p w14:paraId="751EAE7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517694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E2F0AE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DC33E80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6419FD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Природные недостатки человека, с точки зрения А. Гелена, компенсирует:</w:t>
      </w:r>
    </w:p>
    <w:p w14:paraId="2E9F130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Природа</w:t>
      </w:r>
    </w:p>
    <w:p w14:paraId="27A9549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Техника</w:t>
      </w:r>
    </w:p>
    <w:p w14:paraId="261F4AC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Культура</w:t>
      </w:r>
    </w:p>
    <w:p w14:paraId="1983611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Религия</w:t>
      </w:r>
    </w:p>
    <w:p w14:paraId="602FC7A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40B42E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F11C38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87BDD5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D8A646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Выходящий за пределы, по самому существу недоступный познанию, находящийся за пределами всяческого возможного опыта – это:</w:t>
      </w:r>
    </w:p>
    <w:p w14:paraId="013A9CF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Имманентный</w:t>
      </w:r>
    </w:p>
    <w:p w14:paraId="40A43F2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Трансцендентный</w:t>
      </w:r>
    </w:p>
    <w:p w14:paraId="7818182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Эмпирический</w:t>
      </w:r>
    </w:p>
    <w:p w14:paraId="4F62A88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Рациональный</w:t>
      </w:r>
    </w:p>
    <w:p w14:paraId="16E8AE6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7777209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302B5BF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A74C5DD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CD777A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Богоделание</w:t>
      </w:r>
      <w:proofErr w:type="spell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», «творческое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переплавление</w:t>
      </w:r>
      <w:proofErr w:type="spell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материалов и образов религиозной истории», низведение энергии божественного единства в русло человеческой деятельности – это:</w:t>
      </w:r>
    </w:p>
    <w:p w14:paraId="3116A06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Аскеза</w:t>
      </w:r>
    </w:p>
    <w:p w14:paraId="4C15767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Теургия</w:t>
      </w:r>
    </w:p>
    <w:p w14:paraId="6E6EE9F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Медитация</w:t>
      </w:r>
    </w:p>
    <w:p w14:paraId="30131CD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Молитва</w:t>
      </w:r>
    </w:p>
    <w:p w14:paraId="6846829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740C481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637BDB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3767B22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35EBD2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Провозвестником выделения антропологии как самостоятельной области философского знания был:</w:t>
      </w:r>
    </w:p>
    <w:p w14:paraId="048AD63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Платон</w:t>
      </w:r>
    </w:p>
    <w:p w14:paraId="5D4992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Кант</w:t>
      </w:r>
    </w:p>
    <w:p w14:paraId="6A88853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Аристотель</w:t>
      </w:r>
    </w:p>
    <w:p w14:paraId="126A6B5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Гегель</w:t>
      </w:r>
    </w:p>
    <w:p w14:paraId="17A4A77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2B98FA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43C879B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CF34ED4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D240EE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В.С. Соловьев определял человека как существо:</w:t>
      </w:r>
    </w:p>
    <w:p w14:paraId="0B5D9A4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Биологическое</w:t>
      </w:r>
    </w:p>
    <w:p w14:paraId="20F54DA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Социальное</w:t>
      </w:r>
    </w:p>
    <w:p w14:paraId="7DB08C5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Метафизическое</w:t>
      </w:r>
    </w:p>
    <w:p w14:paraId="7904671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Разумное</w:t>
      </w:r>
    </w:p>
    <w:p w14:paraId="38F442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0DAA5A5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B5989A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502029E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92B170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учению Фомы Аквинского, разум:</w:t>
      </w:r>
    </w:p>
    <w:p w14:paraId="55203BA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Может противоречить истинам веры</w:t>
      </w:r>
    </w:p>
    <w:p w14:paraId="509CEE5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Не может противоречить истинам веры</w:t>
      </w:r>
    </w:p>
    <w:p w14:paraId="2F6FC7A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Должен главенствовать над верой</w:t>
      </w:r>
    </w:p>
    <w:p w14:paraId="6E4A77C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Должен быть полностью подчинен вере</w:t>
      </w:r>
    </w:p>
    <w:p w14:paraId="39E1022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81C605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43A7EE9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C784D81" w14:textId="77777777" w:rsidR="00753082" w:rsidRPr="005572BF" w:rsidRDefault="00753082" w:rsidP="004C4F7D">
      <w:pPr>
        <w:keepNext/>
        <w:keepLines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E42080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 Кант пришел к выводу, что средства для того, чтобы человеку стать человеком:</w:t>
      </w:r>
    </w:p>
    <w:p w14:paraId="563A0CC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Даны от Бога</w:t>
      </w:r>
    </w:p>
    <w:p w14:paraId="0C08A57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Даны от природы</w:t>
      </w:r>
    </w:p>
    <w:p w14:paraId="42C01C5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Дала цивилизация</w:t>
      </w:r>
    </w:p>
    <w:p w14:paraId="5F0C47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Даны от самого человека</w:t>
      </w:r>
    </w:p>
    <w:p w14:paraId="7522593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1C5A77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6B740D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F3FA7E3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8188E3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Вершина учения П.А. Флоренского – это:</w:t>
      </w:r>
    </w:p>
    <w:p w14:paraId="4115FE7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Учение о тварной Софии</w:t>
      </w:r>
    </w:p>
    <w:p w14:paraId="03D03DE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Учение о Троице</w:t>
      </w:r>
    </w:p>
    <w:p w14:paraId="66E3878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Учение о предопределении</w:t>
      </w:r>
    </w:p>
    <w:p w14:paraId="41D24FB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Учение о спасении</w:t>
      </w:r>
    </w:p>
    <w:p w14:paraId="3C499A0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6EA75B0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255D17B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F642D48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12A26E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«Что есть человек?» впервые поставил:</w:t>
      </w:r>
    </w:p>
    <w:p w14:paraId="09226C2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Платон</w:t>
      </w:r>
    </w:p>
    <w:p w14:paraId="089C6CB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Аристотель</w:t>
      </w:r>
    </w:p>
    <w:p w14:paraId="740359B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Кант</w:t>
      </w:r>
    </w:p>
    <w:p w14:paraId="3F955B8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Сократ</w:t>
      </w:r>
    </w:p>
    <w:p w14:paraId="5FE6388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E13094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B58B7A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58A2BA0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0B88E8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Природа человека, согласно христианству:</w:t>
      </w:r>
    </w:p>
    <w:p w14:paraId="53410FE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Совершенна</w:t>
      </w:r>
    </w:p>
    <w:p w14:paraId="020B437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Испорчена грехопадением</w:t>
      </w:r>
    </w:p>
    <w:p w14:paraId="052726F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Постоянно развивается</w:t>
      </w:r>
    </w:p>
    <w:p w14:paraId="4A0D735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Неизменна</w:t>
      </w:r>
    </w:p>
    <w:p w14:paraId="010EE39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33E8A6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015043C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F44C44D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C2BBD7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Создателем «Града Божьего и Града Земного» был:</w:t>
      </w:r>
    </w:p>
    <w:p w14:paraId="051052D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Фома Аквинский</w:t>
      </w:r>
    </w:p>
    <w:p w14:paraId="5E46454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Августин</w:t>
      </w:r>
    </w:p>
    <w:p w14:paraId="48DC08A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Иоанн Златоуст</w:t>
      </w:r>
    </w:p>
    <w:p w14:paraId="3C4515C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Павел</w:t>
      </w:r>
    </w:p>
    <w:p w14:paraId="41608F9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0706A3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 ОПК-6 (ОПК-6.1)</w:t>
      </w:r>
    </w:p>
    <w:p w14:paraId="63A7B73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42BAC44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7C81E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Человек – это животное, производящее орудия труда, считал … </w:t>
      </w:r>
    </w:p>
    <w:p w14:paraId="65901C2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Фрейд</w:t>
      </w:r>
    </w:p>
    <w:p w14:paraId="649629C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Маркс</w:t>
      </w:r>
    </w:p>
    <w:p w14:paraId="6FCE07B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Дарвин</w:t>
      </w:r>
    </w:p>
    <w:p w14:paraId="4E0BEA4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Ницше</w:t>
      </w:r>
    </w:p>
    <w:p w14:paraId="3A28639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A80721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6CA6A47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0005294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76CE09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Христианство:</w:t>
      </w:r>
    </w:p>
    <w:p w14:paraId="66F0DF1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Возвысило природу</w:t>
      </w:r>
    </w:p>
    <w:p w14:paraId="41AC48B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Десакрализировало</w:t>
      </w:r>
      <w:proofErr w:type="spell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природу</w:t>
      </w:r>
    </w:p>
    <w:p w14:paraId="096E142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Обожествило природу</w:t>
      </w:r>
    </w:p>
    <w:p w14:paraId="5F090D0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Отрицало природу</w:t>
      </w:r>
    </w:p>
    <w:p w14:paraId="79461AC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117E8F4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3F4B4CD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6CEC657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59BDE5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Идея единения науки и мистики как панацеи от всех бед современного человечества ‚ при участии духовного фактора – ясной и сознательной веры в наивысшую ценность эволюции, принадлежит:</w:t>
      </w:r>
    </w:p>
    <w:p w14:paraId="47AD3DD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Бердяеву</w:t>
      </w:r>
    </w:p>
    <w:p w14:paraId="5C2A4E9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Тейяру де Шардену</w:t>
      </w:r>
    </w:p>
    <w:p w14:paraId="5E1545B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Флоренскому</w:t>
      </w:r>
    </w:p>
    <w:p w14:paraId="711FDE3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Соловьеву</w:t>
      </w:r>
    </w:p>
    <w:p w14:paraId="6E9D877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C62371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4EE8785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75DC5FF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381B56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Теософия – это:</w:t>
      </w:r>
    </w:p>
    <w:p w14:paraId="5219349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Философское учение</w:t>
      </w:r>
    </w:p>
    <w:p w14:paraId="2C036E9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Б) Мистическое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богопознание</w:t>
      </w:r>
      <w:proofErr w:type="spellEnd"/>
    </w:p>
    <w:p w14:paraId="1AB608E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Научное исследование религии</w:t>
      </w:r>
    </w:p>
    <w:p w14:paraId="5481017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Система социальных взглядов</w:t>
      </w:r>
    </w:p>
    <w:p w14:paraId="7421900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6A0963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9B0C00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C3E83F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2B17D9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Воззрение, согласно которому человек – это центр Вселенной и высшая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</w:t>
      </w:r>
      <w:proofErr w:type="gramEnd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Всего, совершающегося в мире, – это:</w:t>
      </w:r>
    </w:p>
    <w:p w14:paraId="1E2C1FB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Теоцентризм</w:t>
      </w:r>
      <w:proofErr w:type="spellEnd"/>
    </w:p>
    <w:p w14:paraId="1DC96DC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Б) Антропоцентризм</w:t>
      </w:r>
    </w:p>
    <w:p w14:paraId="5384100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Космоцентризм</w:t>
      </w:r>
      <w:proofErr w:type="spellEnd"/>
    </w:p>
    <w:p w14:paraId="0C68B07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Геоцентризм</w:t>
      </w:r>
    </w:p>
    <w:p w14:paraId="2747AF9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0427D0D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0684205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5D9D86B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1502B6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христианским представлениям, венцом творения является:</w:t>
      </w:r>
    </w:p>
    <w:p w14:paraId="5B9EFB6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Природа</w:t>
      </w:r>
    </w:p>
    <w:p w14:paraId="7D1F22C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Человек</w:t>
      </w:r>
    </w:p>
    <w:p w14:paraId="2E85813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Ангелы</w:t>
      </w:r>
    </w:p>
    <w:p w14:paraId="52BABD8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Бог</w:t>
      </w:r>
    </w:p>
    <w:p w14:paraId="61058D6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2D0E8C7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222EDE1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B09CDD2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229F27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христианской доктрине, человек может достигнуть спасения благодаря:</w:t>
      </w:r>
    </w:p>
    <w:p w14:paraId="5E479EC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Добрым делам</w:t>
      </w:r>
    </w:p>
    <w:p w14:paraId="7CA28F6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Вере</w:t>
      </w:r>
    </w:p>
    <w:p w14:paraId="036375B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Знанию</w:t>
      </w:r>
    </w:p>
    <w:p w14:paraId="19A7187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Аскезе</w:t>
      </w:r>
    </w:p>
    <w:p w14:paraId="3A61544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42EC297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78FEF6F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8547768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21.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B75B45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Какой вопрос является одним из основных для религиозной антропологии?</w:t>
      </w:r>
    </w:p>
    <w:p w14:paraId="3D95169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Сколько видов животных существует на Земле?</w:t>
      </w:r>
    </w:p>
    <w:p w14:paraId="1B91AC8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Как устроена Вселенная?</w:t>
      </w:r>
    </w:p>
    <w:p w14:paraId="3E93831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 чем смысл человеческой жизни?</w:t>
      </w:r>
    </w:p>
    <w:p w14:paraId="3C17F17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Как лечить болезни?</w:t>
      </w:r>
    </w:p>
    <w:p w14:paraId="7D97A80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3E1675D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7EB40D8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C77CC02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22.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ADA4C2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чем, с точки зрения религиозно-философской антропологии, проявляется уникальность человека?</w:t>
      </w:r>
    </w:p>
    <w:p w14:paraId="23A875C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В его физической силе.</w:t>
      </w:r>
    </w:p>
    <w:p w14:paraId="10BBCFE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 его способности к творчеству и духовности.</w:t>
      </w:r>
    </w:p>
    <w:p w14:paraId="1022AA2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 его стремлении к материальному богатству.</w:t>
      </w:r>
    </w:p>
    <w:p w14:paraId="1CE5811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 его способности к насилию.</w:t>
      </w:r>
    </w:p>
    <w:p w14:paraId="2B9625A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proofErr w:type="gramEnd"/>
    </w:p>
    <w:p w14:paraId="3A301AE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62855E4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7E600C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23.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837842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Представьте, что человек, верующий в реинкарнацию, столкнулся с несправедливостью. Как он может объяснить это с точки зрения своей веры?</w:t>
      </w:r>
    </w:p>
    <w:p w14:paraId="64D687B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Это проявление Божьей воли</w:t>
      </w:r>
    </w:p>
    <w:p w14:paraId="152066D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Это испытание его веры.</w:t>
      </w:r>
    </w:p>
    <w:p w14:paraId="17173D2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Это результат его поступков в прошлых жизнях (кармы)</w:t>
      </w:r>
    </w:p>
    <w:p w14:paraId="7190AC5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Это случайное стечение обстоятельств</w:t>
      </w:r>
    </w:p>
    <w:p w14:paraId="563197B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47974F2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12C38F8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3665FD8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24.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977E2F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современном мире многие люди ищут духовность вне традиционных религий. Какая антропологическая потребность лежит в основе такого поиска?</w:t>
      </w:r>
    </w:p>
    <w:p w14:paraId="474A32F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Потребность в развлечении.</w:t>
      </w:r>
    </w:p>
    <w:p w14:paraId="0491C11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Потребность в общении.</w:t>
      </w:r>
    </w:p>
    <w:p w14:paraId="66A8576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Потребность в поиске смысла жизни и моральных ориентиров.</w:t>
      </w:r>
    </w:p>
    <w:p w14:paraId="632E0D6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Потребность в социальной власти.</w:t>
      </w:r>
    </w:p>
    <w:p w14:paraId="78C4A2A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AA094A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6D74405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FD5D3E7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25.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92F0DA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понятие «свобода воли» соотносится с понятием «предопределение» в религиозной антропологии?</w:t>
      </w:r>
    </w:p>
    <w:p w14:paraId="4D2C67A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Свобода воли полностью отрицает предопределение.</w:t>
      </w:r>
    </w:p>
    <w:p w14:paraId="3B909E2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Предопределение отменяет свободу воли.</w:t>
      </w:r>
    </w:p>
    <w:p w14:paraId="360EF72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Они могут рассматриваться как взаимодополняющие концепции, но в разных религиях по-разному.</w:t>
      </w:r>
    </w:p>
    <w:p w14:paraId="772CA8F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Они не имеют никакой связи.</w:t>
      </w:r>
    </w:p>
    <w:p w14:paraId="075A4FF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2EB9862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1E5B4E9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FE2F64F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26.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100D6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человек считает, что ценность человека определяется его принадлежностью к определенной социальной группе или расе, какой вид антропологических воззрений он разделяет?</w:t>
      </w:r>
    </w:p>
    <w:p w14:paraId="4FDF77B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Антропоцентризм</w:t>
      </w:r>
    </w:p>
    <w:p w14:paraId="4B01A4D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Эгалитаризм</w:t>
      </w:r>
    </w:p>
    <w:p w14:paraId="191EA14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Социальный детерминизм</w:t>
      </w:r>
    </w:p>
    <w:p w14:paraId="471D14D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Индивидуализм</w:t>
      </w:r>
    </w:p>
    <w:p w14:paraId="41B4D72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1AF5168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4DD2D2E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BF0E23F" w14:textId="77777777" w:rsidR="00753082" w:rsidRPr="005572BF" w:rsidRDefault="00753082" w:rsidP="00F1501B">
      <w:pPr>
        <w:keepNext/>
        <w:keepLines/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27.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532462E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Какое из этих утверждений лучше всего отражает антропологический взгляд на развитие культуры как «компенсацию» природных недостатков человека?</w:t>
      </w:r>
    </w:p>
    <w:p w14:paraId="35F4085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Культура лишь украшает жизнь человека.</w:t>
      </w:r>
    </w:p>
    <w:p w14:paraId="6DF10789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Культура является продуктом только рациональной деятельности.</w:t>
      </w:r>
    </w:p>
    <w:p w14:paraId="52BAFE5E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Культура обеспечивает человеку выживание и адаптацию в окружающей среде.</w:t>
      </w:r>
    </w:p>
    <w:p w14:paraId="6ABD2FB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Культура не имеет связи с природными недостатками.</w:t>
      </w:r>
    </w:p>
    <w:p w14:paraId="76DB877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EE7FAB3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489A09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EE26220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28.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DDB31F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Представьте, что человек, воспитанный в атеистической среде, впервые сталкивается с религиозным ритуалом. Как он может осмыслить это с точки зрения философско-религиозной антропологии?</w:t>
      </w:r>
    </w:p>
    <w:p w14:paraId="1D19212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Как пережиток прошлого.</w:t>
      </w:r>
    </w:p>
    <w:p w14:paraId="681AC7FC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Как способ манипуляции.</w:t>
      </w:r>
    </w:p>
    <w:p w14:paraId="66770C6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Как выражение глубинных человеческих потребностей и смыслов.</w:t>
      </w:r>
    </w:p>
    <w:p w14:paraId="0024916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Как набор бессмысленных действий.</w:t>
      </w:r>
    </w:p>
    <w:p w14:paraId="15EC0F0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1C08CF12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18FC936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CAEB1E1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29.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4EABCB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чем, с точки зрения религиозно-философской антропологии, заключается трагедия человека, осознающего конечность своего существования?</w:t>
      </w:r>
    </w:p>
    <w:p w14:paraId="7C565FE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В осознании неизбежности смерти.</w:t>
      </w:r>
    </w:p>
    <w:p w14:paraId="18A99C80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В необходимости вести здоровый образ жизни.</w:t>
      </w:r>
    </w:p>
    <w:p w14:paraId="3DE598E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В) В потере близких людей.</w:t>
      </w:r>
    </w:p>
    <w:p w14:paraId="2C282E9D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В том, что он не успевает сделать все запланированное.</w:t>
      </w:r>
    </w:p>
    <w:p w14:paraId="1C90FC34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A</w:t>
      </w:r>
    </w:p>
    <w:p w14:paraId="01280F17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78D7A1A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6225CC" w14:textId="77777777" w:rsidR="00753082" w:rsidRPr="005572BF" w:rsidRDefault="00753082" w:rsidP="0075308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30. </w:t>
      </w:r>
      <w:r w:rsidRPr="005572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750A7BF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Многие современные люди не верят в традиционные религиозные догмы, но при этом ищут духовность. Какая из следующих концепций лучше всего описывает это явление?</w:t>
      </w:r>
    </w:p>
    <w:p w14:paraId="1C4043C6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A) Секуляризация</w:t>
      </w:r>
    </w:p>
    <w:p w14:paraId="6874C04B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Религиозный фанатизм</w:t>
      </w:r>
    </w:p>
    <w:p w14:paraId="6201F461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В) </w:t>
      </w:r>
      <w:proofErr w:type="spell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Постсекулярность</w:t>
      </w:r>
      <w:proofErr w:type="spellEnd"/>
    </w:p>
    <w:p w14:paraId="0009261A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Г) Антиклерикализм</w:t>
      </w:r>
    </w:p>
    <w:p w14:paraId="7A076665" w14:textId="77777777" w:rsidR="00753082" w:rsidRPr="00753082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08F01E51" w14:textId="77777777" w:rsidR="00054A0F" w:rsidRPr="005572BF" w:rsidRDefault="00753082" w:rsidP="00753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30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7EC7C0A5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036751F" w14:textId="77777777" w:rsidR="00054A0F" w:rsidRPr="005572BF" w:rsidRDefault="00054A0F" w:rsidP="00F1501B">
      <w:pPr>
        <w:keepNext/>
        <w:keepLines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543817C7" w14:textId="77777777" w:rsidR="00054A0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6F50E41" w14:textId="77777777" w:rsidR="00054A0F" w:rsidRPr="005572BF" w:rsidRDefault="00054A0F" w:rsidP="00D06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D067E3" w:rsidRPr="00D067E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религиями и их основными идеями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1"/>
      </w:tblGrid>
      <w:tr w:rsidR="00054A0F" w14:paraId="18E0B288" w14:textId="77777777" w:rsidTr="00D067E3">
        <w:trPr>
          <w:jc w:val="center"/>
        </w:trPr>
        <w:tc>
          <w:tcPr>
            <w:tcW w:w="3114" w:type="dxa"/>
            <w:vAlign w:val="center"/>
          </w:tcPr>
          <w:p w14:paraId="023088BE" w14:textId="77777777" w:rsidR="00054A0F" w:rsidRDefault="00054A0F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Религии</w:t>
            </w:r>
          </w:p>
        </w:tc>
        <w:tc>
          <w:tcPr>
            <w:tcW w:w="6231" w:type="dxa"/>
            <w:vAlign w:val="center"/>
          </w:tcPr>
          <w:p w14:paraId="1AFA8C2F" w14:textId="77777777" w:rsidR="00054A0F" w:rsidRDefault="00D067E3" w:rsidP="00D067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иде</w:t>
            </w: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D067E3" w14:paraId="275AA5AD" w14:textId="77777777" w:rsidTr="00D067E3">
        <w:trPr>
          <w:jc w:val="center"/>
        </w:trPr>
        <w:tc>
          <w:tcPr>
            <w:tcW w:w="3114" w:type="dxa"/>
          </w:tcPr>
          <w:p w14:paraId="7F2DD282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Христианство</w:t>
            </w:r>
          </w:p>
        </w:tc>
        <w:tc>
          <w:tcPr>
            <w:tcW w:w="6231" w:type="dxa"/>
          </w:tcPr>
          <w:p w14:paraId="1BF1D3E4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Достижение нирваны</w:t>
            </w:r>
          </w:p>
        </w:tc>
      </w:tr>
      <w:tr w:rsidR="00D067E3" w14:paraId="6B281DB7" w14:textId="77777777" w:rsidTr="00D067E3">
        <w:trPr>
          <w:jc w:val="center"/>
        </w:trPr>
        <w:tc>
          <w:tcPr>
            <w:tcW w:w="3114" w:type="dxa"/>
          </w:tcPr>
          <w:p w14:paraId="5B929B23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Буддизм</w:t>
            </w:r>
          </w:p>
        </w:tc>
        <w:tc>
          <w:tcPr>
            <w:tcW w:w="6231" w:type="dxa"/>
          </w:tcPr>
          <w:p w14:paraId="22567DE2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Покорность воле Аллаха</w:t>
            </w:r>
          </w:p>
        </w:tc>
      </w:tr>
      <w:tr w:rsidR="00D067E3" w14:paraId="2C868F89" w14:textId="77777777" w:rsidTr="00D067E3">
        <w:trPr>
          <w:jc w:val="center"/>
        </w:trPr>
        <w:tc>
          <w:tcPr>
            <w:tcW w:w="3114" w:type="dxa"/>
          </w:tcPr>
          <w:p w14:paraId="7D08F4C8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Ислам</w:t>
            </w:r>
          </w:p>
        </w:tc>
        <w:tc>
          <w:tcPr>
            <w:tcW w:w="6231" w:type="dxa"/>
          </w:tcPr>
          <w:p w14:paraId="5BA38DDF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Любовь к Богу и ближнему, спасение души</w:t>
            </w:r>
          </w:p>
        </w:tc>
      </w:tr>
      <w:tr w:rsidR="00D067E3" w14:paraId="4427F0B6" w14:textId="77777777" w:rsidTr="00D067E3">
        <w:trPr>
          <w:jc w:val="center"/>
        </w:trPr>
        <w:tc>
          <w:tcPr>
            <w:tcW w:w="3114" w:type="dxa"/>
          </w:tcPr>
          <w:p w14:paraId="413D4759" w14:textId="77777777" w:rsidR="00D067E3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67E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Иудаизм</w:t>
            </w:r>
          </w:p>
        </w:tc>
        <w:tc>
          <w:tcPr>
            <w:tcW w:w="6231" w:type="dxa"/>
          </w:tcPr>
          <w:p w14:paraId="66E6ED3B" w14:textId="77777777" w:rsidR="00D067E3" w:rsidRPr="005B15FD" w:rsidRDefault="00D067E3" w:rsidP="00D067E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B15F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Следование Завету, ожидание Мессии</w:t>
            </w:r>
          </w:p>
        </w:tc>
      </w:tr>
    </w:tbl>
    <w:p w14:paraId="4B4A4EC2" w14:textId="77777777" w:rsidR="00D067E3" w:rsidRPr="00D067E3" w:rsidRDefault="00D067E3" w:rsidP="00D067E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6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1-В, 2-А, 3-Б, 4-Г</w:t>
      </w:r>
    </w:p>
    <w:p w14:paraId="7CBC3DBE" w14:textId="77777777" w:rsidR="00054A0F" w:rsidRDefault="00D067E3" w:rsidP="00D067E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67E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C9996FC" w14:textId="77777777" w:rsidR="00D067E3" w:rsidRPr="005572BF" w:rsidRDefault="00D067E3" w:rsidP="00D067E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B423038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8F1941" w:rsidRPr="008F194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философскими понятиями и их определениями (упрощенные)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7F5534E6" w14:textId="77777777" w:rsidTr="008F1941">
        <w:tc>
          <w:tcPr>
            <w:tcW w:w="3823" w:type="dxa"/>
          </w:tcPr>
          <w:p w14:paraId="054092B0" w14:textId="77777777" w:rsidR="00054A0F" w:rsidRDefault="008F194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Философскими понятиями</w:t>
            </w:r>
          </w:p>
        </w:tc>
        <w:tc>
          <w:tcPr>
            <w:tcW w:w="5522" w:type="dxa"/>
          </w:tcPr>
          <w:p w14:paraId="19482236" w14:textId="77777777" w:rsidR="00054A0F" w:rsidRDefault="008F194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F1941" w14:paraId="4282AFBA" w14:textId="77777777" w:rsidTr="008F1941">
        <w:tc>
          <w:tcPr>
            <w:tcW w:w="3823" w:type="dxa"/>
          </w:tcPr>
          <w:p w14:paraId="02DB601B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Антропоцентризм</w:t>
            </w:r>
          </w:p>
        </w:tc>
        <w:tc>
          <w:tcPr>
            <w:tcW w:w="5522" w:type="dxa"/>
          </w:tcPr>
          <w:p w14:paraId="3502ABB9" w14:textId="77777777" w:rsidR="008F1941" w:rsidRPr="00525933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Вера в существование Бога</w:t>
            </w:r>
          </w:p>
        </w:tc>
      </w:tr>
      <w:tr w:rsidR="008F1941" w14:paraId="65EB5BFB" w14:textId="77777777" w:rsidTr="008F1941">
        <w:tc>
          <w:tcPr>
            <w:tcW w:w="3823" w:type="dxa"/>
          </w:tcPr>
          <w:p w14:paraId="2A9C430C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Теоцентризм</w:t>
            </w:r>
            <w:proofErr w:type="spellEnd"/>
          </w:p>
        </w:tc>
        <w:tc>
          <w:tcPr>
            <w:tcW w:w="5522" w:type="dxa"/>
          </w:tcPr>
          <w:p w14:paraId="47C4D9FB" w14:textId="77777777" w:rsidR="008F1941" w:rsidRPr="00525933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Человек как центр мироздания</w:t>
            </w:r>
          </w:p>
        </w:tc>
      </w:tr>
      <w:tr w:rsidR="008F1941" w14:paraId="569B22E8" w14:textId="77777777" w:rsidTr="008F1941">
        <w:tc>
          <w:tcPr>
            <w:tcW w:w="3823" w:type="dxa"/>
          </w:tcPr>
          <w:p w14:paraId="1134984F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Атеизм</w:t>
            </w:r>
          </w:p>
        </w:tc>
        <w:tc>
          <w:tcPr>
            <w:tcW w:w="5522" w:type="dxa"/>
          </w:tcPr>
          <w:p w14:paraId="29C3C64C" w14:textId="77777777" w:rsidR="008F1941" w:rsidRPr="00525933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Отказ от веры в существование Бога</w:t>
            </w:r>
          </w:p>
        </w:tc>
      </w:tr>
      <w:tr w:rsidR="008F1941" w14:paraId="7CF435BA" w14:textId="77777777" w:rsidTr="008F1941">
        <w:tc>
          <w:tcPr>
            <w:tcW w:w="3823" w:type="dxa"/>
          </w:tcPr>
          <w:p w14:paraId="1896FB32" w14:textId="77777777" w:rsidR="008F1941" w:rsidRDefault="008F1941" w:rsidP="008F194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F194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Теизм</w:t>
            </w:r>
          </w:p>
        </w:tc>
        <w:tc>
          <w:tcPr>
            <w:tcW w:w="5522" w:type="dxa"/>
          </w:tcPr>
          <w:p w14:paraId="732F69A1" w14:textId="77777777" w:rsidR="008F1941" w:rsidRDefault="008F1941" w:rsidP="008F1941">
            <w:r w:rsidRPr="0052593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Бог как центр мироздания</w:t>
            </w:r>
          </w:p>
        </w:tc>
      </w:tr>
    </w:tbl>
    <w:p w14:paraId="3FBE24AB" w14:textId="77777777" w:rsidR="008F1941" w:rsidRPr="008F1941" w:rsidRDefault="008F1941" w:rsidP="008F19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19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2-Г, 3-В, 4-А</w:t>
      </w:r>
    </w:p>
    <w:p w14:paraId="7C9196F3" w14:textId="77777777" w:rsidR="008F1941" w:rsidRDefault="008F1941" w:rsidP="008F194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F19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7858D884" w14:textId="77777777" w:rsidR="008F1941" w:rsidRPr="005572BF" w:rsidRDefault="008F1941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77440E" w14:textId="77777777" w:rsidR="00054A0F" w:rsidRDefault="00054A0F" w:rsidP="00FF7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F7951" w:rsidRPr="00FF795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философскими школами и их основными антропологическими взглядами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54A0F" w14:paraId="6C5F70D0" w14:textId="77777777" w:rsidTr="00FF7951">
        <w:tc>
          <w:tcPr>
            <w:tcW w:w="3397" w:type="dxa"/>
            <w:vAlign w:val="center"/>
          </w:tcPr>
          <w:p w14:paraId="117A898E" w14:textId="77777777" w:rsidR="00054A0F" w:rsidRDefault="00FF7951" w:rsidP="00FF7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Философские школы</w:t>
            </w:r>
          </w:p>
        </w:tc>
        <w:tc>
          <w:tcPr>
            <w:tcW w:w="5948" w:type="dxa"/>
            <w:vAlign w:val="center"/>
          </w:tcPr>
          <w:p w14:paraId="24FBD678" w14:textId="77777777" w:rsidR="00054A0F" w:rsidRDefault="00FF795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Взгляды</w:t>
            </w:r>
          </w:p>
        </w:tc>
      </w:tr>
      <w:tr w:rsidR="00FF7951" w14:paraId="63FE1717" w14:textId="77777777" w:rsidTr="00FF7951">
        <w:tc>
          <w:tcPr>
            <w:tcW w:w="3397" w:type="dxa"/>
          </w:tcPr>
          <w:p w14:paraId="2477D6BF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Экзистенциализм</w:t>
            </w:r>
          </w:p>
        </w:tc>
        <w:tc>
          <w:tcPr>
            <w:tcW w:w="5948" w:type="dxa"/>
          </w:tcPr>
          <w:p w14:paraId="2476288B" w14:textId="77777777" w:rsidR="00FF7951" w:rsidRPr="00BD3723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3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Человек – социальное существо, продукт общества</w:t>
            </w:r>
          </w:p>
        </w:tc>
      </w:tr>
      <w:tr w:rsidR="00FF7951" w14:paraId="562AD6BA" w14:textId="77777777" w:rsidTr="00FF7951">
        <w:tc>
          <w:tcPr>
            <w:tcW w:w="3397" w:type="dxa"/>
          </w:tcPr>
          <w:p w14:paraId="25C8A8D8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Марксизм</w:t>
            </w:r>
          </w:p>
        </w:tc>
        <w:tc>
          <w:tcPr>
            <w:tcW w:w="5948" w:type="dxa"/>
          </w:tcPr>
          <w:p w14:paraId="1E0237FE" w14:textId="77777777" w:rsidR="00FF7951" w:rsidRPr="00BD3723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3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Человек – существо, обреченное на свободу и ответственность</w:t>
            </w:r>
          </w:p>
        </w:tc>
      </w:tr>
      <w:tr w:rsidR="00FF7951" w14:paraId="41AD363C" w14:textId="77777777" w:rsidTr="00FF7951">
        <w:tc>
          <w:tcPr>
            <w:tcW w:w="3397" w:type="dxa"/>
          </w:tcPr>
          <w:p w14:paraId="447C740A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Социальный дарвинизм</w:t>
            </w:r>
          </w:p>
        </w:tc>
        <w:tc>
          <w:tcPr>
            <w:tcW w:w="5948" w:type="dxa"/>
          </w:tcPr>
          <w:p w14:paraId="757C6EA2" w14:textId="77777777" w:rsidR="00FF7951" w:rsidRPr="00BD3723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372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Человек – существо, определяемое борьбой за выживание</w:t>
            </w:r>
          </w:p>
        </w:tc>
      </w:tr>
    </w:tbl>
    <w:p w14:paraId="2D067F87" w14:textId="77777777" w:rsidR="00FF7951" w:rsidRP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</w:t>
      </w:r>
    </w:p>
    <w:p w14:paraId="6D572ED0" w14:textId="77777777" w:rsidR="00054A0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44ABDA6C" w14:textId="77777777" w:rsidR="00FF7951" w:rsidRPr="005572B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FE73AA1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F7951" w:rsidRPr="00FF795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понятиями и их определениями в христианстве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4CB759C1" w14:textId="77777777" w:rsidTr="00FF7951">
        <w:tc>
          <w:tcPr>
            <w:tcW w:w="3823" w:type="dxa"/>
          </w:tcPr>
          <w:p w14:paraId="34C0DA5A" w14:textId="77777777" w:rsidR="00054A0F" w:rsidRDefault="00FF795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65857A72" w14:textId="77777777" w:rsidR="00054A0F" w:rsidRDefault="00FF795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F7951" w14:paraId="0BC9BC2E" w14:textId="77777777" w:rsidTr="00FF7951">
        <w:tc>
          <w:tcPr>
            <w:tcW w:w="3823" w:type="dxa"/>
          </w:tcPr>
          <w:p w14:paraId="30FB21FF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Грех</w:t>
            </w:r>
          </w:p>
        </w:tc>
        <w:tc>
          <w:tcPr>
            <w:tcW w:w="5522" w:type="dxa"/>
          </w:tcPr>
          <w:p w14:paraId="2D540828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 Освобождение от грехов и смерти</w:t>
            </w:r>
          </w:p>
        </w:tc>
      </w:tr>
      <w:tr w:rsidR="00FF7951" w14:paraId="7903AA19" w14:textId="77777777" w:rsidTr="00FF7951">
        <w:tc>
          <w:tcPr>
            <w:tcW w:w="3823" w:type="dxa"/>
          </w:tcPr>
          <w:p w14:paraId="5544D56D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Спасение</w:t>
            </w:r>
          </w:p>
        </w:tc>
        <w:tc>
          <w:tcPr>
            <w:tcW w:w="5522" w:type="dxa"/>
          </w:tcPr>
          <w:p w14:paraId="4CBC9096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Нарушение Божьих заповедей</w:t>
            </w:r>
          </w:p>
        </w:tc>
      </w:tr>
      <w:tr w:rsidR="00FF7951" w14:paraId="77A7D8BE" w14:textId="77777777" w:rsidTr="00FF7951">
        <w:tc>
          <w:tcPr>
            <w:tcW w:w="3823" w:type="dxa"/>
          </w:tcPr>
          <w:p w14:paraId="1CA17898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Благодат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5522" w:type="dxa"/>
          </w:tcPr>
          <w:p w14:paraId="799C2E44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Дарованная Богом помощь, исцеление</w:t>
            </w:r>
          </w:p>
        </w:tc>
      </w:tr>
      <w:tr w:rsidR="00FF7951" w14:paraId="774A7B88" w14:textId="77777777" w:rsidTr="00FF7951">
        <w:tc>
          <w:tcPr>
            <w:tcW w:w="3823" w:type="dxa"/>
          </w:tcPr>
          <w:p w14:paraId="7D32DC8B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Завет</w:t>
            </w:r>
          </w:p>
        </w:tc>
        <w:tc>
          <w:tcPr>
            <w:tcW w:w="5522" w:type="dxa"/>
          </w:tcPr>
          <w:p w14:paraId="2343B383" w14:textId="77777777" w:rsidR="00FF7951" w:rsidRPr="005D737C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D737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Договор между Богом и людьми</w:t>
            </w:r>
          </w:p>
        </w:tc>
      </w:tr>
    </w:tbl>
    <w:p w14:paraId="7F721387" w14:textId="77777777" w:rsidR="00FF7951" w:rsidRP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2-А, 3-В, 4-Г</w:t>
      </w:r>
    </w:p>
    <w:p w14:paraId="56641D73" w14:textId="77777777" w:rsidR="00054A0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9CAA4E9" w14:textId="77777777" w:rsid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E255A35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F7951" w:rsidRPr="00FF795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и философскими деятелями и их идеями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054A0F" w14:paraId="14180AB0" w14:textId="77777777" w:rsidTr="00FF7951">
        <w:tc>
          <w:tcPr>
            <w:tcW w:w="3256" w:type="dxa"/>
          </w:tcPr>
          <w:p w14:paraId="0A027BBF" w14:textId="77777777" w:rsidR="00054A0F" w:rsidRDefault="00FF7951" w:rsidP="00FF7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Деятели</w:t>
            </w:r>
          </w:p>
        </w:tc>
        <w:tc>
          <w:tcPr>
            <w:tcW w:w="6089" w:type="dxa"/>
          </w:tcPr>
          <w:p w14:paraId="1C5215B9" w14:textId="77777777" w:rsidR="00054A0F" w:rsidRDefault="00FF7951" w:rsidP="00F64B61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Иде</w:t>
            </w: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</w:t>
            </w:r>
          </w:p>
        </w:tc>
      </w:tr>
      <w:tr w:rsidR="00FF7951" w14:paraId="7CA6AFFB" w14:textId="77777777" w:rsidTr="00FF7951">
        <w:tc>
          <w:tcPr>
            <w:tcW w:w="3256" w:type="dxa"/>
          </w:tcPr>
          <w:p w14:paraId="795EC96A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Будда</w:t>
            </w:r>
          </w:p>
        </w:tc>
        <w:tc>
          <w:tcPr>
            <w:tcW w:w="6089" w:type="dxa"/>
          </w:tcPr>
          <w:p w14:paraId="4461F2A6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Путь к спасению через веру в Бога</w:t>
            </w:r>
          </w:p>
        </w:tc>
      </w:tr>
      <w:tr w:rsidR="00FF7951" w14:paraId="0543D85D" w14:textId="77777777" w:rsidTr="00FF7951">
        <w:tc>
          <w:tcPr>
            <w:tcW w:w="3256" w:type="dxa"/>
          </w:tcPr>
          <w:p w14:paraId="21BA1CAF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Иисус Христос</w:t>
            </w:r>
          </w:p>
        </w:tc>
        <w:tc>
          <w:tcPr>
            <w:tcW w:w="6089" w:type="dxa"/>
          </w:tcPr>
          <w:p w14:paraId="7BEB19A5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Идея перерождения души</w:t>
            </w:r>
          </w:p>
        </w:tc>
      </w:tr>
      <w:tr w:rsidR="00FF7951" w14:paraId="540B8C0B" w14:textId="77777777" w:rsidTr="00FF7951">
        <w:tc>
          <w:tcPr>
            <w:tcW w:w="3256" w:type="dxa"/>
          </w:tcPr>
          <w:p w14:paraId="16D0205C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Лао-цзы</w:t>
            </w:r>
            <w:proofErr w:type="spellEnd"/>
          </w:p>
        </w:tc>
        <w:tc>
          <w:tcPr>
            <w:tcW w:w="6089" w:type="dxa"/>
          </w:tcPr>
          <w:p w14:paraId="49762238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Путь к освобождению от страданий через самосовершенствование</w:t>
            </w:r>
          </w:p>
        </w:tc>
      </w:tr>
      <w:tr w:rsidR="00FF7951" w14:paraId="15BE2BAC" w14:textId="77777777" w:rsidTr="00FF7951">
        <w:tc>
          <w:tcPr>
            <w:tcW w:w="3256" w:type="dxa"/>
          </w:tcPr>
          <w:p w14:paraId="5A0869B2" w14:textId="77777777" w:rsidR="00FF7951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F795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Авраам</w:t>
            </w:r>
          </w:p>
        </w:tc>
        <w:tc>
          <w:tcPr>
            <w:tcW w:w="6089" w:type="dxa"/>
          </w:tcPr>
          <w:p w14:paraId="0FCBBA7E" w14:textId="77777777" w:rsidR="00FF7951" w:rsidRPr="009147B2" w:rsidRDefault="00FF7951" w:rsidP="00FF795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47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Идея «пути» и «естественности»</w:t>
            </w:r>
          </w:p>
        </w:tc>
      </w:tr>
    </w:tbl>
    <w:p w14:paraId="3B9E2C4B" w14:textId="77777777" w:rsidR="00FF7951" w:rsidRPr="00FF7951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1-B, 2-A, 3-Г, 4-Б</w:t>
      </w:r>
    </w:p>
    <w:p w14:paraId="3E1605AC" w14:textId="77777777" w:rsidR="00054A0F" w:rsidRDefault="00FF7951" w:rsidP="00FF79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6DE47BD0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16EBCB7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64B61" w:rsidRPr="00F64B6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понятиями и их принадлежностью к религии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59D2B3C5" w14:textId="77777777" w:rsidTr="00F64B61">
        <w:tc>
          <w:tcPr>
            <w:tcW w:w="3823" w:type="dxa"/>
          </w:tcPr>
          <w:p w14:paraId="404AB6E3" w14:textId="77777777" w:rsidR="00054A0F" w:rsidRDefault="00F64B6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522" w:type="dxa"/>
          </w:tcPr>
          <w:p w14:paraId="0D56E66E" w14:textId="77777777" w:rsidR="00054A0F" w:rsidRDefault="00F64B61" w:rsidP="00F64B61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Принадлежность</w:t>
            </w: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 религии</w:t>
            </w:r>
          </w:p>
        </w:tc>
      </w:tr>
      <w:tr w:rsidR="00F64B61" w14:paraId="752604A1" w14:textId="77777777" w:rsidTr="00F64B61">
        <w:tc>
          <w:tcPr>
            <w:tcW w:w="3823" w:type="dxa"/>
          </w:tcPr>
          <w:p w14:paraId="0347740C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Карма</w:t>
            </w:r>
          </w:p>
        </w:tc>
        <w:tc>
          <w:tcPr>
            <w:tcW w:w="5522" w:type="dxa"/>
          </w:tcPr>
          <w:p w14:paraId="673B9DEA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Ислам</w:t>
            </w:r>
          </w:p>
        </w:tc>
      </w:tr>
      <w:tr w:rsidR="00F64B61" w14:paraId="0F819091" w14:textId="77777777" w:rsidTr="00F64B61">
        <w:tc>
          <w:tcPr>
            <w:tcW w:w="3823" w:type="dxa"/>
          </w:tcPr>
          <w:p w14:paraId="4E8C978A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Нирвана</w:t>
            </w:r>
          </w:p>
        </w:tc>
        <w:tc>
          <w:tcPr>
            <w:tcW w:w="5522" w:type="dxa"/>
          </w:tcPr>
          <w:p w14:paraId="029E5723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Христианство</w:t>
            </w:r>
          </w:p>
        </w:tc>
      </w:tr>
      <w:tr w:rsidR="00F64B61" w14:paraId="1D42D70E" w14:textId="77777777" w:rsidTr="00F64B61">
        <w:tc>
          <w:tcPr>
            <w:tcW w:w="3823" w:type="dxa"/>
          </w:tcPr>
          <w:p w14:paraId="7893BCA7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Умма</w:t>
            </w:r>
          </w:p>
        </w:tc>
        <w:tc>
          <w:tcPr>
            <w:tcW w:w="5522" w:type="dxa"/>
          </w:tcPr>
          <w:p w14:paraId="56B9496E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Буддизм</w:t>
            </w:r>
          </w:p>
        </w:tc>
      </w:tr>
      <w:tr w:rsidR="00F64B61" w14:paraId="717AFF77" w14:textId="77777777" w:rsidTr="00F64B61">
        <w:tc>
          <w:tcPr>
            <w:tcW w:w="3823" w:type="dxa"/>
          </w:tcPr>
          <w:p w14:paraId="2841029D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Троица</w:t>
            </w:r>
          </w:p>
        </w:tc>
        <w:tc>
          <w:tcPr>
            <w:tcW w:w="5522" w:type="dxa"/>
          </w:tcPr>
          <w:p w14:paraId="610E024C" w14:textId="77777777" w:rsidR="00F64B61" w:rsidRPr="00320F4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0F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Индуизм</w:t>
            </w:r>
          </w:p>
        </w:tc>
      </w:tr>
    </w:tbl>
    <w:p w14:paraId="16A75A9D" w14:textId="77777777" w:rsidR="00F64B61" w:rsidRPr="00F64B61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2-В, 3-А, 4-Б</w:t>
      </w:r>
    </w:p>
    <w:p w14:paraId="2D4BFF8B" w14:textId="77777777" w:rsidR="00054A0F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7974E69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2A806F5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7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F64B61" w:rsidRPr="00F64B61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видами человеческих потребностей и их проявлением в религиозной жизни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67D68084" w14:textId="77777777" w:rsidTr="00F64B61">
        <w:tc>
          <w:tcPr>
            <w:tcW w:w="3823" w:type="dxa"/>
          </w:tcPr>
          <w:p w14:paraId="631FC5A9" w14:textId="77777777" w:rsidR="00054A0F" w:rsidRDefault="00F64B61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Потребности</w:t>
            </w:r>
          </w:p>
        </w:tc>
        <w:tc>
          <w:tcPr>
            <w:tcW w:w="5522" w:type="dxa"/>
          </w:tcPr>
          <w:p w14:paraId="54EECA5F" w14:textId="77777777" w:rsidR="00054A0F" w:rsidRDefault="00F64B61" w:rsidP="00F64B61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Проявление</w:t>
            </w: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религиозной жизни</w:t>
            </w:r>
          </w:p>
        </w:tc>
      </w:tr>
      <w:tr w:rsidR="00F64B61" w14:paraId="3D100B76" w14:textId="77777777" w:rsidTr="00F64B61">
        <w:tc>
          <w:tcPr>
            <w:tcW w:w="3823" w:type="dxa"/>
          </w:tcPr>
          <w:p w14:paraId="2B0D3846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Поиск смысла</w:t>
            </w:r>
          </w:p>
        </w:tc>
        <w:tc>
          <w:tcPr>
            <w:tcW w:w="5522" w:type="dxa"/>
          </w:tcPr>
          <w:p w14:paraId="3534939F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Поклонение, посещение храмов, ритуалы</w:t>
            </w:r>
          </w:p>
        </w:tc>
      </w:tr>
      <w:tr w:rsidR="00F64B61" w14:paraId="3825B9DF" w14:textId="77777777" w:rsidTr="00F64B61">
        <w:tc>
          <w:tcPr>
            <w:tcW w:w="3823" w:type="dxa"/>
          </w:tcPr>
          <w:p w14:paraId="2B947965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Общение с другими верующими</w:t>
            </w:r>
          </w:p>
        </w:tc>
        <w:tc>
          <w:tcPr>
            <w:tcW w:w="5522" w:type="dxa"/>
          </w:tcPr>
          <w:p w14:paraId="7A01F520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Сообщества, монастыри, паломничества</w:t>
            </w:r>
          </w:p>
        </w:tc>
      </w:tr>
      <w:tr w:rsidR="00F64B61" w14:paraId="53CD6C39" w14:textId="77777777" w:rsidTr="00F64B61">
        <w:tc>
          <w:tcPr>
            <w:tcW w:w="3823" w:type="dxa"/>
          </w:tcPr>
          <w:p w14:paraId="1A58738F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Преодоление страха смерти</w:t>
            </w:r>
          </w:p>
        </w:tc>
        <w:tc>
          <w:tcPr>
            <w:tcW w:w="5522" w:type="dxa"/>
          </w:tcPr>
          <w:p w14:paraId="4E55FCBB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 Вера в загробную жизнь, в спасение</w:t>
            </w:r>
          </w:p>
        </w:tc>
      </w:tr>
      <w:tr w:rsidR="00F64B61" w14:paraId="255EE7B0" w14:textId="77777777" w:rsidTr="00F64B61">
        <w:tc>
          <w:tcPr>
            <w:tcW w:w="3823" w:type="dxa"/>
          </w:tcPr>
          <w:p w14:paraId="0ABD9BD4" w14:textId="77777777" w:rsidR="00F64B61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64B6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Практика духовного роста</w:t>
            </w:r>
          </w:p>
        </w:tc>
        <w:tc>
          <w:tcPr>
            <w:tcW w:w="5522" w:type="dxa"/>
          </w:tcPr>
          <w:p w14:paraId="270FD4AE" w14:textId="77777777" w:rsidR="00F64B61" w:rsidRPr="009B4D22" w:rsidRDefault="00F64B61" w:rsidP="00F64B6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B4D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Молитва, медитация, изучение священных текстов, аскеза</w:t>
            </w:r>
          </w:p>
        </w:tc>
      </w:tr>
    </w:tbl>
    <w:p w14:paraId="44EB018F" w14:textId="77777777" w:rsidR="00F64B61" w:rsidRPr="00F64B61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1-Г, 2-Б, 3-В, 4-Г</w:t>
      </w:r>
    </w:p>
    <w:p w14:paraId="06A7B4C0" w14:textId="77777777" w:rsidR="00054A0F" w:rsidRPr="00F55ABD" w:rsidRDefault="00F64B61" w:rsidP="00F64B6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64B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6ACDEF82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96A2C2F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D03AC3" w:rsidRPr="00D03AC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концепциями и их примерами в жизни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054A0F" w14:paraId="08853AD1" w14:textId="77777777" w:rsidTr="00D03AC3">
        <w:tc>
          <w:tcPr>
            <w:tcW w:w="4106" w:type="dxa"/>
          </w:tcPr>
          <w:p w14:paraId="792DFEE2" w14:textId="77777777" w:rsidR="00054A0F" w:rsidRDefault="00D03AC3" w:rsidP="00D03A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Концепции</w:t>
            </w:r>
          </w:p>
        </w:tc>
        <w:tc>
          <w:tcPr>
            <w:tcW w:w="5239" w:type="dxa"/>
          </w:tcPr>
          <w:p w14:paraId="74980F05" w14:textId="77777777" w:rsidR="00054A0F" w:rsidRDefault="00D03AC3" w:rsidP="00D03AC3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Пример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 жизни</w:t>
            </w:r>
          </w:p>
        </w:tc>
      </w:tr>
      <w:tr w:rsidR="00D03AC3" w14:paraId="1F0921D4" w14:textId="77777777" w:rsidTr="00D03AC3">
        <w:tc>
          <w:tcPr>
            <w:tcW w:w="4106" w:type="dxa"/>
          </w:tcPr>
          <w:p w14:paraId="7A2E0B1C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Аскеза</w:t>
            </w:r>
          </w:p>
        </w:tc>
        <w:tc>
          <w:tcPr>
            <w:tcW w:w="5239" w:type="dxa"/>
          </w:tcPr>
          <w:p w14:paraId="536D314C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Уча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стие в благотворительных акциях</w:t>
            </w:r>
          </w:p>
        </w:tc>
      </w:tr>
      <w:tr w:rsidR="00D03AC3" w14:paraId="074F071D" w14:textId="77777777" w:rsidTr="00D03AC3">
        <w:tc>
          <w:tcPr>
            <w:tcW w:w="4106" w:type="dxa"/>
          </w:tcPr>
          <w:p w14:paraId="3C63871A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Милосердие</w:t>
            </w:r>
          </w:p>
        </w:tc>
        <w:tc>
          <w:tcPr>
            <w:tcW w:w="5239" w:type="dxa"/>
          </w:tcPr>
          <w:p w14:paraId="5142B60E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тказ от сладкого на время поста</w:t>
            </w:r>
          </w:p>
        </w:tc>
      </w:tr>
      <w:tr w:rsidR="00D03AC3" w14:paraId="1F3BADD2" w14:textId="77777777" w:rsidTr="00D03AC3">
        <w:tc>
          <w:tcPr>
            <w:tcW w:w="4106" w:type="dxa"/>
          </w:tcPr>
          <w:p w14:paraId="7DD096B5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Духовный поиск</w:t>
            </w:r>
          </w:p>
        </w:tc>
        <w:tc>
          <w:tcPr>
            <w:tcW w:w="5239" w:type="dxa"/>
          </w:tcPr>
          <w:p w14:paraId="4632A047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B) Социальная работа с уязвимыми группами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населения</w:t>
            </w:r>
          </w:p>
        </w:tc>
      </w:tr>
      <w:tr w:rsidR="00D03AC3" w14:paraId="52678B90" w14:textId="77777777" w:rsidTr="00D03AC3">
        <w:tc>
          <w:tcPr>
            <w:tcW w:w="4106" w:type="dxa"/>
          </w:tcPr>
          <w:p w14:paraId="4F880597" w14:textId="77777777" w:rsidR="00D03AC3" w:rsidRDefault="00D03AC3" w:rsidP="00D03AC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03AC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 Социальная справедливость</w:t>
            </w:r>
          </w:p>
        </w:tc>
        <w:tc>
          <w:tcPr>
            <w:tcW w:w="5239" w:type="dxa"/>
          </w:tcPr>
          <w:p w14:paraId="304B4374" w14:textId="77777777" w:rsidR="00D03AC3" w:rsidRPr="00D96A74" w:rsidRDefault="00D03AC3" w:rsidP="00D03A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96A7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Чтение религиозных текстов, медитация</w:t>
            </w:r>
          </w:p>
        </w:tc>
      </w:tr>
    </w:tbl>
    <w:p w14:paraId="6961E5A8" w14:textId="77777777" w:rsidR="00D03AC3" w:rsidRPr="00D03AC3" w:rsidRDefault="00D03AC3" w:rsidP="00D03A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3A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6BB44FC5" w14:textId="77777777" w:rsidR="00054A0F" w:rsidRPr="00F55ABD" w:rsidRDefault="00D03AC3" w:rsidP="00D03AC3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03A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7F652E6D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7B30128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1D3E6E" w:rsidRPr="001D3E6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религиозными идеями и их влиянием на культуру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2DCD8BB4" w14:textId="77777777" w:rsidTr="001D3E6E">
        <w:tc>
          <w:tcPr>
            <w:tcW w:w="3823" w:type="dxa"/>
          </w:tcPr>
          <w:p w14:paraId="59405B95" w14:textId="77777777" w:rsidR="00054A0F" w:rsidRDefault="001D3E6E" w:rsidP="001D3E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Религиозны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 идеи</w:t>
            </w:r>
          </w:p>
        </w:tc>
        <w:tc>
          <w:tcPr>
            <w:tcW w:w="5522" w:type="dxa"/>
          </w:tcPr>
          <w:p w14:paraId="15064D3B" w14:textId="77777777" w:rsidR="00054A0F" w:rsidRDefault="001D3E6E" w:rsidP="001D3E6E">
            <w:pPr>
              <w:tabs>
                <w:tab w:val="left" w:pos="114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Влияние на культуру</w:t>
            </w:r>
          </w:p>
        </w:tc>
      </w:tr>
      <w:tr w:rsidR="001D3E6E" w14:paraId="464A6C3D" w14:textId="77777777" w:rsidTr="001D3E6E">
        <w:tc>
          <w:tcPr>
            <w:tcW w:w="3823" w:type="dxa"/>
          </w:tcPr>
          <w:p w14:paraId="417545DE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Христианская любовь к ближнему</w:t>
            </w:r>
          </w:p>
        </w:tc>
        <w:tc>
          <w:tcPr>
            <w:tcW w:w="5522" w:type="dxa"/>
          </w:tcPr>
          <w:p w14:paraId="4B062872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Создание системы монастырей и религиозных орденов</w:t>
            </w:r>
          </w:p>
        </w:tc>
      </w:tr>
      <w:tr w:rsidR="001D3E6E" w14:paraId="548D4A10" w14:textId="77777777" w:rsidTr="001D3E6E">
        <w:tc>
          <w:tcPr>
            <w:tcW w:w="3823" w:type="dxa"/>
          </w:tcPr>
          <w:p w14:paraId="30273D4C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Исламская концепция поклонения Богу</w:t>
            </w:r>
          </w:p>
        </w:tc>
        <w:tc>
          <w:tcPr>
            <w:tcW w:w="5522" w:type="dxa"/>
          </w:tcPr>
          <w:p w14:paraId="6C675DFB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Развитие архитектуры мечетей и каллиграфии</w:t>
            </w:r>
          </w:p>
        </w:tc>
      </w:tr>
      <w:tr w:rsidR="001D3E6E" w14:paraId="0C1E90C8" w14:textId="77777777" w:rsidTr="001D3E6E">
        <w:tc>
          <w:tcPr>
            <w:tcW w:w="3823" w:type="dxa"/>
          </w:tcPr>
          <w:p w14:paraId="4B5F2699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Буддийская идея о нирване</w:t>
            </w:r>
          </w:p>
        </w:tc>
        <w:tc>
          <w:tcPr>
            <w:tcW w:w="5522" w:type="dxa"/>
          </w:tcPr>
          <w:p w14:paraId="1C588CCF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Создание храмов и практик медитации</w:t>
            </w:r>
          </w:p>
        </w:tc>
      </w:tr>
      <w:tr w:rsidR="001D3E6E" w14:paraId="7204006F" w14:textId="77777777" w:rsidTr="001D3E6E">
        <w:tc>
          <w:tcPr>
            <w:tcW w:w="3823" w:type="dxa"/>
          </w:tcPr>
          <w:p w14:paraId="0BA5093F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4) Индуистская идея о карме</w:t>
            </w:r>
          </w:p>
        </w:tc>
        <w:tc>
          <w:tcPr>
            <w:tcW w:w="5522" w:type="dxa"/>
          </w:tcPr>
          <w:p w14:paraId="55607F64" w14:textId="77777777" w:rsidR="001D3E6E" w:rsidRPr="00612542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125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 Развитие концепции перерождения и стремления к самосовершенствованию</w:t>
            </w:r>
          </w:p>
        </w:tc>
      </w:tr>
    </w:tbl>
    <w:p w14:paraId="1E918BC0" w14:textId="77777777" w:rsidR="001D3E6E" w:rsidRPr="001D3E6E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1-А, 2-Б, 3-В, 4-Г</w:t>
      </w:r>
    </w:p>
    <w:p w14:paraId="50AB0E1B" w14:textId="77777777" w:rsidR="00054A0F" w:rsidRPr="00F55ABD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4D48F4FA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2EB0C7E" w14:textId="77777777" w:rsidR="00054A0F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</w:t>
      </w:r>
      <w:r w:rsidR="001D3E6E" w:rsidRPr="001D3E6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антропологическими подходами и их объяснением смысла страданий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5572B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54A0F" w14:paraId="1FFEC263" w14:textId="77777777" w:rsidTr="001D3E6E">
        <w:tc>
          <w:tcPr>
            <w:tcW w:w="3823" w:type="dxa"/>
          </w:tcPr>
          <w:p w14:paraId="0E4ADFF2" w14:textId="77777777" w:rsidR="00054A0F" w:rsidRPr="000B6BC0" w:rsidRDefault="001D3E6E" w:rsidP="001D3E6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Антропологически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е </w:t>
            </w: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подход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5522" w:type="dxa"/>
          </w:tcPr>
          <w:p w14:paraId="697DF3CC" w14:textId="77777777" w:rsidR="00054A0F" w:rsidRPr="000B6BC0" w:rsidRDefault="001D3E6E" w:rsidP="00F64B6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Объяснение</w:t>
            </w: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смысла страданий</w:t>
            </w:r>
          </w:p>
        </w:tc>
      </w:tr>
      <w:tr w:rsidR="001D3E6E" w14:paraId="7BA61C1D" w14:textId="77777777" w:rsidTr="001D3E6E">
        <w:tc>
          <w:tcPr>
            <w:tcW w:w="3823" w:type="dxa"/>
          </w:tcPr>
          <w:p w14:paraId="0B740B50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 Атеистический гуманизм</w:t>
            </w:r>
          </w:p>
        </w:tc>
        <w:tc>
          <w:tcPr>
            <w:tcW w:w="5522" w:type="dxa"/>
          </w:tcPr>
          <w:p w14:paraId="7DE2AA24" w14:textId="77777777" w:rsidR="001D3E6E" w:rsidRPr="0093215D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21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A) Страдание как результат греха и испытание веры</w:t>
            </w:r>
          </w:p>
        </w:tc>
      </w:tr>
      <w:tr w:rsidR="001D3E6E" w14:paraId="40994572" w14:textId="77777777" w:rsidTr="001D3E6E">
        <w:tc>
          <w:tcPr>
            <w:tcW w:w="3823" w:type="dxa"/>
          </w:tcPr>
          <w:p w14:paraId="2E917A40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 Религиозный теизм</w:t>
            </w:r>
          </w:p>
        </w:tc>
        <w:tc>
          <w:tcPr>
            <w:tcW w:w="5522" w:type="dxa"/>
          </w:tcPr>
          <w:p w14:paraId="1E0BAA84" w14:textId="77777777" w:rsidR="001D3E6E" w:rsidRPr="0093215D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21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 Страдание как неизбежный аспект человеческого существования</w:t>
            </w:r>
          </w:p>
        </w:tc>
      </w:tr>
      <w:tr w:rsidR="001D3E6E" w14:paraId="7BB8E471" w14:textId="77777777" w:rsidTr="001D3E6E">
        <w:tc>
          <w:tcPr>
            <w:tcW w:w="3823" w:type="dxa"/>
          </w:tcPr>
          <w:p w14:paraId="530A08CB" w14:textId="77777777" w:rsidR="001D3E6E" w:rsidRDefault="001D3E6E" w:rsidP="001D3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D3E6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 Экзистенциализм</w:t>
            </w:r>
          </w:p>
        </w:tc>
        <w:tc>
          <w:tcPr>
            <w:tcW w:w="5522" w:type="dxa"/>
          </w:tcPr>
          <w:p w14:paraId="4300408B" w14:textId="77777777" w:rsidR="001D3E6E" w:rsidRPr="0093215D" w:rsidRDefault="001D3E6E" w:rsidP="001D3E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215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B) Страдание как следствие несовершенства мира</w:t>
            </w:r>
          </w:p>
        </w:tc>
      </w:tr>
    </w:tbl>
    <w:p w14:paraId="7F20BBFB" w14:textId="77777777" w:rsidR="001D3E6E" w:rsidRPr="001D3E6E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1-B, 2-A, 3-Б</w:t>
      </w:r>
    </w:p>
    <w:p w14:paraId="25D892FB" w14:textId="77777777" w:rsidR="00054A0F" w:rsidRPr="00F55ABD" w:rsidRDefault="001D3E6E" w:rsidP="001D3E6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D3E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08B7856" w14:textId="77777777" w:rsidR="00054A0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19423DC" w14:textId="77777777" w:rsidR="00054A0F" w:rsidRPr="005572BF" w:rsidRDefault="00054A0F" w:rsidP="00054A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B304D45" w14:textId="77777777" w:rsidR="00054A0F" w:rsidRPr="00ED70E3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D70E3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71124B1" w14:textId="77777777" w:rsidR="00054A0F" w:rsidRDefault="00054A0F" w:rsidP="00054A0F">
      <w:pPr>
        <w:pStyle w:val="c0"/>
        <w:shd w:val="clear" w:color="auto" w:fill="FFFFFF"/>
        <w:spacing w:before="0" w:beforeAutospacing="0" w:after="0" w:afterAutospacing="0"/>
        <w:ind w:right="-1050"/>
        <w:jc w:val="left"/>
        <w:rPr>
          <w:rStyle w:val="c1"/>
          <w:i/>
          <w:color w:val="000000" w:themeColor="text1"/>
        </w:rPr>
      </w:pPr>
    </w:p>
    <w:p w14:paraId="67B99CF0" w14:textId="77777777" w:rsidR="00054A0F" w:rsidRPr="00ED70E3" w:rsidRDefault="00054A0F" w:rsidP="00054A0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ED70E3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D70E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духовного развития человека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56C6845E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Осознание моральной ответственности</w:t>
      </w:r>
    </w:p>
    <w:p w14:paraId="18D0FA8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Формирование системы ценностей</w:t>
      </w:r>
    </w:p>
    <w:p w14:paraId="24286BA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Поиск смысла жизни</w:t>
      </w:r>
    </w:p>
    <w:p w14:paraId="3DB6D89C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Первичные представления о добре и зле</w:t>
      </w:r>
    </w:p>
    <w:p w14:paraId="2AA0A49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6FD67550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15F7D12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4DCA86" w14:textId="77777777" w:rsidR="00054A0F" w:rsidRPr="00ED70E3" w:rsidRDefault="00054A0F" w:rsidP="00054A0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развития философской мысли о человеке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E5F25E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Появление экзистенциализма</w:t>
      </w:r>
    </w:p>
    <w:p w14:paraId="433D399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Развитие гуманистических идей</w:t>
      </w:r>
    </w:p>
    <w:p w14:paraId="1ED69A8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Появление антропологии как отдельной дисциплины</w:t>
      </w:r>
    </w:p>
    <w:p w14:paraId="29F272D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Идеи Платона и Аристотеля о душе</w:t>
      </w:r>
    </w:p>
    <w:p w14:paraId="552BDD5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0ED6765F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487DD59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437A11" w14:textId="77777777" w:rsidR="00054A0F" w:rsidRPr="00ED70E3" w:rsidRDefault="00054A0F" w:rsidP="00054A0F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шаг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, которые человек может предпринять на пути к духовному росту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66AEDD1A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Совершение добрых дел</w:t>
      </w:r>
    </w:p>
    <w:p w14:paraId="5D65234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своих грехов</w:t>
      </w:r>
    </w:p>
    <w:p w14:paraId="0C067BA3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Изучение священных писаний</w:t>
      </w:r>
    </w:p>
    <w:p w14:paraId="6FC1DBD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Молитва и медитация</w:t>
      </w:r>
    </w:p>
    <w:p w14:paraId="7B1B360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Г, А</w:t>
      </w:r>
    </w:p>
    <w:p w14:paraId="5DF44E22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06652FC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8A3ED9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A73E6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принятия решения с точки зрения экзистенциализма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0299F89C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Принятие ответственности за выбор</w:t>
      </w:r>
    </w:p>
    <w:p w14:paraId="67E31837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свободы выбора</w:t>
      </w:r>
    </w:p>
    <w:p w14:paraId="0E24E1E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Анализ вариантов</w:t>
      </w:r>
    </w:p>
    <w:p w14:paraId="37FA54CC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Осознание абсурдности существования</w:t>
      </w:r>
    </w:p>
    <w:p w14:paraId="1993EAB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5A9FD800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412E6552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F1D527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8A37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антропологии как научной дисциплины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78B1540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Развитие философской антропологии в античности.</w:t>
      </w:r>
    </w:p>
    <w:p w14:paraId="2DBB418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антропологии как самостоятельной науки в XIX веке.</w:t>
      </w:r>
    </w:p>
    <w:p w14:paraId="03CD5C2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Влияние религиозных представлений на формирование ранних антропологических идей.</w:t>
      </w:r>
    </w:p>
    <w:p w14:paraId="785590B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Развитие современной религиозной антропологии.</w:t>
      </w:r>
    </w:p>
    <w:p w14:paraId="059DDE6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А, В, Б, Г</w:t>
      </w:r>
    </w:p>
    <w:p w14:paraId="1469DD21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3C54E7F2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530828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религиозного мировоззрения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2C6CA6D2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системы верований и обрядов.</w:t>
      </w:r>
    </w:p>
    <w:p w14:paraId="5F489A48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религиозного опыта.</w:t>
      </w:r>
    </w:p>
    <w:p w14:paraId="7F53ADBE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Появление священных текстов.</w:t>
      </w:r>
    </w:p>
    <w:p w14:paraId="483D6050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религиозных институтов.</w:t>
      </w:r>
    </w:p>
    <w:p w14:paraId="75A4B480" w14:textId="77777777" w:rsidR="00FF09E9" w:rsidRPr="00FF09E9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В, Г</w:t>
      </w:r>
    </w:p>
    <w:p w14:paraId="4AAD91BA" w14:textId="77777777" w:rsidR="00054A0F" w:rsidRPr="005572BF" w:rsidRDefault="00FF09E9" w:rsidP="00FF0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7FBC76E4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29FF5D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ключевы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х фигур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истории христианской антропологии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2367A69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Августин Блаженный</w:t>
      </w:r>
    </w:p>
    <w:p w14:paraId="2F02F01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Фома Аквинский</w:t>
      </w:r>
    </w:p>
    <w:p w14:paraId="1EC0F25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Иисус Христос</w:t>
      </w:r>
    </w:p>
    <w:p w14:paraId="6B1D49C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Григорий Нисский</w:t>
      </w:r>
    </w:p>
    <w:p w14:paraId="5DA4E34F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В, А, Г, Б</w:t>
      </w:r>
    </w:p>
    <w:p w14:paraId="19B14390" w14:textId="77777777" w:rsidR="00054A0F" w:rsidRPr="005572B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4079BA70" w14:textId="77777777" w:rsidR="00054A0F" w:rsidRPr="005572B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F22D56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08758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преодоления человеком экзистенциального кризиса (с опорой на экзистенциализм)</w:t>
      </w:r>
      <w:r w:rsidR="00FF09E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DC1FD2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Принятие ответственности за свой выбор.</w:t>
      </w:r>
    </w:p>
    <w:p w14:paraId="3618C05E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Осознание своей свободы.</w:t>
      </w:r>
    </w:p>
    <w:p w14:paraId="6E98A6C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Поиск смысла жизни.</w:t>
      </w:r>
    </w:p>
    <w:p w14:paraId="7142BE7D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Осознание своей конечности.</w:t>
      </w:r>
    </w:p>
    <w:p w14:paraId="2892A30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Г, Б, В, А</w:t>
      </w:r>
    </w:p>
    <w:p w14:paraId="1C85AA8D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4EEC969F" w14:textId="77777777" w:rsidR="00054A0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5B42D4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развития нравственного сознания человека (с опорой на религиозную антропологию)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791F9C86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Формирование личной системы моральных ценностей.</w:t>
      </w:r>
    </w:p>
    <w:p w14:paraId="4CC4B4E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Понимание добра и зла.</w:t>
      </w:r>
    </w:p>
    <w:p w14:paraId="315C848B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Взаимодействие с другими людьми.</w:t>
      </w:r>
    </w:p>
    <w:p w14:paraId="455589AF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Осознание моральной ответственности.</w:t>
      </w:r>
    </w:p>
    <w:p w14:paraId="7D8FD975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В, Г, А</w:t>
      </w:r>
    </w:p>
    <w:p w14:paraId="12966A5F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2F7B8492" w14:textId="77777777" w:rsidR="00054A0F" w:rsidRDefault="00054A0F" w:rsidP="00054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99A883" w14:textId="77777777" w:rsidR="00054A0F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Установите правильную</w:t>
      </w:r>
      <w:r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хронологическую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 xml:space="preserve"> последовательность</w:t>
      </w:r>
      <w:r w:rsidRPr="00ED70E3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ов</w:t>
      </w:r>
      <w:r w:rsidRPr="00EB273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FF09E9" w:rsidRPr="00FF09E9">
        <w:rPr>
          <w:rFonts w:ascii="Times New Roman" w:eastAsia="Calibri" w:hAnsi="Times New Roman" w:cs="Times New Roman"/>
          <w:i/>
          <w:iCs/>
          <w:sz w:val="28"/>
          <w:szCs w:val="28"/>
        </w:rPr>
        <w:t>формирования религиозной общины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8"/>
        </w:rPr>
        <w:t>.</w:t>
      </w:r>
      <w:r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Запишите правильную последовательность букв слева направо:</w:t>
      </w:r>
    </w:p>
    <w:p w14:paraId="11E26A68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Разработка догматов и ритуалов.</w:t>
      </w:r>
    </w:p>
    <w:p w14:paraId="3618CFD4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Возникновение религиозного опыта у первых последователей.</w:t>
      </w:r>
    </w:p>
    <w:p w14:paraId="70E9CCC2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Распространение веры и привлечение новых членов.</w:t>
      </w:r>
    </w:p>
    <w:p w14:paraId="54611906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Формирование организационной структуры общины.</w:t>
      </w:r>
    </w:p>
    <w:p w14:paraId="2C09E069" w14:textId="77777777" w:rsidR="00FF09E9" w:rsidRPr="00FF09E9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Б, А, Г, В</w:t>
      </w:r>
    </w:p>
    <w:p w14:paraId="11F2DED5" w14:textId="77777777" w:rsidR="00054A0F" w:rsidRDefault="00FF09E9" w:rsidP="00FF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9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2D5B5E2F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38EB85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3B01ADF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66039069" w14:textId="77777777" w:rsidR="00054A0F" w:rsidRPr="005D4A22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31C7FD36" w14:textId="77777777" w:rsidR="00054A0F" w:rsidRPr="00B35565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049DE20" w14:textId="77777777" w:rsidR="006C27BE" w:rsidRPr="005D4A22" w:rsidRDefault="006C27BE" w:rsidP="006C27B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CDB65D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христианским представлениям, человек был создан по образу и _________ Бога.</w:t>
      </w:r>
    </w:p>
    <w:p w14:paraId="57DEB86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подобию</w:t>
      </w:r>
    </w:p>
    <w:p w14:paraId="165441D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396DF44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A41EDBD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E4A353D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Основной идеей буддизма является достижение _________, состояния освобождения от страданий.</w:t>
      </w:r>
    </w:p>
    <w:p w14:paraId="5FE94D3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нирваны</w:t>
      </w:r>
    </w:p>
    <w:p w14:paraId="1444DC1A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30BC9B1A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E96FD20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17995CF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Ислам призывает к покорности воле _________ и следованию его учению, изложенному в Коране.</w:t>
      </w:r>
    </w:p>
    <w:p w14:paraId="0074F03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Аллаха</w:t>
      </w:r>
    </w:p>
    <w:p w14:paraId="2130CC9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6825AFC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8D5FC84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4451631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 – это философская концепция, согласно которой человек является центром мироздания.</w:t>
      </w:r>
    </w:p>
    <w:p w14:paraId="39711F2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Антропоцентризм</w:t>
      </w:r>
    </w:p>
    <w:p w14:paraId="43C514B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7AB808B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1325D33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42E1A6A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учению о _________, душа после смерти перерождается в новом теле.</w:t>
      </w:r>
    </w:p>
    <w:p w14:paraId="77B8006A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реинкарнации</w:t>
      </w:r>
    </w:p>
    <w:p w14:paraId="68F4D8C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42D250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2F27C79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6.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B9DFC42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русской религиозной антропологии, определяющим свойством человека является его __________.</w:t>
      </w:r>
    </w:p>
    <w:p w14:paraId="06E342B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духовность</w:t>
      </w:r>
    </w:p>
    <w:p w14:paraId="578294E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4796835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43A316B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786BD45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религиозной антропологии, ____________ является важным аспектом духовной жизни, помогающим верующим преодолевать трудности и чувствовать связь с Богом.</w:t>
      </w:r>
    </w:p>
    <w:p w14:paraId="0717F36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молитва</w:t>
      </w:r>
    </w:p>
    <w:p w14:paraId="3CE0BF0F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150E6EB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5BAABF6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563E6C4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экзистенциализму, человек сам несет полную ответственность за свой _________.</w:t>
      </w:r>
    </w:p>
    <w:p w14:paraId="2498C45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выбор</w:t>
      </w:r>
    </w:p>
    <w:p w14:paraId="13B1475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130A0F7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FF6F85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9.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965F264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Если человек отказывается от материальных благ ради духовных целей, это проявление _________, как важной духовной практики в ряде религий.</w:t>
      </w:r>
    </w:p>
    <w:p w14:paraId="5710E58E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аскезы</w:t>
      </w:r>
    </w:p>
    <w:p w14:paraId="3E4362E9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3A3654D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160BD67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74EEC57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религиозно-философской антропологии, ___________ является важным элементом обрядов, поскольку символизирует связь с духовным миром.</w:t>
      </w:r>
    </w:p>
    <w:p w14:paraId="79CD89D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ритуал (обряд)</w:t>
      </w:r>
    </w:p>
    <w:p w14:paraId="5D2ECF55" w14:textId="77777777" w:rsidR="00054A0F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67D4C705" w14:textId="77777777" w:rsidR="006C27BE" w:rsidRPr="005D4A22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8E3EE2B" w14:textId="77777777" w:rsidR="00054A0F" w:rsidRPr="005D4A22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B34E248" w14:textId="77777777" w:rsidR="00054A0F" w:rsidRPr="005D4A22" w:rsidRDefault="00054A0F" w:rsidP="00054A0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6D9A4E6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697BCA1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христианству, после грехопадения _________ человека была испорчена.</w:t>
      </w:r>
    </w:p>
    <w:p w14:paraId="662C6BB7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природа / сущность / естество</w:t>
      </w:r>
    </w:p>
    <w:p w14:paraId="512D35A7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4E703044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0F8906C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AC95268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Учение о _________ говорит о перерождении души в индуизме и буддизме.</w:t>
      </w:r>
    </w:p>
    <w:p w14:paraId="386B2B1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реинкарнации / сансаре</w:t>
      </w:r>
    </w:p>
    <w:p w14:paraId="0260B387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2D3EEE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781CC60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98A33ED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Основным священным текстом ислама является _________.</w:t>
      </w:r>
    </w:p>
    <w:p w14:paraId="05F6D5A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Коран</w:t>
      </w:r>
    </w:p>
    <w:p w14:paraId="696F373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6AA71B9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7DB4AED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2D6275D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Философская концепция, ставящая человека в центр мира, называется _________.</w:t>
      </w:r>
    </w:p>
    <w:p w14:paraId="0CB0D64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антропоцентризм</w:t>
      </w:r>
    </w:p>
    <w:p w14:paraId="7719442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F5938C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CE4209B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6C3ACE2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русской религиозной антропологии, главным в человеке является _________.</w:t>
      </w:r>
    </w:p>
    <w:p w14:paraId="6BCC1405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духовность / душа</w:t>
      </w:r>
    </w:p>
    <w:p w14:paraId="0F28ED5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30250CA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86410EE" w14:textId="77777777" w:rsidR="00FB4117" w:rsidRPr="005D4A22" w:rsidRDefault="006C27BE" w:rsidP="001A3D6C">
      <w:pPr>
        <w:keepNext/>
        <w:keepLines/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6.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1EA4A42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буддизме состояние освобождения от желаний и страданий называется _________.</w:t>
      </w:r>
    </w:p>
    <w:p w14:paraId="242FB0FA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нирвана</w:t>
      </w:r>
    </w:p>
    <w:p w14:paraId="54A528FB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5F220DEF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87D611E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7.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D0386D4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религиозной антропологии, многие люди стремятся к духовным практикам для _________.</w:t>
      </w:r>
    </w:p>
    <w:p w14:paraId="4B583F1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поиска смысла / преодоления страданий / стремления к самосовершенствованию</w:t>
      </w:r>
    </w:p>
    <w:p w14:paraId="1378570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AAF77F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8992E92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8.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779C5E98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экзистенциализму, человек может найти смысл в жизни через свой _________.</w:t>
      </w:r>
    </w:p>
    <w:p w14:paraId="44E5D8F7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выбор / действие / ответственность</w:t>
      </w:r>
    </w:p>
    <w:p w14:paraId="40C15D5D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55278643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8568B22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5B248C8A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религиозной антропологии, обряд может играть для верующего роль _________.</w:t>
      </w:r>
    </w:p>
    <w:p w14:paraId="24306745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связи с Богом / выражения веры / укрепления общины / духовного роста</w:t>
      </w:r>
    </w:p>
    <w:p w14:paraId="6FF6937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6183139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C928075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10.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1B570018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разных религиозных традиций, преодолеть страх смерти можно через _________.</w:t>
      </w:r>
    </w:p>
    <w:p w14:paraId="73AB484C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веру в загробную жизнь / перерождение души / спасение</w:t>
      </w:r>
    </w:p>
    <w:p w14:paraId="0D01729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B94C7F8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5C83DC6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11.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4DF6B61C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религиозных практик, аскеза это _________.</w:t>
      </w:r>
    </w:p>
    <w:p w14:paraId="0CB54091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самоограничение / отказ от благ / духовная практика</w:t>
      </w:r>
    </w:p>
    <w:p w14:paraId="207ABFD6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201E4152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3BCB2B1" w14:textId="77777777" w:rsidR="00FB4117" w:rsidRPr="005D4A22" w:rsidRDefault="006C27BE" w:rsidP="00FB4117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12. </w:t>
      </w:r>
      <w:r w:rsidR="00FB4117" w:rsidRPr="00FB4117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39200A37" w14:textId="77777777" w:rsidR="006C27BE" w:rsidRPr="006C27BE" w:rsidRDefault="006C27BE" w:rsidP="00FB41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точки зрения религиозно-философской антропологии, этические нормы важны для _________.</w:t>
      </w:r>
    </w:p>
    <w:p w14:paraId="1D34B8A0" w14:textId="77777777" w:rsidR="006C27BE" w:rsidRPr="006C27BE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гармонии / блага / духовного роста</w:t>
      </w:r>
    </w:p>
    <w:p w14:paraId="0A9B8109" w14:textId="77777777" w:rsidR="00054A0F" w:rsidRPr="000B3F7D" w:rsidRDefault="006C27BE" w:rsidP="006C2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27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AB1DE82" w14:textId="77777777" w:rsidR="00054A0F" w:rsidRPr="000B3F7D" w:rsidRDefault="00054A0F" w:rsidP="00054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B1E975" w14:textId="5B92F6DA" w:rsidR="00054A0F" w:rsidRDefault="00054A0F" w:rsidP="00054A0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014DE2A" w14:textId="77777777" w:rsidR="001A3D6C" w:rsidRPr="005D4A22" w:rsidRDefault="001A3D6C" w:rsidP="00054A0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8560B3E" w14:textId="77777777" w:rsidR="00054A0F" w:rsidRPr="005D4A22" w:rsidRDefault="00054A0F" w:rsidP="00054A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D4A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37FA05EB" w14:textId="77777777" w:rsidR="00054A0F" w:rsidRPr="005D4A22" w:rsidRDefault="00054A0F" w:rsidP="00054A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E910D" w14:textId="78A31771" w:rsidR="001A3D6C" w:rsidRPr="001A3D6C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A3D6C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4B3074BB" w14:textId="1FA48E0C" w:rsidR="00054A0F" w:rsidRPr="001A3D6C" w:rsidRDefault="001A3D6C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F730E7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аковы основные отличия в понимании человека в христианстве и буддизме</w:t>
      </w:r>
      <w:r w:rsidR="00054A0F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?</w:t>
      </w:r>
      <w:r w:rsidR="00054A0F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CFAF89C" w14:textId="77777777" w:rsidR="00054A0F" w:rsidRPr="005D4A22" w:rsidRDefault="00F428BB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32047DF" w14:textId="77777777" w:rsidR="00F730E7" w:rsidRPr="00F730E7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5D4A2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христианской концепции человека как образа Божьего, 2) описание буддийской концепции о человеке как страдающем существе, 3) отличия в целях (спасение в христианстве, освобождение от страданий в буддизме).</w:t>
      </w:r>
    </w:p>
    <w:p w14:paraId="68720FA0" w14:textId="77777777" w:rsidR="00054A0F" w:rsidRPr="005572BF" w:rsidRDefault="00F730E7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7ACE5040" w14:textId="77777777" w:rsidR="00054A0F" w:rsidRPr="005572BF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239F7A" w14:textId="6F1EDD73" w:rsidR="001A3D6C" w:rsidRPr="001A3D6C" w:rsidRDefault="00054A0F" w:rsidP="001A3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A3D6C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57E9B35D" w14:textId="0E227121" w:rsidR="00054A0F" w:rsidRPr="001A3D6C" w:rsidRDefault="001A3D6C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F730E7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 возникла идея антропоцентризма и какое влияние она оказала на культуру и общество</w:t>
      </w:r>
      <w:r w:rsidR="00054A0F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3B92EA66" w14:textId="77777777" w:rsidR="00054A0F" w:rsidRPr="005D4A22" w:rsidRDefault="00F428BB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E372F50" w14:textId="77777777" w:rsidR="00F730E7" w:rsidRPr="00F730E7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связь с эпохой Возрождения или Просвещения, 2) акцент на человеческом разуме и возможностях, 3) примеры влияния на искусство, науку, мораль.</w:t>
      </w:r>
    </w:p>
    <w:p w14:paraId="761EC4E2" w14:textId="77777777" w:rsidR="00054A0F" w:rsidRDefault="00F730E7" w:rsidP="00F73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1574147B" w14:textId="77777777" w:rsidR="00054A0F" w:rsidRPr="005572BF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FD8C3C" w14:textId="1D3E0AAF" w:rsidR="001A3D6C" w:rsidRPr="001A3D6C" w:rsidRDefault="00054A0F" w:rsidP="001A3D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A3D6C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1426842" w14:textId="3D332333" w:rsidR="00054A0F" w:rsidRPr="001A3D6C" w:rsidRDefault="001A3D6C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Какие </w:t>
      </w:r>
      <w:r w:rsidR="00F730E7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основные идеи о человеке в учении русской религиозной философии</w:t>
      </w:r>
      <w:r w:rsidR="00054A0F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0BA680F3" w14:textId="77777777" w:rsidR="00054A0F" w:rsidRPr="005D4A22" w:rsidRDefault="00F428BB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DAD9D02" w14:textId="77777777" w:rsidR="00F730E7" w:rsidRPr="00F730E7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акцент на духовности, 2) идея соборности, 3) поиск смысла жизни и спасения.</w:t>
      </w:r>
    </w:p>
    <w:p w14:paraId="586D0814" w14:textId="77777777" w:rsidR="00054A0F" w:rsidRPr="005572BF" w:rsidRDefault="00F730E7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ОПК-6 (ОПК-6.1)</w:t>
      </w:r>
    </w:p>
    <w:p w14:paraId="69DBC380" w14:textId="77777777" w:rsidR="00054A0F" w:rsidRPr="005572BF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E5CBD4" w14:textId="2D343947" w:rsidR="001A3D6C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A3D6C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</w:p>
    <w:p w14:paraId="2EE7F658" w14:textId="22B7D8C5" w:rsidR="00054A0F" w:rsidRPr="001A3D6C" w:rsidRDefault="001A3D6C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F730E7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 различные религиозные традиции объясняют природу зла и страданий в мире, и как это влияет на поведение человека</w:t>
      </w:r>
      <w:r w:rsidR="00054A0F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13E25694" w14:textId="77777777" w:rsidR="00054A0F" w:rsidRPr="005D4A22" w:rsidRDefault="00F428BB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D201F9D" w14:textId="77777777" w:rsidR="00F730E7" w:rsidRPr="00F730E7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примеры объяснения зла в христианстве (грехопадение) и буддизме (карма), 2) влияние этих объяснений на этические нормы, 3) влияние на личное поведение (аскетизм, служение, и т.д.).</w:t>
      </w:r>
    </w:p>
    <w:p w14:paraId="0469BE8D" w14:textId="77777777" w:rsidR="00054A0F" w:rsidRDefault="00F730E7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 ОПК-7 (ОПК-7.1</w:t>
      </w:r>
      <w:r w:rsidR="00054A0F" w:rsidRPr="00EB23F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</w:p>
    <w:p w14:paraId="67BFEC14" w14:textId="77777777" w:rsidR="00054A0F" w:rsidRPr="005572BF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6339DC" w14:textId="5ECD5E07" w:rsidR="001A3D6C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A3D6C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48D0B8B2" w14:textId="563AAC55" w:rsidR="00054A0F" w:rsidRPr="001A3D6C" w:rsidRDefault="001A3D6C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F730E7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чем заключается экзистенциальный кризис, и как, с точки зрения религиозно-философской антропологии, можно его преодолеть</w:t>
      </w:r>
      <w:r w:rsidR="00054A0F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0A4A610E" w14:textId="77777777" w:rsidR="00054A0F" w:rsidRPr="004718DB" w:rsidRDefault="00F428BB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27A0823" w14:textId="77777777" w:rsidR="00F730E7" w:rsidRPr="00F730E7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основных признаков экзистенциального кризиса (потеря смысла, страх смерти, одиночество), 2) примеры из религиозных и философских учений, как можно найти смысл и опору, 3) влияние на личную жизнь и самосознание.</w:t>
      </w:r>
    </w:p>
    <w:p w14:paraId="7E970D70" w14:textId="77777777" w:rsidR="00054A0F" w:rsidRDefault="00F730E7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p w14:paraId="03EB8305" w14:textId="77777777" w:rsidR="00054A0F" w:rsidRPr="005572BF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852ED5" w14:textId="2524716E" w:rsidR="001A3D6C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557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Дайте ответ на вопрос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="001A3D6C" w:rsidRPr="00A409B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1A3D6C" w:rsidRP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Продумайте логику и полноту ответа. Запишите ответ, используя четкие компактные формулировки.</w:t>
      </w:r>
      <w:r w:rsidR="001A3D6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7D0DF7B5" w14:textId="0F88471C" w:rsidR="00054A0F" w:rsidRPr="001A3D6C" w:rsidRDefault="001A3D6C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="00F730E7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ак идея свободы и ответственности проявляется в различных философских и религиозных учениях, и как это влияет на повседневную жизнь человека</w:t>
      </w:r>
      <w:r w:rsidR="00054A0F" w:rsidRPr="001A3D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</w:t>
      </w:r>
    </w:p>
    <w:p w14:paraId="1BE4D0FE" w14:textId="77777777" w:rsidR="00054A0F" w:rsidRPr="004718DB" w:rsidRDefault="00F428BB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4326C07" w14:textId="77777777" w:rsidR="00F730E7" w:rsidRPr="00F730E7" w:rsidRDefault="00054A0F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557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F730E7"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примеры понимания свободы и ответственности в экзистенциализме (свобода выбора) и в христианстве (ответственность перед Богом), 2) как это влияет на моральный выбор человека, 3) как это проявляется в повседневной жизни.</w:t>
      </w:r>
    </w:p>
    <w:p w14:paraId="0D671486" w14:textId="77777777" w:rsidR="00C126AC" w:rsidRDefault="00F730E7" w:rsidP="00FB41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73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ОПК-7 (ОПК-7.1)</w:t>
      </w:r>
    </w:p>
    <w:sectPr w:rsidR="00C126A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3CD4" w14:textId="77777777" w:rsidR="002A5825" w:rsidRDefault="002A5825" w:rsidP="001F3100">
      <w:pPr>
        <w:spacing w:after="0" w:line="240" w:lineRule="auto"/>
      </w:pPr>
      <w:r>
        <w:separator/>
      </w:r>
    </w:p>
  </w:endnote>
  <w:endnote w:type="continuationSeparator" w:id="0">
    <w:p w14:paraId="0CF48582" w14:textId="77777777" w:rsidR="002A5825" w:rsidRDefault="002A5825" w:rsidP="001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918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148040" w14:textId="27C0158A" w:rsidR="001F3100" w:rsidRPr="001F3100" w:rsidRDefault="001F310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31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31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31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F3100">
          <w:rPr>
            <w:rFonts w:ascii="Times New Roman" w:hAnsi="Times New Roman" w:cs="Times New Roman"/>
            <w:sz w:val="28"/>
            <w:szCs w:val="28"/>
          </w:rPr>
          <w:t>2</w:t>
        </w:r>
        <w:r w:rsidRPr="001F31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F55181" w14:textId="77777777" w:rsidR="001F3100" w:rsidRPr="001F3100" w:rsidRDefault="001F3100">
    <w:pPr>
      <w:pStyle w:val="a7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4FFD7" w14:textId="77777777" w:rsidR="002A5825" w:rsidRDefault="002A5825" w:rsidP="001F3100">
      <w:pPr>
        <w:spacing w:after="0" w:line="240" w:lineRule="auto"/>
      </w:pPr>
      <w:r>
        <w:separator/>
      </w:r>
    </w:p>
  </w:footnote>
  <w:footnote w:type="continuationSeparator" w:id="0">
    <w:p w14:paraId="242B1E5F" w14:textId="77777777" w:rsidR="002A5825" w:rsidRDefault="002A5825" w:rsidP="001F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56"/>
    <w:rsid w:val="00054A0F"/>
    <w:rsid w:val="000B70CC"/>
    <w:rsid w:val="001A3D6C"/>
    <w:rsid w:val="001D3E6E"/>
    <w:rsid w:val="001D63AF"/>
    <w:rsid w:val="001F3100"/>
    <w:rsid w:val="0028207C"/>
    <w:rsid w:val="002A5825"/>
    <w:rsid w:val="004C4F7D"/>
    <w:rsid w:val="005B5856"/>
    <w:rsid w:val="005C1A4A"/>
    <w:rsid w:val="00614E8E"/>
    <w:rsid w:val="006C27BE"/>
    <w:rsid w:val="00734040"/>
    <w:rsid w:val="00753082"/>
    <w:rsid w:val="008F1941"/>
    <w:rsid w:val="00A917F2"/>
    <w:rsid w:val="00C126AC"/>
    <w:rsid w:val="00D03AC3"/>
    <w:rsid w:val="00D067E3"/>
    <w:rsid w:val="00D2034E"/>
    <w:rsid w:val="00DC4EFD"/>
    <w:rsid w:val="00F1193C"/>
    <w:rsid w:val="00F1501B"/>
    <w:rsid w:val="00F428BB"/>
    <w:rsid w:val="00F64B61"/>
    <w:rsid w:val="00F730E7"/>
    <w:rsid w:val="00FB4117"/>
    <w:rsid w:val="00FF09E9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D8201"/>
  <w15:chartTrackingRefBased/>
  <w15:docId w15:val="{DD4F7043-5974-4646-B274-628825B5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A0F"/>
  </w:style>
  <w:style w:type="paragraph" w:styleId="1">
    <w:name w:val="heading 1"/>
    <w:basedOn w:val="a0"/>
    <w:next w:val="a"/>
    <w:link w:val="10"/>
    <w:uiPriority w:val="9"/>
    <w:qFormat/>
    <w:rsid w:val="00DC4EFD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01">
    <w:name w:val="fontstyle01"/>
    <w:basedOn w:val="a1"/>
    <w:rsid w:val="00054A0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c1">
    <w:name w:val="c1"/>
    <w:basedOn w:val="a1"/>
    <w:qFormat/>
    <w:rsid w:val="00054A0F"/>
  </w:style>
  <w:style w:type="paragraph" w:customStyle="1" w:styleId="c0">
    <w:name w:val="c0"/>
    <w:basedOn w:val="a"/>
    <w:qFormat/>
    <w:rsid w:val="00054A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7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F3100"/>
  </w:style>
  <w:style w:type="paragraph" w:styleId="a7">
    <w:name w:val="footer"/>
    <w:basedOn w:val="a"/>
    <w:link w:val="a8"/>
    <w:uiPriority w:val="99"/>
    <w:unhideWhenUsed/>
    <w:rsid w:val="001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1F3100"/>
  </w:style>
  <w:style w:type="character" w:customStyle="1" w:styleId="10">
    <w:name w:val="Заголовок 1 Знак"/>
    <w:basedOn w:val="a1"/>
    <w:link w:val="1"/>
    <w:uiPriority w:val="9"/>
    <w:rsid w:val="00DC4E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C4EF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2</cp:revision>
  <cp:lastPrinted>2025-04-03T12:09:00Z</cp:lastPrinted>
  <dcterms:created xsi:type="dcterms:W3CDTF">2025-04-06T02:31:00Z</dcterms:created>
  <dcterms:modified xsi:type="dcterms:W3CDTF">2025-04-06T02:31:00Z</dcterms:modified>
</cp:coreProperties>
</file>