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3D54" w14:textId="687177C8" w:rsidR="00C47048" w:rsidRDefault="00953B23" w:rsidP="000D5D1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fontstyle01"/>
          <w:lang w:val="ru-RU"/>
        </w:rPr>
        <w:t>Комплект оценочных материалов по дисциплине</w:t>
      </w:r>
    </w:p>
    <w:p w14:paraId="7CA0AD44" w14:textId="24C500B7" w:rsidR="00953B23" w:rsidRDefault="00953B23" w:rsidP="000D5D13">
      <w:pPr>
        <w:shd w:val="clear" w:color="auto" w:fill="FFFFFF"/>
        <w:jc w:val="center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  <w:t>«Аскетика»</w:t>
      </w:r>
    </w:p>
    <w:p w14:paraId="3B240FFA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7185B07A" w14:textId="6B3E9A52" w:rsidR="00953B23" w:rsidRDefault="00953B23" w:rsidP="000D5D13">
      <w:pPr>
        <w:jc w:val="both"/>
        <w:rPr>
          <w:rStyle w:val="fontstyle01"/>
          <w:lang w:val="ru-RU"/>
        </w:rPr>
      </w:pPr>
      <w:r w:rsidRPr="00D63D40">
        <w:rPr>
          <w:rStyle w:val="fontstyle01"/>
          <w:lang w:val="ru-RU"/>
        </w:rPr>
        <w:t>Задания закрытого типа</w:t>
      </w:r>
    </w:p>
    <w:p w14:paraId="5BB32DFA" w14:textId="77777777" w:rsidR="00565612" w:rsidRPr="00D63D40" w:rsidRDefault="00565612" w:rsidP="000D5D13">
      <w:pPr>
        <w:jc w:val="both"/>
        <w:rPr>
          <w:rStyle w:val="fontstyle01"/>
          <w:lang w:val="ru-RU"/>
        </w:rPr>
      </w:pPr>
    </w:p>
    <w:p w14:paraId="30D01D2D" w14:textId="77777777" w:rsidR="00953B23" w:rsidRDefault="00953B23" w:rsidP="000D5D13">
      <w:pPr>
        <w:ind w:left="709"/>
        <w:jc w:val="both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fontstyle01"/>
          <w:lang w:val="ru-RU"/>
        </w:rPr>
        <w:t>Задания закрытого типа на выбор правильного ответа</w:t>
      </w:r>
    </w:p>
    <w:p w14:paraId="3AFC0DB5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b/>
          <w:bCs/>
          <w:color w:val="1A1A1A"/>
          <w:sz w:val="28"/>
          <w:szCs w:val="28"/>
          <w:shd w:val="clear" w:color="auto" w:fill="FFFFFF"/>
          <w:lang w:val="ru-RU" w:bidi="ar"/>
        </w:rPr>
      </w:pPr>
    </w:p>
    <w:p w14:paraId="72A6A1BB" w14:textId="77777777" w:rsidR="00953B23" w:rsidRDefault="00953B23" w:rsidP="000D5D13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="sans-serif" w:cs="Times New Roman"/>
          <w:sz w:val="28"/>
          <w:szCs w:val="28"/>
          <w:shd w:val="clear" w:color="auto" w:fill="FFFFFF"/>
          <w:lang w:val="ru-RU" w:eastAsia="zh-CN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t>Выберите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один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правильный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ответ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7D977FFC" w14:textId="77777777" w:rsidR="00953B23" w:rsidRPr="00D63D40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D63D40">
        <w:rPr>
          <w:rFonts w:ascii="Times New Roman" w:hAnsi="Times New Roman" w:cs="Times New Roman"/>
          <w:sz w:val="28"/>
          <w:szCs w:val="28"/>
          <w:lang w:val="ru-RU"/>
        </w:rPr>
        <w:t>В чём цель аскетических подвигов?</w:t>
      </w:r>
    </w:p>
    <w:p w14:paraId="3815ECE5" w14:textId="3C221F7D" w:rsidR="00953B23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63D40">
        <w:rPr>
          <w:rFonts w:ascii="Times New Roman" w:hAnsi="Times New Roman" w:cs="Times New Roman"/>
          <w:sz w:val="28"/>
          <w:szCs w:val="28"/>
          <w:lang w:val="ru-RU"/>
        </w:rPr>
        <w:t>) в духовном возвышении над другими людьми</w:t>
      </w:r>
    </w:p>
    <w:p w14:paraId="3C2DDAE5" w14:textId="041EDB8D" w:rsidR="00953B23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D63D40">
        <w:rPr>
          <w:rFonts w:ascii="Times New Roman" w:hAnsi="Times New Roman" w:cs="Times New Roman"/>
          <w:sz w:val="28"/>
          <w:szCs w:val="28"/>
          <w:lang w:val="ru-RU"/>
        </w:rPr>
        <w:t>) в получении от Бога особых даров</w:t>
      </w:r>
    </w:p>
    <w:p w14:paraId="46334487" w14:textId="638DCA50" w:rsidR="00953B23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D63D40">
        <w:rPr>
          <w:rFonts w:ascii="Times New Roman" w:hAnsi="Times New Roman" w:cs="Times New Roman"/>
          <w:sz w:val="28"/>
          <w:szCs w:val="28"/>
          <w:lang w:val="ru-RU"/>
        </w:rPr>
        <w:t>) в стяжании благодати</w:t>
      </w:r>
    </w:p>
    <w:p w14:paraId="37D8D7DE" w14:textId="51973DC5" w:rsidR="00953B23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Г)</w:t>
      </w:r>
      <w:r w:rsidRPr="00D63D40">
        <w:rPr>
          <w:rFonts w:ascii="Times New Roman" w:hAnsi="Times New Roman" w:cs="Times New Roman"/>
          <w:sz w:val="28"/>
          <w:szCs w:val="28"/>
          <w:lang w:val="ru-RU"/>
        </w:rPr>
        <w:t xml:space="preserve"> в исполнении долга перед Богом</w:t>
      </w:r>
    </w:p>
    <w:p w14:paraId="14DE3DE9" w14:textId="32299F2F" w:rsidR="00953B23" w:rsidRPr="00565612" w:rsidRDefault="00953B23" w:rsidP="000D5D1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5612">
        <w:rPr>
          <w:rFonts w:ascii="Times New Roman" w:hAnsi="Times New Roman" w:cs="Times New Roman"/>
          <w:sz w:val="28"/>
          <w:szCs w:val="28"/>
          <w:lang w:val="ru-RU"/>
        </w:rPr>
        <w:t>Д) в строгом исполнении Закона</w:t>
      </w:r>
    </w:p>
    <w:p w14:paraId="2CF9DA74" w14:textId="01CCA824" w:rsidR="00953B23" w:rsidRPr="00565612" w:rsidRDefault="00953B23" w:rsidP="000D5D1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5612"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proofErr w:type="gramStart"/>
      <w:r w:rsidRPr="0056561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14:paraId="083E6092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5C0B7F01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0142B85" w14:textId="77777777" w:rsidR="00953B23" w:rsidRDefault="00953B23" w:rsidP="000D5D13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="sans-serif" w:cs="Times New Roman"/>
          <w:sz w:val="28"/>
          <w:szCs w:val="28"/>
          <w:shd w:val="clear" w:color="auto" w:fill="FFFFFF"/>
          <w:lang w:val="ru-RU" w:eastAsia="zh-CN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t>Выберите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один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правильный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ответ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60D66535" w14:textId="77777777" w:rsidR="00953B23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монах-отшельник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BF57E91" w14:textId="235B2D4B" w:rsidR="00953B23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киновит</w:t>
      </w:r>
      <w:proofErr w:type="spellEnd"/>
    </w:p>
    <w:p w14:paraId="34055220" w14:textId="7BE56345" w:rsidR="00953B23" w:rsidRPr="00C47048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C47048">
        <w:rPr>
          <w:rFonts w:ascii="Times New Roman" w:hAnsi="Times New Roman" w:cs="Times New Roman"/>
          <w:sz w:val="28"/>
          <w:szCs w:val="28"/>
          <w:lang w:val="ru-RU"/>
        </w:rPr>
        <w:t>) келейник</w:t>
      </w:r>
    </w:p>
    <w:p w14:paraId="4B2C5A1C" w14:textId="698D894A" w:rsidR="00953B23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47048">
        <w:rPr>
          <w:rFonts w:ascii="Times New Roman" w:hAnsi="Times New Roman" w:cs="Times New Roman"/>
          <w:sz w:val="28"/>
          <w:szCs w:val="28"/>
          <w:lang w:val="ru-RU"/>
        </w:rPr>
        <w:t>) анахорет</w:t>
      </w:r>
    </w:p>
    <w:p w14:paraId="7F89BEC2" w14:textId="75D8C587" w:rsidR="00953B23" w:rsidRPr="00565612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565612">
        <w:rPr>
          <w:rFonts w:ascii="Times New Roman" w:hAnsi="Times New Roman" w:cs="Times New Roman"/>
          <w:sz w:val="28"/>
          <w:szCs w:val="28"/>
          <w:lang w:val="ru-RU"/>
        </w:rPr>
        <w:t>) расстрига</w:t>
      </w:r>
    </w:p>
    <w:p w14:paraId="62680977" w14:textId="181ED098" w:rsidR="00953B23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14:paraId="4C401723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51C46BB0" w14:textId="77777777" w:rsidR="00953B23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14:paraId="77640DD5" w14:textId="77777777" w:rsidR="00953B23" w:rsidRDefault="00953B23" w:rsidP="000D5D13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eastAsia="sans-serif" w:cs="Times New Roman"/>
          <w:sz w:val="28"/>
          <w:szCs w:val="28"/>
          <w:shd w:val="clear" w:color="auto" w:fill="FFFFFF"/>
          <w:lang w:val="ru-RU" w:eastAsia="zh-CN"/>
        </w:rPr>
      </w:pPr>
      <w:proofErr w:type="spellStart"/>
      <w:r>
        <w:rPr>
          <w:rStyle w:val="c1"/>
          <w:i/>
          <w:color w:val="000000" w:themeColor="text1"/>
          <w:sz w:val="28"/>
          <w:szCs w:val="28"/>
        </w:rPr>
        <w:t>Выберите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один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правильный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i/>
          <w:color w:val="000000" w:themeColor="text1"/>
          <w:sz w:val="28"/>
          <w:szCs w:val="28"/>
        </w:rPr>
        <w:t>ответ</w:t>
      </w:r>
      <w:proofErr w:type="spellEnd"/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5473AED8" w14:textId="77777777" w:rsidR="00953B23" w:rsidRDefault="00953B23" w:rsidP="000D5D13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означает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прелесть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14:paraId="75078815" w14:textId="71351721" w:rsidR="00953B23" w:rsidRPr="00565612" w:rsidRDefault="00953B23" w:rsidP="000D5D1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5612">
        <w:rPr>
          <w:rFonts w:ascii="Times New Roman" w:hAnsi="Times New Roman" w:cs="Times New Roman"/>
          <w:sz w:val="28"/>
          <w:szCs w:val="28"/>
          <w:lang w:val="ru-RU"/>
        </w:rPr>
        <w:t>А) высшие духовное состояние подвижника</w:t>
      </w:r>
    </w:p>
    <w:p w14:paraId="3CFC71E2" w14:textId="1CC54ADF" w:rsidR="00953B23" w:rsidRPr="00565612" w:rsidRDefault="00953B23" w:rsidP="000D5D1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5612">
        <w:rPr>
          <w:rFonts w:ascii="Times New Roman" w:hAnsi="Times New Roman" w:cs="Times New Roman"/>
          <w:sz w:val="28"/>
          <w:szCs w:val="28"/>
          <w:lang w:val="ru-RU"/>
        </w:rPr>
        <w:t>Б) плод истинной молитвы</w:t>
      </w:r>
    </w:p>
    <w:p w14:paraId="3BA9C671" w14:textId="48C382BC" w:rsidR="00953B23" w:rsidRPr="00565612" w:rsidRDefault="00953B23" w:rsidP="000D5D1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5612">
        <w:rPr>
          <w:rFonts w:ascii="Times New Roman" w:hAnsi="Times New Roman" w:cs="Times New Roman"/>
          <w:sz w:val="28"/>
          <w:szCs w:val="28"/>
          <w:lang w:val="ru-RU"/>
        </w:rPr>
        <w:t>В) ложное духовное самосознание</w:t>
      </w:r>
    </w:p>
    <w:p w14:paraId="7B2EA0A2" w14:textId="0F7B4F46" w:rsidR="00953B23" w:rsidRPr="00565612" w:rsidRDefault="00953B23" w:rsidP="000D5D1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5612">
        <w:rPr>
          <w:rFonts w:ascii="Times New Roman" w:hAnsi="Times New Roman" w:cs="Times New Roman"/>
          <w:sz w:val="28"/>
          <w:szCs w:val="28"/>
          <w:lang w:val="ru-RU"/>
        </w:rPr>
        <w:t>Г) особый духовный подвиг</w:t>
      </w:r>
    </w:p>
    <w:p w14:paraId="46D560E9" w14:textId="089CF644" w:rsidR="00953B23" w:rsidRPr="00565612" w:rsidRDefault="00953B23" w:rsidP="000D5D1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65612"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proofErr w:type="gramStart"/>
      <w:r w:rsidRPr="0056561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656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2F3A071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575EC1B4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939E823" w14:textId="77777777" w:rsidR="00953B23" w:rsidRDefault="00953B23" w:rsidP="000D5D13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Fonts w:eastAsia="Helvetica" w:cs="Times New Roman"/>
          <w:color w:val="1A1A1A"/>
          <w:sz w:val="28"/>
          <w:szCs w:val="28"/>
          <w:shd w:val="clear" w:color="auto" w:fill="FFFFFF"/>
          <w:lang w:val="ru-RU" w:eastAsia="zh-CN" w:bidi="ar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t>Задания на установление соответствия</w:t>
      </w:r>
    </w:p>
    <w:p w14:paraId="6D8B7E13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1B70864E" w14:textId="285F8585" w:rsidR="00953B23" w:rsidRDefault="00953B23" w:rsidP="000D5D13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У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становите соответствие между авторами и их трудами</w:t>
      </w:r>
      <w:r w:rsidR="00C4704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C47048" w:rsidRPr="00C4704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pPr w:leftFromText="180" w:rightFromText="180" w:vertAnchor="text" w:tblpX="-32" w:tblpY="293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850"/>
      </w:tblGrid>
      <w:tr w:rsidR="000D5D13" w:rsidRPr="000D5D13" w14:paraId="339C193A" w14:textId="77777777" w:rsidTr="000D5D13">
        <w:trPr>
          <w:trHeight w:val="465"/>
        </w:trPr>
        <w:tc>
          <w:tcPr>
            <w:tcW w:w="4506" w:type="dxa"/>
          </w:tcPr>
          <w:p w14:paraId="3BE6DD59" w14:textId="08EC2409" w:rsidR="000D5D13" w:rsidRDefault="000D5D13" w:rsidP="000D5D1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Автор</w:t>
            </w:r>
          </w:p>
        </w:tc>
        <w:tc>
          <w:tcPr>
            <w:tcW w:w="4850" w:type="dxa"/>
          </w:tcPr>
          <w:p w14:paraId="22C67C52" w14:textId="599C5C24" w:rsidR="000D5D13" w:rsidRDefault="000D5D13" w:rsidP="000D5D1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Труд</w:t>
            </w:r>
          </w:p>
        </w:tc>
      </w:tr>
      <w:tr w:rsidR="00953B23" w:rsidRPr="00577714" w14:paraId="7F42BC02" w14:textId="77777777" w:rsidTr="000D5D13">
        <w:trPr>
          <w:trHeight w:val="465"/>
        </w:trPr>
        <w:tc>
          <w:tcPr>
            <w:tcW w:w="4506" w:type="dxa"/>
          </w:tcPr>
          <w:p w14:paraId="46DD2B4A" w14:textId="77777777" w:rsidR="00953B23" w:rsidRDefault="00953B23" w:rsidP="000D5D1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Протопресвитер Александр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Шмеман</w:t>
            </w:r>
            <w:proofErr w:type="spellEnd"/>
          </w:p>
        </w:tc>
        <w:tc>
          <w:tcPr>
            <w:tcW w:w="4850" w:type="dxa"/>
          </w:tcPr>
          <w:p w14:paraId="2DD27E44" w14:textId="7DFBD65B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Современная практика православного благочестия</w:t>
            </w:r>
          </w:p>
        </w:tc>
      </w:tr>
      <w:tr w:rsidR="00953B23" w:rsidRPr="00577714" w14:paraId="644B0EC1" w14:textId="77777777" w:rsidTr="000D5D13">
        <w:trPr>
          <w:trHeight w:val="465"/>
        </w:trPr>
        <w:tc>
          <w:tcPr>
            <w:tcW w:w="4506" w:type="dxa"/>
          </w:tcPr>
          <w:p w14:paraId="3E33999B" w14:textId="77777777" w:rsidR="00953B23" w:rsidRDefault="00953B23" w:rsidP="000D5D1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lastRenderedPageBreak/>
              <w:t>Преподобный Иоанн Лествичник</w:t>
            </w:r>
          </w:p>
        </w:tc>
        <w:tc>
          <w:tcPr>
            <w:tcW w:w="4850" w:type="dxa"/>
          </w:tcPr>
          <w:p w14:paraId="5C9892F8" w14:textId="6B7264B5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Выбранные места из переписки с друзьями</w:t>
            </w:r>
          </w:p>
        </w:tc>
      </w:tr>
      <w:tr w:rsidR="00953B23" w14:paraId="42CBAB80" w14:textId="77777777" w:rsidTr="000D5D13">
        <w:trPr>
          <w:trHeight w:val="465"/>
        </w:trPr>
        <w:tc>
          <w:tcPr>
            <w:tcW w:w="4506" w:type="dxa"/>
          </w:tcPr>
          <w:p w14:paraId="2E81FA13" w14:textId="3AE77072" w:rsidR="00953B23" w:rsidRDefault="00953B23" w:rsidP="000D5D1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Н.В.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Гоголь</w:t>
            </w:r>
          </w:p>
        </w:tc>
        <w:tc>
          <w:tcPr>
            <w:tcW w:w="4850" w:type="dxa"/>
          </w:tcPr>
          <w:p w14:paraId="4B637D53" w14:textId="54F8A9E4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Лествица</w:t>
            </w:r>
            <w:proofErr w:type="spellEnd"/>
          </w:p>
        </w:tc>
      </w:tr>
      <w:tr w:rsidR="00953B23" w14:paraId="6D88D648" w14:textId="77777777" w:rsidTr="000D5D13">
        <w:trPr>
          <w:trHeight w:val="465"/>
        </w:trPr>
        <w:tc>
          <w:tcPr>
            <w:tcW w:w="4506" w:type="dxa"/>
          </w:tcPr>
          <w:p w14:paraId="1A7F18E1" w14:textId="5BD19091" w:rsidR="00953B23" w:rsidRDefault="00953B23" w:rsidP="000D5D13">
            <w:pPr>
              <w:widowControl/>
              <w:numPr>
                <w:ilvl w:val="0"/>
                <w:numId w:val="4"/>
              </w:numPr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Н.Е.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Пестов</w:t>
            </w:r>
          </w:p>
        </w:tc>
        <w:tc>
          <w:tcPr>
            <w:tcW w:w="4850" w:type="dxa"/>
          </w:tcPr>
          <w:p w14:paraId="18EA3F3D" w14:textId="5C301020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Великий пост</w:t>
            </w:r>
          </w:p>
        </w:tc>
      </w:tr>
    </w:tbl>
    <w:p w14:paraId="2A150F96" w14:textId="3A8380B8" w:rsidR="00953B23" w:rsidRDefault="00C47048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1-Г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0503B37B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7A091BD2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</w:p>
    <w:p w14:paraId="4A7D3296" w14:textId="13077463" w:rsidR="00953B23" w:rsidRDefault="00953B23" w:rsidP="000D5D13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соответствие недель Великого поста</w:t>
      </w:r>
      <w:r w:rsidR="000D5D1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и их именованиями</w:t>
      </w:r>
      <w:r w:rsidR="00C4704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C47048" w:rsidRPr="00C4704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pPr w:leftFromText="180" w:rightFromText="180" w:vertAnchor="text" w:tblpX="-32" w:tblpY="293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850"/>
      </w:tblGrid>
      <w:tr w:rsidR="000D5D13" w14:paraId="175F1128" w14:textId="77777777" w:rsidTr="000D5D13">
        <w:trPr>
          <w:trHeight w:val="465"/>
        </w:trPr>
        <w:tc>
          <w:tcPr>
            <w:tcW w:w="4506" w:type="dxa"/>
          </w:tcPr>
          <w:p w14:paraId="6757FCCE" w14:textId="3E2C682B" w:rsidR="000D5D13" w:rsidRPr="00C47048" w:rsidRDefault="000D5D13" w:rsidP="000D5D13">
            <w:pPr>
              <w:pStyle w:val="a5"/>
              <w:ind w:left="360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Неделя Великого поста</w:t>
            </w:r>
          </w:p>
        </w:tc>
        <w:tc>
          <w:tcPr>
            <w:tcW w:w="4850" w:type="dxa"/>
          </w:tcPr>
          <w:p w14:paraId="358A5802" w14:textId="52E5F7FF" w:rsidR="000D5D13" w:rsidRDefault="000D5D13" w:rsidP="000D5D1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Именование</w:t>
            </w:r>
          </w:p>
        </w:tc>
      </w:tr>
      <w:tr w:rsidR="00953B23" w14:paraId="6728A87D" w14:textId="77777777" w:rsidTr="000D5D13">
        <w:trPr>
          <w:trHeight w:val="465"/>
        </w:trPr>
        <w:tc>
          <w:tcPr>
            <w:tcW w:w="4506" w:type="dxa"/>
          </w:tcPr>
          <w:p w14:paraId="400A8287" w14:textId="77777777" w:rsidR="00953B23" w:rsidRPr="00C47048" w:rsidRDefault="00953B23" w:rsidP="000D5D13">
            <w:pPr>
              <w:pStyle w:val="a5"/>
              <w:numPr>
                <w:ilvl w:val="0"/>
                <w:numId w:val="15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Четвёртая неделя</w:t>
            </w:r>
          </w:p>
        </w:tc>
        <w:tc>
          <w:tcPr>
            <w:tcW w:w="4850" w:type="dxa"/>
          </w:tcPr>
          <w:p w14:paraId="6E3E4D4E" w14:textId="3CC9B46A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)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Торжество Православия</w:t>
            </w:r>
          </w:p>
        </w:tc>
      </w:tr>
      <w:tr w:rsidR="00953B23" w14:paraId="1344625A" w14:textId="77777777" w:rsidTr="000D5D13">
        <w:trPr>
          <w:trHeight w:val="465"/>
        </w:trPr>
        <w:tc>
          <w:tcPr>
            <w:tcW w:w="4506" w:type="dxa"/>
          </w:tcPr>
          <w:p w14:paraId="1DD4A6B1" w14:textId="77777777" w:rsidR="00953B23" w:rsidRPr="00C47048" w:rsidRDefault="00953B23" w:rsidP="000D5D13">
            <w:pPr>
              <w:pStyle w:val="a5"/>
              <w:numPr>
                <w:ilvl w:val="0"/>
                <w:numId w:val="15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Шестая неделя</w:t>
            </w:r>
          </w:p>
        </w:tc>
        <w:tc>
          <w:tcPr>
            <w:tcW w:w="4850" w:type="dxa"/>
          </w:tcPr>
          <w:p w14:paraId="020BA1A2" w14:textId="577F54ED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Свт</w:t>
            </w:r>
            <w:proofErr w:type="spellEnd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.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Григория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Паламы</w:t>
            </w:r>
            <w:proofErr w:type="spellEnd"/>
          </w:p>
        </w:tc>
      </w:tr>
      <w:tr w:rsidR="00953B23" w14:paraId="65F3EFC3" w14:textId="77777777" w:rsidTr="000D5D13">
        <w:trPr>
          <w:trHeight w:val="465"/>
        </w:trPr>
        <w:tc>
          <w:tcPr>
            <w:tcW w:w="4506" w:type="dxa"/>
          </w:tcPr>
          <w:p w14:paraId="417DC767" w14:textId="34D6EA76" w:rsidR="00953B23" w:rsidRPr="00C47048" w:rsidRDefault="00953B23" w:rsidP="000D5D13">
            <w:pPr>
              <w:pStyle w:val="a5"/>
              <w:numPr>
                <w:ilvl w:val="0"/>
                <w:numId w:val="15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Вторая неделя</w:t>
            </w:r>
          </w:p>
        </w:tc>
        <w:tc>
          <w:tcPr>
            <w:tcW w:w="4850" w:type="dxa"/>
          </w:tcPr>
          <w:p w14:paraId="11578773" w14:textId="42948A02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Преп.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Марии Египетской</w:t>
            </w:r>
          </w:p>
        </w:tc>
      </w:tr>
      <w:tr w:rsidR="00953B23" w14:paraId="714B0A7B" w14:textId="77777777" w:rsidTr="000D5D13">
        <w:trPr>
          <w:trHeight w:val="465"/>
        </w:trPr>
        <w:tc>
          <w:tcPr>
            <w:tcW w:w="4506" w:type="dxa"/>
          </w:tcPr>
          <w:p w14:paraId="5A41F364" w14:textId="33ED7C9F" w:rsidR="00953B23" w:rsidRPr="00C47048" w:rsidRDefault="00953B23" w:rsidP="000D5D13">
            <w:pPr>
              <w:pStyle w:val="a5"/>
              <w:numPr>
                <w:ilvl w:val="0"/>
                <w:numId w:val="15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Пятая неделя </w:t>
            </w:r>
          </w:p>
        </w:tc>
        <w:tc>
          <w:tcPr>
            <w:tcW w:w="4850" w:type="dxa"/>
          </w:tcPr>
          <w:p w14:paraId="2F231E38" w14:textId="123C8312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Крестопоклонная</w:t>
            </w:r>
          </w:p>
        </w:tc>
      </w:tr>
      <w:tr w:rsidR="00953B23" w14:paraId="5C6A12D7" w14:textId="77777777" w:rsidTr="000D5D13">
        <w:trPr>
          <w:trHeight w:val="465"/>
        </w:trPr>
        <w:tc>
          <w:tcPr>
            <w:tcW w:w="4506" w:type="dxa"/>
          </w:tcPr>
          <w:p w14:paraId="66DDFD1A" w14:textId="38D2ABBD" w:rsidR="00953B23" w:rsidRPr="00C47048" w:rsidRDefault="00953B23" w:rsidP="000D5D13">
            <w:pPr>
              <w:pStyle w:val="a5"/>
              <w:numPr>
                <w:ilvl w:val="0"/>
                <w:numId w:val="15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Третья неделя</w:t>
            </w:r>
          </w:p>
        </w:tc>
        <w:tc>
          <w:tcPr>
            <w:tcW w:w="4850" w:type="dxa"/>
          </w:tcPr>
          <w:p w14:paraId="6D43C85A" w14:textId="619F97EF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Преп.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Иоанна Лествичника</w:t>
            </w:r>
          </w:p>
        </w:tc>
      </w:tr>
      <w:tr w:rsidR="00953B23" w14:paraId="045AF729" w14:textId="77777777" w:rsidTr="000D5D13">
        <w:trPr>
          <w:trHeight w:val="465"/>
        </w:trPr>
        <w:tc>
          <w:tcPr>
            <w:tcW w:w="4506" w:type="dxa"/>
          </w:tcPr>
          <w:p w14:paraId="6C619C8B" w14:textId="77777777" w:rsidR="00953B23" w:rsidRPr="00C47048" w:rsidRDefault="00953B23" w:rsidP="000D5D13">
            <w:pPr>
              <w:pStyle w:val="a5"/>
              <w:numPr>
                <w:ilvl w:val="0"/>
                <w:numId w:val="15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Первая неделя</w:t>
            </w:r>
          </w:p>
        </w:tc>
        <w:tc>
          <w:tcPr>
            <w:tcW w:w="4850" w:type="dxa"/>
          </w:tcPr>
          <w:p w14:paraId="77BF638C" w14:textId="03FED0DE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Е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Вербное Воскресенье</w:t>
            </w:r>
          </w:p>
        </w:tc>
      </w:tr>
    </w:tbl>
    <w:p w14:paraId="1A996BE0" w14:textId="00C0EFA4" w:rsidR="00953B23" w:rsidRDefault="00C47048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1-Д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2-Е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5-Г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6-А</w:t>
      </w:r>
    </w:p>
    <w:p w14:paraId="0ACC2D98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55FDE30E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7FC6AD4" w14:textId="4BCAA809" w:rsidR="00953B23" w:rsidRPr="00C47048" w:rsidRDefault="00953B23" w:rsidP="000D5D13">
      <w:pPr>
        <w:numPr>
          <w:ilvl w:val="0"/>
          <w:numId w:val="3"/>
        </w:num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C4704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Установите соответствие между </w:t>
      </w:r>
      <w:r w:rsidR="000D5D13" w:rsidRPr="00C4704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авторами </w:t>
      </w:r>
      <w:r w:rsidR="000D5D1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(</w:t>
      </w:r>
      <w:r w:rsidR="000D5D13" w:rsidRPr="00C4704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составителями</w:t>
      </w:r>
      <w:r w:rsidR="000D5D13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) и</w:t>
      </w:r>
      <w:r w:rsidR="000D5D13" w:rsidRPr="00C4704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Pr="00C4704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книгами</w:t>
      </w:r>
      <w:r w:rsidR="00C47048" w:rsidRPr="00C47048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pPr w:leftFromText="180" w:rightFromText="180" w:vertAnchor="text" w:tblpX="-32" w:tblpY="293"/>
        <w:tblOverlap w:val="nev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845"/>
      </w:tblGrid>
      <w:tr w:rsidR="000D5D13" w:rsidRPr="000D5D13" w14:paraId="1DAC8B54" w14:textId="77777777" w:rsidTr="000D5D13">
        <w:trPr>
          <w:trHeight w:val="465"/>
        </w:trPr>
        <w:tc>
          <w:tcPr>
            <w:tcW w:w="4506" w:type="dxa"/>
          </w:tcPr>
          <w:p w14:paraId="402BD2AC" w14:textId="3C771066" w:rsidR="000D5D13" w:rsidRPr="00C47048" w:rsidRDefault="000D5D13" w:rsidP="000D5D13">
            <w:pPr>
              <w:pStyle w:val="a5"/>
              <w:ind w:left="0"/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Автор (составитель)</w:t>
            </w:r>
          </w:p>
        </w:tc>
        <w:tc>
          <w:tcPr>
            <w:tcW w:w="4845" w:type="dxa"/>
          </w:tcPr>
          <w:p w14:paraId="6C3DE5FA" w14:textId="5C049AA1" w:rsidR="000D5D13" w:rsidRDefault="000D5D13" w:rsidP="000D5D13">
            <w:pPr>
              <w:jc w:val="center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Книга</w:t>
            </w:r>
          </w:p>
        </w:tc>
      </w:tr>
      <w:tr w:rsidR="00953B23" w:rsidRPr="00577714" w14:paraId="42C737BD" w14:textId="77777777" w:rsidTr="000D5D13">
        <w:trPr>
          <w:trHeight w:val="465"/>
        </w:trPr>
        <w:tc>
          <w:tcPr>
            <w:tcW w:w="4506" w:type="dxa"/>
          </w:tcPr>
          <w:p w14:paraId="799AF937" w14:textId="67B0B450" w:rsidR="00953B23" w:rsidRPr="00C47048" w:rsidRDefault="00953B23" w:rsidP="000D5D13">
            <w:pPr>
              <w:pStyle w:val="a5"/>
              <w:numPr>
                <w:ilvl w:val="0"/>
                <w:numId w:val="16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Преп.</w:t>
            </w:r>
            <w:r w:rsidR="00C47048"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Никодим </w:t>
            </w:r>
            <w:proofErr w:type="spellStart"/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Святогорец</w:t>
            </w:r>
            <w:proofErr w:type="spellEnd"/>
          </w:p>
        </w:tc>
        <w:tc>
          <w:tcPr>
            <w:tcW w:w="4845" w:type="dxa"/>
          </w:tcPr>
          <w:p w14:paraId="4957A7A5" w14:textId="788943A3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А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Триады в защиту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священнобезмолствующих</w:t>
            </w:r>
            <w:proofErr w:type="spellEnd"/>
          </w:p>
        </w:tc>
      </w:tr>
      <w:tr w:rsidR="00953B23" w:rsidRPr="00577714" w14:paraId="35F04286" w14:textId="77777777" w:rsidTr="000D5D13">
        <w:trPr>
          <w:trHeight w:val="465"/>
        </w:trPr>
        <w:tc>
          <w:tcPr>
            <w:tcW w:w="4506" w:type="dxa"/>
          </w:tcPr>
          <w:p w14:paraId="6FB21C7B" w14:textId="7FA51404" w:rsidR="00953B23" w:rsidRPr="00C47048" w:rsidRDefault="00953B23" w:rsidP="000D5D13">
            <w:pPr>
              <w:pStyle w:val="a5"/>
              <w:numPr>
                <w:ilvl w:val="0"/>
                <w:numId w:val="16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proofErr w:type="spellStart"/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Евагрий</w:t>
            </w:r>
            <w:proofErr w:type="spellEnd"/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Понтийский</w:t>
            </w:r>
          </w:p>
        </w:tc>
        <w:tc>
          <w:tcPr>
            <w:tcW w:w="4845" w:type="dxa"/>
          </w:tcPr>
          <w:p w14:paraId="1EFB9E2F" w14:textId="7B992034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Б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Главы богословские и практические</w:t>
            </w:r>
          </w:p>
        </w:tc>
      </w:tr>
      <w:tr w:rsidR="00953B23" w14:paraId="63E06B75" w14:textId="77777777" w:rsidTr="000D5D13">
        <w:trPr>
          <w:trHeight w:val="465"/>
        </w:trPr>
        <w:tc>
          <w:tcPr>
            <w:tcW w:w="4506" w:type="dxa"/>
          </w:tcPr>
          <w:p w14:paraId="5D34D32A" w14:textId="02E6B4BF" w:rsidR="00953B23" w:rsidRPr="00C47048" w:rsidRDefault="00953B23" w:rsidP="000D5D13">
            <w:pPr>
              <w:pStyle w:val="a5"/>
              <w:numPr>
                <w:ilvl w:val="0"/>
                <w:numId w:val="16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Преп.</w:t>
            </w:r>
            <w:r w:rsidR="00C47048"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Симеон Новый Богослов</w:t>
            </w:r>
          </w:p>
        </w:tc>
        <w:tc>
          <w:tcPr>
            <w:tcW w:w="4845" w:type="dxa"/>
          </w:tcPr>
          <w:p w14:paraId="4E95CCD8" w14:textId="7E557827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В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Умозрительные главы</w:t>
            </w:r>
          </w:p>
        </w:tc>
      </w:tr>
      <w:tr w:rsidR="00953B23" w14:paraId="37A667CC" w14:textId="77777777" w:rsidTr="000D5D13">
        <w:trPr>
          <w:trHeight w:val="465"/>
        </w:trPr>
        <w:tc>
          <w:tcPr>
            <w:tcW w:w="4506" w:type="dxa"/>
          </w:tcPr>
          <w:p w14:paraId="33876469" w14:textId="77777777" w:rsidR="00953B23" w:rsidRPr="00C47048" w:rsidRDefault="00953B23" w:rsidP="000D5D13">
            <w:pPr>
              <w:pStyle w:val="a5"/>
              <w:numPr>
                <w:ilvl w:val="0"/>
                <w:numId w:val="16"/>
              </w:numP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Преп. Григорий </w:t>
            </w:r>
            <w:proofErr w:type="spellStart"/>
            <w:r w:rsidRP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Палама</w:t>
            </w:r>
            <w:proofErr w:type="spellEnd"/>
          </w:p>
        </w:tc>
        <w:tc>
          <w:tcPr>
            <w:tcW w:w="4845" w:type="dxa"/>
          </w:tcPr>
          <w:p w14:paraId="6C23E21D" w14:textId="0CC88017" w:rsidR="00953B23" w:rsidRDefault="00953B23" w:rsidP="000D5D13">
            <w:pPr>
              <w:widowControl/>
              <w:jc w:val="left"/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Г</w:t>
            </w:r>
            <w:r w:rsidR="00C47048"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)</w:t>
            </w:r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 xml:space="preserve"> </w:t>
            </w:r>
            <w:proofErr w:type="spellStart"/>
            <w:r>
              <w:rPr>
                <w:rFonts w:ascii="Times New Roman" w:eastAsia="Helvetica" w:hAnsi="Times New Roman" w:cs="Times New Roman"/>
                <w:color w:val="1A1A1A"/>
                <w:sz w:val="28"/>
                <w:szCs w:val="28"/>
                <w:shd w:val="clear" w:color="auto" w:fill="FFFFFF"/>
                <w:lang w:val="ru-RU" w:bidi="ar"/>
              </w:rPr>
              <w:t>Добротолюбие</w:t>
            </w:r>
            <w:proofErr w:type="spellEnd"/>
          </w:p>
        </w:tc>
      </w:tr>
    </w:tbl>
    <w:p w14:paraId="5217A81A" w14:textId="0EDF3A1C" w:rsidR="00953B23" w:rsidRDefault="00C47048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: 1-Г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2-В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3-Б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,</w:t>
      </w:r>
      <w:r w:rsidR="00953B23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4-А</w:t>
      </w:r>
    </w:p>
    <w:p w14:paraId="7098CD93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31138254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47BA928" w14:textId="77777777" w:rsidR="00953B23" w:rsidRDefault="00953B23" w:rsidP="009F0AC1">
      <w:pPr>
        <w:keepNext/>
        <w:keepLines/>
        <w:shd w:val="clear" w:color="auto" w:fill="FFFFFF"/>
        <w:ind w:left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c1"/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Задания на установление правильной последовательности</w:t>
      </w:r>
    </w:p>
    <w:p w14:paraId="271538CD" w14:textId="77777777" w:rsidR="00953B23" w:rsidRDefault="00953B23" w:rsidP="009F0AC1">
      <w:pPr>
        <w:keepNext/>
        <w:keepLines/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430DF12" w14:textId="22A15A67" w:rsidR="00953B23" w:rsidRDefault="00953B23" w:rsidP="009F0AC1">
      <w:pPr>
        <w:keepNext/>
        <w:keepLines/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последовательность возможных этапов монашеской жизни</w:t>
      </w:r>
      <w:r w:rsidR="009F0AC1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proofErr w:type="spellStart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</w:t>
      </w:r>
      <w:proofErr w:type="spellEnd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правильную</w:t>
      </w:r>
      <w:proofErr w:type="spellEnd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последовательность</w:t>
      </w:r>
      <w:proofErr w:type="spellEnd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букв</w:t>
      </w:r>
      <w:proofErr w:type="spellEnd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слева</w:t>
      </w:r>
      <w:proofErr w:type="spellEnd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направо</w:t>
      </w:r>
      <w:proofErr w:type="spellEnd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: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11EAA423" w14:textId="70F051D4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Монашество</w:t>
      </w:r>
    </w:p>
    <w:p w14:paraId="71A78A16" w14:textId="4E802764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Иночество</w:t>
      </w:r>
    </w:p>
    <w:p w14:paraId="436950BF" w14:textId="25740E35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Великая схима</w:t>
      </w:r>
    </w:p>
    <w:p w14:paraId="3A4B98D0" w14:textId="7051C9CA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Послушничество.</w:t>
      </w:r>
    </w:p>
    <w:p w14:paraId="01322CD9" w14:textId="6AAA5CCB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Г, Б, А, В</w:t>
      </w:r>
    </w:p>
    <w:p w14:paraId="7CEF26AB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7DAB63E8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324B557" w14:textId="1626AC56" w:rsidR="00953B23" w:rsidRDefault="00953B23" w:rsidP="009F0AC1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последовательность степеней священства для монашествующих</w:t>
      </w:r>
      <w:r w:rsidR="009F0AC1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9F0AC1" w:rsidRPr="009F0AC1">
        <w:rPr>
          <w:rFonts w:ascii="Times New Roman" w:eastAsia="Aptos" w:hAnsi="Times New Roman" w:cs="Aptos"/>
          <w:i/>
          <w:iCs/>
          <w:kern w:val="2"/>
          <w:sz w:val="28"/>
          <w:szCs w:val="24"/>
          <w:lang w:val="ru-RU"/>
        </w:rPr>
        <w:t>Запишите правильную последовательность букв слева направо:</w:t>
      </w:r>
    </w:p>
    <w:p w14:paraId="224DA067" w14:textId="24B6D1E2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А) Игумен</w:t>
      </w:r>
    </w:p>
    <w:p w14:paraId="170F4213" w14:textId="149E816D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Б) Иеродиакон</w:t>
      </w:r>
    </w:p>
    <w:p w14:paraId="3F667E49" w14:textId="1FD80086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Архимандрит</w:t>
      </w:r>
    </w:p>
    <w:p w14:paraId="5A0796E0" w14:textId="51793C32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Иеромонах</w:t>
      </w:r>
    </w:p>
    <w:p w14:paraId="7033FFD7" w14:textId="34D1C2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Б, Г, А, В</w:t>
      </w:r>
    </w:p>
    <w:p w14:paraId="15EACD99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6BDE2F09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5BF5EE9" w14:textId="4BA78BA2" w:rsidR="00953B23" w:rsidRDefault="00953B23" w:rsidP="009F0AC1">
      <w:pPr>
        <w:numPr>
          <w:ilvl w:val="0"/>
          <w:numId w:val="6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Установите правильную историческую последовательность учреждения лавр в Русской Церкви</w:t>
      </w:r>
      <w:r w:rsidR="009F0AC1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proofErr w:type="spellStart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</w:t>
      </w:r>
      <w:proofErr w:type="spellEnd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правильную</w:t>
      </w:r>
      <w:proofErr w:type="spellEnd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последовательность</w:t>
      </w:r>
      <w:proofErr w:type="spellEnd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букв</w:t>
      </w:r>
      <w:proofErr w:type="spellEnd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слева</w:t>
      </w:r>
      <w:proofErr w:type="spellEnd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 xml:space="preserve"> </w:t>
      </w:r>
      <w:proofErr w:type="spellStart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направо</w:t>
      </w:r>
      <w:proofErr w:type="spellEnd"/>
      <w:r w:rsidR="009F0AC1" w:rsidRPr="00ED70E3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:</w:t>
      </w:r>
    </w:p>
    <w:p w14:paraId="59A8E72F" w14:textId="6E1E2A91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А)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Святогорская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лавра</w:t>
      </w:r>
    </w:p>
    <w:p w14:paraId="3FB9EE69" w14:textId="1653E6A1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Б)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Почаевская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лавра</w:t>
      </w:r>
    </w:p>
    <w:p w14:paraId="5AFC010B" w14:textId="2BC35BF9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В) Троице-Сергиева лавра</w:t>
      </w:r>
    </w:p>
    <w:p w14:paraId="10C0E71A" w14:textId="00AC1CC1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Г) Александро-Невская лавра</w:t>
      </w:r>
    </w:p>
    <w:p w14:paraId="536E9DB2" w14:textId="20430D35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Д) Киево-Печерская лавра</w:t>
      </w:r>
    </w:p>
    <w:p w14:paraId="55A499EB" w14:textId="0BD3EE60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Д, В, Б, Г, А</w:t>
      </w:r>
    </w:p>
    <w:p w14:paraId="26B1A790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0875F4F7" w14:textId="588DCFD1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36A66EE" w14:textId="77777777" w:rsidR="009F0AC1" w:rsidRDefault="009F0AC1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30435D4E" w14:textId="3B878379" w:rsidR="00953B23" w:rsidRDefault="00953B23" w:rsidP="000D5D1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  <w:r w:rsidRPr="00D63D40">
        <w:rPr>
          <w:rStyle w:val="c1"/>
          <w:b/>
          <w:color w:val="000000" w:themeColor="text1"/>
          <w:sz w:val="28"/>
          <w:szCs w:val="28"/>
          <w:lang w:val="ru-RU"/>
        </w:rPr>
        <w:t>Задания открытого типа</w:t>
      </w:r>
    </w:p>
    <w:p w14:paraId="58CB90FF" w14:textId="77777777" w:rsidR="005209ED" w:rsidRPr="00D63D40" w:rsidRDefault="005209ED" w:rsidP="000D5D1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  <w:lang w:val="ru-RU"/>
        </w:rPr>
      </w:pPr>
    </w:p>
    <w:p w14:paraId="235F4E4F" w14:textId="77777777" w:rsidR="00953B23" w:rsidRDefault="00953B23" w:rsidP="000D5D13">
      <w:pPr>
        <w:pStyle w:val="c0"/>
        <w:shd w:val="clear" w:color="auto" w:fill="FFFFFF"/>
        <w:spacing w:before="0" w:beforeAutospacing="0" w:after="0" w:afterAutospacing="0"/>
        <w:ind w:left="709"/>
        <w:jc w:val="both"/>
        <w:rPr>
          <w:rStyle w:val="fontstyle01"/>
        </w:rPr>
      </w:pPr>
      <w:proofErr w:type="spellStart"/>
      <w:r>
        <w:rPr>
          <w:rStyle w:val="fontstyle01"/>
        </w:rPr>
        <w:t>Задания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открытого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типа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на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дополнение</w:t>
      </w:r>
      <w:proofErr w:type="spellEnd"/>
    </w:p>
    <w:p w14:paraId="1A4BDF6E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BC7314F" w14:textId="77777777" w:rsidR="00953B23" w:rsidRDefault="00953B23" w:rsidP="000D5D13">
      <w:pPr>
        <w:numPr>
          <w:ilvl w:val="0"/>
          <w:numId w:val="7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</w:t>
      </w:r>
      <w:proofErr w:type="spellEnd"/>
    </w:p>
    <w:p w14:paraId="53BBA64C" w14:textId="04A57DAC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 </w:t>
      </w:r>
      <w:r w:rsidR="005209ED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искусство святости, </w:t>
      </w:r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богословская дисциплина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изучающая теорию и практику христианского подвижничества. </w:t>
      </w:r>
    </w:p>
    <w:p w14:paraId="60E7A286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аскетика.</w:t>
      </w:r>
    </w:p>
    <w:p w14:paraId="5419577D" w14:textId="33FBA8C8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6B3E4B4C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4FDB8A3C" w14:textId="77777777" w:rsidR="00953B23" w:rsidRDefault="00953B23" w:rsidP="000D5D13">
      <w:pPr>
        <w:numPr>
          <w:ilvl w:val="0"/>
          <w:numId w:val="7"/>
        </w:num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</w:t>
      </w:r>
      <w:proofErr w:type="spellEnd"/>
    </w:p>
    <w:p w14:paraId="345301BB" w14:textId="58D1255F" w:rsidR="00953B23" w:rsidRDefault="00953B23" w:rsidP="009F0AC1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</w:t>
      </w:r>
      <w:r w:rsidR="00FA241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="005209ED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аскетическая практика умной молитвы и духовного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трезвения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</w:p>
    <w:p w14:paraId="6F7625EB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исихазм.</w:t>
      </w:r>
    </w:p>
    <w:p w14:paraId="2299910C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785E49C1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4406D7E" w14:textId="77777777" w:rsidR="00953B23" w:rsidRDefault="00953B23" w:rsidP="002F15E6">
      <w:pPr>
        <w:numPr>
          <w:ilvl w:val="0"/>
          <w:numId w:val="7"/>
        </w:numPr>
        <w:shd w:val="clear" w:color="auto" w:fill="FFFFFF"/>
        <w:jc w:val="both"/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Напишите пропущенное слово</w:t>
      </w:r>
    </w:p>
    <w:p w14:paraId="46B568B1" w14:textId="0D5CB97E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_____________ </w:t>
      </w:r>
      <w:r w:rsidR="00FA241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–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последователи преп. Нила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Сорского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</w:p>
    <w:p w14:paraId="387E3A0C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нестяжатели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5D85BFD7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6F1D8101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9EB04C3" w14:textId="77777777" w:rsidR="00953B23" w:rsidRDefault="00953B23" w:rsidP="000D5D13">
      <w:pPr>
        <w:ind w:firstLine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fontstyle01"/>
          <w:lang w:val="ru-RU"/>
        </w:rPr>
        <w:t>Задания открытого типа с кратким свободным ответом</w:t>
      </w:r>
    </w:p>
    <w:p w14:paraId="2822A15B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5394E4D8" w14:textId="77777777" w:rsidR="00953B23" w:rsidRDefault="00953B23" w:rsidP="002F15E6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словосочетание</w:t>
      </w:r>
      <w:proofErr w:type="spellEnd"/>
    </w:p>
    <w:p w14:paraId="121C0292" w14:textId="3944D0C5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Корнем большинства страстей является _______________</w:t>
      </w:r>
      <w:r w:rsidR="00FA241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</w:p>
    <w:p w14:paraId="579B552F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гордость / самость</w:t>
      </w:r>
    </w:p>
    <w:p w14:paraId="7D1FC41D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46B376C9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DE0C65F" w14:textId="77777777" w:rsidR="00953B23" w:rsidRDefault="00953B23" w:rsidP="002F15E6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словосочетание</w:t>
      </w:r>
      <w:proofErr w:type="spellEnd"/>
    </w:p>
    <w:p w14:paraId="6327240B" w14:textId="37865E0D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Сборники житий и поучений святых отцов</w:t>
      </w:r>
      <w:r w:rsidR="00FA241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_______________.</w:t>
      </w:r>
    </w:p>
    <w:p w14:paraId="6F9EABCF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Правильный ответ: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отечники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/ патерики </w:t>
      </w:r>
    </w:p>
    <w:p w14:paraId="35322108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5F29FB0F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8914F67" w14:textId="77777777" w:rsidR="00953B23" w:rsidRDefault="00953B23" w:rsidP="002F15E6">
      <w:pPr>
        <w:numPr>
          <w:ilvl w:val="0"/>
          <w:numId w:val="8"/>
        </w:num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Напишите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</w:t>
      </w:r>
      <w:proofErr w:type="spellEnd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слово или </w:t>
      </w:r>
      <w:proofErr w:type="spellStart"/>
      <w:r>
        <w:rPr>
          <w:rStyle w:val="c1"/>
          <w:rFonts w:ascii="Times New Roman" w:hAnsi="Times New Roman" w:cs="Times New Roman"/>
          <w:i/>
          <w:color w:val="000000" w:themeColor="text1"/>
          <w:sz w:val="28"/>
          <w:szCs w:val="28"/>
        </w:rPr>
        <w:t>словосочетание</w:t>
      </w:r>
      <w:proofErr w:type="spellEnd"/>
    </w:p>
    <w:p w14:paraId="29A02445" w14:textId="0F2C15F0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Таинство священства называется </w:t>
      </w:r>
      <w:r w:rsidR="00FA241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_______________.</w:t>
      </w:r>
    </w:p>
    <w:p w14:paraId="7F9C3C96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Правильный ответ: хиротонией / рукоположением</w:t>
      </w:r>
    </w:p>
    <w:p w14:paraId="27CD384F" w14:textId="77777777" w:rsidR="00953B23" w:rsidRDefault="00953B23" w:rsidP="002F15E6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06F6053F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2733ED7F" w14:textId="77777777" w:rsidR="00953B23" w:rsidRDefault="00953B23" w:rsidP="000D5D13">
      <w:pPr>
        <w:ind w:firstLine="709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D63D40">
        <w:rPr>
          <w:rStyle w:val="fontstyle01"/>
          <w:lang w:val="ru-RU"/>
        </w:rPr>
        <w:t xml:space="preserve">Задания открытого типа с </w:t>
      </w:r>
      <w:r>
        <w:rPr>
          <w:rStyle w:val="fontstyle01"/>
          <w:lang w:val="ru-RU"/>
        </w:rPr>
        <w:t>развёрнутым</w:t>
      </w:r>
      <w:r w:rsidRPr="00D63D40">
        <w:rPr>
          <w:rStyle w:val="fontstyle01"/>
          <w:lang w:val="ru-RU"/>
        </w:rPr>
        <w:t xml:space="preserve"> ответом</w:t>
      </w:r>
    </w:p>
    <w:p w14:paraId="0E2AF00A" w14:textId="77777777" w:rsidR="00953B23" w:rsidRDefault="00953B23" w:rsidP="000D5D13">
      <w:pPr>
        <w:shd w:val="clear" w:color="auto" w:fill="FFFFFF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7F8A8918" w14:textId="121F55E8" w:rsidR="00FA2418" w:rsidRPr="00AA1747" w:rsidRDefault="00953B23" w:rsidP="000D5D13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</w:pPr>
      <w:bookmarkStart w:id="0" w:name="_Hlk194812877"/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 w:rsidR="00AA1747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.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="00AA1747" w:rsidRPr="00AA174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bookmarkEnd w:id="0"/>
    <w:p w14:paraId="20476D60" w14:textId="0DEB4FCB" w:rsidR="00953B23" w:rsidRPr="000D5D13" w:rsidRDefault="00FA2418" w:rsidP="000D5D13">
      <w:p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FA241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Кто </w:t>
      </w:r>
      <w:r w:rsidR="00953B23" w:rsidRPr="00FA2418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такой монах? </w:t>
      </w:r>
    </w:p>
    <w:p w14:paraId="6F3BC920" w14:textId="77777777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 w:rsidRPr="000D5D1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Время выполнения 10 минут.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</w:p>
    <w:p w14:paraId="639FB4E1" w14:textId="73760974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FD182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монах </w:t>
      </w:r>
      <w:r w:rsidR="009F0AC1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– 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это христианин, который дал Богу обеты послушания, целомудрия и </w:t>
      </w:r>
      <w:proofErr w:type="spell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нестяжания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</w:p>
    <w:p w14:paraId="00EAF714" w14:textId="77777777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51157DDA" w14:textId="77777777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4089E7E4" w14:textId="77777777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0591F704" w14:textId="28452FB4" w:rsidR="00953B23" w:rsidRPr="00AA1747" w:rsidRDefault="00953B23" w:rsidP="00AA1747">
      <w:pPr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</w:pP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</w:t>
      </w:r>
      <w:r w:rsidR="00AA1747" w:rsidRPr="00AA1747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</w:t>
      </w:r>
      <w:r w:rsidR="00AA1747"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>Дайте ответ на вопрос</w:t>
      </w:r>
      <w:r w:rsidR="00AA1747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="00AA1747" w:rsidRPr="00AA174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4BBDF81E" w14:textId="0143C929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такое скит? </w:t>
      </w:r>
    </w:p>
    <w:p w14:paraId="51E4826B" w14:textId="77777777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lastRenderedPageBreak/>
        <w:t>Время выполнения 10 минут.</w:t>
      </w:r>
    </w:p>
    <w:p w14:paraId="466C35D0" w14:textId="37BDDDCE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FD182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это небольшой монастырь для одного или нескольких монахов. </w:t>
      </w:r>
    </w:p>
    <w:p w14:paraId="40593877" w14:textId="77777777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39D80725" w14:textId="77777777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p w14:paraId="2F96EF15" w14:textId="77777777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</w:p>
    <w:p w14:paraId="60642915" w14:textId="1B73A83F" w:rsidR="00AA1747" w:rsidRPr="00AA1747" w:rsidRDefault="00AA1747" w:rsidP="00AA1747">
      <w:pPr>
        <w:shd w:val="clear" w:color="auto" w:fill="FFFFFF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</w:pPr>
      <w:r w:rsidRPr="00AA1747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3.</w:t>
      </w:r>
      <w:r>
        <w:rPr>
          <w:rFonts w:ascii="Times New Roman" w:eastAsia="Helvetica" w:hAnsi="Times New Roman" w:cs="Times New Roman"/>
          <w:i/>
          <w:iCs/>
          <w:color w:val="1A1A1A"/>
          <w:sz w:val="28"/>
          <w:szCs w:val="28"/>
          <w:shd w:val="clear" w:color="auto" w:fill="FFFFFF"/>
          <w:lang w:val="ru-RU" w:bidi="ar"/>
        </w:rPr>
        <w:t xml:space="preserve"> Дайте ответ на вопрос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. </w:t>
      </w:r>
      <w:r w:rsidRPr="00AA1747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/>
        </w:rPr>
        <w:t>Продумайте логику и полноту ответа. Запишите ответ, используя чёткие компактные формулировки.</w:t>
      </w:r>
    </w:p>
    <w:p w14:paraId="6C0DBF27" w14:textId="3F0A343B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Что такое пост? </w:t>
      </w:r>
    </w:p>
    <w:p w14:paraId="666B29C3" w14:textId="77777777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Время выполнения 10 минут.</w:t>
      </w:r>
    </w:p>
    <w:p w14:paraId="382DFB93" w14:textId="495DA97D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Ожидаемый </w:t>
      </w:r>
      <w:r w:rsidR="00FD1825"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результат</w:t>
      </w: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: это время аскетических подвигов, самоограничения и покаяния. </w:t>
      </w:r>
    </w:p>
    <w:p w14:paraId="57191928" w14:textId="77777777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Критерии оценивания: ответ считается верным при соблюдении в нём логики классической дефиниции, а именно </w:t>
      </w:r>
      <w:proofErr w:type="spellStart"/>
      <w:proofErr w:type="gramStart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родо</w:t>
      </w:r>
      <w:proofErr w:type="spell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-видовой</w:t>
      </w:r>
      <w:proofErr w:type="gramEnd"/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 xml:space="preserve"> характеристики. Также учитывается содержание самой дефиниции.</w:t>
      </w:r>
    </w:p>
    <w:p w14:paraId="78E6FCCD" w14:textId="77777777" w:rsidR="00953B23" w:rsidRDefault="00953B23" w:rsidP="000D5D13">
      <w:pPr>
        <w:shd w:val="clear" w:color="auto" w:fill="FFFFFF"/>
        <w:jc w:val="both"/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</w:pPr>
      <w:r>
        <w:rPr>
          <w:rFonts w:ascii="Times New Roman" w:eastAsia="Helvetica" w:hAnsi="Times New Roman" w:cs="Times New Roman"/>
          <w:color w:val="1A1A1A"/>
          <w:sz w:val="28"/>
          <w:szCs w:val="28"/>
          <w:shd w:val="clear" w:color="auto" w:fill="FFFFFF"/>
          <w:lang w:val="ru-RU" w:bidi="ar"/>
        </w:rPr>
        <w:t>Компетенции (индикаторы) ОПК-2 (ОПК-2.3)</w:t>
      </w:r>
    </w:p>
    <w:sectPr w:rsidR="00953B2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25FE" w14:textId="77777777" w:rsidR="007050C6" w:rsidRDefault="007050C6" w:rsidP="000D5D13">
      <w:r>
        <w:separator/>
      </w:r>
    </w:p>
  </w:endnote>
  <w:endnote w:type="continuationSeparator" w:id="0">
    <w:p w14:paraId="6C7DFF19" w14:textId="77777777" w:rsidR="007050C6" w:rsidRDefault="007050C6" w:rsidP="000D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5444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BEEA9C6" w14:textId="65F1C64D" w:rsidR="000D5D13" w:rsidRPr="000D5D13" w:rsidRDefault="000D5D1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D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D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D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D5D13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0D5D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417A9EE" w14:textId="77777777" w:rsidR="000D5D13" w:rsidRDefault="000D5D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9871" w14:textId="77777777" w:rsidR="007050C6" w:rsidRDefault="007050C6" w:rsidP="000D5D13">
      <w:r>
        <w:separator/>
      </w:r>
    </w:p>
  </w:footnote>
  <w:footnote w:type="continuationSeparator" w:id="0">
    <w:p w14:paraId="17D2C572" w14:textId="77777777" w:rsidR="007050C6" w:rsidRDefault="007050C6" w:rsidP="000D5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1287D0"/>
    <w:multiLevelType w:val="singleLevel"/>
    <w:tmpl w:val="041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" w15:restartNumberingAfterBreak="0">
    <w:nsid w:val="8F2885BE"/>
    <w:multiLevelType w:val="singleLevel"/>
    <w:tmpl w:val="8F2885B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4C404CC"/>
    <w:multiLevelType w:val="singleLevel"/>
    <w:tmpl w:val="425E6DEE"/>
    <w:lvl w:ilvl="0">
      <w:start w:val="1"/>
      <w:numFmt w:val="decimal"/>
      <w:suff w:val="space"/>
      <w:lvlText w:val="%1."/>
      <w:lvlJc w:val="left"/>
      <w:rPr>
        <w:i w:val="0"/>
        <w:iCs w:val="0"/>
      </w:rPr>
    </w:lvl>
  </w:abstractNum>
  <w:abstractNum w:abstractNumId="3" w15:restartNumberingAfterBreak="0">
    <w:nsid w:val="97942EC6"/>
    <w:multiLevelType w:val="singleLevel"/>
    <w:tmpl w:val="97942EC6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A3483522"/>
    <w:multiLevelType w:val="singleLevel"/>
    <w:tmpl w:val="A3483522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A7C5EFDA"/>
    <w:multiLevelType w:val="singleLevel"/>
    <w:tmpl w:val="A7C5EFDA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B821F1B8"/>
    <w:multiLevelType w:val="singleLevel"/>
    <w:tmpl w:val="B821F1B8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DDA5C8FF"/>
    <w:multiLevelType w:val="singleLevel"/>
    <w:tmpl w:val="DDA5C8FF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1B77CC5A"/>
    <w:multiLevelType w:val="singleLevel"/>
    <w:tmpl w:val="1B77CC5A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26AF926D"/>
    <w:multiLevelType w:val="singleLevel"/>
    <w:tmpl w:val="26AF926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40820693"/>
    <w:multiLevelType w:val="singleLevel"/>
    <w:tmpl w:val="40820693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492C29FA"/>
    <w:multiLevelType w:val="singleLevel"/>
    <w:tmpl w:val="95F8B326"/>
    <w:lvl w:ilvl="0">
      <w:start w:val="1"/>
      <w:numFmt w:val="decimal"/>
      <w:suff w:val="space"/>
      <w:lvlText w:val="%1."/>
      <w:lvlJc w:val="left"/>
      <w:rPr>
        <w:i w:val="0"/>
        <w:iCs w:val="0"/>
      </w:rPr>
    </w:lvl>
  </w:abstractNum>
  <w:abstractNum w:abstractNumId="12" w15:restartNumberingAfterBreak="0">
    <w:nsid w:val="4E2C3152"/>
    <w:multiLevelType w:val="hybridMultilevel"/>
    <w:tmpl w:val="CC429B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D2291E"/>
    <w:multiLevelType w:val="hybridMultilevel"/>
    <w:tmpl w:val="199CEE1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BC042D"/>
    <w:multiLevelType w:val="singleLevel"/>
    <w:tmpl w:val="73BC042D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7EB8099A"/>
    <w:multiLevelType w:val="singleLevel"/>
    <w:tmpl w:val="7EB8099A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1"/>
  </w:num>
  <w:num w:numId="10">
    <w:abstractNumId w:val="7"/>
  </w:num>
  <w:num w:numId="11">
    <w:abstractNumId w:val="8"/>
  </w:num>
  <w:num w:numId="12">
    <w:abstractNumId w:val="10"/>
  </w:num>
  <w:num w:numId="13">
    <w:abstractNumId w:val="9"/>
  </w:num>
  <w:num w:numId="14">
    <w:abstractNumId w:val="15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23"/>
    <w:rsid w:val="000719CE"/>
    <w:rsid w:val="000C778F"/>
    <w:rsid w:val="000D5D13"/>
    <w:rsid w:val="001520EF"/>
    <w:rsid w:val="00220997"/>
    <w:rsid w:val="002F15E6"/>
    <w:rsid w:val="00447889"/>
    <w:rsid w:val="004D2AE6"/>
    <w:rsid w:val="005209ED"/>
    <w:rsid w:val="00565612"/>
    <w:rsid w:val="00577714"/>
    <w:rsid w:val="007050C6"/>
    <w:rsid w:val="00837488"/>
    <w:rsid w:val="00850B43"/>
    <w:rsid w:val="00953B23"/>
    <w:rsid w:val="009F0AC1"/>
    <w:rsid w:val="00AA1747"/>
    <w:rsid w:val="00AB6DEC"/>
    <w:rsid w:val="00AF6BDD"/>
    <w:rsid w:val="00C47048"/>
    <w:rsid w:val="00E70670"/>
    <w:rsid w:val="00FA2418"/>
    <w:rsid w:val="00F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7FD4"/>
  <w15:chartTrackingRefBased/>
  <w15:docId w15:val="{23561779-0EF1-4B14-AB2C-1EAB5C02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B23"/>
    <w:pPr>
      <w:ind w:firstLine="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1">
    <w:name w:val="heading 1"/>
    <w:basedOn w:val="a0"/>
    <w:next w:val="a"/>
    <w:link w:val="10"/>
    <w:uiPriority w:val="9"/>
    <w:qFormat/>
    <w:rsid w:val="00AF6BDD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953B23"/>
    <w:pPr>
      <w:widowControl w:val="0"/>
      <w:ind w:firstLine="0"/>
      <w:jc w:val="both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53B23"/>
    <w:pPr>
      <w:ind w:left="720"/>
      <w:contextualSpacing/>
    </w:pPr>
  </w:style>
  <w:style w:type="character" w:customStyle="1" w:styleId="fontstyle01">
    <w:name w:val="fontstyle01"/>
    <w:basedOn w:val="a1"/>
    <w:qFormat/>
    <w:rsid w:val="00953B23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paragraph" w:customStyle="1" w:styleId="c0">
    <w:name w:val="c0"/>
    <w:basedOn w:val="a"/>
    <w:qFormat/>
    <w:rsid w:val="00953B23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1"/>
    <w:qFormat/>
    <w:rsid w:val="00953B23"/>
  </w:style>
  <w:style w:type="paragraph" w:styleId="a6">
    <w:name w:val="header"/>
    <w:basedOn w:val="a"/>
    <w:link w:val="a7"/>
    <w:uiPriority w:val="99"/>
    <w:unhideWhenUsed/>
    <w:rsid w:val="000D5D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D5D13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0D5D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0D5D13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10">
    <w:name w:val="Заголовок 1 Знак"/>
    <w:basedOn w:val="a1"/>
    <w:link w:val="1"/>
    <w:uiPriority w:val="9"/>
    <w:rsid w:val="00AF6BDD"/>
    <w:rPr>
      <w:rFonts w:cstheme="minorBidi"/>
      <w:b/>
      <w:bCs/>
      <w:kern w:val="2"/>
      <w:sz w:val="28"/>
      <w14:ligatures w14:val="standardContextual"/>
    </w:rPr>
  </w:style>
  <w:style w:type="paragraph" w:styleId="a0">
    <w:name w:val="No Spacing"/>
    <w:uiPriority w:val="1"/>
    <w:qFormat/>
    <w:rsid w:val="00AF6BDD"/>
    <w:pPr>
      <w:ind w:firstLine="0"/>
    </w:pPr>
    <w:rPr>
      <w:rFonts w:cstheme="minorBid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2025-04-04T07:34:00Z</dcterms:created>
  <dcterms:modified xsi:type="dcterms:W3CDTF">2025-04-06T03:39:00Z</dcterms:modified>
</cp:coreProperties>
</file>