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DC3BB" w14:textId="5E28CF77" w:rsidR="0024449A" w:rsidRDefault="000F773E" w:rsidP="001949B9">
      <w:pPr>
        <w:ind w:left="1134" w:hanging="567"/>
        <w:jc w:val="center"/>
        <w:rPr>
          <w:b/>
          <w:sz w:val="28"/>
        </w:rPr>
      </w:pPr>
      <w:r>
        <w:rPr>
          <w:b/>
          <w:sz w:val="28"/>
        </w:rPr>
        <w:t>Ко</w:t>
      </w:r>
      <w:r w:rsidR="0024449A">
        <w:rPr>
          <w:b/>
          <w:sz w:val="28"/>
        </w:rPr>
        <w:t>мплект оценочных материалов</w:t>
      </w:r>
    </w:p>
    <w:p w14:paraId="14BAB32E" w14:textId="77777777" w:rsidR="0024449A" w:rsidRDefault="0024449A" w:rsidP="001949B9">
      <w:pPr>
        <w:ind w:left="1134" w:hanging="567"/>
        <w:jc w:val="center"/>
        <w:rPr>
          <w:b/>
          <w:sz w:val="28"/>
        </w:rPr>
      </w:pPr>
      <w:r>
        <w:rPr>
          <w:b/>
          <w:sz w:val="28"/>
        </w:rPr>
        <w:t xml:space="preserve">по </w:t>
      </w:r>
      <w:r w:rsidR="000F773E">
        <w:rPr>
          <w:b/>
          <w:sz w:val="28"/>
        </w:rPr>
        <w:t>производственной практике (научно-исследовательская работа)</w:t>
      </w:r>
    </w:p>
    <w:p w14:paraId="03E46196" w14:textId="1AC9A5C6" w:rsidR="00E55753" w:rsidRDefault="00E55753" w:rsidP="001949B9">
      <w:pPr>
        <w:widowControl/>
        <w:ind w:firstLine="0"/>
        <w:jc w:val="both"/>
        <w:rPr>
          <w:sz w:val="28"/>
        </w:rPr>
      </w:pPr>
    </w:p>
    <w:p w14:paraId="44E9580C" w14:textId="77777777" w:rsidR="001949B9" w:rsidRDefault="001949B9" w:rsidP="001949B9">
      <w:pPr>
        <w:widowControl/>
        <w:ind w:firstLine="0"/>
        <w:jc w:val="both"/>
        <w:rPr>
          <w:sz w:val="28"/>
        </w:rPr>
      </w:pPr>
    </w:p>
    <w:p w14:paraId="6B8073BB" w14:textId="77777777" w:rsidR="00E55753" w:rsidRDefault="000F773E" w:rsidP="001949B9">
      <w:pPr>
        <w:ind w:firstLine="0"/>
        <w:jc w:val="both"/>
        <w:rPr>
          <w:b/>
          <w:sz w:val="28"/>
        </w:rPr>
      </w:pPr>
      <w:r>
        <w:rPr>
          <w:b/>
          <w:sz w:val="28"/>
        </w:rPr>
        <w:t>Задания закрытого типа</w:t>
      </w:r>
    </w:p>
    <w:p w14:paraId="39E4CEA3" w14:textId="77777777" w:rsidR="00E55753" w:rsidRDefault="00E55753" w:rsidP="001949B9">
      <w:pPr>
        <w:ind w:left="708" w:firstLine="0"/>
        <w:jc w:val="both"/>
        <w:rPr>
          <w:b/>
          <w:sz w:val="28"/>
        </w:rPr>
      </w:pPr>
    </w:p>
    <w:p w14:paraId="0F8C9A0B" w14:textId="46E3AA43" w:rsidR="00E55753" w:rsidRDefault="000F773E" w:rsidP="001949B9">
      <w:pPr>
        <w:ind w:left="708" w:firstLine="0"/>
        <w:jc w:val="both"/>
        <w:rPr>
          <w:sz w:val="28"/>
        </w:rPr>
      </w:pPr>
      <w:r>
        <w:rPr>
          <w:b/>
          <w:sz w:val="28"/>
        </w:rPr>
        <w:t>Задания закрытого типа на выбор правильного ответа</w:t>
      </w:r>
    </w:p>
    <w:p w14:paraId="1FFE433B" w14:textId="77777777" w:rsidR="00E55753" w:rsidRDefault="00E55753" w:rsidP="001949B9">
      <w:pPr>
        <w:ind w:firstLine="0"/>
        <w:jc w:val="both"/>
        <w:rPr>
          <w:sz w:val="28"/>
        </w:rPr>
      </w:pPr>
    </w:p>
    <w:p w14:paraId="786600DA" w14:textId="77777777" w:rsidR="00E55753" w:rsidRDefault="000F773E" w:rsidP="001949B9">
      <w:pPr>
        <w:pStyle w:val="a3"/>
        <w:spacing w:beforeAutospacing="0" w:afterAutospacing="0"/>
        <w:contextualSpacing/>
        <w:jc w:val="both"/>
        <w:rPr>
          <w:sz w:val="28"/>
        </w:rPr>
      </w:pPr>
      <w:r w:rsidRPr="001949B9">
        <w:rPr>
          <w:bCs/>
          <w:sz w:val="28"/>
        </w:rPr>
        <w:t>1.</w:t>
      </w:r>
      <w:r>
        <w:rPr>
          <w:b/>
          <w:sz w:val="28"/>
        </w:rPr>
        <w:t xml:space="preserve"> </w:t>
      </w:r>
      <w:r>
        <w:rPr>
          <w:i/>
          <w:sz w:val="28"/>
        </w:rPr>
        <w:t>Выберите один правильный ответ</w:t>
      </w:r>
    </w:p>
    <w:p w14:paraId="1674A752" w14:textId="77777777" w:rsidR="001949B9" w:rsidRDefault="001949B9" w:rsidP="001949B9">
      <w:pPr>
        <w:ind w:firstLine="0"/>
        <w:contextualSpacing/>
        <w:jc w:val="both"/>
        <w:rPr>
          <w:sz w:val="28"/>
        </w:rPr>
      </w:pPr>
      <w:r>
        <w:rPr>
          <w:sz w:val="28"/>
        </w:rPr>
        <w:t>Какова основная цель производственной практики (научно-исследовательской работы) для магистрантов?</w:t>
      </w:r>
    </w:p>
    <w:p w14:paraId="1443B707" w14:textId="77777777" w:rsidR="001949B9" w:rsidRDefault="001949B9" w:rsidP="001949B9">
      <w:pPr>
        <w:ind w:firstLine="0"/>
        <w:contextualSpacing/>
        <w:jc w:val="both"/>
        <w:rPr>
          <w:sz w:val="28"/>
        </w:rPr>
      </w:pPr>
      <w:r>
        <w:rPr>
          <w:sz w:val="28"/>
        </w:rPr>
        <w:t>А) Получение навыков преподавания религиоведения</w:t>
      </w:r>
    </w:p>
    <w:p w14:paraId="04D150E7" w14:textId="77777777" w:rsidR="001949B9" w:rsidRDefault="001949B9" w:rsidP="001949B9">
      <w:pPr>
        <w:ind w:firstLine="0"/>
        <w:contextualSpacing/>
        <w:jc w:val="both"/>
        <w:rPr>
          <w:sz w:val="28"/>
        </w:rPr>
      </w:pPr>
      <w:r>
        <w:rPr>
          <w:sz w:val="28"/>
        </w:rPr>
        <w:t>Б) Закрепление, расширение и углубление знаний, полученных при изучении дисциплин</w:t>
      </w:r>
    </w:p>
    <w:p w14:paraId="6D195AB9" w14:textId="77777777" w:rsidR="001949B9" w:rsidRDefault="001949B9" w:rsidP="001949B9">
      <w:pPr>
        <w:ind w:firstLine="0"/>
        <w:contextualSpacing/>
        <w:jc w:val="both"/>
        <w:rPr>
          <w:sz w:val="28"/>
        </w:rPr>
      </w:pPr>
      <w:r>
        <w:rPr>
          <w:sz w:val="28"/>
        </w:rPr>
        <w:t>В) Разработка новых образовательных технологий</w:t>
      </w:r>
    </w:p>
    <w:p w14:paraId="00BA5CE1" w14:textId="77777777" w:rsidR="001949B9" w:rsidRDefault="001949B9" w:rsidP="001949B9">
      <w:pPr>
        <w:pStyle w:val="a3"/>
        <w:spacing w:beforeAutospacing="0" w:afterAutospacing="0"/>
        <w:contextualSpacing/>
        <w:jc w:val="both"/>
        <w:rPr>
          <w:caps/>
          <w:sz w:val="28"/>
        </w:rPr>
      </w:pPr>
      <w:r>
        <w:rPr>
          <w:sz w:val="28"/>
        </w:rPr>
        <w:t>Г) Проведение социологических исследований</w:t>
      </w:r>
    </w:p>
    <w:p w14:paraId="0889C5FC" w14:textId="77777777" w:rsidR="001949B9" w:rsidRDefault="001949B9" w:rsidP="001949B9">
      <w:pPr>
        <w:pStyle w:val="a3"/>
        <w:spacing w:beforeAutospacing="0" w:afterAutospacing="0"/>
        <w:contextualSpacing/>
        <w:jc w:val="both"/>
        <w:rPr>
          <w:sz w:val="28"/>
        </w:rPr>
      </w:pPr>
      <w:r>
        <w:rPr>
          <w:sz w:val="28"/>
        </w:rPr>
        <w:t xml:space="preserve">Правильный ответ: </w:t>
      </w:r>
      <w:proofErr w:type="gramStart"/>
      <w:r>
        <w:rPr>
          <w:sz w:val="28"/>
        </w:rPr>
        <w:t>Б</w:t>
      </w:r>
      <w:proofErr w:type="gramEnd"/>
    </w:p>
    <w:p w14:paraId="57D3B009" w14:textId="77777777" w:rsidR="00E55753" w:rsidRDefault="000F773E" w:rsidP="001949B9">
      <w:pPr>
        <w:pStyle w:val="a3"/>
        <w:spacing w:beforeAutospacing="0" w:afterAutospacing="0"/>
        <w:contextualSpacing/>
        <w:jc w:val="both"/>
        <w:rPr>
          <w:sz w:val="28"/>
        </w:rPr>
      </w:pPr>
      <w:r>
        <w:rPr>
          <w:color w:val="000000" w:themeColor="text1"/>
          <w:sz w:val="28"/>
        </w:rPr>
        <w:t xml:space="preserve">Компетенции (индикаторы): </w:t>
      </w:r>
      <w:r w:rsidR="008C421F">
        <w:rPr>
          <w:color w:val="000000" w:themeColor="text1"/>
          <w:sz w:val="28"/>
        </w:rPr>
        <w:t>ПК-6 (ПК-6.1, ПК-6.2)</w:t>
      </w:r>
    </w:p>
    <w:p w14:paraId="6F152D85" w14:textId="77777777" w:rsidR="00E55753" w:rsidRDefault="00E55753" w:rsidP="001949B9">
      <w:pPr>
        <w:pStyle w:val="a3"/>
        <w:spacing w:beforeAutospacing="0" w:afterAutospacing="0"/>
        <w:contextualSpacing/>
        <w:jc w:val="both"/>
        <w:rPr>
          <w:sz w:val="28"/>
        </w:rPr>
      </w:pPr>
    </w:p>
    <w:p w14:paraId="1A8048DF" w14:textId="77777777" w:rsidR="00E55753" w:rsidRDefault="000F773E" w:rsidP="001949B9">
      <w:pPr>
        <w:pStyle w:val="a3"/>
        <w:spacing w:beforeAutospacing="0" w:afterAutospacing="0"/>
        <w:contextualSpacing/>
        <w:jc w:val="both"/>
        <w:rPr>
          <w:sz w:val="28"/>
        </w:rPr>
      </w:pPr>
      <w:r>
        <w:rPr>
          <w:sz w:val="28"/>
        </w:rPr>
        <w:t xml:space="preserve">2. </w:t>
      </w:r>
      <w:r w:rsidR="0024449A">
        <w:rPr>
          <w:i/>
          <w:sz w:val="28"/>
        </w:rPr>
        <w:t>Выберите один правильный ответ</w:t>
      </w:r>
    </w:p>
    <w:p w14:paraId="7F0B6B6D" w14:textId="77777777" w:rsidR="001949B9" w:rsidRDefault="001949B9" w:rsidP="001949B9">
      <w:pPr>
        <w:ind w:firstLine="0"/>
        <w:contextualSpacing/>
        <w:jc w:val="both"/>
        <w:rPr>
          <w:sz w:val="28"/>
        </w:rPr>
      </w:pPr>
      <w:r>
        <w:rPr>
          <w:sz w:val="28"/>
        </w:rPr>
        <w:t>Какой из перечисленных видов работ выполняется на итоговом этапе НИР?</w:t>
      </w:r>
    </w:p>
    <w:p w14:paraId="742537F2" w14:textId="77777777" w:rsidR="001949B9" w:rsidRDefault="001949B9" w:rsidP="001949B9">
      <w:pPr>
        <w:ind w:firstLine="0"/>
        <w:contextualSpacing/>
        <w:jc w:val="both"/>
        <w:rPr>
          <w:sz w:val="28"/>
        </w:rPr>
      </w:pPr>
      <w:r>
        <w:rPr>
          <w:sz w:val="28"/>
        </w:rPr>
        <w:t>А) Ознакомление с программой НИР</w:t>
      </w:r>
    </w:p>
    <w:p w14:paraId="52E028C9" w14:textId="77777777" w:rsidR="001949B9" w:rsidRDefault="001949B9" w:rsidP="001949B9">
      <w:pPr>
        <w:ind w:firstLine="0"/>
        <w:contextualSpacing/>
        <w:jc w:val="both"/>
        <w:rPr>
          <w:sz w:val="28"/>
        </w:rPr>
      </w:pPr>
      <w:r>
        <w:rPr>
          <w:sz w:val="28"/>
        </w:rPr>
        <w:t>Б) Обобщение полученных результатов</w:t>
      </w:r>
    </w:p>
    <w:p w14:paraId="7C899A2E" w14:textId="77777777" w:rsidR="001949B9" w:rsidRDefault="001949B9" w:rsidP="001949B9">
      <w:pPr>
        <w:ind w:firstLine="0"/>
        <w:contextualSpacing/>
        <w:jc w:val="both"/>
        <w:rPr>
          <w:sz w:val="28"/>
        </w:rPr>
      </w:pPr>
      <w:r>
        <w:rPr>
          <w:sz w:val="28"/>
        </w:rPr>
        <w:t>В) Разработка плана НИР</w:t>
      </w:r>
    </w:p>
    <w:p w14:paraId="45ECDDE2" w14:textId="77777777" w:rsidR="001949B9" w:rsidRDefault="001949B9" w:rsidP="001949B9">
      <w:pPr>
        <w:ind w:firstLine="0"/>
        <w:contextualSpacing/>
        <w:jc w:val="both"/>
        <w:rPr>
          <w:sz w:val="28"/>
        </w:rPr>
      </w:pPr>
      <w:r>
        <w:rPr>
          <w:sz w:val="28"/>
        </w:rPr>
        <w:t>Г) Теоретический анализ выбранной научной проблемы</w:t>
      </w:r>
    </w:p>
    <w:p w14:paraId="51A511F0" w14:textId="77777777" w:rsidR="001949B9" w:rsidRDefault="001949B9" w:rsidP="001949B9">
      <w:pPr>
        <w:pStyle w:val="a3"/>
        <w:spacing w:beforeAutospacing="0" w:afterAutospacing="0"/>
        <w:contextualSpacing/>
        <w:jc w:val="both"/>
        <w:rPr>
          <w:sz w:val="28"/>
        </w:rPr>
      </w:pPr>
      <w:r>
        <w:rPr>
          <w:sz w:val="28"/>
        </w:rPr>
        <w:t xml:space="preserve">Правильный ответ: </w:t>
      </w:r>
      <w:proofErr w:type="gramStart"/>
      <w:r>
        <w:rPr>
          <w:sz w:val="28"/>
        </w:rPr>
        <w:t>Б</w:t>
      </w:r>
      <w:proofErr w:type="gramEnd"/>
    </w:p>
    <w:p w14:paraId="4AC3D2DE" w14:textId="2BD6270E" w:rsidR="00E55753" w:rsidRDefault="000F773E" w:rsidP="001949B9">
      <w:pPr>
        <w:pStyle w:val="a3"/>
        <w:spacing w:beforeAutospacing="0" w:afterAutospacing="0"/>
        <w:contextualSpacing/>
        <w:jc w:val="both"/>
        <w:rPr>
          <w:sz w:val="28"/>
        </w:rPr>
      </w:pPr>
      <w:r>
        <w:rPr>
          <w:color w:val="000000" w:themeColor="text1"/>
          <w:sz w:val="28"/>
        </w:rPr>
        <w:t xml:space="preserve">Компетенции (индикаторы): </w:t>
      </w:r>
      <w:r w:rsidR="008C421F">
        <w:rPr>
          <w:color w:val="000000" w:themeColor="text1"/>
          <w:sz w:val="28"/>
        </w:rPr>
        <w:t>ПК-6 (ПК-6.1, ПК-6.2)</w:t>
      </w:r>
    </w:p>
    <w:p w14:paraId="557D6CC2" w14:textId="77777777" w:rsidR="00E55753" w:rsidRDefault="00E55753" w:rsidP="001949B9">
      <w:pPr>
        <w:ind w:firstLine="0"/>
        <w:contextualSpacing/>
        <w:jc w:val="both"/>
        <w:rPr>
          <w:sz w:val="28"/>
        </w:rPr>
      </w:pPr>
    </w:p>
    <w:p w14:paraId="47C22DB6" w14:textId="6061D673" w:rsidR="0024449A" w:rsidRDefault="001949B9" w:rsidP="001949B9">
      <w:pPr>
        <w:pStyle w:val="a3"/>
        <w:spacing w:beforeAutospacing="0" w:afterAutospacing="0"/>
        <w:contextualSpacing/>
        <w:jc w:val="both"/>
        <w:rPr>
          <w:sz w:val="28"/>
        </w:rPr>
      </w:pPr>
      <w:r>
        <w:rPr>
          <w:sz w:val="28"/>
        </w:rPr>
        <w:t>3</w:t>
      </w:r>
      <w:r w:rsidR="000F773E">
        <w:rPr>
          <w:sz w:val="28"/>
        </w:rPr>
        <w:t xml:space="preserve">. </w:t>
      </w:r>
      <w:r w:rsidR="0024449A">
        <w:rPr>
          <w:i/>
          <w:sz w:val="28"/>
        </w:rPr>
        <w:t>Выберите один правильный ответ</w:t>
      </w:r>
    </w:p>
    <w:p w14:paraId="7F6073C8" w14:textId="77777777" w:rsidR="00E55753" w:rsidRDefault="000F773E" w:rsidP="001949B9">
      <w:pPr>
        <w:ind w:firstLine="0"/>
        <w:contextualSpacing/>
        <w:jc w:val="both"/>
        <w:rPr>
          <w:sz w:val="28"/>
        </w:rPr>
      </w:pPr>
      <w:r>
        <w:rPr>
          <w:sz w:val="28"/>
        </w:rPr>
        <w:t>Какой из перечисленных методов НЕ используется в ходе научно-исследовательской работы?</w:t>
      </w:r>
    </w:p>
    <w:p w14:paraId="3246C99A" w14:textId="77777777" w:rsidR="00E55753" w:rsidRDefault="000F773E" w:rsidP="001949B9">
      <w:pPr>
        <w:ind w:firstLine="0"/>
        <w:contextualSpacing/>
        <w:jc w:val="both"/>
        <w:rPr>
          <w:sz w:val="28"/>
        </w:rPr>
      </w:pPr>
      <w:r>
        <w:rPr>
          <w:sz w:val="28"/>
        </w:rPr>
        <w:t>А) Теоретический анализ литературы.</w:t>
      </w:r>
    </w:p>
    <w:p w14:paraId="60B0DBDB" w14:textId="77777777" w:rsidR="00E55753" w:rsidRDefault="000F773E" w:rsidP="001949B9">
      <w:pPr>
        <w:ind w:firstLine="0"/>
        <w:contextualSpacing/>
        <w:jc w:val="both"/>
        <w:rPr>
          <w:sz w:val="28"/>
        </w:rPr>
      </w:pPr>
      <w:r>
        <w:rPr>
          <w:sz w:val="28"/>
        </w:rPr>
        <w:t>Б) Проведение экспериментов в лаборатории.</w:t>
      </w:r>
    </w:p>
    <w:p w14:paraId="7BEF4243" w14:textId="77777777" w:rsidR="00E55753" w:rsidRDefault="000F773E" w:rsidP="001949B9">
      <w:pPr>
        <w:ind w:firstLine="0"/>
        <w:contextualSpacing/>
        <w:jc w:val="both"/>
        <w:rPr>
          <w:sz w:val="28"/>
        </w:rPr>
      </w:pPr>
      <w:r>
        <w:rPr>
          <w:sz w:val="28"/>
        </w:rPr>
        <w:t>В) Обработка и интерпретация данных.</w:t>
      </w:r>
    </w:p>
    <w:p w14:paraId="24CDFF26" w14:textId="77777777" w:rsidR="00E55753" w:rsidRDefault="000F773E" w:rsidP="001949B9">
      <w:pPr>
        <w:ind w:firstLine="0"/>
        <w:contextualSpacing/>
        <w:jc w:val="both"/>
        <w:rPr>
          <w:sz w:val="28"/>
        </w:rPr>
      </w:pPr>
      <w:r>
        <w:rPr>
          <w:sz w:val="28"/>
        </w:rPr>
        <w:t>Г) Составление библиографии.</w:t>
      </w:r>
    </w:p>
    <w:p w14:paraId="0DC2238F" w14:textId="77777777" w:rsidR="00E55753" w:rsidRDefault="000F773E" w:rsidP="001949B9">
      <w:pPr>
        <w:pStyle w:val="a3"/>
        <w:spacing w:beforeAutospacing="0" w:afterAutospacing="0"/>
        <w:contextualSpacing/>
        <w:jc w:val="both"/>
        <w:rPr>
          <w:sz w:val="28"/>
        </w:rPr>
      </w:pPr>
      <w:r>
        <w:rPr>
          <w:sz w:val="28"/>
        </w:rPr>
        <w:t xml:space="preserve">Правильный ответ: </w:t>
      </w:r>
      <w:proofErr w:type="gramStart"/>
      <w:r>
        <w:rPr>
          <w:sz w:val="28"/>
        </w:rPr>
        <w:t>Б</w:t>
      </w:r>
      <w:proofErr w:type="gramEnd"/>
    </w:p>
    <w:p w14:paraId="6BDAD4C0" w14:textId="77777777" w:rsidR="00E55753" w:rsidRDefault="000F773E" w:rsidP="001949B9">
      <w:pPr>
        <w:ind w:firstLine="0"/>
        <w:contextualSpacing/>
        <w:jc w:val="both"/>
        <w:rPr>
          <w:sz w:val="28"/>
        </w:rPr>
      </w:pPr>
      <w:r>
        <w:rPr>
          <w:color w:val="000000" w:themeColor="text1"/>
          <w:sz w:val="28"/>
        </w:rPr>
        <w:t xml:space="preserve">Компетенции (индикаторы): </w:t>
      </w:r>
      <w:r w:rsidR="008C421F">
        <w:rPr>
          <w:color w:val="000000" w:themeColor="text1"/>
          <w:sz w:val="28"/>
        </w:rPr>
        <w:t>ПК-6 (ПК-6.1, ПК-6.2)</w:t>
      </w:r>
    </w:p>
    <w:p w14:paraId="4520C59B" w14:textId="77777777" w:rsidR="00E55753" w:rsidRDefault="00E55753" w:rsidP="001949B9">
      <w:pPr>
        <w:ind w:firstLine="0"/>
        <w:jc w:val="both"/>
        <w:rPr>
          <w:sz w:val="28"/>
        </w:rPr>
      </w:pPr>
    </w:p>
    <w:p w14:paraId="1549AEE4" w14:textId="0AE2FC58" w:rsidR="00E55753" w:rsidRDefault="000F773E" w:rsidP="001949B9">
      <w:pPr>
        <w:widowControl/>
        <w:ind w:left="708" w:firstLine="0"/>
        <w:jc w:val="both"/>
        <w:rPr>
          <w:b/>
          <w:sz w:val="28"/>
        </w:rPr>
      </w:pPr>
      <w:r>
        <w:rPr>
          <w:b/>
          <w:sz w:val="28"/>
        </w:rPr>
        <w:t>Задания</w:t>
      </w:r>
      <w:r w:rsidR="006D6378">
        <w:rPr>
          <w:b/>
          <w:sz w:val="28"/>
        </w:rPr>
        <w:t xml:space="preserve"> закрытого типа</w:t>
      </w:r>
      <w:r>
        <w:rPr>
          <w:b/>
          <w:sz w:val="28"/>
        </w:rPr>
        <w:t xml:space="preserve"> на установление соответствия </w:t>
      </w:r>
    </w:p>
    <w:p w14:paraId="46C723AA" w14:textId="77777777" w:rsidR="00E55753" w:rsidRDefault="00E55753" w:rsidP="001949B9">
      <w:pPr>
        <w:widowControl/>
        <w:ind w:firstLine="0"/>
        <w:jc w:val="both"/>
        <w:rPr>
          <w:b/>
          <w:sz w:val="28"/>
        </w:rPr>
      </w:pPr>
    </w:p>
    <w:p w14:paraId="452E663D" w14:textId="77777777" w:rsidR="001949B9" w:rsidRDefault="001949B9" w:rsidP="001949B9">
      <w:pPr>
        <w:ind w:firstLine="0"/>
        <w:jc w:val="both"/>
        <w:rPr>
          <w:i/>
          <w:sz w:val="28"/>
        </w:rPr>
      </w:pPr>
      <w:r w:rsidRPr="00B25A9D">
        <w:rPr>
          <w:iCs/>
          <w:sz w:val="28"/>
        </w:rPr>
        <w:t>1.</w:t>
      </w:r>
      <w:r>
        <w:rPr>
          <w:i/>
          <w:sz w:val="28"/>
        </w:rPr>
        <w:t xml:space="preserve"> Установите правильное соответствие этапов работы и их характеристики. Каждому элементу левого столбца соответствует только один элемент правого столбца</w:t>
      </w:r>
    </w:p>
    <w:tbl>
      <w:tblPr>
        <w:tblW w:w="0" w:type="auto"/>
        <w:tblLayout w:type="fixed"/>
        <w:tblLook w:val="04A0" w:firstRow="1" w:lastRow="0" w:firstColumn="1" w:lastColumn="0" w:noHBand="0" w:noVBand="1"/>
      </w:tblPr>
      <w:tblGrid>
        <w:gridCol w:w="4678"/>
        <w:gridCol w:w="4678"/>
      </w:tblGrid>
      <w:tr w:rsidR="001949B9" w14:paraId="33CE2C1E" w14:textId="77777777" w:rsidTr="00A91A1A">
        <w:trPr>
          <w:trHeight w:val="360"/>
        </w:trPr>
        <w:tc>
          <w:tcPr>
            <w:tcW w:w="4678" w:type="dxa"/>
          </w:tcPr>
          <w:p w14:paraId="2014FED0" w14:textId="77777777" w:rsidR="001949B9" w:rsidRDefault="001949B9" w:rsidP="00A91A1A">
            <w:pPr>
              <w:ind w:left="720" w:firstLine="0"/>
              <w:jc w:val="center"/>
              <w:rPr>
                <w:sz w:val="28"/>
              </w:rPr>
            </w:pPr>
            <w:r>
              <w:rPr>
                <w:sz w:val="28"/>
              </w:rPr>
              <w:t>Этап работы</w:t>
            </w:r>
          </w:p>
        </w:tc>
        <w:tc>
          <w:tcPr>
            <w:tcW w:w="4678" w:type="dxa"/>
          </w:tcPr>
          <w:p w14:paraId="6080446E" w14:textId="77777777" w:rsidR="001949B9" w:rsidRDefault="001949B9" w:rsidP="00A91A1A">
            <w:pPr>
              <w:ind w:firstLine="0"/>
              <w:jc w:val="center"/>
              <w:rPr>
                <w:sz w:val="28"/>
              </w:rPr>
            </w:pPr>
            <w:r>
              <w:rPr>
                <w:sz w:val="28"/>
              </w:rPr>
              <w:t>Характеристика</w:t>
            </w:r>
          </w:p>
        </w:tc>
      </w:tr>
      <w:tr w:rsidR="001949B9" w14:paraId="675A1178" w14:textId="77777777" w:rsidTr="00A91A1A">
        <w:trPr>
          <w:trHeight w:val="360"/>
        </w:trPr>
        <w:tc>
          <w:tcPr>
            <w:tcW w:w="4678" w:type="dxa"/>
          </w:tcPr>
          <w:p w14:paraId="077F53EB" w14:textId="77777777" w:rsidR="001949B9" w:rsidRDefault="001949B9" w:rsidP="001949B9">
            <w:pPr>
              <w:widowControl/>
              <w:numPr>
                <w:ilvl w:val="0"/>
                <w:numId w:val="3"/>
              </w:numPr>
              <w:jc w:val="both"/>
              <w:rPr>
                <w:sz w:val="28"/>
              </w:rPr>
            </w:pPr>
            <w:r>
              <w:rPr>
                <w:sz w:val="28"/>
              </w:rPr>
              <w:lastRenderedPageBreak/>
              <w:t>Вводный этап</w:t>
            </w:r>
          </w:p>
        </w:tc>
        <w:tc>
          <w:tcPr>
            <w:tcW w:w="4678" w:type="dxa"/>
          </w:tcPr>
          <w:p w14:paraId="3AC309C1" w14:textId="77777777" w:rsidR="001949B9" w:rsidRDefault="001949B9" w:rsidP="00A91A1A">
            <w:pPr>
              <w:ind w:firstLine="0"/>
              <w:jc w:val="both"/>
              <w:rPr>
                <w:sz w:val="28"/>
              </w:rPr>
            </w:pPr>
            <w:r>
              <w:rPr>
                <w:sz w:val="28"/>
              </w:rPr>
              <w:t>А) Оформление отчета о НИР, подготовка тезисов, выступление на конференции.</w:t>
            </w:r>
          </w:p>
        </w:tc>
      </w:tr>
      <w:tr w:rsidR="001949B9" w14:paraId="49895402" w14:textId="77777777" w:rsidTr="00A91A1A">
        <w:trPr>
          <w:trHeight w:val="360"/>
        </w:trPr>
        <w:tc>
          <w:tcPr>
            <w:tcW w:w="4678" w:type="dxa"/>
          </w:tcPr>
          <w:p w14:paraId="055D1911" w14:textId="77777777" w:rsidR="001949B9" w:rsidRDefault="001949B9" w:rsidP="001949B9">
            <w:pPr>
              <w:widowControl/>
              <w:numPr>
                <w:ilvl w:val="0"/>
                <w:numId w:val="3"/>
              </w:numPr>
              <w:jc w:val="both"/>
              <w:rPr>
                <w:sz w:val="28"/>
              </w:rPr>
            </w:pPr>
            <w:r>
              <w:rPr>
                <w:sz w:val="28"/>
              </w:rPr>
              <w:t>Основной этап</w:t>
            </w:r>
          </w:p>
        </w:tc>
        <w:tc>
          <w:tcPr>
            <w:tcW w:w="4678" w:type="dxa"/>
          </w:tcPr>
          <w:p w14:paraId="5F9746F0" w14:textId="77777777" w:rsidR="001949B9" w:rsidRDefault="001949B9" w:rsidP="00A91A1A">
            <w:pPr>
              <w:ind w:firstLine="0"/>
              <w:jc w:val="both"/>
              <w:rPr>
                <w:sz w:val="28"/>
              </w:rPr>
            </w:pPr>
            <w:r>
              <w:rPr>
                <w:sz w:val="28"/>
              </w:rPr>
              <w:t>Б) Формирование цели и задач НИР, утверждение плана работы.</w:t>
            </w:r>
          </w:p>
        </w:tc>
      </w:tr>
      <w:tr w:rsidR="001949B9" w14:paraId="6155A782" w14:textId="77777777" w:rsidTr="00A91A1A">
        <w:tc>
          <w:tcPr>
            <w:tcW w:w="4678" w:type="dxa"/>
          </w:tcPr>
          <w:p w14:paraId="34689D01" w14:textId="77777777" w:rsidR="001949B9" w:rsidRDefault="001949B9" w:rsidP="001949B9">
            <w:pPr>
              <w:widowControl/>
              <w:numPr>
                <w:ilvl w:val="0"/>
                <w:numId w:val="3"/>
              </w:numPr>
              <w:jc w:val="both"/>
              <w:rPr>
                <w:sz w:val="28"/>
              </w:rPr>
            </w:pPr>
            <w:r>
              <w:rPr>
                <w:sz w:val="28"/>
              </w:rPr>
              <w:t>Итоговый этап</w:t>
            </w:r>
          </w:p>
        </w:tc>
        <w:tc>
          <w:tcPr>
            <w:tcW w:w="4678" w:type="dxa"/>
          </w:tcPr>
          <w:p w14:paraId="2C5C05C2" w14:textId="77777777" w:rsidR="001949B9" w:rsidRDefault="001949B9" w:rsidP="00A91A1A">
            <w:pPr>
              <w:ind w:firstLine="0"/>
              <w:jc w:val="both"/>
              <w:rPr>
                <w:sz w:val="28"/>
              </w:rPr>
            </w:pPr>
            <w:r>
              <w:rPr>
                <w:sz w:val="28"/>
              </w:rPr>
              <w:t>В) Оформление индивидуального плана, анализ источников, обоснование методов исследования.</w:t>
            </w:r>
          </w:p>
        </w:tc>
      </w:tr>
    </w:tbl>
    <w:p w14:paraId="2E0823BC" w14:textId="77777777" w:rsidR="001949B9" w:rsidRDefault="001949B9" w:rsidP="001949B9">
      <w:pPr>
        <w:ind w:firstLine="0"/>
        <w:jc w:val="both"/>
        <w:rPr>
          <w:color w:val="000000" w:themeColor="text1"/>
          <w:sz w:val="28"/>
        </w:rPr>
      </w:pPr>
      <w:r>
        <w:rPr>
          <w:color w:val="000000" w:themeColor="text1"/>
          <w:sz w:val="28"/>
        </w:rPr>
        <w:t xml:space="preserve">Правильный ответ: </w:t>
      </w:r>
      <w:r>
        <w:rPr>
          <w:color w:val="404040"/>
          <w:sz w:val="28"/>
        </w:rPr>
        <w:t xml:space="preserve">1-Б, 2-В, 3-А </w:t>
      </w:r>
    </w:p>
    <w:p w14:paraId="2617602A" w14:textId="77777777" w:rsidR="00E55753" w:rsidRDefault="000F773E" w:rsidP="001949B9">
      <w:pPr>
        <w:widowControl/>
        <w:ind w:firstLine="0"/>
        <w:jc w:val="both"/>
        <w:rPr>
          <w:sz w:val="28"/>
        </w:rPr>
      </w:pPr>
      <w:r>
        <w:rPr>
          <w:color w:val="000000" w:themeColor="text1"/>
          <w:sz w:val="28"/>
        </w:rPr>
        <w:t xml:space="preserve">Компетенции (индикаторы): </w:t>
      </w:r>
      <w:r w:rsidR="008C421F">
        <w:rPr>
          <w:color w:val="000000" w:themeColor="text1"/>
          <w:sz w:val="28"/>
        </w:rPr>
        <w:t>ПК-6 (ПК-6.1, ПК-6.2)</w:t>
      </w:r>
    </w:p>
    <w:p w14:paraId="69D0EF4A" w14:textId="77777777" w:rsidR="00E55753" w:rsidRDefault="00E55753" w:rsidP="001949B9">
      <w:pPr>
        <w:widowControl/>
        <w:ind w:firstLine="0"/>
        <w:jc w:val="both"/>
        <w:rPr>
          <w:sz w:val="28"/>
        </w:rPr>
      </w:pPr>
    </w:p>
    <w:p w14:paraId="18DBB8EA" w14:textId="77777777" w:rsidR="001949B9" w:rsidRDefault="001949B9" w:rsidP="001949B9">
      <w:pPr>
        <w:widowControl/>
        <w:ind w:firstLine="0"/>
        <w:jc w:val="both"/>
        <w:rPr>
          <w:sz w:val="28"/>
        </w:rPr>
      </w:pPr>
      <w:r w:rsidRPr="00B25A9D">
        <w:rPr>
          <w:iCs/>
          <w:sz w:val="28"/>
        </w:rPr>
        <w:t>2.</w:t>
      </w:r>
      <w:r>
        <w:rPr>
          <w:i/>
          <w:sz w:val="28"/>
        </w:rPr>
        <w:t xml:space="preserve"> Установите правильное соответствие между типом работы и ее содержанием. Каждому элементу левого столбца соответствует только один элемент правого столбца</w:t>
      </w:r>
    </w:p>
    <w:tbl>
      <w:tblPr>
        <w:tblW w:w="0" w:type="auto"/>
        <w:tblLayout w:type="fixed"/>
        <w:tblLook w:val="04A0" w:firstRow="1" w:lastRow="0" w:firstColumn="1" w:lastColumn="0" w:noHBand="0" w:noVBand="1"/>
      </w:tblPr>
      <w:tblGrid>
        <w:gridCol w:w="4678"/>
        <w:gridCol w:w="4678"/>
      </w:tblGrid>
      <w:tr w:rsidR="001949B9" w14:paraId="20CC1C8C" w14:textId="77777777" w:rsidTr="00A91A1A">
        <w:trPr>
          <w:trHeight w:val="360"/>
        </w:trPr>
        <w:tc>
          <w:tcPr>
            <w:tcW w:w="4678" w:type="dxa"/>
          </w:tcPr>
          <w:p w14:paraId="4051B7AF" w14:textId="77777777" w:rsidR="001949B9" w:rsidRDefault="001949B9" w:rsidP="00A91A1A">
            <w:pPr>
              <w:widowControl/>
              <w:ind w:firstLine="0"/>
              <w:jc w:val="center"/>
              <w:rPr>
                <w:sz w:val="28"/>
              </w:rPr>
            </w:pPr>
            <w:r>
              <w:rPr>
                <w:sz w:val="28"/>
              </w:rPr>
              <w:t>Тип работы</w:t>
            </w:r>
          </w:p>
        </w:tc>
        <w:tc>
          <w:tcPr>
            <w:tcW w:w="4678" w:type="dxa"/>
          </w:tcPr>
          <w:p w14:paraId="1A0083C7" w14:textId="77777777" w:rsidR="001949B9" w:rsidRDefault="001949B9" w:rsidP="00A91A1A">
            <w:pPr>
              <w:ind w:firstLine="0"/>
              <w:jc w:val="center"/>
              <w:rPr>
                <w:sz w:val="28"/>
              </w:rPr>
            </w:pPr>
            <w:r>
              <w:rPr>
                <w:sz w:val="28"/>
              </w:rPr>
              <w:t>Содержание работы</w:t>
            </w:r>
          </w:p>
        </w:tc>
      </w:tr>
      <w:tr w:rsidR="001949B9" w14:paraId="591DC2D7" w14:textId="77777777" w:rsidTr="00A91A1A">
        <w:trPr>
          <w:trHeight w:val="360"/>
        </w:trPr>
        <w:tc>
          <w:tcPr>
            <w:tcW w:w="4678" w:type="dxa"/>
          </w:tcPr>
          <w:p w14:paraId="516FE3A0" w14:textId="77777777" w:rsidR="001949B9" w:rsidRDefault="001949B9" w:rsidP="001949B9">
            <w:pPr>
              <w:numPr>
                <w:ilvl w:val="0"/>
                <w:numId w:val="4"/>
              </w:numPr>
              <w:jc w:val="both"/>
              <w:rPr>
                <w:sz w:val="28"/>
              </w:rPr>
            </w:pPr>
            <w:r>
              <w:rPr>
                <w:sz w:val="28"/>
              </w:rPr>
              <w:t>Организационная работа</w:t>
            </w:r>
          </w:p>
        </w:tc>
        <w:tc>
          <w:tcPr>
            <w:tcW w:w="4678" w:type="dxa"/>
          </w:tcPr>
          <w:p w14:paraId="4C7C56E1" w14:textId="77777777" w:rsidR="001949B9" w:rsidRDefault="001949B9" w:rsidP="00A91A1A">
            <w:pPr>
              <w:ind w:firstLine="0"/>
              <w:jc w:val="both"/>
              <w:rPr>
                <w:sz w:val="28"/>
              </w:rPr>
            </w:pPr>
            <w:r>
              <w:rPr>
                <w:sz w:val="28"/>
              </w:rPr>
              <w:t>А) Участие в установочной и заключительной конференции, подготовка отчетной документации.</w:t>
            </w:r>
          </w:p>
        </w:tc>
      </w:tr>
      <w:tr w:rsidR="001949B9" w14:paraId="343CA706" w14:textId="77777777" w:rsidTr="00A91A1A">
        <w:trPr>
          <w:trHeight w:val="360"/>
        </w:trPr>
        <w:tc>
          <w:tcPr>
            <w:tcW w:w="4678" w:type="dxa"/>
          </w:tcPr>
          <w:p w14:paraId="65C8886C" w14:textId="77777777" w:rsidR="001949B9" w:rsidRDefault="001949B9" w:rsidP="001949B9">
            <w:pPr>
              <w:numPr>
                <w:ilvl w:val="0"/>
                <w:numId w:val="4"/>
              </w:numPr>
              <w:jc w:val="both"/>
              <w:rPr>
                <w:sz w:val="28"/>
              </w:rPr>
            </w:pPr>
            <w:r>
              <w:rPr>
                <w:sz w:val="28"/>
              </w:rPr>
              <w:t>Теоретическая работа</w:t>
            </w:r>
          </w:p>
        </w:tc>
        <w:tc>
          <w:tcPr>
            <w:tcW w:w="4678" w:type="dxa"/>
          </w:tcPr>
          <w:p w14:paraId="59267AAA" w14:textId="77777777" w:rsidR="001949B9" w:rsidRDefault="001949B9" w:rsidP="00A91A1A">
            <w:pPr>
              <w:ind w:firstLine="0"/>
              <w:jc w:val="both"/>
              <w:rPr>
                <w:sz w:val="28"/>
              </w:rPr>
            </w:pPr>
            <w:r>
              <w:rPr>
                <w:sz w:val="28"/>
              </w:rPr>
              <w:t>Б) Ознакомление с научной литературой, обзор основных направлений научной деятельности.</w:t>
            </w:r>
          </w:p>
        </w:tc>
      </w:tr>
      <w:tr w:rsidR="001949B9" w14:paraId="2480F371" w14:textId="77777777" w:rsidTr="00A91A1A">
        <w:tc>
          <w:tcPr>
            <w:tcW w:w="4678" w:type="dxa"/>
          </w:tcPr>
          <w:p w14:paraId="15E04DCD" w14:textId="77777777" w:rsidR="001949B9" w:rsidRDefault="001949B9" w:rsidP="001949B9">
            <w:pPr>
              <w:numPr>
                <w:ilvl w:val="0"/>
                <w:numId w:val="4"/>
              </w:numPr>
              <w:jc w:val="both"/>
              <w:rPr>
                <w:sz w:val="28"/>
              </w:rPr>
            </w:pPr>
            <w:r>
              <w:rPr>
                <w:sz w:val="28"/>
              </w:rPr>
              <w:t>Практическая работа</w:t>
            </w:r>
          </w:p>
        </w:tc>
        <w:tc>
          <w:tcPr>
            <w:tcW w:w="4678" w:type="dxa"/>
          </w:tcPr>
          <w:p w14:paraId="591562ED" w14:textId="77777777" w:rsidR="001949B9" w:rsidRDefault="001949B9" w:rsidP="00A91A1A">
            <w:pPr>
              <w:ind w:firstLine="0"/>
              <w:jc w:val="both"/>
              <w:rPr>
                <w:sz w:val="28"/>
              </w:rPr>
            </w:pPr>
            <w:r>
              <w:rPr>
                <w:sz w:val="28"/>
              </w:rPr>
              <w:t>В) Разработка теоретической концепции, написание реферативного обзора, анализ литературы.</w:t>
            </w:r>
          </w:p>
        </w:tc>
      </w:tr>
    </w:tbl>
    <w:p w14:paraId="02080B9F" w14:textId="77777777" w:rsidR="001949B9" w:rsidRDefault="001949B9" w:rsidP="001949B9">
      <w:pPr>
        <w:ind w:firstLine="0"/>
        <w:jc w:val="both"/>
        <w:rPr>
          <w:sz w:val="28"/>
        </w:rPr>
      </w:pPr>
      <w:r>
        <w:rPr>
          <w:sz w:val="28"/>
        </w:rPr>
        <w:t xml:space="preserve">Правильный ответ: </w:t>
      </w:r>
      <w:r>
        <w:rPr>
          <w:color w:val="404040"/>
          <w:sz w:val="28"/>
        </w:rPr>
        <w:t>1-А 2-Б, 3-В</w:t>
      </w:r>
    </w:p>
    <w:p w14:paraId="257752A1" w14:textId="77777777" w:rsidR="00E55753" w:rsidRDefault="000F773E" w:rsidP="001949B9">
      <w:pPr>
        <w:ind w:firstLine="0"/>
        <w:jc w:val="both"/>
        <w:rPr>
          <w:sz w:val="28"/>
        </w:rPr>
      </w:pPr>
      <w:r>
        <w:rPr>
          <w:color w:val="000000" w:themeColor="text1"/>
          <w:sz w:val="28"/>
        </w:rPr>
        <w:t xml:space="preserve">Компетенции (индикаторы): </w:t>
      </w:r>
      <w:r w:rsidR="008C421F">
        <w:rPr>
          <w:color w:val="000000" w:themeColor="text1"/>
          <w:sz w:val="28"/>
        </w:rPr>
        <w:t>ПК-6 (ПК-6.1, ПК-6.2)</w:t>
      </w:r>
    </w:p>
    <w:p w14:paraId="6DA9B710" w14:textId="77777777" w:rsidR="00E55753" w:rsidRDefault="00E55753" w:rsidP="001949B9">
      <w:pPr>
        <w:widowControl/>
        <w:ind w:firstLine="0"/>
        <w:jc w:val="both"/>
        <w:rPr>
          <w:color w:val="000000" w:themeColor="text1"/>
          <w:sz w:val="28"/>
        </w:rPr>
      </w:pPr>
    </w:p>
    <w:p w14:paraId="22E0D315" w14:textId="77777777" w:rsidR="00E55753" w:rsidRDefault="00E55753" w:rsidP="001949B9">
      <w:pPr>
        <w:widowControl/>
        <w:ind w:firstLine="0"/>
        <w:jc w:val="both"/>
        <w:rPr>
          <w:color w:val="000000" w:themeColor="text1"/>
          <w:sz w:val="28"/>
        </w:rPr>
      </w:pPr>
    </w:p>
    <w:p w14:paraId="260E8042" w14:textId="40F76ED8" w:rsidR="00E55753" w:rsidRDefault="000F773E" w:rsidP="001949B9">
      <w:pPr>
        <w:ind w:left="708" w:firstLine="0"/>
        <w:jc w:val="both"/>
        <w:rPr>
          <w:sz w:val="28"/>
        </w:rPr>
      </w:pPr>
      <w:r>
        <w:rPr>
          <w:b/>
          <w:color w:val="000000" w:themeColor="text1"/>
          <w:sz w:val="28"/>
        </w:rPr>
        <w:t xml:space="preserve">Задания </w:t>
      </w:r>
      <w:r w:rsidR="006D6378">
        <w:rPr>
          <w:b/>
          <w:sz w:val="28"/>
        </w:rPr>
        <w:t xml:space="preserve">закрытого типа </w:t>
      </w:r>
      <w:r>
        <w:rPr>
          <w:b/>
          <w:color w:val="000000" w:themeColor="text1"/>
          <w:sz w:val="28"/>
        </w:rPr>
        <w:t>на установление правильной последовательности</w:t>
      </w:r>
    </w:p>
    <w:p w14:paraId="155B1D3A" w14:textId="77777777" w:rsidR="00E55753" w:rsidRDefault="00E55753" w:rsidP="001949B9">
      <w:pPr>
        <w:ind w:firstLine="0"/>
        <w:jc w:val="both"/>
        <w:rPr>
          <w:b/>
          <w:color w:val="000000" w:themeColor="text1"/>
          <w:sz w:val="28"/>
        </w:rPr>
      </w:pPr>
    </w:p>
    <w:p w14:paraId="0739AF34" w14:textId="77777777" w:rsidR="001949B9" w:rsidRDefault="001949B9" w:rsidP="001949B9">
      <w:pPr>
        <w:ind w:firstLine="0"/>
        <w:jc w:val="both"/>
        <w:rPr>
          <w:b/>
          <w:color w:val="000000" w:themeColor="text1"/>
          <w:sz w:val="28"/>
        </w:rPr>
      </w:pPr>
      <w:r w:rsidRPr="00B25A9D">
        <w:rPr>
          <w:iCs/>
          <w:color w:val="000000" w:themeColor="text1"/>
          <w:sz w:val="28"/>
        </w:rPr>
        <w:t>1.</w:t>
      </w:r>
      <w:r>
        <w:rPr>
          <w:i/>
          <w:color w:val="000000" w:themeColor="text1"/>
          <w:sz w:val="28"/>
        </w:rPr>
        <w:t xml:space="preserve"> Установите правильную последовательность </w:t>
      </w:r>
      <w:r>
        <w:rPr>
          <w:i/>
          <w:sz w:val="28"/>
        </w:rPr>
        <w:t>этапов научного исследования</w:t>
      </w:r>
      <w:r>
        <w:rPr>
          <w:i/>
          <w:color w:val="000000" w:themeColor="text1"/>
          <w:sz w:val="28"/>
        </w:rPr>
        <w:t xml:space="preserve">. </w:t>
      </w:r>
      <w:r>
        <w:rPr>
          <w:i/>
          <w:sz w:val="28"/>
        </w:rPr>
        <w:t>Запишите правильную последовательность букв слева направо.</w:t>
      </w:r>
    </w:p>
    <w:p w14:paraId="4B031CFB" w14:textId="77777777" w:rsidR="001949B9" w:rsidRDefault="001949B9" w:rsidP="001949B9">
      <w:pPr>
        <w:widowControl/>
        <w:ind w:firstLine="0"/>
        <w:jc w:val="both"/>
        <w:rPr>
          <w:sz w:val="28"/>
        </w:rPr>
      </w:pPr>
      <w:r>
        <w:rPr>
          <w:sz w:val="28"/>
        </w:rPr>
        <w:t>А) Формулировка гипотезы</w:t>
      </w:r>
    </w:p>
    <w:p w14:paraId="517BA0C6" w14:textId="77777777" w:rsidR="001949B9" w:rsidRDefault="001949B9" w:rsidP="001949B9">
      <w:pPr>
        <w:widowControl/>
        <w:ind w:firstLine="0"/>
        <w:jc w:val="both"/>
        <w:rPr>
          <w:sz w:val="28"/>
        </w:rPr>
      </w:pPr>
      <w:r>
        <w:rPr>
          <w:sz w:val="28"/>
        </w:rPr>
        <w:t>Б) Сбор данных</w:t>
      </w:r>
    </w:p>
    <w:p w14:paraId="0ED3B2BC" w14:textId="77777777" w:rsidR="001949B9" w:rsidRDefault="001949B9" w:rsidP="001949B9">
      <w:pPr>
        <w:widowControl/>
        <w:ind w:firstLine="0"/>
        <w:jc w:val="both"/>
        <w:rPr>
          <w:sz w:val="28"/>
        </w:rPr>
      </w:pPr>
      <w:r>
        <w:rPr>
          <w:sz w:val="28"/>
        </w:rPr>
        <w:t>В) Анализ данных</w:t>
      </w:r>
    </w:p>
    <w:p w14:paraId="6A7C91DD" w14:textId="77777777" w:rsidR="001949B9" w:rsidRDefault="001949B9" w:rsidP="001949B9">
      <w:pPr>
        <w:ind w:firstLine="0"/>
        <w:jc w:val="both"/>
        <w:rPr>
          <w:sz w:val="28"/>
        </w:rPr>
      </w:pPr>
      <w:r>
        <w:rPr>
          <w:sz w:val="28"/>
        </w:rPr>
        <w:t>Г) Постановка проблемы</w:t>
      </w:r>
    </w:p>
    <w:p w14:paraId="47F4B4A2" w14:textId="77777777" w:rsidR="001949B9" w:rsidRDefault="001949B9" w:rsidP="001949B9">
      <w:pPr>
        <w:ind w:firstLine="0"/>
        <w:jc w:val="both"/>
        <w:rPr>
          <w:color w:val="000000" w:themeColor="text1"/>
          <w:sz w:val="28"/>
        </w:rPr>
      </w:pPr>
      <w:r>
        <w:rPr>
          <w:color w:val="000000" w:themeColor="text1"/>
          <w:sz w:val="28"/>
        </w:rPr>
        <w:t xml:space="preserve">Правильный ответ: </w:t>
      </w:r>
      <w:r>
        <w:rPr>
          <w:color w:val="404040"/>
          <w:sz w:val="28"/>
        </w:rPr>
        <w:t>Г, А, Б, В</w:t>
      </w:r>
    </w:p>
    <w:p w14:paraId="11C29388" w14:textId="22E6B123" w:rsidR="001949B9" w:rsidRDefault="001949B9" w:rsidP="001949B9">
      <w:pPr>
        <w:ind w:firstLine="0"/>
        <w:jc w:val="both"/>
        <w:rPr>
          <w:i/>
          <w:sz w:val="28"/>
        </w:rPr>
      </w:pPr>
      <w:r>
        <w:rPr>
          <w:color w:val="000000" w:themeColor="text1"/>
          <w:sz w:val="28"/>
        </w:rPr>
        <w:t xml:space="preserve">Компетенции (индикаторы): </w:t>
      </w:r>
      <w:r w:rsidR="00A45BCB">
        <w:rPr>
          <w:color w:val="000000" w:themeColor="text1"/>
          <w:sz w:val="28"/>
        </w:rPr>
        <w:t>ПК-6 (ПК-6.1, ПК-6.2)</w:t>
      </w:r>
    </w:p>
    <w:p w14:paraId="70A2725D" w14:textId="77777777" w:rsidR="001949B9" w:rsidRDefault="001949B9" w:rsidP="001949B9">
      <w:pPr>
        <w:ind w:firstLine="0"/>
        <w:jc w:val="both"/>
        <w:rPr>
          <w:b/>
          <w:color w:val="000000" w:themeColor="text1"/>
          <w:sz w:val="28"/>
        </w:rPr>
      </w:pPr>
    </w:p>
    <w:p w14:paraId="230A4F33" w14:textId="77777777" w:rsidR="001949B9" w:rsidRDefault="001949B9" w:rsidP="001949B9">
      <w:pPr>
        <w:ind w:firstLine="0"/>
        <w:jc w:val="both"/>
        <w:rPr>
          <w:i/>
          <w:sz w:val="28"/>
        </w:rPr>
      </w:pPr>
      <w:r>
        <w:rPr>
          <w:color w:val="000000" w:themeColor="text1"/>
          <w:sz w:val="28"/>
        </w:rPr>
        <w:t xml:space="preserve">2. </w:t>
      </w:r>
      <w:r>
        <w:rPr>
          <w:i/>
          <w:color w:val="000000" w:themeColor="text1"/>
          <w:sz w:val="28"/>
        </w:rPr>
        <w:t>Установите правильную последовательность</w:t>
      </w:r>
      <w:r>
        <w:rPr>
          <w:i/>
          <w:sz w:val="28"/>
        </w:rPr>
        <w:t xml:space="preserve"> этапов написания научной статьи. </w:t>
      </w:r>
      <w:r>
        <w:rPr>
          <w:i/>
          <w:color w:val="000000" w:themeColor="text1"/>
          <w:sz w:val="28"/>
        </w:rPr>
        <w:t>Запишите правильную последовательность букв слева направо.</w:t>
      </w:r>
    </w:p>
    <w:p w14:paraId="5D8D2347" w14:textId="77777777" w:rsidR="001949B9" w:rsidRPr="00B25A9D" w:rsidRDefault="001949B9" w:rsidP="001949B9">
      <w:pPr>
        <w:widowControl/>
        <w:ind w:firstLine="0"/>
        <w:jc w:val="both"/>
        <w:rPr>
          <w:iCs/>
          <w:sz w:val="28"/>
        </w:rPr>
      </w:pPr>
      <w:r w:rsidRPr="00B25A9D">
        <w:rPr>
          <w:iCs/>
          <w:sz w:val="28"/>
        </w:rPr>
        <w:lastRenderedPageBreak/>
        <w:t>А) Написание введения</w:t>
      </w:r>
    </w:p>
    <w:p w14:paraId="0A8F4D23" w14:textId="77777777" w:rsidR="001949B9" w:rsidRDefault="001949B9" w:rsidP="001949B9">
      <w:pPr>
        <w:widowControl/>
        <w:ind w:firstLine="0"/>
        <w:jc w:val="both"/>
        <w:rPr>
          <w:sz w:val="28"/>
        </w:rPr>
      </w:pPr>
      <w:r>
        <w:rPr>
          <w:sz w:val="28"/>
        </w:rPr>
        <w:t>Б) Формулировка выводов</w:t>
      </w:r>
    </w:p>
    <w:p w14:paraId="368EF23C" w14:textId="77777777" w:rsidR="001949B9" w:rsidRDefault="001949B9" w:rsidP="001949B9">
      <w:pPr>
        <w:widowControl/>
        <w:ind w:firstLine="0"/>
        <w:jc w:val="both"/>
        <w:rPr>
          <w:sz w:val="28"/>
        </w:rPr>
      </w:pPr>
      <w:r>
        <w:rPr>
          <w:sz w:val="28"/>
        </w:rPr>
        <w:t>В) Проведение исследования</w:t>
      </w:r>
    </w:p>
    <w:p w14:paraId="24EFBC51" w14:textId="77777777" w:rsidR="001949B9" w:rsidRDefault="001949B9" w:rsidP="001949B9">
      <w:pPr>
        <w:ind w:firstLine="0"/>
        <w:jc w:val="both"/>
        <w:rPr>
          <w:color w:val="000000" w:themeColor="text1"/>
          <w:sz w:val="28"/>
        </w:rPr>
      </w:pPr>
      <w:r>
        <w:rPr>
          <w:sz w:val="28"/>
        </w:rPr>
        <w:t>Г) Анализ результатов</w:t>
      </w:r>
    </w:p>
    <w:p w14:paraId="1C184512" w14:textId="77777777" w:rsidR="001949B9" w:rsidRDefault="001949B9" w:rsidP="001949B9">
      <w:pPr>
        <w:ind w:firstLine="0"/>
        <w:jc w:val="both"/>
        <w:rPr>
          <w:color w:val="000000" w:themeColor="text1"/>
          <w:sz w:val="28"/>
        </w:rPr>
      </w:pPr>
      <w:r>
        <w:rPr>
          <w:color w:val="000000" w:themeColor="text1"/>
          <w:sz w:val="28"/>
        </w:rPr>
        <w:t xml:space="preserve">Правильный ответ: </w:t>
      </w:r>
      <w:r>
        <w:rPr>
          <w:color w:val="404040"/>
          <w:sz w:val="28"/>
        </w:rPr>
        <w:t>В, А, Г, Б,</w:t>
      </w:r>
    </w:p>
    <w:p w14:paraId="6A1E8E9D" w14:textId="63303701" w:rsidR="001949B9" w:rsidRDefault="001949B9" w:rsidP="001949B9">
      <w:pPr>
        <w:ind w:firstLine="0"/>
        <w:jc w:val="both"/>
        <w:rPr>
          <w:b/>
          <w:color w:val="000000" w:themeColor="text1"/>
          <w:sz w:val="28"/>
        </w:rPr>
      </w:pPr>
      <w:r>
        <w:rPr>
          <w:color w:val="000000" w:themeColor="text1"/>
          <w:sz w:val="28"/>
        </w:rPr>
        <w:t xml:space="preserve">Компетенции (индикаторы): </w:t>
      </w:r>
      <w:r w:rsidR="00A45BCB">
        <w:rPr>
          <w:color w:val="000000" w:themeColor="text1"/>
          <w:sz w:val="28"/>
        </w:rPr>
        <w:t>ПК-6 (ПК-6.1, ПК-6.2)</w:t>
      </w:r>
    </w:p>
    <w:p w14:paraId="31521D63" w14:textId="77777777" w:rsidR="001949B9" w:rsidRDefault="001949B9" w:rsidP="001949B9">
      <w:pPr>
        <w:ind w:firstLine="0"/>
        <w:jc w:val="both"/>
        <w:rPr>
          <w:b/>
          <w:color w:val="000000" w:themeColor="text1"/>
          <w:sz w:val="28"/>
        </w:rPr>
      </w:pPr>
    </w:p>
    <w:p w14:paraId="363E3E93" w14:textId="77777777" w:rsidR="001949B9" w:rsidRDefault="001949B9" w:rsidP="001949B9">
      <w:pPr>
        <w:ind w:firstLine="0"/>
        <w:jc w:val="both"/>
        <w:rPr>
          <w:b/>
          <w:color w:val="000000" w:themeColor="text1"/>
          <w:sz w:val="28"/>
        </w:rPr>
      </w:pPr>
      <w:r>
        <w:rPr>
          <w:color w:val="000000" w:themeColor="text1"/>
          <w:sz w:val="28"/>
        </w:rPr>
        <w:t xml:space="preserve">3. </w:t>
      </w:r>
      <w:r w:rsidRPr="00B25A9D">
        <w:rPr>
          <w:i/>
          <w:color w:val="000000" w:themeColor="text1"/>
          <w:sz w:val="28"/>
        </w:rPr>
        <w:t xml:space="preserve">Установите правильную последовательность </w:t>
      </w:r>
      <w:r w:rsidRPr="00B25A9D">
        <w:rPr>
          <w:i/>
          <w:sz w:val="28"/>
        </w:rPr>
        <w:t>этапов работы с научной литературой.</w:t>
      </w:r>
      <w:r w:rsidRPr="00B25A9D">
        <w:rPr>
          <w:i/>
          <w:color w:val="000000" w:themeColor="text1"/>
          <w:sz w:val="28"/>
        </w:rPr>
        <w:t xml:space="preserve"> </w:t>
      </w:r>
      <w:r w:rsidRPr="00B25A9D">
        <w:rPr>
          <w:i/>
          <w:sz w:val="28"/>
        </w:rPr>
        <w:t>Запишите</w:t>
      </w:r>
      <w:r>
        <w:rPr>
          <w:i/>
          <w:sz w:val="28"/>
        </w:rPr>
        <w:t xml:space="preserve"> правильную последовательность букв слева направо.</w:t>
      </w:r>
    </w:p>
    <w:p w14:paraId="0CF35E8E" w14:textId="77777777" w:rsidR="001949B9" w:rsidRDefault="001949B9" w:rsidP="001949B9">
      <w:pPr>
        <w:widowControl/>
        <w:ind w:firstLine="0"/>
        <w:jc w:val="both"/>
        <w:rPr>
          <w:sz w:val="28"/>
        </w:rPr>
      </w:pPr>
      <w:r>
        <w:rPr>
          <w:sz w:val="28"/>
        </w:rPr>
        <w:t>А) Поиск источников</w:t>
      </w:r>
    </w:p>
    <w:p w14:paraId="6F7F1632" w14:textId="77777777" w:rsidR="001949B9" w:rsidRDefault="001949B9" w:rsidP="001949B9">
      <w:pPr>
        <w:widowControl/>
        <w:ind w:firstLine="0"/>
        <w:jc w:val="both"/>
        <w:rPr>
          <w:sz w:val="28"/>
        </w:rPr>
      </w:pPr>
      <w:r>
        <w:rPr>
          <w:sz w:val="28"/>
        </w:rPr>
        <w:t>Б) Анализ и систематизация информации</w:t>
      </w:r>
    </w:p>
    <w:p w14:paraId="7983673C" w14:textId="77777777" w:rsidR="001949B9" w:rsidRDefault="001949B9" w:rsidP="001949B9">
      <w:pPr>
        <w:widowControl/>
        <w:ind w:firstLine="0"/>
        <w:jc w:val="both"/>
        <w:rPr>
          <w:sz w:val="28"/>
        </w:rPr>
      </w:pPr>
      <w:r>
        <w:rPr>
          <w:sz w:val="28"/>
        </w:rPr>
        <w:t>В) Формулировка темы исследования</w:t>
      </w:r>
    </w:p>
    <w:p w14:paraId="411C585E" w14:textId="77777777" w:rsidR="001949B9" w:rsidRDefault="001949B9" w:rsidP="001949B9">
      <w:pPr>
        <w:ind w:firstLine="0"/>
        <w:jc w:val="both"/>
        <w:rPr>
          <w:color w:val="000000" w:themeColor="text1"/>
          <w:sz w:val="28"/>
        </w:rPr>
      </w:pPr>
      <w:r>
        <w:rPr>
          <w:sz w:val="28"/>
        </w:rPr>
        <w:t>Г) Написание обзора литературы</w:t>
      </w:r>
    </w:p>
    <w:p w14:paraId="7776D374" w14:textId="77777777" w:rsidR="001949B9" w:rsidRDefault="001949B9" w:rsidP="001949B9">
      <w:pPr>
        <w:ind w:firstLine="0"/>
        <w:jc w:val="both"/>
        <w:rPr>
          <w:color w:val="000000" w:themeColor="text1"/>
          <w:sz w:val="28"/>
        </w:rPr>
      </w:pPr>
      <w:r>
        <w:rPr>
          <w:color w:val="000000" w:themeColor="text1"/>
          <w:sz w:val="28"/>
        </w:rPr>
        <w:t xml:space="preserve">Правильный </w:t>
      </w:r>
      <w:proofErr w:type="gramStart"/>
      <w:r>
        <w:rPr>
          <w:color w:val="000000" w:themeColor="text1"/>
          <w:sz w:val="28"/>
        </w:rPr>
        <w:t xml:space="preserve">ответ: </w:t>
      </w:r>
      <w:r>
        <w:rPr>
          <w:sz w:val="28"/>
        </w:rPr>
        <w:t xml:space="preserve"> В</w:t>
      </w:r>
      <w:proofErr w:type="gramEnd"/>
      <w:r>
        <w:rPr>
          <w:sz w:val="28"/>
        </w:rPr>
        <w:t>, А, Б, Г,</w:t>
      </w:r>
    </w:p>
    <w:p w14:paraId="249B0A05" w14:textId="6029C137" w:rsidR="001949B9" w:rsidRDefault="001949B9" w:rsidP="001949B9">
      <w:pPr>
        <w:ind w:firstLine="0"/>
        <w:jc w:val="both"/>
        <w:rPr>
          <w:b/>
          <w:color w:val="000000" w:themeColor="text1"/>
          <w:sz w:val="28"/>
        </w:rPr>
      </w:pPr>
      <w:r>
        <w:rPr>
          <w:color w:val="000000" w:themeColor="text1"/>
          <w:sz w:val="28"/>
        </w:rPr>
        <w:t xml:space="preserve">Компетенции (индикаторы): </w:t>
      </w:r>
      <w:r w:rsidR="00A45BCB">
        <w:rPr>
          <w:color w:val="000000" w:themeColor="text1"/>
          <w:sz w:val="28"/>
        </w:rPr>
        <w:t>ПК-6 (ПК-6.1, ПК-6.2)</w:t>
      </w:r>
    </w:p>
    <w:p w14:paraId="6ADC2579" w14:textId="77777777" w:rsidR="001949B9" w:rsidRDefault="001949B9" w:rsidP="001949B9">
      <w:pPr>
        <w:ind w:firstLine="0"/>
        <w:jc w:val="both"/>
        <w:rPr>
          <w:b/>
          <w:color w:val="000000" w:themeColor="text1"/>
          <w:sz w:val="28"/>
        </w:rPr>
      </w:pPr>
    </w:p>
    <w:p w14:paraId="407E2094" w14:textId="77777777" w:rsidR="00E55753" w:rsidRDefault="00E55753" w:rsidP="001949B9">
      <w:pPr>
        <w:ind w:firstLine="0"/>
        <w:jc w:val="both"/>
        <w:rPr>
          <w:b/>
          <w:color w:val="000000" w:themeColor="text1"/>
          <w:sz w:val="28"/>
        </w:rPr>
      </w:pPr>
    </w:p>
    <w:p w14:paraId="41B49745" w14:textId="77777777" w:rsidR="00E55753" w:rsidRDefault="000F773E" w:rsidP="001949B9">
      <w:pPr>
        <w:ind w:firstLine="0"/>
        <w:jc w:val="both"/>
        <w:rPr>
          <w:b/>
          <w:color w:val="000000" w:themeColor="text1"/>
          <w:sz w:val="28"/>
        </w:rPr>
      </w:pPr>
      <w:r>
        <w:rPr>
          <w:b/>
          <w:color w:val="000000" w:themeColor="text1"/>
          <w:sz w:val="28"/>
        </w:rPr>
        <w:t>Задания открытого типа</w:t>
      </w:r>
    </w:p>
    <w:p w14:paraId="481C132C" w14:textId="77777777" w:rsidR="00E55753" w:rsidRDefault="00E55753" w:rsidP="001949B9">
      <w:pPr>
        <w:ind w:firstLine="0"/>
        <w:jc w:val="both"/>
        <w:rPr>
          <w:b/>
          <w:color w:val="000000" w:themeColor="text1"/>
          <w:sz w:val="28"/>
        </w:rPr>
      </w:pPr>
    </w:p>
    <w:p w14:paraId="78186868" w14:textId="77777777" w:rsidR="00E55753" w:rsidRDefault="000F773E" w:rsidP="001949B9">
      <w:pPr>
        <w:jc w:val="both"/>
        <w:rPr>
          <w:b/>
          <w:sz w:val="28"/>
        </w:rPr>
      </w:pPr>
      <w:r>
        <w:rPr>
          <w:b/>
          <w:sz w:val="28"/>
        </w:rPr>
        <w:t>Задания открытого типа на дополнение</w:t>
      </w:r>
    </w:p>
    <w:p w14:paraId="18291AF4" w14:textId="77777777" w:rsidR="00E55753" w:rsidRDefault="00E55753" w:rsidP="001949B9">
      <w:pPr>
        <w:ind w:firstLine="0"/>
        <w:jc w:val="both"/>
        <w:rPr>
          <w:color w:val="000000" w:themeColor="text1"/>
          <w:sz w:val="28"/>
        </w:rPr>
      </w:pPr>
    </w:p>
    <w:p w14:paraId="7BFBB9A2" w14:textId="77777777" w:rsidR="00E55753" w:rsidRDefault="000F773E" w:rsidP="001949B9">
      <w:pPr>
        <w:ind w:right="-1049" w:firstLine="0"/>
        <w:jc w:val="both"/>
        <w:rPr>
          <w:i/>
          <w:color w:val="000000" w:themeColor="text1"/>
          <w:sz w:val="28"/>
        </w:rPr>
      </w:pPr>
      <w:r>
        <w:rPr>
          <w:color w:val="000000" w:themeColor="text1"/>
          <w:sz w:val="28"/>
        </w:rPr>
        <w:t xml:space="preserve">1. </w:t>
      </w:r>
      <w:r>
        <w:rPr>
          <w:i/>
          <w:color w:val="000000" w:themeColor="text1"/>
          <w:sz w:val="28"/>
        </w:rPr>
        <w:t>Напишите пропущенное слово (словосочетание).</w:t>
      </w:r>
    </w:p>
    <w:p w14:paraId="030D887F" w14:textId="77777777" w:rsidR="00E55753" w:rsidRDefault="000F773E" w:rsidP="001949B9">
      <w:pPr>
        <w:ind w:firstLine="0"/>
        <w:jc w:val="both"/>
        <w:rPr>
          <w:sz w:val="28"/>
        </w:rPr>
      </w:pPr>
      <w:r>
        <w:rPr>
          <w:sz w:val="28"/>
        </w:rPr>
        <w:t>Основными видами работ, выполняемых магистрантами в ходе НИР, являются: организационная работа, теоретическая работа, практическая работа и ______ полученных научных результатов.</w:t>
      </w:r>
    </w:p>
    <w:p w14:paraId="393A215E" w14:textId="77777777" w:rsidR="00E55753" w:rsidRDefault="000F773E" w:rsidP="001949B9">
      <w:pPr>
        <w:ind w:firstLine="0"/>
        <w:jc w:val="both"/>
        <w:rPr>
          <w:color w:val="000000" w:themeColor="text1"/>
          <w:sz w:val="28"/>
        </w:rPr>
      </w:pPr>
      <w:r>
        <w:rPr>
          <w:color w:val="000000" w:themeColor="text1"/>
          <w:sz w:val="28"/>
        </w:rPr>
        <w:t xml:space="preserve">Правильный ответ: </w:t>
      </w:r>
      <w:r>
        <w:rPr>
          <w:sz w:val="28"/>
        </w:rPr>
        <w:t>обобщение</w:t>
      </w:r>
    </w:p>
    <w:p w14:paraId="061ED398" w14:textId="77777777" w:rsidR="00E55753" w:rsidRDefault="000F773E" w:rsidP="001949B9">
      <w:pPr>
        <w:ind w:firstLine="0"/>
        <w:jc w:val="both"/>
        <w:rPr>
          <w:i/>
          <w:sz w:val="28"/>
        </w:rPr>
      </w:pPr>
      <w:r>
        <w:rPr>
          <w:color w:val="000000" w:themeColor="text1"/>
          <w:sz w:val="28"/>
        </w:rPr>
        <w:t xml:space="preserve">Компетенции (индикаторы): </w:t>
      </w:r>
      <w:r w:rsidR="008C421F">
        <w:rPr>
          <w:color w:val="000000" w:themeColor="text1"/>
          <w:sz w:val="28"/>
        </w:rPr>
        <w:t>ПК-6 (ПК-6.1, ПК-6.2)</w:t>
      </w:r>
    </w:p>
    <w:p w14:paraId="67A81A6D" w14:textId="77777777" w:rsidR="00E55753" w:rsidRDefault="00E55753" w:rsidP="001949B9">
      <w:pPr>
        <w:ind w:firstLine="0"/>
        <w:jc w:val="both"/>
        <w:rPr>
          <w:color w:val="000000" w:themeColor="text1"/>
          <w:sz w:val="28"/>
        </w:rPr>
      </w:pPr>
    </w:p>
    <w:p w14:paraId="370AA7E2" w14:textId="77777777" w:rsidR="00E55753" w:rsidRDefault="000F773E" w:rsidP="001949B9">
      <w:pPr>
        <w:ind w:firstLine="0"/>
        <w:jc w:val="both"/>
        <w:rPr>
          <w:color w:val="000000" w:themeColor="text1"/>
          <w:sz w:val="28"/>
        </w:rPr>
      </w:pPr>
      <w:r>
        <w:rPr>
          <w:color w:val="000000" w:themeColor="text1"/>
          <w:sz w:val="28"/>
        </w:rPr>
        <w:t xml:space="preserve">2. </w:t>
      </w:r>
      <w:r>
        <w:rPr>
          <w:i/>
          <w:color w:val="000000" w:themeColor="text1"/>
          <w:sz w:val="28"/>
        </w:rPr>
        <w:t>Напишите пропущенное слово (словосочетание).</w:t>
      </w:r>
    </w:p>
    <w:p w14:paraId="2ED74C3D" w14:textId="77777777" w:rsidR="00E55753" w:rsidRDefault="000F773E" w:rsidP="001949B9">
      <w:pPr>
        <w:ind w:firstLine="0"/>
        <w:jc w:val="both"/>
        <w:rPr>
          <w:sz w:val="28"/>
        </w:rPr>
      </w:pPr>
      <w:r>
        <w:rPr>
          <w:sz w:val="28"/>
        </w:rPr>
        <w:t>В ходе НИР магистранты знакомятся с общими принципами организационно-исследовательской работы, исследовательскими ______.</w:t>
      </w:r>
    </w:p>
    <w:p w14:paraId="14949069" w14:textId="77777777" w:rsidR="00E55753" w:rsidRDefault="000F773E" w:rsidP="001949B9">
      <w:pPr>
        <w:ind w:firstLine="0"/>
        <w:jc w:val="both"/>
        <w:rPr>
          <w:color w:val="000000" w:themeColor="text1"/>
          <w:sz w:val="28"/>
        </w:rPr>
      </w:pPr>
      <w:r>
        <w:rPr>
          <w:color w:val="000000" w:themeColor="text1"/>
          <w:sz w:val="28"/>
        </w:rPr>
        <w:t>Правильный ответ: методами</w:t>
      </w:r>
    </w:p>
    <w:p w14:paraId="2274D43A" w14:textId="77777777" w:rsidR="00E55753" w:rsidRDefault="000F773E" w:rsidP="001949B9">
      <w:pPr>
        <w:ind w:firstLine="0"/>
        <w:jc w:val="both"/>
        <w:rPr>
          <w:color w:val="000000" w:themeColor="text1"/>
          <w:sz w:val="28"/>
        </w:rPr>
      </w:pPr>
      <w:r>
        <w:rPr>
          <w:color w:val="000000" w:themeColor="text1"/>
          <w:sz w:val="28"/>
        </w:rPr>
        <w:t xml:space="preserve">Компетенции (индикаторы): </w:t>
      </w:r>
      <w:r w:rsidR="008C421F">
        <w:rPr>
          <w:color w:val="000000" w:themeColor="text1"/>
          <w:sz w:val="28"/>
        </w:rPr>
        <w:t>ПК-6 (ПК-6.1, ПК-6.2)</w:t>
      </w:r>
    </w:p>
    <w:p w14:paraId="76FE84DE" w14:textId="77777777" w:rsidR="00E55753" w:rsidRDefault="00E55753" w:rsidP="001949B9">
      <w:pPr>
        <w:ind w:firstLine="0"/>
        <w:jc w:val="both"/>
        <w:rPr>
          <w:b/>
          <w:sz w:val="28"/>
          <w:shd w:val="clear" w:color="auto" w:fill="FFD821"/>
        </w:rPr>
      </w:pPr>
    </w:p>
    <w:p w14:paraId="1D3C23A6" w14:textId="77777777" w:rsidR="00E55753" w:rsidRDefault="00E55753" w:rsidP="001949B9">
      <w:pPr>
        <w:ind w:firstLine="0"/>
        <w:jc w:val="both"/>
        <w:rPr>
          <w:b/>
          <w:sz w:val="28"/>
          <w:shd w:val="clear" w:color="auto" w:fill="FFD821"/>
        </w:rPr>
      </w:pPr>
    </w:p>
    <w:p w14:paraId="27305978" w14:textId="77777777" w:rsidR="00E55753" w:rsidRDefault="000F773E" w:rsidP="001949B9">
      <w:pPr>
        <w:jc w:val="both"/>
        <w:rPr>
          <w:b/>
          <w:sz w:val="28"/>
        </w:rPr>
      </w:pPr>
      <w:r>
        <w:rPr>
          <w:b/>
          <w:sz w:val="28"/>
        </w:rPr>
        <w:t>Задания открытого типа с кратким свободным ответом</w:t>
      </w:r>
    </w:p>
    <w:p w14:paraId="04E512FC" w14:textId="77777777" w:rsidR="00E55753" w:rsidRDefault="00E55753" w:rsidP="001949B9">
      <w:pPr>
        <w:ind w:right="-1049" w:firstLine="0"/>
        <w:jc w:val="both"/>
        <w:rPr>
          <w:color w:val="000000" w:themeColor="text1"/>
          <w:sz w:val="28"/>
        </w:rPr>
      </w:pPr>
    </w:p>
    <w:p w14:paraId="6315FE79" w14:textId="77777777" w:rsidR="00E55753" w:rsidRDefault="000F773E" w:rsidP="001949B9">
      <w:pPr>
        <w:ind w:firstLine="0"/>
        <w:jc w:val="both"/>
        <w:rPr>
          <w:sz w:val="28"/>
        </w:rPr>
      </w:pPr>
      <w:r>
        <w:rPr>
          <w:color w:val="000000" w:themeColor="text1"/>
          <w:sz w:val="28"/>
        </w:rPr>
        <w:t xml:space="preserve">1. </w:t>
      </w:r>
      <w:r>
        <w:rPr>
          <w:i/>
          <w:color w:val="000000" w:themeColor="text1"/>
          <w:sz w:val="28"/>
        </w:rPr>
        <w:t>Напишите краткий свободный ответ на вопрос:</w:t>
      </w:r>
    </w:p>
    <w:p w14:paraId="5DD0593F" w14:textId="77777777" w:rsidR="00E55753" w:rsidRDefault="000F773E" w:rsidP="001949B9">
      <w:pPr>
        <w:ind w:firstLine="0"/>
        <w:jc w:val="both"/>
        <w:rPr>
          <w:sz w:val="28"/>
        </w:rPr>
      </w:pPr>
      <w:r>
        <w:rPr>
          <w:sz w:val="28"/>
        </w:rPr>
        <w:t>Какие основные задачи производственной практики в рамках научно-исследовательской работы (НИР)?</w:t>
      </w:r>
    </w:p>
    <w:p w14:paraId="1CFCB84E" w14:textId="77777777" w:rsidR="00E55753" w:rsidRDefault="000F773E" w:rsidP="001949B9">
      <w:pPr>
        <w:ind w:firstLine="0"/>
        <w:jc w:val="both"/>
        <w:rPr>
          <w:sz w:val="28"/>
        </w:rPr>
      </w:pPr>
      <w:r>
        <w:rPr>
          <w:sz w:val="28"/>
        </w:rPr>
        <w:t>Ответ: Формирование представления о научных исследованиях, овладение методами исследований, развитие навыков самостоятельной научной деятельности.</w:t>
      </w:r>
    </w:p>
    <w:p w14:paraId="263749D3" w14:textId="77777777" w:rsidR="00E55753" w:rsidRDefault="000F773E" w:rsidP="001949B9">
      <w:pPr>
        <w:ind w:firstLine="0"/>
        <w:jc w:val="both"/>
        <w:rPr>
          <w:sz w:val="28"/>
        </w:rPr>
      </w:pPr>
      <w:r>
        <w:rPr>
          <w:color w:val="000000" w:themeColor="text1"/>
          <w:sz w:val="28"/>
        </w:rPr>
        <w:lastRenderedPageBreak/>
        <w:t xml:space="preserve">Компетенции (индикаторы): </w:t>
      </w:r>
      <w:r w:rsidR="008C421F">
        <w:rPr>
          <w:color w:val="000000" w:themeColor="text1"/>
          <w:sz w:val="28"/>
        </w:rPr>
        <w:t>ПК-6 (ПК-6.1, ПК-6.2)</w:t>
      </w:r>
    </w:p>
    <w:p w14:paraId="3217F40D" w14:textId="77777777" w:rsidR="00E55753" w:rsidRDefault="00E55753" w:rsidP="001949B9">
      <w:pPr>
        <w:ind w:firstLine="0"/>
        <w:jc w:val="both"/>
        <w:rPr>
          <w:color w:val="000000" w:themeColor="text1"/>
          <w:sz w:val="28"/>
        </w:rPr>
      </w:pPr>
    </w:p>
    <w:p w14:paraId="5BFA6CBD" w14:textId="77777777" w:rsidR="00E55753" w:rsidRDefault="000F773E" w:rsidP="001949B9">
      <w:pPr>
        <w:ind w:firstLine="0"/>
        <w:jc w:val="both"/>
        <w:rPr>
          <w:sz w:val="28"/>
        </w:rPr>
      </w:pPr>
      <w:r>
        <w:rPr>
          <w:color w:val="000000" w:themeColor="text1"/>
          <w:sz w:val="28"/>
        </w:rPr>
        <w:t xml:space="preserve">2. </w:t>
      </w:r>
      <w:r>
        <w:rPr>
          <w:i/>
          <w:color w:val="000000" w:themeColor="text1"/>
          <w:sz w:val="28"/>
        </w:rPr>
        <w:t>Напишите краткий свободный ответ на вопрос:</w:t>
      </w:r>
    </w:p>
    <w:p w14:paraId="312A7C95" w14:textId="1EB31C86" w:rsidR="00E55753" w:rsidRDefault="000F773E" w:rsidP="001949B9">
      <w:pPr>
        <w:ind w:firstLine="0"/>
        <w:jc w:val="both"/>
        <w:rPr>
          <w:sz w:val="28"/>
        </w:rPr>
      </w:pPr>
      <w:r>
        <w:rPr>
          <w:sz w:val="28"/>
        </w:rPr>
        <w:t xml:space="preserve">Какие дисциплины должны быть изучены перед началом производственной практики по направлению </w:t>
      </w:r>
      <w:r w:rsidR="001949B9">
        <w:rPr>
          <w:sz w:val="28"/>
        </w:rPr>
        <w:t>«</w:t>
      </w:r>
      <w:r>
        <w:rPr>
          <w:sz w:val="28"/>
        </w:rPr>
        <w:t>Теология</w:t>
      </w:r>
      <w:r w:rsidR="001949B9">
        <w:rPr>
          <w:sz w:val="28"/>
        </w:rPr>
        <w:t>»</w:t>
      </w:r>
      <w:r>
        <w:rPr>
          <w:sz w:val="28"/>
        </w:rPr>
        <w:t>?</w:t>
      </w:r>
    </w:p>
    <w:p w14:paraId="45FA2583" w14:textId="77777777" w:rsidR="00E55753" w:rsidRDefault="000F773E" w:rsidP="001949B9">
      <w:pPr>
        <w:ind w:firstLine="0"/>
        <w:jc w:val="both"/>
        <w:rPr>
          <w:sz w:val="28"/>
        </w:rPr>
      </w:pPr>
      <w:r>
        <w:rPr>
          <w:sz w:val="28"/>
        </w:rPr>
        <w:t>Ответ: Основы сакральной психологии и педагогики, Священные тексты религий мира, Социальная концепция РПЦ, Философские проблемы научного познания, Методика преподавания теологии.</w:t>
      </w:r>
    </w:p>
    <w:p w14:paraId="287DF413" w14:textId="77777777" w:rsidR="00E55753" w:rsidRDefault="000F773E" w:rsidP="001949B9">
      <w:pPr>
        <w:ind w:firstLine="0"/>
        <w:jc w:val="both"/>
        <w:rPr>
          <w:color w:val="000000" w:themeColor="text1"/>
          <w:sz w:val="28"/>
        </w:rPr>
      </w:pPr>
      <w:r>
        <w:rPr>
          <w:color w:val="000000" w:themeColor="text1"/>
          <w:sz w:val="28"/>
        </w:rPr>
        <w:t xml:space="preserve">Компетенции (индикаторы): </w:t>
      </w:r>
      <w:r w:rsidR="008C421F">
        <w:rPr>
          <w:color w:val="000000" w:themeColor="text1"/>
          <w:sz w:val="28"/>
        </w:rPr>
        <w:t>ПК-6 (ПК-6.1, ПК-6.2)</w:t>
      </w:r>
    </w:p>
    <w:p w14:paraId="03093C72" w14:textId="77777777" w:rsidR="00E55753" w:rsidRDefault="00E55753" w:rsidP="001949B9">
      <w:pPr>
        <w:ind w:firstLine="0"/>
        <w:jc w:val="both"/>
        <w:rPr>
          <w:sz w:val="28"/>
        </w:rPr>
      </w:pPr>
    </w:p>
    <w:p w14:paraId="14609617" w14:textId="77777777" w:rsidR="00E55753" w:rsidRDefault="000F773E" w:rsidP="001949B9">
      <w:pPr>
        <w:ind w:firstLine="0"/>
        <w:jc w:val="both"/>
        <w:rPr>
          <w:sz w:val="28"/>
        </w:rPr>
      </w:pPr>
      <w:r>
        <w:rPr>
          <w:color w:val="000000" w:themeColor="text1"/>
          <w:sz w:val="28"/>
        </w:rPr>
        <w:t xml:space="preserve">2. </w:t>
      </w:r>
      <w:r>
        <w:rPr>
          <w:i/>
          <w:color w:val="000000" w:themeColor="text1"/>
          <w:sz w:val="28"/>
        </w:rPr>
        <w:t>Напишите краткий свободный ответ на вопрос:</w:t>
      </w:r>
    </w:p>
    <w:p w14:paraId="586ABE6F" w14:textId="77777777" w:rsidR="00E55753" w:rsidRDefault="000F773E" w:rsidP="001949B9">
      <w:pPr>
        <w:ind w:firstLine="0"/>
        <w:jc w:val="both"/>
        <w:rPr>
          <w:sz w:val="28"/>
        </w:rPr>
      </w:pPr>
      <w:r>
        <w:rPr>
          <w:sz w:val="28"/>
        </w:rPr>
        <w:t>Какие формы отчетности предусмотрены по итогам научно-исследовательской работы?</w:t>
      </w:r>
    </w:p>
    <w:p w14:paraId="12187D25" w14:textId="77777777" w:rsidR="00E55753" w:rsidRDefault="000F773E" w:rsidP="001949B9">
      <w:pPr>
        <w:ind w:firstLine="0"/>
        <w:jc w:val="both"/>
        <w:rPr>
          <w:sz w:val="28"/>
        </w:rPr>
      </w:pPr>
      <w:r>
        <w:rPr>
          <w:sz w:val="28"/>
        </w:rPr>
        <w:t xml:space="preserve">Ответ: </w:t>
      </w:r>
      <w:r w:rsidRPr="0024449A">
        <w:rPr>
          <w:sz w:val="28"/>
        </w:rPr>
        <w:t>Отчет по НИР, отзыв-характеристика научного руководителя, выступление на научной конференции.</w:t>
      </w:r>
    </w:p>
    <w:p w14:paraId="5085BF98" w14:textId="77777777" w:rsidR="00E55753" w:rsidRDefault="000F773E" w:rsidP="001949B9">
      <w:pPr>
        <w:ind w:firstLine="0"/>
        <w:jc w:val="both"/>
        <w:rPr>
          <w:color w:val="000000" w:themeColor="text1"/>
          <w:sz w:val="28"/>
        </w:rPr>
      </w:pPr>
      <w:r>
        <w:rPr>
          <w:color w:val="000000" w:themeColor="text1"/>
          <w:sz w:val="28"/>
        </w:rPr>
        <w:t xml:space="preserve">Компетенции (индикаторы): </w:t>
      </w:r>
      <w:r w:rsidR="008C421F">
        <w:rPr>
          <w:color w:val="000000" w:themeColor="text1"/>
          <w:sz w:val="28"/>
        </w:rPr>
        <w:t>ПК-6 (ПК-6.1, ПК-6.2)</w:t>
      </w:r>
    </w:p>
    <w:p w14:paraId="36140B2D" w14:textId="77777777" w:rsidR="00E55753" w:rsidRDefault="00E55753" w:rsidP="001949B9">
      <w:pPr>
        <w:ind w:firstLine="0"/>
        <w:jc w:val="both"/>
        <w:rPr>
          <w:sz w:val="28"/>
        </w:rPr>
      </w:pPr>
    </w:p>
    <w:p w14:paraId="39FD98D6" w14:textId="77777777" w:rsidR="00E55753" w:rsidRDefault="000F773E" w:rsidP="001949B9">
      <w:pPr>
        <w:ind w:left="708" w:firstLine="0"/>
        <w:jc w:val="both"/>
        <w:rPr>
          <w:b/>
          <w:sz w:val="28"/>
        </w:rPr>
      </w:pPr>
      <w:r>
        <w:rPr>
          <w:b/>
          <w:sz w:val="28"/>
        </w:rPr>
        <w:t>Задания открытого типа с развернутым ответом</w:t>
      </w:r>
    </w:p>
    <w:p w14:paraId="50DD1B43" w14:textId="77777777" w:rsidR="00E55753" w:rsidRDefault="00E55753" w:rsidP="001949B9">
      <w:pPr>
        <w:ind w:firstLine="0"/>
        <w:jc w:val="both"/>
        <w:rPr>
          <w:color w:val="000000" w:themeColor="text1"/>
          <w:sz w:val="28"/>
        </w:rPr>
      </w:pPr>
    </w:p>
    <w:p w14:paraId="4D6BCB28" w14:textId="2CA08910" w:rsidR="00E55753" w:rsidRDefault="001949B9" w:rsidP="001949B9">
      <w:pPr>
        <w:widowControl/>
        <w:ind w:firstLine="0"/>
        <w:jc w:val="both"/>
        <w:rPr>
          <w:sz w:val="28"/>
        </w:rPr>
      </w:pPr>
      <w:r>
        <w:rPr>
          <w:sz w:val="28"/>
        </w:rPr>
        <w:t xml:space="preserve">1. Задание: </w:t>
      </w:r>
      <w:r w:rsidR="000F773E">
        <w:rPr>
          <w:sz w:val="28"/>
        </w:rPr>
        <w:t>Защита отчета о прохождении учебной практики (научно-исследовательская работа)</w:t>
      </w:r>
    </w:p>
    <w:p w14:paraId="3B5D9400" w14:textId="77777777" w:rsidR="00E55753" w:rsidRDefault="00E55753" w:rsidP="001949B9">
      <w:pPr>
        <w:widowControl/>
        <w:ind w:firstLine="0"/>
        <w:jc w:val="both"/>
        <w:rPr>
          <w:sz w:val="28"/>
        </w:rPr>
      </w:pPr>
    </w:p>
    <w:p w14:paraId="10038F02" w14:textId="77777777" w:rsidR="00E55753" w:rsidRDefault="000F773E" w:rsidP="001949B9">
      <w:pPr>
        <w:widowControl/>
        <w:ind w:firstLine="0"/>
        <w:jc w:val="both"/>
        <w:rPr>
          <w:sz w:val="28"/>
        </w:rPr>
      </w:pPr>
      <w:r>
        <w:rPr>
          <w:sz w:val="28"/>
        </w:rPr>
        <w:t>Задачи:</w:t>
      </w:r>
    </w:p>
    <w:p w14:paraId="7391EC62" w14:textId="77777777" w:rsidR="00E55753" w:rsidRDefault="000F773E" w:rsidP="001949B9">
      <w:pPr>
        <w:widowControl/>
        <w:ind w:firstLine="0"/>
        <w:jc w:val="both"/>
        <w:rPr>
          <w:sz w:val="28"/>
        </w:rPr>
      </w:pPr>
      <w:r>
        <w:rPr>
          <w:sz w:val="28"/>
        </w:rPr>
        <w:t>Написание научной статьи</w:t>
      </w:r>
    </w:p>
    <w:p w14:paraId="40264F55" w14:textId="77777777" w:rsidR="00E55753" w:rsidRDefault="000F773E" w:rsidP="001949B9">
      <w:pPr>
        <w:widowControl/>
        <w:ind w:firstLine="0"/>
        <w:jc w:val="both"/>
        <w:rPr>
          <w:sz w:val="28"/>
        </w:rPr>
      </w:pPr>
      <w:r>
        <w:rPr>
          <w:sz w:val="28"/>
        </w:rPr>
        <w:t>Защита отчета о прохождении практики в виде презентации.</w:t>
      </w:r>
    </w:p>
    <w:p w14:paraId="18BE40BB" w14:textId="77777777" w:rsidR="00E55753" w:rsidRDefault="000F773E" w:rsidP="001949B9">
      <w:pPr>
        <w:ind w:firstLine="0"/>
        <w:jc w:val="both"/>
        <w:rPr>
          <w:sz w:val="28"/>
        </w:rPr>
      </w:pPr>
      <w:r>
        <w:rPr>
          <w:sz w:val="28"/>
        </w:rPr>
        <w:t>Отчет с планом презентации по научно-исследовательской работе (НИР) в области теологии</w:t>
      </w:r>
    </w:p>
    <w:p w14:paraId="55C5F909" w14:textId="77777777" w:rsidR="00E55753" w:rsidRDefault="000F773E" w:rsidP="001949B9">
      <w:pPr>
        <w:ind w:firstLine="0"/>
        <w:jc w:val="both"/>
        <w:rPr>
          <w:sz w:val="28"/>
        </w:rPr>
      </w:pPr>
      <w:r>
        <w:rPr>
          <w:sz w:val="28"/>
        </w:rPr>
        <w:t>Введение: Краткое представление темы магистерской диссертации, актуальность исследования в контексте современного богословия и религиоведения.</w:t>
      </w:r>
    </w:p>
    <w:p w14:paraId="26EFA377" w14:textId="77777777" w:rsidR="00E55753" w:rsidRDefault="000F773E" w:rsidP="001949B9">
      <w:pPr>
        <w:ind w:firstLine="0"/>
        <w:jc w:val="both"/>
        <w:rPr>
          <w:sz w:val="28"/>
        </w:rPr>
      </w:pPr>
      <w:r>
        <w:rPr>
          <w:sz w:val="28"/>
        </w:rPr>
        <w:t>Цели и задачи: Формулировка целей и задач исследования, их связь с актуальными проблемами теологии и философии.</w:t>
      </w:r>
    </w:p>
    <w:p w14:paraId="525ED3DC" w14:textId="77777777" w:rsidR="00E55753" w:rsidRDefault="000F773E" w:rsidP="001949B9">
      <w:pPr>
        <w:ind w:firstLine="0"/>
        <w:jc w:val="both"/>
        <w:rPr>
          <w:sz w:val="28"/>
        </w:rPr>
      </w:pPr>
      <w:r>
        <w:rPr>
          <w:sz w:val="28"/>
        </w:rPr>
        <w:t>Методология: Описание выбранных методов исследования, их обоснование и применение в контексте богословских и религиоведческих исследований.</w:t>
      </w:r>
    </w:p>
    <w:p w14:paraId="1AF291A4" w14:textId="77777777" w:rsidR="00E55753" w:rsidRDefault="000F773E" w:rsidP="001949B9">
      <w:pPr>
        <w:ind w:firstLine="0"/>
        <w:jc w:val="both"/>
        <w:rPr>
          <w:sz w:val="28"/>
        </w:rPr>
      </w:pPr>
      <w:r>
        <w:rPr>
          <w:sz w:val="28"/>
        </w:rPr>
        <w:t>Теоретическая база: Обзор ключевых источников, включая богословскую литературу, священные тексты и философские работы, использованные в исследовании.</w:t>
      </w:r>
    </w:p>
    <w:p w14:paraId="66C9F793" w14:textId="77777777" w:rsidR="00E55753" w:rsidRDefault="000F773E" w:rsidP="001949B9">
      <w:pPr>
        <w:ind w:firstLine="0"/>
        <w:jc w:val="both"/>
        <w:rPr>
          <w:sz w:val="28"/>
        </w:rPr>
      </w:pPr>
      <w:r>
        <w:rPr>
          <w:sz w:val="28"/>
        </w:rPr>
        <w:t>Практическая часть: Представление результатов проведенного исследования, анализ данных и их интерпретация в контексте теологии.</w:t>
      </w:r>
    </w:p>
    <w:p w14:paraId="6D2BA8AD" w14:textId="77777777" w:rsidR="00E55753" w:rsidRDefault="000F773E" w:rsidP="001949B9">
      <w:pPr>
        <w:ind w:firstLine="0"/>
        <w:jc w:val="both"/>
        <w:rPr>
          <w:sz w:val="28"/>
        </w:rPr>
      </w:pPr>
      <w:r>
        <w:rPr>
          <w:sz w:val="28"/>
        </w:rPr>
        <w:t>Выводы: Формулировка основных выводов, их значимость для дальнейших исследований в области теологии и религиоведения.</w:t>
      </w:r>
    </w:p>
    <w:p w14:paraId="3EF2F2BA" w14:textId="77777777" w:rsidR="00E55753" w:rsidRDefault="000F773E" w:rsidP="001949B9">
      <w:pPr>
        <w:ind w:firstLine="0"/>
        <w:jc w:val="both"/>
        <w:rPr>
          <w:sz w:val="28"/>
        </w:rPr>
      </w:pPr>
      <w:r>
        <w:rPr>
          <w:sz w:val="28"/>
        </w:rPr>
        <w:t>Рекомендации: Предложения по практическому применению результатов исследования в образовательной и религиозной практике.</w:t>
      </w:r>
    </w:p>
    <w:p w14:paraId="0956A968" w14:textId="77777777" w:rsidR="00E55753" w:rsidRDefault="000F773E" w:rsidP="001949B9">
      <w:pPr>
        <w:ind w:firstLine="0"/>
        <w:jc w:val="both"/>
        <w:rPr>
          <w:sz w:val="28"/>
        </w:rPr>
      </w:pPr>
      <w:r>
        <w:rPr>
          <w:sz w:val="28"/>
        </w:rPr>
        <w:t xml:space="preserve">Заключение: Подведение итогов, ответы на вопросы аудитории, обсуждение </w:t>
      </w:r>
      <w:r>
        <w:rPr>
          <w:sz w:val="28"/>
        </w:rPr>
        <w:lastRenderedPageBreak/>
        <w:t>возможных перспектив исследования.</w:t>
      </w:r>
    </w:p>
    <w:p w14:paraId="5CADBA78" w14:textId="77777777" w:rsidR="00E55753" w:rsidRDefault="000F773E" w:rsidP="001949B9">
      <w:pPr>
        <w:ind w:firstLine="0"/>
        <w:jc w:val="both"/>
        <w:rPr>
          <w:sz w:val="28"/>
        </w:rPr>
      </w:pPr>
      <w:r>
        <w:rPr>
          <w:sz w:val="28"/>
        </w:rPr>
        <w:t>Демонстрация: Использование презентационных материалов (слайды, графики, таблицы) для наглядного представления данных.</w:t>
      </w:r>
    </w:p>
    <w:p w14:paraId="0FD77692" w14:textId="77777777" w:rsidR="00E55753" w:rsidRDefault="000F773E" w:rsidP="001949B9">
      <w:pPr>
        <w:ind w:firstLine="0"/>
        <w:jc w:val="both"/>
        <w:rPr>
          <w:sz w:val="28"/>
        </w:rPr>
      </w:pPr>
      <w:r>
        <w:rPr>
          <w:sz w:val="28"/>
        </w:rPr>
        <w:t>Презентация будет включать как теоретические аспекты, так и практические результаты, что позволит продемонстрировать глубину и научную значимость проведенного исследования.</w:t>
      </w:r>
    </w:p>
    <w:p w14:paraId="57EC84DF" w14:textId="77777777" w:rsidR="00E55753" w:rsidRDefault="000F773E" w:rsidP="001949B9">
      <w:pPr>
        <w:ind w:firstLine="0"/>
        <w:jc w:val="both"/>
        <w:rPr>
          <w:sz w:val="28"/>
        </w:rPr>
      </w:pPr>
      <w:r>
        <w:rPr>
          <w:sz w:val="28"/>
        </w:rPr>
        <w:t>План написания статьи:</w:t>
      </w:r>
    </w:p>
    <w:p w14:paraId="27B243F1" w14:textId="77777777" w:rsidR="00E55753" w:rsidRDefault="000F773E" w:rsidP="001949B9">
      <w:pPr>
        <w:ind w:firstLine="0"/>
        <w:jc w:val="both"/>
        <w:rPr>
          <w:sz w:val="28"/>
        </w:rPr>
      </w:pPr>
      <w:r>
        <w:rPr>
          <w:sz w:val="28"/>
        </w:rPr>
        <w:t>Введение: обоснование выбора темы и ее значимости.</w:t>
      </w:r>
    </w:p>
    <w:p w14:paraId="7CE541B9" w14:textId="77777777" w:rsidR="00E55753" w:rsidRDefault="000F773E" w:rsidP="001949B9">
      <w:pPr>
        <w:ind w:firstLine="0"/>
        <w:jc w:val="both"/>
        <w:rPr>
          <w:sz w:val="28"/>
        </w:rPr>
      </w:pPr>
      <w:r>
        <w:rPr>
          <w:sz w:val="28"/>
        </w:rPr>
        <w:t>Теоретическая часть: анализ философских подходов к традиции и новаторству.</w:t>
      </w:r>
    </w:p>
    <w:p w14:paraId="021759DC" w14:textId="77777777" w:rsidR="00E55753" w:rsidRDefault="000F773E" w:rsidP="001949B9">
      <w:pPr>
        <w:ind w:firstLine="0"/>
        <w:jc w:val="both"/>
        <w:rPr>
          <w:sz w:val="28"/>
        </w:rPr>
      </w:pPr>
      <w:r>
        <w:rPr>
          <w:sz w:val="28"/>
        </w:rPr>
        <w:t>Методология: описание методов исследования.</w:t>
      </w:r>
    </w:p>
    <w:p w14:paraId="54DF05F1" w14:textId="77777777" w:rsidR="00E55753" w:rsidRDefault="000F773E" w:rsidP="001949B9">
      <w:pPr>
        <w:ind w:firstLine="0"/>
        <w:jc w:val="both"/>
        <w:rPr>
          <w:sz w:val="28"/>
        </w:rPr>
      </w:pPr>
      <w:r>
        <w:rPr>
          <w:sz w:val="28"/>
        </w:rPr>
        <w:t>Результаты: интерпретация данных и их значение.</w:t>
      </w:r>
    </w:p>
    <w:p w14:paraId="0AF3D12A" w14:textId="77777777" w:rsidR="00E55753" w:rsidRDefault="000F773E" w:rsidP="001949B9">
      <w:pPr>
        <w:ind w:firstLine="0"/>
        <w:jc w:val="both"/>
        <w:rPr>
          <w:sz w:val="28"/>
        </w:rPr>
      </w:pPr>
      <w:r>
        <w:rPr>
          <w:sz w:val="28"/>
        </w:rPr>
        <w:t>Обсуждение: связь результатов с современными философскими дискуссиями.</w:t>
      </w:r>
    </w:p>
    <w:p w14:paraId="46ABDDDF" w14:textId="77777777" w:rsidR="00E55753" w:rsidRDefault="000F773E" w:rsidP="001949B9">
      <w:pPr>
        <w:ind w:firstLine="0"/>
        <w:jc w:val="both"/>
        <w:rPr>
          <w:sz w:val="28"/>
        </w:rPr>
      </w:pPr>
      <w:r>
        <w:rPr>
          <w:sz w:val="28"/>
        </w:rPr>
        <w:t>Заключение: итоги и рекомендации для дальнейших исследований.</w:t>
      </w:r>
    </w:p>
    <w:p w14:paraId="4A6B94E5" w14:textId="77777777" w:rsidR="00E55753" w:rsidRDefault="000F773E" w:rsidP="001949B9">
      <w:pPr>
        <w:widowControl/>
        <w:ind w:firstLine="0"/>
        <w:jc w:val="both"/>
        <w:rPr>
          <w:sz w:val="28"/>
        </w:rPr>
      </w:pPr>
      <w:r>
        <w:rPr>
          <w:sz w:val="28"/>
        </w:rPr>
        <w:t>Проблема взаимодействия традиции и новаторства в философии остается одной из ключевых в современной науке. В ходе исследования были рассмотрены различные философские подходы, которые подчеркивают важность сохранения традиций при внедрении новых идей. Использование методов сравнительного анализа и исторического подхода позволило выявить, как традиции влияют на развитие философской мысли. Результаты показали, что новаторство часто возникает на основе глубокого понимания традиций. Практическое применение этих выводов может быть полезно для разработки образовательных программ и философских исследований. В заключение, взаимодействие традиции и новаторства остается важным фактором развития философии.</w:t>
      </w:r>
    </w:p>
    <w:p w14:paraId="3231839D" w14:textId="77777777" w:rsidR="00B30A30" w:rsidRDefault="00B30A30" w:rsidP="001949B9">
      <w:pPr>
        <w:widowControl/>
        <w:ind w:firstLine="0"/>
        <w:jc w:val="both"/>
        <w:rPr>
          <w:sz w:val="28"/>
        </w:rPr>
      </w:pPr>
    </w:p>
    <w:p w14:paraId="1C3BE9B7" w14:textId="68918894" w:rsidR="00E55753" w:rsidRDefault="000F773E" w:rsidP="001949B9">
      <w:pPr>
        <w:widowControl/>
        <w:ind w:firstLine="0"/>
        <w:jc w:val="both"/>
        <w:rPr>
          <w:sz w:val="28"/>
        </w:rPr>
      </w:pPr>
      <w:r>
        <w:rPr>
          <w:sz w:val="28"/>
        </w:rPr>
        <w:t xml:space="preserve">Время выполнения – </w:t>
      </w:r>
      <w:r w:rsidRPr="001949B9">
        <w:rPr>
          <w:sz w:val="28"/>
        </w:rPr>
        <w:t>18 часов.</w:t>
      </w:r>
    </w:p>
    <w:p w14:paraId="4181C0C3" w14:textId="77777777" w:rsidR="00E55753" w:rsidRDefault="00E55753" w:rsidP="001949B9">
      <w:pPr>
        <w:widowControl/>
        <w:ind w:firstLine="0"/>
        <w:jc w:val="both"/>
        <w:rPr>
          <w:sz w:val="28"/>
        </w:rPr>
      </w:pPr>
    </w:p>
    <w:p w14:paraId="29CCC3EB" w14:textId="77777777" w:rsidR="00E55753" w:rsidRDefault="000F773E" w:rsidP="001949B9">
      <w:pPr>
        <w:widowControl/>
        <w:ind w:firstLine="0"/>
        <w:jc w:val="both"/>
        <w:rPr>
          <w:sz w:val="28"/>
        </w:rPr>
      </w:pPr>
      <w:r>
        <w:rPr>
          <w:sz w:val="28"/>
        </w:rPr>
        <w:t>Ожидаемый результат: презентация для защиты отчета о прохождении производственной практики.</w:t>
      </w:r>
    </w:p>
    <w:p w14:paraId="2F84E85C" w14:textId="77777777" w:rsidR="00E55753" w:rsidRDefault="00E55753" w:rsidP="001949B9">
      <w:pPr>
        <w:widowControl/>
        <w:ind w:firstLine="0"/>
        <w:jc w:val="both"/>
        <w:rPr>
          <w:sz w:val="28"/>
        </w:rPr>
      </w:pPr>
    </w:p>
    <w:p w14:paraId="18D2F108" w14:textId="39FFCCF4" w:rsidR="00E55753" w:rsidRDefault="000F773E" w:rsidP="001949B9">
      <w:pPr>
        <w:widowControl/>
        <w:ind w:firstLine="0"/>
        <w:jc w:val="both"/>
        <w:rPr>
          <w:sz w:val="28"/>
        </w:rPr>
      </w:pPr>
      <w:r>
        <w:rPr>
          <w:sz w:val="28"/>
        </w:rPr>
        <w:t xml:space="preserve">Критерии оценивания: соответствие подготовленного отчета и научной статьи </w:t>
      </w:r>
      <w:r w:rsidR="001949B9">
        <w:rPr>
          <w:sz w:val="28"/>
        </w:rPr>
        <w:t>требованиям руководителя</w:t>
      </w:r>
      <w:r>
        <w:rPr>
          <w:sz w:val="28"/>
        </w:rPr>
        <w:t xml:space="preserve"> практики по структуре, содержанию и оформлению.</w:t>
      </w:r>
    </w:p>
    <w:p w14:paraId="0D200D62" w14:textId="77777777" w:rsidR="00B30A30" w:rsidRDefault="00B30A30" w:rsidP="001949B9">
      <w:pPr>
        <w:ind w:firstLine="0"/>
        <w:jc w:val="both"/>
        <w:rPr>
          <w:color w:val="000000" w:themeColor="text1"/>
          <w:sz w:val="28"/>
        </w:rPr>
      </w:pPr>
    </w:p>
    <w:p w14:paraId="6F75910D" w14:textId="3092DC74" w:rsidR="00E55753" w:rsidRDefault="000F773E" w:rsidP="001949B9">
      <w:pPr>
        <w:ind w:firstLine="0"/>
        <w:jc w:val="both"/>
        <w:rPr>
          <w:b/>
          <w:sz w:val="28"/>
          <w:shd w:val="clear" w:color="auto" w:fill="FFD821"/>
        </w:rPr>
      </w:pPr>
      <w:r>
        <w:rPr>
          <w:color w:val="000000" w:themeColor="text1"/>
          <w:sz w:val="28"/>
        </w:rPr>
        <w:t xml:space="preserve">Компетенции (индикаторы): </w:t>
      </w:r>
      <w:r w:rsidR="008C421F">
        <w:rPr>
          <w:color w:val="000000" w:themeColor="text1"/>
          <w:sz w:val="28"/>
        </w:rPr>
        <w:t>ПК-6 (ПК-6.1, ПК-6.2)</w:t>
      </w:r>
    </w:p>
    <w:sectPr w:rsidR="00E55753">
      <w:footerReference w:type="default" r:id="rId7"/>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E07FF" w14:textId="77777777" w:rsidR="00483013" w:rsidRDefault="00483013" w:rsidP="001949B9">
      <w:r>
        <w:separator/>
      </w:r>
    </w:p>
  </w:endnote>
  <w:endnote w:type="continuationSeparator" w:id="0">
    <w:p w14:paraId="11FA2CEE" w14:textId="77777777" w:rsidR="00483013" w:rsidRDefault="00483013" w:rsidP="00194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542837"/>
      <w:docPartObj>
        <w:docPartGallery w:val="Page Numbers (Bottom of Page)"/>
        <w:docPartUnique/>
      </w:docPartObj>
    </w:sdtPr>
    <w:sdtEndPr>
      <w:rPr>
        <w:sz w:val="28"/>
        <w:szCs w:val="22"/>
      </w:rPr>
    </w:sdtEndPr>
    <w:sdtContent>
      <w:p w14:paraId="2E9BDC43" w14:textId="231FC7E1" w:rsidR="001949B9" w:rsidRPr="001949B9" w:rsidRDefault="001949B9" w:rsidP="001949B9">
        <w:pPr>
          <w:pStyle w:val="ac"/>
          <w:ind w:firstLine="0"/>
          <w:jc w:val="center"/>
          <w:rPr>
            <w:sz w:val="28"/>
            <w:szCs w:val="22"/>
          </w:rPr>
        </w:pPr>
        <w:r w:rsidRPr="001949B9">
          <w:rPr>
            <w:sz w:val="28"/>
            <w:szCs w:val="22"/>
          </w:rPr>
          <w:fldChar w:fldCharType="begin"/>
        </w:r>
        <w:r w:rsidRPr="001949B9">
          <w:rPr>
            <w:sz w:val="28"/>
            <w:szCs w:val="22"/>
          </w:rPr>
          <w:instrText>PAGE   \* MERGEFORMAT</w:instrText>
        </w:r>
        <w:r w:rsidRPr="001949B9">
          <w:rPr>
            <w:sz w:val="28"/>
            <w:szCs w:val="22"/>
          </w:rPr>
          <w:fldChar w:fldCharType="separate"/>
        </w:r>
        <w:r w:rsidRPr="001949B9">
          <w:rPr>
            <w:sz w:val="28"/>
            <w:szCs w:val="22"/>
          </w:rPr>
          <w:t>2</w:t>
        </w:r>
        <w:r w:rsidRPr="001949B9">
          <w:rPr>
            <w:sz w:val="28"/>
            <w:szCs w:val="22"/>
          </w:rPr>
          <w:fldChar w:fldCharType="end"/>
        </w:r>
      </w:p>
    </w:sdtContent>
  </w:sdt>
  <w:p w14:paraId="17C82800" w14:textId="77777777" w:rsidR="001949B9" w:rsidRDefault="001949B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D1E4B" w14:textId="77777777" w:rsidR="00483013" w:rsidRDefault="00483013" w:rsidP="001949B9">
      <w:r>
        <w:separator/>
      </w:r>
    </w:p>
  </w:footnote>
  <w:footnote w:type="continuationSeparator" w:id="0">
    <w:p w14:paraId="0BCB5578" w14:textId="77777777" w:rsidR="00483013" w:rsidRDefault="00483013" w:rsidP="00194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21D8"/>
    <w:multiLevelType w:val="multilevel"/>
    <w:tmpl w:val="2BF84A7C"/>
    <w:lvl w:ilvl="0">
      <w:start w:val="1"/>
      <w:numFmt w:val="decimal"/>
      <w:lvlText w:val="%1)"/>
      <w:lvlJc w:val="left"/>
      <w:pPr>
        <w:widowControl w:val="0"/>
        <w:ind w:left="720" w:hanging="360"/>
      </w:pPr>
    </w:lvl>
    <w:lvl w:ilvl="1">
      <w:start w:val="1"/>
      <w:numFmt w:val="russianLower"/>
      <w:lvlText w:val="%2)"/>
      <w:lvlJc w:val="left"/>
      <w:pPr>
        <w:widowControl w:val="0"/>
        <w:ind w:left="1440" w:hanging="360"/>
      </w:pPr>
    </w:lvl>
    <w:lvl w:ilvl="2">
      <w:start w:val="1"/>
      <w:numFmt w:val="lowerRoman"/>
      <w:lvlText w:val="%3)"/>
      <w:lvlJc w:val="right"/>
      <w:pPr>
        <w:widowControl w:val="0"/>
        <w:ind w:left="2160" w:hanging="360"/>
      </w:pPr>
    </w:lvl>
    <w:lvl w:ilvl="3">
      <w:start w:val="1"/>
      <w:numFmt w:val="decimal"/>
      <w:lvlText w:val="%4)"/>
      <w:lvlJc w:val="left"/>
      <w:pPr>
        <w:widowControl w:val="0"/>
        <w:ind w:left="2880" w:hanging="360"/>
      </w:pPr>
    </w:lvl>
    <w:lvl w:ilvl="4">
      <w:start w:val="1"/>
      <w:numFmt w:val="russianLower"/>
      <w:lvlText w:val="%5)"/>
      <w:lvlJc w:val="left"/>
      <w:pPr>
        <w:widowControl w:val="0"/>
        <w:ind w:left="3600" w:hanging="360"/>
      </w:pPr>
    </w:lvl>
    <w:lvl w:ilvl="5">
      <w:start w:val="1"/>
      <w:numFmt w:val="lowerRoman"/>
      <w:lvlText w:val="%6)"/>
      <w:lvlJc w:val="right"/>
      <w:pPr>
        <w:widowControl w:val="0"/>
        <w:ind w:left="4320" w:hanging="360"/>
      </w:pPr>
    </w:lvl>
    <w:lvl w:ilvl="6">
      <w:start w:val="1"/>
      <w:numFmt w:val="decimal"/>
      <w:lvlText w:val="%7."/>
      <w:lvlJc w:val="left"/>
      <w:pPr>
        <w:widowControl w:val="0"/>
        <w:ind w:left="5040" w:hanging="360"/>
      </w:pPr>
    </w:lvl>
    <w:lvl w:ilvl="7">
      <w:start w:val="1"/>
      <w:numFmt w:val="russianLower"/>
      <w:lvlText w:val="%8."/>
      <w:lvlJc w:val="left"/>
      <w:pPr>
        <w:widowControl w:val="0"/>
        <w:ind w:left="5760" w:hanging="360"/>
      </w:pPr>
    </w:lvl>
    <w:lvl w:ilvl="8">
      <w:start w:val="1"/>
      <w:numFmt w:val="lowerRoman"/>
      <w:lvlText w:val="%9."/>
      <w:lvlJc w:val="right"/>
      <w:pPr>
        <w:widowControl w:val="0"/>
        <w:ind w:left="6480" w:hanging="360"/>
      </w:pPr>
    </w:lvl>
  </w:abstractNum>
  <w:abstractNum w:abstractNumId="1" w15:restartNumberingAfterBreak="0">
    <w:nsid w:val="4DF335FC"/>
    <w:multiLevelType w:val="multilevel"/>
    <w:tmpl w:val="7CC4D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745F2AC1"/>
    <w:multiLevelType w:val="multilevel"/>
    <w:tmpl w:val="59D221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360"/>
      </w:pPr>
    </w:lvl>
  </w:abstractNum>
  <w:abstractNum w:abstractNumId="3" w15:restartNumberingAfterBreak="0">
    <w:nsid w:val="7E9158E7"/>
    <w:multiLevelType w:val="multilevel"/>
    <w:tmpl w:val="B8FC38A0"/>
    <w:lvl w:ilvl="0">
      <w:start w:val="1"/>
      <w:numFmt w:val="decimal"/>
      <w:lvlText w:val="%1)"/>
      <w:lvlJc w:val="left"/>
      <w:pPr>
        <w:widowControl w:val="0"/>
        <w:ind w:left="720" w:hanging="360"/>
      </w:pPr>
    </w:lvl>
    <w:lvl w:ilvl="1">
      <w:start w:val="1"/>
      <w:numFmt w:val="russianLower"/>
      <w:lvlText w:val="%2)"/>
      <w:lvlJc w:val="left"/>
      <w:pPr>
        <w:widowControl w:val="0"/>
        <w:ind w:left="1440" w:hanging="360"/>
      </w:pPr>
    </w:lvl>
    <w:lvl w:ilvl="2">
      <w:start w:val="1"/>
      <w:numFmt w:val="lowerRoman"/>
      <w:lvlText w:val="%3)"/>
      <w:lvlJc w:val="right"/>
      <w:pPr>
        <w:widowControl w:val="0"/>
        <w:ind w:left="2160" w:hanging="360"/>
      </w:pPr>
    </w:lvl>
    <w:lvl w:ilvl="3">
      <w:start w:val="1"/>
      <w:numFmt w:val="decimal"/>
      <w:lvlText w:val="%4)"/>
      <w:lvlJc w:val="left"/>
      <w:pPr>
        <w:widowControl w:val="0"/>
        <w:ind w:left="2880" w:hanging="360"/>
      </w:pPr>
    </w:lvl>
    <w:lvl w:ilvl="4">
      <w:start w:val="1"/>
      <w:numFmt w:val="russianLower"/>
      <w:lvlText w:val="%5)"/>
      <w:lvlJc w:val="left"/>
      <w:pPr>
        <w:widowControl w:val="0"/>
        <w:ind w:left="3600" w:hanging="360"/>
      </w:pPr>
    </w:lvl>
    <w:lvl w:ilvl="5">
      <w:start w:val="1"/>
      <w:numFmt w:val="lowerRoman"/>
      <w:lvlText w:val="%6)"/>
      <w:lvlJc w:val="right"/>
      <w:pPr>
        <w:widowControl w:val="0"/>
        <w:ind w:left="4320" w:hanging="360"/>
      </w:pPr>
    </w:lvl>
    <w:lvl w:ilvl="6">
      <w:start w:val="1"/>
      <w:numFmt w:val="decimal"/>
      <w:lvlText w:val="%7."/>
      <w:lvlJc w:val="left"/>
      <w:pPr>
        <w:widowControl w:val="0"/>
        <w:ind w:left="5040" w:hanging="360"/>
      </w:pPr>
    </w:lvl>
    <w:lvl w:ilvl="7">
      <w:start w:val="1"/>
      <w:numFmt w:val="russianLower"/>
      <w:lvlText w:val="%8."/>
      <w:lvlJc w:val="left"/>
      <w:pPr>
        <w:widowControl w:val="0"/>
        <w:ind w:left="5760" w:hanging="360"/>
      </w:pPr>
    </w:lvl>
    <w:lvl w:ilvl="8">
      <w:start w:val="1"/>
      <w:numFmt w:val="lowerRoman"/>
      <w:lvlText w:val="%9."/>
      <w:lvlJc w:val="right"/>
      <w:pPr>
        <w:widowControl w:val="0"/>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55753"/>
    <w:rsid w:val="000C52F4"/>
    <w:rsid w:val="000F773E"/>
    <w:rsid w:val="001949B9"/>
    <w:rsid w:val="001D76FE"/>
    <w:rsid w:val="0024449A"/>
    <w:rsid w:val="00483013"/>
    <w:rsid w:val="005F1919"/>
    <w:rsid w:val="006D6378"/>
    <w:rsid w:val="008C421F"/>
    <w:rsid w:val="0090361E"/>
    <w:rsid w:val="00A45BCB"/>
    <w:rsid w:val="00AF26B1"/>
    <w:rsid w:val="00B30A30"/>
    <w:rsid w:val="00D70429"/>
    <w:rsid w:val="00E55753"/>
    <w:rsid w:val="00EC22ED"/>
    <w:rsid w:val="00F72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DC8E"/>
  <w15:docId w15:val="{D4C1ACEF-FC6D-4970-95D0-2452793A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widowControl w:val="0"/>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0" w:line="240" w:lineRule="auto"/>
      <w:ind w:firstLine="709"/>
    </w:pPr>
    <w:rPr>
      <w:rFonts w:ascii="Times New Roman" w:hAnsi="Times New Roman"/>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3">
    <w:name w:val="Normal (Web)"/>
    <w:basedOn w:val="a"/>
    <w:link w:val="a4"/>
    <w:pPr>
      <w:spacing w:beforeAutospacing="1" w:afterAutospacing="1"/>
      <w:ind w:firstLine="0"/>
    </w:pPr>
  </w:style>
  <w:style w:type="character" w:customStyle="1" w:styleId="a4">
    <w:name w:val="Обычный (Интернет) Знак"/>
    <w:basedOn w:val="1"/>
    <w:link w:val="a3"/>
    <w:rPr>
      <w:rFonts w:ascii="Times New Roman" w:hAnsi="Times New Roman"/>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5"/>
    <w:rPr>
      <w:color w:val="0000FF"/>
      <w:u w:val="single"/>
    </w:rPr>
  </w:style>
  <w:style w:type="character" w:styleId="a5">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5">
    <w:name w:val="Основной шрифт абзаца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styleId="a8">
    <w:name w:val="Title"/>
    <w:next w:val="a"/>
    <w:link w:val="a9"/>
    <w:uiPriority w:val="10"/>
    <w:qFormat/>
    <w:pPr>
      <w:spacing w:before="567" w:after="567"/>
      <w:jc w:val="center"/>
    </w:pPr>
    <w:rPr>
      <w:rFonts w:ascii="XO Thames" w:hAnsi="XO Thames"/>
      <w:b/>
      <w:caps/>
      <w:sz w:val="40"/>
    </w:rPr>
  </w:style>
  <w:style w:type="character" w:customStyle="1" w:styleId="a9">
    <w:name w:val="Заголовок Знак"/>
    <w:link w:val="a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a">
    <w:name w:val="header"/>
    <w:basedOn w:val="a"/>
    <w:link w:val="ab"/>
    <w:uiPriority w:val="99"/>
    <w:unhideWhenUsed/>
    <w:rsid w:val="001949B9"/>
    <w:pPr>
      <w:tabs>
        <w:tab w:val="center" w:pos="4677"/>
        <w:tab w:val="right" w:pos="9355"/>
      </w:tabs>
    </w:pPr>
  </w:style>
  <w:style w:type="character" w:customStyle="1" w:styleId="ab">
    <w:name w:val="Верхний колонтитул Знак"/>
    <w:basedOn w:val="a0"/>
    <w:link w:val="aa"/>
    <w:uiPriority w:val="99"/>
    <w:rsid w:val="001949B9"/>
    <w:rPr>
      <w:rFonts w:ascii="Times New Roman" w:hAnsi="Times New Roman"/>
      <w:sz w:val="24"/>
    </w:rPr>
  </w:style>
  <w:style w:type="paragraph" w:styleId="ac">
    <w:name w:val="footer"/>
    <w:basedOn w:val="a"/>
    <w:link w:val="ad"/>
    <w:uiPriority w:val="99"/>
    <w:unhideWhenUsed/>
    <w:rsid w:val="001949B9"/>
    <w:pPr>
      <w:tabs>
        <w:tab w:val="center" w:pos="4677"/>
        <w:tab w:val="right" w:pos="9355"/>
      </w:tabs>
    </w:pPr>
  </w:style>
  <w:style w:type="character" w:customStyle="1" w:styleId="ad">
    <w:name w:val="Нижний колонтитул Знак"/>
    <w:basedOn w:val="a0"/>
    <w:link w:val="ac"/>
    <w:uiPriority w:val="99"/>
    <w:rsid w:val="001949B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1214</Words>
  <Characters>6922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Кафедра Философии</dc:creator>
  <cp:lastModifiedBy>User</cp:lastModifiedBy>
  <cp:revision>9</cp:revision>
  <dcterms:created xsi:type="dcterms:W3CDTF">2025-03-24T09:52:00Z</dcterms:created>
  <dcterms:modified xsi:type="dcterms:W3CDTF">2025-04-08T01:46:00Z</dcterms:modified>
</cp:coreProperties>
</file>