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8A67F" w14:textId="77777777" w:rsidR="00E252E1" w:rsidRPr="004A78E4" w:rsidRDefault="00E252E1" w:rsidP="00B814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4A78E4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A8AFC08" w14:textId="618CAD74" w:rsidR="008F0878" w:rsidRDefault="00E252E1" w:rsidP="00B23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E4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4A78E4">
        <w:rPr>
          <w:rFonts w:ascii="Times New Roman" w:hAnsi="Times New Roman" w:cs="Times New Roman"/>
          <w:b/>
          <w:sz w:val="28"/>
          <w:szCs w:val="28"/>
        </w:rPr>
        <w:t>Основы лечебного и спортивного массажа</w:t>
      </w:r>
      <w:r w:rsidRPr="004A78E4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10F362CD" w14:textId="77777777" w:rsidR="008F0878" w:rsidRDefault="008F0878" w:rsidP="00B814E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422062C" w14:textId="77777777" w:rsidR="005A03C6" w:rsidRDefault="005A03C6" w:rsidP="00B814E6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4A78E4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4A78E4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0D0FDD58" w14:textId="77777777" w:rsidR="005A03C6" w:rsidRPr="004A78E4" w:rsidRDefault="005A03C6" w:rsidP="00B23448">
      <w:pPr>
        <w:pStyle w:val="ab"/>
        <w:rPr>
          <w:b/>
        </w:rPr>
      </w:pPr>
    </w:p>
    <w:p w14:paraId="34AB21F5" w14:textId="77777777" w:rsidR="005A03C6" w:rsidRDefault="005A03C6" w:rsidP="00B814E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A78E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4427532" w14:textId="77777777" w:rsidR="008F0878" w:rsidRPr="004A78E4" w:rsidRDefault="008F0878" w:rsidP="00B814E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496B3B1" w14:textId="77777777" w:rsidR="005A03C6" w:rsidRPr="008F0878" w:rsidRDefault="008F0878" w:rsidP="00B814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03C6" w:rsidRPr="008F0878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44784D71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Массажисты используют следующие основные движения во время проведения массажа:</w:t>
      </w:r>
    </w:p>
    <w:p w14:paraId="563FAE1C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78E4">
        <w:rPr>
          <w:sz w:val="28"/>
          <w:szCs w:val="28"/>
        </w:rPr>
        <w:t xml:space="preserve">А) </w:t>
      </w:r>
      <w:r w:rsidRPr="004A78E4">
        <w:rPr>
          <w:color w:val="000000"/>
          <w:sz w:val="28"/>
          <w:szCs w:val="28"/>
        </w:rPr>
        <w:t>поглаживание, разминание, растирание, вибрация</w:t>
      </w:r>
    </w:p>
    <w:p w14:paraId="64073BA4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78E4">
        <w:rPr>
          <w:sz w:val="28"/>
          <w:szCs w:val="28"/>
        </w:rPr>
        <w:t xml:space="preserve">Б) </w:t>
      </w:r>
      <w:r w:rsidRPr="004A78E4">
        <w:rPr>
          <w:color w:val="000000"/>
          <w:sz w:val="28"/>
          <w:szCs w:val="28"/>
        </w:rPr>
        <w:t>поглаживание, разминание, растирание, пощипывание</w:t>
      </w:r>
    </w:p>
    <w:p w14:paraId="0487E9C2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78E4">
        <w:rPr>
          <w:sz w:val="28"/>
          <w:szCs w:val="28"/>
        </w:rPr>
        <w:t xml:space="preserve">В) </w:t>
      </w:r>
      <w:r w:rsidRPr="004A78E4">
        <w:rPr>
          <w:color w:val="000000"/>
          <w:sz w:val="28"/>
          <w:szCs w:val="28"/>
        </w:rPr>
        <w:t>поглаживание, разминание, вибрация, простукивание</w:t>
      </w:r>
    </w:p>
    <w:p w14:paraId="6D1F6F85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A78E4">
        <w:rPr>
          <w:sz w:val="28"/>
          <w:szCs w:val="28"/>
        </w:rPr>
        <w:t xml:space="preserve">Г) </w:t>
      </w:r>
      <w:r w:rsidRPr="004A78E4">
        <w:rPr>
          <w:color w:val="000000"/>
          <w:sz w:val="28"/>
          <w:szCs w:val="28"/>
        </w:rPr>
        <w:t>поглаживание, растирание, пощипывание, вибрация</w:t>
      </w:r>
    </w:p>
    <w:p w14:paraId="6A063C6C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ответ: А</w:t>
      </w:r>
    </w:p>
    <w:p w14:paraId="0C48E5DC" w14:textId="77777777" w:rsidR="005A03C6" w:rsidRPr="004A78E4" w:rsidRDefault="005A03C6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Компетенции (индикаторы) ПК-3</w:t>
      </w:r>
    </w:p>
    <w:p w14:paraId="63A6EE9A" w14:textId="77777777" w:rsidR="005A03C6" w:rsidRPr="004A78E4" w:rsidRDefault="005A03C6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8E4">
        <w:rPr>
          <w:rFonts w:ascii="Times New Roman" w:hAnsi="Times New Roman" w:cs="Times New Roman"/>
          <w:b/>
          <w:sz w:val="28"/>
          <w:szCs w:val="28"/>
        </w:rPr>
        <w:tab/>
      </w:r>
    </w:p>
    <w:p w14:paraId="161C874E" w14:textId="77777777" w:rsidR="00900DD1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 xml:space="preserve">2. </w:t>
      </w:r>
      <w:r w:rsidR="00900DD1" w:rsidRPr="008F0878">
        <w:rPr>
          <w:sz w:val="28"/>
          <w:szCs w:val="28"/>
        </w:rPr>
        <w:t>Выберите один правильный ответ</w:t>
      </w:r>
    </w:p>
    <w:p w14:paraId="5F7F6A64" w14:textId="77777777" w:rsidR="00900DD1" w:rsidRPr="00303929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03929">
        <w:rPr>
          <w:sz w:val="28"/>
          <w:szCs w:val="28"/>
        </w:rPr>
        <w:t>При выполнении массажа</w:t>
      </w:r>
      <w:r w:rsidRPr="00303929">
        <w:rPr>
          <w:i/>
          <w:sz w:val="28"/>
          <w:szCs w:val="28"/>
        </w:rPr>
        <w:t xml:space="preserve"> </w:t>
      </w:r>
      <w:r w:rsidRPr="00303929">
        <w:rPr>
          <w:sz w:val="28"/>
          <w:szCs w:val="28"/>
          <w:shd w:val="clear" w:color="auto" w:fill="FFFFFF"/>
        </w:rPr>
        <w:t>у инвалидов и лиц с ограниченными возможностями здоровья массажист должен</w:t>
      </w:r>
      <w:r w:rsidRPr="00303929">
        <w:rPr>
          <w:b/>
          <w:sz w:val="28"/>
          <w:szCs w:val="28"/>
          <w:shd w:val="clear" w:color="auto" w:fill="FFFFFF"/>
        </w:rPr>
        <w:t> </w:t>
      </w:r>
      <w:r w:rsidRPr="00303929">
        <w:rPr>
          <w:sz w:val="28"/>
          <w:szCs w:val="28"/>
        </w:rPr>
        <w:t>обеспечивать</w:t>
      </w:r>
      <w:r w:rsidRPr="00303929">
        <w:rPr>
          <w:rStyle w:val="a8"/>
          <w:sz w:val="28"/>
          <w:szCs w:val="28"/>
          <w:shd w:val="clear" w:color="auto" w:fill="FFFFFF"/>
        </w:rPr>
        <w:t xml:space="preserve"> </w:t>
      </w:r>
      <w:r w:rsidRPr="00303929">
        <w:rPr>
          <w:rStyle w:val="a8"/>
          <w:b w:val="0"/>
          <w:sz w:val="28"/>
          <w:szCs w:val="28"/>
          <w:shd w:val="clear" w:color="auto" w:fill="FFFFFF"/>
        </w:rPr>
        <w:t>соблюдение правил сочетания</w:t>
      </w:r>
      <w:r w:rsidRPr="00303929">
        <w:rPr>
          <w:sz w:val="28"/>
          <w:szCs w:val="28"/>
          <w:shd w:val="clear" w:color="auto" w:fill="FFFFFF"/>
        </w:rPr>
        <w:t xml:space="preserve"> классического и спортивного массажа с </w:t>
      </w:r>
    </w:p>
    <w:p w14:paraId="36215ADE" w14:textId="77777777" w:rsidR="00900DD1" w:rsidRPr="00303929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03929">
        <w:rPr>
          <w:sz w:val="28"/>
          <w:szCs w:val="28"/>
          <w:shd w:val="clear" w:color="auto" w:fill="FFFFFF"/>
        </w:rPr>
        <w:t>А) лечебной физкультурой и физиотерапевтическими процедурами</w:t>
      </w:r>
    </w:p>
    <w:p w14:paraId="38A7B6A3" w14:textId="77777777" w:rsidR="00900DD1" w:rsidRPr="00303929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03929">
        <w:rPr>
          <w:sz w:val="28"/>
          <w:szCs w:val="28"/>
          <w:shd w:val="clear" w:color="auto" w:fill="FFFFFF"/>
        </w:rPr>
        <w:t>Б) лечебной физкультурой, физиотерапевтическими процедурами, вытяжением, мануальной терапией.</w:t>
      </w:r>
    </w:p>
    <w:p w14:paraId="151669B4" w14:textId="77777777" w:rsidR="00900DD1" w:rsidRPr="00303929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03929">
        <w:rPr>
          <w:sz w:val="28"/>
          <w:szCs w:val="28"/>
          <w:shd w:val="clear" w:color="auto" w:fill="FFFFFF"/>
        </w:rPr>
        <w:t>В) лечебной физкультурой, физиотерапевтическими процедурами, вытяжением, плаванием.</w:t>
      </w:r>
    </w:p>
    <w:p w14:paraId="17E1D3BE" w14:textId="77777777" w:rsidR="00900DD1" w:rsidRPr="00303929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03929">
        <w:rPr>
          <w:sz w:val="28"/>
          <w:szCs w:val="28"/>
          <w:shd w:val="clear" w:color="auto" w:fill="FFFFFF"/>
        </w:rPr>
        <w:t>Г) физической нагрузкой пациента, физиотерапевтическими процедурами, вытяжением, мануальной терапией.</w:t>
      </w:r>
    </w:p>
    <w:p w14:paraId="4D84E016" w14:textId="77777777" w:rsidR="00900DD1" w:rsidRPr="004A78E4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ответ: Б</w:t>
      </w:r>
    </w:p>
    <w:p w14:paraId="7D959171" w14:textId="77777777" w:rsidR="00900DD1" w:rsidRDefault="00900DD1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Компетенции (индикаторы) ПК-4 (ПК-4.2.)</w:t>
      </w:r>
    </w:p>
    <w:p w14:paraId="6DF99A01" w14:textId="77777777" w:rsid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95FF3E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0878">
        <w:rPr>
          <w:sz w:val="28"/>
          <w:szCs w:val="28"/>
        </w:rPr>
        <w:t>. Выберите один правильный ответ</w:t>
      </w:r>
    </w:p>
    <w:p w14:paraId="646DB022" w14:textId="3DECA041" w:rsidR="008F0878" w:rsidRPr="008F0878" w:rsidRDefault="008F0878" w:rsidP="00B814E6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F0878">
        <w:rPr>
          <w:rFonts w:ascii="Times New Roman" w:hAnsi="Times New Roman"/>
          <w:bCs/>
          <w:sz w:val="28"/>
          <w:szCs w:val="28"/>
          <w:shd w:val="clear" w:color="auto" w:fill="FFFFFF"/>
        </w:rPr>
        <w:t>Массаж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r w:rsidR="00212ECB">
        <w:rPr>
          <w:rFonts w:ascii="Times New Roman" w:hAnsi="Times New Roman"/>
          <w:sz w:val="28"/>
          <w:szCs w:val="28"/>
          <w:shd w:val="clear" w:color="auto" w:fill="FFFFFF"/>
        </w:rPr>
        <w:t>–</w:t>
      </w:r>
      <w:proofErr w:type="gramEnd"/>
      <w:r w:rsidR="00212E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>это</w:t>
      </w:r>
    </w:p>
    <w:p w14:paraId="5F0AF48C" w14:textId="77777777" w:rsidR="008F0878" w:rsidRDefault="008F0878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>одна из мануальных техник, совокупность приёмов механического и рефлекторного воздействия на ткани и органы в виде растирания, давления, вибрации, проводимых непосредственно на поверхности тела человека как руками, так и специальными аппаратами через воздушную, водную или иную среду с целью достижения лечебного или иного эффекта.</w:t>
      </w:r>
    </w:p>
    <w:p w14:paraId="425483CA" w14:textId="77777777" w:rsidR="008F0878" w:rsidRDefault="008F0878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>использование дозированных физических нагрузок, соответствующих возрасту, полу и индивидуальным особенностям.</w:t>
      </w:r>
    </w:p>
    <w:p w14:paraId="3F50A98F" w14:textId="77777777" w:rsidR="008F0878" w:rsidRDefault="008F0878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>специализированная форма физиотерапии, которая предполагает умелое использование рук для диагностики, лечения и профилактики широкого спектра заболеваний опорно-двигательного аппарата и неврологических расстройств</w:t>
      </w:r>
    </w:p>
    <w:p w14:paraId="1485B03D" w14:textId="77777777" w:rsidR="008F0878" w:rsidRPr="008F0878" w:rsidRDefault="008F0878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Г) </w:t>
      </w:r>
      <w:r w:rsidRPr="008F0878">
        <w:rPr>
          <w:rFonts w:ascii="Times New Roman" w:hAnsi="Times New Roman"/>
          <w:bCs/>
          <w:sz w:val="28"/>
          <w:szCs w:val="28"/>
          <w:shd w:val="clear" w:color="auto" w:fill="FFFFFF"/>
        </w:rPr>
        <w:t>активное средство профилактики заболеваний и ухода за телом для сохранения нормального функционального состояния организма, укрепления здоровья</w:t>
      </w:r>
      <w:r w:rsidRPr="008F0878">
        <w:rPr>
          <w:rFonts w:ascii="Times New Roman" w:hAnsi="Times New Roman"/>
          <w:sz w:val="28"/>
          <w:szCs w:val="28"/>
          <w:shd w:val="clear" w:color="auto" w:fill="FFFFFF"/>
        </w:rPr>
        <w:t>. </w:t>
      </w:r>
    </w:p>
    <w:p w14:paraId="67C6CD1B" w14:textId="77777777" w:rsidR="008F0878" w:rsidRPr="004A78E4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ответ: А</w:t>
      </w:r>
    </w:p>
    <w:p w14:paraId="50B76072" w14:textId="77777777" w:rsidR="008F0878" w:rsidRPr="004A78E4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 ПК-3</w:t>
      </w:r>
    </w:p>
    <w:p w14:paraId="25FBD4E0" w14:textId="77777777" w:rsidR="005A03C6" w:rsidRPr="004A78E4" w:rsidRDefault="005A03C6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25896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0878">
        <w:rPr>
          <w:sz w:val="28"/>
          <w:szCs w:val="28"/>
        </w:rPr>
        <w:t>. Выберите один правильный ответ</w:t>
      </w:r>
    </w:p>
    <w:p w14:paraId="45AD49B5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>Инвалид – это:</w:t>
      </w:r>
    </w:p>
    <w:p w14:paraId="23F18F14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>А) лицо с незначительными нарушениями здоровья</w:t>
      </w:r>
    </w:p>
    <w:p w14:paraId="050AC271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 xml:space="preserve">Б) </w:t>
      </w:r>
      <w:r w:rsidRPr="008F0878">
        <w:rPr>
          <w:sz w:val="28"/>
          <w:szCs w:val="28"/>
          <w:shd w:val="clear" w:color="auto" w:fill="FFFFFF"/>
        </w:rP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08D22A2B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>В) лицо с нарушениями функций опорно-двигательной системы</w:t>
      </w:r>
    </w:p>
    <w:p w14:paraId="01A8612E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>Г) лицо в состоянии ограниченной функциональной активности организма</w:t>
      </w:r>
    </w:p>
    <w:p w14:paraId="33A4E5F9" w14:textId="77777777" w:rsidR="008F0878" w:rsidRPr="008F0878" w:rsidRDefault="008F0878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0878">
        <w:rPr>
          <w:sz w:val="28"/>
          <w:szCs w:val="28"/>
        </w:rPr>
        <w:t>Правильный ответ: Б</w:t>
      </w:r>
    </w:p>
    <w:p w14:paraId="58174724" w14:textId="77777777" w:rsidR="008F0878" w:rsidRDefault="008F0878" w:rsidP="00B814E6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4A78E4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 ОПК-8 (ОПК-8.1)</w:t>
      </w:r>
    </w:p>
    <w:p w14:paraId="7A024F24" w14:textId="77777777" w:rsidR="000127AC" w:rsidRDefault="000127AC" w:rsidP="00212ECB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5A30BB1" w14:textId="7B118C8E" w:rsidR="00900DD1" w:rsidRDefault="00900DD1" w:rsidP="00B814E6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A78E4">
        <w:rPr>
          <w:b/>
          <w:sz w:val="28"/>
          <w:szCs w:val="28"/>
        </w:rPr>
        <w:t>Задания закрытого типа на установление соответствия</w:t>
      </w:r>
    </w:p>
    <w:p w14:paraId="1B0469A2" w14:textId="77777777" w:rsidR="000127AC" w:rsidRPr="00C541B6" w:rsidRDefault="000127AC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5527A6" w14:textId="63B4D8FD" w:rsidR="00900DD1" w:rsidRDefault="00C541B6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41B6">
        <w:rPr>
          <w:sz w:val="28"/>
          <w:szCs w:val="28"/>
        </w:rPr>
        <w:t xml:space="preserve">1. </w:t>
      </w:r>
      <w:r w:rsidR="00900DD1" w:rsidRPr="00C541B6">
        <w:rPr>
          <w:sz w:val="28"/>
          <w:szCs w:val="28"/>
        </w:rPr>
        <w:t>Установите правильное соответствие</w:t>
      </w:r>
      <w:r w:rsidR="00212ECB">
        <w:rPr>
          <w:sz w:val="28"/>
          <w:szCs w:val="28"/>
        </w:rPr>
        <w:t>.</w:t>
      </w:r>
      <w:r w:rsidR="00CE5CD7">
        <w:rPr>
          <w:sz w:val="28"/>
          <w:szCs w:val="28"/>
        </w:rPr>
        <w:t xml:space="preserve"> </w:t>
      </w:r>
      <w:r w:rsidR="00900DD1" w:rsidRPr="00C541B6">
        <w:rPr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4DEBCD5" w14:textId="77777777" w:rsidR="00C541B6" w:rsidRDefault="00C541B6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29"/>
        <w:gridCol w:w="531"/>
        <w:gridCol w:w="2431"/>
      </w:tblGrid>
      <w:tr w:rsidR="00C541B6" w14:paraId="4D3AA8AB" w14:textId="77777777" w:rsidTr="006B59AA">
        <w:tc>
          <w:tcPr>
            <w:tcW w:w="450" w:type="dxa"/>
          </w:tcPr>
          <w:p w14:paraId="2FFF13B1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6357" w:type="dxa"/>
          </w:tcPr>
          <w:p w14:paraId="67A33EBF" w14:textId="77777777" w:rsidR="00C541B6" w:rsidRPr="004A78E4" w:rsidRDefault="00C541B6" w:rsidP="00B814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Данный массаж пришел к нам из Японии. Эту процедуру проводят при помощи надавливания пальцами на </w:t>
            </w:r>
            <w:proofErr w:type="spellStart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акупунктурные</w:t>
            </w:r>
            <w:proofErr w:type="spellEnd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точки. Идеален для восстановления энергетического баланса пациента и улучшения его общего самочувствия. Японский массаж оказывает не только лечебное воздействие. С его помощью производится профилактика различного рода психических расстройств и стимулируются защитные силы организма. Подобная процедура под силу каждому человеку. Ведь надавливанием на ту часть тела, в которой испытывается дискомфорт, можно решить различные проблемы со здоровьем без особых усилий и в течение короткого времени. При помощи данного вида сегментарного массажа человек способен устранить зубную боль, справиться с усталостью, понизить артериальное давление и избавиться от дискомфортных ощущений, возникших в пояснице и в плечах. </w:t>
            </w:r>
          </w:p>
        </w:tc>
        <w:tc>
          <w:tcPr>
            <w:tcW w:w="532" w:type="dxa"/>
          </w:tcPr>
          <w:p w14:paraId="7CAB103B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2436" w:type="dxa"/>
          </w:tcPr>
          <w:p w14:paraId="499AA863" w14:textId="77777777" w:rsidR="00C541B6" w:rsidRPr="004A78E4" w:rsidRDefault="00C541B6" w:rsidP="00B814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Периостальный</w:t>
            </w:r>
            <w:proofErr w:type="spellEnd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541B6" w14:paraId="170C5B5C" w14:textId="77777777" w:rsidTr="006B59AA">
        <w:tc>
          <w:tcPr>
            <w:tcW w:w="450" w:type="dxa"/>
          </w:tcPr>
          <w:p w14:paraId="5E6585A1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6357" w:type="dxa"/>
          </w:tcPr>
          <w:p w14:paraId="77C465B3" w14:textId="77777777" w:rsidR="00C541B6" w:rsidRPr="004A78E4" w:rsidRDefault="00C541B6" w:rsidP="00B814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проводится посредством оказания физического воздействия непосредственно на болезненные точки на коже, которые имеют </w:t>
            </w: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рефлекторную связь с тем или иным органом человеческого тела. Этот массаж помогает усилить кровообращение и ускоряет процессы обмена. Его рекомендуют при патологиях внутренних органов, а также при проблемах с костной системой и опорно-двигательным аппаратом</w:t>
            </w:r>
            <w:r w:rsidRPr="004A78E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14:paraId="447E79AA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2436" w:type="dxa"/>
          </w:tcPr>
          <w:p w14:paraId="430E4F7E" w14:textId="77777777" w:rsidR="00C541B6" w:rsidRPr="004A78E4" w:rsidRDefault="00C541B6" w:rsidP="00B814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lang w:eastAsia="ru-RU"/>
              </w:rPr>
              <w:t>Сегментарный</w:t>
            </w:r>
          </w:p>
        </w:tc>
      </w:tr>
      <w:tr w:rsidR="00C541B6" w14:paraId="32295D45" w14:textId="77777777" w:rsidTr="006B59AA">
        <w:tc>
          <w:tcPr>
            <w:tcW w:w="450" w:type="dxa"/>
          </w:tcPr>
          <w:p w14:paraId="50198FF1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6357" w:type="dxa"/>
          </w:tcPr>
          <w:p w14:paraId="7FB4013D" w14:textId="77777777" w:rsidR="00C541B6" w:rsidRPr="004A78E4" w:rsidRDefault="00C541B6" w:rsidP="00B814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проводится с использованием специальных физических способов воздействия и является эффективным методом, позволяющим устранить рефлекторные изменения в тканях. Главная цель проведения подобной процедуры состоит в снижении негативного влияния патологических явлений, возникших в организме человека. </w:t>
            </w:r>
          </w:p>
        </w:tc>
        <w:tc>
          <w:tcPr>
            <w:tcW w:w="532" w:type="dxa"/>
          </w:tcPr>
          <w:p w14:paraId="37A0888E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436" w:type="dxa"/>
          </w:tcPr>
          <w:p w14:paraId="24A3921E" w14:textId="77777777" w:rsidR="00C541B6" w:rsidRPr="004A78E4" w:rsidRDefault="00C541B6" w:rsidP="00B814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78E4">
              <w:rPr>
                <w:rFonts w:ascii="Times New Roman" w:hAnsi="Times New Roman"/>
                <w:sz w:val="28"/>
                <w:szCs w:val="28"/>
                <w:lang w:eastAsia="ru-RU"/>
              </w:rPr>
              <w:t>Шиатсу</w:t>
            </w:r>
            <w:proofErr w:type="spellEnd"/>
          </w:p>
        </w:tc>
      </w:tr>
      <w:tr w:rsidR="00C541B6" w14:paraId="267C15F5" w14:textId="77777777" w:rsidTr="006B59AA">
        <w:tc>
          <w:tcPr>
            <w:tcW w:w="450" w:type="dxa"/>
          </w:tcPr>
          <w:p w14:paraId="77EBE7C5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6357" w:type="dxa"/>
          </w:tcPr>
          <w:p w14:paraId="30276A40" w14:textId="77777777" w:rsidR="00C541B6" w:rsidRPr="004A78E4" w:rsidRDefault="00C541B6" w:rsidP="00B814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представляет собой физическое воздействие на активные точки кожных покровов, которое осуществляется с помощью пальцев. Через эти зоны оказывается положительное влияние на ЦНС. Прежде всего, массажист должен выяснить проблемы пациента. После этого он определяет те активные точки, которые связаны с больным органом, и осуществляет приемы растирания, поглаживания, вибрации, захватывания и надавливания. Первоначально проведение данного массажа вызывает боль, которая впоследствии исчезает. Подобную процедуру рекомендуют при нарушениях осанки и артрозе, остеохондрозе, а также при межпозвонковых грыжах. </w:t>
            </w:r>
          </w:p>
        </w:tc>
        <w:tc>
          <w:tcPr>
            <w:tcW w:w="532" w:type="dxa"/>
          </w:tcPr>
          <w:p w14:paraId="7323F27D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436" w:type="dxa"/>
          </w:tcPr>
          <w:p w14:paraId="451A8C10" w14:textId="77777777" w:rsidR="00C541B6" w:rsidRPr="004A78E4" w:rsidRDefault="00C541B6" w:rsidP="00B814E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lang w:eastAsia="ru-RU"/>
              </w:rPr>
              <w:t>Соединительный</w:t>
            </w:r>
          </w:p>
        </w:tc>
      </w:tr>
      <w:tr w:rsidR="00C541B6" w14:paraId="586E21EF" w14:textId="77777777" w:rsidTr="006B59AA">
        <w:tc>
          <w:tcPr>
            <w:tcW w:w="450" w:type="dxa"/>
          </w:tcPr>
          <w:p w14:paraId="0163312C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6357" w:type="dxa"/>
          </w:tcPr>
          <w:p w14:paraId="55621E4E" w14:textId="77777777" w:rsidR="00C541B6" w:rsidRPr="004A78E4" w:rsidRDefault="00C541B6" w:rsidP="00B814E6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Этот массаж создан в 1929 г. Элизабет </w:t>
            </w:r>
            <w:proofErr w:type="spellStart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Дикке</w:t>
            </w:r>
            <w:proofErr w:type="spellEnd"/>
            <w:r w:rsidRPr="004A78E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инструктором по лечебной физкультуре. Во время проведения подобной процедуры посредством стягивания подушечками 3 и 4 пальцев оказывается воздействие на нервные окончания, находящиеся в соединительной ткани. </w:t>
            </w:r>
          </w:p>
        </w:tc>
        <w:tc>
          <w:tcPr>
            <w:tcW w:w="532" w:type="dxa"/>
          </w:tcPr>
          <w:p w14:paraId="30316E74" w14:textId="77777777" w:rsidR="00C541B6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2436" w:type="dxa"/>
          </w:tcPr>
          <w:p w14:paraId="73672E75" w14:textId="77777777" w:rsidR="00C541B6" w:rsidRPr="004A78E4" w:rsidRDefault="00C541B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Точечный</w:t>
            </w:r>
          </w:p>
        </w:tc>
      </w:tr>
    </w:tbl>
    <w:p w14:paraId="1418A92A" w14:textId="77777777" w:rsidR="00900DD1" w:rsidRPr="004A78E4" w:rsidRDefault="00900DD1" w:rsidP="00B814E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111E73D9" w14:textId="77777777" w:rsidR="00900DD1" w:rsidRPr="004A78E4" w:rsidRDefault="00900DD1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3"/>
        <w:gridCol w:w="1984"/>
      </w:tblGrid>
      <w:tr w:rsidR="00900DD1" w:rsidRPr="004A78E4" w14:paraId="07ECE6D1" w14:textId="77777777" w:rsidTr="00C541B6">
        <w:tc>
          <w:tcPr>
            <w:tcW w:w="1985" w:type="dxa"/>
          </w:tcPr>
          <w:p w14:paraId="584EF92A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68B995F9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2BB69DE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AD93F84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5B668AEF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5</w:t>
            </w:r>
          </w:p>
        </w:tc>
      </w:tr>
      <w:tr w:rsidR="00900DD1" w:rsidRPr="004A78E4" w14:paraId="6FD91AC0" w14:textId="77777777" w:rsidTr="00C541B6">
        <w:tc>
          <w:tcPr>
            <w:tcW w:w="1985" w:type="dxa"/>
          </w:tcPr>
          <w:p w14:paraId="265F9A4C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3CAF1C31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24D961B0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42856744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Д</w:t>
            </w:r>
          </w:p>
        </w:tc>
        <w:tc>
          <w:tcPr>
            <w:tcW w:w="1984" w:type="dxa"/>
          </w:tcPr>
          <w:p w14:paraId="12D77CBD" w14:textId="77777777" w:rsidR="00900DD1" w:rsidRPr="004A78E4" w:rsidRDefault="00900DD1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Г</w:t>
            </w:r>
          </w:p>
        </w:tc>
      </w:tr>
    </w:tbl>
    <w:p w14:paraId="76E42B83" w14:textId="77777777" w:rsidR="00900DD1" w:rsidRDefault="00900DD1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Компетенции (индикаторы) ПК-4 (ПК-4.1, ПК-4.3)</w:t>
      </w:r>
    </w:p>
    <w:p w14:paraId="2A6632DB" w14:textId="77777777" w:rsidR="00376ECF" w:rsidRDefault="00376ECF" w:rsidP="00B814E6">
      <w:pPr>
        <w:pStyle w:val="a4"/>
        <w:spacing w:before="0" w:beforeAutospacing="0" w:after="0" w:afterAutospacing="0"/>
        <w:ind w:firstLine="709"/>
      </w:pPr>
    </w:p>
    <w:p w14:paraId="2DB9D58D" w14:textId="1B108B94" w:rsidR="00D0472C" w:rsidRDefault="00D0472C" w:rsidP="00B814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541B6">
        <w:rPr>
          <w:sz w:val="28"/>
          <w:szCs w:val="28"/>
        </w:rPr>
        <w:t xml:space="preserve">Установите </w:t>
      </w:r>
      <w:r w:rsidR="00212ECB">
        <w:rPr>
          <w:sz w:val="28"/>
          <w:szCs w:val="28"/>
        </w:rPr>
        <w:t xml:space="preserve">правильное </w:t>
      </w:r>
      <w:r w:rsidRPr="00C541B6">
        <w:rPr>
          <w:sz w:val="28"/>
          <w:szCs w:val="28"/>
        </w:rPr>
        <w:t>соответствие</w:t>
      </w:r>
      <w:r w:rsidR="00212ECB">
        <w:rPr>
          <w:sz w:val="28"/>
          <w:szCs w:val="28"/>
        </w:rPr>
        <w:t>.</w:t>
      </w:r>
      <w:r w:rsidRPr="00C541B6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4D423B78" w14:textId="77777777" w:rsidR="000233AE" w:rsidRDefault="000233AE" w:rsidP="00B814E6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tbl>
      <w:tblPr>
        <w:tblStyle w:val="aa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97"/>
        <w:gridCol w:w="567"/>
        <w:gridCol w:w="2266"/>
      </w:tblGrid>
      <w:tr w:rsidR="006122BA" w:rsidRPr="006122BA" w14:paraId="3E3C7BA0" w14:textId="77777777" w:rsidTr="000B4B7C">
        <w:tc>
          <w:tcPr>
            <w:tcW w:w="426" w:type="dxa"/>
          </w:tcPr>
          <w:p w14:paraId="00F03BBF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14:paraId="1B30B700" w14:textId="77777777" w:rsidR="006122BA" w:rsidRPr="006122BA" w:rsidRDefault="006122BA" w:rsidP="00B81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36E93FB6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14:paraId="2D3DFDC0" w14:textId="51F7BFF1" w:rsidR="006122BA" w:rsidRPr="006122BA" w:rsidRDefault="00212ECB" w:rsidP="00B81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Массажный прием</w:t>
            </w:r>
          </w:p>
        </w:tc>
      </w:tr>
      <w:tr w:rsidR="006122BA" w:rsidRPr="006122BA" w14:paraId="303C15FC" w14:textId="77777777" w:rsidTr="000B4B7C">
        <w:tc>
          <w:tcPr>
            <w:tcW w:w="426" w:type="dxa"/>
          </w:tcPr>
          <w:p w14:paraId="315F90E7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6520" w:type="dxa"/>
          </w:tcPr>
          <w:p w14:paraId="3A46B759" w14:textId="77777777" w:rsidR="006122BA" w:rsidRPr="006122BA" w:rsidRDefault="006122BA" w:rsidP="00B814E6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sz w:val="28"/>
                <w:szCs w:val="28"/>
              </w:rPr>
              <w:t>Улучшает подвижность тканей и работу опорно-двигательного аппарата. Приводя к расширению сосудов, увеличивает приток крови к тканям, может помочь усилить процессы ликвидации застойных явлений в организме. Инициирует регенерацию повреждённых органов и улучшает их проводимость и восприимчивость. Увеличивает мышечный тонус, снижая повышенную активность центральной нервной системы. Прием оказывает хороший расслабляющий эффект при остеохондрозе;</w:t>
            </w:r>
          </w:p>
        </w:tc>
        <w:tc>
          <w:tcPr>
            <w:tcW w:w="567" w:type="dxa"/>
          </w:tcPr>
          <w:p w14:paraId="45F4AB79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А)</w:t>
            </w:r>
          </w:p>
        </w:tc>
        <w:tc>
          <w:tcPr>
            <w:tcW w:w="2267" w:type="dxa"/>
          </w:tcPr>
          <w:p w14:paraId="56630823" w14:textId="77777777" w:rsidR="006122BA" w:rsidRPr="006122BA" w:rsidRDefault="006122BA" w:rsidP="00B81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bCs/>
                <w:sz w:val="28"/>
                <w:szCs w:val="28"/>
              </w:rPr>
              <w:t>Поглаживание</w:t>
            </w:r>
            <w:r w:rsidRPr="006122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2BA" w:rsidRPr="006122BA" w14:paraId="66137FC8" w14:textId="77777777" w:rsidTr="000B4B7C">
        <w:tc>
          <w:tcPr>
            <w:tcW w:w="426" w:type="dxa"/>
          </w:tcPr>
          <w:p w14:paraId="0C243446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6520" w:type="dxa"/>
          </w:tcPr>
          <w:p w14:paraId="63F61F18" w14:textId="77777777" w:rsidR="006122BA" w:rsidRPr="006122BA" w:rsidRDefault="006122BA" w:rsidP="00B814E6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sz w:val="28"/>
                <w:szCs w:val="28"/>
              </w:rPr>
              <w:t>Позволяет осуществлять своеобразную гимнастику для тела. Стимулирует обменные и выводящие процессы в организме. Улучшает всасывание полезных веществ в ткани организма. Ускоряет процесс восстановления после полученных травм. Контрастная процедура способна избавить человека от мышечной слабости благодаря повышению общего тонуса;</w:t>
            </w:r>
          </w:p>
        </w:tc>
        <w:tc>
          <w:tcPr>
            <w:tcW w:w="567" w:type="dxa"/>
          </w:tcPr>
          <w:p w14:paraId="7413C85D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Б)</w:t>
            </w:r>
          </w:p>
        </w:tc>
        <w:tc>
          <w:tcPr>
            <w:tcW w:w="2267" w:type="dxa"/>
          </w:tcPr>
          <w:p w14:paraId="35FA8029" w14:textId="77777777" w:rsidR="006122BA" w:rsidRPr="006122BA" w:rsidRDefault="006122BA" w:rsidP="00B81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bCs/>
                <w:sz w:val="28"/>
                <w:szCs w:val="28"/>
              </w:rPr>
              <w:t>Растирание</w:t>
            </w:r>
            <w:r w:rsidRPr="006122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22BA" w:rsidRPr="006122BA" w14:paraId="03DA01BF" w14:textId="77777777" w:rsidTr="000B4B7C">
        <w:tc>
          <w:tcPr>
            <w:tcW w:w="426" w:type="dxa"/>
          </w:tcPr>
          <w:p w14:paraId="151A0229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6520" w:type="dxa"/>
          </w:tcPr>
          <w:p w14:paraId="21D1A4F4" w14:textId="77777777" w:rsidR="006122BA" w:rsidRPr="006122BA" w:rsidRDefault="006122BA" w:rsidP="00B814E6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sz w:val="28"/>
                <w:szCs w:val="28"/>
              </w:rPr>
              <w:t>Укрепляет сосуды. Снижает кровяное давление. Может расширять или сужать сосудистый просвет. Стимулирует мионевральный аппарат. Оказывает анестетическое влияние на мускулы и организм в целом. Усиливает сухожильные рефлексы. Процедура может влиять на глубочайшие подкожные слои, улучшая работу внутренних органов. Показана при болезнях ЖКТ. Данный прием способен функционировать за пределами зоны непосредственного воздействия и обладает отличным косметическим эффектом.</w:t>
            </w:r>
          </w:p>
        </w:tc>
        <w:tc>
          <w:tcPr>
            <w:tcW w:w="567" w:type="dxa"/>
          </w:tcPr>
          <w:p w14:paraId="02B1F81D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В)</w:t>
            </w:r>
          </w:p>
        </w:tc>
        <w:tc>
          <w:tcPr>
            <w:tcW w:w="2267" w:type="dxa"/>
          </w:tcPr>
          <w:p w14:paraId="0088315A" w14:textId="77777777" w:rsidR="006122BA" w:rsidRPr="006122BA" w:rsidRDefault="006122BA" w:rsidP="00B81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bCs/>
                <w:sz w:val="28"/>
                <w:szCs w:val="28"/>
              </w:rPr>
              <w:t>Разминание</w:t>
            </w:r>
          </w:p>
        </w:tc>
      </w:tr>
      <w:tr w:rsidR="006122BA" w:rsidRPr="006122BA" w14:paraId="105A194B" w14:textId="77777777" w:rsidTr="000B4B7C">
        <w:tc>
          <w:tcPr>
            <w:tcW w:w="426" w:type="dxa"/>
          </w:tcPr>
          <w:p w14:paraId="5D81C1C3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6520" w:type="dxa"/>
          </w:tcPr>
          <w:p w14:paraId="55F34A8F" w14:textId="77777777" w:rsidR="006122BA" w:rsidRPr="006122BA" w:rsidRDefault="006122BA" w:rsidP="00B81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sz w:val="28"/>
                <w:szCs w:val="28"/>
              </w:rPr>
              <w:t xml:space="preserve">Его цель - стимуляция и повышение эластичности кожи, нормализация </w:t>
            </w:r>
            <w:proofErr w:type="spellStart"/>
            <w:r w:rsidRPr="006122BA">
              <w:rPr>
                <w:rFonts w:ascii="Times New Roman" w:hAnsi="Times New Roman"/>
                <w:sz w:val="28"/>
                <w:szCs w:val="28"/>
              </w:rPr>
              <w:t>лимфотока</w:t>
            </w:r>
            <w:proofErr w:type="spellEnd"/>
            <w:r w:rsidRPr="006122BA">
              <w:rPr>
                <w:rFonts w:ascii="Times New Roman" w:hAnsi="Times New Roman"/>
                <w:sz w:val="28"/>
                <w:szCs w:val="28"/>
              </w:rPr>
              <w:t xml:space="preserve"> и кровообращения. Кроме того, данный прием совершенствует тонус сосудов и позволяет снять мышечное напряжение;</w:t>
            </w:r>
          </w:p>
        </w:tc>
        <w:tc>
          <w:tcPr>
            <w:tcW w:w="567" w:type="dxa"/>
          </w:tcPr>
          <w:p w14:paraId="71803181" w14:textId="77777777" w:rsidR="006122BA" w:rsidRPr="006122BA" w:rsidRDefault="006122BA" w:rsidP="00B814E6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122BA">
              <w:rPr>
                <w:color w:val="000000"/>
                <w:sz w:val="28"/>
                <w:szCs w:val="28"/>
              </w:rPr>
              <w:t>Г)</w:t>
            </w:r>
          </w:p>
        </w:tc>
        <w:tc>
          <w:tcPr>
            <w:tcW w:w="2267" w:type="dxa"/>
          </w:tcPr>
          <w:p w14:paraId="5DF80EBC" w14:textId="77777777" w:rsidR="006122BA" w:rsidRPr="006122BA" w:rsidRDefault="006122BA" w:rsidP="00B814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2BA">
              <w:rPr>
                <w:rFonts w:ascii="Times New Roman" w:hAnsi="Times New Roman"/>
                <w:bCs/>
                <w:sz w:val="28"/>
                <w:szCs w:val="28"/>
              </w:rPr>
              <w:t>Вибрация</w:t>
            </w:r>
            <w:r w:rsidRPr="006122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6B89014C" w14:textId="77777777" w:rsidR="00932AF0" w:rsidRDefault="00932AF0" w:rsidP="00B814E6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14:paraId="0203C383" w14:textId="77777777" w:rsidR="006122BA" w:rsidRPr="004A78E4" w:rsidRDefault="006122BA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</w:t>
      </w:r>
    </w:p>
    <w:tbl>
      <w:tblPr>
        <w:tblStyle w:val="aa"/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693"/>
      </w:tblGrid>
      <w:tr w:rsidR="006122BA" w:rsidRPr="004A78E4" w14:paraId="4D417200" w14:textId="77777777" w:rsidTr="006122BA">
        <w:trPr>
          <w:jc w:val="center"/>
        </w:trPr>
        <w:tc>
          <w:tcPr>
            <w:tcW w:w="2410" w:type="dxa"/>
          </w:tcPr>
          <w:p w14:paraId="657038A7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1D3A4420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F5447DB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3F557A4B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4A78E4">
              <w:rPr>
                <w:sz w:val="28"/>
                <w:szCs w:val="28"/>
              </w:rPr>
              <w:t>4</w:t>
            </w:r>
          </w:p>
        </w:tc>
      </w:tr>
      <w:tr w:rsidR="006122BA" w:rsidRPr="004A78E4" w14:paraId="1693803E" w14:textId="77777777" w:rsidTr="006122BA">
        <w:trPr>
          <w:jc w:val="center"/>
        </w:trPr>
        <w:tc>
          <w:tcPr>
            <w:tcW w:w="2410" w:type="dxa"/>
          </w:tcPr>
          <w:p w14:paraId="62BF5346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60EA8622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410" w:type="dxa"/>
          </w:tcPr>
          <w:p w14:paraId="2028C129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14:paraId="56871091" w14:textId="77777777" w:rsidR="006122BA" w:rsidRPr="004A78E4" w:rsidRDefault="006122BA" w:rsidP="00B814E6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14:paraId="33AB7DC7" w14:textId="77777777" w:rsidR="006122BA" w:rsidRDefault="006122BA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ПК-3</w:t>
      </w:r>
    </w:p>
    <w:p w14:paraId="5504F80F" w14:textId="77777777" w:rsidR="000233AE" w:rsidRDefault="000233AE" w:rsidP="00B814E6">
      <w:pPr>
        <w:pStyle w:val="a4"/>
        <w:spacing w:before="0" w:beforeAutospacing="0" w:after="0" w:afterAutospacing="0"/>
        <w:ind w:firstLine="708"/>
        <w:jc w:val="both"/>
      </w:pPr>
    </w:p>
    <w:p w14:paraId="3AAD3D34" w14:textId="76E8D05E" w:rsidR="000B4B7C" w:rsidRDefault="000B4B7C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41B6">
        <w:rPr>
          <w:sz w:val="28"/>
          <w:szCs w:val="28"/>
        </w:rPr>
        <w:t xml:space="preserve">Установите </w:t>
      </w:r>
      <w:r w:rsidR="00ED3243">
        <w:rPr>
          <w:sz w:val="28"/>
          <w:szCs w:val="28"/>
        </w:rPr>
        <w:t xml:space="preserve">правильное </w:t>
      </w:r>
      <w:r w:rsidRPr="00C541B6">
        <w:rPr>
          <w:sz w:val="28"/>
          <w:szCs w:val="28"/>
        </w:rPr>
        <w:t>соответствие</w:t>
      </w:r>
      <w:r w:rsidR="00ED3243">
        <w:rPr>
          <w:sz w:val="28"/>
          <w:szCs w:val="28"/>
        </w:rPr>
        <w:t>.</w:t>
      </w:r>
      <w:r w:rsidRPr="00C541B6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311C0FE" w14:textId="47F78587" w:rsidR="000B4B7C" w:rsidRDefault="000B4B7C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6089"/>
        <w:gridCol w:w="512"/>
        <w:gridCol w:w="2487"/>
      </w:tblGrid>
      <w:tr w:rsidR="000B4B7C" w:rsidRPr="000B4B7C" w14:paraId="12679ACC" w14:textId="77777777" w:rsidTr="00795BFC">
        <w:tc>
          <w:tcPr>
            <w:tcW w:w="562" w:type="dxa"/>
          </w:tcPr>
          <w:p w14:paraId="7B25A696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lastRenderedPageBreak/>
              <w:t>1)</w:t>
            </w:r>
          </w:p>
        </w:tc>
        <w:tc>
          <w:tcPr>
            <w:tcW w:w="6379" w:type="dxa"/>
          </w:tcPr>
          <w:p w14:paraId="6E74D248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7382">
              <w:rPr>
                <w:sz w:val="28"/>
                <w:szCs w:val="28"/>
              </w:rPr>
              <w:t>Подразумевает лечебную гимнастику, специальные упражнения, тренировки с испо</w:t>
            </w:r>
            <w:r w:rsidRPr="000B4B7C">
              <w:rPr>
                <w:sz w:val="28"/>
                <w:szCs w:val="28"/>
              </w:rPr>
              <w:t>льзованием оборудования, массаж</w:t>
            </w:r>
            <w:r w:rsidRPr="00F27382">
              <w:rPr>
                <w:sz w:val="28"/>
                <w:szCs w:val="28"/>
              </w:rPr>
              <w:t>. Задача — вернуть пациенту подвижность, силу и выносливость, а также предотвратить возможные осложнения, связанные с недостаточной активностью </w:t>
            </w:r>
          </w:p>
        </w:tc>
        <w:tc>
          <w:tcPr>
            <w:tcW w:w="390" w:type="dxa"/>
          </w:tcPr>
          <w:p w14:paraId="12B415DC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21B75C96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bCs/>
                <w:sz w:val="28"/>
                <w:szCs w:val="28"/>
              </w:rPr>
              <w:t>Физическая реабилитация</w:t>
            </w:r>
            <w:r w:rsidRPr="00F27382">
              <w:rPr>
                <w:sz w:val="28"/>
                <w:szCs w:val="28"/>
              </w:rPr>
              <w:t> </w:t>
            </w:r>
          </w:p>
        </w:tc>
      </w:tr>
      <w:tr w:rsidR="000B4B7C" w:rsidRPr="000B4B7C" w14:paraId="374C7F92" w14:textId="77777777" w:rsidTr="00795BFC">
        <w:tc>
          <w:tcPr>
            <w:tcW w:w="562" w:type="dxa"/>
          </w:tcPr>
          <w:p w14:paraId="2BAA2F58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2)</w:t>
            </w:r>
          </w:p>
        </w:tc>
        <w:tc>
          <w:tcPr>
            <w:tcW w:w="6379" w:type="dxa"/>
          </w:tcPr>
          <w:p w14:paraId="3AE71564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7382">
              <w:rPr>
                <w:sz w:val="28"/>
                <w:szCs w:val="28"/>
              </w:rPr>
              <w:t>Направлена на нормализацию эмоционального состояния человека после болезни, травмы</w:t>
            </w:r>
            <w:r w:rsidRPr="000B4B7C">
              <w:rPr>
                <w:sz w:val="28"/>
                <w:szCs w:val="28"/>
              </w:rPr>
              <w:t xml:space="preserve"> или тяжёлой жизненной ситуации</w:t>
            </w:r>
            <w:r w:rsidRPr="00F27382">
              <w:rPr>
                <w:sz w:val="28"/>
                <w:szCs w:val="28"/>
              </w:rPr>
              <w:t>. Включает работу с психологом или психотерапевтом и, при необходимости, участие в группах поддержки</w:t>
            </w:r>
          </w:p>
        </w:tc>
        <w:tc>
          <w:tcPr>
            <w:tcW w:w="390" w:type="dxa"/>
          </w:tcPr>
          <w:p w14:paraId="4E2C6FAC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19C50B3A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bCs/>
                <w:sz w:val="28"/>
                <w:szCs w:val="28"/>
              </w:rPr>
              <w:t>Психологическая реабилитация</w:t>
            </w:r>
            <w:r w:rsidRPr="00F27382">
              <w:rPr>
                <w:sz w:val="28"/>
                <w:szCs w:val="28"/>
              </w:rPr>
              <w:t> </w:t>
            </w:r>
          </w:p>
        </w:tc>
      </w:tr>
      <w:tr w:rsidR="000B4B7C" w:rsidRPr="000B4B7C" w14:paraId="22BCACA0" w14:textId="77777777" w:rsidTr="00795BFC">
        <w:tc>
          <w:tcPr>
            <w:tcW w:w="562" w:type="dxa"/>
          </w:tcPr>
          <w:p w14:paraId="0CC6D32B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3)</w:t>
            </w:r>
          </w:p>
        </w:tc>
        <w:tc>
          <w:tcPr>
            <w:tcW w:w="6379" w:type="dxa"/>
          </w:tcPr>
          <w:p w14:paraId="429FC4E7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7382">
              <w:rPr>
                <w:sz w:val="28"/>
                <w:szCs w:val="28"/>
              </w:rPr>
              <w:t>Включает физиотерапию, лечебную физкультуру, массаж, медикаментозную поддержк</w:t>
            </w:r>
            <w:r w:rsidRPr="000B4B7C">
              <w:rPr>
                <w:sz w:val="28"/>
                <w:szCs w:val="28"/>
              </w:rPr>
              <w:t>у и различные аппаратные методы</w:t>
            </w:r>
            <w:r w:rsidRPr="00F27382">
              <w:rPr>
                <w:sz w:val="28"/>
                <w:szCs w:val="28"/>
              </w:rPr>
              <w:t>. Цель — вернуть или максимально улучшить утраченные функции организма и повысить выносливость</w:t>
            </w:r>
          </w:p>
        </w:tc>
        <w:tc>
          <w:tcPr>
            <w:tcW w:w="390" w:type="dxa"/>
          </w:tcPr>
          <w:p w14:paraId="0651B92C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08398C01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bCs/>
                <w:sz w:val="28"/>
                <w:szCs w:val="28"/>
              </w:rPr>
              <w:t>Медицинская реабилитация</w:t>
            </w:r>
            <w:r w:rsidRPr="00F27382">
              <w:rPr>
                <w:sz w:val="28"/>
                <w:szCs w:val="28"/>
              </w:rPr>
              <w:t> </w:t>
            </w:r>
          </w:p>
        </w:tc>
      </w:tr>
      <w:tr w:rsidR="000B4B7C" w:rsidRPr="000B4B7C" w14:paraId="019A0B8F" w14:textId="77777777" w:rsidTr="00795BFC">
        <w:tc>
          <w:tcPr>
            <w:tcW w:w="562" w:type="dxa"/>
          </w:tcPr>
          <w:p w14:paraId="3B373AAF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4)</w:t>
            </w:r>
          </w:p>
        </w:tc>
        <w:tc>
          <w:tcPr>
            <w:tcW w:w="6379" w:type="dxa"/>
          </w:tcPr>
          <w:p w14:paraId="50D32D21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7382">
              <w:rPr>
                <w:sz w:val="28"/>
                <w:szCs w:val="28"/>
              </w:rPr>
              <w:t>Подразумевает восстановление навыков, необходимых для самостоятельной жизн</w:t>
            </w:r>
            <w:r w:rsidRPr="000B4B7C">
              <w:rPr>
                <w:sz w:val="28"/>
                <w:szCs w:val="28"/>
              </w:rPr>
              <w:t>и и выполнения повседневных дел.</w:t>
            </w:r>
            <w:r w:rsidRPr="00F27382">
              <w:rPr>
                <w:sz w:val="28"/>
                <w:szCs w:val="28"/>
              </w:rPr>
              <w:t xml:space="preserve"> Включает обучение или переобучение навыкам самообслуживания, таким как приготовление пищи, поддержание чистоты, личная гигиена и организация повседневного распорядка </w:t>
            </w:r>
          </w:p>
        </w:tc>
        <w:tc>
          <w:tcPr>
            <w:tcW w:w="390" w:type="dxa"/>
          </w:tcPr>
          <w:p w14:paraId="507737DC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Г)</w:t>
            </w:r>
          </w:p>
        </w:tc>
        <w:tc>
          <w:tcPr>
            <w:tcW w:w="2444" w:type="dxa"/>
          </w:tcPr>
          <w:p w14:paraId="08A6C9D8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bCs/>
                <w:sz w:val="28"/>
                <w:szCs w:val="28"/>
              </w:rPr>
              <w:t>Социально-бытовая реабилитация</w:t>
            </w:r>
            <w:r w:rsidRPr="00F27382">
              <w:rPr>
                <w:sz w:val="28"/>
                <w:szCs w:val="28"/>
              </w:rPr>
              <w:t> </w:t>
            </w:r>
          </w:p>
        </w:tc>
      </w:tr>
      <w:tr w:rsidR="000B4B7C" w:rsidRPr="000B4B7C" w14:paraId="2ED83F8C" w14:textId="77777777" w:rsidTr="00795BFC">
        <w:tc>
          <w:tcPr>
            <w:tcW w:w="562" w:type="dxa"/>
          </w:tcPr>
          <w:p w14:paraId="0DBA273F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5)</w:t>
            </w:r>
          </w:p>
        </w:tc>
        <w:tc>
          <w:tcPr>
            <w:tcW w:w="6379" w:type="dxa"/>
          </w:tcPr>
          <w:p w14:paraId="39805B81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27382">
              <w:rPr>
                <w:sz w:val="28"/>
                <w:szCs w:val="28"/>
              </w:rPr>
              <w:t>Направлена на подготовку человека к возвращению к профессиональным обязанностям или к любой другой трудовой деятельности, соответствующей его возможностям и способностям </w:t>
            </w:r>
          </w:p>
        </w:tc>
        <w:tc>
          <w:tcPr>
            <w:tcW w:w="390" w:type="dxa"/>
          </w:tcPr>
          <w:p w14:paraId="0C432B03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sz w:val="28"/>
                <w:szCs w:val="28"/>
              </w:rPr>
              <w:t>Д)</w:t>
            </w:r>
          </w:p>
        </w:tc>
        <w:tc>
          <w:tcPr>
            <w:tcW w:w="2444" w:type="dxa"/>
          </w:tcPr>
          <w:p w14:paraId="07D5C44C" w14:textId="77777777" w:rsidR="000B4B7C" w:rsidRPr="000B4B7C" w:rsidRDefault="000B4B7C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4B7C">
              <w:rPr>
                <w:bCs/>
                <w:sz w:val="28"/>
                <w:szCs w:val="28"/>
              </w:rPr>
              <w:t>Профессиональная реабилитация</w:t>
            </w:r>
          </w:p>
        </w:tc>
      </w:tr>
    </w:tbl>
    <w:p w14:paraId="390AB095" w14:textId="77777777" w:rsidR="000B4B7C" w:rsidRDefault="000B4B7C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A250BFC" w14:textId="77777777" w:rsidR="00AA4107" w:rsidRPr="004A78E4" w:rsidRDefault="00AA4107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0B4B7C" w14:paraId="5A6C1A0D" w14:textId="77777777" w:rsidTr="000B4B7C">
        <w:tc>
          <w:tcPr>
            <w:tcW w:w="2443" w:type="dxa"/>
          </w:tcPr>
          <w:p w14:paraId="2A49A3CE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444" w:type="dxa"/>
          </w:tcPr>
          <w:p w14:paraId="661DE6D5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444" w:type="dxa"/>
          </w:tcPr>
          <w:p w14:paraId="242D60C8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444" w:type="dxa"/>
          </w:tcPr>
          <w:p w14:paraId="7BE6A59B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0B4B7C" w14:paraId="03D521FE" w14:textId="77777777" w:rsidTr="000B4B7C">
        <w:tc>
          <w:tcPr>
            <w:tcW w:w="2443" w:type="dxa"/>
          </w:tcPr>
          <w:p w14:paraId="0030508C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2444" w:type="dxa"/>
          </w:tcPr>
          <w:p w14:paraId="588ECCF2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2444" w:type="dxa"/>
          </w:tcPr>
          <w:p w14:paraId="795941B2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В</w:t>
            </w:r>
          </w:p>
        </w:tc>
        <w:tc>
          <w:tcPr>
            <w:tcW w:w="2444" w:type="dxa"/>
          </w:tcPr>
          <w:p w14:paraId="703A3376" w14:textId="77777777" w:rsidR="000B4B7C" w:rsidRDefault="000B4B7C" w:rsidP="00B814E6">
            <w:pPr>
              <w:pStyle w:val="a4"/>
              <w:spacing w:before="0" w:beforeAutospacing="0" w:after="0" w:afterAutospacing="0"/>
              <w:jc w:val="center"/>
            </w:pPr>
            <w:r>
              <w:t>Г</w:t>
            </w:r>
          </w:p>
        </w:tc>
      </w:tr>
    </w:tbl>
    <w:p w14:paraId="2285C4F3" w14:textId="77777777" w:rsidR="00AA4107" w:rsidRDefault="00AA4107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ОПК-8</w:t>
      </w:r>
    </w:p>
    <w:p w14:paraId="00E1502F" w14:textId="77777777" w:rsidR="000B4B7C" w:rsidRDefault="000B4B7C" w:rsidP="00B814E6">
      <w:pPr>
        <w:pStyle w:val="a4"/>
        <w:spacing w:before="0" w:beforeAutospacing="0" w:after="0" w:afterAutospacing="0"/>
        <w:ind w:firstLine="708"/>
        <w:jc w:val="both"/>
      </w:pPr>
    </w:p>
    <w:p w14:paraId="5ECDCD80" w14:textId="6F970A6C" w:rsidR="00AA4107" w:rsidRPr="00C5416D" w:rsidRDefault="00C5416D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5416D">
        <w:rPr>
          <w:rFonts w:ascii="Times New Roman" w:hAnsi="Times New Roman" w:cs="Times New Roman"/>
          <w:sz w:val="28"/>
          <w:szCs w:val="28"/>
        </w:rPr>
        <w:t xml:space="preserve">4. Установите </w:t>
      </w:r>
      <w:r w:rsidR="00ED3243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C5416D">
        <w:rPr>
          <w:rFonts w:ascii="Times New Roman" w:hAnsi="Times New Roman" w:cs="Times New Roman"/>
          <w:sz w:val="28"/>
          <w:szCs w:val="28"/>
        </w:rPr>
        <w:t>соответствие</w:t>
      </w:r>
      <w:r w:rsidR="00ED3243">
        <w:rPr>
          <w:rFonts w:ascii="Times New Roman" w:hAnsi="Times New Roman" w:cs="Times New Roman"/>
          <w:sz w:val="28"/>
          <w:szCs w:val="28"/>
        </w:rPr>
        <w:t>.</w:t>
      </w:r>
      <w:r w:rsidRPr="00C5416D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18518AB5" w14:textId="77777777" w:rsidR="000B4B7C" w:rsidRDefault="000B4B7C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5834"/>
        <w:gridCol w:w="512"/>
        <w:gridCol w:w="2753"/>
      </w:tblGrid>
      <w:tr w:rsidR="00C5416D" w:rsidRPr="00C5416D" w14:paraId="0BFDF950" w14:textId="77777777" w:rsidTr="001D326B">
        <w:tc>
          <w:tcPr>
            <w:tcW w:w="562" w:type="dxa"/>
          </w:tcPr>
          <w:p w14:paraId="0B431394" w14:textId="77777777" w:rsidR="00C5416D" w:rsidRPr="00C5416D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416D">
              <w:rPr>
                <w:sz w:val="28"/>
                <w:szCs w:val="28"/>
              </w:rPr>
              <w:t>1)</w:t>
            </w:r>
          </w:p>
        </w:tc>
        <w:tc>
          <w:tcPr>
            <w:tcW w:w="6379" w:type="dxa"/>
          </w:tcPr>
          <w:p w14:paraId="2752D5BB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>Проводятся индивидуально или в группах в соответствии с психофизическими особенностями и образовательными потребностями</w:t>
            </w:r>
          </w:p>
        </w:tc>
        <w:tc>
          <w:tcPr>
            <w:tcW w:w="390" w:type="dxa"/>
          </w:tcPr>
          <w:p w14:paraId="2FDE2CEB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796DFFDF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bCs/>
                <w:sz w:val="28"/>
                <w:szCs w:val="28"/>
              </w:rPr>
              <w:t>Коррекционно-педагогические и психологические занятия</w:t>
            </w:r>
          </w:p>
        </w:tc>
      </w:tr>
      <w:tr w:rsidR="00C5416D" w:rsidRPr="00C5416D" w14:paraId="42EE9707" w14:textId="77777777" w:rsidTr="001D326B">
        <w:tc>
          <w:tcPr>
            <w:tcW w:w="562" w:type="dxa"/>
          </w:tcPr>
          <w:p w14:paraId="295229BC" w14:textId="77777777" w:rsidR="00C5416D" w:rsidRPr="00C5416D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416D">
              <w:rPr>
                <w:sz w:val="28"/>
                <w:szCs w:val="28"/>
              </w:rPr>
              <w:t>2)</w:t>
            </w:r>
          </w:p>
        </w:tc>
        <w:tc>
          <w:tcPr>
            <w:tcW w:w="6379" w:type="dxa"/>
          </w:tcPr>
          <w:p w14:paraId="5017E990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 xml:space="preserve">Это могут быть дисциплины социально-гуманитарного назначения, </w:t>
            </w:r>
            <w:r w:rsidRPr="003C4777">
              <w:rPr>
                <w:sz w:val="28"/>
                <w:szCs w:val="28"/>
              </w:rPr>
              <w:lastRenderedPageBreak/>
              <w:t>профессионализирующего профиля, а также для коррекции коммуникативных умений.</w:t>
            </w:r>
          </w:p>
        </w:tc>
        <w:tc>
          <w:tcPr>
            <w:tcW w:w="390" w:type="dxa"/>
          </w:tcPr>
          <w:p w14:paraId="4068121A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lastRenderedPageBreak/>
              <w:t>Б)</w:t>
            </w:r>
          </w:p>
        </w:tc>
        <w:tc>
          <w:tcPr>
            <w:tcW w:w="2444" w:type="dxa"/>
          </w:tcPr>
          <w:p w14:paraId="738B52A6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bCs/>
                <w:sz w:val="28"/>
                <w:szCs w:val="28"/>
              </w:rPr>
              <w:t xml:space="preserve">Освоение специализированных </w:t>
            </w:r>
            <w:r w:rsidRPr="003C4777">
              <w:rPr>
                <w:bCs/>
                <w:sz w:val="28"/>
                <w:szCs w:val="28"/>
              </w:rPr>
              <w:lastRenderedPageBreak/>
              <w:t>адаптационных дисциплин</w:t>
            </w:r>
          </w:p>
        </w:tc>
      </w:tr>
      <w:tr w:rsidR="00C5416D" w:rsidRPr="00C5416D" w14:paraId="7EA82B0C" w14:textId="77777777" w:rsidTr="001D326B">
        <w:tc>
          <w:tcPr>
            <w:tcW w:w="562" w:type="dxa"/>
          </w:tcPr>
          <w:p w14:paraId="5624B099" w14:textId="77777777" w:rsidR="00C5416D" w:rsidRPr="00C5416D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416D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6379" w:type="dxa"/>
          </w:tcPr>
          <w:p w14:paraId="5897BB3E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>Проводятся в специально оборудованных спортивных, тренажёрных и плавательных залах или на открытом воздухе. Для людей с ограничениями передвижения также подходят занятия по настольным и интеллектуальным видам спорта.</w:t>
            </w:r>
          </w:p>
        </w:tc>
        <w:tc>
          <w:tcPr>
            <w:tcW w:w="390" w:type="dxa"/>
          </w:tcPr>
          <w:p w14:paraId="4FF7154F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54F96518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bCs/>
                <w:sz w:val="28"/>
                <w:szCs w:val="28"/>
              </w:rPr>
              <w:t>Занятия адаптивной физической культурой</w:t>
            </w:r>
            <w:r w:rsidRPr="003C4777">
              <w:rPr>
                <w:sz w:val="28"/>
                <w:szCs w:val="28"/>
              </w:rPr>
              <w:t>.</w:t>
            </w:r>
          </w:p>
        </w:tc>
      </w:tr>
      <w:tr w:rsidR="00C5416D" w:rsidRPr="00C5416D" w14:paraId="61DEA784" w14:textId="77777777" w:rsidTr="001D326B">
        <w:tc>
          <w:tcPr>
            <w:tcW w:w="562" w:type="dxa"/>
          </w:tcPr>
          <w:p w14:paraId="148869B1" w14:textId="77777777" w:rsidR="00C5416D" w:rsidRPr="00C5416D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5416D">
              <w:rPr>
                <w:sz w:val="28"/>
                <w:szCs w:val="28"/>
              </w:rPr>
              <w:t>4)</w:t>
            </w:r>
          </w:p>
        </w:tc>
        <w:tc>
          <w:tcPr>
            <w:tcW w:w="6379" w:type="dxa"/>
          </w:tcPr>
          <w:p w14:paraId="504B685E" w14:textId="77777777" w:rsidR="00C5416D" w:rsidRPr="003C4777" w:rsidRDefault="00C5416D" w:rsidP="00B814E6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 занятия могут быть естественнонаучного, технического, туристско-краеведческого, художественного, социально-педагогического и физкультурно-спортивного направлений</w:t>
            </w:r>
          </w:p>
        </w:tc>
        <w:tc>
          <w:tcPr>
            <w:tcW w:w="390" w:type="dxa"/>
          </w:tcPr>
          <w:p w14:paraId="77EFB968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sz w:val="28"/>
                <w:szCs w:val="28"/>
              </w:rPr>
              <w:t>Г)</w:t>
            </w:r>
          </w:p>
        </w:tc>
        <w:tc>
          <w:tcPr>
            <w:tcW w:w="2444" w:type="dxa"/>
          </w:tcPr>
          <w:p w14:paraId="42A8D420" w14:textId="77777777" w:rsidR="00C5416D" w:rsidRPr="003C4777" w:rsidRDefault="00C5416D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777">
              <w:rPr>
                <w:bCs/>
                <w:sz w:val="28"/>
                <w:szCs w:val="28"/>
              </w:rPr>
              <w:t>Освоение программ дополнительного образования</w:t>
            </w:r>
          </w:p>
        </w:tc>
      </w:tr>
    </w:tbl>
    <w:p w14:paraId="35CD4F44" w14:textId="77777777" w:rsidR="00C5416D" w:rsidRPr="00C5416D" w:rsidRDefault="00C5416D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066B527" w14:textId="77777777" w:rsidR="00C5416D" w:rsidRPr="004A78E4" w:rsidRDefault="00C5416D" w:rsidP="00B814E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8E4">
        <w:rPr>
          <w:sz w:val="28"/>
          <w:szCs w:val="28"/>
        </w:rPr>
        <w:t>Правильный ответ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C5416D" w14:paraId="42683D2B" w14:textId="77777777" w:rsidTr="007A3D5C">
        <w:tc>
          <w:tcPr>
            <w:tcW w:w="2443" w:type="dxa"/>
          </w:tcPr>
          <w:p w14:paraId="1F405DA8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444" w:type="dxa"/>
          </w:tcPr>
          <w:p w14:paraId="0355AA43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444" w:type="dxa"/>
          </w:tcPr>
          <w:p w14:paraId="0871709C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444" w:type="dxa"/>
          </w:tcPr>
          <w:p w14:paraId="02F9C0DB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C5416D" w14:paraId="62473768" w14:textId="77777777" w:rsidTr="007A3D5C">
        <w:tc>
          <w:tcPr>
            <w:tcW w:w="2443" w:type="dxa"/>
          </w:tcPr>
          <w:p w14:paraId="33FF6986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2444" w:type="dxa"/>
          </w:tcPr>
          <w:p w14:paraId="68800E6C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2444" w:type="dxa"/>
          </w:tcPr>
          <w:p w14:paraId="13B62FC9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В</w:t>
            </w:r>
          </w:p>
        </w:tc>
        <w:tc>
          <w:tcPr>
            <w:tcW w:w="2444" w:type="dxa"/>
          </w:tcPr>
          <w:p w14:paraId="4F53F0BC" w14:textId="77777777" w:rsidR="00C5416D" w:rsidRDefault="00C5416D" w:rsidP="00B814E6">
            <w:pPr>
              <w:pStyle w:val="a4"/>
              <w:spacing w:before="0" w:beforeAutospacing="0" w:after="0" w:afterAutospacing="0"/>
              <w:jc w:val="center"/>
            </w:pPr>
            <w:r>
              <w:t>Г</w:t>
            </w:r>
          </w:p>
        </w:tc>
      </w:tr>
    </w:tbl>
    <w:p w14:paraId="5EC6F5BB" w14:textId="1077B6C4" w:rsidR="000B4B7C" w:rsidRPr="00ED3243" w:rsidRDefault="00C5416D" w:rsidP="00ED324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14:paraId="11CDE39F" w14:textId="77777777" w:rsidR="000B4B7C" w:rsidRDefault="000B4B7C" w:rsidP="00B814E6">
      <w:pPr>
        <w:pStyle w:val="a4"/>
        <w:spacing w:before="0" w:beforeAutospacing="0" w:after="0" w:afterAutospacing="0"/>
        <w:ind w:firstLine="708"/>
        <w:jc w:val="both"/>
      </w:pPr>
    </w:p>
    <w:p w14:paraId="22A218B0" w14:textId="5BAB3579" w:rsidR="00C5416D" w:rsidRDefault="00C5416D" w:rsidP="00B814E6">
      <w:pPr>
        <w:pStyle w:val="4"/>
        <w:spacing w:after="0"/>
      </w:pPr>
      <w:r w:rsidRPr="00CC1E93">
        <w:t>Задания закрытого типа на установление правильной последовательности</w:t>
      </w:r>
    </w:p>
    <w:p w14:paraId="522F4C9B" w14:textId="77777777" w:rsidR="00ED3243" w:rsidRPr="00ED3243" w:rsidRDefault="00ED3243" w:rsidP="00ED3243"/>
    <w:p w14:paraId="3F99EE2E" w14:textId="1A3282A7" w:rsidR="000B4B7C" w:rsidRPr="00275D86" w:rsidRDefault="00ED3243" w:rsidP="00ED324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5416D" w:rsidRPr="00275D86">
        <w:rPr>
          <w:sz w:val="28"/>
          <w:szCs w:val="28"/>
        </w:rPr>
        <w:t>Расположите</w:t>
      </w:r>
      <w:r w:rsidR="00275D86" w:rsidRPr="00275D86">
        <w:rPr>
          <w:sz w:val="28"/>
          <w:szCs w:val="28"/>
        </w:rPr>
        <w:t xml:space="preserve"> в правильной последовательности приемы выполнения массажа</w:t>
      </w:r>
    </w:p>
    <w:tbl>
      <w:tblPr>
        <w:tblStyle w:val="aa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505"/>
      </w:tblGrid>
      <w:tr w:rsidR="00275D86" w:rsidRPr="00275D86" w14:paraId="55C862C1" w14:textId="77777777" w:rsidTr="003766F3">
        <w:tc>
          <w:tcPr>
            <w:tcW w:w="1276" w:type="dxa"/>
          </w:tcPr>
          <w:p w14:paraId="0F53372D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А)</w:t>
            </w:r>
          </w:p>
        </w:tc>
        <w:tc>
          <w:tcPr>
            <w:tcW w:w="8505" w:type="dxa"/>
          </w:tcPr>
          <w:p w14:paraId="0678725F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Поглаживание</w:t>
            </w:r>
          </w:p>
        </w:tc>
      </w:tr>
      <w:tr w:rsidR="00275D86" w:rsidRPr="00275D86" w14:paraId="12CC4D45" w14:textId="77777777" w:rsidTr="003766F3">
        <w:tc>
          <w:tcPr>
            <w:tcW w:w="1276" w:type="dxa"/>
          </w:tcPr>
          <w:p w14:paraId="03816174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Б)</w:t>
            </w:r>
          </w:p>
        </w:tc>
        <w:tc>
          <w:tcPr>
            <w:tcW w:w="8505" w:type="dxa"/>
          </w:tcPr>
          <w:p w14:paraId="158462BB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Растирание</w:t>
            </w:r>
          </w:p>
        </w:tc>
      </w:tr>
      <w:tr w:rsidR="00275D86" w:rsidRPr="00275D86" w14:paraId="726E3405" w14:textId="77777777" w:rsidTr="003766F3">
        <w:tc>
          <w:tcPr>
            <w:tcW w:w="1276" w:type="dxa"/>
          </w:tcPr>
          <w:p w14:paraId="42BCFF6C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В)</w:t>
            </w:r>
          </w:p>
        </w:tc>
        <w:tc>
          <w:tcPr>
            <w:tcW w:w="8505" w:type="dxa"/>
          </w:tcPr>
          <w:p w14:paraId="679FA447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Разминание</w:t>
            </w:r>
          </w:p>
        </w:tc>
      </w:tr>
      <w:tr w:rsidR="00275D86" w:rsidRPr="00275D86" w14:paraId="1A76D0B5" w14:textId="77777777" w:rsidTr="003766F3">
        <w:tc>
          <w:tcPr>
            <w:tcW w:w="1276" w:type="dxa"/>
          </w:tcPr>
          <w:p w14:paraId="08CEAA2B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Г)</w:t>
            </w:r>
          </w:p>
        </w:tc>
        <w:tc>
          <w:tcPr>
            <w:tcW w:w="8505" w:type="dxa"/>
          </w:tcPr>
          <w:p w14:paraId="7B62DAF5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Вибрация </w:t>
            </w:r>
          </w:p>
        </w:tc>
      </w:tr>
      <w:tr w:rsidR="00275D86" w:rsidRPr="00275D86" w14:paraId="3CE5BF55" w14:textId="77777777" w:rsidTr="003766F3">
        <w:tc>
          <w:tcPr>
            <w:tcW w:w="1276" w:type="dxa"/>
          </w:tcPr>
          <w:p w14:paraId="5B317237" w14:textId="77777777" w:rsidR="00275D86" w:rsidRPr="00275D86" w:rsidRDefault="00275D86" w:rsidP="00B814E6">
            <w:pPr>
              <w:pStyle w:val="a4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275D86">
              <w:rPr>
                <w:sz w:val="28"/>
                <w:szCs w:val="28"/>
              </w:rPr>
              <w:t>Д)</w:t>
            </w:r>
          </w:p>
        </w:tc>
        <w:tc>
          <w:tcPr>
            <w:tcW w:w="8505" w:type="dxa"/>
          </w:tcPr>
          <w:p w14:paraId="12F7863E" w14:textId="77777777" w:rsidR="00275D86" w:rsidRPr="00275D86" w:rsidRDefault="00275D86" w:rsidP="00B814E6">
            <w:pPr>
              <w:numPr>
                <w:ilvl w:val="0"/>
                <w:numId w:val="12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Завершение массажа приёмами поглаживания</w:t>
            </w:r>
          </w:p>
        </w:tc>
      </w:tr>
    </w:tbl>
    <w:p w14:paraId="54E9EC4E" w14:textId="77777777" w:rsidR="00275D86" w:rsidRPr="00275D86" w:rsidRDefault="00275D86" w:rsidP="00B8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86">
        <w:rPr>
          <w:rFonts w:ascii="Times New Roman" w:hAnsi="Times New Roman" w:cs="Times New Roman"/>
          <w:sz w:val="28"/>
          <w:szCs w:val="28"/>
        </w:rPr>
        <w:t>Правильный ответ: А, Б, В</w:t>
      </w:r>
      <w:r>
        <w:rPr>
          <w:rFonts w:ascii="Times New Roman" w:hAnsi="Times New Roman" w:cs="Times New Roman"/>
          <w:sz w:val="28"/>
          <w:szCs w:val="28"/>
        </w:rPr>
        <w:t>, Г, Д</w:t>
      </w:r>
    </w:p>
    <w:p w14:paraId="2D1B50AB" w14:textId="77777777" w:rsidR="00275D86" w:rsidRPr="00275D86" w:rsidRDefault="00275D86" w:rsidP="00B8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8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C4777">
        <w:rPr>
          <w:rFonts w:ascii="Times New Roman" w:hAnsi="Times New Roman" w:cs="Times New Roman"/>
          <w:sz w:val="28"/>
          <w:szCs w:val="28"/>
        </w:rPr>
        <w:t>ОПК-8</w:t>
      </w:r>
    </w:p>
    <w:p w14:paraId="0BF26BEB" w14:textId="77777777" w:rsidR="000B4B7C" w:rsidRDefault="000B4B7C" w:rsidP="00B814E6">
      <w:pPr>
        <w:pStyle w:val="a4"/>
        <w:spacing w:before="0" w:beforeAutospacing="0" w:after="0" w:afterAutospacing="0"/>
        <w:ind w:firstLine="708"/>
        <w:jc w:val="both"/>
      </w:pPr>
    </w:p>
    <w:p w14:paraId="6E22C7E5" w14:textId="77777777" w:rsidR="003C4777" w:rsidRPr="003C4777" w:rsidRDefault="003C4777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EF1C6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C4777"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Расположите последовательно этапы методики составления индивидуальных планов физической реабилитации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360"/>
      </w:tblGrid>
      <w:tr w:rsidR="003C4777" w:rsidRPr="003C4777" w14:paraId="5EA78F91" w14:textId="77777777" w:rsidTr="00EF1C6C">
        <w:tc>
          <w:tcPr>
            <w:tcW w:w="1418" w:type="dxa"/>
          </w:tcPr>
          <w:p w14:paraId="475B9EDE" w14:textId="77777777" w:rsidR="003C4777" w:rsidRPr="003C4777" w:rsidRDefault="003C4777" w:rsidP="00B814E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60" w:type="dxa"/>
          </w:tcPr>
          <w:p w14:paraId="20EA7C19" w14:textId="77777777" w:rsidR="003C4777" w:rsidRPr="003C4777" w:rsidRDefault="003C4777" w:rsidP="00B814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и планирование</w:t>
            </w:r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 этом этапе проводится оценка состояния пациента, его физических возможностей и целей восстановления. На основе полученной информации разрабатывается индивидуальная программа физической активности</w:t>
            </w:r>
          </w:p>
        </w:tc>
      </w:tr>
      <w:tr w:rsidR="003C4777" w:rsidRPr="003C4777" w14:paraId="7ADA8A6B" w14:textId="77777777" w:rsidTr="00EF1C6C">
        <w:tc>
          <w:tcPr>
            <w:tcW w:w="1418" w:type="dxa"/>
          </w:tcPr>
          <w:p w14:paraId="5D3B8843" w14:textId="77777777" w:rsidR="003C4777" w:rsidRPr="003C4777" w:rsidRDefault="003C4777" w:rsidP="00B814E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60" w:type="dxa"/>
          </w:tcPr>
          <w:p w14:paraId="4FE76355" w14:textId="77777777" w:rsidR="003C4777" w:rsidRPr="003C4777" w:rsidRDefault="003C4777" w:rsidP="00B814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мышц</w:t>
            </w:r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Пациенты выполняют упражнения для укрепления мышц и повышения силы. Это может включать работу с гантелями, резиновыми растяжками, тренажёрами или собственным весом тела.</w:t>
            </w:r>
          </w:p>
        </w:tc>
      </w:tr>
      <w:tr w:rsidR="003C4777" w:rsidRPr="003C4777" w14:paraId="58B9B703" w14:textId="77777777" w:rsidTr="00EF1C6C">
        <w:tc>
          <w:tcPr>
            <w:tcW w:w="1418" w:type="dxa"/>
          </w:tcPr>
          <w:p w14:paraId="2CFD2335" w14:textId="77777777" w:rsidR="003C4777" w:rsidRPr="003C4777" w:rsidRDefault="003C4777" w:rsidP="00B814E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60" w:type="dxa"/>
          </w:tcPr>
          <w:p w14:paraId="063C774F" w14:textId="77777777" w:rsidR="003C4777" w:rsidRPr="003C4777" w:rsidRDefault="003C4777" w:rsidP="00B814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Улучшение гибкости и растяжка</w:t>
            </w:r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Пациенты выполняют упражнения по растяжке, </w:t>
            </w:r>
            <w:proofErr w:type="spellStart"/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стрейчингу</w:t>
            </w:r>
            <w:proofErr w:type="spellEnd"/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йоге для улучшения гибкости и поддержания оптимального функционального состояния. </w:t>
            </w:r>
          </w:p>
        </w:tc>
      </w:tr>
      <w:tr w:rsidR="003C4777" w:rsidRPr="003C4777" w14:paraId="64990727" w14:textId="77777777" w:rsidTr="00EF1C6C">
        <w:tc>
          <w:tcPr>
            <w:tcW w:w="1418" w:type="dxa"/>
          </w:tcPr>
          <w:p w14:paraId="67AED976" w14:textId="77777777" w:rsidR="003C4777" w:rsidRPr="003C4777" w:rsidRDefault="003C4777" w:rsidP="00B814E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8360" w:type="dxa"/>
          </w:tcPr>
          <w:p w14:paraId="39D968DF" w14:textId="77777777" w:rsidR="003C4777" w:rsidRPr="003C4777" w:rsidRDefault="003C4777" w:rsidP="00B814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Тренировка координации и баланса</w:t>
            </w:r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Для восстановления координации и баланса пациенты выполняют специальные упражнения, направленные на улучшение контроля над своим телом и координацию движений</w:t>
            </w:r>
          </w:p>
        </w:tc>
      </w:tr>
      <w:tr w:rsidR="003C4777" w:rsidRPr="003C4777" w14:paraId="343AFC73" w14:textId="77777777" w:rsidTr="00EF1C6C">
        <w:tc>
          <w:tcPr>
            <w:tcW w:w="1418" w:type="dxa"/>
          </w:tcPr>
          <w:p w14:paraId="5DB462B2" w14:textId="77777777" w:rsidR="003C4777" w:rsidRPr="003C4777" w:rsidRDefault="003C4777" w:rsidP="00B814E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8360" w:type="dxa"/>
          </w:tcPr>
          <w:p w14:paraId="6C3B2658" w14:textId="77777777" w:rsidR="003C4777" w:rsidRPr="003C4777" w:rsidRDefault="003C4777" w:rsidP="00B814E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C47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Кардиотренировки</w:t>
            </w:r>
            <w:proofErr w:type="spellEnd"/>
            <w:r w:rsidRPr="003C47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Аэробные упражнения, такие как ходьба, бег, велосипед и плавание, помогают улучшить выносливость и сердечно-сосудистое здоровье.</w:t>
            </w:r>
          </w:p>
        </w:tc>
      </w:tr>
    </w:tbl>
    <w:p w14:paraId="55F392A1" w14:textId="77777777" w:rsidR="006E7FF8" w:rsidRPr="00275D86" w:rsidRDefault="006E7FF8" w:rsidP="00B8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86">
        <w:rPr>
          <w:rFonts w:ascii="Times New Roman" w:hAnsi="Times New Roman" w:cs="Times New Roman"/>
          <w:sz w:val="28"/>
          <w:szCs w:val="28"/>
        </w:rPr>
        <w:t>Правильный ответ: А, Б, В</w:t>
      </w:r>
      <w:r>
        <w:rPr>
          <w:rFonts w:ascii="Times New Roman" w:hAnsi="Times New Roman" w:cs="Times New Roman"/>
          <w:sz w:val="28"/>
          <w:szCs w:val="28"/>
        </w:rPr>
        <w:t>, Г, Д</w:t>
      </w:r>
    </w:p>
    <w:p w14:paraId="7C4D15EF" w14:textId="77777777" w:rsidR="006E7FF8" w:rsidRDefault="006E7FF8" w:rsidP="00B81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D8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ПК-4</w:t>
      </w:r>
    </w:p>
    <w:p w14:paraId="63CE2B35" w14:textId="77777777" w:rsidR="00D03966" w:rsidRDefault="00D03966" w:rsidP="00ED3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70C2" w14:textId="77777777" w:rsidR="00D03966" w:rsidRDefault="00D03966" w:rsidP="00B814E6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3966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3E1A6210" w14:textId="77777777" w:rsidR="00D03966" w:rsidRPr="00D03966" w:rsidRDefault="00D03966" w:rsidP="00B814E6">
      <w:pPr>
        <w:spacing w:after="0" w:line="240" w:lineRule="auto"/>
      </w:pPr>
    </w:p>
    <w:p w14:paraId="0CA7DE07" w14:textId="6B2D3F4D" w:rsidR="00D03966" w:rsidRDefault="00D03966" w:rsidP="00ED3243">
      <w:pPr>
        <w:pStyle w:val="4"/>
        <w:spacing w:after="0"/>
      </w:pPr>
      <w:r w:rsidRPr="00CC1E93">
        <w:t>Задания открытого типа на дополнение</w:t>
      </w:r>
    </w:p>
    <w:p w14:paraId="41E25965" w14:textId="77777777" w:rsidR="00ED3243" w:rsidRPr="00ED3243" w:rsidRDefault="00ED3243" w:rsidP="00ED3243"/>
    <w:p w14:paraId="1EFD601A" w14:textId="77777777" w:rsidR="00D03966" w:rsidRPr="00D03966" w:rsidRDefault="00D03966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396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95C89B4" w14:textId="248F39D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A78E4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Массаж</w:t>
      </w:r>
      <w:r w:rsidRPr="004A78E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  </w:t>
      </w:r>
      <w:r w:rsidR="00ED324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–</w:t>
      </w:r>
      <w:proofErr w:type="gramEnd"/>
      <w:r w:rsidRPr="004A78E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это </w:t>
      </w: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одна из мануальных техник, совокупность приёмов механического и рефлекторного воздействия на ткани и органы в виде растирания, давления, вибрации, проводимых непосредственно на __________________как руками, так и специальными аппаратами через воздушную, водную или иную среду с целью достижения лечебного или иного эффекта.</w:t>
      </w:r>
    </w:p>
    <w:p w14:paraId="6E1BAA6F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поверхности тела человека</w:t>
      </w:r>
    </w:p>
    <w:p w14:paraId="366661D4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ОПК-8 (ОПК 8.1)</w:t>
      </w:r>
    </w:p>
    <w:p w14:paraId="10C3E573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64621AD" w14:textId="77777777" w:rsidR="00D03966" w:rsidRPr="00D03966" w:rsidRDefault="00D03966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</w:t>
      </w:r>
    </w:p>
    <w:p w14:paraId="0B86CCD5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8E4">
        <w:rPr>
          <w:rFonts w:ascii="Times New Roman" w:hAnsi="Times New Roman"/>
          <w:sz w:val="28"/>
          <w:szCs w:val="28"/>
        </w:rPr>
        <w:tab/>
        <w:t xml:space="preserve"> </w:t>
      </w:r>
      <w:r w:rsidRPr="004A78E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______________</w:t>
      </w:r>
      <w:r w:rsidRPr="004A7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техника, при использовании которой пальцы массажиста оказывают вибрирующее, надавливающее или круговое воздействие на заранее подобранные рефлексогенные (</w:t>
      </w:r>
      <w:proofErr w:type="spellStart"/>
      <w:r w:rsidRPr="004A7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акупунктурные</w:t>
      </w:r>
      <w:proofErr w:type="spellEnd"/>
      <w:r w:rsidRPr="004A7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точки. При воздействии на точку может ощущаться болезненность, давление или онемение.</w:t>
      </w:r>
    </w:p>
    <w:p w14:paraId="4D6CB8D5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ab/>
        <w:t>Правильный ответ: точечный массаж</w:t>
      </w:r>
    </w:p>
    <w:p w14:paraId="5EFB98B8" w14:textId="77777777" w:rsidR="00D03966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ab/>
        <w:t>Компетенции (индикаторы): ПК-3</w:t>
      </w:r>
    </w:p>
    <w:p w14:paraId="751EC6C6" w14:textId="77777777" w:rsidR="00D03966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8BC8467" w14:textId="77777777" w:rsidR="00D03966" w:rsidRDefault="00D03966" w:rsidP="00B814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03966">
        <w:rPr>
          <w:rFonts w:ascii="Times New Roman" w:hAnsi="Times New Roman"/>
          <w:sz w:val="28"/>
          <w:szCs w:val="28"/>
        </w:rPr>
        <w:t>. Напишите пропущенное слово (словосочетание)</w:t>
      </w:r>
    </w:p>
    <w:p w14:paraId="3330419B" w14:textId="25AAC23A" w:rsidR="00D03966" w:rsidRPr="00D15F31" w:rsidRDefault="00D03966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F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 </w:t>
      </w:r>
      <w:r w:rsidRPr="00D15F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«ребёнок-инвалид»</w:t>
      </w:r>
      <w:r w:rsidRPr="00D15F3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устанавливается гражданам в возрасте до ___</w:t>
      </w:r>
      <w:r w:rsidR="00ED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5F3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BF2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напишите числом)</w:t>
      </w:r>
      <w:r w:rsidRPr="00D1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519725" w14:textId="77777777" w:rsidR="00D03966" w:rsidRPr="004A78E4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</w:p>
    <w:p w14:paraId="1E205D5B" w14:textId="77777777" w:rsidR="00D03966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5AAA29A6" w14:textId="77777777" w:rsidR="00D3458B" w:rsidRDefault="00D3458B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D0CAAFB" w14:textId="77777777" w:rsidR="00D3458B" w:rsidRDefault="00D3458B" w:rsidP="00B814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</w:t>
      </w:r>
      <w:r w:rsidRPr="00D03966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</w:p>
    <w:p w14:paraId="7A084BAD" w14:textId="03055BC6" w:rsidR="00D3458B" w:rsidRPr="00D3458B" w:rsidRDefault="00D3458B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ab/>
      </w:r>
      <w:r w:rsidRPr="00D34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____________________ </w:t>
      </w:r>
      <w:r w:rsidR="00ED32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D34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 </w:t>
      </w:r>
      <w:r w:rsidRPr="00D3458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специальный вид массажа, который применяется для улучшения физической подготовки и восстановления после тренировок и соревнований у спортсменов</w:t>
      </w:r>
      <w:r w:rsidRPr="00D345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14:paraId="2B4C2CA7" w14:textId="77777777" w:rsidR="00D3458B" w:rsidRPr="004A78E4" w:rsidRDefault="00D3458B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спортивный массаж</w:t>
      </w:r>
    </w:p>
    <w:p w14:paraId="2459BF70" w14:textId="77777777" w:rsidR="00D3458B" w:rsidRDefault="00D3458B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ОПК-8</w:t>
      </w:r>
    </w:p>
    <w:p w14:paraId="2211EB14" w14:textId="77777777" w:rsidR="00D03966" w:rsidRDefault="00D03966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742B5E" w14:textId="77777777" w:rsidR="000104EE" w:rsidRDefault="000104EE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7B08B78" w14:textId="77777777" w:rsidR="004F4170" w:rsidRDefault="004F4170" w:rsidP="00B814E6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8E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AE337A8" w14:textId="77777777" w:rsidR="004F4170" w:rsidRPr="004A78E4" w:rsidRDefault="004F4170" w:rsidP="00B81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B29A9" w14:textId="77777777" w:rsidR="004F4170" w:rsidRPr="004F4170" w:rsidRDefault="004F4170" w:rsidP="00B814E6">
      <w:pPr>
        <w:pStyle w:val="a6"/>
        <w:numPr>
          <w:ilvl w:val="0"/>
          <w:numId w:val="20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4F4170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Какие показания к </w:t>
      </w:r>
      <w:proofErr w:type="gramStart"/>
      <w:r w:rsidRPr="004F4170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выполнению  </w:t>
      </w:r>
      <w:r w:rsidRPr="00CA34FE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>м</w:t>
      </w:r>
      <w:r w:rsidRPr="004F4170">
        <w:rPr>
          <w:rFonts w:ascii="Times New Roman" w:hAnsi="Times New Roman"/>
          <w:sz w:val="28"/>
          <w:szCs w:val="28"/>
          <w:shd w:val="clear" w:color="auto" w:fill="FFFFFF"/>
        </w:rPr>
        <w:t>ассажа</w:t>
      </w:r>
      <w:proofErr w:type="gramEnd"/>
      <w:r w:rsidRPr="004F4170">
        <w:rPr>
          <w:rFonts w:ascii="Times New Roman" w:hAnsi="Times New Roman"/>
          <w:sz w:val="28"/>
          <w:szCs w:val="28"/>
          <w:shd w:val="clear" w:color="auto" w:fill="FFFFFF"/>
        </w:rPr>
        <w:t xml:space="preserve"> головы, лица, шеи Вам известны?</w:t>
      </w:r>
    </w:p>
    <w:p w14:paraId="57D9F529" w14:textId="77777777" w:rsidR="004F4170" w:rsidRPr="004A78E4" w:rsidRDefault="004F4170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Ответ: Показания к </w:t>
      </w:r>
      <w:proofErr w:type="gramStart"/>
      <w:r w:rsidRPr="004A78E4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выполнению  </w:t>
      </w:r>
      <w:r w:rsidRPr="00CA34FE">
        <w:rPr>
          <w:rStyle w:val="a9"/>
          <w:rFonts w:ascii="Times New Roman" w:hAnsi="Times New Roman"/>
          <w:bCs/>
          <w:i w:val="0"/>
          <w:sz w:val="28"/>
          <w:szCs w:val="28"/>
          <w:shd w:val="clear" w:color="auto" w:fill="FFFFFF"/>
        </w:rPr>
        <w:t>м</w:t>
      </w: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ассажа</w:t>
      </w:r>
      <w:proofErr w:type="gramEnd"/>
      <w:r w:rsidRPr="004A78E4">
        <w:rPr>
          <w:rFonts w:ascii="Times New Roman" w:hAnsi="Times New Roman"/>
          <w:sz w:val="28"/>
          <w:szCs w:val="28"/>
          <w:shd w:val="clear" w:color="auto" w:fill="FFFFFF"/>
        </w:rPr>
        <w:t xml:space="preserve"> головы, лица, шеи:</w:t>
      </w:r>
    </w:p>
    <w:p w14:paraId="5F9F0BA5" w14:textId="77777777" w:rsidR="004F4170" w:rsidRPr="004A78E4" w:rsidRDefault="004F4170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5): 1) заболевания органов кровообращения, 2) последствия травм, 3) заболевания кожи, 4) умственное переутомление, 5) простудные заболевания, 6) косметические нарушения, 7) выпадение волос.</w:t>
      </w:r>
    </w:p>
    <w:p w14:paraId="738EAC67" w14:textId="77777777" w:rsidR="004F4170" w:rsidRDefault="004F4170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ОПК-8</w:t>
      </w:r>
    </w:p>
    <w:p w14:paraId="4378E819" w14:textId="77777777" w:rsidR="00CA34FE" w:rsidRPr="004A78E4" w:rsidRDefault="00CA34FE" w:rsidP="00B814E6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CEA84" w14:textId="15AD4D93" w:rsidR="003A1940" w:rsidRDefault="00ED3243" w:rsidP="000A7A1D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3A1940" w:rsidRPr="00D03966">
        <w:rPr>
          <w:rFonts w:ascii="Times New Roman" w:hAnsi="Times New Roman"/>
          <w:sz w:val="28"/>
          <w:szCs w:val="28"/>
        </w:rPr>
        <w:t>Напишите пропущенное слово (словосочетание)</w:t>
      </w:r>
    </w:p>
    <w:p w14:paraId="3D6D7EDA" w14:textId="1F1CBC58" w:rsidR="004F4170" w:rsidRPr="003A1940" w:rsidRDefault="001F72BC" w:rsidP="000A7A1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Лечебный массаж </w:t>
      </w:r>
      <w:r w:rsidR="00ED324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A19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 </w:t>
      </w:r>
      <w:r w:rsidRPr="003A1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немедикаментозное воздействие на </w:t>
      </w:r>
      <w:r w:rsidR="00405E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</w:t>
      </w:r>
      <w:r w:rsidRPr="003A19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направленное на оздоровление и укрепление организма</w:t>
      </w:r>
    </w:p>
    <w:p w14:paraId="2CA8542D" w14:textId="77777777" w:rsidR="004F4170" w:rsidRPr="004A78E4" w:rsidRDefault="003A1940" w:rsidP="000A7A1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8E4">
        <w:rPr>
          <w:rFonts w:ascii="Times New Roman" w:hAnsi="Times New Roman"/>
          <w:sz w:val="28"/>
          <w:szCs w:val="28"/>
          <w:shd w:val="clear" w:color="auto" w:fill="FFFFFF"/>
        </w:rPr>
        <w:t>Правильный ответ: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тело/тело человека/организм</w:t>
      </w:r>
    </w:p>
    <w:p w14:paraId="50B21A2A" w14:textId="77777777" w:rsidR="003A1940" w:rsidRDefault="003A1940" w:rsidP="000A7A1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ОПК-8</w:t>
      </w:r>
    </w:p>
    <w:p w14:paraId="06DEF384" w14:textId="77777777" w:rsidR="0088122B" w:rsidRDefault="0088122B" w:rsidP="000A7A1D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30D310" w14:textId="6D8B7B16" w:rsidR="0088122B" w:rsidRDefault="0088122B" w:rsidP="000A7A1D">
      <w:pPr>
        <w:pStyle w:val="4"/>
        <w:spacing w:after="0"/>
      </w:pPr>
      <w:r w:rsidRPr="00CC1E93">
        <w:t>Задания открытого типа с развернутым ответом</w:t>
      </w:r>
    </w:p>
    <w:p w14:paraId="1AFDF3B4" w14:textId="77777777" w:rsidR="000A7A1D" w:rsidRPr="000A7A1D" w:rsidRDefault="000A7A1D" w:rsidP="000A7A1D">
      <w:pPr>
        <w:spacing w:after="0"/>
      </w:pPr>
    </w:p>
    <w:p w14:paraId="161DEAED" w14:textId="0BA0EF06" w:rsidR="00971EBB" w:rsidRPr="009B5867" w:rsidRDefault="00971EBB" w:rsidP="000A7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867">
        <w:rPr>
          <w:rFonts w:ascii="Times New Roman" w:hAnsi="Times New Roman" w:cs="Times New Roman"/>
          <w:sz w:val="28"/>
          <w:szCs w:val="28"/>
        </w:rPr>
        <w:t>1.</w:t>
      </w:r>
      <w:r w:rsidR="000A7A1D">
        <w:rPr>
          <w:rFonts w:ascii="Times New Roman" w:hAnsi="Times New Roman" w:cs="Times New Roman"/>
          <w:sz w:val="28"/>
          <w:szCs w:val="28"/>
        </w:rPr>
        <w:t> </w:t>
      </w:r>
      <w:r w:rsidRPr="009B5867">
        <w:rPr>
          <w:rFonts w:ascii="Times New Roman" w:hAnsi="Times New Roman" w:cs="Times New Roman"/>
          <w:sz w:val="28"/>
          <w:szCs w:val="28"/>
        </w:rPr>
        <w:t>Ситуационная задача</w:t>
      </w:r>
    </w:p>
    <w:p w14:paraId="2DDE84C4" w14:textId="03972258" w:rsidR="00971EBB" w:rsidRPr="009B5867" w:rsidRDefault="00971EBB" w:rsidP="000A7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867">
        <w:rPr>
          <w:rFonts w:ascii="Times New Roman" w:hAnsi="Times New Roman" w:cs="Times New Roman"/>
          <w:sz w:val="28"/>
          <w:szCs w:val="28"/>
        </w:rPr>
        <w:t>Молодой специалист, после окончания учебного учреждения, решил открыть массажный кабинет.</w:t>
      </w:r>
    </w:p>
    <w:p w14:paraId="4C98106B" w14:textId="77777777" w:rsidR="00971EBB" w:rsidRPr="00303929" w:rsidRDefault="00303929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1EBB" w:rsidRPr="00303929">
        <w:rPr>
          <w:rFonts w:ascii="Times New Roman" w:hAnsi="Times New Roman"/>
          <w:sz w:val="28"/>
          <w:szCs w:val="28"/>
        </w:rPr>
        <w:t>Какие существуют требования к оснащению массажного кабинета?</w:t>
      </w:r>
    </w:p>
    <w:p w14:paraId="00BAC213" w14:textId="77777777" w:rsidR="00971EBB" w:rsidRPr="00303929" w:rsidRDefault="00303929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71EBB" w:rsidRPr="00303929">
        <w:rPr>
          <w:rFonts w:ascii="Times New Roman" w:hAnsi="Times New Roman"/>
          <w:sz w:val="28"/>
          <w:szCs w:val="28"/>
        </w:rPr>
        <w:t>Что необходимо иметь в кабинете массажиста?</w:t>
      </w:r>
    </w:p>
    <w:p w14:paraId="17B40748" w14:textId="77777777" w:rsidR="00971EBB" w:rsidRPr="00303929" w:rsidRDefault="00303929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71EBB" w:rsidRPr="00303929">
        <w:rPr>
          <w:rFonts w:ascii="Times New Roman" w:hAnsi="Times New Roman"/>
          <w:sz w:val="28"/>
          <w:szCs w:val="28"/>
        </w:rPr>
        <w:t>Что такое массажный кабинет?</w:t>
      </w:r>
    </w:p>
    <w:p w14:paraId="7088075B" w14:textId="77777777" w:rsidR="00971EBB" w:rsidRPr="00971EBB" w:rsidRDefault="00971EBB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EBB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71EBB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71EBB">
        <w:rPr>
          <w:rFonts w:ascii="Times New Roman" w:hAnsi="Times New Roman"/>
          <w:sz w:val="28"/>
          <w:szCs w:val="28"/>
        </w:rPr>
        <w:t xml:space="preserve"> 30 минут.</w:t>
      </w:r>
    </w:p>
    <w:p w14:paraId="6C457156" w14:textId="0E3F4A8E" w:rsidR="00971EBB" w:rsidRPr="000A7A1D" w:rsidRDefault="00971EBB" w:rsidP="000A7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EBB">
        <w:rPr>
          <w:rFonts w:ascii="Times New Roman" w:hAnsi="Times New Roman"/>
          <w:sz w:val="28"/>
          <w:szCs w:val="28"/>
        </w:rPr>
        <w:t>Ожидаемый результат:</w:t>
      </w:r>
    </w:p>
    <w:p w14:paraId="3F19F1A5" w14:textId="77777777" w:rsidR="00971EBB" w:rsidRPr="00303929" w:rsidRDefault="00303929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971EBB" w:rsidRPr="00303929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оснащению массажного кабинета</w:t>
      </w:r>
      <w:r w:rsidR="00971EBB" w:rsidRPr="0030392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1581517" w14:textId="77777777" w:rsidR="00971EBB" w:rsidRPr="00971EBB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Площадь</w:t>
      </w:r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Она рассчитывается в зависимости от количества массажистов, работающих в помещении. Площадь рабочего места одного мастера должна быть более 8 кв. м, с учётом оборудования оптимальный показатель — 12 кв. м.</w:t>
      </w:r>
    </w:p>
    <w:p w14:paraId="0B2DFE82" w14:textId="77777777" w:rsidR="00971EBB" w:rsidRPr="00971EBB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1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Шумоизоляция</w:t>
      </w:r>
      <w:proofErr w:type="spellEnd"/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пациентам было комфортно во время сеансов массажа, кабинет должен иметь качественную </w:t>
      </w:r>
      <w:proofErr w:type="spellStart"/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шумоизоляцию</w:t>
      </w:r>
      <w:proofErr w:type="spellEnd"/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96AF5" w14:textId="77777777" w:rsidR="00971EBB" w:rsidRPr="00971EBB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Вентиляция и отопление</w:t>
      </w:r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кабинете обязателен постоянный приток свежего воздуха. Температура в кабинете должна быть в пределах +20…+24 °C. </w:t>
      </w:r>
    </w:p>
    <w:p w14:paraId="78D93FDF" w14:textId="77777777" w:rsidR="00971EBB" w:rsidRPr="00971EBB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Санузел</w:t>
      </w:r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массажном помещении обязательно наличие санузла, оборудованного туалетом, умывальником с подачей холодной и горячей воды, зеркалом, мылом и полотенцем. </w:t>
      </w:r>
    </w:p>
    <w:p w14:paraId="41744C6A" w14:textId="77777777" w:rsidR="00971EBB" w:rsidRPr="00971EBB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Мебель</w:t>
      </w:r>
      <w:r w:rsidRPr="00971E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кабинете для проведения массажа должна присутствовать следующая мебель: массажный стол, стул и столик, шкаф для одежды массажиста и клиентов, стулья, ширма, зеркало. </w:t>
      </w:r>
    </w:p>
    <w:p w14:paraId="25A468D5" w14:textId="77777777" w:rsidR="00186F8F" w:rsidRPr="00303929" w:rsidRDefault="00CF38F1" w:rsidP="00B814E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929">
        <w:rPr>
          <w:rFonts w:ascii="Times New Roman" w:eastAsia="Times New Roman" w:hAnsi="Times New Roman"/>
          <w:bCs/>
          <w:sz w:val="28"/>
          <w:szCs w:val="28"/>
          <w:lang w:eastAsia="ru-RU"/>
        </w:rPr>
        <w:t>Э</w:t>
      </w:r>
      <w:r w:rsidR="00971EBB" w:rsidRPr="00303929">
        <w:rPr>
          <w:rFonts w:ascii="Times New Roman" w:eastAsia="Times New Roman" w:hAnsi="Times New Roman"/>
          <w:bCs/>
          <w:sz w:val="28"/>
          <w:szCs w:val="28"/>
          <w:lang w:eastAsia="ru-RU"/>
        </w:rPr>
        <w:t>лементы оснащения кабинета массажиста:</w:t>
      </w:r>
    </w:p>
    <w:p w14:paraId="2F56838E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/>
          <w:bCs/>
          <w:sz w:val="28"/>
          <w:szCs w:val="28"/>
          <w:lang w:eastAsia="ru-RU"/>
        </w:rPr>
        <w:t>Массажный стол</w:t>
      </w:r>
      <w:r w:rsidRPr="00186F8F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Основной элемент кабинета. Желательно, чтобы </w:t>
      </w:r>
      <w:r w:rsidR="00186F8F" w:rsidRPr="00186F8F">
        <w:rPr>
          <w:rFonts w:ascii="Times New Roman" w:eastAsia="Times New Roman" w:hAnsi="Times New Roman"/>
          <w:sz w:val="28"/>
          <w:szCs w:val="28"/>
          <w:lang w:eastAsia="ru-RU"/>
        </w:rPr>
        <w:t>стол был с регулировкой высоты.</w:t>
      </w:r>
    </w:p>
    <w:p w14:paraId="25019FB3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Стол и стулья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работы с медицинской документацией. </w:t>
      </w:r>
    </w:p>
    <w:p w14:paraId="4A5869F2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Стеллаж или шкаф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хранения массажных масел, кремов и других расходных материалов. </w:t>
      </w:r>
    </w:p>
    <w:p w14:paraId="3CE5538A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Зеркало и туалетный столик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(если кабинет предназнач</w:t>
      </w:r>
      <w:r w:rsidR="00186F8F"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 для косметических массажей).</w:t>
      </w:r>
    </w:p>
    <w:p w14:paraId="44C29AD1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Ведро для мусора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поддержания чистоты и порядка в кабинете. </w:t>
      </w:r>
    </w:p>
    <w:p w14:paraId="78BA1AEA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Термометр и гигрометр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контроля температуры и влажности в помещении. </w:t>
      </w:r>
    </w:p>
    <w:p w14:paraId="16A77ECB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Кондиционер или вентилятор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обеспечения комфортной температуры и вентиляции в кабинете. </w:t>
      </w:r>
    </w:p>
    <w:p w14:paraId="32B7E7EC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Матрасы или подушки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клиентов, ожидающих своей очереди. </w:t>
      </w:r>
    </w:p>
    <w:p w14:paraId="544908B9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Мусорное ведро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использованных одноразовых материалов. </w:t>
      </w:r>
      <w:r w:rsidR="00186F8F" w:rsidRPr="00186F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E07FB2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Одноразовые простыни, полотенца и салфетки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клиентов. </w:t>
      </w:r>
    </w:p>
    <w:p w14:paraId="0F8F8504" w14:textId="77777777" w:rsidR="00186F8F" w:rsidRPr="00186F8F" w:rsidRDefault="00971EBB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Раковина и полотенце</w:t>
      </w:r>
      <w:r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рук массажиста. </w:t>
      </w:r>
    </w:p>
    <w:p w14:paraId="0FEEAA85" w14:textId="77777777" w:rsidR="00971EBB" w:rsidRDefault="00186F8F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71EBB" w:rsidRPr="00186F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птечку первой помощи</w:t>
      </w:r>
      <w:r w:rsidR="00971EBB" w:rsidRPr="00186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массажные смеси, антисептики и одноразовые простыни и шапочки</w:t>
      </w:r>
      <w:r w:rsidR="009B5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106F68" w14:textId="3299C5AF" w:rsidR="009B5867" w:rsidRPr="00303929" w:rsidRDefault="00303929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5867" w:rsidRPr="00303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Массажный кабинет</w:t>
      </w:r>
      <w:r w:rsidR="000A7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B5867" w:rsidRPr="003039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r w:rsidR="009B5867" w:rsidRPr="00303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специальное помещение, в котором специалист проводит лечебный массаж</w:t>
      </w:r>
      <w:r w:rsidR="009B5867" w:rsidRPr="003039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A4AB20" w14:textId="183DA0B2" w:rsidR="000A7A1D" w:rsidRPr="00971EBB" w:rsidRDefault="000A7A1D" w:rsidP="000A7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EBB"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5B8EC05F" w14:textId="77777777" w:rsidR="00971EBB" w:rsidRPr="00186F8F" w:rsidRDefault="00663BC5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ПК-4</w:t>
      </w:r>
    </w:p>
    <w:p w14:paraId="0E76E351" w14:textId="77777777" w:rsidR="00971EBB" w:rsidRPr="00971EBB" w:rsidRDefault="00971EBB" w:rsidP="00B814E6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1FB55FF" w14:textId="0F4A78E0" w:rsidR="00971EBB" w:rsidRPr="00303929" w:rsidRDefault="00303929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A7A1D">
        <w:rPr>
          <w:rFonts w:ascii="Times New Roman" w:hAnsi="Times New Roman"/>
          <w:sz w:val="28"/>
          <w:szCs w:val="28"/>
        </w:rPr>
        <w:t> </w:t>
      </w:r>
      <w:r w:rsidRPr="00303929">
        <w:rPr>
          <w:rFonts w:ascii="Times New Roman" w:hAnsi="Times New Roman"/>
          <w:sz w:val="28"/>
          <w:szCs w:val="28"/>
        </w:rPr>
        <w:t>Ситуационная задача</w:t>
      </w:r>
    </w:p>
    <w:p w14:paraId="14B5EE71" w14:textId="50C50BBF" w:rsidR="00903D55" w:rsidRPr="00903D55" w:rsidRDefault="009B5867" w:rsidP="000A7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Спортсмен, который ведет здоровый образ жизни</w:t>
      </w:r>
      <w:r w:rsidR="00903D55" w:rsidRPr="00903D55">
        <w:rPr>
          <w:rFonts w:ascii="Times New Roman" w:hAnsi="Times New Roman" w:cs="Times New Roman"/>
          <w:sz w:val="28"/>
          <w:szCs w:val="28"/>
        </w:rPr>
        <w:t xml:space="preserve"> и</w:t>
      </w:r>
      <w:r w:rsidRPr="00903D55">
        <w:rPr>
          <w:rFonts w:ascii="Times New Roman" w:hAnsi="Times New Roman" w:cs="Times New Roman"/>
          <w:sz w:val="28"/>
          <w:szCs w:val="28"/>
        </w:rPr>
        <w:t xml:space="preserve"> профессионально занимается спортом </w:t>
      </w:r>
      <w:r w:rsidR="00903D55" w:rsidRPr="00903D55">
        <w:rPr>
          <w:rFonts w:ascii="Times New Roman" w:hAnsi="Times New Roman" w:cs="Times New Roman"/>
          <w:sz w:val="28"/>
          <w:szCs w:val="28"/>
        </w:rPr>
        <w:t>обратился к специалисту для проведения спортивного массажа.</w:t>
      </w:r>
    </w:p>
    <w:p w14:paraId="22892604" w14:textId="326088B6" w:rsidR="00903D55" w:rsidRPr="00D76266" w:rsidRDefault="00D76266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A7A1D">
        <w:rPr>
          <w:rFonts w:ascii="Times New Roman" w:hAnsi="Times New Roman"/>
          <w:sz w:val="28"/>
          <w:szCs w:val="28"/>
        </w:rPr>
        <w:t> </w:t>
      </w:r>
      <w:r w:rsidR="00903D55" w:rsidRPr="00D76266">
        <w:rPr>
          <w:rFonts w:ascii="Times New Roman" w:hAnsi="Times New Roman"/>
          <w:sz w:val="28"/>
          <w:szCs w:val="28"/>
        </w:rPr>
        <w:t>Для чего необходим спортивный массаж спортсменам?</w:t>
      </w:r>
    </w:p>
    <w:p w14:paraId="02842D71" w14:textId="3C697E4A" w:rsidR="00903D55" w:rsidRPr="00D76266" w:rsidRDefault="00D76266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A7A1D">
        <w:rPr>
          <w:rFonts w:ascii="Times New Roman" w:hAnsi="Times New Roman"/>
          <w:sz w:val="28"/>
          <w:szCs w:val="28"/>
        </w:rPr>
        <w:t> </w:t>
      </w:r>
      <w:r w:rsidR="00903D55" w:rsidRPr="00D76266">
        <w:rPr>
          <w:rFonts w:ascii="Times New Roman" w:hAnsi="Times New Roman"/>
          <w:sz w:val="28"/>
          <w:szCs w:val="28"/>
        </w:rPr>
        <w:t>Чем отличается спортивный массаж от классического?</w:t>
      </w:r>
    </w:p>
    <w:p w14:paraId="23CFEE31" w14:textId="361EC45C" w:rsidR="00903D55" w:rsidRPr="00D76266" w:rsidRDefault="00D76266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0A7A1D">
        <w:rPr>
          <w:rFonts w:ascii="Times New Roman" w:hAnsi="Times New Roman"/>
          <w:sz w:val="28"/>
          <w:szCs w:val="28"/>
        </w:rPr>
        <w:t> </w:t>
      </w:r>
      <w:r w:rsidR="00903D55" w:rsidRPr="00D76266">
        <w:rPr>
          <w:rFonts w:ascii="Times New Roman" w:hAnsi="Times New Roman"/>
          <w:sz w:val="28"/>
          <w:szCs w:val="28"/>
        </w:rPr>
        <w:t>Назовите положительные эффекты от спортивного массажа.</w:t>
      </w:r>
    </w:p>
    <w:p w14:paraId="7AF192BC" w14:textId="77777777" w:rsidR="00903D55" w:rsidRPr="00903D55" w:rsidRDefault="00903D55" w:rsidP="00B814E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D55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03D55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03D55">
        <w:rPr>
          <w:rFonts w:ascii="Times New Roman" w:hAnsi="Times New Roman"/>
          <w:sz w:val="28"/>
          <w:szCs w:val="28"/>
        </w:rPr>
        <w:t xml:space="preserve"> 30 минут.</w:t>
      </w:r>
    </w:p>
    <w:p w14:paraId="0A54F569" w14:textId="555FD157" w:rsidR="00903D55" w:rsidRPr="00903D55" w:rsidRDefault="00903D55" w:rsidP="000A7A1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3D5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785771AB" w14:textId="77777777" w:rsidR="00903D55" w:rsidRPr="00D76266" w:rsidRDefault="00D76266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903D55" w:rsidRPr="00D76266">
        <w:rPr>
          <w:rFonts w:ascii="Times New Roman" w:hAnsi="Times New Roman"/>
          <w:sz w:val="28"/>
          <w:szCs w:val="28"/>
          <w:shd w:val="clear" w:color="auto" w:fill="FFFFFF"/>
        </w:rPr>
        <w:t>Спортивный массаж предназначен для снятия мышечной нагрузки, предотвращения травм и повышения общего тонуса организма.</w:t>
      </w:r>
    </w:p>
    <w:p w14:paraId="4DB0939F" w14:textId="77777777" w:rsidR="00903D55" w:rsidRPr="00D76266" w:rsidRDefault="00D76266" w:rsidP="00B81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03D55" w:rsidRPr="00D76266">
        <w:rPr>
          <w:rFonts w:ascii="Times New Roman" w:hAnsi="Times New Roman"/>
          <w:sz w:val="28"/>
          <w:szCs w:val="28"/>
        </w:rPr>
        <w:t>Основные различия спортивного и классического массажа:</w:t>
      </w:r>
    </w:p>
    <w:p w14:paraId="0A1C2730" w14:textId="77777777" w:rsidR="00903D55" w:rsidRPr="00903D55" w:rsidRDefault="00903D55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При классическом</w:t>
      </w:r>
      <w:r>
        <w:rPr>
          <w:rFonts w:ascii="Times New Roman" w:hAnsi="Times New Roman" w:cs="Times New Roman"/>
          <w:sz w:val="28"/>
          <w:szCs w:val="28"/>
        </w:rPr>
        <w:t xml:space="preserve"> массаже</w:t>
      </w:r>
      <w:r w:rsidRPr="00903D55">
        <w:rPr>
          <w:rFonts w:ascii="Times New Roman" w:hAnsi="Times New Roman" w:cs="Times New Roman"/>
          <w:sz w:val="28"/>
          <w:szCs w:val="28"/>
        </w:rPr>
        <w:t xml:space="preserve"> прорабатывается все тело, при спортивном – зависит от целей (например, только ноги после пробежки);</w:t>
      </w:r>
    </w:p>
    <w:p w14:paraId="7518098B" w14:textId="77777777" w:rsidR="00903D55" w:rsidRPr="00903D55" w:rsidRDefault="00903D55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Спортивный массаж разработан специально для спортсменов;</w:t>
      </w:r>
    </w:p>
    <w:p w14:paraId="363300AC" w14:textId="77777777" w:rsidR="00903D55" w:rsidRPr="00903D55" w:rsidRDefault="00903D55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Отличаются цели. Классический расслабляет и тонизирует, спортивный может быть направлен на что-то конкретное или быть частью тренировки;</w:t>
      </w:r>
    </w:p>
    <w:p w14:paraId="5DADA4F8" w14:textId="77777777" w:rsidR="00903D55" w:rsidRPr="00903D55" w:rsidRDefault="00903D55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В спортивном массаже есть более агрессивные техники;</w:t>
      </w:r>
    </w:p>
    <w:p w14:paraId="699E99CE" w14:textId="77777777" w:rsidR="00903D55" w:rsidRPr="00903D55" w:rsidRDefault="00903D55" w:rsidP="00B814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55">
        <w:rPr>
          <w:rFonts w:ascii="Times New Roman" w:hAnsi="Times New Roman" w:cs="Times New Roman"/>
          <w:sz w:val="28"/>
          <w:szCs w:val="28"/>
        </w:rPr>
        <w:t>Классический можно делать не больше 2 раз в неделю, количество процедур спортивного массажа назначает специалист.</w:t>
      </w:r>
    </w:p>
    <w:p w14:paraId="047F5A44" w14:textId="77777777" w:rsidR="00903D55" w:rsidRDefault="00D76266" w:rsidP="00B814E6">
      <w:pPr>
        <w:pStyle w:val="4"/>
        <w:shd w:val="clear" w:color="auto" w:fill="FFFFFF"/>
        <w:spacing w:after="0"/>
        <w:rPr>
          <w:rFonts w:cs="Times New Roman"/>
          <w:b w:val="0"/>
          <w:bCs w:val="0"/>
          <w:szCs w:val="28"/>
        </w:rPr>
      </w:pPr>
      <w:r>
        <w:rPr>
          <w:rFonts w:cs="Times New Roman"/>
          <w:b w:val="0"/>
          <w:bCs w:val="0"/>
          <w:szCs w:val="28"/>
        </w:rPr>
        <w:t>3</w:t>
      </w:r>
      <w:r w:rsidR="00903D55">
        <w:rPr>
          <w:rFonts w:cs="Times New Roman"/>
          <w:b w:val="0"/>
          <w:bCs w:val="0"/>
          <w:szCs w:val="28"/>
        </w:rPr>
        <w:t>.</w:t>
      </w:r>
      <w:r>
        <w:rPr>
          <w:rFonts w:cs="Times New Roman"/>
          <w:b w:val="0"/>
          <w:bCs w:val="0"/>
          <w:szCs w:val="28"/>
        </w:rPr>
        <w:t xml:space="preserve"> </w:t>
      </w:r>
      <w:r w:rsidR="00903D55" w:rsidRPr="00903D55">
        <w:rPr>
          <w:rFonts w:cs="Times New Roman"/>
          <w:b w:val="0"/>
          <w:bCs w:val="0"/>
          <w:szCs w:val="28"/>
        </w:rPr>
        <w:t>Положительные эффекты спортивного массажа:</w:t>
      </w:r>
    </w:p>
    <w:p w14:paraId="24B6A1CB" w14:textId="77777777" w:rsidR="00903D55" w:rsidRPr="00903D55" w:rsidRDefault="00903D55" w:rsidP="00B814E6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 w:rsidRPr="00903D55">
        <w:rPr>
          <w:rFonts w:cs="Times New Roman"/>
          <w:b w:val="0"/>
          <w:szCs w:val="28"/>
        </w:rPr>
        <w:t>Снижает риск получения травм при выполнении базовых упражнений.</w:t>
      </w:r>
    </w:p>
    <w:p w14:paraId="0D69C057" w14:textId="77777777" w:rsidR="00903D55" w:rsidRPr="00903D55" w:rsidRDefault="00903D55" w:rsidP="00B814E6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 w:rsidRPr="00903D55">
        <w:rPr>
          <w:rFonts w:cs="Times New Roman"/>
          <w:b w:val="0"/>
          <w:szCs w:val="28"/>
        </w:rPr>
        <w:t>Стимулирует кровоток, снижает нагрузку на сердечно-сосудистую систему.</w:t>
      </w:r>
    </w:p>
    <w:p w14:paraId="2D048A0C" w14:textId="77777777" w:rsidR="00903D55" w:rsidRPr="00903D55" w:rsidRDefault="00903D55" w:rsidP="00B814E6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 w:rsidRPr="00903D55">
        <w:rPr>
          <w:rFonts w:cs="Times New Roman"/>
          <w:b w:val="0"/>
          <w:szCs w:val="28"/>
        </w:rPr>
        <w:lastRenderedPageBreak/>
        <w:t>Улучшает спортивные показатели в краткосрочном периоде.</w:t>
      </w:r>
    </w:p>
    <w:p w14:paraId="2230A9EE" w14:textId="77777777" w:rsidR="00903D55" w:rsidRPr="00903D55" w:rsidRDefault="00903D55" w:rsidP="00B814E6">
      <w:pPr>
        <w:pStyle w:val="4"/>
        <w:shd w:val="clear" w:color="auto" w:fill="FFFFFF"/>
        <w:spacing w:after="0"/>
        <w:rPr>
          <w:rFonts w:cs="Times New Roman"/>
          <w:b w:val="0"/>
          <w:szCs w:val="28"/>
        </w:rPr>
      </w:pPr>
      <w:r w:rsidRPr="00903D55">
        <w:rPr>
          <w:rFonts w:cs="Times New Roman"/>
          <w:b w:val="0"/>
          <w:szCs w:val="28"/>
        </w:rPr>
        <w:t>Уменьшает влияние молочной кислоты на организм.</w:t>
      </w:r>
    </w:p>
    <w:p w14:paraId="3FF3D272" w14:textId="77777777" w:rsidR="00903D55" w:rsidRPr="00903D55" w:rsidRDefault="00903D55" w:rsidP="00B814E6">
      <w:pPr>
        <w:pStyle w:val="4"/>
        <w:shd w:val="clear" w:color="auto" w:fill="FFFFFF"/>
        <w:spacing w:after="0"/>
        <w:rPr>
          <w:rFonts w:cs="Times New Roman"/>
          <w:b w:val="0"/>
          <w:bCs w:val="0"/>
          <w:szCs w:val="28"/>
        </w:rPr>
      </w:pPr>
      <w:r w:rsidRPr="00903D55">
        <w:rPr>
          <w:rFonts w:cs="Times New Roman"/>
          <w:b w:val="0"/>
          <w:szCs w:val="28"/>
        </w:rPr>
        <w:t xml:space="preserve">Повышает </w:t>
      </w:r>
      <w:proofErr w:type="spellStart"/>
      <w:r w:rsidRPr="00903D55">
        <w:rPr>
          <w:rFonts w:cs="Times New Roman"/>
          <w:b w:val="0"/>
          <w:szCs w:val="28"/>
        </w:rPr>
        <w:t>пампинг</w:t>
      </w:r>
      <w:proofErr w:type="spellEnd"/>
      <w:r w:rsidRPr="00903D55">
        <w:rPr>
          <w:rFonts w:cs="Times New Roman"/>
          <w:b w:val="0"/>
          <w:szCs w:val="28"/>
        </w:rPr>
        <w:t xml:space="preserve"> (субъективное ощущение уплотнения) в мышечных тканях.</w:t>
      </w:r>
    </w:p>
    <w:p w14:paraId="2145B46E" w14:textId="4426E380" w:rsidR="000A7A1D" w:rsidRPr="00971EBB" w:rsidRDefault="000A7A1D" w:rsidP="000A7A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EBB"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07DD4818" w14:textId="77777777" w:rsidR="00400C7B" w:rsidRPr="00186F8F" w:rsidRDefault="00400C7B" w:rsidP="00B81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Компетенции (индикаторы): ПК-3</w:t>
      </w:r>
    </w:p>
    <w:p w14:paraId="4F236AAE" w14:textId="77777777" w:rsidR="00DC7119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06443" w14:textId="77777777" w:rsidR="00943C22" w:rsidRDefault="00943C22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32A05" w14:textId="77777777" w:rsidR="00943C22" w:rsidRDefault="00943C22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FC6D4" w14:textId="77777777" w:rsidR="00943C22" w:rsidRDefault="00943C22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B71A9" w14:textId="77777777" w:rsidR="00DC7119" w:rsidRPr="004A78E4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40E2C" w14:textId="77777777" w:rsidR="00DC7119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0AD83" w14:textId="77777777" w:rsidR="000A2F4A" w:rsidRDefault="000A2F4A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D5A6D" w14:textId="77777777" w:rsidR="000A2F4A" w:rsidRPr="004A78E4" w:rsidRDefault="000A2F4A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2C749" w14:textId="77777777" w:rsidR="00DC7119" w:rsidRPr="004A78E4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4247F" w14:textId="77777777" w:rsidR="00DC7119" w:rsidRPr="004A78E4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48E20B" w14:textId="77777777" w:rsidR="00DC7119" w:rsidRPr="004A78E4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4ABE5" w14:textId="77777777" w:rsidR="00DC7119" w:rsidRPr="004A78E4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33940" w14:textId="77777777" w:rsidR="00DC7119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8038C" w14:textId="77777777" w:rsidR="00EF1C6C" w:rsidRDefault="00EF1C6C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CEDA6" w14:textId="77777777" w:rsidR="00EF1C6C" w:rsidRPr="004A78E4" w:rsidRDefault="00EF1C6C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5C056" w14:textId="77777777" w:rsidR="00DC7119" w:rsidRDefault="00DC7119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08493" w14:textId="77777777" w:rsidR="004A78E4" w:rsidRDefault="004A78E4" w:rsidP="00B81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8AD35E" w14:textId="77777777" w:rsidR="004A78E4" w:rsidRDefault="004A78E4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DBA06F" w14:textId="22F289C2" w:rsidR="004A78E4" w:rsidRDefault="004A78E4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B8C4D" w14:textId="636241FC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A3C7C" w14:textId="113F3605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08108B" w14:textId="6D6F7D35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235CDA" w14:textId="0CAE081E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7A101D" w14:textId="64C8D843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1D773B" w14:textId="6D73D3B2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8D3586" w14:textId="374B11D9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F88633" w14:textId="3A414099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800E6" w14:textId="6F277728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132042" w14:textId="70C95F03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4EEA86" w14:textId="06882160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751BBE" w14:textId="3AB626E2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E844A" w14:textId="57260311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508A80" w14:textId="74DE3CD8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D11D56" w14:textId="4D5F3140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39E9A3" w14:textId="77777777" w:rsidR="000A7A1D" w:rsidRDefault="000A7A1D" w:rsidP="002421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6694A" w14:textId="77777777" w:rsidR="004A78E4" w:rsidRDefault="004A78E4" w:rsidP="0024217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78E4" w:rsidSect="0075559F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9B9"/>
    <w:multiLevelType w:val="hybridMultilevel"/>
    <w:tmpl w:val="AA46F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E23"/>
    <w:multiLevelType w:val="hybridMultilevel"/>
    <w:tmpl w:val="4A122824"/>
    <w:lvl w:ilvl="0" w:tplc="1E3C3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407B3B"/>
    <w:multiLevelType w:val="multilevel"/>
    <w:tmpl w:val="9806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3FE1"/>
    <w:multiLevelType w:val="multilevel"/>
    <w:tmpl w:val="B0E0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24FB2"/>
    <w:multiLevelType w:val="multilevel"/>
    <w:tmpl w:val="6D909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04F24"/>
    <w:multiLevelType w:val="hybridMultilevel"/>
    <w:tmpl w:val="AB3C8C3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DC5968"/>
    <w:multiLevelType w:val="hybridMultilevel"/>
    <w:tmpl w:val="005622D4"/>
    <w:lvl w:ilvl="0" w:tplc="F92A5BC4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527103D"/>
    <w:multiLevelType w:val="multilevel"/>
    <w:tmpl w:val="5748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45C9E"/>
    <w:multiLevelType w:val="multilevel"/>
    <w:tmpl w:val="B44E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85640"/>
    <w:multiLevelType w:val="multilevel"/>
    <w:tmpl w:val="174C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83504"/>
    <w:multiLevelType w:val="multilevel"/>
    <w:tmpl w:val="46C8D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F1547"/>
    <w:multiLevelType w:val="multilevel"/>
    <w:tmpl w:val="07E064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77638"/>
    <w:multiLevelType w:val="multilevel"/>
    <w:tmpl w:val="0478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553C5"/>
    <w:multiLevelType w:val="hybridMultilevel"/>
    <w:tmpl w:val="034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D7460"/>
    <w:multiLevelType w:val="multilevel"/>
    <w:tmpl w:val="B38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93230"/>
    <w:multiLevelType w:val="multilevel"/>
    <w:tmpl w:val="263C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5D3AF6"/>
    <w:multiLevelType w:val="hybridMultilevel"/>
    <w:tmpl w:val="663EB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570CD"/>
    <w:multiLevelType w:val="hybridMultilevel"/>
    <w:tmpl w:val="30B4F21C"/>
    <w:lvl w:ilvl="0" w:tplc="AA76F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37F89"/>
    <w:multiLevelType w:val="hybridMultilevel"/>
    <w:tmpl w:val="3BF0EE1C"/>
    <w:lvl w:ilvl="0" w:tplc="5B9AB4A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B80EC5"/>
    <w:multiLevelType w:val="hybridMultilevel"/>
    <w:tmpl w:val="78F0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B057D"/>
    <w:multiLevelType w:val="multilevel"/>
    <w:tmpl w:val="46C8DB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C87939"/>
    <w:multiLevelType w:val="multilevel"/>
    <w:tmpl w:val="969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E7CAD"/>
    <w:multiLevelType w:val="hybridMultilevel"/>
    <w:tmpl w:val="1A300A04"/>
    <w:lvl w:ilvl="0" w:tplc="00AAE086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E67E1"/>
    <w:multiLevelType w:val="hybridMultilevel"/>
    <w:tmpl w:val="5D82A7FE"/>
    <w:lvl w:ilvl="0" w:tplc="39C460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055EF"/>
    <w:multiLevelType w:val="multilevel"/>
    <w:tmpl w:val="078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19"/>
  </w:num>
  <w:num w:numId="7">
    <w:abstractNumId w:val="9"/>
  </w:num>
  <w:num w:numId="8">
    <w:abstractNumId w:val="21"/>
  </w:num>
  <w:num w:numId="9">
    <w:abstractNumId w:val="4"/>
  </w:num>
  <w:num w:numId="10">
    <w:abstractNumId w:val="24"/>
  </w:num>
  <w:num w:numId="11">
    <w:abstractNumId w:val="12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3"/>
  </w:num>
  <w:num w:numId="17">
    <w:abstractNumId w:val="20"/>
  </w:num>
  <w:num w:numId="18">
    <w:abstractNumId w:val="10"/>
  </w:num>
  <w:num w:numId="19">
    <w:abstractNumId w:val="1"/>
  </w:num>
  <w:num w:numId="20">
    <w:abstractNumId w:val="6"/>
  </w:num>
  <w:num w:numId="21">
    <w:abstractNumId w:val="23"/>
  </w:num>
  <w:num w:numId="22">
    <w:abstractNumId w:val="13"/>
  </w:num>
  <w:num w:numId="23">
    <w:abstractNumId w:val="11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E1"/>
    <w:rsid w:val="000104EE"/>
    <w:rsid w:val="000127AC"/>
    <w:rsid w:val="000233AE"/>
    <w:rsid w:val="000561E6"/>
    <w:rsid w:val="000707E0"/>
    <w:rsid w:val="000A2F4A"/>
    <w:rsid w:val="000A7A1D"/>
    <w:rsid w:val="000B4B7C"/>
    <w:rsid w:val="00186F8F"/>
    <w:rsid w:val="001D326B"/>
    <w:rsid w:val="001F72BC"/>
    <w:rsid w:val="00212ECB"/>
    <w:rsid w:val="0024217E"/>
    <w:rsid w:val="00255D48"/>
    <w:rsid w:val="002661EB"/>
    <w:rsid w:val="00275D86"/>
    <w:rsid w:val="00303929"/>
    <w:rsid w:val="003766F3"/>
    <w:rsid w:val="00376ECF"/>
    <w:rsid w:val="003A1940"/>
    <w:rsid w:val="003C4777"/>
    <w:rsid w:val="003D7FA7"/>
    <w:rsid w:val="00400C7B"/>
    <w:rsid w:val="00405EA0"/>
    <w:rsid w:val="004A78E4"/>
    <w:rsid w:val="004B4C04"/>
    <w:rsid w:val="004F4170"/>
    <w:rsid w:val="00535F0A"/>
    <w:rsid w:val="00546640"/>
    <w:rsid w:val="005A03C6"/>
    <w:rsid w:val="006122BA"/>
    <w:rsid w:val="00663BC5"/>
    <w:rsid w:val="006B59AA"/>
    <w:rsid w:val="006C4BE1"/>
    <w:rsid w:val="006E7FF8"/>
    <w:rsid w:val="00746C21"/>
    <w:rsid w:val="0075559F"/>
    <w:rsid w:val="00760746"/>
    <w:rsid w:val="007879ED"/>
    <w:rsid w:val="00795BFC"/>
    <w:rsid w:val="007C3E75"/>
    <w:rsid w:val="00804533"/>
    <w:rsid w:val="0088122B"/>
    <w:rsid w:val="008F0878"/>
    <w:rsid w:val="00900DD1"/>
    <w:rsid w:val="00903D55"/>
    <w:rsid w:val="00932AF0"/>
    <w:rsid w:val="00943C22"/>
    <w:rsid w:val="00971EBB"/>
    <w:rsid w:val="00990EA2"/>
    <w:rsid w:val="009B5867"/>
    <w:rsid w:val="00AA4107"/>
    <w:rsid w:val="00AB141B"/>
    <w:rsid w:val="00AB5AA5"/>
    <w:rsid w:val="00B23448"/>
    <w:rsid w:val="00B814E6"/>
    <w:rsid w:val="00B93AC0"/>
    <w:rsid w:val="00BF2A12"/>
    <w:rsid w:val="00C5416D"/>
    <w:rsid w:val="00C541B6"/>
    <w:rsid w:val="00C93338"/>
    <w:rsid w:val="00CA34FE"/>
    <w:rsid w:val="00CE4B6B"/>
    <w:rsid w:val="00CE5CD7"/>
    <w:rsid w:val="00CF38F1"/>
    <w:rsid w:val="00D03966"/>
    <w:rsid w:val="00D0472C"/>
    <w:rsid w:val="00D15F31"/>
    <w:rsid w:val="00D3458B"/>
    <w:rsid w:val="00D76266"/>
    <w:rsid w:val="00DC7119"/>
    <w:rsid w:val="00E252E1"/>
    <w:rsid w:val="00E76136"/>
    <w:rsid w:val="00E7618C"/>
    <w:rsid w:val="00ED3243"/>
    <w:rsid w:val="00EF1C6C"/>
    <w:rsid w:val="00F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5F04"/>
  <w15:chartTrackingRefBased/>
  <w15:docId w15:val="{F3B1D0F8-ED85-4808-937D-497BD852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C5416D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5416D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iPriority w:val="99"/>
    <w:rsid w:val="007C3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7C3E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7C3E7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7C3E75"/>
    <w:rPr>
      <w:rFonts w:ascii="Calibri" w:eastAsia="Calibri" w:hAnsi="Calibri" w:cs="Times New Roman"/>
    </w:rPr>
  </w:style>
  <w:style w:type="character" w:styleId="a8">
    <w:name w:val="Strong"/>
    <w:basedOn w:val="a1"/>
    <w:uiPriority w:val="22"/>
    <w:qFormat/>
    <w:rsid w:val="007C3E75"/>
    <w:rPr>
      <w:b/>
      <w:bCs/>
    </w:rPr>
  </w:style>
  <w:style w:type="character" w:styleId="a9">
    <w:name w:val="Emphasis"/>
    <w:uiPriority w:val="20"/>
    <w:qFormat/>
    <w:rsid w:val="007C3E75"/>
    <w:rPr>
      <w:i/>
      <w:iCs/>
    </w:rPr>
  </w:style>
  <w:style w:type="table" w:styleId="aa">
    <w:name w:val="Table Grid"/>
    <w:basedOn w:val="a2"/>
    <w:uiPriority w:val="59"/>
    <w:rsid w:val="00CE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CE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E252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1"/>
    <w:link w:val="ab"/>
    <w:uiPriority w:val="1"/>
    <w:rsid w:val="00E252E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C7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02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semiHidden/>
    <w:unhideWhenUsed/>
    <w:rsid w:val="000233AE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C5416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C5416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C5416D"/>
    <w:pPr>
      <w:spacing w:after="0" w:line="240" w:lineRule="auto"/>
    </w:pPr>
  </w:style>
  <w:style w:type="character" w:customStyle="1" w:styleId="30">
    <w:name w:val="Заголовок 3 Знак"/>
    <w:basedOn w:val="a1"/>
    <w:link w:val="3"/>
    <w:uiPriority w:val="9"/>
    <w:semiHidden/>
    <w:rsid w:val="00D03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903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3D87-4F03-4B02-89EE-2E6BAF3C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76</cp:revision>
  <dcterms:created xsi:type="dcterms:W3CDTF">2025-01-26T12:20:00Z</dcterms:created>
  <dcterms:modified xsi:type="dcterms:W3CDTF">2025-04-22T20:27:00Z</dcterms:modified>
</cp:coreProperties>
</file>