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AFFC3" w14:textId="50CCD55D" w:rsidR="00B91F09" w:rsidRPr="00B91F09" w:rsidRDefault="00B91F09" w:rsidP="00B91F09">
      <w:pPr>
        <w:jc w:val="center"/>
        <w:rPr>
          <w:b/>
          <w:spacing w:val="-2"/>
          <w:sz w:val="28"/>
          <w:szCs w:val="28"/>
        </w:rPr>
      </w:pPr>
      <w:r w:rsidRPr="00B91F09">
        <w:rPr>
          <w:b/>
          <w:sz w:val="28"/>
          <w:szCs w:val="28"/>
        </w:rPr>
        <w:t xml:space="preserve">Комплект оценочных материалов по </w:t>
      </w:r>
      <w:r w:rsidR="00A8527B">
        <w:rPr>
          <w:b/>
          <w:sz w:val="28"/>
          <w:szCs w:val="28"/>
        </w:rPr>
        <w:t>практике</w:t>
      </w:r>
      <w:r w:rsidRPr="00B91F09">
        <w:rPr>
          <w:b/>
          <w:sz w:val="28"/>
          <w:szCs w:val="28"/>
        </w:rPr>
        <w:t xml:space="preserve"> </w:t>
      </w:r>
    </w:p>
    <w:p w14:paraId="0012AF17" w14:textId="77777777" w:rsidR="00B91F09" w:rsidRPr="00B91F09" w:rsidRDefault="00B91F09" w:rsidP="00B91F09">
      <w:pPr>
        <w:jc w:val="center"/>
        <w:rPr>
          <w:b/>
          <w:spacing w:val="-2"/>
          <w:sz w:val="28"/>
          <w:szCs w:val="28"/>
        </w:rPr>
      </w:pPr>
      <w:r w:rsidRPr="00B91F09">
        <w:rPr>
          <w:b/>
          <w:spacing w:val="-2"/>
          <w:sz w:val="28"/>
          <w:szCs w:val="28"/>
        </w:rPr>
        <w:t>Производственная практика (Профессионально-</w:t>
      </w:r>
    </w:p>
    <w:p w14:paraId="67D3B143" w14:textId="77777777" w:rsidR="00B91F09" w:rsidRPr="00B91F09" w:rsidRDefault="00B91F09" w:rsidP="00B91F09">
      <w:pPr>
        <w:jc w:val="center"/>
        <w:rPr>
          <w:b/>
          <w:sz w:val="28"/>
          <w:szCs w:val="28"/>
        </w:rPr>
      </w:pPr>
      <w:r w:rsidRPr="00B91F09">
        <w:rPr>
          <w:b/>
          <w:spacing w:val="-2"/>
          <w:sz w:val="28"/>
          <w:szCs w:val="28"/>
        </w:rPr>
        <w:t>ориентированная практика)</w:t>
      </w:r>
    </w:p>
    <w:p w14:paraId="6169E64E" w14:textId="77777777" w:rsidR="0095331E" w:rsidRDefault="0095331E" w:rsidP="0095331E">
      <w:pPr>
        <w:jc w:val="both"/>
        <w:rPr>
          <w:b/>
          <w:sz w:val="28"/>
          <w:szCs w:val="28"/>
        </w:rPr>
      </w:pPr>
    </w:p>
    <w:p w14:paraId="36B52357" w14:textId="77777777" w:rsidR="0095331E" w:rsidRDefault="0095331E" w:rsidP="0095331E">
      <w:pPr>
        <w:jc w:val="both"/>
        <w:rPr>
          <w:b/>
          <w:sz w:val="28"/>
          <w:szCs w:val="28"/>
        </w:rPr>
      </w:pPr>
    </w:p>
    <w:p w14:paraId="166C62EB" w14:textId="756136FB" w:rsidR="0095331E" w:rsidRPr="0034315C" w:rsidRDefault="0095331E" w:rsidP="0034315C">
      <w:pPr>
        <w:pStyle w:val="3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Задания закрытого типа</w:t>
      </w:r>
    </w:p>
    <w:p w14:paraId="571B8AB1" w14:textId="77777777" w:rsidR="0095331E" w:rsidRDefault="0095331E" w:rsidP="0095331E">
      <w:pPr>
        <w:jc w:val="both"/>
        <w:rPr>
          <w:sz w:val="28"/>
          <w:szCs w:val="28"/>
        </w:rPr>
      </w:pPr>
    </w:p>
    <w:p w14:paraId="56A4806A" w14:textId="77777777" w:rsidR="0095331E" w:rsidRDefault="0095331E" w:rsidP="0034315C">
      <w:pPr>
        <w:pStyle w:val="4"/>
        <w:ind w:firstLine="708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Задания закрытого типа на выбор правильного ответа</w:t>
      </w:r>
    </w:p>
    <w:p w14:paraId="7FDF53B9" w14:textId="77777777" w:rsidR="0095331E" w:rsidRDefault="0095331E" w:rsidP="0095331E">
      <w:pPr>
        <w:ind w:firstLine="709"/>
        <w:jc w:val="both"/>
        <w:rPr>
          <w:sz w:val="28"/>
          <w:szCs w:val="28"/>
        </w:rPr>
      </w:pPr>
    </w:p>
    <w:p w14:paraId="359BCBA8" w14:textId="49EE4994" w:rsidR="0095331E" w:rsidRDefault="0095331E" w:rsidP="009533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Выберите один правильный ответ</w:t>
      </w:r>
    </w:p>
    <w:p w14:paraId="34E0B1CA" w14:textId="77777777" w:rsidR="0095331E" w:rsidRPr="0034315C" w:rsidRDefault="0095331E" w:rsidP="0095331E">
      <w:pPr>
        <w:ind w:firstLine="709"/>
        <w:jc w:val="both"/>
        <w:rPr>
          <w:sz w:val="28"/>
          <w:szCs w:val="28"/>
        </w:rPr>
      </w:pPr>
      <w:r w:rsidRPr="0034315C">
        <w:rPr>
          <w:bCs/>
          <w:sz w:val="28"/>
          <w:szCs w:val="28"/>
          <w:lang w:eastAsia="ar-SA"/>
        </w:rPr>
        <w:t xml:space="preserve">Согласно </w:t>
      </w:r>
      <w:r w:rsidRPr="0034315C">
        <w:rPr>
          <w:bCs/>
          <w:sz w:val="28"/>
          <w:szCs w:val="28"/>
        </w:rPr>
        <w:t>ст. 14 Федерального закона от 28.12.2013 № 426-ФЗ «О специальной оценки условий труда», какими являются условия труда, при которых воздействие на работника вредных и (или) опасных производственных факторов отсутствует или уровни воздействия, которых не превышают уровни, установленные нормативами (гигиеническими нормативами) условий труда?</w:t>
      </w:r>
    </w:p>
    <w:p w14:paraId="2B117058" w14:textId="77777777" w:rsidR="0095331E" w:rsidRPr="0034315C" w:rsidRDefault="0095331E" w:rsidP="0095331E">
      <w:pPr>
        <w:ind w:firstLine="709"/>
        <w:jc w:val="both"/>
        <w:rPr>
          <w:sz w:val="28"/>
          <w:szCs w:val="28"/>
        </w:rPr>
      </w:pPr>
      <w:r w:rsidRPr="0034315C">
        <w:rPr>
          <w:sz w:val="28"/>
          <w:szCs w:val="28"/>
        </w:rPr>
        <w:t>А) Опасными</w:t>
      </w:r>
    </w:p>
    <w:p w14:paraId="570FB144" w14:textId="77777777" w:rsidR="0095331E" w:rsidRPr="0034315C" w:rsidRDefault="0095331E" w:rsidP="0095331E">
      <w:pPr>
        <w:ind w:firstLine="709"/>
        <w:jc w:val="both"/>
        <w:rPr>
          <w:sz w:val="28"/>
          <w:szCs w:val="28"/>
        </w:rPr>
      </w:pPr>
      <w:r w:rsidRPr="0034315C">
        <w:rPr>
          <w:sz w:val="28"/>
          <w:szCs w:val="28"/>
        </w:rPr>
        <w:t>Б) Допустимыми</w:t>
      </w:r>
    </w:p>
    <w:p w14:paraId="10105A9E" w14:textId="77777777" w:rsidR="0095331E" w:rsidRPr="0034315C" w:rsidRDefault="0095331E" w:rsidP="0095331E">
      <w:pPr>
        <w:ind w:firstLine="709"/>
        <w:jc w:val="both"/>
        <w:rPr>
          <w:sz w:val="28"/>
          <w:szCs w:val="28"/>
        </w:rPr>
      </w:pPr>
      <w:r w:rsidRPr="0034315C">
        <w:rPr>
          <w:sz w:val="28"/>
          <w:szCs w:val="28"/>
        </w:rPr>
        <w:t>В) Оптимальными</w:t>
      </w:r>
    </w:p>
    <w:p w14:paraId="5E711BDD" w14:textId="77777777" w:rsidR="0095331E" w:rsidRPr="0034315C" w:rsidRDefault="0095331E" w:rsidP="0095331E">
      <w:pPr>
        <w:ind w:firstLine="709"/>
        <w:jc w:val="both"/>
        <w:rPr>
          <w:sz w:val="28"/>
          <w:szCs w:val="28"/>
        </w:rPr>
      </w:pPr>
      <w:r w:rsidRPr="0034315C">
        <w:rPr>
          <w:sz w:val="28"/>
          <w:szCs w:val="28"/>
        </w:rPr>
        <w:t>Г) Вредными</w:t>
      </w:r>
    </w:p>
    <w:p w14:paraId="3446DD87" w14:textId="77777777" w:rsidR="0095331E" w:rsidRPr="0034315C" w:rsidRDefault="0095331E" w:rsidP="0095331E">
      <w:pPr>
        <w:ind w:firstLine="709"/>
        <w:jc w:val="both"/>
        <w:rPr>
          <w:sz w:val="28"/>
          <w:szCs w:val="28"/>
        </w:rPr>
      </w:pPr>
      <w:r w:rsidRPr="0034315C">
        <w:rPr>
          <w:sz w:val="28"/>
          <w:szCs w:val="28"/>
        </w:rPr>
        <w:t>Правильный ответ: В</w:t>
      </w:r>
    </w:p>
    <w:p w14:paraId="1DAD61A1" w14:textId="0D9C9D4F" w:rsidR="0095331E" w:rsidRPr="0034315C" w:rsidRDefault="0095331E" w:rsidP="0095331E">
      <w:pPr>
        <w:ind w:firstLine="709"/>
        <w:jc w:val="both"/>
        <w:rPr>
          <w:sz w:val="28"/>
          <w:szCs w:val="28"/>
        </w:rPr>
      </w:pPr>
      <w:r w:rsidRPr="0034315C">
        <w:rPr>
          <w:sz w:val="28"/>
          <w:szCs w:val="28"/>
        </w:rPr>
        <w:t xml:space="preserve">Компетенции (индикаторы): </w:t>
      </w:r>
      <w:r w:rsidRPr="0034315C">
        <w:rPr>
          <w:bCs/>
          <w:sz w:val="28"/>
          <w:szCs w:val="28"/>
        </w:rPr>
        <w:t>УК-3; УК-8; ОПК-1; ОПК-3; ОПК-4; ОПК-5; ОПК-13; ОПК-14; ПК-3; ПК-4; ПК-5</w:t>
      </w:r>
    </w:p>
    <w:p w14:paraId="1F87324F" w14:textId="77777777" w:rsidR="0095331E" w:rsidRPr="0034315C" w:rsidRDefault="0095331E" w:rsidP="0095331E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20A1CBDB" w14:textId="55899D16" w:rsidR="0095331E" w:rsidRPr="0034315C" w:rsidRDefault="0095331E" w:rsidP="0095331E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4315C">
        <w:rPr>
          <w:sz w:val="28"/>
          <w:szCs w:val="28"/>
        </w:rPr>
        <w:t>2. Выберите один правильный ответ</w:t>
      </w:r>
    </w:p>
    <w:p w14:paraId="7A164B26" w14:textId="77777777" w:rsidR="0095331E" w:rsidRPr="0034315C" w:rsidRDefault="0095331E" w:rsidP="0095331E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4315C">
        <w:rPr>
          <w:bCs/>
          <w:color w:val="000000" w:themeColor="text1"/>
          <w:sz w:val="28"/>
          <w:szCs w:val="28"/>
          <w:lang w:eastAsia="ar-SA"/>
        </w:rPr>
        <w:t>Согласно</w:t>
      </w:r>
      <w:r w:rsidRPr="0034315C">
        <w:rPr>
          <w:color w:val="000000" w:themeColor="text1"/>
          <w:sz w:val="28"/>
          <w:szCs w:val="28"/>
        </w:rPr>
        <w:t xml:space="preserve"> ст. 11 Федерального закона от 30.12.2001 № 197-ФЗ «Трудовой Кодекс Российской Федерации», </w:t>
      </w:r>
      <w:r w:rsidRPr="0034315C">
        <w:rPr>
          <w:color w:val="000000" w:themeColor="text1"/>
          <w:sz w:val="28"/>
          <w:szCs w:val="28"/>
          <w:lang w:eastAsia="ar-SA"/>
        </w:rPr>
        <w:t>распространяется</w:t>
      </w:r>
      <w:r w:rsidRPr="0034315C">
        <w:rPr>
          <w:bCs/>
          <w:color w:val="000000" w:themeColor="text1"/>
          <w:sz w:val="28"/>
          <w:szCs w:val="28"/>
          <w:lang w:eastAsia="ar-SA"/>
        </w:rPr>
        <w:t xml:space="preserve"> ли трудовое законодательство на лиц, работающих на основании договоров гражданско-правового характера</w:t>
      </w:r>
      <w:r w:rsidRPr="0034315C">
        <w:rPr>
          <w:bCs/>
          <w:sz w:val="28"/>
          <w:szCs w:val="28"/>
        </w:rPr>
        <w:t>?</w:t>
      </w:r>
    </w:p>
    <w:p w14:paraId="444DF2A8" w14:textId="77777777" w:rsidR="0095331E" w:rsidRDefault="0095331E" w:rsidP="0095331E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А) </w:t>
      </w:r>
      <w:r>
        <w:rPr>
          <w:color w:val="000000" w:themeColor="text1"/>
          <w:sz w:val="28"/>
          <w:szCs w:val="28"/>
          <w:lang w:eastAsia="ar-SA"/>
        </w:rPr>
        <w:t>распространяется только на граждан Российской Федерации, работающих на основании договоров возмездного исполнения услуг</w:t>
      </w:r>
    </w:p>
    <w:p w14:paraId="7D62E8A0" w14:textId="77777777" w:rsidR="0095331E" w:rsidRDefault="0095331E" w:rsidP="0095331E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Б) </w:t>
      </w:r>
      <w:r>
        <w:rPr>
          <w:color w:val="000000" w:themeColor="text1"/>
          <w:sz w:val="28"/>
          <w:szCs w:val="28"/>
          <w:lang w:eastAsia="ar-SA"/>
        </w:rPr>
        <w:t>распространяется, если это установлено договором гражданско-правового характера</w:t>
      </w:r>
    </w:p>
    <w:p w14:paraId="56833AE9" w14:textId="77777777" w:rsidR="0095331E" w:rsidRDefault="0095331E" w:rsidP="0095331E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В)</w:t>
      </w:r>
      <w:r>
        <w:rPr>
          <w:color w:val="000000" w:themeColor="text1"/>
          <w:sz w:val="28"/>
          <w:szCs w:val="28"/>
          <w:lang w:eastAsia="ar-SA"/>
        </w:rPr>
        <w:t> распространяется, если срок действия указанного договора превышает шесть месяцев</w:t>
      </w:r>
    </w:p>
    <w:p w14:paraId="0377CEFF" w14:textId="77777777" w:rsidR="0095331E" w:rsidRDefault="0095331E" w:rsidP="0095331E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Г) </w:t>
      </w:r>
      <w:r>
        <w:rPr>
          <w:color w:val="000000" w:themeColor="text1"/>
          <w:sz w:val="28"/>
          <w:szCs w:val="28"/>
          <w:lang w:eastAsia="ar-SA"/>
        </w:rPr>
        <w:t>распространяется только на граждан Российской Федерации, работающих на основании договоров возмездного исполнения услуг</w:t>
      </w:r>
    </w:p>
    <w:p w14:paraId="264CB1A7" w14:textId="77777777" w:rsidR="0095331E" w:rsidRDefault="0095331E" w:rsidP="0095331E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Правильный ответ: Г</w:t>
      </w:r>
    </w:p>
    <w:p w14:paraId="6748232A" w14:textId="76456E68" w:rsidR="0095331E" w:rsidRDefault="0095331E" w:rsidP="0095331E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Pr="0095331E">
        <w:rPr>
          <w:bCs/>
          <w:sz w:val="28"/>
          <w:szCs w:val="28"/>
        </w:rPr>
        <w:t>УК-3; УК-8; ОПК-1; ОПК-3; ОПК-4; ОПК-5; ОПК-13; ОПК-14; ПК-3; ПК-4; ПК-5</w:t>
      </w:r>
    </w:p>
    <w:p w14:paraId="5579F7BF" w14:textId="77777777" w:rsidR="0095331E" w:rsidRDefault="0095331E" w:rsidP="0095331E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43222D08" w14:textId="1B5C4B88" w:rsidR="0095331E" w:rsidRDefault="0095331E" w:rsidP="0095331E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3. Выберите один правильный ответ</w:t>
      </w:r>
    </w:p>
    <w:p w14:paraId="11267329" w14:textId="77777777" w:rsidR="0095331E" w:rsidRDefault="0095331E" w:rsidP="0095331E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й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ервой с</w:t>
      </w:r>
      <w:r>
        <w:rPr>
          <w:color w:val="000000"/>
          <w:spacing w:val="5"/>
          <w:sz w:val="28"/>
          <w:szCs w:val="28"/>
        </w:rPr>
        <w:t>т</w:t>
      </w:r>
      <w:r>
        <w:rPr>
          <w:color w:val="000000"/>
          <w:spacing w:val="-7"/>
          <w:sz w:val="28"/>
          <w:szCs w:val="28"/>
        </w:rPr>
        <w:t>у</w:t>
      </w:r>
      <w:r>
        <w:rPr>
          <w:color w:val="000000"/>
          <w:spacing w:val="3"/>
          <w:sz w:val="28"/>
          <w:szCs w:val="28"/>
        </w:rPr>
        <w:t>п</w:t>
      </w:r>
      <w:r>
        <w:rPr>
          <w:color w:val="000000"/>
          <w:sz w:val="28"/>
          <w:szCs w:val="28"/>
        </w:rPr>
        <w:t>ени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физ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че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кой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активно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ти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является:</w:t>
      </w:r>
    </w:p>
    <w:p w14:paraId="0B1CAAEA" w14:textId="77777777" w:rsidR="0095331E" w:rsidRDefault="0095331E" w:rsidP="0095331E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ад</w:t>
      </w:r>
      <w:r>
        <w:rPr>
          <w:spacing w:val="-1"/>
          <w:sz w:val="28"/>
          <w:szCs w:val="28"/>
        </w:rPr>
        <w:t>а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тац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 xml:space="preserve">я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>ц</w:t>
      </w:r>
      <w:r>
        <w:rPr>
          <w:sz w:val="28"/>
          <w:szCs w:val="28"/>
        </w:rPr>
        <w:t>ие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та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 аэроб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ым наг</w:t>
      </w:r>
      <w:r>
        <w:rPr>
          <w:spacing w:val="2"/>
          <w:sz w:val="28"/>
          <w:szCs w:val="28"/>
        </w:rPr>
        <w:t>р</w:t>
      </w:r>
      <w:r>
        <w:rPr>
          <w:spacing w:val="-7"/>
          <w:sz w:val="28"/>
          <w:szCs w:val="28"/>
        </w:rPr>
        <w:t>у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>к</w:t>
      </w:r>
      <w:r>
        <w:rPr>
          <w:sz w:val="28"/>
          <w:szCs w:val="28"/>
        </w:rPr>
        <w:t>ам</w:t>
      </w:r>
    </w:p>
    <w:p w14:paraId="65D57D44" w14:textId="77777777" w:rsidR="0095331E" w:rsidRDefault="0095331E" w:rsidP="0095331E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pacing w:val="-1"/>
          <w:sz w:val="28"/>
          <w:szCs w:val="28"/>
        </w:rPr>
        <w:t xml:space="preserve"> а</w:t>
      </w:r>
      <w:r>
        <w:rPr>
          <w:sz w:val="28"/>
          <w:szCs w:val="28"/>
        </w:rPr>
        <w:t>дап</w:t>
      </w:r>
      <w:r>
        <w:rPr>
          <w:spacing w:val="1"/>
          <w:sz w:val="28"/>
          <w:szCs w:val="28"/>
        </w:rPr>
        <w:t>т</w:t>
      </w:r>
      <w:r>
        <w:rPr>
          <w:sz w:val="28"/>
          <w:szCs w:val="28"/>
        </w:rPr>
        <w:t>ац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 xml:space="preserve">я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>ц</w:t>
      </w:r>
      <w:r>
        <w:rPr>
          <w:sz w:val="28"/>
          <w:szCs w:val="28"/>
        </w:rPr>
        <w:t>ие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та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 гор</w:t>
      </w:r>
      <w:r>
        <w:rPr>
          <w:spacing w:val="1"/>
          <w:sz w:val="28"/>
          <w:szCs w:val="28"/>
        </w:rPr>
        <w:t>из</w:t>
      </w:r>
      <w:r>
        <w:rPr>
          <w:spacing w:val="-1"/>
          <w:sz w:val="28"/>
          <w:szCs w:val="28"/>
        </w:rPr>
        <w:t>о</w:t>
      </w:r>
      <w:r>
        <w:rPr>
          <w:sz w:val="28"/>
          <w:szCs w:val="28"/>
        </w:rPr>
        <w:t>нтальному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положе</w:t>
      </w:r>
      <w:r>
        <w:rPr>
          <w:spacing w:val="5"/>
          <w:sz w:val="28"/>
          <w:szCs w:val="28"/>
        </w:rPr>
        <w:t>н</w:t>
      </w:r>
      <w:r>
        <w:rPr>
          <w:spacing w:val="2"/>
          <w:sz w:val="28"/>
          <w:szCs w:val="28"/>
        </w:rPr>
        <w:t>и</w:t>
      </w:r>
      <w:r>
        <w:rPr>
          <w:sz w:val="28"/>
          <w:szCs w:val="28"/>
        </w:rPr>
        <w:t>ю</w:t>
      </w:r>
    </w:p>
    <w:p w14:paraId="4A3384A0" w14:textId="77777777" w:rsidR="0095331E" w:rsidRDefault="0095331E" w:rsidP="0095331E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ад</w:t>
      </w:r>
      <w:r>
        <w:rPr>
          <w:spacing w:val="-1"/>
          <w:sz w:val="28"/>
          <w:szCs w:val="28"/>
        </w:rPr>
        <w:t>а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тац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 xml:space="preserve">я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>ц</w:t>
      </w:r>
      <w:r>
        <w:rPr>
          <w:sz w:val="28"/>
          <w:szCs w:val="28"/>
        </w:rPr>
        <w:t>ие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та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 аэроб</w:t>
      </w:r>
      <w:r>
        <w:rPr>
          <w:spacing w:val="1"/>
          <w:sz w:val="28"/>
          <w:szCs w:val="28"/>
        </w:rPr>
        <w:t>н</w:t>
      </w:r>
      <w:r>
        <w:rPr>
          <w:spacing w:val="3"/>
          <w:sz w:val="28"/>
          <w:szCs w:val="28"/>
        </w:rPr>
        <w:t>о</w:t>
      </w:r>
      <w:r>
        <w:rPr>
          <w:sz w:val="28"/>
          <w:szCs w:val="28"/>
        </w:rPr>
        <w:t>-анаэробным наг</w:t>
      </w:r>
      <w:r>
        <w:rPr>
          <w:spacing w:val="1"/>
          <w:sz w:val="28"/>
          <w:szCs w:val="28"/>
        </w:rPr>
        <w:t>р</w:t>
      </w:r>
      <w:r>
        <w:rPr>
          <w:spacing w:val="-6"/>
          <w:sz w:val="28"/>
          <w:szCs w:val="28"/>
        </w:rPr>
        <w:t>у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>ка</w:t>
      </w:r>
      <w:r>
        <w:rPr>
          <w:sz w:val="28"/>
          <w:szCs w:val="28"/>
        </w:rPr>
        <w:t>м</w:t>
      </w:r>
    </w:p>
    <w:p w14:paraId="3573CFAF" w14:textId="77777777" w:rsidR="0095331E" w:rsidRDefault="0095331E" w:rsidP="0095331E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Г) ад</w:t>
      </w:r>
      <w:r>
        <w:rPr>
          <w:spacing w:val="-1"/>
          <w:sz w:val="28"/>
          <w:szCs w:val="28"/>
        </w:rPr>
        <w:t>а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тац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 xml:space="preserve">я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>ц</w:t>
      </w:r>
      <w:r>
        <w:rPr>
          <w:sz w:val="28"/>
          <w:szCs w:val="28"/>
        </w:rPr>
        <w:t>ие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та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 верти</w:t>
      </w:r>
      <w:r>
        <w:rPr>
          <w:spacing w:val="1"/>
          <w:sz w:val="28"/>
          <w:szCs w:val="28"/>
        </w:rPr>
        <w:t>к</w:t>
      </w:r>
      <w:r>
        <w:rPr>
          <w:sz w:val="28"/>
          <w:szCs w:val="28"/>
        </w:rPr>
        <w:t>ально</w:t>
      </w:r>
      <w:r>
        <w:rPr>
          <w:spacing w:val="1"/>
          <w:sz w:val="28"/>
          <w:szCs w:val="28"/>
        </w:rPr>
        <w:t>м</w:t>
      </w:r>
      <w:r>
        <w:rPr>
          <w:sz w:val="28"/>
          <w:szCs w:val="28"/>
        </w:rPr>
        <w:t>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положен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ю</w:t>
      </w:r>
    </w:p>
    <w:p w14:paraId="36F33315" w14:textId="77777777" w:rsidR="0095331E" w:rsidRDefault="0095331E" w:rsidP="0095331E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2AFB838C" w14:textId="5718FA1D" w:rsidR="0095331E" w:rsidRDefault="0095331E" w:rsidP="0095331E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Pr="0095331E">
        <w:rPr>
          <w:bCs/>
          <w:sz w:val="28"/>
          <w:szCs w:val="28"/>
        </w:rPr>
        <w:t>УК-3; УК-8; ОПК-1; ОПК-3; ОПК-4; ОПК-5; ОПК-13; ОПК-14; ПК-3; ПК-4; ПК-5</w:t>
      </w:r>
    </w:p>
    <w:p w14:paraId="0DF26050" w14:textId="77777777" w:rsidR="0095331E" w:rsidRDefault="0095331E" w:rsidP="0095331E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2665975C" w14:textId="77777777" w:rsidR="0095331E" w:rsidRDefault="0095331E" w:rsidP="0095331E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226C640A" w14:textId="77777777" w:rsidR="0095331E" w:rsidRDefault="0095331E" w:rsidP="0095331E">
      <w:pPr>
        <w:pStyle w:val="4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Задания закрытого типа на установление соответствия</w:t>
      </w:r>
    </w:p>
    <w:p w14:paraId="33468F47" w14:textId="77777777" w:rsidR="0095331E" w:rsidRDefault="0095331E" w:rsidP="0095331E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34F360C0" w14:textId="77777777" w:rsidR="0095331E" w:rsidRDefault="0095331E" w:rsidP="0095331E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1. Установите соответствие </w:t>
      </w:r>
      <w:r>
        <w:rPr>
          <w:rStyle w:val="fontstyle01"/>
          <w:sz w:val="28"/>
          <w:szCs w:val="28"/>
        </w:rPr>
        <w:t xml:space="preserve">местом воздействия лечебных физических факторов и очагом. </w:t>
      </w:r>
      <w:r>
        <w:rPr>
          <w:rFonts w:eastAsia="Aptos"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"/>
        <w:gridCol w:w="5713"/>
        <w:gridCol w:w="654"/>
        <w:gridCol w:w="2651"/>
      </w:tblGrid>
      <w:tr w:rsidR="0095331E" w14:paraId="6574F699" w14:textId="77777777" w:rsidTr="0095331E">
        <w:tc>
          <w:tcPr>
            <w:tcW w:w="323" w:type="pct"/>
          </w:tcPr>
          <w:p w14:paraId="77D363F0" w14:textId="77777777" w:rsidR="0095331E" w:rsidRPr="0095331E" w:rsidRDefault="0095331E">
            <w:pPr>
              <w:autoSpaceDE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2963" w:type="pct"/>
            <w:hideMark/>
          </w:tcPr>
          <w:p w14:paraId="03ADE541" w14:textId="77777777" w:rsidR="0095331E" w:rsidRDefault="0095331E">
            <w:pPr>
              <w:autoSpaceDE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Очаг</w:t>
            </w:r>
          </w:p>
        </w:tc>
        <w:tc>
          <w:tcPr>
            <w:tcW w:w="1714" w:type="pct"/>
            <w:gridSpan w:val="2"/>
            <w:hideMark/>
          </w:tcPr>
          <w:p w14:paraId="414093DA" w14:textId="77777777" w:rsidR="0095331E" w:rsidRDefault="0095331E">
            <w:pPr>
              <w:autoSpaceDE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Воздействие</w:t>
            </w:r>
          </w:p>
        </w:tc>
      </w:tr>
      <w:tr w:rsidR="0095331E" w14:paraId="3F61EF25" w14:textId="77777777" w:rsidTr="0095331E">
        <w:tc>
          <w:tcPr>
            <w:tcW w:w="323" w:type="pct"/>
            <w:hideMark/>
          </w:tcPr>
          <w:p w14:paraId="532534B5" w14:textId="77777777" w:rsidR="0095331E" w:rsidRDefault="0095331E">
            <w:pPr>
              <w:autoSpaceDE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2963" w:type="pct"/>
            <w:hideMark/>
          </w:tcPr>
          <w:p w14:paraId="5563D786" w14:textId="77777777" w:rsidR="0095331E" w:rsidRPr="0095331E" w:rsidRDefault="0095331E">
            <w:pPr>
              <w:autoSpaceDE/>
              <w:rPr>
                <w:sz w:val="28"/>
                <w:szCs w:val="28"/>
                <w:lang w:val="ru-RU"/>
              </w:rPr>
            </w:pPr>
            <w:r w:rsidRPr="0095331E">
              <w:rPr>
                <w:color w:val="000000"/>
                <w:sz w:val="28"/>
                <w:szCs w:val="28"/>
                <w:lang w:val="ru-RU"/>
              </w:rPr>
              <w:t>Воздейств</w:t>
            </w:r>
            <w:r w:rsidRPr="0095331E">
              <w:rPr>
                <w:color w:val="000000"/>
                <w:spacing w:val="-1"/>
                <w:sz w:val="28"/>
                <w:szCs w:val="28"/>
                <w:lang w:val="ru-RU"/>
              </w:rPr>
              <w:t>и</w:t>
            </w:r>
            <w:r w:rsidRPr="0095331E">
              <w:rPr>
                <w:color w:val="000000"/>
                <w:sz w:val="28"/>
                <w:szCs w:val="28"/>
                <w:lang w:val="ru-RU"/>
              </w:rPr>
              <w:t>е не</w:t>
            </w:r>
            <w:r w:rsidRPr="0095331E">
              <w:rPr>
                <w:color w:val="000000"/>
                <w:spacing w:val="-1"/>
                <w:sz w:val="28"/>
                <w:szCs w:val="28"/>
                <w:lang w:val="ru-RU"/>
              </w:rPr>
              <w:t>п</w:t>
            </w:r>
            <w:r w:rsidRPr="0095331E">
              <w:rPr>
                <w:color w:val="000000"/>
                <w:sz w:val="28"/>
                <w:szCs w:val="28"/>
                <w:lang w:val="ru-RU"/>
              </w:rPr>
              <w:t>осред</w:t>
            </w:r>
            <w:r w:rsidRPr="0095331E">
              <w:rPr>
                <w:color w:val="000000"/>
                <w:spacing w:val="1"/>
                <w:sz w:val="28"/>
                <w:szCs w:val="28"/>
                <w:lang w:val="ru-RU"/>
              </w:rPr>
              <w:t>с</w:t>
            </w:r>
            <w:r w:rsidRPr="0095331E">
              <w:rPr>
                <w:color w:val="000000"/>
                <w:sz w:val="28"/>
                <w:szCs w:val="28"/>
                <w:lang w:val="ru-RU"/>
              </w:rPr>
              <w:t>твенно на пато</w:t>
            </w:r>
            <w:r w:rsidRPr="0095331E">
              <w:rPr>
                <w:color w:val="000000"/>
                <w:spacing w:val="-1"/>
                <w:sz w:val="28"/>
                <w:szCs w:val="28"/>
                <w:lang w:val="ru-RU"/>
              </w:rPr>
              <w:t>л</w:t>
            </w:r>
            <w:r w:rsidRPr="0095331E">
              <w:rPr>
                <w:color w:val="000000"/>
                <w:sz w:val="28"/>
                <w:szCs w:val="28"/>
                <w:lang w:val="ru-RU"/>
              </w:rPr>
              <w:t>огический очаг</w:t>
            </w:r>
          </w:p>
        </w:tc>
        <w:tc>
          <w:tcPr>
            <w:tcW w:w="339" w:type="pct"/>
            <w:vAlign w:val="center"/>
            <w:hideMark/>
          </w:tcPr>
          <w:p w14:paraId="72500C5D" w14:textId="77777777" w:rsidR="0095331E" w:rsidRDefault="0095331E">
            <w:pPr>
              <w:autoSpaceDE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1375" w:type="pct"/>
            <w:vAlign w:val="center"/>
            <w:hideMark/>
          </w:tcPr>
          <w:p w14:paraId="03F74014" w14:textId="77777777" w:rsidR="0095331E" w:rsidRDefault="0095331E">
            <w:pPr>
              <w:autoSpaceDE/>
              <w:rPr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егме</w:t>
            </w:r>
            <w:r>
              <w:rPr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тарно-ре</w:t>
            </w:r>
            <w:r>
              <w:rPr>
                <w:color w:val="000000"/>
                <w:spacing w:val="1"/>
                <w:sz w:val="28"/>
                <w:szCs w:val="28"/>
              </w:rPr>
              <w:t>ф</w:t>
            </w:r>
            <w:r>
              <w:rPr>
                <w:color w:val="000000"/>
                <w:sz w:val="28"/>
                <w:szCs w:val="28"/>
              </w:rPr>
              <w:t>лек</w:t>
            </w:r>
            <w:r>
              <w:rPr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орное</w:t>
            </w:r>
          </w:p>
        </w:tc>
      </w:tr>
      <w:tr w:rsidR="0095331E" w14:paraId="2144AB79" w14:textId="77777777" w:rsidTr="0095331E">
        <w:tc>
          <w:tcPr>
            <w:tcW w:w="323" w:type="pct"/>
            <w:hideMark/>
          </w:tcPr>
          <w:p w14:paraId="2B203AE8" w14:textId="77777777" w:rsidR="0095331E" w:rsidRDefault="0095331E">
            <w:pPr>
              <w:autoSpaceDE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2963" w:type="pct"/>
            <w:hideMark/>
          </w:tcPr>
          <w:p w14:paraId="0E808F4E" w14:textId="77777777" w:rsidR="0095331E" w:rsidRPr="0095331E" w:rsidRDefault="0095331E">
            <w:pPr>
              <w:pStyle w:val="a6"/>
              <w:tabs>
                <w:tab w:val="left" w:pos="254"/>
              </w:tabs>
              <w:autoSpaceDE/>
              <w:spacing w:before="0"/>
              <w:ind w:left="0" w:firstLine="0"/>
              <w:rPr>
                <w:sz w:val="28"/>
                <w:szCs w:val="28"/>
                <w:lang w:val="ru-RU"/>
              </w:rPr>
            </w:pPr>
            <w:r w:rsidRPr="0095331E">
              <w:rPr>
                <w:color w:val="000000"/>
                <w:sz w:val="28"/>
                <w:szCs w:val="28"/>
                <w:lang w:val="ru-RU"/>
              </w:rPr>
              <w:t>воздейств</w:t>
            </w:r>
            <w:r w:rsidRPr="0095331E">
              <w:rPr>
                <w:color w:val="000000"/>
                <w:spacing w:val="-1"/>
                <w:sz w:val="28"/>
                <w:szCs w:val="28"/>
                <w:lang w:val="ru-RU"/>
              </w:rPr>
              <w:t>и</w:t>
            </w:r>
            <w:r w:rsidRPr="0095331E">
              <w:rPr>
                <w:color w:val="000000"/>
                <w:sz w:val="28"/>
                <w:szCs w:val="28"/>
                <w:lang w:val="ru-RU"/>
              </w:rPr>
              <w:t>е</w:t>
            </w:r>
            <w:r w:rsidRPr="0095331E">
              <w:rPr>
                <w:color w:val="000000"/>
                <w:spacing w:val="101"/>
                <w:sz w:val="28"/>
                <w:szCs w:val="28"/>
                <w:lang w:val="ru-RU"/>
              </w:rPr>
              <w:t xml:space="preserve"> </w:t>
            </w:r>
            <w:r w:rsidRPr="0095331E">
              <w:rPr>
                <w:color w:val="000000"/>
                <w:sz w:val="28"/>
                <w:szCs w:val="28"/>
                <w:lang w:val="ru-RU"/>
              </w:rPr>
              <w:t>на</w:t>
            </w:r>
            <w:r w:rsidRPr="0095331E">
              <w:rPr>
                <w:color w:val="000000"/>
                <w:spacing w:val="98"/>
                <w:sz w:val="28"/>
                <w:szCs w:val="28"/>
                <w:lang w:val="ru-RU"/>
              </w:rPr>
              <w:t xml:space="preserve"> </w:t>
            </w:r>
            <w:r w:rsidRPr="0095331E">
              <w:rPr>
                <w:color w:val="000000"/>
                <w:sz w:val="28"/>
                <w:szCs w:val="28"/>
                <w:lang w:val="ru-RU"/>
              </w:rPr>
              <w:t>рефлексо</w:t>
            </w:r>
            <w:r w:rsidRPr="0095331E">
              <w:rPr>
                <w:color w:val="000000"/>
                <w:spacing w:val="2"/>
                <w:sz w:val="28"/>
                <w:szCs w:val="28"/>
                <w:lang w:val="ru-RU"/>
              </w:rPr>
              <w:t>г</w:t>
            </w:r>
            <w:r w:rsidRPr="0095331E">
              <w:rPr>
                <w:color w:val="000000"/>
                <w:sz w:val="28"/>
                <w:szCs w:val="28"/>
                <w:lang w:val="ru-RU"/>
              </w:rPr>
              <w:t>ен</w:t>
            </w:r>
            <w:r w:rsidRPr="0095331E">
              <w:rPr>
                <w:color w:val="000000"/>
                <w:spacing w:val="-1"/>
                <w:sz w:val="28"/>
                <w:szCs w:val="28"/>
                <w:lang w:val="ru-RU"/>
              </w:rPr>
              <w:t>н</w:t>
            </w:r>
            <w:r w:rsidRPr="0095331E">
              <w:rPr>
                <w:color w:val="000000"/>
                <w:sz w:val="28"/>
                <w:szCs w:val="28"/>
                <w:lang w:val="ru-RU"/>
              </w:rPr>
              <w:t>ые</w:t>
            </w:r>
            <w:r w:rsidRPr="0095331E">
              <w:rPr>
                <w:color w:val="000000"/>
                <w:spacing w:val="99"/>
                <w:sz w:val="28"/>
                <w:szCs w:val="28"/>
                <w:lang w:val="ru-RU"/>
              </w:rPr>
              <w:t xml:space="preserve"> </w:t>
            </w:r>
            <w:r w:rsidRPr="0095331E">
              <w:rPr>
                <w:color w:val="000000"/>
                <w:sz w:val="28"/>
                <w:szCs w:val="28"/>
                <w:lang w:val="ru-RU"/>
              </w:rPr>
              <w:t>з</w:t>
            </w:r>
            <w:r w:rsidRPr="0095331E">
              <w:rPr>
                <w:color w:val="000000"/>
                <w:spacing w:val="1"/>
                <w:sz w:val="28"/>
                <w:szCs w:val="28"/>
                <w:lang w:val="ru-RU"/>
              </w:rPr>
              <w:t>о</w:t>
            </w:r>
            <w:r w:rsidRPr="0095331E">
              <w:rPr>
                <w:color w:val="000000"/>
                <w:spacing w:val="-1"/>
                <w:sz w:val="28"/>
                <w:szCs w:val="28"/>
                <w:lang w:val="ru-RU"/>
              </w:rPr>
              <w:t>н</w:t>
            </w:r>
            <w:r w:rsidRPr="0095331E">
              <w:rPr>
                <w:color w:val="000000"/>
                <w:sz w:val="28"/>
                <w:szCs w:val="28"/>
                <w:lang w:val="ru-RU"/>
              </w:rPr>
              <w:t>ы</w:t>
            </w:r>
            <w:r w:rsidRPr="0095331E">
              <w:rPr>
                <w:color w:val="000000"/>
                <w:spacing w:val="98"/>
                <w:sz w:val="28"/>
                <w:szCs w:val="28"/>
                <w:lang w:val="ru-RU"/>
              </w:rPr>
              <w:t xml:space="preserve"> </w:t>
            </w:r>
            <w:r w:rsidRPr="0095331E">
              <w:rPr>
                <w:color w:val="000000"/>
                <w:sz w:val="28"/>
                <w:szCs w:val="28"/>
                <w:lang w:val="ru-RU"/>
              </w:rPr>
              <w:t>и об</w:t>
            </w:r>
            <w:r w:rsidRPr="0095331E">
              <w:rPr>
                <w:color w:val="000000"/>
                <w:spacing w:val="-1"/>
                <w:sz w:val="28"/>
                <w:szCs w:val="28"/>
                <w:lang w:val="ru-RU"/>
              </w:rPr>
              <w:t>л</w:t>
            </w:r>
            <w:r w:rsidRPr="0095331E">
              <w:rPr>
                <w:color w:val="000000"/>
                <w:sz w:val="28"/>
                <w:szCs w:val="28"/>
                <w:lang w:val="ru-RU"/>
              </w:rPr>
              <w:t>ас</w:t>
            </w:r>
            <w:r w:rsidRPr="0095331E">
              <w:rPr>
                <w:color w:val="000000"/>
                <w:spacing w:val="1"/>
                <w:sz w:val="28"/>
                <w:szCs w:val="28"/>
                <w:lang w:val="ru-RU"/>
              </w:rPr>
              <w:t>т</w:t>
            </w:r>
            <w:r w:rsidRPr="0095331E">
              <w:rPr>
                <w:color w:val="000000"/>
                <w:sz w:val="28"/>
                <w:szCs w:val="28"/>
                <w:lang w:val="ru-RU"/>
              </w:rPr>
              <w:t>и сегме</w:t>
            </w:r>
            <w:r w:rsidRPr="0095331E">
              <w:rPr>
                <w:color w:val="000000"/>
                <w:spacing w:val="1"/>
                <w:sz w:val="28"/>
                <w:szCs w:val="28"/>
                <w:lang w:val="ru-RU"/>
              </w:rPr>
              <w:t>н</w:t>
            </w:r>
            <w:r w:rsidRPr="0095331E">
              <w:rPr>
                <w:color w:val="000000"/>
                <w:sz w:val="28"/>
                <w:szCs w:val="28"/>
                <w:lang w:val="ru-RU"/>
              </w:rPr>
              <w:t>т</w:t>
            </w:r>
            <w:r w:rsidRPr="0095331E">
              <w:rPr>
                <w:color w:val="000000"/>
                <w:spacing w:val="2"/>
                <w:sz w:val="28"/>
                <w:szCs w:val="28"/>
                <w:lang w:val="ru-RU"/>
              </w:rPr>
              <w:t>а</w:t>
            </w:r>
            <w:r w:rsidRPr="0095331E">
              <w:rPr>
                <w:color w:val="000000"/>
                <w:sz w:val="28"/>
                <w:szCs w:val="28"/>
                <w:lang w:val="ru-RU"/>
              </w:rPr>
              <w:t>рн</w:t>
            </w:r>
            <w:r w:rsidRPr="0095331E">
              <w:rPr>
                <w:color w:val="000000"/>
                <w:spacing w:val="2"/>
                <w:sz w:val="28"/>
                <w:szCs w:val="28"/>
                <w:lang w:val="ru-RU"/>
              </w:rPr>
              <w:t>о</w:t>
            </w:r>
            <w:r w:rsidRPr="0095331E">
              <w:rPr>
                <w:color w:val="000000"/>
                <w:spacing w:val="-1"/>
                <w:sz w:val="28"/>
                <w:szCs w:val="28"/>
                <w:lang w:val="ru-RU"/>
              </w:rPr>
              <w:t>-</w:t>
            </w:r>
            <w:r w:rsidRPr="0095331E">
              <w:rPr>
                <w:color w:val="000000"/>
                <w:sz w:val="28"/>
                <w:szCs w:val="28"/>
                <w:lang w:val="ru-RU"/>
              </w:rPr>
              <w:t>метаме</w:t>
            </w:r>
            <w:r w:rsidRPr="0095331E">
              <w:rPr>
                <w:color w:val="000000"/>
                <w:spacing w:val="1"/>
                <w:sz w:val="28"/>
                <w:szCs w:val="28"/>
                <w:lang w:val="ru-RU"/>
              </w:rPr>
              <w:t>р</w:t>
            </w:r>
            <w:r w:rsidRPr="0095331E">
              <w:rPr>
                <w:color w:val="000000"/>
                <w:spacing w:val="-1"/>
                <w:sz w:val="28"/>
                <w:szCs w:val="28"/>
                <w:lang w:val="ru-RU"/>
              </w:rPr>
              <w:t>н</w:t>
            </w:r>
            <w:r w:rsidRPr="0095331E">
              <w:rPr>
                <w:color w:val="000000"/>
                <w:sz w:val="28"/>
                <w:szCs w:val="28"/>
                <w:lang w:val="ru-RU"/>
              </w:rPr>
              <w:t>ой иннервац</w:t>
            </w:r>
            <w:r w:rsidRPr="0095331E">
              <w:rPr>
                <w:color w:val="000000"/>
                <w:spacing w:val="1"/>
                <w:sz w:val="28"/>
                <w:szCs w:val="28"/>
                <w:lang w:val="ru-RU"/>
              </w:rPr>
              <w:t>и</w:t>
            </w:r>
            <w:r w:rsidRPr="0095331E">
              <w:rPr>
                <w:color w:val="000000"/>
                <w:sz w:val="28"/>
                <w:szCs w:val="28"/>
                <w:lang w:val="ru-RU"/>
              </w:rPr>
              <w:t>и</w:t>
            </w:r>
            <w:r w:rsidRPr="0095331E">
              <w:rPr>
                <w:color w:val="000000"/>
                <w:spacing w:val="-1"/>
                <w:sz w:val="28"/>
                <w:szCs w:val="28"/>
                <w:lang w:val="ru-RU"/>
              </w:rPr>
              <w:t>;</w:t>
            </w:r>
          </w:p>
        </w:tc>
        <w:tc>
          <w:tcPr>
            <w:tcW w:w="339" w:type="pct"/>
            <w:vAlign w:val="center"/>
            <w:hideMark/>
          </w:tcPr>
          <w:p w14:paraId="75065F93" w14:textId="77777777" w:rsidR="0095331E" w:rsidRDefault="0095331E">
            <w:pPr>
              <w:autoSpaceDE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1375" w:type="pct"/>
            <w:vAlign w:val="center"/>
            <w:hideMark/>
          </w:tcPr>
          <w:p w14:paraId="108D8C1B" w14:textId="77777777" w:rsidR="0095331E" w:rsidRDefault="0095331E">
            <w:pPr>
              <w:autoSpaceDE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Генерализ</w:t>
            </w:r>
            <w:r>
              <w:rPr>
                <w:color w:val="000000" w:themeColor="text1"/>
                <w:spacing w:val="1"/>
                <w:sz w:val="28"/>
                <w:szCs w:val="28"/>
              </w:rPr>
              <w:t>о</w:t>
            </w:r>
            <w:r>
              <w:rPr>
                <w:color w:val="000000" w:themeColor="text1"/>
                <w:sz w:val="28"/>
                <w:szCs w:val="28"/>
              </w:rPr>
              <w:t>ванное</w:t>
            </w:r>
          </w:p>
        </w:tc>
      </w:tr>
      <w:tr w:rsidR="0095331E" w14:paraId="36CFC761" w14:textId="77777777" w:rsidTr="0095331E">
        <w:tc>
          <w:tcPr>
            <w:tcW w:w="323" w:type="pct"/>
            <w:hideMark/>
          </w:tcPr>
          <w:p w14:paraId="6272F541" w14:textId="77777777" w:rsidR="0095331E" w:rsidRDefault="0095331E">
            <w:pPr>
              <w:autoSpaceDE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2963" w:type="pct"/>
            <w:hideMark/>
          </w:tcPr>
          <w:p w14:paraId="6F37B692" w14:textId="77777777" w:rsidR="0095331E" w:rsidRDefault="0095331E">
            <w:pPr>
              <w:autoSpaceDE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Возде</w:t>
            </w:r>
            <w:r>
              <w:rPr>
                <w:color w:val="000000"/>
                <w:spacing w:val="-1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ствие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на ц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лостный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1"/>
                <w:sz w:val="28"/>
                <w:szCs w:val="28"/>
              </w:rPr>
              <w:t>ор</w:t>
            </w:r>
            <w:r>
              <w:rPr>
                <w:color w:val="000000"/>
                <w:sz w:val="28"/>
                <w:szCs w:val="28"/>
              </w:rPr>
              <w:t>гани</w:t>
            </w:r>
            <w:r>
              <w:rPr>
                <w:color w:val="000000"/>
                <w:spacing w:val="-1"/>
                <w:sz w:val="28"/>
                <w:szCs w:val="28"/>
              </w:rPr>
              <w:t>зм</w:t>
            </w:r>
          </w:p>
        </w:tc>
        <w:tc>
          <w:tcPr>
            <w:tcW w:w="339" w:type="pct"/>
            <w:vAlign w:val="center"/>
            <w:hideMark/>
          </w:tcPr>
          <w:p w14:paraId="4763F7D3" w14:textId="77777777" w:rsidR="0095331E" w:rsidRDefault="0095331E">
            <w:pPr>
              <w:autoSpaceDE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1375" w:type="pct"/>
            <w:vAlign w:val="center"/>
            <w:hideMark/>
          </w:tcPr>
          <w:p w14:paraId="61272BFF" w14:textId="77777777" w:rsidR="0095331E" w:rsidRDefault="0095331E">
            <w:pPr>
              <w:autoSpaceDE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</w:t>
            </w:r>
            <w:r>
              <w:rPr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ое</w:t>
            </w:r>
          </w:p>
        </w:tc>
      </w:tr>
    </w:tbl>
    <w:p w14:paraId="5C20A3BC" w14:textId="77777777" w:rsidR="0095331E" w:rsidRDefault="0095331E" w:rsidP="0095331E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</w:p>
    <w:tbl>
      <w:tblPr>
        <w:tblStyle w:val="a7"/>
        <w:tblW w:w="5000" w:type="pct"/>
        <w:tblInd w:w="0" w:type="dxa"/>
        <w:tblLook w:val="04A0" w:firstRow="1" w:lastRow="0" w:firstColumn="1" w:lastColumn="0" w:noHBand="0" w:noVBand="1"/>
      </w:tblPr>
      <w:tblGrid>
        <w:gridCol w:w="3109"/>
        <w:gridCol w:w="3417"/>
        <w:gridCol w:w="3105"/>
      </w:tblGrid>
      <w:tr w:rsidR="0095331E" w14:paraId="16DB3FFA" w14:textId="77777777" w:rsidTr="0095331E">
        <w:tc>
          <w:tcPr>
            <w:tcW w:w="1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3658C8" w14:textId="77777777" w:rsidR="0095331E" w:rsidRDefault="0095331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F8E9AB" w14:textId="77777777" w:rsidR="0095331E" w:rsidRDefault="0095331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290615" w14:textId="77777777" w:rsidR="0095331E" w:rsidRDefault="0095331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95331E" w14:paraId="08BF81D0" w14:textId="77777777" w:rsidTr="0095331E">
        <w:tc>
          <w:tcPr>
            <w:tcW w:w="1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322652" w14:textId="77777777" w:rsidR="0095331E" w:rsidRDefault="0095331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F50316" w14:textId="77777777" w:rsidR="0095331E" w:rsidRDefault="0095331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844107" w14:textId="77777777" w:rsidR="0095331E" w:rsidRDefault="0095331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</w:t>
            </w:r>
          </w:p>
        </w:tc>
      </w:tr>
    </w:tbl>
    <w:p w14:paraId="35E3BAFD" w14:textId="60EEBBDF" w:rsidR="0095331E" w:rsidRDefault="0095331E" w:rsidP="0095331E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Pr="0095331E">
        <w:rPr>
          <w:bCs/>
          <w:sz w:val="28"/>
          <w:szCs w:val="28"/>
        </w:rPr>
        <w:t>УК-3; УК-8; ОПК-1; ОПК-3; ОПК-4; ОПК-5; ОПК-13; ОПК-14; ПК-3; ПК-4; ПК-5</w:t>
      </w:r>
    </w:p>
    <w:p w14:paraId="7C895F1D" w14:textId="77777777" w:rsidR="0095331E" w:rsidRDefault="0095331E" w:rsidP="0095331E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color w:val="333333"/>
          <w:sz w:val="28"/>
          <w:szCs w:val="28"/>
        </w:rPr>
      </w:pPr>
    </w:p>
    <w:p w14:paraId="3D12C842" w14:textId="77777777" w:rsidR="0095331E" w:rsidRDefault="0095331E" w:rsidP="0095331E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2. Установите соответствие между уровнем построения движения и его определением (по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Н. А. </w:t>
      </w:r>
      <w:r>
        <w:rPr>
          <w:sz w:val="28"/>
          <w:szCs w:val="28"/>
        </w:rPr>
        <w:t xml:space="preserve">Бернштейну). </w:t>
      </w:r>
      <w:r>
        <w:rPr>
          <w:rFonts w:eastAsia="Aptos"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"/>
        <w:gridCol w:w="6677"/>
        <w:gridCol w:w="621"/>
        <w:gridCol w:w="1772"/>
      </w:tblGrid>
      <w:tr w:rsidR="0095331E" w14:paraId="69345343" w14:textId="77777777" w:rsidTr="0095331E">
        <w:tc>
          <w:tcPr>
            <w:tcW w:w="296" w:type="pct"/>
          </w:tcPr>
          <w:p w14:paraId="14995509" w14:textId="77777777" w:rsidR="0095331E" w:rsidRPr="0095331E" w:rsidRDefault="0095331E">
            <w:pPr>
              <w:autoSpaceDE/>
              <w:rPr>
                <w:sz w:val="28"/>
                <w:szCs w:val="28"/>
                <w:lang w:val="ru-RU"/>
              </w:rPr>
            </w:pPr>
          </w:p>
        </w:tc>
        <w:tc>
          <w:tcPr>
            <w:tcW w:w="3463" w:type="pct"/>
            <w:hideMark/>
          </w:tcPr>
          <w:p w14:paraId="595FF191" w14:textId="77777777" w:rsidR="0095331E" w:rsidRDefault="0095331E">
            <w:pPr>
              <w:autoSpaceDE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</w:t>
            </w:r>
          </w:p>
        </w:tc>
        <w:tc>
          <w:tcPr>
            <w:tcW w:w="1241" w:type="pct"/>
            <w:gridSpan w:val="2"/>
            <w:hideMark/>
          </w:tcPr>
          <w:p w14:paraId="50C32376" w14:textId="77777777" w:rsidR="0095331E" w:rsidRDefault="0095331E">
            <w:pPr>
              <w:autoSpaceDE/>
              <w:jc w:val="center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Уровень</w:t>
            </w:r>
          </w:p>
        </w:tc>
      </w:tr>
      <w:tr w:rsidR="0095331E" w14:paraId="33CC2928" w14:textId="77777777" w:rsidTr="0095331E">
        <w:tc>
          <w:tcPr>
            <w:tcW w:w="296" w:type="pct"/>
            <w:hideMark/>
          </w:tcPr>
          <w:p w14:paraId="176B12AD" w14:textId="77777777" w:rsidR="0095331E" w:rsidRDefault="0095331E">
            <w:pPr>
              <w:autoSpaceDE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3463" w:type="pct"/>
            <w:hideMark/>
          </w:tcPr>
          <w:p w14:paraId="01B82874" w14:textId="77777777" w:rsidR="0095331E" w:rsidRPr="0095331E" w:rsidRDefault="0095331E">
            <w:pPr>
              <w:autoSpaceDE/>
              <w:jc w:val="both"/>
              <w:rPr>
                <w:sz w:val="28"/>
                <w:szCs w:val="28"/>
                <w:lang w:val="ru-RU"/>
              </w:rPr>
            </w:pPr>
            <w:r w:rsidRPr="0095331E">
              <w:rPr>
                <w:sz w:val="28"/>
                <w:szCs w:val="28"/>
                <w:lang w:val="ru-RU"/>
              </w:rPr>
              <w:t>У человека он отвечает за тонус мышц. На этот уровень поступают сигналы от мышечных проприорецепторов, сообщающих таким образом о степени напряжения мышц. Типичное самостоятельное проявление этого уровня – дрожание тела от холода, вздрагивание.</w:t>
            </w:r>
          </w:p>
        </w:tc>
        <w:tc>
          <w:tcPr>
            <w:tcW w:w="322" w:type="pct"/>
            <w:hideMark/>
          </w:tcPr>
          <w:p w14:paraId="10F4A70F" w14:textId="77777777" w:rsidR="0095331E" w:rsidRDefault="0095331E">
            <w:pPr>
              <w:autoSpaceDE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19" w:type="pct"/>
            <w:hideMark/>
          </w:tcPr>
          <w:p w14:paraId="14B9B7C8" w14:textId="77777777" w:rsidR="0095331E" w:rsidRDefault="0095331E">
            <w:pPr>
              <w:autoSpaceDE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C</w:t>
            </w:r>
          </w:p>
        </w:tc>
      </w:tr>
      <w:tr w:rsidR="0095331E" w14:paraId="1BFE35F5" w14:textId="77777777" w:rsidTr="0095331E">
        <w:tc>
          <w:tcPr>
            <w:tcW w:w="296" w:type="pct"/>
            <w:hideMark/>
          </w:tcPr>
          <w:p w14:paraId="3A53B188" w14:textId="77777777" w:rsidR="0095331E" w:rsidRDefault="0095331E">
            <w:pPr>
              <w:autoSpaceDE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3463" w:type="pct"/>
            <w:hideMark/>
          </w:tcPr>
          <w:p w14:paraId="37CE8B9E" w14:textId="77777777" w:rsidR="0095331E" w:rsidRPr="0095331E" w:rsidRDefault="0095331E">
            <w:pPr>
              <w:autoSpaceDE/>
              <w:jc w:val="both"/>
              <w:rPr>
                <w:sz w:val="28"/>
                <w:szCs w:val="28"/>
                <w:lang w:val="ru-RU"/>
              </w:rPr>
            </w:pPr>
            <w:r w:rsidRPr="0095331E">
              <w:rPr>
                <w:sz w:val="28"/>
                <w:szCs w:val="28"/>
                <w:lang w:val="ru-RU"/>
              </w:rPr>
              <w:t xml:space="preserve">Уровень </w:t>
            </w:r>
            <w:r>
              <w:rPr>
                <w:sz w:val="28"/>
                <w:szCs w:val="28"/>
              </w:rPr>
              <w:t>B</w:t>
            </w:r>
            <w:r w:rsidRPr="0095331E">
              <w:rPr>
                <w:sz w:val="28"/>
                <w:szCs w:val="28"/>
                <w:lang w:val="ru-RU"/>
              </w:rPr>
              <w:t xml:space="preserve"> основная задача этого уровня – координация напряжения отдельных мышц. Типичное самостоятельное проявление этого уровня – потягивания, непроизвольная мимика, простые рефлексы (например, отдёргивание руки от горячего).</w:t>
            </w:r>
          </w:p>
        </w:tc>
        <w:tc>
          <w:tcPr>
            <w:tcW w:w="322" w:type="pct"/>
            <w:hideMark/>
          </w:tcPr>
          <w:p w14:paraId="09CF04BE" w14:textId="77777777" w:rsidR="0095331E" w:rsidRDefault="0095331E">
            <w:pPr>
              <w:autoSpaceDE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19" w:type="pct"/>
            <w:hideMark/>
          </w:tcPr>
          <w:p w14:paraId="65F5A66B" w14:textId="77777777" w:rsidR="0095331E" w:rsidRDefault="0095331E">
            <w:pPr>
              <w:autoSpaceDE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D</w:t>
            </w:r>
          </w:p>
        </w:tc>
      </w:tr>
      <w:tr w:rsidR="0095331E" w14:paraId="14911D44" w14:textId="77777777" w:rsidTr="0095331E">
        <w:tc>
          <w:tcPr>
            <w:tcW w:w="296" w:type="pct"/>
            <w:hideMark/>
          </w:tcPr>
          <w:p w14:paraId="0268BEBE" w14:textId="77777777" w:rsidR="0095331E" w:rsidRDefault="0095331E">
            <w:pPr>
              <w:autoSpaceDE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3463" w:type="pct"/>
            <w:hideMark/>
          </w:tcPr>
          <w:p w14:paraId="076A1E1F" w14:textId="77777777" w:rsidR="0095331E" w:rsidRPr="0095331E" w:rsidRDefault="0095331E">
            <w:pPr>
              <w:autoSpaceDE/>
              <w:jc w:val="both"/>
              <w:rPr>
                <w:sz w:val="28"/>
                <w:szCs w:val="28"/>
                <w:lang w:val="ru-RU"/>
              </w:rPr>
            </w:pPr>
            <w:r w:rsidRPr="0095331E">
              <w:rPr>
                <w:sz w:val="28"/>
                <w:szCs w:val="28"/>
                <w:lang w:val="ru-RU"/>
              </w:rPr>
              <w:t>Уровень пространственного поля. Движения, выполняемые на данном уровне, носят отчетливо целевой характер: они ведут откуда-то, куда-то и зачем-то, к примеру, плавание, прыжки в длину, высоту, вольные акробатические упражнения, движения рук пианиста по клавиатуре</w:t>
            </w:r>
          </w:p>
        </w:tc>
        <w:tc>
          <w:tcPr>
            <w:tcW w:w="322" w:type="pct"/>
            <w:hideMark/>
          </w:tcPr>
          <w:p w14:paraId="0D124D5B" w14:textId="77777777" w:rsidR="0095331E" w:rsidRDefault="0095331E">
            <w:pPr>
              <w:autoSpaceDE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19" w:type="pct"/>
            <w:hideMark/>
          </w:tcPr>
          <w:p w14:paraId="122E481C" w14:textId="77777777" w:rsidR="0095331E" w:rsidRDefault="0095331E">
            <w:pPr>
              <w:autoSpaceDE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A</w:t>
            </w:r>
          </w:p>
        </w:tc>
      </w:tr>
      <w:tr w:rsidR="0095331E" w14:paraId="0990503D" w14:textId="77777777" w:rsidTr="0095331E">
        <w:tc>
          <w:tcPr>
            <w:tcW w:w="296" w:type="pct"/>
            <w:hideMark/>
          </w:tcPr>
          <w:p w14:paraId="1E1C640A" w14:textId="77777777" w:rsidR="0095331E" w:rsidRDefault="0095331E">
            <w:pPr>
              <w:autoSpaceDE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4)</w:t>
            </w:r>
          </w:p>
        </w:tc>
        <w:tc>
          <w:tcPr>
            <w:tcW w:w="3463" w:type="pct"/>
            <w:hideMark/>
          </w:tcPr>
          <w:p w14:paraId="42369F29" w14:textId="77777777" w:rsidR="0095331E" w:rsidRPr="0095331E" w:rsidRDefault="0095331E">
            <w:pPr>
              <w:autoSpaceDE/>
              <w:jc w:val="both"/>
              <w:rPr>
                <w:sz w:val="28"/>
                <w:szCs w:val="28"/>
                <w:lang w:val="ru-RU"/>
              </w:rPr>
            </w:pPr>
            <w:r w:rsidRPr="0095331E">
              <w:rPr>
                <w:sz w:val="28"/>
                <w:szCs w:val="28"/>
                <w:lang w:val="ru-RU"/>
              </w:rPr>
              <w:t>Уровень предметных действий. Большое значение для функционирования этого уровня имеет понятие цели, то есть желательного положения предметов в итоге действия. Примеры движений на этом уровне: питье из чашки, снятие шляпы, завязывание галстука</w:t>
            </w:r>
          </w:p>
        </w:tc>
        <w:tc>
          <w:tcPr>
            <w:tcW w:w="322" w:type="pct"/>
            <w:hideMark/>
          </w:tcPr>
          <w:p w14:paraId="4484C555" w14:textId="77777777" w:rsidR="0095331E" w:rsidRDefault="0095331E">
            <w:pPr>
              <w:autoSpaceDE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919" w:type="pct"/>
            <w:hideMark/>
          </w:tcPr>
          <w:p w14:paraId="349314C3" w14:textId="77777777" w:rsidR="0095331E" w:rsidRDefault="0095331E">
            <w:pPr>
              <w:autoSpaceDE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B</w:t>
            </w:r>
          </w:p>
        </w:tc>
      </w:tr>
    </w:tbl>
    <w:p w14:paraId="0062EE02" w14:textId="77777777" w:rsidR="0095331E" w:rsidRDefault="0095331E" w:rsidP="0095331E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</w:p>
    <w:tbl>
      <w:tblPr>
        <w:tblStyle w:val="a7"/>
        <w:tblW w:w="5000" w:type="pct"/>
        <w:tblInd w:w="0" w:type="dxa"/>
        <w:tblLook w:val="04A0" w:firstRow="1" w:lastRow="0" w:firstColumn="1" w:lastColumn="0" w:noHBand="0" w:noVBand="1"/>
      </w:tblPr>
      <w:tblGrid>
        <w:gridCol w:w="2354"/>
        <w:gridCol w:w="2585"/>
        <w:gridCol w:w="2348"/>
        <w:gridCol w:w="2344"/>
      </w:tblGrid>
      <w:tr w:rsidR="0095331E" w14:paraId="6D95BCF6" w14:textId="77777777" w:rsidTr="0095331E">
        <w:tc>
          <w:tcPr>
            <w:tcW w:w="1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517EE4" w14:textId="77777777" w:rsidR="0095331E" w:rsidRDefault="0095331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7DEB90" w14:textId="77777777" w:rsidR="0095331E" w:rsidRDefault="0095331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C2C968" w14:textId="77777777" w:rsidR="0095331E" w:rsidRDefault="0095331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B5694D" w14:textId="77777777" w:rsidR="0095331E" w:rsidRDefault="0095331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95331E" w14:paraId="4E976C05" w14:textId="77777777" w:rsidTr="0095331E">
        <w:tc>
          <w:tcPr>
            <w:tcW w:w="1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7F0B4D" w14:textId="77777777" w:rsidR="0095331E" w:rsidRDefault="0095331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E14C09" w14:textId="77777777" w:rsidR="0095331E" w:rsidRDefault="0095331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2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2EBE8D" w14:textId="77777777" w:rsidR="0095331E" w:rsidRDefault="0095331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50F36D" w14:textId="77777777" w:rsidR="0095331E" w:rsidRDefault="0095331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</w:t>
            </w:r>
          </w:p>
        </w:tc>
      </w:tr>
    </w:tbl>
    <w:p w14:paraId="2217EA56" w14:textId="12492F44" w:rsidR="0095331E" w:rsidRDefault="0095331E" w:rsidP="0095331E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Pr="0095331E">
        <w:rPr>
          <w:bCs/>
          <w:sz w:val="28"/>
          <w:szCs w:val="28"/>
        </w:rPr>
        <w:t>УК-3; УК-8; ОПК-1; ОПК-3; ОПК-4; ОПК-5; ОПК-13; ОПК-14; ПК-3; ПК-4; ПК-5</w:t>
      </w:r>
    </w:p>
    <w:p w14:paraId="0A85BC03" w14:textId="77777777" w:rsidR="0095331E" w:rsidRDefault="0095331E" w:rsidP="0095331E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478A7F9A" w14:textId="77777777" w:rsidR="0095331E" w:rsidRDefault="0095331E" w:rsidP="0095331E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bCs/>
          <w:iCs/>
          <w:sz w:val="28"/>
          <w:szCs w:val="28"/>
        </w:rPr>
        <w:t xml:space="preserve">3. Установите правильное соответствие </w:t>
      </w:r>
      <w:r>
        <w:rPr>
          <w:sz w:val="28"/>
          <w:szCs w:val="28"/>
        </w:rPr>
        <w:t>между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дыхательными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упражнениями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их </w:t>
      </w:r>
      <w:r>
        <w:rPr>
          <w:spacing w:val="-2"/>
          <w:sz w:val="28"/>
          <w:szCs w:val="28"/>
        </w:rPr>
        <w:t xml:space="preserve">характеристикой. </w:t>
      </w:r>
      <w:r>
        <w:rPr>
          <w:rFonts w:eastAsia="Aptos"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TableNormal"/>
        <w:tblW w:w="5000" w:type="pct"/>
        <w:tblInd w:w="0" w:type="dxa"/>
        <w:tblLook w:val="01E0" w:firstRow="1" w:lastRow="1" w:firstColumn="1" w:lastColumn="1" w:noHBand="0" w:noVBand="0"/>
      </w:tblPr>
      <w:tblGrid>
        <w:gridCol w:w="382"/>
        <w:gridCol w:w="2310"/>
        <w:gridCol w:w="569"/>
        <w:gridCol w:w="6380"/>
      </w:tblGrid>
      <w:tr w:rsidR="0095331E" w:rsidRPr="00332906" w14:paraId="29BFBAB5" w14:textId="77777777" w:rsidTr="00332906">
        <w:trPr>
          <w:trHeight w:val="275"/>
        </w:trPr>
        <w:tc>
          <w:tcPr>
            <w:tcW w:w="198" w:type="pct"/>
          </w:tcPr>
          <w:p w14:paraId="274E1FD9" w14:textId="77777777" w:rsidR="0095331E" w:rsidRPr="00332906" w:rsidRDefault="0095331E">
            <w:pPr>
              <w:pStyle w:val="TableParagraph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198" w:type="pct"/>
            <w:hideMark/>
          </w:tcPr>
          <w:p w14:paraId="7B2886B2" w14:textId="77777777" w:rsidR="0095331E" w:rsidRPr="00332906" w:rsidRDefault="0095331E">
            <w:pPr>
              <w:pStyle w:val="TableParagraph"/>
              <w:spacing w:line="256" w:lineRule="exact"/>
              <w:rPr>
                <w:bCs/>
                <w:sz w:val="28"/>
                <w:szCs w:val="28"/>
                <w:lang w:val="ru-RU"/>
              </w:rPr>
            </w:pPr>
            <w:r w:rsidRPr="00332906">
              <w:rPr>
                <w:bCs/>
                <w:spacing w:val="-2"/>
                <w:sz w:val="28"/>
                <w:szCs w:val="28"/>
                <w:lang w:val="ru-RU"/>
              </w:rPr>
              <w:t>Упражнения</w:t>
            </w:r>
          </w:p>
        </w:tc>
        <w:tc>
          <w:tcPr>
            <w:tcW w:w="295" w:type="pct"/>
          </w:tcPr>
          <w:p w14:paraId="5CC443B6" w14:textId="77777777" w:rsidR="0095331E" w:rsidRPr="00332906" w:rsidRDefault="0095331E">
            <w:pPr>
              <w:pStyle w:val="TableParagraph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310" w:type="pct"/>
            <w:hideMark/>
          </w:tcPr>
          <w:p w14:paraId="7066906E" w14:textId="77777777" w:rsidR="0095331E" w:rsidRPr="00332906" w:rsidRDefault="0095331E">
            <w:pPr>
              <w:pStyle w:val="TableParagraph"/>
              <w:spacing w:line="256" w:lineRule="exact"/>
              <w:ind w:left="13"/>
              <w:rPr>
                <w:bCs/>
                <w:sz w:val="28"/>
                <w:szCs w:val="28"/>
                <w:lang w:val="ru-RU"/>
              </w:rPr>
            </w:pPr>
            <w:r w:rsidRPr="00332906">
              <w:rPr>
                <w:bCs/>
                <w:spacing w:val="-2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95331E" w:rsidRPr="00332906" w14:paraId="7498794B" w14:textId="77777777" w:rsidTr="00332906">
        <w:trPr>
          <w:trHeight w:val="1658"/>
        </w:trPr>
        <w:tc>
          <w:tcPr>
            <w:tcW w:w="198" w:type="pct"/>
            <w:hideMark/>
          </w:tcPr>
          <w:p w14:paraId="3B6A7737" w14:textId="77777777" w:rsidR="0095331E" w:rsidRPr="00332906" w:rsidRDefault="0095331E">
            <w:pPr>
              <w:pStyle w:val="TableParagraph"/>
              <w:spacing w:line="270" w:lineRule="exact"/>
              <w:ind w:left="110"/>
              <w:rPr>
                <w:sz w:val="28"/>
                <w:szCs w:val="28"/>
                <w:lang w:val="ru-RU"/>
              </w:rPr>
            </w:pPr>
            <w:r w:rsidRPr="00332906">
              <w:rPr>
                <w:spacing w:val="-5"/>
                <w:sz w:val="28"/>
                <w:szCs w:val="28"/>
                <w:lang w:val="ru-RU"/>
              </w:rPr>
              <w:t>1)</w:t>
            </w:r>
          </w:p>
        </w:tc>
        <w:tc>
          <w:tcPr>
            <w:tcW w:w="1198" w:type="pct"/>
            <w:hideMark/>
          </w:tcPr>
          <w:p w14:paraId="7E6C3B10" w14:textId="77777777" w:rsidR="0095331E" w:rsidRPr="00332906" w:rsidRDefault="0095331E">
            <w:pPr>
              <w:pStyle w:val="TableParagraph"/>
              <w:spacing w:line="270" w:lineRule="exact"/>
              <w:ind w:left="110"/>
              <w:rPr>
                <w:sz w:val="28"/>
                <w:szCs w:val="28"/>
                <w:lang w:val="ru-RU"/>
              </w:rPr>
            </w:pPr>
            <w:r w:rsidRPr="00332906">
              <w:rPr>
                <w:sz w:val="28"/>
                <w:szCs w:val="28"/>
                <w:lang w:val="ru-RU"/>
              </w:rPr>
              <w:t>Статическое</w:t>
            </w:r>
            <w:r w:rsidRPr="00332906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332906">
              <w:rPr>
                <w:spacing w:val="-2"/>
                <w:sz w:val="28"/>
                <w:szCs w:val="28"/>
                <w:lang w:val="ru-RU"/>
              </w:rPr>
              <w:t>дыхание</w:t>
            </w:r>
          </w:p>
        </w:tc>
        <w:tc>
          <w:tcPr>
            <w:tcW w:w="295" w:type="pct"/>
            <w:hideMark/>
          </w:tcPr>
          <w:p w14:paraId="1922DCF6" w14:textId="77777777" w:rsidR="0095331E" w:rsidRPr="00332906" w:rsidRDefault="0095331E">
            <w:pPr>
              <w:pStyle w:val="TableParagraph"/>
              <w:spacing w:line="270" w:lineRule="exact"/>
              <w:ind w:left="109"/>
              <w:rPr>
                <w:sz w:val="28"/>
                <w:szCs w:val="28"/>
                <w:lang w:val="ru-RU"/>
              </w:rPr>
            </w:pPr>
            <w:r w:rsidRPr="00332906">
              <w:rPr>
                <w:spacing w:val="-5"/>
                <w:sz w:val="28"/>
                <w:szCs w:val="28"/>
                <w:lang w:val="ru-RU"/>
              </w:rPr>
              <w:t>А)</w:t>
            </w:r>
          </w:p>
        </w:tc>
        <w:tc>
          <w:tcPr>
            <w:tcW w:w="3310" w:type="pct"/>
            <w:hideMark/>
          </w:tcPr>
          <w:p w14:paraId="69837E7D" w14:textId="77777777" w:rsidR="0095331E" w:rsidRPr="00332906" w:rsidRDefault="0095331E">
            <w:pPr>
              <w:pStyle w:val="TableParagraph"/>
              <w:ind w:left="109"/>
              <w:rPr>
                <w:sz w:val="28"/>
                <w:szCs w:val="28"/>
                <w:lang w:val="ru-RU"/>
              </w:rPr>
            </w:pPr>
            <w:r w:rsidRPr="00332906">
              <w:rPr>
                <w:sz w:val="28"/>
                <w:szCs w:val="28"/>
                <w:lang w:val="ru-RU"/>
              </w:rPr>
              <w:t>усиливающие вентиляцию отдельных долей или всего легкого</w:t>
            </w:r>
            <w:r w:rsidRPr="00332906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332906">
              <w:rPr>
                <w:sz w:val="28"/>
                <w:szCs w:val="28"/>
                <w:lang w:val="ru-RU"/>
              </w:rPr>
              <w:t>для</w:t>
            </w:r>
            <w:r w:rsidRPr="00332906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332906">
              <w:rPr>
                <w:sz w:val="28"/>
                <w:szCs w:val="28"/>
                <w:lang w:val="ru-RU"/>
              </w:rPr>
              <w:t>нормализации</w:t>
            </w:r>
            <w:r w:rsidRPr="00332906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332906">
              <w:rPr>
                <w:sz w:val="28"/>
                <w:szCs w:val="28"/>
                <w:lang w:val="ru-RU"/>
              </w:rPr>
              <w:t>функции</w:t>
            </w:r>
            <w:r w:rsidRPr="00332906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332906">
              <w:rPr>
                <w:sz w:val="28"/>
                <w:szCs w:val="28"/>
                <w:lang w:val="ru-RU"/>
              </w:rPr>
              <w:t>внешнего</w:t>
            </w:r>
            <w:r w:rsidRPr="00332906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332906">
              <w:rPr>
                <w:sz w:val="28"/>
                <w:szCs w:val="28"/>
                <w:lang w:val="ru-RU"/>
              </w:rPr>
              <w:t>дыхания. Этого</w:t>
            </w:r>
            <w:r w:rsidRPr="00332906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332906">
              <w:rPr>
                <w:sz w:val="28"/>
                <w:szCs w:val="28"/>
                <w:lang w:val="ru-RU"/>
              </w:rPr>
              <w:t>достигают</w:t>
            </w:r>
            <w:r w:rsidRPr="00332906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332906">
              <w:rPr>
                <w:sz w:val="28"/>
                <w:szCs w:val="28"/>
                <w:lang w:val="ru-RU"/>
              </w:rPr>
              <w:t>посредством</w:t>
            </w:r>
            <w:r w:rsidRPr="00332906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332906">
              <w:rPr>
                <w:sz w:val="28"/>
                <w:szCs w:val="28"/>
                <w:lang w:val="ru-RU"/>
              </w:rPr>
              <w:t>механического</w:t>
            </w:r>
            <w:r w:rsidRPr="00332906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332906">
              <w:rPr>
                <w:sz w:val="28"/>
                <w:szCs w:val="28"/>
                <w:lang w:val="ru-RU"/>
              </w:rPr>
              <w:t>сдавления грудной клетки на стороне тренируемого легкого или в положении лежа – на противоположном тренируемому боку с подложенным валиком.</w:t>
            </w:r>
          </w:p>
        </w:tc>
      </w:tr>
      <w:tr w:rsidR="0095331E" w:rsidRPr="00332906" w14:paraId="626C4CAE" w14:textId="77777777" w:rsidTr="00332906">
        <w:trPr>
          <w:trHeight w:val="1103"/>
        </w:trPr>
        <w:tc>
          <w:tcPr>
            <w:tcW w:w="198" w:type="pct"/>
            <w:hideMark/>
          </w:tcPr>
          <w:p w14:paraId="18722411" w14:textId="77777777" w:rsidR="0095331E" w:rsidRPr="00332906" w:rsidRDefault="0095331E">
            <w:pPr>
              <w:pStyle w:val="TableParagraph"/>
              <w:spacing w:line="268" w:lineRule="exact"/>
              <w:ind w:left="110"/>
              <w:rPr>
                <w:sz w:val="28"/>
                <w:szCs w:val="28"/>
                <w:lang w:val="ru-RU"/>
              </w:rPr>
            </w:pPr>
            <w:r w:rsidRPr="00332906">
              <w:rPr>
                <w:spacing w:val="-5"/>
                <w:sz w:val="28"/>
                <w:szCs w:val="28"/>
                <w:lang w:val="ru-RU"/>
              </w:rPr>
              <w:t>2)</w:t>
            </w:r>
          </w:p>
        </w:tc>
        <w:tc>
          <w:tcPr>
            <w:tcW w:w="1198" w:type="pct"/>
            <w:hideMark/>
          </w:tcPr>
          <w:p w14:paraId="6DDE505A" w14:textId="77777777" w:rsidR="0095331E" w:rsidRPr="00332906" w:rsidRDefault="0095331E">
            <w:pPr>
              <w:pStyle w:val="TableParagraph"/>
              <w:spacing w:line="268" w:lineRule="exact"/>
              <w:ind w:left="110"/>
              <w:rPr>
                <w:sz w:val="28"/>
                <w:szCs w:val="28"/>
                <w:lang w:val="ru-RU"/>
              </w:rPr>
            </w:pPr>
            <w:r w:rsidRPr="00332906">
              <w:rPr>
                <w:sz w:val="28"/>
                <w:szCs w:val="28"/>
                <w:lang w:val="ru-RU"/>
              </w:rPr>
              <w:t>Динамическое</w:t>
            </w:r>
            <w:r w:rsidRPr="00332906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332906">
              <w:rPr>
                <w:spacing w:val="-2"/>
                <w:sz w:val="28"/>
                <w:szCs w:val="28"/>
                <w:lang w:val="ru-RU"/>
              </w:rPr>
              <w:t>дыхание</w:t>
            </w:r>
          </w:p>
        </w:tc>
        <w:tc>
          <w:tcPr>
            <w:tcW w:w="295" w:type="pct"/>
            <w:hideMark/>
          </w:tcPr>
          <w:p w14:paraId="04BD8509" w14:textId="77777777" w:rsidR="0095331E" w:rsidRPr="00332906" w:rsidRDefault="0095331E">
            <w:pPr>
              <w:pStyle w:val="TableParagraph"/>
              <w:spacing w:line="268" w:lineRule="exact"/>
              <w:ind w:left="109"/>
              <w:rPr>
                <w:sz w:val="28"/>
                <w:szCs w:val="28"/>
                <w:lang w:val="ru-RU"/>
              </w:rPr>
            </w:pPr>
            <w:r w:rsidRPr="00332906">
              <w:rPr>
                <w:spacing w:val="-5"/>
                <w:sz w:val="28"/>
                <w:szCs w:val="28"/>
                <w:lang w:val="ru-RU"/>
              </w:rPr>
              <w:t>Б)</w:t>
            </w:r>
          </w:p>
        </w:tc>
        <w:tc>
          <w:tcPr>
            <w:tcW w:w="3310" w:type="pct"/>
            <w:hideMark/>
          </w:tcPr>
          <w:p w14:paraId="75A552F4" w14:textId="77777777" w:rsidR="0095331E" w:rsidRPr="00332906" w:rsidRDefault="0095331E">
            <w:pPr>
              <w:pStyle w:val="TableParagraph"/>
              <w:ind w:left="109"/>
              <w:rPr>
                <w:sz w:val="28"/>
                <w:szCs w:val="28"/>
                <w:lang w:val="ru-RU"/>
              </w:rPr>
            </w:pPr>
            <w:r w:rsidRPr="00332906">
              <w:rPr>
                <w:sz w:val="28"/>
                <w:szCs w:val="28"/>
                <w:lang w:val="ru-RU"/>
              </w:rPr>
              <w:t>выполняют</w:t>
            </w:r>
            <w:r w:rsidRPr="00332906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332906">
              <w:rPr>
                <w:sz w:val="28"/>
                <w:szCs w:val="28"/>
                <w:lang w:val="ru-RU"/>
              </w:rPr>
              <w:t>в</w:t>
            </w:r>
            <w:r w:rsidRPr="00332906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332906">
              <w:rPr>
                <w:sz w:val="28"/>
                <w:szCs w:val="28"/>
                <w:lang w:val="ru-RU"/>
              </w:rPr>
              <w:t>различных</w:t>
            </w:r>
            <w:r w:rsidRPr="00332906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332906">
              <w:rPr>
                <w:sz w:val="28"/>
                <w:szCs w:val="28"/>
                <w:lang w:val="ru-RU"/>
              </w:rPr>
              <w:t>исходных</w:t>
            </w:r>
            <w:r w:rsidRPr="00332906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332906">
              <w:rPr>
                <w:sz w:val="28"/>
                <w:szCs w:val="28"/>
                <w:lang w:val="ru-RU"/>
              </w:rPr>
              <w:t>положениях</w:t>
            </w:r>
            <w:r w:rsidRPr="00332906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332906">
              <w:rPr>
                <w:sz w:val="28"/>
                <w:szCs w:val="28"/>
                <w:lang w:val="ru-RU"/>
              </w:rPr>
              <w:t xml:space="preserve">без движения ног, рук и туловища, под их влиянием происходит урежение дыхания, нормализуется его </w:t>
            </w:r>
            <w:r w:rsidRPr="00332906">
              <w:rPr>
                <w:spacing w:val="-2"/>
                <w:sz w:val="28"/>
                <w:szCs w:val="28"/>
                <w:lang w:val="ru-RU"/>
              </w:rPr>
              <w:t>ритмичность.</w:t>
            </w:r>
          </w:p>
        </w:tc>
      </w:tr>
      <w:tr w:rsidR="0095331E" w:rsidRPr="00332906" w14:paraId="5D82B05D" w14:textId="77777777" w:rsidTr="00332906">
        <w:trPr>
          <w:trHeight w:val="1103"/>
        </w:trPr>
        <w:tc>
          <w:tcPr>
            <w:tcW w:w="198" w:type="pct"/>
            <w:hideMark/>
          </w:tcPr>
          <w:p w14:paraId="6FC69ABB" w14:textId="77777777" w:rsidR="0095331E" w:rsidRPr="00332906" w:rsidRDefault="0095331E">
            <w:pPr>
              <w:pStyle w:val="TableParagraph"/>
              <w:spacing w:line="268" w:lineRule="exact"/>
              <w:ind w:left="110"/>
              <w:rPr>
                <w:sz w:val="28"/>
                <w:szCs w:val="28"/>
                <w:lang w:val="ru-RU"/>
              </w:rPr>
            </w:pPr>
            <w:r w:rsidRPr="00332906">
              <w:rPr>
                <w:spacing w:val="-5"/>
                <w:sz w:val="28"/>
                <w:szCs w:val="28"/>
                <w:lang w:val="ru-RU"/>
              </w:rPr>
              <w:t>3)</w:t>
            </w:r>
          </w:p>
        </w:tc>
        <w:tc>
          <w:tcPr>
            <w:tcW w:w="1198" w:type="pct"/>
            <w:hideMark/>
          </w:tcPr>
          <w:p w14:paraId="312AEAE0" w14:textId="77777777" w:rsidR="0095331E" w:rsidRPr="00332906" w:rsidRDefault="0095331E">
            <w:pPr>
              <w:pStyle w:val="TableParagraph"/>
              <w:spacing w:line="268" w:lineRule="exact"/>
              <w:ind w:left="110"/>
              <w:rPr>
                <w:sz w:val="28"/>
                <w:szCs w:val="28"/>
                <w:lang w:val="ru-RU"/>
              </w:rPr>
            </w:pPr>
            <w:r w:rsidRPr="00332906">
              <w:rPr>
                <w:spacing w:val="-2"/>
                <w:sz w:val="28"/>
                <w:szCs w:val="28"/>
                <w:lang w:val="ru-RU"/>
              </w:rPr>
              <w:t>Статическое</w:t>
            </w:r>
          </w:p>
          <w:p w14:paraId="56815F6D" w14:textId="77777777" w:rsidR="0095331E" w:rsidRPr="00332906" w:rsidRDefault="0095331E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332906">
              <w:rPr>
                <w:sz w:val="28"/>
                <w:szCs w:val="28"/>
                <w:lang w:val="ru-RU"/>
              </w:rPr>
              <w:t>диафрагмальное</w:t>
            </w:r>
            <w:r w:rsidRPr="00332906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332906">
              <w:rPr>
                <w:spacing w:val="-2"/>
                <w:sz w:val="28"/>
                <w:szCs w:val="28"/>
                <w:lang w:val="ru-RU"/>
              </w:rPr>
              <w:t>дыхание</w:t>
            </w:r>
          </w:p>
        </w:tc>
        <w:tc>
          <w:tcPr>
            <w:tcW w:w="295" w:type="pct"/>
            <w:hideMark/>
          </w:tcPr>
          <w:p w14:paraId="3C36C073" w14:textId="77777777" w:rsidR="0095331E" w:rsidRPr="00332906" w:rsidRDefault="0095331E">
            <w:pPr>
              <w:pStyle w:val="TableParagraph"/>
              <w:spacing w:line="268" w:lineRule="exact"/>
              <w:ind w:left="109"/>
              <w:rPr>
                <w:sz w:val="28"/>
                <w:szCs w:val="28"/>
                <w:lang w:val="ru-RU"/>
              </w:rPr>
            </w:pPr>
            <w:r w:rsidRPr="00332906">
              <w:rPr>
                <w:spacing w:val="-5"/>
                <w:sz w:val="28"/>
                <w:szCs w:val="28"/>
                <w:lang w:val="ru-RU"/>
              </w:rPr>
              <w:t>В)</w:t>
            </w:r>
          </w:p>
        </w:tc>
        <w:tc>
          <w:tcPr>
            <w:tcW w:w="3310" w:type="pct"/>
            <w:hideMark/>
          </w:tcPr>
          <w:p w14:paraId="1B81CC2E" w14:textId="77777777" w:rsidR="0095331E" w:rsidRPr="00332906" w:rsidRDefault="0095331E">
            <w:pPr>
              <w:pStyle w:val="TableParagraph"/>
              <w:ind w:left="109"/>
              <w:rPr>
                <w:sz w:val="28"/>
                <w:szCs w:val="28"/>
                <w:lang w:val="ru-RU"/>
              </w:rPr>
            </w:pPr>
            <w:r w:rsidRPr="00332906">
              <w:rPr>
                <w:sz w:val="28"/>
                <w:szCs w:val="28"/>
                <w:lang w:val="ru-RU"/>
              </w:rPr>
              <w:t>«дыхание животом». Наиболее интенсивно работает диафрагма,</w:t>
            </w:r>
            <w:r w:rsidRPr="00332906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332906">
              <w:rPr>
                <w:sz w:val="28"/>
                <w:szCs w:val="28"/>
                <w:lang w:val="ru-RU"/>
              </w:rPr>
              <w:t>и</w:t>
            </w:r>
            <w:r w:rsidRPr="00332906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332906">
              <w:rPr>
                <w:sz w:val="28"/>
                <w:szCs w:val="28"/>
                <w:lang w:val="ru-RU"/>
              </w:rPr>
              <w:t>помогают</w:t>
            </w:r>
            <w:r w:rsidRPr="00332906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332906">
              <w:rPr>
                <w:sz w:val="28"/>
                <w:szCs w:val="28"/>
                <w:lang w:val="ru-RU"/>
              </w:rPr>
              <w:t>ей</w:t>
            </w:r>
            <w:r w:rsidRPr="00332906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332906">
              <w:rPr>
                <w:sz w:val="28"/>
                <w:szCs w:val="28"/>
                <w:lang w:val="ru-RU"/>
              </w:rPr>
              <w:t>мышцы</w:t>
            </w:r>
            <w:r w:rsidRPr="00332906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332906">
              <w:rPr>
                <w:sz w:val="28"/>
                <w:szCs w:val="28"/>
                <w:lang w:val="ru-RU"/>
              </w:rPr>
              <w:t>брюшного</w:t>
            </w:r>
            <w:r w:rsidRPr="00332906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332906">
              <w:rPr>
                <w:sz w:val="28"/>
                <w:szCs w:val="28"/>
                <w:lang w:val="ru-RU"/>
              </w:rPr>
              <w:t>пресса,</w:t>
            </w:r>
            <w:r w:rsidRPr="00332906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332906">
              <w:rPr>
                <w:sz w:val="28"/>
                <w:szCs w:val="28"/>
                <w:lang w:val="ru-RU"/>
              </w:rPr>
              <w:t>для контроля правильности выполнения упражнения одну руку</w:t>
            </w:r>
            <w:r w:rsidRPr="00332906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332906">
              <w:rPr>
                <w:sz w:val="28"/>
                <w:szCs w:val="28"/>
                <w:lang w:val="ru-RU"/>
              </w:rPr>
              <w:t>кладут</w:t>
            </w:r>
            <w:r w:rsidRPr="00332906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32906">
              <w:rPr>
                <w:sz w:val="28"/>
                <w:szCs w:val="28"/>
                <w:lang w:val="ru-RU"/>
              </w:rPr>
              <w:t>на</w:t>
            </w:r>
            <w:r w:rsidRPr="00332906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32906">
              <w:rPr>
                <w:sz w:val="28"/>
                <w:szCs w:val="28"/>
                <w:lang w:val="ru-RU"/>
              </w:rPr>
              <w:t>грудь,</w:t>
            </w:r>
            <w:r w:rsidRPr="00332906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32906">
              <w:rPr>
                <w:sz w:val="28"/>
                <w:szCs w:val="28"/>
                <w:lang w:val="ru-RU"/>
              </w:rPr>
              <w:t>другую</w:t>
            </w:r>
            <w:r w:rsidRPr="00332906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332906">
              <w:rPr>
                <w:sz w:val="28"/>
                <w:szCs w:val="28"/>
                <w:lang w:val="ru-RU"/>
              </w:rPr>
              <w:t>–</w:t>
            </w:r>
            <w:r w:rsidRPr="00332906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32906">
              <w:rPr>
                <w:sz w:val="28"/>
                <w:szCs w:val="28"/>
                <w:lang w:val="ru-RU"/>
              </w:rPr>
              <w:t>на</w:t>
            </w:r>
            <w:r w:rsidRPr="00332906">
              <w:rPr>
                <w:spacing w:val="-2"/>
                <w:sz w:val="28"/>
                <w:szCs w:val="28"/>
                <w:lang w:val="ru-RU"/>
              </w:rPr>
              <w:t xml:space="preserve"> живот.</w:t>
            </w:r>
          </w:p>
        </w:tc>
      </w:tr>
      <w:tr w:rsidR="0095331E" w:rsidRPr="00332906" w14:paraId="5E63F976" w14:textId="77777777" w:rsidTr="00332906">
        <w:trPr>
          <w:trHeight w:val="828"/>
        </w:trPr>
        <w:tc>
          <w:tcPr>
            <w:tcW w:w="198" w:type="pct"/>
            <w:hideMark/>
          </w:tcPr>
          <w:p w14:paraId="79B4CDB4" w14:textId="77777777" w:rsidR="0095331E" w:rsidRPr="00332906" w:rsidRDefault="0095331E">
            <w:pPr>
              <w:pStyle w:val="TableParagraph"/>
              <w:spacing w:line="268" w:lineRule="exact"/>
              <w:ind w:left="110"/>
              <w:rPr>
                <w:sz w:val="28"/>
                <w:szCs w:val="28"/>
                <w:lang w:val="ru-RU"/>
              </w:rPr>
            </w:pPr>
            <w:r w:rsidRPr="00332906">
              <w:rPr>
                <w:spacing w:val="-5"/>
                <w:sz w:val="28"/>
                <w:szCs w:val="28"/>
                <w:lang w:val="ru-RU"/>
              </w:rPr>
              <w:t>4)</w:t>
            </w:r>
          </w:p>
        </w:tc>
        <w:tc>
          <w:tcPr>
            <w:tcW w:w="1198" w:type="pct"/>
            <w:hideMark/>
          </w:tcPr>
          <w:p w14:paraId="28445E24" w14:textId="77777777" w:rsidR="0095331E" w:rsidRPr="00332906" w:rsidRDefault="0095331E">
            <w:pPr>
              <w:pStyle w:val="TableParagraph"/>
              <w:ind w:left="110" w:right="286"/>
              <w:rPr>
                <w:sz w:val="28"/>
                <w:szCs w:val="28"/>
                <w:lang w:val="ru-RU"/>
              </w:rPr>
            </w:pPr>
            <w:r w:rsidRPr="00332906">
              <w:rPr>
                <w:sz w:val="28"/>
                <w:szCs w:val="28"/>
                <w:lang w:val="ru-RU"/>
              </w:rPr>
              <w:t>Произвольно</w:t>
            </w:r>
            <w:r w:rsidRPr="00332906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332906">
              <w:rPr>
                <w:sz w:val="28"/>
                <w:szCs w:val="28"/>
                <w:lang w:val="ru-RU"/>
              </w:rPr>
              <w:t>управляемое или локализованное</w:t>
            </w:r>
          </w:p>
          <w:p w14:paraId="61DC4658" w14:textId="77777777" w:rsidR="0095331E" w:rsidRPr="00332906" w:rsidRDefault="0095331E">
            <w:pPr>
              <w:pStyle w:val="TableParagraph"/>
              <w:spacing w:line="264" w:lineRule="exact"/>
              <w:ind w:left="110"/>
              <w:rPr>
                <w:sz w:val="28"/>
                <w:szCs w:val="28"/>
                <w:lang w:val="ru-RU"/>
              </w:rPr>
            </w:pPr>
            <w:r w:rsidRPr="00332906">
              <w:rPr>
                <w:spacing w:val="-2"/>
                <w:sz w:val="28"/>
                <w:szCs w:val="28"/>
                <w:lang w:val="ru-RU"/>
              </w:rPr>
              <w:t>дыхание</w:t>
            </w:r>
          </w:p>
        </w:tc>
        <w:tc>
          <w:tcPr>
            <w:tcW w:w="295" w:type="pct"/>
            <w:hideMark/>
          </w:tcPr>
          <w:p w14:paraId="5A8391CE" w14:textId="77777777" w:rsidR="0095331E" w:rsidRPr="00332906" w:rsidRDefault="0095331E">
            <w:pPr>
              <w:pStyle w:val="TableParagraph"/>
              <w:spacing w:line="268" w:lineRule="exact"/>
              <w:ind w:left="109"/>
              <w:rPr>
                <w:sz w:val="28"/>
                <w:szCs w:val="28"/>
                <w:lang w:val="ru-RU"/>
              </w:rPr>
            </w:pPr>
            <w:r w:rsidRPr="00332906">
              <w:rPr>
                <w:spacing w:val="-5"/>
                <w:sz w:val="28"/>
                <w:szCs w:val="28"/>
                <w:lang w:val="ru-RU"/>
              </w:rPr>
              <w:t>Г)</w:t>
            </w:r>
          </w:p>
        </w:tc>
        <w:tc>
          <w:tcPr>
            <w:tcW w:w="3310" w:type="pct"/>
            <w:hideMark/>
          </w:tcPr>
          <w:p w14:paraId="047D8500" w14:textId="77777777" w:rsidR="0095331E" w:rsidRPr="00332906" w:rsidRDefault="0095331E">
            <w:pPr>
              <w:pStyle w:val="TableParagraph"/>
              <w:ind w:left="109"/>
              <w:rPr>
                <w:sz w:val="28"/>
                <w:szCs w:val="28"/>
                <w:lang w:val="ru-RU"/>
              </w:rPr>
            </w:pPr>
            <w:r w:rsidRPr="00332906">
              <w:rPr>
                <w:sz w:val="28"/>
                <w:szCs w:val="28"/>
                <w:lang w:val="ru-RU"/>
              </w:rPr>
              <w:t>на</w:t>
            </w:r>
            <w:r w:rsidRPr="00332906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332906">
              <w:rPr>
                <w:sz w:val="28"/>
                <w:szCs w:val="28"/>
                <w:lang w:val="ru-RU"/>
              </w:rPr>
              <w:t>вдохе</w:t>
            </w:r>
            <w:r w:rsidRPr="00332906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332906">
              <w:rPr>
                <w:sz w:val="28"/>
                <w:szCs w:val="28"/>
                <w:lang w:val="ru-RU"/>
              </w:rPr>
              <w:t>вдыхаемый</w:t>
            </w:r>
            <w:r w:rsidRPr="00332906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332906">
              <w:rPr>
                <w:sz w:val="28"/>
                <w:szCs w:val="28"/>
                <w:lang w:val="ru-RU"/>
              </w:rPr>
              <w:t>воздух</w:t>
            </w:r>
            <w:r w:rsidRPr="00332906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32906">
              <w:rPr>
                <w:sz w:val="28"/>
                <w:szCs w:val="28"/>
                <w:lang w:val="ru-RU"/>
              </w:rPr>
              <w:t>направляется</w:t>
            </w:r>
            <w:r w:rsidRPr="00332906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332906">
              <w:rPr>
                <w:sz w:val="28"/>
                <w:szCs w:val="28"/>
                <w:lang w:val="ru-RU"/>
              </w:rPr>
              <w:t>в</w:t>
            </w:r>
            <w:r w:rsidRPr="00332906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332906">
              <w:rPr>
                <w:sz w:val="28"/>
                <w:szCs w:val="28"/>
                <w:lang w:val="ru-RU"/>
              </w:rPr>
              <w:t>определенные доли легких</w:t>
            </w:r>
          </w:p>
        </w:tc>
      </w:tr>
      <w:tr w:rsidR="0095331E" w:rsidRPr="00332906" w14:paraId="257146B5" w14:textId="77777777" w:rsidTr="00332906">
        <w:trPr>
          <w:trHeight w:val="416"/>
        </w:trPr>
        <w:tc>
          <w:tcPr>
            <w:tcW w:w="198" w:type="pct"/>
            <w:hideMark/>
          </w:tcPr>
          <w:p w14:paraId="3C660101" w14:textId="77777777" w:rsidR="0095331E" w:rsidRPr="00332906" w:rsidRDefault="0095331E">
            <w:pPr>
              <w:pStyle w:val="TableParagraph"/>
              <w:spacing w:line="268" w:lineRule="exact"/>
              <w:ind w:left="110"/>
              <w:rPr>
                <w:sz w:val="28"/>
                <w:szCs w:val="28"/>
                <w:lang w:val="ru-RU"/>
              </w:rPr>
            </w:pPr>
            <w:r w:rsidRPr="00332906">
              <w:rPr>
                <w:spacing w:val="-5"/>
                <w:sz w:val="28"/>
                <w:szCs w:val="28"/>
                <w:lang w:val="ru-RU"/>
              </w:rPr>
              <w:t>5)</w:t>
            </w:r>
          </w:p>
        </w:tc>
        <w:tc>
          <w:tcPr>
            <w:tcW w:w="1198" w:type="pct"/>
            <w:hideMark/>
          </w:tcPr>
          <w:p w14:paraId="304154BD" w14:textId="77777777" w:rsidR="0095331E" w:rsidRPr="00332906" w:rsidRDefault="0095331E">
            <w:pPr>
              <w:pStyle w:val="TableParagraph"/>
              <w:ind w:left="110" w:right="206"/>
              <w:rPr>
                <w:sz w:val="28"/>
                <w:szCs w:val="28"/>
                <w:lang w:val="ru-RU"/>
              </w:rPr>
            </w:pPr>
            <w:r w:rsidRPr="00332906">
              <w:rPr>
                <w:sz w:val="28"/>
                <w:szCs w:val="28"/>
                <w:lang w:val="ru-RU"/>
              </w:rPr>
              <w:t>Специальные</w:t>
            </w:r>
            <w:r w:rsidRPr="00332906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332906">
              <w:rPr>
                <w:sz w:val="28"/>
                <w:szCs w:val="28"/>
                <w:lang w:val="ru-RU"/>
              </w:rPr>
              <w:t xml:space="preserve">дыхательные </w:t>
            </w:r>
            <w:r w:rsidRPr="00332906">
              <w:rPr>
                <w:spacing w:val="-2"/>
                <w:sz w:val="28"/>
                <w:szCs w:val="28"/>
                <w:lang w:val="ru-RU"/>
              </w:rPr>
              <w:t>упражнения</w:t>
            </w:r>
          </w:p>
        </w:tc>
        <w:tc>
          <w:tcPr>
            <w:tcW w:w="295" w:type="pct"/>
            <w:hideMark/>
          </w:tcPr>
          <w:p w14:paraId="555C942D" w14:textId="77777777" w:rsidR="0095331E" w:rsidRPr="00332906" w:rsidRDefault="0095331E">
            <w:pPr>
              <w:pStyle w:val="TableParagraph"/>
              <w:spacing w:line="268" w:lineRule="exact"/>
              <w:ind w:left="109"/>
              <w:rPr>
                <w:sz w:val="28"/>
                <w:szCs w:val="28"/>
                <w:lang w:val="ru-RU"/>
              </w:rPr>
            </w:pPr>
            <w:r w:rsidRPr="00332906">
              <w:rPr>
                <w:spacing w:val="-5"/>
                <w:sz w:val="28"/>
                <w:szCs w:val="28"/>
                <w:lang w:val="ru-RU"/>
              </w:rPr>
              <w:t>Д)</w:t>
            </w:r>
          </w:p>
        </w:tc>
        <w:tc>
          <w:tcPr>
            <w:tcW w:w="3310" w:type="pct"/>
            <w:hideMark/>
          </w:tcPr>
          <w:p w14:paraId="5BAD610E" w14:textId="77777777" w:rsidR="0095331E" w:rsidRPr="00332906" w:rsidRDefault="0095331E">
            <w:pPr>
              <w:pStyle w:val="TableParagraph"/>
              <w:ind w:left="109" w:right="132"/>
              <w:rPr>
                <w:sz w:val="28"/>
                <w:szCs w:val="28"/>
                <w:lang w:val="ru-RU"/>
              </w:rPr>
            </w:pPr>
            <w:r w:rsidRPr="00332906">
              <w:rPr>
                <w:sz w:val="28"/>
                <w:szCs w:val="28"/>
                <w:lang w:val="ru-RU"/>
              </w:rPr>
              <w:t>дыхательные упражнения в</w:t>
            </w:r>
            <w:r w:rsidRPr="00332906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32906">
              <w:rPr>
                <w:sz w:val="28"/>
                <w:szCs w:val="28"/>
                <w:lang w:val="ru-RU"/>
              </w:rPr>
              <w:t>сочетании с</w:t>
            </w:r>
            <w:r w:rsidRPr="00332906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32906">
              <w:rPr>
                <w:sz w:val="28"/>
                <w:szCs w:val="28"/>
                <w:lang w:val="ru-RU"/>
              </w:rPr>
              <w:t>движениями. На вдохе – разведение или поднятие рук вверх, разгибание позвоночника,</w:t>
            </w:r>
            <w:r w:rsidRPr="00332906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332906">
              <w:rPr>
                <w:sz w:val="28"/>
                <w:szCs w:val="28"/>
                <w:lang w:val="ru-RU"/>
              </w:rPr>
              <w:t>выпрямление</w:t>
            </w:r>
            <w:r w:rsidRPr="00332906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332906">
              <w:rPr>
                <w:sz w:val="28"/>
                <w:szCs w:val="28"/>
                <w:lang w:val="ru-RU"/>
              </w:rPr>
              <w:t>ног;</w:t>
            </w:r>
            <w:r w:rsidRPr="00332906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332906">
              <w:rPr>
                <w:sz w:val="28"/>
                <w:szCs w:val="28"/>
                <w:lang w:val="ru-RU"/>
              </w:rPr>
              <w:t>на</w:t>
            </w:r>
            <w:r w:rsidRPr="00332906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332906">
              <w:rPr>
                <w:sz w:val="28"/>
                <w:szCs w:val="28"/>
                <w:lang w:val="ru-RU"/>
              </w:rPr>
              <w:t>выдохе</w:t>
            </w:r>
            <w:r w:rsidRPr="00332906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332906">
              <w:rPr>
                <w:sz w:val="28"/>
                <w:szCs w:val="28"/>
                <w:lang w:val="ru-RU"/>
              </w:rPr>
              <w:t>-</w:t>
            </w:r>
            <w:r w:rsidRPr="00332906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332906">
              <w:rPr>
                <w:sz w:val="28"/>
                <w:szCs w:val="28"/>
                <w:lang w:val="ru-RU"/>
              </w:rPr>
              <w:t>приведение и опускание рук, наклоны туловища, сгибание ног, приседания. Упражнения увеличивают объем вентилируемой</w:t>
            </w:r>
            <w:r w:rsidRPr="00332906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332906">
              <w:rPr>
                <w:sz w:val="28"/>
                <w:szCs w:val="28"/>
                <w:lang w:val="ru-RU"/>
              </w:rPr>
              <w:t>поверхности</w:t>
            </w:r>
            <w:r w:rsidRPr="00332906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32906">
              <w:rPr>
                <w:spacing w:val="-2"/>
                <w:sz w:val="28"/>
                <w:szCs w:val="28"/>
                <w:lang w:val="ru-RU"/>
              </w:rPr>
              <w:t>легких.</w:t>
            </w:r>
          </w:p>
        </w:tc>
      </w:tr>
    </w:tbl>
    <w:p w14:paraId="05B24175" w14:textId="77777777" w:rsidR="0095331E" w:rsidRDefault="0095331E" w:rsidP="0095331E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</w:p>
    <w:tbl>
      <w:tblPr>
        <w:tblStyle w:val="a7"/>
        <w:tblW w:w="5000" w:type="pct"/>
        <w:tblInd w:w="0" w:type="dxa"/>
        <w:tblLook w:val="04A0" w:firstRow="1" w:lastRow="0" w:firstColumn="1" w:lastColumn="0" w:noHBand="0" w:noVBand="1"/>
      </w:tblPr>
      <w:tblGrid>
        <w:gridCol w:w="1893"/>
        <w:gridCol w:w="2078"/>
        <w:gridCol w:w="1888"/>
        <w:gridCol w:w="1886"/>
        <w:gridCol w:w="1886"/>
      </w:tblGrid>
      <w:tr w:rsidR="0095331E" w14:paraId="68209778" w14:textId="77777777" w:rsidTr="0095331E">
        <w:tc>
          <w:tcPr>
            <w:tcW w:w="9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85E5B8" w14:textId="77777777" w:rsidR="0095331E" w:rsidRDefault="0095331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CA90E0" w14:textId="77777777" w:rsidR="0095331E" w:rsidRDefault="0095331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248A5C" w14:textId="77777777" w:rsidR="0095331E" w:rsidRDefault="0095331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CD2F9" w14:textId="77777777" w:rsidR="0095331E" w:rsidRDefault="0095331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967559" w14:textId="77777777" w:rsidR="0095331E" w:rsidRDefault="0095331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95331E" w14:paraId="1A06A091" w14:textId="77777777" w:rsidTr="0095331E">
        <w:tc>
          <w:tcPr>
            <w:tcW w:w="9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5FC304" w14:textId="77777777" w:rsidR="0095331E" w:rsidRDefault="0095331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Б</w:t>
            </w:r>
          </w:p>
        </w:tc>
        <w:tc>
          <w:tcPr>
            <w:tcW w:w="10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C943ED" w14:textId="77777777" w:rsidR="0095331E" w:rsidRDefault="0095331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</w:t>
            </w:r>
          </w:p>
        </w:tc>
        <w:tc>
          <w:tcPr>
            <w:tcW w:w="9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3F9BEA" w14:textId="77777777" w:rsidR="0095331E" w:rsidRDefault="0095331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4D180E" w14:textId="77777777" w:rsidR="0095331E" w:rsidRDefault="0095331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0A5D4" w14:textId="77777777" w:rsidR="0095331E" w:rsidRDefault="0095331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</w:p>
        </w:tc>
      </w:tr>
    </w:tbl>
    <w:p w14:paraId="0B4A9965" w14:textId="30060E23" w:rsidR="0095331E" w:rsidRDefault="0095331E" w:rsidP="0095331E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Pr="0095331E">
        <w:rPr>
          <w:bCs/>
          <w:sz w:val="28"/>
          <w:szCs w:val="28"/>
        </w:rPr>
        <w:t>УК-3; УК-8; ОПК-1; ОПК-3; ОПК-4; ОПК-5; ОПК-13; ОПК-14; ПК-3; ПК-4; ПК-5</w:t>
      </w:r>
    </w:p>
    <w:p w14:paraId="2DAC0019" w14:textId="77777777" w:rsidR="0095331E" w:rsidRDefault="0095331E" w:rsidP="0034315C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14:paraId="3A8C78C7" w14:textId="77777777" w:rsidR="0095331E" w:rsidRDefault="0095331E" w:rsidP="0095331E">
      <w:pPr>
        <w:ind w:firstLine="709"/>
        <w:jc w:val="both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Задания закрытого типа на установление правильной </w:t>
      </w:r>
      <w:r>
        <w:rPr>
          <w:b/>
          <w:spacing w:val="-2"/>
          <w:sz w:val="28"/>
          <w:szCs w:val="28"/>
        </w:rPr>
        <w:t>последовательности</w:t>
      </w:r>
    </w:p>
    <w:p w14:paraId="3A023EE3" w14:textId="77777777" w:rsidR="0095331E" w:rsidRDefault="0095331E" w:rsidP="0095331E">
      <w:pPr>
        <w:ind w:firstLine="709"/>
        <w:jc w:val="both"/>
        <w:rPr>
          <w:b/>
          <w:spacing w:val="-2"/>
          <w:sz w:val="28"/>
          <w:szCs w:val="28"/>
        </w:rPr>
      </w:pPr>
    </w:p>
    <w:p w14:paraId="03336715" w14:textId="77777777" w:rsidR="0095331E" w:rsidRDefault="0095331E" w:rsidP="009533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Прочитайте текст и установите последовательность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z w:val="28"/>
          <w:szCs w:val="28"/>
        </w:rPr>
        <w:t>идов двиг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z w:val="28"/>
          <w:szCs w:val="28"/>
        </w:rPr>
        <w:t>ельной дея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z w:val="28"/>
          <w:szCs w:val="28"/>
        </w:rPr>
        <w:t>ельнос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z w:val="28"/>
          <w:szCs w:val="28"/>
        </w:rPr>
        <w:t>и в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пор</w:t>
      </w:r>
      <w:r>
        <w:rPr>
          <w:color w:val="000000"/>
          <w:spacing w:val="-1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>д</w:t>
      </w:r>
      <w:r>
        <w:rPr>
          <w:color w:val="000000"/>
          <w:sz w:val="28"/>
          <w:szCs w:val="28"/>
        </w:rPr>
        <w:t>ке воз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ас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z w:val="28"/>
          <w:szCs w:val="28"/>
        </w:rPr>
        <w:t>ания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эмоц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ль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ого воздейс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>я на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</w:t>
      </w:r>
      <w:r>
        <w:rPr>
          <w:color w:val="000000"/>
          <w:spacing w:val="2"/>
          <w:sz w:val="28"/>
          <w:szCs w:val="28"/>
        </w:rPr>
        <w:t>г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низм. </w:t>
      </w:r>
      <w:r>
        <w:rPr>
          <w:rFonts w:eastAsia="Aptos"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6063139" w14:textId="77777777" w:rsidR="0095331E" w:rsidRDefault="0095331E" w:rsidP="009533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лаванье</w:t>
      </w:r>
    </w:p>
    <w:p w14:paraId="169B3213" w14:textId="77777777" w:rsidR="0095331E" w:rsidRDefault="0095331E" w:rsidP="009533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>
        <w:rPr>
          <w:color w:val="000000"/>
          <w:sz w:val="28"/>
          <w:szCs w:val="28"/>
        </w:rPr>
        <w:t>пешеход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ая про</w:t>
      </w:r>
      <w:r>
        <w:rPr>
          <w:color w:val="000000"/>
          <w:spacing w:val="1"/>
          <w:sz w:val="28"/>
          <w:szCs w:val="28"/>
        </w:rPr>
        <w:t>г</w:t>
      </w:r>
      <w:r>
        <w:rPr>
          <w:color w:val="000000"/>
          <w:sz w:val="28"/>
          <w:szCs w:val="28"/>
        </w:rPr>
        <w:t>улка</w:t>
      </w:r>
    </w:p>
    <w:p w14:paraId="5ADCCFA1" w14:textId="77777777" w:rsidR="0095331E" w:rsidRDefault="0095331E" w:rsidP="009533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>
        <w:rPr>
          <w:color w:val="000000"/>
          <w:sz w:val="28"/>
          <w:szCs w:val="28"/>
        </w:rPr>
        <w:t>та</w:t>
      </w:r>
      <w:r>
        <w:rPr>
          <w:color w:val="000000"/>
          <w:spacing w:val="-1"/>
          <w:sz w:val="28"/>
          <w:szCs w:val="28"/>
        </w:rPr>
        <w:t>нцы</w:t>
      </w:r>
    </w:p>
    <w:p w14:paraId="64162D53" w14:textId="77777777" w:rsidR="0095331E" w:rsidRDefault="0095331E" w:rsidP="009533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Б, А, В</w:t>
      </w:r>
    </w:p>
    <w:p w14:paraId="41D5C130" w14:textId="259D62A4" w:rsidR="0095331E" w:rsidRDefault="0095331E" w:rsidP="009533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Pr="0095331E">
        <w:rPr>
          <w:bCs/>
          <w:sz w:val="28"/>
          <w:szCs w:val="28"/>
        </w:rPr>
        <w:t>УК-3; УК-8; ОПК-1; ОПК-3; ОПК-4; ОПК-5; ОПК-13; ОПК-14; ПК-3; ПК-4; ПК-5</w:t>
      </w:r>
    </w:p>
    <w:p w14:paraId="406127D4" w14:textId="77777777" w:rsidR="0095331E" w:rsidRDefault="0095331E" w:rsidP="0095331E">
      <w:pPr>
        <w:ind w:firstLine="709"/>
        <w:jc w:val="both"/>
        <w:rPr>
          <w:sz w:val="28"/>
          <w:szCs w:val="28"/>
        </w:rPr>
      </w:pPr>
    </w:p>
    <w:p w14:paraId="6A41BE3D" w14:textId="77777777" w:rsidR="0095331E" w:rsidRDefault="0095331E" w:rsidP="009533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Прочитайте текст и установите последовательность </w:t>
      </w:r>
      <w:r>
        <w:rPr>
          <w:color w:val="333333"/>
          <w:sz w:val="28"/>
          <w:szCs w:val="28"/>
          <w:shd w:val="clear" w:color="auto" w:fill="FFFFFF"/>
        </w:rPr>
        <w:t xml:space="preserve">сенситивных периодов развития различных физических качеств у детей. </w:t>
      </w:r>
      <w:r>
        <w:rPr>
          <w:rFonts w:eastAsia="Aptos"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72C1C46" w14:textId="77777777" w:rsidR="0095331E" w:rsidRDefault="0095331E" w:rsidP="009533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Ловкость</w:t>
      </w:r>
    </w:p>
    <w:p w14:paraId="72459BC4" w14:textId="77777777" w:rsidR="0095331E" w:rsidRDefault="0095331E" w:rsidP="009533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Гибкость</w:t>
      </w:r>
    </w:p>
    <w:p w14:paraId="7375B599" w14:textId="77777777" w:rsidR="0095331E" w:rsidRDefault="0095331E" w:rsidP="009533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Мышечная сила</w:t>
      </w:r>
    </w:p>
    <w:p w14:paraId="05C4911E" w14:textId="77777777" w:rsidR="0095331E" w:rsidRDefault="0095331E" w:rsidP="009533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Быстрота движений, скоростно-силовые возможности </w:t>
      </w:r>
    </w:p>
    <w:p w14:paraId="60FFD9FA" w14:textId="77777777" w:rsidR="0095331E" w:rsidRDefault="0095331E" w:rsidP="009533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 Общая выносливость</w:t>
      </w:r>
    </w:p>
    <w:p w14:paraId="525A40DC" w14:textId="77777777" w:rsidR="0095331E" w:rsidRDefault="0095331E" w:rsidP="009533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Б, А, Г, В, Д</w:t>
      </w:r>
    </w:p>
    <w:p w14:paraId="6B77071E" w14:textId="607A85A1" w:rsidR="0095331E" w:rsidRDefault="0095331E" w:rsidP="009533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Pr="0095331E">
        <w:rPr>
          <w:bCs/>
          <w:sz w:val="28"/>
          <w:szCs w:val="28"/>
        </w:rPr>
        <w:t>УК-3; УК-8; ОПК-1; ОПК-3; ОПК-4; ОПК-5; ОПК-13; ОПК-14; ПК-3; ПК-4; ПК-5</w:t>
      </w:r>
    </w:p>
    <w:p w14:paraId="505909E0" w14:textId="77777777" w:rsidR="0095331E" w:rsidRDefault="0095331E" w:rsidP="0095331E">
      <w:pPr>
        <w:ind w:firstLine="709"/>
        <w:jc w:val="both"/>
        <w:rPr>
          <w:sz w:val="28"/>
          <w:szCs w:val="28"/>
        </w:rPr>
      </w:pPr>
    </w:p>
    <w:p w14:paraId="02DCB982" w14:textId="77777777" w:rsidR="0095331E" w:rsidRDefault="0095331E" w:rsidP="009533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Прочитайте текст и установите последовательность </w:t>
      </w:r>
      <w:r>
        <w:rPr>
          <w:color w:val="333333"/>
          <w:sz w:val="28"/>
          <w:szCs w:val="28"/>
          <w:shd w:val="clear" w:color="auto" w:fill="FFFFFF"/>
        </w:rPr>
        <w:t xml:space="preserve">костей пояса верхней конечности. </w:t>
      </w:r>
      <w:r>
        <w:rPr>
          <w:rFonts w:eastAsia="Aptos"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8C56F9D" w14:textId="77777777" w:rsidR="0095331E" w:rsidRDefault="0095331E" w:rsidP="009533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Pr="0095331E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>Лучевая кость</w:t>
      </w:r>
    </w:p>
    <w:p w14:paraId="7957CD80" w14:textId="77777777" w:rsidR="0095331E" w:rsidRDefault="0095331E" w:rsidP="009533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Pr="0095331E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>Плечевая кость</w:t>
      </w:r>
    </w:p>
    <w:p w14:paraId="387394D2" w14:textId="77777777" w:rsidR="0095331E" w:rsidRDefault="0095331E" w:rsidP="009533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rStyle w:val="30"/>
          <w:color w:val="333333"/>
          <w:szCs w:val="28"/>
          <w:shd w:val="clear" w:color="auto" w:fill="FFFFFF"/>
        </w:rPr>
        <w:t> </w:t>
      </w:r>
      <w:r w:rsidRPr="0095331E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>Кости предплюсны</w:t>
      </w:r>
    </w:p>
    <w:p w14:paraId="452116BA" w14:textId="77777777" w:rsidR="0095331E" w:rsidRDefault="0095331E" w:rsidP="009533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Pr="0095331E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>Кости плюсны</w:t>
      </w:r>
    </w:p>
    <w:p w14:paraId="2171C0A1" w14:textId="77777777" w:rsidR="0095331E" w:rsidRDefault="0095331E" w:rsidP="009533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 </w:t>
      </w:r>
      <w:r w:rsidRPr="0095331E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>Кости фаланги</w:t>
      </w:r>
    </w:p>
    <w:p w14:paraId="23F798E9" w14:textId="77777777" w:rsidR="0095331E" w:rsidRDefault="0095331E" w:rsidP="009533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Б, А, Г, В, Д</w:t>
      </w:r>
    </w:p>
    <w:p w14:paraId="6CB1F3DD" w14:textId="74C7EFD0" w:rsidR="0095331E" w:rsidRDefault="0095331E" w:rsidP="009533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Pr="0095331E">
        <w:rPr>
          <w:bCs/>
          <w:sz w:val="28"/>
          <w:szCs w:val="28"/>
        </w:rPr>
        <w:t>УК-3; УК-8; ОПК-1; ОПК-3; ОПК-4; ОПК-5; ОПК-13; ОПК-14; ПК-3; ПК-4; ПК-5</w:t>
      </w:r>
    </w:p>
    <w:p w14:paraId="01E56198" w14:textId="77777777" w:rsidR="0095331E" w:rsidRDefault="0095331E" w:rsidP="0095331E">
      <w:pPr>
        <w:ind w:firstLine="709"/>
        <w:jc w:val="both"/>
        <w:rPr>
          <w:sz w:val="28"/>
          <w:szCs w:val="28"/>
        </w:rPr>
      </w:pPr>
    </w:p>
    <w:p w14:paraId="57DDC4E1" w14:textId="77777777" w:rsidR="0095331E" w:rsidRDefault="0095331E" w:rsidP="0095331E">
      <w:pPr>
        <w:jc w:val="both"/>
        <w:rPr>
          <w:sz w:val="28"/>
          <w:szCs w:val="28"/>
        </w:rPr>
      </w:pPr>
    </w:p>
    <w:p w14:paraId="71D6E293" w14:textId="77777777" w:rsidR="0095331E" w:rsidRDefault="0095331E" w:rsidP="0095331E">
      <w:pPr>
        <w:pStyle w:val="3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Задания открытого типа</w:t>
      </w:r>
    </w:p>
    <w:p w14:paraId="5BBF1564" w14:textId="77777777" w:rsidR="0095331E" w:rsidRDefault="0095331E" w:rsidP="0095331E">
      <w:pPr>
        <w:jc w:val="both"/>
        <w:rPr>
          <w:sz w:val="28"/>
          <w:szCs w:val="28"/>
        </w:rPr>
      </w:pPr>
    </w:p>
    <w:p w14:paraId="4CA47E0F" w14:textId="77777777" w:rsidR="0095331E" w:rsidRDefault="0095331E" w:rsidP="0095331E">
      <w:pPr>
        <w:ind w:firstLine="709"/>
        <w:jc w:val="both"/>
        <w:rPr>
          <w:sz w:val="28"/>
          <w:szCs w:val="28"/>
        </w:rPr>
      </w:pPr>
    </w:p>
    <w:p w14:paraId="5D84F265" w14:textId="77777777" w:rsidR="0095331E" w:rsidRDefault="0095331E" w:rsidP="0095331E">
      <w:pPr>
        <w:pStyle w:val="4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Задания открытого типа на дополнение</w:t>
      </w:r>
    </w:p>
    <w:p w14:paraId="5053EA93" w14:textId="77777777" w:rsidR="0095331E" w:rsidRDefault="0095331E" w:rsidP="0095331E">
      <w:pPr>
        <w:ind w:firstLine="709"/>
        <w:jc w:val="both"/>
        <w:rPr>
          <w:rFonts w:eastAsiaTheme="minorHAnsi"/>
          <w:sz w:val="28"/>
          <w:szCs w:val="28"/>
        </w:rPr>
      </w:pPr>
    </w:p>
    <w:p w14:paraId="3E5AFA18" w14:textId="3ECA6185" w:rsidR="0095331E" w:rsidRDefault="0095331E" w:rsidP="0095331E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1. </w:t>
      </w:r>
      <w:r>
        <w:rPr>
          <w:bCs/>
          <w:iCs/>
          <w:sz w:val="28"/>
          <w:szCs w:val="28"/>
        </w:rPr>
        <w:t>Напишите пропущенное слово (словосочетание)</w:t>
      </w:r>
    </w:p>
    <w:p w14:paraId="43394BC0" w14:textId="77777777" w:rsidR="0095331E" w:rsidRDefault="0095331E" w:rsidP="0095331E">
      <w:pPr>
        <w:pStyle w:val="futurismarkdown-paragraph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В покое и горизонтальном положении определяют ЧСС и АД, затем пациент медленно, без лишних движений встаёт и в удобном положении стоит около кровати. Сразу же в вертикальном положении измеряют ЧСС и АД, затем через 1 и 3 минуты</w:t>
      </w:r>
      <w:r w:rsidRPr="0095331E">
        <w:rPr>
          <w:b/>
          <w:bCs/>
          <w:color w:val="333333"/>
          <w:sz w:val="28"/>
          <w:szCs w:val="28"/>
          <w:shd w:val="clear" w:color="auto" w:fill="FFFFFF"/>
        </w:rPr>
        <w:t>.</w:t>
      </w:r>
      <w:r w:rsidRPr="0095331E">
        <w:rPr>
          <w:rStyle w:val="a8"/>
          <w:b w:val="0"/>
          <w:bCs w:val="0"/>
          <w:sz w:val="28"/>
          <w:szCs w:val="28"/>
        </w:rPr>
        <w:t xml:space="preserve"> (прилагательное-определение) ________________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тест.</w:t>
      </w:r>
    </w:p>
    <w:p w14:paraId="081BE736" w14:textId="77777777" w:rsidR="0095331E" w:rsidRPr="0095331E" w:rsidRDefault="0095331E" w:rsidP="0095331E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b w:val="0"/>
          <w:bCs w:val="0"/>
        </w:rPr>
      </w:pPr>
      <w:r w:rsidRPr="0095331E">
        <w:rPr>
          <w:rStyle w:val="a8"/>
          <w:b w:val="0"/>
          <w:bCs w:val="0"/>
          <w:color w:val="000000" w:themeColor="text1"/>
          <w:sz w:val="28"/>
          <w:szCs w:val="28"/>
        </w:rPr>
        <w:t>Правильный ответ</w:t>
      </w:r>
      <w:r w:rsidRPr="0095331E">
        <w:rPr>
          <w:rStyle w:val="a8"/>
          <w:b w:val="0"/>
          <w:bCs w:val="0"/>
          <w:color w:val="333333"/>
          <w:sz w:val="28"/>
          <w:szCs w:val="28"/>
        </w:rPr>
        <w:t xml:space="preserve">: </w:t>
      </w:r>
      <w:r w:rsidRPr="0095331E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 xml:space="preserve">ортостатический </w:t>
      </w:r>
    </w:p>
    <w:p w14:paraId="3181A9A8" w14:textId="34188EBB" w:rsidR="0095331E" w:rsidRDefault="0095331E" w:rsidP="0095331E">
      <w:pPr>
        <w:ind w:firstLine="709"/>
        <w:jc w:val="both"/>
        <w:rPr>
          <w:bCs/>
        </w:rPr>
      </w:pPr>
      <w:r w:rsidRPr="0095331E">
        <w:rPr>
          <w:rStyle w:val="a8"/>
          <w:b w:val="0"/>
          <w:bCs w:val="0"/>
          <w:sz w:val="28"/>
          <w:szCs w:val="28"/>
        </w:rPr>
        <w:t>Компетенции (индикаторы):</w:t>
      </w:r>
      <w:r>
        <w:rPr>
          <w:rStyle w:val="a8"/>
          <w:sz w:val="28"/>
          <w:szCs w:val="28"/>
        </w:rPr>
        <w:t xml:space="preserve"> </w:t>
      </w:r>
      <w:r w:rsidRPr="0095331E">
        <w:rPr>
          <w:bCs/>
          <w:sz w:val="28"/>
          <w:szCs w:val="28"/>
        </w:rPr>
        <w:t>УК-3; УК-8; ОПК-1; ОПК-3; ОПК-4; ОПК-5; ОПК-13; ОПК-14; ПК-3; ПК-4; ПК-5</w:t>
      </w:r>
    </w:p>
    <w:p w14:paraId="56565DDC" w14:textId="77777777" w:rsidR="0095331E" w:rsidRDefault="0095331E" w:rsidP="0095331E">
      <w:pPr>
        <w:ind w:firstLine="709"/>
        <w:jc w:val="both"/>
        <w:rPr>
          <w:rStyle w:val="a8"/>
          <w:b w:val="0"/>
        </w:rPr>
      </w:pPr>
    </w:p>
    <w:p w14:paraId="4A5B93DE" w14:textId="750BFF3C" w:rsidR="0095331E" w:rsidRDefault="0095331E" w:rsidP="0095331E">
      <w:pPr>
        <w:ind w:firstLine="709"/>
        <w:jc w:val="both"/>
        <w:rPr>
          <w:rStyle w:val="a8"/>
          <w:b w:val="0"/>
          <w:sz w:val="28"/>
          <w:szCs w:val="28"/>
        </w:rPr>
      </w:pPr>
      <w:r>
        <w:rPr>
          <w:bCs/>
          <w:iCs/>
          <w:sz w:val="28"/>
          <w:szCs w:val="28"/>
        </w:rPr>
        <w:t>2. Напишите пропущенное слово (словосочетание)</w:t>
      </w:r>
    </w:p>
    <w:p w14:paraId="36448869" w14:textId="77777777" w:rsidR="0095331E" w:rsidRDefault="0095331E" w:rsidP="0095331E">
      <w:pPr>
        <w:pStyle w:val="a6"/>
        <w:spacing w:before="0"/>
        <w:ind w:left="0" w:firstLine="709"/>
        <w:jc w:val="both"/>
      </w:pPr>
      <w:r>
        <w:rPr>
          <w:color w:val="333333"/>
          <w:sz w:val="28"/>
          <w:szCs w:val="28"/>
          <w:shd w:val="clear" w:color="auto" w:fill="FFFFFF"/>
        </w:rPr>
        <w:t>Когда человек храпит, потом затихает потом, пауза длиться примерно, 10-20 секунд, иногда 1 минута, а потом громкое всхрапывание, фактически это острый эпизод удушья, связанный с перекрытием дыхательных путей на уровне глотки. Одно из самых опасных и частых нарушений дыхания и последствий храпа является</w:t>
      </w:r>
      <w:r>
        <w:rPr>
          <w:sz w:val="28"/>
          <w:szCs w:val="28"/>
        </w:rPr>
        <w:t xml:space="preserve"> ___________________</w:t>
      </w:r>
    </w:p>
    <w:p w14:paraId="7E31F909" w14:textId="77777777" w:rsidR="0095331E" w:rsidRDefault="0095331E" w:rsidP="0095331E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b w:val="0"/>
          <w:bCs w:val="0"/>
        </w:rPr>
      </w:pPr>
      <w:r w:rsidRPr="0095331E">
        <w:rPr>
          <w:rStyle w:val="a8"/>
          <w:b w:val="0"/>
          <w:bCs w:val="0"/>
          <w:color w:val="000000" w:themeColor="text1"/>
          <w:sz w:val="28"/>
          <w:szCs w:val="28"/>
        </w:rPr>
        <w:t>Правильный ответ</w:t>
      </w:r>
      <w:r w:rsidRPr="0095331E">
        <w:rPr>
          <w:rStyle w:val="a8"/>
          <w:b w:val="0"/>
          <w:bCs w:val="0"/>
          <w:color w:val="333333"/>
          <w:sz w:val="28"/>
          <w:szCs w:val="28"/>
        </w:rPr>
        <w:t>:</w:t>
      </w:r>
      <w:r>
        <w:rPr>
          <w:rStyle w:val="a8"/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апноэ / апное</w:t>
      </w:r>
    </w:p>
    <w:p w14:paraId="5E2BC6C1" w14:textId="7D7EF5FF" w:rsidR="0095331E" w:rsidRDefault="0095331E" w:rsidP="0095331E">
      <w:pPr>
        <w:ind w:firstLine="709"/>
        <w:jc w:val="both"/>
        <w:rPr>
          <w:bCs/>
        </w:rPr>
      </w:pPr>
      <w:r w:rsidRPr="0095331E">
        <w:rPr>
          <w:rStyle w:val="a8"/>
          <w:b w:val="0"/>
          <w:bCs w:val="0"/>
          <w:sz w:val="28"/>
          <w:szCs w:val="28"/>
        </w:rPr>
        <w:t>Компетенции (индикаторы):</w:t>
      </w:r>
      <w:r>
        <w:rPr>
          <w:rStyle w:val="a8"/>
          <w:sz w:val="28"/>
          <w:szCs w:val="28"/>
        </w:rPr>
        <w:t xml:space="preserve"> </w:t>
      </w:r>
      <w:r w:rsidRPr="0095331E">
        <w:rPr>
          <w:bCs/>
          <w:sz w:val="28"/>
          <w:szCs w:val="28"/>
        </w:rPr>
        <w:t>УК-3; УК-8; ОПК-1; ОПК-3; ОПК-4; ОПК-5; ОПК-13; ОПК-14; ПК-3; ПК-4; ПК-5</w:t>
      </w:r>
    </w:p>
    <w:p w14:paraId="5074B6F3" w14:textId="77777777" w:rsidR="0095331E" w:rsidRDefault="0095331E" w:rsidP="0095331E">
      <w:pPr>
        <w:ind w:firstLine="709"/>
        <w:jc w:val="both"/>
        <w:rPr>
          <w:rStyle w:val="a8"/>
          <w:b w:val="0"/>
        </w:rPr>
      </w:pPr>
    </w:p>
    <w:p w14:paraId="289B6424" w14:textId="684B8B6B" w:rsidR="0095331E" w:rsidRDefault="0095331E" w:rsidP="0095331E">
      <w:pPr>
        <w:ind w:firstLine="709"/>
        <w:jc w:val="both"/>
        <w:rPr>
          <w:rStyle w:val="a8"/>
          <w:b w:val="0"/>
          <w:sz w:val="28"/>
          <w:szCs w:val="28"/>
        </w:rPr>
      </w:pPr>
      <w:r>
        <w:rPr>
          <w:bCs/>
          <w:iCs/>
          <w:sz w:val="28"/>
          <w:szCs w:val="28"/>
        </w:rPr>
        <w:t>3. Напишите пропущенное слово (словосочетание)</w:t>
      </w:r>
    </w:p>
    <w:p w14:paraId="6C5D8713" w14:textId="77777777" w:rsidR="0095331E" w:rsidRPr="0095331E" w:rsidRDefault="0095331E" w:rsidP="0095331E">
      <w:pPr>
        <w:ind w:firstLine="709"/>
        <w:jc w:val="both"/>
        <w:rPr>
          <w:rStyle w:val="a8"/>
          <w:b w:val="0"/>
          <w:bCs w:val="0"/>
          <w:sz w:val="28"/>
          <w:szCs w:val="28"/>
        </w:rPr>
      </w:pPr>
      <w:r w:rsidRPr="0095331E">
        <w:rPr>
          <w:rStyle w:val="a8"/>
          <w:b w:val="0"/>
          <w:bCs w:val="0"/>
          <w:sz w:val="28"/>
          <w:szCs w:val="28"/>
        </w:rPr>
        <w:t>Дыхательные упражнения по методу Вима Хофа позволяют увеличить _______________________ лёгких.</w:t>
      </w:r>
    </w:p>
    <w:p w14:paraId="5B13E77A" w14:textId="77777777" w:rsidR="0095331E" w:rsidRDefault="0095331E" w:rsidP="0095331E">
      <w:pPr>
        <w:ind w:firstLine="709"/>
        <w:jc w:val="both"/>
        <w:rPr>
          <w:rStyle w:val="a8"/>
          <w:b w:val="0"/>
          <w:sz w:val="28"/>
          <w:szCs w:val="28"/>
        </w:rPr>
      </w:pPr>
      <w:r>
        <w:rPr>
          <w:sz w:val="28"/>
          <w:szCs w:val="28"/>
        </w:rPr>
        <w:t>Правильный ответ: жизненную ёмкость / жизненный объём</w:t>
      </w:r>
    </w:p>
    <w:p w14:paraId="25A40BAA" w14:textId="3FB549F8" w:rsidR="0095331E" w:rsidRDefault="0095331E" w:rsidP="0095331E">
      <w:pPr>
        <w:ind w:firstLine="709"/>
        <w:jc w:val="both"/>
        <w:rPr>
          <w:rStyle w:val="a8"/>
          <w:b w:val="0"/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Pr="0095331E">
        <w:rPr>
          <w:bCs/>
          <w:sz w:val="28"/>
          <w:szCs w:val="28"/>
        </w:rPr>
        <w:t>УК-3; УК-8; ОПК-1; ОПК-3; ОПК-4; ОПК-5; ОПК-13; ОПК-14; ПК-3; ПК-4; ПК-5</w:t>
      </w:r>
    </w:p>
    <w:p w14:paraId="21603228" w14:textId="77777777" w:rsidR="0095331E" w:rsidRDefault="0095331E" w:rsidP="0095331E">
      <w:pPr>
        <w:ind w:firstLine="709"/>
        <w:jc w:val="both"/>
        <w:rPr>
          <w:rStyle w:val="a8"/>
          <w:b w:val="0"/>
          <w:sz w:val="28"/>
          <w:szCs w:val="28"/>
        </w:rPr>
      </w:pPr>
    </w:p>
    <w:p w14:paraId="0270E142" w14:textId="353073FE" w:rsidR="0095331E" w:rsidRDefault="0095331E" w:rsidP="0095331E">
      <w:pPr>
        <w:ind w:firstLine="709"/>
        <w:jc w:val="both"/>
        <w:rPr>
          <w:rStyle w:val="a8"/>
          <w:b w:val="0"/>
          <w:sz w:val="28"/>
          <w:szCs w:val="28"/>
        </w:rPr>
      </w:pPr>
      <w:r>
        <w:rPr>
          <w:bCs/>
          <w:iCs/>
          <w:sz w:val="28"/>
          <w:szCs w:val="28"/>
        </w:rPr>
        <w:t>4. Напишите пропущенное слово (словосочетание)</w:t>
      </w:r>
    </w:p>
    <w:p w14:paraId="3F7E4159" w14:textId="77777777" w:rsidR="0095331E" w:rsidRDefault="0095331E" w:rsidP="0095331E">
      <w:pPr>
        <w:ind w:firstLine="709"/>
        <w:jc w:val="both"/>
        <w:rPr>
          <w:rStyle w:val="a8"/>
          <w:b w:val="0"/>
          <w:sz w:val="28"/>
          <w:szCs w:val="28"/>
        </w:rPr>
      </w:pPr>
      <w:r>
        <w:rPr>
          <w:sz w:val="28"/>
          <w:szCs w:val="28"/>
        </w:rPr>
        <w:t>_________________________протекает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длительное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хроническое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воспалительное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заболевание дыхательных путей, основное звено которого - бронхиальная обструкция, обусловленная специфическими иммунологическими (сенсибилизация, аллергия) и неспецифическими механизмами, проявляющаяся клинически в виде приступов удушья.</w:t>
      </w:r>
    </w:p>
    <w:p w14:paraId="699DB8CA" w14:textId="77777777" w:rsidR="0095331E" w:rsidRDefault="0095331E" w:rsidP="0095331E">
      <w:pPr>
        <w:ind w:firstLine="709"/>
        <w:jc w:val="both"/>
        <w:rPr>
          <w:rStyle w:val="a8"/>
          <w:b w:val="0"/>
          <w:sz w:val="28"/>
          <w:szCs w:val="28"/>
        </w:rPr>
      </w:pPr>
      <w:r>
        <w:rPr>
          <w:sz w:val="28"/>
          <w:szCs w:val="28"/>
        </w:rPr>
        <w:t>Правильный ответ: бронхиальная астма.</w:t>
      </w:r>
    </w:p>
    <w:p w14:paraId="62C71CD6" w14:textId="23575AA1" w:rsidR="0095331E" w:rsidRDefault="0095331E" w:rsidP="0095331E">
      <w:pPr>
        <w:ind w:firstLine="709"/>
        <w:jc w:val="both"/>
        <w:rPr>
          <w:rStyle w:val="a8"/>
          <w:b w:val="0"/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>
        <w:rPr>
          <w:bCs/>
          <w:sz w:val="28"/>
          <w:szCs w:val="28"/>
        </w:rPr>
        <w:t xml:space="preserve"> </w:t>
      </w:r>
      <w:r w:rsidRPr="0095331E">
        <w:rPr>
          <w:bCs/>
          <w:sz w:val="28"/>
          <w:szCs w:val="28"/>
        </w:rPr>
        <w:t>УК-3; УК-8; ОПК-1; ОПК-3; ОПК-4; ОПК-5; ОПК-13; ОПК-14; ПК-3; ПК-4; ПК-5</w:t>
      </w:r>
    </w:p>
    <w:p w14:paraId="172C62BE" w14:textId="77777777" w:rsidR="0095331E" w:rsidRDefault="0095331E" w:rsidP="0034315C">
      <w:pPr>
        <w:jc w:val="both"/>
        <w:rPr>
          <w:rStyle w:val="a8"/>
          <w:b w:val="0"/>
          <w:sz w:val="28"/>
          <w:szCs w:val="28"/>
        </w:rPr>
      </w:pPr>
    </w:p>
    <w:p w14:paraId="1CD4DD81" w14:textId="77777777" w:rsidR="0095331E" w:rsidRDefault="0095331E" w:rsidP="0095331E">
      <w:pPr>
        <w:pStyle w:val="4"/>
        <w:rPr>
          <w:rFonts w:eastAsiaTheme="minorHAnsi" w:cs="Times New Roman"/>
        </w:rPr>
      </w:pPr>
      <w:r>
        <w:rPr>
          <w:rFonts w:eastAsiaTheme="minorHAnsi" w:cs="Times New Roman"/>
          <w:szCs w:val="28"/>
        </w:rPr>
        <w:t>Задания открытого типа с кратким свободным ответом</w:t>
      </w:r>
    </w:p>
    <w:p w14:paraId="2D426678" w14:textId="77777777" w:rsidR="0095331E" w:rsidRDefault="0095331E" w:rsidP="0095331E">
      <w:pPr>
        <w:ind w:firstLine="709"/>
        <w:jc w:val="both"/>
        <w:rPr>
          <w:sz w:val="28"/>
          <w:szCs w:val="28"/>
        </w:rPr>
      </w:pPr>
    </w:p>
    <w:p w14:paraId="6761E3CE" w14:textId="77777777" w:rsidR="0095331E" w:rsidRDefault="0095331E" w:rsidP="0095331E">
      <w:pPr>
        <w:pStyle w:val="futuris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8"/>
          <w:b w:val="0"/>
          <w:color w:val="333333"/>
        </w:rPr>
      </w:pPr>
      <w:r>
        <w:rPr>
          <w:color w:val="333333"/>
          <w:sz w:val="28"/>
          <w:szCs w:val="28"/>
          <w:shd w:val="clear" w:color="auto" w:fill="FFFFFF"/>
        </w:rPr>
        <w:t>Какова структура сеанса классического оздоровительного массажа?</w:t>
      </w:r>
    </w:p>
    <w:p w14:paraId="316D4A5A" w14:textId="77777777" w:rsidR="0095331E" w:rsidRDefault="0095331E" w:rsidP="0095331E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Правильный ответ должен содержать следующие смысловые элементы (обязательный минимум</w:t>
      </w:r>
      <w:r w:rsidRPr="0095331E">
        <w:rPr>
          <w:sz w:val="28"/>
          <w:szCs w:val="28"/>
        </w:rPr>
        <w:t>):</w:t>
      </w:r>
      <w:r w:rsidRPr="0095331E">
        <w:rPr>
          <w:rStyle w:val="a8"/>
          <w:b w:val="0"/>
          <w:bCs w:val="0"/>
          <w:sz w:val="28"/>
          <w:szCs w:val="28"/>
        </w:rPr>
        <w:t xml:space="preserve"> 1) поглаживание;</w:t>
      </w:r>
      <w:r>
        <w:rPr>
          <w:rStyle w:val="a8"/>
          <w:sz w:val="28"/>
          <w:szCs w:val="28"/>
        </w:rPr>
        <w:t xml:space="preserve"> </w:t>
      </w:r>
      <w:r>
        <w:rPr>
          <w:sz w:val="28"/>
          <w:szCs w:val="28"/>
        </w:rPr>
        <w:t xml:space="preserve">2) </w:t>
      </w:r>
      <w:r>
        <w:rPr>
          <w:color w:val="333333"/>
          <w:sz w:val="28"/>
          <w:szCs w:val="28"/>
          <w:shd w:val="clear" w:color="auto" w:fill="FFFFFF"/>
        </w:rPr>
        <w:t xml:space="preserve">растирание; </w:t>
      </w:r>
      <w:r>
        <w:rPr>
          <w:sz w:val="28"/>
          <w:szCs w:val="28"/>
        </w:rPr>
        <w:t xml:space="preserve">3) </w:t>
      </w:r>
      <w:r>
        <w:rPr>
          <w:color w:val="333333"/>
          <w:sz w:val="28"/>
          <w:szCs w:val="28"/>
          <w:shd w:val="clear" w:color="auto" w:fill="FFFFFF"/>
        </w:rPr>
        <w:t xml:space="preserve">разминание; </w:t>
      </w:r>
      <w:r>
        <w:rPr>
          <w:sz w:val="28"/>
          <w:szCs w:val="28"/>
        </w:rPr>
        <w:t xml:space="preserve">4) вибрация. </w:t>
      </w:r>
    </w:p>
    <w:p w14:paraId="48CA237B" w14:textId="77777777" w:rsidR="0095331E" w:rsidRDefault="0095331E" w:rsidP="0095331E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Компетенции (индикаторы): </w:t>
      </w:r>
      <w:r>
        <w:rPr>
          <w:bCs/>
          <w:sz w:val="28"/>
          <w:szCs w:val="28"/>
        </w:rPr>
        <w:t>УК-1; УК-2; УК-3; УК-10; ПК-4; ПК-8</w:t>
      </w:r>
    </w:p>
    <w:p w14:paraId="0DBFF5C9" w14:textId="77777777" w:rsidR="0095331E" w:rsidRDefault="0095331E" w:rsidP="0095331E">
      <w:pPr>
        <w:ind w:firstLine="709"/>
        <w:jc w:val="both"/>
        <w:rPr>
          <w:b/>
          <w:sz w:val="28"/>
          <w:szCs w:val="28"/>
        </w:rPr>
      </w:pPr>
    </w:p>
    <w:p w14:paraId="1844DA2B" w14:textId="77777777" w:rsidR="0095331E" w:rsidRDefault="0095331E" w:rsidP="0095331E">
      <w:pPr>
        <w:pStyle w:val="futuris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Как называются физические факторы воздействия в физиотерапии?</w:t>
      </w:r>
    </w:p>
    <w:p w14:paraId="2472554D" w14:textId="77777777" w:rsidR="0095331E" w:rsidRPr="0095331E" w:rsidRDefault="0095331E" w:rsidP="0095331E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 должен иметь смысловое соответствие: </w:t>
      </w:r>
      <w:r w:rsidRPr="0095331E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>Преформированные физические факторы / искуственные физические факторы</w:t>
      </w:r>
      <w:r w:rsidRPr="0095331E">
        <w:rPr>
          <w:b/>
          <w:bCs/>
          <w:sz w:val="28"/>
          <w:szCs w:val="28"/>
          <w:shd w:val="clear" w:color="auto" w:fill="FFFFFF"/>
        </w:rPr>
        <w:t>.</w:t>
      </w:r>
    </w:p>
    <w:p w14:paraId="513F2EDB" w14:textId="4851FA04" w:rsidR="0095331E" w:rsidRDefault="0095331E" w:rsidP="0095331E">
      <w:pPr>
        <w:ind w:firstLine="709"/>
        <w:jc w:val="both"/>
        <w:rPr>
          <w:bCs/>
          <w:sz w:val="28"/>
          <w:szCs w:val="28"/>
        </w:rPr>
      </w:pPr>
      <w:r w:rsidRPr="0095331E">
        <w:rPr>
          <w:rStyle w:val="a8"/>
          <w:b w:val="0"/>
          <w:bCs w:val="0"/>
          <w:sz w:val="28"/>
          <w:szCs w:val="28"/>
        </w:rPr>
        <w:t>Компетенции (индикаторы):</w:t>
      </w:r>
      <w:r>
        <w:rPr>
          <w:rStyle w:val="a8"/>
          <w:sz w:val="28"/>
          <w:szCs w:val="28"/>
        </w:rPr>
        <w:t xml:space="preserve"> </w:t>
      </w:r>
      <w:r w:rsidRPr="0095331E">
        <w:rPr>
          <w:bCs/>
          <w:sz w:val="28"/>
          <w:szCs w:val="28"/>
        </w:rPr>
        <w:t>УК-3; УК-8; ОПК-1; ОПК-3; ОПК-4; ОПК-5; ОПК-13; ОПК-14; ПК-3; ПК-4; ПК-5</w:t>
      </w:r>
    </w:p>
    <w:p w14:paraId="7FF57720" w14:textId="77777777" w:rsidR="0095331E" w:rsidRDefault="0095331E" w:rsidP="0095331E">
      <w:pPr>
        <w:ind w:firstLine="709"/>
        <w:jc w:val="both"/>
        <w:rPr>
          <w:color w:val="333333"/>
          <w:sz w:val="28"/>
          <w:szCs w:val="28"/>
        </w:rPr>
      </w:pPr>
    </w:p>
    <w:p w14:paraId="06E7F23A" w14:textId="77777777" w:rsidR="0095331E" w:rsidRDefault="0095331E" w:rsidP="0095331E">
      <w:pPr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 Как называется один из видов санаторно-курортного оздоровления.</w:t>
      </w:r>
    </w:p>
    <w:p w14:paraId="0B444841" w14:textId="77777777" w:rsidR="0095331E" w:rsidRDefault="0095331E" w:rsidP="0095331E">
      <w:pPr>
        <w:ind w:firstLine="709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Водолечебные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процедуры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(гидротерапия) – подводный душ-массаж, контрастные ванны, физические упражнения в воде. Ванны углекислые, радоновые, сероводородные, хлоридно-натриевые, йодобромные,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жемчужные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кислородные.</w:t>
      </w:r>
    </w:p>
    <w:p w14:paraId="5594AD65" w14:textId="77777777" w:rsidR="0095331E" w:rsidRDefault="0095331E" w:rsidP="0095331E">
      <w:pPr>
        <w:ind w:firstLine="709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Правильный ответ: бальнеотерапия / бальнеологическое лечение (оздоровление).</w:t>
      </w:r>
    </w:p>
    <w:p w14:paraId="43CCD5FB" w14:textId="77777777" w:rsidR="0095331E" w:rsidRDefault="0095331E" w:rsidP="0095331E">
      <w:pPr>
        <w:ind w:firstLine="709"/>
        <w:jc w:val="both"/>
        <w:rPr>
          <w:color w:val="333333"/>
          <w:sz w:val="28"/>
          <w:szCs w:val="28"/>
        </w:rPr>
      </w:pPr>
    </w:p>
    <w:p w14:paraId="2439D34E" w14:textId="77777777" w:rsidR="0095331E" w:rsidRDefault="0095331E" w:rsidP="0095331E">
      <w:pPr>
        <w:pStyle w:val="a6"/>
        <w:spacing w:before="0"/>
        <w:ind w:left="0"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4. Дайте определение функциональной дыхательной пробе. </w:t>
      </w:r>
    </w:p>
    <w:p w14:paraId="596C17FF" w14:textId="77777777" w:rsidR="0095331E" w:rsidRDefault="0095331E" w:rsidP="0095331E">
      <w:pPr>
        <w:pStyle w:val="a6"/>
        <w:spacing w:before="0"/>
        <w:ind w:left="0"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Максимальное количество воздуха, которое может поступить и вывестись из лёгких во время максимального вдоха и выдоха.</w:t>
      </w:r>
    </w:p>
    <w:p w14:paraId="22E1887A" w14:textId="77777777" w:rsidR="0095331E" w:rsidRPr="0095331E" w:rsidRDefault="0095331E" w:rsidP="0095331E">
      <w:pPr>
        <w:ind w:firstLine="709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Pr="0095331E">
        <w:rPr>
          <w:rStyle w:val="a8"/>
          <w:b w:val="0"/>
          <w:bCs w:val="0"/>
          <w:color w:val="333333"/>
          <w:sz w:val="28"/>
          <w:szCs w:val="28"/>
          <w:shd w:val="clear" w:color="auto" w:fill="FFFFFF"/>
        </w:rPr>
        <w:t>жизненная ёмкость лёгких / (ЖЕЛ)</w:t>
      </w:r>
      <w:r>
        <w:rPr>
          <w:b/>
          <w:bCs/>
          <w:color w:val="333333"/>
          <w:sz w:val="28"/>
          <w:szCs w:val="28"/>
          <w:shd w:val="clear" w:color="auto" w:fill="FFFFFF"/>
        </w:rPr>
        <w:t> </w:t>
      </w:r>
    </w:p>
    <w:p w14:paraId="413D66F1" w14:textId="7FAE2F1A" w:rsidR="0095331E" w:rsidRDefault="0095331E" w:rsidP="0095331E">
      <w:pPr>
        <w:ind w:firstLine="709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Pr="0095331E">
        <w:rPr>
          <w:bCs/>
          <w:sz w:val="28"/>
          <w:szCs w:val="28"/>
        </w:rPr>
        <w:t>УК-3; УК-8; ОПК-1; ОПК-3; ОПК-4; ОПК-5; ОПК-13; ОПК-14; ПК-3; ПК-4; ПК-5</w:t>
      </w:r>
    </w:p>
    <w:p w14:paraId="6A76E374" w14:textId="77777777" w:rsidR="0095331E" w:rsidRDefault="0095331E" w:rsidP="0034315C">
      <w:pPr>
        <w:jc w:val="both"/>
        <w:rPr>
          <w:color w:val="333333"/>
          <w:sz w:val="28"/>
          <w:szCs w:val="28"/>
        </w:rPr>
      </w:pPr>
    </w:p>
    <w:p w14:paraId="6E00B72C" w14:textId="77777777" w:rsidR="0095331E" w:rsidRDefault="0095331E" w:rsidP="0095331E">
      <w:pPr>
        <w:pStyle w:val="4"/>
        <w:rPr>
          <w:rFonts w:eastAsiaTheme="minorHAnsi" w:cs="Times New Roman"/>
          <w:szCs w:val="28"/>
        </w:rPr>
      </w:pPr>
      <w:bookmarkStart w:id="0" w:name="_Hlk188881426"/>
      <w:r>
        <w:rPr>
          <w:rFonts w:eastAsiaTheme="minorHAnsi" w:cs="Times New Roman"/>
          <w:szCs w:val="28"/>
        </w:rPr>
        <w:t>Задания открытого типа с развернутым ответом</w:t>
      </w:r>
    </w:p>
    <w:p w14:paraId="2C80119D" w14:textId="77777777" w:rsidR="0095331E" w:rsidRDefault="0095331E" w:rsidP="0095331E">
      <w:pPr>
        <w:ind w:firstLine="709"/>
        <w:jc w:val="both"/>
        <w:rPr>
          <w:iCs/>
          <w:sz w:val="28"/>
          <w:szCs w:val="28"/>
        </w:rPr>
      </w:pPr>
    </w:p>
    <w:p w14:paraId="48308CFA" w14:textId="2874704B" w:rsidR="0095331E" w:rsidRDefault="0095331E" w:rsidP="009533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Тема: Защита отчета о прохождении </w:t>
      </w:r>
      <w:sdt>
        <w:sdtPr>
          <w:rPr>
            <w:sz w:val="28"/>
            <w:szCs w:val="28"/>
          </w:rPr>
          <w:id w:val="1528301653"/>
          <w:placeholder>
            <w:docPart w:val="779C486936294C1A9AE9ACF8B30EA9DD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34315C">
            <w:rPr>
              <w:sz w:val="28"/>
              <w:szCs w:val="28"/>
            </w:rPr>
            <w:t>производственной</w:t>
          </w:r>
        </w:sdtContent>
      </w:sdt>
      <w:r>
        <w:rPr>
          <w:sz w:val="28"/>
          <w:szCs w:val="28"/>
        </w:rPr>
        <w:t xml:space="preserve"> практики (</w:t>
      </w:r>
      <w:sdt>
        <w:sdtPr>
          <w:rPr>
            <w:sz w:val="28"/>
            <w:szCs w:val="28"/>
          </w:rPr>
          <w:id w:val="878591634"/>
          <w:placeholder>
            <w:docPart w:val="0ACF5CB4E6BE47608AFB046C8D2F1E6D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34315C">
            <w:rPr>
              <w:sz w:val="28"/>
              <w:szCs w:val="28"/>
            </w:rPr>
            <w:t>профессионально-ориентированной</w:t>
          </w:r>
        </w:sdtContent>
      </w:sdt>
      <w:r>
        <w:rPr>
          <w:sz w:val="28"/>
          <w:szCs w:val="28"/>
        </w:rPr>
        <w:t>).</w:t>
      </w:r>
    </w:p>
    <w:p w14:paraId="099D1D9A" w14:textId="77777777" w:rsidR="0095331E" w:rsidRDefault="0095331E" w:rsidP="009533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14:paraId="6B855B0F" w14:textId="0D0DC96E" w:rsidR="0095331E" w:rsidRDefault="0095331E" w:rsidP="009533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презентации для защиты отчета о прохождении практики:</w:t>
      </w:r>
    </w:p>
    <w:p w14:paraId="76033E8A" w14:textId="77777777" w:rsidR="0095331E" w:rsidRDefault="0095331E" w:rsidP="0095331E">
      <w:pPr>
        <w:pStyle w:val="a6"/>
        <w:widowControl/>
        <w:numPr>
          <w:ilvl w:val="0"/>
          <w:numId w:val="13"/>
        </w:numPr>
        <w:autoSpaceDE/>
        <w:spacing w:before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75832A24" w14:textId="77777777" w:rsidR="0095331E" w:rsidRDefault="0095331E" w:rsidP="0095331E">
      <w:pPr>
        <w:pStyle w:val="a6"/>
        <w:widowControl/>
        <w:numPr>
          <w:ilvl w:val="0"/>
          <w:numId w:val="13"/>
        </w:numPr>
        <w:autoSpaceDE/>
        <w:spacing w:before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слайдов презентации – не менее десяти;</w:t>
      </w:r>
    </w:p>
    <w:p w14:paraId="43F4AA94" w14:textId="77777777" w:rsidR="0095331E" w:rsidRDefault="0095331E" w:rsidP="0095331E">
      <w:pPr>
        <w:pStyle w:val="a6"/>
        <w:widowControl/>
        <w:numPr>
          <w:ilvl w:val="0"/>
          <w:numId w:val="13"/>
        </w:numPr>
        <w:autoSpaceDE/>
        <w:spacing w:before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7B411F76" w14:textId="385F2CCF" w:rsidR="0095331E" w:rsidRPr="0034315C" w:rsidRDefault="0095331E" w:rsidP="0034315C">
      <w:pPr>
        <w:pStyle w:val="a6"/>
        <w:widowControl/>
        <w:numPr>
          <w:ilvl w:val="0"/>
          <w:numId w:val="13"/>
        </w:numPr>
        <w:autoSpaceDE/>
        <w:spacing w:before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  <w:bookmarkStart w:id="1" w:name="_Hlk183287415"/>
    </w:p>
    <w:p w14:paraId="0C60F2D2" w14:textId="77777777" w:rsidR="0095331E" w:rsidRDefault="0095331E" w:rsidP="009533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18 часов.</w:t>
      </w:r>
    </w:p>
    <w:p w14:paraId="7E502CFD" w14:textId="689C1B17" w:rsidR="0095331E" w:rsidRDefault="0095331E" w:rsidP="009533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 презентация для защиты отчета о прохождении практики.</w:t>
      </w:r>
    </w:p>
    <w:p w14:paraId="3D4791DF" w14:textId="23D1E477" w:rsidR="0095331E" w:rsidRDefault="0095331E" w:rsidP="003431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 соответствие подготовленной презентации для защиты отчета о прохождении практик</w:t>
      </w:r>
      <w:r w:rsidR="0034315C">
        <w:rPr>
          <w:sz w:val="28"/>
          <w:szCs w:val="28"/>
        </w:rPr>
        <w:t>и</w:t>
      </w:r>
      <w:r>
        <w:rPr>
          <w:sz w:val="28"/>
          <w:szCs w:val="28"/>
        </w:rPr>
        <w:t xml:space="preserve"> требованиям по структуре, содержанию </w:t>
      </w:r>
      <w:r>
        <w:rPr>
          <w:sz w:val="28"/>
          <w:szCs w:val="28"/>
        </w:rPr>
        <w:lastRenderedPageBreak/>
        <w:t>и оформлению.</w:t>
      </w:r>
    </w:p>
    <w:p w14:paraId="7DB3E748" w14:textId="7CE973E9" w:rsidR="0095331E" w:rsidRDefault="0095331E" w:rsidP="0095331E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bookmarkEnd w:id="0"/>
      <w:bookmarkEnd w:id="1"/>
      <w:r w:rsidRPr="0095331E">
        <w:rPr>
          <w:bCs/>
          <w:sz w:val="28"/>
          <w:szCs w:val="28"/>
        </w:rPr>
        <w:t>УК-3; УК-8; ОПК-1; ОПК-3; ОПК-4; ОПК-5; ОПК-13; ОПК-14; ПК-3; ПК-4; ПК-5</w:t>
      </w:r>
    </w:p>
    <w:p w14:paraId="3A802C7C" w14:textId="16A82F7B" w:rsidR="00B91F09" w:rsidRPr="00B91F09" w:rsidRDefault="00B91F09" w:rsidP="00B70DB1">
      <w:pPr>
        <w:pStyle w:val="futurismarkdown-paragraph"/>
        <w:shd w:val="clear" w:color="auto" w:fill="FFFFFF"/>
        <w:spacing w:before="0" w:beforeAutospacing="0" w:after="0" w:afterAutospacing="0"/>
        <w:jc w:val="both"/>
      </w:pPr>
      <w:bookmarkStart w:id="2" w:name="_GoBack"/>
      <w:bookmarkEnd w:id="2"/>
    </w:p>
    <w:sectPr w:rsidR="00B91F09" w:rsidRPr="00B91F09" w:rsidSect="002A30AB">
      <w:pgSz w:w="11910" w:h="16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9E375" w14:textId="77777777" w:rsidR="00F20375" w:rsidRDefault="00F20375" w:rsidP="003C65A7">
      <w:r>
        <w:separator/>
      </w:r>
    </w:p>
  </w:endnote>
  <w:endnote w:type="continuationSeparator" w:id="0">
    <w:p w14:paraId="29D7E520" w14:textId="77777777" w:rsidR="00F20375" w:rsidRDefault="00F20375" w:rsidP="003C6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7D86C" w14:textId="77777777" w:rsidR="00F20375" w:rsidRDefault="00F20375" w:rsidP="003C65A7">
      <w:r>
        <w:separator/>
      </w:r>
    </w:p>
  </w:footnote>
  <w:footnote w:type="continuationSeparator" w:id="0">
    <w:p w14:paraId="1A2AF05D" w14:textId="77777777" w:rsidR="00F20375" w:rsidRDefault="00F20375" w:rsidP="003C6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C6927"/>
    <w:multiLevelType w:val="hybridMultilevel"/>
    <w:tmpl w:val="D82EF5CE"/>
    <w:lvl w:ilvl="0" w:tplc="B75832D8">
      <w:start w:val="1"/>
      <w:numFmt w:val="decimal"/>
      <w:suff w:val="space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D2F9B"/>
    <w:multiLevelType w:val="hybridMultilevel"/>
    <w:tmpl w:val="6B0628E8"/>
    <w:lvl w:ilvl="0" w:tplc="08D069E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84955"/>
    <w:multiLevelType w:val="hybridMultilevel"/>
    <w:tmpl w:val="A7B0B926"/>
    <w:lvl w:ilvl="0" w:tplc="DB06153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color w:val="333333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3A49E1"/>
    <w:multiLevelType w:val="hybridMultilevel"/>
    <w:tmpl w:val="981C09BE"/>
    <w:lvl w:ilvl="0" w:tplc="9D8A293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597E4E"/>
    <w:multiLevelType w:val="hybridMultilevel"/>
    <w:tmpl w:val="4DBA60FC"/>
    <w:lvl w:ilvl="0" w:tplc="C37AD65E">
      <w:start w:val="1"/>
      <w:numFmt w:val="decimal"/>
      <w:suff w:val="space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44AE9"/>
    <w:multiLevelType w:val="hybridMultilevel"/>
    <w:tmpl w:val="D82EF5CE"/>
    <w:lvl w:ilvl="0" w:tplc="B75832D8">
      <w:start w:val="1"/>
      <w:numFmt w:val="decimal"/>
      <w:suff w:val="space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B1018"/>
    <w:multiLevelType w:val="hybridMultilevel"/>
    <w:tmpl w:val="48BCC498"/>
    <w:lvl w:ilvl="0" w:tplc="23E0AEB8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"/>
  </w:num>
  <w:num w:numId="8">
    <w:abstractNumId w:val="6"/>
  </w:num>
  <w:num w:numId="9">
    <w:abstractNumId w:val="0"/>
  </w:num>
  <w:num w:numId="10">
    <w:abstractNumId w:val="2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F09"/>
    <w:rsid w:val="000F4A3F"/>
    <w:rsid w:val="00195123"/>
    <w:rsid w:val="002257A4"/>
    <w:rsid w:val="00256DF9"/>
    <w:rsid w:val="002A30AB"/>
    <w:rsid w:val="00332906"/>
    <w:rsid w:val="0034315C"/>
    <w:rsid w:val="003C65A7"/>
    <w:rsid w:val="00483BB1"/>
    <w:rsid w:val="00531683"/>
    <w:rsid w:val="005A17F3"/>
    <w:rsid w:val="006342FB"/>
    <w:rsid w:val="006F0AD4"/>
    <w:rsid w:val="007D0F9F"/>
    <w:rsid w:val="0095331E"/>
    <w:rsid w:val="00A3244A"/>
    <w:rsid w:val="00A8527B"/>
    <w:rsid w:val="00AB7BFB"/>
    <w:rsid w:val="00AF71EE"/>
    <w:rsid w:val="00B70DB1"/>
    <w:rsid w:val="00B91F09"/>
    <w:rsid w:val="00C21692"/>
    <w:rsid w:val="00CA3D99"/>
    <w:rsid w:val="00CA6706"/>
    <w:rsid w:val="00CC1ADE"/>
    <w:rsid w:val="00CF6B0B"/>
    <w:rsid w:val="00D1681D"/>
    <w:rsid w:val="00D35C5B"/>
    <w:rsid w:val="00E32037"/>
    <w:rsid w:val="00EB5F72"/>
    <w:rsid w:val="00EC6253"/>
    <w:rsid w:val="00F11EB1"/>
    <w:rsid w:val="00F20375"/>
    <w:rsid w:val="00F3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47E5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342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B91F09"/>
    <w:pPr>
      <w:widowControl/>
      <w:autoSpaceDE/>
      <w:autoSpaceDN/>
      <w:jc w:val="both"/>
      <w:outlineLvl w:val="2"/>
    </w:pPr>
    <w:rPr>
      <w:rFonts w:cstheme="minorBidi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F09"/>
    <w:pPr>
      <w:widowControl/>
      <w:autoSpaceDE/>
      <w:autoSpaceDN/>
      <w:ind w:firstLine="709"/>
      <w:jc w:val="both"/>
      <w:outlineLvl w:val="3"/>
    </w:pPr>
    <w:rPr>
      <w:rFonts w:cstheme="minorBidi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91F09"/>
    <w:rPr>
      <w:rFonts w:ascii="Times New Roman" w:eastAsia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91F09"/>
    <w:rPr>
      <w:rFonts w:ascii="Times New Roman" w:eastAsia="Times New Roman" w:hAnsi="Times New Roman"/>
      <w:b/>
      <w:bCs/>
      <w:kern w:val="2"/>
      <w:sz w:val="28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B91F0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B91F09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Абзац списка Знак"/>
    <w:aliases w:val="Bullet List Знак,FooterText Знак,numbered Знак,List Paragraph Знак"/>
    <w:link w:val="a6"/>
    <w:uiPriority w:val="34"/>
    <w:locked/>
    <w:rsid w:val="00B91F09"/>
    <w:rPr>
      <w:rFonts w:ascii="Times New Roman" w:eastAsia="Times New Roman" w:hAnsi="Times New Roman" w:cs="Times New Roman"/>
    </w:rPr>
  </w:style>
  <w:style w:type="paragraph" w:styleId="a6">
    <w:name w:val="List Paragraph"/>
    <w:aliases w:val="Bullet List,FooterText,numbered,List Paragraph"/>
    <w:basedOn w:val="a"/>
    <w:link w:val="a5"/>
    <w:uiPriority w:val="34"/>
    <w:qFormat/>
    <w:rsid w:val="00B91F09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B91F09"/>
  </w:style>
  <w:style w:type="paragraph" w:customStyle="1" w:styleId="futurismarkdown-paragraph">
    <w:name w:val="futurismarkdown-paragraph"/>
    <w:basedOn w:val="a"/>
    <w:uiPriority w:val="99"/>
    <w:rsid w:val="00B91F0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01">
    <w:name w:val="fontstyle01"/>
    <w:basedOn w:val="a0"/>
    <w:rsid w:val="00B91F0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table" w:styleId="a7">
    <w:name w:val="Table Grid"/>
    <w:basedOn w:val="a1"/>
    <w:uiPriority w:val="59"/>
    <w:rsid w:val="00B91F09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qFormat/>
    <w:rsid w:val="00B91F0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Strong"/>
    <w:basedOn w:val="a0"/>
    <w:uiPriority w:val="22"/>
    <w:qFormat/>
    <w:rsid w:val="00B91F09"/>
    <w:rPr>
      <w:b/>
      <w:bCs/>
    </w:rPr>
  </w:style>
  <w:style w:type="paragraph" w:styleId="a9">
    <w:name w:val="header"/>
    <w:basedOn w:val="a"/>
    <w:link w:val="aa"/>
    <w:uiPriority w:val="99"/>
    <w:unhideWhenUsed/>
    <w:rsid w:val="003C65A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65A7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3C65A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65A7"/>
    <w:rPr>
      <w:rFonts w:ascii="Times New Roman" w:eastAsia="Times New Roman" w:hAnsi="Times New Roman" w:cs="Times New Roman"/>
    </w:rPr>
  </w:style>
  <w:style w:type="character" w:customStyle="1" w:styleId="ad">
    <w:name w:val="Обычный (веб) Знак"/>
    <w:link w:val="ae"/>
    <w:uiPriority w:val="99"/>
    <w:semiHidden/>
    <w:locked/>
    <w:rsid w:val="009533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link w:val="ad"/>
    <w:uiPriority w:val="99"/>
    <w:semiHidden/>
    <w:unhideWhenUsed/>
    <w:rsid w:val="0095331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t-p">
    <w:name w:val="dt-p"/>
    <w:basedOn w:val="a"/>
    <w:uiPriority w:val="99"/>
    <w:rsid w:val="0095331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9C486936294C1A9AE9ACF8B30EA9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C46ABF-0639-4B9E-A3A8-0D308115861E}"/>
      </w:docPartPr>
      <w:docPartBody>
        <w:p w:rsidR="001A6EA8" w:rsidRDefault="00A77FB9" w:rsidP="00A77FB9">
          <w:pPr>
            <w:pStyle w:val="779C486936294C1A9AE9ACF8B30EA9DD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0ACF5CB4E6BE47608AFB046C8D2F1E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F33AB8-3BF5-4FA9-A1F7-4FC0607E83D4}"/>
      </w:docPartPr>
      <w:docPartBody>
        <w:p w:rsidR="001A6EA8" w:rsidRDefault="00A77FB9" w:rsidP="00A77FB9">
          <w:pPr>
            <w:pStyle w:val="0ACF5CB4E6BE47608AFB046C8D2F1E6D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6A"/>
    <w:rsid w:val="000602FC"/>
    <w:rsid w:val="000638FD"/>
    <w:rsid w:val="000962C0"/>
    <w:rsid w:val="001A6EA8"/>
    <w:rsid w:val="002C673E"/>
    <w:rsid w:val="00326145"/>
    <w:rsid w:val="00504860"/>
    <w:rsid w:val="005A661A"/>
    <w:rsid w:val="007D28B5"/>
    <w:rsid w:val="007D586A"/>
    <w:rsid w:val="00A77FB9"/>
    <w:rsid w:val="00CE570F"/>
    <w:rsid w:val="00DF4F79"/>
    <w:rsid w:val="00F4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77FB9"/>
  </w:style>
  <w:style w:type="paragraph" w:customStyle="1" w:styleId="779C486936294C1A9AE9ACF8B30EA9DD">
    <w:name w:val="779C486936294C1A9AE9ACF8B30EA9DD"/>
    <w:rsid w:val="00A77FB9"/>
  </w:style>
  <w:style w:type="paragraph" w:customStyle="1" w:styleId="0ACF5CB4E6BE47608AFB046C8D2F1E6D">
    <w:name w:val="0ACF5CB4E6BE47608AFB046C8D2F1E6D"/>
    <w:rsid w:val="00A77F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1662</Words>
  <Characters>9477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2025-04-13T14:58:00Z</dcterms:created>
  <dcterms:modified xsi:type="dcterms:W3CDTF">2025-04-22T20:35:00Z</dcterms:modified>
</cp:coreProperties>
</file>